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16054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5DF40BB" w14:textId="17A8E895" w:rsidR="009129ED" w:rsidRDefault="009129ED">
          <w:pPr>
            <w:pStyle w:val="TOCHeading"/>
          </w:pPr>
          <w:r>
            <w:t>Table of Contents</w:t>
          </w:r>
        </w:p>
        <w:p w14:paraId="0E2CADE1" w14:textId="3BF6E6FF" w:rsidR="005A0707" w:rsidRDefault="009129E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845919" w:history="1">
            <w:r w:rsidR="005A0707" w:rsidRPr="009235E4">
              <w:rPr>
                <w:rStyle w:val="Hyperlink"/>
                <w:noProof/>
              </w:rPr>
              <w:t>INTRODUCTION</w:t>
            </w:r>
            <w:r w:rsidR="005A0707">
              <w:rPr>
                <w:noProof/>
                <w:webHidden/>
              </w:rPr>
              <w:tab/>
            </w:r>
            <w:r w:rsidR="005A0707">
              <w:rPr>
                <w:noProof/>
                <w:webHidden/>
              </w:rPr>
              <w:fldChar w:fldCharType="begin"/>
            </w:r>
            <w:r w:rsidR="005A0707">
              <w:rPr>
                <w:noProof/>
                <w:webHidden/>
              </w:rPr>
              <w:instrText xml:space="preserve"> PAGEREF _Toc159845919 \h </w:instrText>
            </w:r>
            <w:r w:rsidR="005A0707">
              <w:rPr>
                <w:noProof/>
                <w:webHidden/>
              </w:rPr>
            </w:r>
            <w:r w:rsidR="005A0707">
              <w:rPr>
                <w:noProof/>
                <w:webHidden/>
              </w:rPr>
              <w:fldChar w:fldCharType="separate"/>
            </w:r>
            <w:r w:rsidR="005A0707">
              <w:rPr>
                <w:noProof/>
                <w:webHidden/>
              </w:rPr>
              <w:t>2</w:t>
            </w:r>
            <w:r w:rsidR="005A0707">
              <w:rPr>
                <w:noProof/>
                <w:webHidden/>
              </w:rPr>
              <w:fldChar w:fldCharType="end"/>
            </w:r>
          </w:hyperlink>
        </w:p>
        <w:p w14:paraId="63175213" w14:textId="4C990D78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0" w:history="1">
            <w:r w:rsidRPr="009235E4">
              <w:rPr>
                <w:rStyle w:val="Hyperlink"/>
                <w:noProof/>
              </w:rPr>
              <w:t>PROBLEMS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8BBB" w14:textId="130DF3CA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1" w:history="1">
            <w:r w:rsidRPr="009235E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13CD4" w14:textId="32B62AA6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2" w:history="1">
            <w:r w:rsidRPr="009235E4">
              <w:rPr>
                <w:rStyle w:val="Hyperlink"/>
                <w:noProof/>
              </w:rPr>
              <w:t>-BUSINESS RELATED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7E30" w14:textId="782BC560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3" w:history="1">
            <w:r w:rsidRPr="009235E4">
              <w:rPr>
                <w:rStyle w:val="Hyperlink"/>
                <w:noProof/>
              </w:rPr>
              <w:t>-COMPUTER RELATED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0C3F0" w14:textId="014EE2EB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4" w:history="1">
            <w:r w:rsidRPr="009235E4">
              <w:rPr>
                <w:rStyle w:val="Hyperlink"/>
                <w:noProof/>
              </w:rPr>
              <w:t>DESCRIPTION OF EXISTING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B97C" w14:textId="724BD0EE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5" w:history="1">
            <w:r w:rsidRPr="009235E4">
              <w:rPr>
                <w:rStyle w:val="Hyperlink"/>
                <w:noProof/>
              </w:rPr>
              <w:t>-INPUTS FOR EXISTING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A814" w14:textId="65745ADD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6" w:history="1">
            <w:r w:rsidRPr="009235E4">
              <w:rPr>
                <w:rStyle w:val="Hyperlink"/>
                <w:noProof/>
              </w:rPr>
              <w:t>EVALUATION OF EXISTING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05E5" w14:textId="66B0CE44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7" w:history="1">
            <w:r w:rsidRPr="009235E4">
              <w:rPr>
                <w:rStyle w:val="Hyperlink"/>
                <w:noProof/>
              </w:rPr>
              <w:t>-ADVANTAGES: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FAFB" w14:textId="63776E02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8" w:history="1">
            <w:r w:rsidRPr="009235E4">
              <w:rPr>
                <w:rStyle w:val="Hyperlink"/>
                <w:noProof/>
              </w:rPr>
              <w:t>-DISADVANTAGES: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55263" w14:textId="4CD88ED5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29" w:history="1">
            <w:r w:rsidRPr="009235E4">
              <w:rPr>
                <w:rStyle w:val="Hyperlink"/>
                <w:noProof/>
              </w:rPr>
              <w:t>-INTUITIVE USER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8CB0" w14:textId="5ACC64D7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0" w:history="1">
            <w:r w:rsidRPr="009235E4">
              <w:rPr>
                <w:rStyle w:val="Hyperlink"/>
                <w:noProof/>
              </w:rPr>
              <w:t>-USER AUTHENTICATION AND AUTHORIZATION: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04EB" w14:textId="6B16096E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1" w:history="1">
            <w:r w:rsidRPr="009235E4">
              <w:rPr>
                <w:rStyle w:val="Hyperlink"/>
                <w:noProof/>
              </w:rPr>
              <w:t>DESCRIPTION OF OTHER 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8211" w14:textId="1BB63F2F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2" w:history="1">
            <w:r w:rsidRPr="009235E4">
              <w:rPr>
                <w:rStyle w:val="Hyperlink"/>
                <w:noProof/>
              </w:rPr>
              <w:t>THE PROPOSED SOLUTION/CHOSEN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7FB8" w14:textId="647EDA1D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3" w:history="1">
            <w:r w:rsidRPr="009235E4">
              <w:rPr>
                <w:rStyle w:val="Hyperlink"/>
                <w:noProof/>
              </w:rPr>
              <w:t>-ADVANTAGES: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A2DC" w14:textId="7A0AD917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4" w:history="1">
            <w:r w:rsidRPr="009235E4">
              <w:rPr>
                <w:rStyle w:val="Hyperlink"/>
                <w:noProof/>
                <w:shd w:val="clear" w:color="auto" w:fill="FFFFFF"/>
              </w:rPr>
              <w:t>-DISADVANTAGES: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DD24" w14:textId="5122B19E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5" w:history="1">
            <w:r w:rsidRPr="009235E4">
              <w:rPr>
                <w:rStyle w:val="Hyperlink"/>
                <w:noProof/>
                <w:shd w:val="clear" w:color="auto" w:fill="FFFFFF"/>
              </w:rPr>
              <w:t>SECOND SOLUTION/POSSIBLE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746F" w14:textId="6D72A11F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6" w:history="1">
            <w:r w:rsidRPr="009235E4">
              <w:rPr>
                <w:rStyle w:val="Hyperlink"/>
                <w:noProof/>
              </w:rPr>
              <w:t>-ADVANTAGES: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B5AA" w14:textId="342ABD6D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7" w:history="1">
            <w:r w:rsidRPr="009235E4">
              <w:rPr>
                <w:rStyle w:val="Hyperlink"/>
                <w:noProof/>
                <w:shd w:val="clear" w:color="auto" w:fill="FFFFFF"/>
              </w:rPr>
              <w:t>-DISADVANTAGES: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37F7" w14:textId="10405633" w:rsidR="005A0707" w:rsidRDefault="005A070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8" w:history="1">
            <w:r w:rsidRPr="009235E4">
              <w:rPr>
                <w:rStyle w:val="Hyperlink"/>
                <w:noProof/>
              </w:rPr>
              <w:t>ACTION PLAN IN TERM OF THE SYSTEM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C64A" w14:textId="110BD7C3" w:rsidR="005A0707" w:rsidRDefault="005A070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59845939" w:history="1">
            <w:r w:rsidRPr="009235E4">
              <w:rPr>
                <w:rStyle w:val="Hyperlink"/>
                <w:noProof/>
              </w:rPr>
              <w:t>THE TABLE ON WHEN THE PROCCESS WILL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_Toc159845939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1CEE" w14:textId="50956411" w:rsidR="009129ED" w:rsidRDefault="009129ED">
          <w:r>
            <w:rPr>
              <w:b/>
              <w:bCs/>
              <w:noProof/>
            </w:rPr>
            <w:fldChar w:fldCharType="end"/>
          </w:r>
        </w:p>
      </w:sdtContent>
    </w:sdt>
    <w:p w14:paraId="0240FC79" w14:textId="70779087" w:rsidR="009129ED" w:rsidRDefault="009129ED" w:rsidP="009129ED">
      <w:pPr>
        <w:pStyle w:val="ListParagraph"/>
      </w:pPr>
    </w:p>
    <w:p w14:paraId="71BD21C8" w14:textId="734FF515" w:rsidR="009129ED" w:rsidRDefault="009129ED">
      <w:r>
        <w:br w:type="page"/>
      </w:r>
    </w:p>
    <w:p w14:paraId="4539FCB6" w14:textId="77777777" w:rsidR="009129ED" w:rsidRPr="00F618E0" w:rsidRDefault="009129ED" w:rsidP="009129ED">
      <w:pPr>
        <w:pStyle w:val="Title"/>
        <w:rPr>
          <w:u w:val="single"/>
        </w:rPr>
      </w:pPr>
      <w:r w:rsidRPr="00F618E0">
        <w:rPr>
          <w:u w:val="single"/>
        </w:rPr>
        <w:lastRenderedPageBreak/>
        <w:t>LEARNERS REGISTRATION SYSTEM</w:t>
      </w:r>
    </w:p>
    <w:p w14:paraId="5CA0B758" w14:textId="77777777" w:rsidR="009129ED" w:rsidRDefault="009129ED" w:rsidP="009129ED"/>
    <w:p w14:paraId="1CA69405" w14:textId="77777777" w:rsidR="009129ED" w:rsidRPr="00F618E0" w:rsidRDefault="009129ED" w:rsidP="009129ED">
      <w:pPr>
        <w:pStyle w:val="Heading1"/>
        <w:rPr>
          <w:u w:val="single"/>
        </w:rPr>
      </w:pPr>
      <w:bookmarkStart w:id="0" w:name="_Toc159845919"/>
      <w:r w:rsidRPr="00F618E0">
        <w:rPr>
          <w:u w:val="single"/>
        </w:rPr>
        <w:t>INTRODUCTION</w:t>
      </w:r>
      <w:bookmarkEnd w:id="0"/>
    </w:p>
    <w:p w14:paraId="3D89509E" w14:textId="46AFED84" w:rsidR="009129ED" w:rsidRPr="0082431F" w:rsidRDefault="009129ED" w:rsidP="009129E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2431F">
        <w:rPr>
          <w:sz w:val="22"/>
          <w:szCs w:val="22"/>
        </w:rPr>
        <w:t>Windhoek Technical High School is a technical school located in Academia</w:t>
      </w:r>
      <w:r w:rsidR="0082431F" w:rsidRPr="0082431F">
        <w:rPr>
          <w:sz w:val="22"/>
          <w:szCs w:val="22"/>
        </w:rPr>
        <w:t xml:space="preserve"> in the </w:t>
      </w:r>
      <w:proofErr w:type="spellStart"/>
      <w:r w:rsidR="0082431F" w:rsidRPr="0082431F">
        <w:rPr>
          <w:sz w:val="22"/>
          <w:szCs w:val="22"/>
        </w:rPr>
        <w:t>Khomas</w:t>
      </w:r>
      <w:proofErr w:type="spellEnd"/>
      <w:r w:rsidR="0082431F" w:rsidRPr="0082431F">
        <w:rPr>
          <w:sz w:val="22"/>
          <w:szCs w:val="22"/>
        </w:rPr>
        <w:t xml:space="preserve"> region</w:t>
      </w:r>
      <w:r w:rsidRPr="0082431F">
        <w:rPr>
          <w:sz w:val="22"/>
          <w:szCs w:val="22"/>
        </w:rPr>
        <w:t>, where by around 550 to 560 learners are enrolled with the combination of 45 teachers so during Registration Day it</w:t>
      </w:r>
      <w:r w:rsidR="00F618E0" w:rsidRPr="0082431F">
        <w:rPr>
          <w:sz w:val="22"/>
          <w:szCs w:val="22"/>
        </w:rPr>
        <w:t>’</w:t>
      </w:r>
      <w:r w:rsidRPr="0082431F">
        <w:rPr>
          <w:sz w:val="22"/>
          <w:szCs w:val="22"/>
        </w:rPr>
        <w:t>s becomes very problematic for both parents</w:t>
      </w:r>
      <w:r w:rsidR="0081459E" w:rsidRPr="0082431F">
        <w:rPr>
          <w:sz w:val="22"/>
          <w:szCs w:val="22"/>
        </w:rPr>
        <w:t>/guardia</w:t>
      </w:r>
      <w:r w:rsidR="0082431F" w:rsidRPr="0082431F">
        <w:rPr>
          <w:sz w:val="22"/>
          <w:szCs w:val="22"/>
        </w:rPr>
        <w:t>n</w:t>
      </w:r>
      <w:r w:rsidR="0081459E" w:rsidRPr="0082431F">
        <w:rPr>
          <w:sz w:val="22"/>
          <w:szCs w:val="22"/>
        </w:rPr>
        <w:t>s</w:t>
      </w:r>
      <w:r w:rsidRPr="0082431F">
        <w:rPr>
          <w:sz w:val="22"/>
          <w:szCs w:val="22"/>
        </w:rPr>
        <w:t xml:space="preserve"> and the staff members</w:t>
      </w:r>
      <w:r w:rsidR="001828B9">
        <w:rPr>
          <w:sz w:val="22"/>
          <w:szCs w:val="22"/>
        </w:rPr>
        <w:t xml:space="preserve"> as multiple </w:t>
      </w:r>
      <w:r w:rsidR="00007FF5">
        <w:rPr>
          <w:sz w:val="22"/>
          <w:szCs w:val="22"/>
        </w:rPr>
        <w:t>people have to come and create a bundle and staff members are running are around to help everybody’s needs</w:t>
      </w:r>
      <w:r w:rsidRPr="0082431F">
        <w:rPr>
          <w:sz w:val="22"/>
          <w:szCs w:val="22"/>
        </w:rPr>
        <w:t>.</w:t>
      </w:r>
    </w:p>
    <w:p w14:paraId="57E69E34" w14:textId="77777777" w:rsidR="009129ED" w:rsidRPr="00F618E0" w:rsidRDefault="009129ED" w:rsidP="009129ED">
      <w:pPr>
        <w:pStyle w:val="Heading1"/>
        <w:rPr>
          <w:u w:val="single"/>
        </w:rPr>
      </w:pPr>
      <w:bookmarkStart w:id="1" w:name="_Toc159845920"/>
      <w:r w:rsidRPr="00F618E0">
        <w:rPr>
          <w:u w:val="single"/>
        </w:rPr>
        <w:t>PROBLEMS IDENTIFIED</w:t>
      </w:r>
      <w:bookmarkEnd w:id="1"/>
    </w:p>
    <w:p w14:paraId="455024CE" w14:textId="77777777" w:rsidR="009129ED" w:rsidRPr="0082431F" w:rsidRDefault="009129ED" w:rsidP="009129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31F">
        <w:rPr>
          <w:sz w:val="22"/>
          <w:szCs w:val="22"/>
        </w:rPr>
        <w:t>Slow customer(parental) service</w:t>
      </w:r>
    </w:p>
    <w:p w14:paraId="2EA0CC9A" w14:textId="77777777" w:rsidR="009129ED" w:rsidRPr="0082431F" w:rsidRDefault="009129ED" w:rsidP="009129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31F">
        <w:rPr>
          <w:sz w:val="22"/>
          <w:szCs w:val="22"/>
        </w:rPr>
        <w:t xml:space="preserve">Long queues/ lines </w:t>
      </w:r>
    </w:p>
    <w:p w14:paraId="69D5FAA6" w14:textId="77777777" w:rsidR="009129ED" w:rsidRPr="0082431F" w:rsidRDefault="009129ED" w:rsidP="009129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31F">
        <w:rPr>
          <w:sz w:val="22"/>
          <w:szCs w:val="22"/>
        </w:rPr>
        <w:t>When adding adjustments whenever errors are made is very time-consuming</w:t>
      </w:r>
    </w:p>
    <w:p w14:paraId="50FD8FD1" w14:textId="77777777" w:rsidR="009129ED" w:rsidRPr="0082431F" w:rsidRDefault="009129ED" w:rsidP="009129E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31F">
        <w:rPr>
          <w:sz w:val="22"/>
          <w:szCs w:val="22"/>
        </w:rPr>
        <w:t>Person’s handwriting if not clear/legible can lead to making errors</w:t>
      </w:r>
    </w:p>
    <w:p w14:paraId="2A8312C7" w14:textId="77777777" w:rsidR="009129ED" w:rsidRPr="00F618E0" w:rsidRDefault="009129ED" w:rsidP="009129ED">
      <w:pPr>
        <w:pStyle w:val="Heading1"/>
        <w:rPr>
          <w:u w:val="single"/>
        </w:rPr>
      </w:pPr>
      <w:bookmarkStart w:id="2" w:name="_Toc159845921"/>
      <w:r w:rsidRPr="00F618E0">
        <w:rPr>
          <w:u w:val="single"/>
        </w:rPr>
        <w:t>OBJECTIVES</w:t>
      </w:r>
      <w:bookmarkEnd w:id="2"/>
    </w:p>
    <w:p w14:paraId="01742B92" w14:textId="2E8C41FB" w:rsidR="009129ED" w:rsidRDefault="009129ED" w:rsidP="009129ED">
      <w:pPr>
        <w:pStyle w:val="Heading2"/>
      </w:pPr>
      <w:r>
        <w:t xml:space="preserve"> </w:t>
      </w:r>
      <w:bookmarkStart w:id="3" w:name="_Toc159845922"/>
      <w:r w:rsidR="00F618E0">
        <w:t>-</w:t>
      </w:r>
      <w:r>
        <w:t>BUSINESS RELATED OBJECTIVES</w:t>
      </w:r>
      <w:bookmarkEnd w:id="3"/>
    </w:p>
    <w:p w14:paraId="60B83A42" w14:textId="7AF5EEC5" w:rsidR="009129ED" w:rsidRPr="0082431F" w:rsidRDefault="0081459E" w:rsidP="0081459E">
      <w:pPr>
        <w:pStyle w:val="ListParagraph"/>
        <w:numPr>
          <w:ilvl w:val="0"/>
          <w:numId w:val="11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Protect business information from unauthorized person’s/parties:</w:t>
      </w:r>
    </w:p>
    <w:p w14:paraId="78F7F2D5" w14:textId="5C775B9E" w:rsidR="0081459E" w:rsidRPr="0082431F" w:rsidRDefault="0081459E" w:rsidP="0081459E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t>{this project aims to protect business information and secrets from unwanted access from   opposing companies to avoid information from being stolen}</w:t>
      </w:r>
    </w:p>
    <w:p w14:paraId="19D97E32" w14:textId="469B1E6E" w:rsidR="0081459E" w:rsidRPr="0082431F" w:rsidRDefault="00D526F4" w:rsidP="0081459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2431F">
        <w:rPr>
          <w:sz w:val="22"/>
          <w:szCs w:val="22"/>
          <w:u w:val="single"/>
        </w:rPr>
        <w:t xml:space="preserve">Saves money </w:t>
      </w:r>
      <w:r w:rsidR="0081459E" w:rsidRPr="0082431F">
        <w:rPr>
          <w:sz w:val="22"/>
          <w:szCs w:val="22"/>
          <w:u w:val="single"/>
        </w:rPr>
        <w:t>and time</w:t>
      </w:r>
      <w:r w:rsidR="0081459E" w:rsidRPr="0082431F">
        <w:rPr>
          <w:sz w:val="22"/>
          <w:szCs w:val="22"/>
        </w:rPr>
        <w:t>:</w:t>
      </w:r>
    </w:p>
    <w:p w14:paraId="793147E6" w14:textId="2FBC36FC" w:rsidR="0081459E" w:rsidRPr="0082431F" w:rsidRDefault="0081459E" w:rsidP="0081459E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t>{As people don’t have stand in long queue/lines at the school its self as they can do it from the comfort of their own home with their smartphone or computer}</w:t>
      </w:r>
    </w:p>
    <w:p w14:paraId="0CBAB924" w14:textId="7C43891B" w:rsidR="009129ED" w:rsidRPr="0082431F" w:rsidRDefault="0081459E" w:rsidP="0081459E">
      <w:pPr>
        <w:pStyle w:val="ListParagraph"/>
        <w:numPr>
          <w:ilvl w:val="0"/>
          <w:numId w:val="11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Improved customer(parental) services:</w:t>
      </w:r>
    </w:p>
    <w:p w14:paraId="2E6C5143" w14:textId="7D490DDB" w:rsidR="0081459E" w:rsidRPr="0082431F" w:rsidRDefault="0081459E" w:rsidP="0081459E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  <w:u w:val="single"/>
        </w:rPr>
        <w:t>{</w:t>
      </w:r>
      <w:r w:rsidRPr="0082431F">
        <w:rPr>
          <w:sz w:val="22"/>
          <w:szCs w:val="22"/>
        </w:rPr>
        <w:t>It</w:t>
      </w:r>
      <w:r w:rsidR="0082431F" w:rsidRPr="0082431F">
        <w:rPr>
          <w:sz w:val="22"/>
          <w:szCs w:val="22"/>
        </w:rPr>
        <w:t>’</w:t>
      </w:r>
      <w:r w:rsidRPr="0082431F">
        <w:rPr>
          <w:sz w:val="22"/>
          <w:szCs w:val="22"/>
        </w:rPr>
        <w:t>s aims to increase the speed in which the Registration system is done by enabling the customer e.g. doing transactions such as paying off school fees}</w:t>
      </w:r>
    </w:p>
    <w:p w14:paraId="725D5BA3" w14:textId="5414814A" w:rsidR="009129ED" w:rsidRDefault="00F618E0" w:rsidP="009129ED">
      <w:pPr>
        <w:pStyle w:val="Heading2"/>
      </w:pPr>
      <w:bookmarkStart w:id="4" w:name="_Toc159845923"/>
      <w:r>
        <w:t>-</w:t>
      </w:r>
      <w:r w:rsidR="009129ED">
        <w:t>COMPUTER RELATED OBJECTIVES</w:t>
      </w:r>
      <w:bookmarkEnd w:id="4"/>
    </w:p>
    <w:p w14:paraId="029179F3" w14:textId="333A5984" w:rsidR="009129ED" w:rsidRPr="0082431F" w:rsidRDefault="00F618E0" w:rsidP="0081459E">
      <w:pPr>
        <w:pStyle w:val="ListParagraph"/>
        <w:numPr>
          <w:ilvl w:val="0"/>
          <w:numId w:val="12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 xml:space="preserve">Provides a more </w:t>
      </w:r>
      <w:r w:rsidR="0081459E" w:rsidRPr="0082431F">
        <w:rPr>
          <w:sz w:val="22"/>
          <w:szCs w:val="22"/>
          <w:u w:val="single"/>
        </w:rPr>
        <w:t>secure system;</w:t>
      </w:r>
    </w:p>
    <w:p w14:paraId="00005F97" w14:textId="50B0C697" w:rsidR="0081459E" w:rsidRPr="0082431F" w:rsidRDefault="0081459E" w:rsidP="0081459E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t>{to implement a new system with security measures to forbid sensitive student and parental information from being exposed</w:t>
      </w:r>
    </w:p>
    <w:p w14:paraId="5D7A1419" w14:textId="18728508" w:rsidR="009129ED" w:rsidRPr="0082431F" w:rsidRDefault="00675CA9" w:rsidP="0081459E">
      <w:pPr>
        <w:pStyle w:val="ListParagraph"/>
        <w:numPr>
          <w:ilvl w:val="0"/>
          <w:numId w:val="12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 xml:space="preserve">Provides </w:t>
      </w:r>
      <w:r w:rsidR="0081459E" w:rsidRPr="0082431F">
        <w:rPr>
          <w:sz w:val="22"/>
          <w:szCs w:val="22"/>
          <w:u w:val="single"/>
        </w:rPr>
        <w:t>a user</w:t>
      </w:r>
      <w:r w:rsidR="0082431F">
        <w:rPr>
          <w:sz w:val="22"/>
          <w:szCs w:val="22"/>
          <w:u w:val="single"/>
        </w:rPr>
        <w:t>-</w:t>
      </w:r>
      <w:r w:rsidR="0081459E" w:rsidRPr="0082431F">
        <w:rPr>
          <w:sz w:val="22"/>
          <w:szCs w:val="22"/>
          <w:u w:val="single"/>
        </w:rPr>
        <w:t>friendly interface:</w:t>
      </w:r>
    </w:p>
    <w:p w14:paraId="2020B9AA" w14:textId="18566AE8" w:rsidR="0081459E" w:rsidRPr="0082431F" w:rsidRDefault="0081459E" w:rsidP="0081459E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lastRenderedPageBreak/>
        <w:t>{To develop an intuitive and user friendly which can reduce time spend into train on how to use it}</w:t>
      </w:r>
    </w:p>
    <w:p w14:paraId="683E0569" w14:textId="1BA26CC3" w:rsidR="009129ED" w:rsidRPr="0081459E" w:rsidRDefault="0081459E" w:rsidP="0081459E">
      <w:pPr>
        <w:pStyle w:val="ListParagraph"/>
        <w:numPr>
          <w:ilvl w:val="0"/>
          <w:numId w:val="12"/>
        </w:numPr>
        <w:rPr>
          <w:u w:val="single"/>
        </w:rPr>
      </w:pPr>
      <w:r w:rsidRPr="0082431F">
        <w:rPr>
          <w:sz w:val="22"/>
          <w:szCs w:val="22"/>
          <w:u w:val="single"/>
        </w:rPr>
        <w:t>Effective process of registration</w:t>
      </w:r>
      <w:r>
        <w:rPr>
          <w:u w:val="single"/>
        </w:rPr>
        <w:t>:</w:t>
      </w:r>
      <w:r w:rsidRPr="0081459E">
        <w:rPr>
          <w:u w:val="single"/>
        </w:rPr>
        <w:t xml:space="preserve"> </w:t>
      </w:r>
    </w:p>
    <w:p w14:paraId="12E4788E" w14:textId="5C7E6D6E" w:rsidR="0081459E" w:rsidRDefault="0081459E" w:rsidP="0081459E">
      <w:pPr>
        <w:pStyle w:val="ListParagraph"/>
      </w:pPr>
      <w:r>
        <w:t>{To create an automated system to reduce the amount of manual entry and reduces the possibility of mistakes}</w:t>
      </w:r>
    </w:p>
    <w:p w14:paraId="5C0818F7" w14:textId="640ABCE9" w:rsidR="009129ED" w:rsidRPr="00F618E0" w:rsidRDefault="009129ED" w:rsidP="00BD5E5E">
      <w:pPr>
        <w:pStyle w:val="Heading1"/>
        <w:rPr>
          <w:u w:val="single"/>
        </w:rPr>
      </w:pPr>
      <w:bookmarkStart w:id="5" w:name="_Toc159845924"/>
      <w:r w:rsidRPr="00F618E0">
        <w:rPr>
          <w:u w:val="single"/>
        </w:rPr>
        <w:t>DES</w:t>
      </w:r>
      <w:r w:rsidR="00BD5E5E" w:rsidRPr="00F618E0">
        <w:rPr>
          <w:u w:val="single"/>
        </w:rPr>
        <w:t xml:space="preserve">CRIPTION </w:t>
      </w:r>
      <w:r w:rsidRPr="00F618E0">
        <w:rPr>
          <w:u w:val="single"/>
        </w:rPr>
        <w:t>OF EXI</w:t>
      </w:r>
      <w:r w:rsidR="00BD5E5E" w:rsidRPr="00F618E0">
        <w:rPr>
          <w:u w:val="single"/>
        </w:rPr>
        <w:t>STI</w:t>
      </w:r>
      <w:r w:rsidRPr="00F618E0">
        <w:rPr>
          <w:u w:val="single"/>
        </w:rPr>
        <w:t>NG SOLUTION</w:t>
      </w:r>
      <w:bookmarkEnd w:id="5"/>
      <w:r w:rsidRPr="00F618E0">
        <w:rPr>
          <w:u w:val="single"/>
        </w:rPr>
        <w:t xml:space="preserve"> </w:t>
      </w:r>
    </w:p>
    <w:p w14:paraId="0AFE1F53" w14:textId="3E08D1D1" w:rsidR="00BD5E5E" w:rsidRDefault="00BD5E5E" w:rsidP="0081459E">
      <w:pPr>
        <w:pStyle w:val="ListParagraph"/>
        <w:numPr>
          <w:ilvl w:val="0"/>
          <w:numId w:val="1"/>
        </w:numPr>
      </w:pPr>
      <w:r w:rsidRPr="0082431F">
        <w:rPr>
          <w:sz w:val="22"/>
          <w:szCs w:val="22"/>
        </w:rPr>
        <w:t>Parents/Guardia</w:t>
      </w:r>
      <w:r w:rsidR="00E63AAA" w:rsidRPr="0082431F">
        <w:rPr>
          <w:sz w:val="22"/>
          <w:szCs w:val="22"/>
        </w:rPr>
        <w:t xml:space="preserve">ns will come to the school with the learner which is being registered in the school </w:t>
      </w:r>
      <w:r w:rsidR="007F27E8" w:rsidRPr="0082431F">
        <w:rPr>
          <w:sz w:val="22"/>
          <w:szCs w:val="22"/>
        </w:rPr>
        <w:t>when arriving you would be in a large queue after waiting for a while when someone will hand you a form to fill out after filling it out you hand the paper over to the current register teacher for the rest of the year</w:t>
      </w:r>
      <w:r w:rsidR="005F684E" w:rsidRPr="0082431F">
        <w:rPr>
          <w:sz w:val="22"/>
          <w:szCs w:val="22"/>
        </w:rPr>
        <w:t>, if the student has any outstanding fees the parent/ guardian will rather pay on the spot or set arrangement of when it can be payed off completely and if everything is complete the learner shall finally be registered</w:t>
      </w:r>
      <w:r w:rsidR="005F684E">
        <w:t>.</w:t>
      </w:r>
    </w:p>
    <w:p w14:paraId="5EB83031" w14:textId="77777777" w:rsidR="0081459E" w:rsidRDefault="0081459E" w:rsidP="0081459E">
      <w:pPr>
        <w:pStyle w:val="ListParagraph"/>
      </w:pPr>
    </w:p>
    <w:p w14:paraId="12F76FDD" w14:textId="36EDE608" w:rsidR="005F684E" w:rsidRDefault="0081459E" w:rsidP="005F684E">
      <w:pPr>
        <w:pStyle w:val="Heading2"/>
      </w:pPr>
      <w:r>
        <w:t xml:space="preserve">  </w:t>
      </w:r>
      <w:bookmarkStart w:id="6" w:name="_Toc159845925"/>
      <w:r w:rsidR="00F618E0">
        <w:t>-</w:t>
      </w:r>
      <w:r w:rsidR="005F684E">
        <w:t>INPUTS FOR EXISTING SOLUTION</w:t>
      </w:r>
      <w:bookmarkEnd w:id="6"/>
    </w:p>
    <w:p w14:paraId="3435754A" w14:textId="587CDC89" w:rsidR="005F684E" w:rsidRPr="0082431F" w:rsidRDefault="00BC3D7E" w:rsidP="0081459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2431F">
        <w:rPr>
          <w:sz w:val="22"/>
          <w:szCs w:val="22"/>
        </w:rPr>
        <w:t xml:space="preserve">Full names of both parents and learner </w:t>
      </w:r>
    </w:p>
    <w:p w14:paraId="7702221C" w14:textId="4A4E089B" w:rsidR="005F684E" w:rsidRPr="0082431F" w:rsidRDefault="00BC3D7E" w:rsidP="0081459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2431F">
        <w:rPr>
          <w:sz w:val="22"/>
          <w:szCs w:val="22"/>
        </w:rPr>
        <w:t>ID number of Parent/Guardian</w:t>
      </w:r>
    </w:p>
    <w:p w14:paraId="5174E3B0" w14:textId="203B4B24" w:rsidR="005F684E" w:rsidRPr="0082431F" w:rsidRDefault="00BC3D7E" w:rsidP="0081459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2431F">
        <w:rPr>
          <w:sz w:val="22"/>
          <w:szCs w:val="22"/>
        </w:rPr>
        <w:t>Medical Aid information</w:t>
      </w:r>
    </w:p>
    <w:p w14:paraId="4A07F8F8" w14:textId="57D8D289" w:rsidR="005F684E" w:rsidRPr="0082431F" w:rsidRDefault="00BC3D7E" w:rsidP="0081459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2431F">
        <w:rPr>
          <w:sz w:val="22"/>
          <w:szCs w:val="22"/>
        </w:rPr>
        <w:t>Hospital of choice</w:t>
      </w:r>
    </w:p>
    <w:p w14:paraId="293D3169" w14:textId="2D37F487" w:rsidR="005F684E" w:rsidRPr="0082431F" w:rsidRDefault="00D526F4" w:rsidP="0081459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82431F">
        <w:rPr>
          <w:sz w:val="22"/>
          <w:szCs w:val="22"/>
        </w:rPr>
        <w:t xml:space="preserve">Parent/Guardian’s profession </w:t>
      </w:r>
    </w:p>
    <w:p w14:paraId="001D85D1" w14:textId="1FB524EA" w:rsidR="002A3D0A" w:rsidRDefault="00675CA9" w:rsidP="002A3D0A">
      <w:pPr>
        <w:pStyle w:val="Heading1"/>
        <w:rPr>
          <w:u w:val="single"/>
        </w:rPr>
      </w:pPr>
      <w:bookmarkStart w:id="7" w:name="_Toc159845926"/>
      <w:r w:rsidRPr="00675CA9">
        <w:rPr>
          <w:u w:val="single"/>
        </w:rPr>
        <w:t>EVALUATION OF EXISTING SOLUTION</w:t>
      </w:r>
      <w:bookmarkEnd w:id="7"/>
      <w:r w:rsidRPr="00675CA9">
        <w:rPr>
          <w:u w:val="single"/>
        </w:rPr>
        <w:t xml:space="preserve"> </w:t>
      </w:r>
    </w:p>
    <w:p w14:paraId="0355E00C" w14:textId="4404F910" w:rsidR="002A3D0A" w:rsidRDefault="002A3D0A" w:rsidP="002A3D0A">
      <w:pPr>
        <w:pStyle w:val="Heading2"/>
      </w:pPr>
      <w:bookmarkStart w:id="8" w:name="_Toc159845927"/>
      <w:r>
        <w:t>-ADVANTAGES</w:t>
      </w:r>
      <w:r w:rsidR="0081459E">
        <w:t>:</w:t>
      </w:r>
      <w:bookmarkEnd w:id="8"/>
      <w:r>
        <w:t xml:space="preserve"> </w:t>
      </w:r>
    </w:p>
    <w:p w14:paraId="1385DA3C" w14:textId="3809CCA4" w:rsidR="002A3D0A" w:rsidRDefault="00091ACD" w:rsidP="002A3D0A">
      <w:pPr>
        <w:pStyle w:val="ListParagraph"/>
        <w:numPr>
          <w:ilvl w:val="0"/>
          <w:numId w:val="4"/>
        </w:numPr>
      </w:pPr>
      <w:r>
        <w:t>There is not a lot training required to understand this system</w:t>
      </w:r>
    </w:p>
    <w:p w14:paraId="0B0B4942" w14:textId="47EDD8CA" w:rsidR="002A3D0A" w:rsidRDefault="009B57E5" w:rsidP="002A3D0A">
      <w:pPr>
        <w:pStyle w:val="ListParagraph"/>
        <w:numPr>
          <w:ilvl w:val="0"/>
          <w:numId w:val="4"/>
        </w:numPr>
      </w:pPr>
      <w:r>
        <w:t>Improves collaboration as multiple people are required to work to the system</w:t>
      </w:r>
    </w:p>
    <w:p w14:paraId="32B76E1C" w14:textId="4BB5CFF6" w:rsidR="002A3D0A" w:rsidRDefault="00014A4D" w:rsidP="002A3D0A">
      <w:pPr>
        <w:pStyle w:val="ListParagraph"/>
        <w:numPr>
          <w:ilvl w:val="0"/>
          <w:numId w:val="4"/>
        </w:numPr>
      </w:pPr>
      <w:r>
        <w:t xml:space="preserve">Provides a sense of trust as people prefer speaking to a human then using </w:t>
      </w:r>
      <w:proofErr w:type="spellStart"/>
      <w:proofErr w:type="gramStart"/>
      <w:r>
        <w:t>a</w:t>
      </w:r>
      <w:proofErr w:type="spellEnd"/>
      <w:proofErr w:type="gramEnd"/>
      <w:r>
        <w:t xml:space="preserve"> automated system </w:t>
      </w:r>
    </w:p>
    <w:p w14:paraId="69BE414E" w14:textId="0DD3BA0D" w:rsidR="002A3D0A" w:rsidRDefault="002A3D0A" w:rsidP="002A3D0A">
      <w:pPr>
        <w:pStyle w:val="Heading2"/>
      </w:pPr>
      <w:bookmarkStart w:id="9" w:name="_Toc159845928"/>
      <w:r>
        <w:t>-DISADVANTAGES</w:t>
      </w:r>
      <w:r w:rsidR="0081459E">
        <w:t>:</w:t>
      </w:r>
      <w:bookmarkEnd w:id="9"/>
    </w:p>
    <w:p w14:paraId="48D88F3B" w14:textId="17CD1E09" w:rsidR="002A3D0A" w:rsidRDefault="00635F01" w:rsidP="002A3D0A">
      <w:pPr>
        <w:pStyle w:val="ListParagraph"/>
        <w:numPr>
          <w:ilvl w:val="0"/>
          <w:numId w:val="8"/>
        </w:numPr>
      </w:pPr>
      <w:r>
        <w:t xml:space="preserve">Forms may end up missing/lost </w:t>
      </w:r>
      <w:r w:rsidR="0081459E">
        <w:t>forms</w:t>
      </w:r>
    </w:p>
    <w:p w14:paraId="7589041F" w14:textId="62459C97" w:rsidR="00635F01" w:rsidRDefault="00635F01" w:rsidP="002A3D0A">
      <w:pPr>
        <w:pStyle w:val="ListParagraph"/>
        <w:numPr>
          <w:ilvl w:val="0"/>
          <w:numId w:val="8"/>
        </w:numPr>
      </w:pPr>
      <w:r>
        <w:t xml:space="preserve">It’s very time-consuming </w:t>
      </w:r>
    </w:p>
    <w:p w14:paraId="239527F8" w14:textId="33060687" w:rsidR="00635F01" w:rsidRDefault="00635F01" w:rsidP="002A3D0A">
      <w:pPr>
        <w:pStyle w:val="ListParagraph"/>
        <w:numPr>
          <w:ilvl w:val="0"/>
          <w:numId w:val="8"/>
        </w:numPr>
      </w:pPr>
      <w:r>
        <w:t xml:space="preserve">Requires more labour for information to </w:t>
      </w:r>
      <w:r w:rsidR="006D2FD3">
        <w:t>process and interpret</w:t>
      </w:r>
    </w:p>
    <w:p w14:paraId="093538EC" w14:textId="77008C7C" w:rsidR="0081459E" w:rsidRPr="0081459E" w:rsidRDefault="0081459E" w:rsidP="0081459E">
      <w:pPr>
        <w:pStyle w:val="Heading2"/>
      </w:pPr>
      <w:bookmarkStart w:id="10" w:name="_Toc159845929"/>
      <w:r>
        <w:t>-</w:t>
      </w:r>
      <w:r w:rsidRPr="0081459E">
        <w:t>INTUITIVE USER INTERFACE:</w:t>
      </w:r>
      <w:bookmarkEnd w:id="10"/>
    </w:p>
    <w:p w14:paraId="7136E310" w14:textId="0033CCA8" w:rsidR="0081459E" w:rsidRPr="0082431F" w:rsidRDefault="0081459E" w:rsidP="0081459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82431F">
        <w:rPr>
          <w:sz w:val="22"/>
          <w:szCs w:val="22"/>
        </w:rPr>
        <w:t xml:space="preserve">The registration system </w:t>
      </w:r>
      <w:proofErr w:type="gramStart"/>
      <w:r w:rsidRPr="0082431F">
        <w:rPr>
          <w:sz w:val="22"/>
          <w:szCs w:val="22"/>
        </w:rPr>
        <w:t>feature</w:t>
      </w:r>
      <w:proofErr w:type="gramEnd"/>
      <w:r w:rsidRPr="0082431F">
        <w:rPr>
          <w:sz w:val="22"/>
          <w:szCs w:val="22"/>
        </w:rPr>
        <w:t xml:space="preserve"> an intuitive and user friendly interface, so it becomes for the user to guide and navigated through out every instruction/steps of the entire system</w:t>
      </w:r>
    </w:p>
    <w:p w14:paraId="5E3EEA86" w14:textId="73BF2772" w:rsidR="0081459E" w:rsidRDefault="0081459E" w:rsidP="0081459E">
      <w:pPr>
        <w:pStyle w:val="Heading2"/>
      </w:pPr>
      <w:bookmarkStart w:id="11" w:name="_Toc159845930"/>
      <w:r>
        <w:t>-</w:t>
      </w:r>
      <w:r w:rsidRPr="0081459E">
        <w:t>USER AUTHENTICATION AND AUTHORIZATION</w:t>
      </w:r>
      <w:r>
        <w:t>:</w:t>
      </w:r>
      <w:bookmarkEnd w:id="11"/>
    </w:p>
    <w:p w14:paraId="075936F4" w14:textId="216EEE70" w:rsidR="0081459E" w:rsidRPr="0082431F" w:rsidRDefault="0081459E" w:rsidP="0081459E">
      <w:pPr>
        <w:rPr>
          <w:sz w:val="22"/>
          <w:szCs w:val="22"/>
        </w:rPr>
      </w:pPr>
      <w:r w:rsidRPr="0082431F">
        <w:rPr>
          <w:sz w:val="22"/>
          <w:szCs w:val="22"/>
        </w:rPr>
        <w:t xml:space="preserve">The system ensures secure access by implementing user authentication protocols for student, parents and staff members </w:t>
      </w:r>
    </w:p>
    <w:p w14:paraId="0F98BA16" w14:textId="77777777" w:rsidR="009F428F" w:rsidRDefault="009F428F" w:rsidP="006D2FD3">
      <w:pPr>
        <w:pStyle w:val="Heading1"/>
        <w:rPr>
          <w:u w:val="single"/>
        </w:rPr>
      </w:pPr>
    </w:p>
    <w:p w14:paraId="434F1CC3" w14:textId="70B94BAA" w:rsidR="006D2FD3" w:rsidRPr="006D2FD3" w:rsidRDefault="006D2FD3" w:rsidP="006D2FD3">
      <w:pPr>
        <w:pStyle w:val="Heading1"/>
        <w:rPr>
          <w:u w:val="single"/>
        </w:rPr>
      </w:pPr>
      <w:bookmarkStart w:id="12" w:name="_Toc159845931"/>
      <w:r w:rsidRPr="006D2FD3">
        <w:rPr>
          <w:u w:val="single"/>
        </w:rPr>
        <w:t>DESCRIPTION OF OTHER</w:t>
      </w:r>
      <w:r w:rsidR="00014A4D">
        <w:rPr>
          <w:u w:val="single"/>
        </w:rPr>
        <w:t xml:space="preserve"> </w:t>
      </w:r>
      <w:r w:rsidR="00014A4D" w:rsidRPr="006D2FD3">
        <w:rPr>
          <w:u w:val="single"/>
        </w:rPr>
        <w:t>POSSIBLE</w:t>
      </w:r>
      <w:r w:rsidRPr="006D2FD3">
        <w:rPr>
          <w:u w:val="single"/>
        </w:rPr>
        <w:t xml:space="preserve"> SOLUTIONS</w:t>
      </w:r>
      <w:bookmarkEnd w:id="12"/>
    </w:p>
    <w:p w14:paraId="4535E0C1" w14:textId="06141DA4" w:rsidR="00635F01" w:rsidRPr="0082431F" w:rsidRDefault="006D2FD3" w:rsidP="006D2FD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82431F">
        <w:rPr>
          <w:sz w:val="22"/>
          <w:szCs w:val="22"/>
        </w:rPr>
        <w:t xml:space="preserve">Create a </w:t>
      </w:r>
      <w:r w:rsidR="0081459E" w:rsidRPr="0082431F">
        <w:rPr>
          <w:sz w:val="22"/>
          <w:szCs w:val="22"/>
        </w:rPr>
        <w:t>computerized</w:t>
      </w:r>
      <w:r w:rsidRPr="0082431F">
        <w:rPr>
          <w:sz w:val="22"/>
          <w:szCs w:val="22"/>
        </w:rPr>
        <w:t xml:space="preserve"> system </w:t>
      </w:r>
    </w:p>
    <w:p w14:paraId="2D105195" w14:textId="3C92B100" w:rsidR="00584694" w:rsidRPr="0082431F" w:rsidRDefault="00624E50" w:rsidP="006D2FD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82431F">
        <w:rPr>
          <w:sz w:val="22"/>
          <w:szCs w:val="22"/>
        </w:rPr>
        <w:t>Create a</w:t>
      </w:r>
      <w:r w:rsidR="00584694" w:rsidRPr="0082431F">
        <w:rPr>
          <w:sz w:val="22"/>
          <w:szCs w:val="22"/>
        </w:rPr>
        <w:t>n</w:t>
      </w:r>
      <w:r w:rsidRPr="0082431F">
        <w:rPr>
          <w:sz w:val="22"/>
          <w:szCs w:val="22"/>
        </w:rPr>
        <w:t xml:space="preserve"> improved version of the manual system </w:t>
      </w:r>
    </w:p>
    <w:p w14:paraId="0CBCA856" w14:textId="77777777" w:rsidR="00584694" w:rsidRDefault="00584694" w:rsidP="00584694">
      <w:pPr>
        <w:pStyle w:val="ListParagraph"/>
      </w:pPr>
    </w:p>
    <w:p w14:paraId="4B35721E" w14:textId="5CEFB9BD" w:rsidR="00584694" w:rsidRDefault="00584694" w:rsidP="00584694">
      <w:pPr>
        <w:pStyle w:val="Heading2"/>
        <w:rPr>
          <w:u w:val="single"/>
        </w:rPr>
      </w:pPr>
      <w:bookmarkStart w:id="13" w:name="_Toc159845932"/>
      <w:r w:rsidRPr="00A10F17">
        <w:rPr>
          <w:u w:val="single"/>
        </w:rPr>
        <w:t>THE PROPOSED SOLUTION/CHOSEN SOLUTION</w:t>
      </w:r>
      <w:bookmarkEnd w:id="13"/>
    </w:p>
    <w:p w14:paraId="73B56325" w14:textId="77777777" w:rsidR="0082431F" w:rsidRPr="0082431F" w:rsidRDefault="0082431F" w:rsidP="0082431F"/>
    <w:p w14:paraId="58CB3CCE" w14:textId="4635B98B" w:rsidR="00C268C8" w:rsidRDefault="00584694" w:rsidP="00584694">
      <w:r>
        <w:t xml:space="preserve">1. </w:t>
      </w:r>
      <w:r w:rsidRPr="0082431F">
        <w:rPr>
          <w:u w:val="single"/>
        </w:rPr>
        <w:t>CREATE A CO</w:t>
      </w:r>
      <w:r w:rsidR="00014A4D" w:rsidRPr="0082431F">
        <w:rPr>
          <w:u w:val="single"/>
        </w:rPr>
        <w:t>M</w:t>
      </w:r>
      <w:r w:rsidRPr="0082431F">
        <w:rPr>
          <w:u w:val="single"/>
        </w:rPr>
        <w:t>PUTERZIED SYSTEM</w:t>
      </w:r>
      <w:r>
        <w:t xml:space="preserve">  </w:t>
      </w:r>
    </w:p>
    <w:p w14:paraId="5E8D6DAD" w14:textId="43061F68" w:rsidR="0081459E" w:rsidRPr="0082431F" w:rsidRDefault="00C268C8" w:rsidP="00C268C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82431F">
        <w:rPr>
          <w:sz w:val="22"/>
          <w:szCs w:val="22"/>
        </w:rPr>
        <w:t>I would like to suggest this is the best solution to the current manual registration system and the process that go be</w:t>
      </w:r>
      <w:r w:rsidR="00091ACD" w:rsidRPr="0082431F">
        <w:rPr>
          <w:sz w:val="22"/>
          <w:szCs w:val="22"/>
        </w:rPr>
        <w:t xml:space="preserve">hind it as the best way to solve </w:t>
      </w:r>
      <w:r w:rsidR="0082431F">
        <w:rPr>
          <w:sz w:val="22"/>
          <w:szCs w:val="22"/>
        </w:rPr>
        <w:t>the problems that are related with it</w:t>
      </w:r>
      <w:r w:rsidR="00091ACD" w:rsidRPr="0082431F">
        <w:rPr>
          <w:sz w:val="22"/>
          <w:szCs w:val="22"/>
        </w:rPr>
        <w:t>.</w:t>
      </w:r>
    </w:p>
    <w:p w14:paraId="521DB3CB" w14:textId="1FE87F8E" w:rsidR="00091ACD" w:rsidRDefault="00A10F17" w:rsidP="00091ACD">
      <w:pPr>
        <w:pStyle w:val="Heading2"/>
      </w:pPr>
      <w:bookmarkStart w:id="14" w:name="_Toc159845933"/>
      <w:r>
        <w:t>-</w:t>
      </w:r>
      <w:r w:rsidR="00091ACD">
        <w:t>A</w:t>
      </w:r>
      <w:r>
        <w:t>DVANTAGES</w:t>
      </w:r>
      <w:r w:rsidR="00091ACD">
        <w:t>:</w:t>
      </w:r>
      <w:bookmarkEnd w:id="14"/>
    </w:p>
    <w:p w14:paraId="0939BE1F" w14:textId="687E24BC" w:rsidR="00091ACD" w:rsidRPr="0082431F" w:rsidRDefault="009B57E5" w:rsidP="00091ACD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 xml:space="preserve">The registration process can be done </w:t>
      </w:r>
      <w:r w:rsidR="00014A4D" w:rsidRPr="0082431F">
        <w:rPr>
          <w:sz w:val="22"/>
          <w:szCs w:val="22"/>
          <w:u w:val="single"/>
        </w:rPr>
        <w:t>faste</w:t>
      </w:r>
      <w:r w:rsidR="009F428F">
        <w:rPr>
          <w:sz w:val="22"/>
          <w:szCs w:val="22"/>
          <w:u w:val="single"/>
        </w:rPr>
        <w:t>r:</w:t>
      </w:r>
      <w:r w:rsidR="00014A4D" w:rsidRPr="0082431F">
        <w:rPr>
          <w:sz w:val="22"/>
          <w:szCs w:val="22"/>
          <w:u w:val="single"/>
        </w:rPr>
        <w:t xml:space="preserve"> </w:t>
      </w:r>
    </w:p>
    <w:p w14:paraId="346F65F6" w14:textId="4DB216CF" w:rsidR="00014A4D" w:rsidRPr="0082431F" w:rsidRDefault="00014A4D" w:rsidP="00014A4D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t>{as people will be able do it from a device which requires no waiting time}</w:t>
      </w:r>
    </w:p>
    <w:p w14:paraId="27F7B552" w14:textId="4A541C75" w:rsidR="00D81147" w:rsidRPr="0082431F" w:rsidRDefault="00D81147" w:rsidP="00091ACD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Convenience</w:t>
      </w:r>
      <w:r w:rsidR="009F428F">
        <w:rPr>
          <w:sz w:val="22"/>
          <w:szCs w:val="22"/>
          <w:u w:val="single"/>
        </w:rPr>
        <w:t>:</w:t>
      </w:r>
    </w:p>
    <w:p w14:paraId="614E7F0C" w14:textId="3D986995" w:rsidR="009B57E5" w:rsidRPr="0082431F" w:rsidRDefault="00D81147" w:rsidP="00D81147">
      <w:pPr>
        <w:pStyle w:val="ListParagraph"/>
        <w:rPr>
          <w:sz w:val="22"/>
          <w:szCs w:val="22"/>
        </w:rPr>
      </w:pPr>
      <w:r w:rsidRPr="0082431F">
        <w:rPr>
          <w:sz w:val="22"/>
          <w:szCs w:val="22"/>
        </w:rPr>
        <w:t>{as parents/guardians can do it at the comfort of their own home</w:t>
      </w:r>
      <w:r w:rsidR="00CF7ED1">
        <w:rPr>
          <w:sz w:val="22"/>
          <w:szCs w:val="22"/>
        </w:rPr>
        <w:t xml:space="preserve"> and on their own time</w:t>
      </w:r>
      <w:r w:rsidRPr="0082431F">
        <w:rPr>
          <w:sz w:val="22"/>
          <w:szCs w:val="22"/>
        </w:rPr>
        <w:t>}</w:t>
      </w:r>
    </w:p>
    <w:p w14:paraId="4C9FDF68" w14:textId="17D49E61" w:rsidR="009B57E5" w:rsidRPr="0082431F" w:rsidRDefault="00A10F17" w:rsidP="00091ACD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Efficiency</w:t>
      </w:r>
      <w:r w:rsidR="0082431F">
        <w:rPr>
          <w:sz w:val="22"/>
          <w:szCs w:val="22"/>
          <w:u w:val="single"/>
        </w:rPr>
        <w:t xml:space="preserve"> shall improve</w:t>
      </w:r>
      <w:r w:rsidR="009F428F">
        <w:rPr>
          <w:sz w:val="22"/>
          <w:szCs w:val="22"/>
          <w:u w:val="single"/>
        </w:rPr>
        <w:t>:</w:t>
      </w:r>
    </w:p>
    <w:p w14:paraId="5A0ADB88" w14:textId="6EDD458E" w:rsidR="00A10F17" w:rsidRPr="0082431F" w:rsidRDefault="00A10F17" w:rsidP="00A10F17">
      <w:pPr>
        <w:pStyle w:val="ListParagraph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82431F">
        <w:rPr>
          <w:sz w:val="22"/>
          <w:szCs w:val="22"/>
        </w:rPr>
        <w:t>{</w:t>
      </w:r>
      <w:r w:rsidRPr="0082431F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tasks such as data entry, verification, and processing. This reduces the time and effort required for registration, allowing staff to focus on other important duties}</w:t>
      </w:r>
    </w:p>
    <w:p w14:paraId="39C23DF7" w14:textId="357228B4" w:rsidR="00A10F17" w:rsidRDefault="00A10F17" w:rsidP="00A10F17">
      <w:pPr>
        <w:pStyle w:val="Heading2"/>
        <w:rPr>
          <w:shd w:val="clear" w:color="auto" w:fill="FFFFFF"/>
        </w:rPr>
      </w:pPr>
      <w:bookmarkStart w:id="15" w:name="_Toc159845934"/>
      <w:r>
        <w:rPr>
          <w:shd w:val="clear" w:color="auto" w:fill="FFFFFF"/>
        </w:rPr>
        <w:t>-DISADVANTAGES:</w:t>
      </w:r>
      <w:bookmarkEnd w:id="15"/>
    </w:p>
    <w:p w14:paraId="2D77F66F" w14:textId="52CCBBF7" w:rsidR="00A10F17" w:rsidRPr="0082431F" w:rsidRDefault="0082431F" w:rsidP="00A10F17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Accessibility issues</w:t>
      </w:r>
      <w:r w:rsidR="009F428F">
        <w:rPr>
          <w:sz w:val="22"/>
          <w:szCs w:val="22"/>
          <w:u w:val="single"/>
        </w:rPr>
        <w:t>:</w:t>
      </w:r>
    </w:p>
    <w:p w14:paraId="049E4843" w14:textId="6488C91E" w:rsidR="00A10F17" w:rsidRPr="0082431F" w:rsidRDefault="00A10F17" w:rsidP="00A10F17">
      <w:pPr>
        <w:pStyle w:val="ListParagraph"/>
        <w:rPr>
          <w:sz w:val="22"/>
          <w:szCs w:val="22"/>
        </w:rPr>
      </w:pPr>
      <w:r>
        <w:t>{</w:t>
      </w:r>
      <w:r w:rsidR="0082431F">
        <w:rPr>
          <w:rFonts w:ascii="Segoe UI" w:hAnsi="Segoe UI" w:cs="Segoe UI"/>
          <w:color w:val="0D0D0D"/>
          <w:shd w:val="clear" w:color="auto" w:fill="FFFFFF"/>
        </w:rPr>
        <w:t>Not all students or parents may have access to the technology required to utilize a computerized registration system}</w:t>
      </w:r>
    </w:p>
    <w:p w14:paraId="0684AD24" w14:textId="1353CC93" w:rsidR="00A10F17" w:rsidRPr="0082431F" w:rsidRDefault="00A10F17" w:rsidP="00A10F17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Technical issues</w:t>
      </w:r>
      <w:r w:rsidR="009F428F">
        <w:rPr>
          <w:sz w:val="22"/>
          <w:szCs w:val="22"/>
          <w:u w:val="single"/>
        </w:rPr>
        <w:t>:</w:t>
      </w:r>
    </w:p>
    <w:p w14:paraId="261C9F71" w14:textId="79165D66" w:rsidR="00A10F17" w:rsidRDefault="00A10F17" w:rsidP="00A10F17">
      <w:pPr>
        <w:pStyle w:val="ListParagraph"/>
      </w:pPr>
      <w:r>
        <w:t>{</w:t>
      </w:r>
      <w:r>
        <w:rPr>
          <w:rFonts w:ascii="Segoe UI" w:hAnsi="Segoe UI" w:cs="Segoe UI"/>
          <w:color w:val="0D0D0D"/>
          <w:shd w:val="clear" w:color="auto" w:fill="FFFFFF"/>
        </w:rPr>
        <w:t>Computerized systems may encounter technical problems such as software glitches, hardware malfunctions, or network outages}</w:t>
      </w:r>
    </w:p>
    <w:p w14:paraId="403DCF3A" w14:textId="5B95F581" w:rsidR="00A10F17" w:rsidRPr="0082431F" w:rsidRDefault="00A10F17" w:rsidP="00A10F17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82431F">
        <w:rPr>
          <w:sz w:val="22"/>
          <w:szCs w:val="22"/>
          <w:u w:val="single"/>
        </w:rPr>
        <w:t>User Resistance</w:t>
      </w:r>
      <w:r w:rsidR="009F428F">
        <w:rPr>
          <w:sz w:val="22"/>
          <w:szCs w:val="22"/>
          <w:u w:val="single"/>
        </w:rPr>
        <w:t>:</w:t>
      </w:r>
    </w:p>
    <w:p w14:paraId="7CFDC606" w14:textId="1B17469B" w:rsidR="00A10F17" w:rsidRDefault="00A10F17" w:rsidP="00A10F1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t>{</w:t>
      </w:r>
      <w:r>
        <w:rPr>
          <w:rFonts w:ascii="Segoe UI" w:hAnsi="Segoe UI" w:cs="Segoe UI"/>
          <w:color w:val="0D0D0D"/>
          <w:shd w:val="clear" w:color="auto" w:fill="FFFFFF"/>
        </w:rPr>
        <w:t>Some staff, students, or parents may resist transitioning to a computerized registration system due to unfamiliarity with the technology}</w:t>
      </w:r>
    </w:p>
    <w:p w14:paraId="66FC7B1A" w14:textId="7F0B89A1" w:rsidR="00CF7ED1" w:rsidRDefault="00CF7ED1" w:rsidP="00A10F1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78ABE8FC" w14:textId="77F44583" w:rsidR="00CF7ED1" w:rsidRPr="00CF7ED1" w:rsidRDefault="00CF7ED1" w:rsidP="00CF7ED1">
      <w:pPr>
        <w:pStyle w:val="Heading2"/>
        <w:rPr>
          <w:u w:val="single"/>
          <w:shd w:val="clear" w:color="auto" w:fill="FFFFFF"/>
        </w:rPr>
      </w:pPr>
      <w:bookmarkStart w:id="16" w:name="_Toc159845935"/>
      <w:r w:rsidRPr="00CF7ED1">
        <w:rPr>
          <w:u w:val="single"/>
          <w:shd w:val="clear" w:color="auto" w:fill="FFFFFF"/>
        </w:rPr>
        <w:t>SECOND SOLUTION/POSSIBLE SOLUTION</w:t>
      </w:r>
      <w:bookmarkEnd w:id="16"/>
    </w:p>
    <w:p w14:paraId="1AFA2B18" w14:textId="77777777" w:rsidR="00753138" w:rsidRDefault="00753138" w:rsidP="00A10F1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2F1EF03B" w14:textId="50F2DB81" w:rsidR="00753138" w:rsidRPr="005A0707" w:rsidRDefault="00753138" w:rsidP="00753138">
      <w:pPr>
        <w:rPr>
          <w:sz w:val="22"/>
          <w:szCs w:val="22"/>
        </w:rPr>
      </w:pPr>
      <w:r w:rsidRPr="005A0707">
        <w:rPr>
          <w:sz w:val="22"/>
          <w:szCs w:val="22"/>
          <w:u w:val="single"/>
        </w:rPr>
        <w:t>2.Create an improved version of the manual system</w:t>
      </w:r>
      <w:r w:rsidRPr="005A0707">
        <w:rPr>
          <w:sz w:val="22"/>
          <w:szCs w:val="22"/>
        </w:rPr>
        <w:t>:</w:t>
      </w:r>
    </w:p>
    <w:p w14:paraId="0FDBB610" w14:textId="61601A2E" w:rsidR="00753138" w:rsidRPr="005A0707" w:rsidRDefault="00753138" w:rsidP="0075313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improving a manual system allows organizations to leverage existing resources and tailor solutions to their specific needs and preferences </w:t>
      </w:r>
    </w:p>
    <w:p w14:paraId="16F72090" w14:textId="77777777" w:rsidR="00753138" w:rsidRDefault="00753138" w:rsidP="00753138">
      <w:pPr>
        <w:pStyle w:val="Heading2"/>
      </w:pPr>
    </w:p>
    <w:p w14:paraId="6B4EF9D5" w14:textId="77777777" w:rsidR="00753138" w:rsidRDefault="00753138" w:rsidP="00753138">
      <w:pPr>
        <w:pStyle w:val="Heading2"/>
      </w:pPr>
    </w:p>
    <w:p w14:paraId="3ED94621" w14:textId="78C3019A" w:rsidR="00753138" w:rsidRDefault="00753138" w:rsidP="00753138">
      <w:pPr>
        <w:pStyle w:val="Heading2"/>
      </w:pPr>
      <w:bookmarkStart w:id="17" w:name="_Toc159845936"/>
      <w:r>
        <w:t>-ADVANTAGES:</w:t>
      </w:r>
      <w:bookmarkEnd w:id="17"/>
    </w:p>
    <w:p w14:paraId="6C21745E" w14:textId="0019A7F6" w:rsidR="00753138" w:rsidRPr="005A0707" w:rsidRDefault="00753138" w:rsidP="00753138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TRAINING STAFF:</w:t>
      </w:r>
    </w:p>
    <w:p w14:paraId="16477B65" w14:textId="7869E335" w:rsidR="00753138" w:rsidRPr="005A0707" w:rsidRDefault="00753138" w:rsidP="00753138">
      <w:pPr>
        <w:pStyle w:val="ListParagraph"/>
        <w:rPr>
          <w:sz w:val="22"/>
          <w:szCs w:val="22"/>
        </w:rPr>
      </w:pPr>
      <w:r w:rsidRPr="005A0707">
        <w:rPr>
          <w:sz w:val="22"/>
          <w:szCs w:val="22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Training within an improved manual system allows employees to learn through hands-on experience and observation.}</w:t>
      </w:r>
    </w:p>
    <w:p w14:paraId="608986F9" w14:textId="35B27B83" w:rsidR="00753138" w:rsidRPr="005A0707" w:rsidRDefault="00753138" w:rsidP="00753138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TAILORED SOLUTION TO PROBLEMS:</w:t>
      </w:r>
    </w:p>
    <w:p w14:paraId="1B3921E4" w14:textId="21484549" w:rsidR="00753138" w:rsidRPr="005A0707" w:rsidRDefault="00753138" w:rsidP="00753138">
      <w:pPr>
        <w:pStyle w:val="ListParagraph"/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Improving a manual system allows </w:t>
      </w:r>
      <w:r w:rsidR="00CF7ED1"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management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to tailor solutions to their specific needs and preferences</w:t>
      </w:r>
      <w:r w:rsidR="00CF7ED1"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.}</w:t>
      </w:r>
    </w:p>
    <w:p w14:paraId="205200D9" w14:textId="3059F7AB" w:rsidR="00753138" w:rsidRPr="005A0707" w:rsidRDefault="00CF7ED1" w:rsidP="00753138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ADAPTABILITY TO CHANGE:</w:t>
      </w:r>
    </w:p>
    <w:p w14:paraId="21746242" w14:textId="2B471C38" w:rsidR="00CF7ED1" w:rsidRPr="005A0707" w:rsidRDefault="00CF7ED1" w:rsidP="00CF7ED1">
      <w:pPr>
        <w:pStyle w:val="ListParagraph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5A0707">
        <w:rPr>
          <w:sz w:val="22"/>
          <w:szCs w:val="22"/>
          <w:u w:val="single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Manual systems are often more adaptable to change compared to software systems, allowing training programs to evolve in response to shifting priorities} </w:t>
      </w:r>
    </w:p>
    <w:p w14:paraId="5C286CCF" w14:textId="455B41CA" w:rsidR="00CF7ED1" w:rsidRDefault="00CF7ED1" w:rsidP="00CF7ED1">
      <w:pPr>
        <w:pStyle w:val="Heading2"/>
        <w:rPr>
          <w:shd w:val="clear" w:color="auto" w:fill="FFFFFF"/>
        </w:rPr>
      </w:pPr>
      <w:bookmarkStart w:id="18" w:name="_Toc159845937"/>
      <w:r>
        <w:rPr>
          <w:shd w:val="clear" w:color="auto" w:fill="FFFFFF"/>
        </w:rPr>
        <w:t>-DISADVANTAGES:</w:t>
      </w:r>
      <w:bookmarkEnd w:id="18"/>
    </w:p>
    <w:p w14:paraId="58F7BBB2" w14:textId="44A96114" w:rsidR="00CF7ED1" w:rsidRPr="005A0707" w:rsidRDefault="007207F4" w:rsidP="00CF7ED1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Increased workload:</w:t>
      </w:r>
    </w:p>
    <w:p w14:paraId="30FE18E1" w14:textId="4E7FEB2E" w:rsidR="007207F4" w:rsidRPr="005A0707" w:rsidRDefault="007207F4" w:rsidP="007207F4">
      <w:pPr>
        <w:pStyle w:val="ListParagraph"/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Improving a manual system may require additional effort from employees to implement and maintain the changes.}</w:t>
      </w:r>
    </w:p>
    <w:p w14:paraId="515D0992" w14:textId="2AB0DED1" w:rsidR="00CF7ED1" w:rsidRPr="005A0707" w:rsidRDefault="007207F4" w:rsidP="00CF7ED1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 xml:space="preserve">Difficulty in </w:t>
      </w:r>
      <w:r w:rsidR="007B4F3F" w:rsidRPr="005A0707">
        <w:rPr>
          <w:sz w:val="22"/>
          <w:szCs w:val="22"/>
          <w:u w:val="single"/>
        </w:rPr>
        <w:t>T</w:t>
      </w:r>
      <w:r w:rsidRPr="005A0707">
        <w:rPr>
          <w:sz w:val="22"/>
          <w:szCs w:val="22"/>
          <w:u w:val="single"/>
        </w:rPr>
        <w:t xml:space="preserve">racking and </w:t>
      </w:r>
      <w:r w:rsidR="007B4F3F" w:rsidRPr="005A0707">
        <w:rPr>
          <w:sz w:val="22"/>
          <w:szCs w:val="22"/>
          <w:u w:val="single"/>
        </w:rPr>
        <w:t>R</w:t>
      </w:r>
      <w:r w:rsidRPr="005A0707">
        <w:rPr>
          <w:sz w:val="22"/>
          <w:szCs w:val="22"/>
          <w:u w:val="single"/>
        </w:rPr>
        <w:t>eporting</w:t>
      </w:r>
      <w:r w:rsidR="007B4F3F" w:rsidRPr="005A0707">
        <w:rPr>
          <w:sz w:val="22"/>
          <w:szCs w:val="22"/>
          <w:u w:val="single"/>
        </w:rPr>
        <w:t>:</w:t>
      </w:r>
    </w:p>
    <w:p w14:paraId="5E60BA16" w14:textId="39368093" w:rsidR="007B4F3F" w:rsidRPr="005A0707" w:rsidRDefault="007B4F3F" w:rsidP="007B4F3F">
      <w:pPr>
        <w:pStyle w:val="ListParagraph"/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Manual systems may lack the capability to track and report data effectively and to make data-driven decisions.}</w:t>
      </w:r>
    </w:p>
    <w:p w14:paraId="3937A05F" w14:textId="5393A468" w:rsidR="00CF7ED1" w:rsidRPr="005A0707" w:rsidRDefault="007B4F3F" w:rsidP="00CF7ED1">
      <w:pPr>
        <w:pStyle w:val="ListParagraph"/>
        <w:numPr>
          <w:ilvl w:val="0"/>
          <w:numId w:val="14"/>
        </w:numPr>
        <w:rPr>
          <w:sz w:val="22"/>
          <w:szCs w:val="22"/>
          <w:u w:val="single"/>
        </w:rPr>
      </w:pPr>
      <w:r w:rsidRPr="005A0707">
        <w:rPr>
          <w:sz w:val="22"/>
          <w:szCs w:val="22"/>
          <w:u w:val="single"/>
        </w:rPr>
        <w:t>Resistance to change:</w:t>
      </w:r>
    </w:p>
    <w:p w14:paraId="62170963" w14:textId="476068C3" w:rsidR="007B4F3F" w:rsidRPr="005A0707" w:rsidRDefault="007B4F3F" w:rsidP="007B4F3F">
      <w:pPr>
        <w:pStyle w:val="ListParagraph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5A0707">
        <w:rPr>
          <w:sz w:val="22"/>
          <w:szCs w:val="22"/>
          <w:u w:val="single"/>
        </w:rPr>
        <w:t>{</w:t>
      </w:r>
      <w:r w:rsidRPr="005A0707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Employees may resist changes to manual systems due to familiarity with existing processes}</w:t>
      </w:r>
    </w:p>
    <w:p w14:paraId="589FE145" w14:textId="48A7B0B3" w:rsidR="007B4F3F" w:rsidRDefault="007B4F3F" w:rsidP="007B4F3F">
      <w:pPr>
        <w:rPr>
          <w:u w:val="single"/>
        </w:rPr>
      </w:pPr>
    </w:p>
    <w:p w14:paraId="6432AACD" w14:textId="5C87A7BF" w:rsidR="007B4F3F" w:rsidRDefault="007B4F3F" w:rsidP="007B4F3F">
      <w:pPr>
        <w:pStyle w:val="Heading1"/>
      </w:pPr>
      <w:bookmarkStart w:id="19" w:name="_Toc159845938"/>
      <w:r>
        <w:t>ACTION PLAN IN TERM OF THE SYSTEM LIFE CYCLE</w:t>
      </w:r>
      <w:bookmarkEnd w:id="1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2810"/>
        <w:gridCol w:w="2805"/>
      </w:tblGrid>
      <w:tr w:rsidR="001E1BDB" w14:paraId="5987E6CD" w14:textId="77777777" w:rsidTr="000A66AE">
        <w:tc>
          <w:tcPr>
            <w:tcW w:w="3401" w:type="dxa"/>
          </w:tcPr>
          <w:p w14:paraId="65A50855" w14:textId="7648B3C3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NAME OF THE STAGE</w:t>
            </w:r>
          </w:p>
        </w:tc>
        <w:tc>
          <w:tcPr>
            <w:tcW w:w="2810" w:type="dxa"/>
          </w:tcPr>
          <w:p w14:paraId="073D88B0" w14:textId="53857DDB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THE NUMBER OF WEEKS </w:t>
            </w:r>
          </w:p>
        </w:tc>
        <w:tc>
          <w:tcPr>
            <w:tcW w:w="2805" w:type="dxa"/>
          </w:tcPr>
          <w:p w14:paraId="5EB17950" w14:textId="1C4B115F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COLOUR OF THE STAGE</w:t>
            </w:r>
          </w:p>
        </w:tc>
      </w:tr>
      <w:tr w:rsidR="001E1BDB" w14:paraId="3F29BCC2" w14:textId="77777777" w:rsidTr="000A66AE">
        <w:tc>
          <w:tcPr>
            <w:tcW w:w="3401" w:type="dxa"/>
          </w:tcPr>
          <w:p w14:paraId="4DAE2029" w14:textId="23B60B17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ANALYSIS</w:t>
            </w:r>
          </w:p>
        </w:tc>
        <w:tc>
          <w:tcPr>
            <w:tcW w:w="2810" w:type="dxa"/>
          </w:tcPr>
          <w:p w14:paraId="2C14AEFF" w14:textId="46C3C2A8" w:rsidR="001E1BDB" w:rsidRPr="005A0707" w:rsidRDefault="00BE22F6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                         </w:t>
            </w:r>
            <w:r w:rsidR="0069141D">
              <w:rPr>
                <w:sz w:val="22"/>
                <w:szCs w:val="22"/>
              </w:rPr>
              <w:t>4</w:t>
            </w:r>
          </w:p>
        </w:tc>
        <w:tc>
          <w:tcPr>
            <w:tcW w:w="2805" w:type="dxa"/>
            <w:shd w:val="clear" w:color="auto" w:fill="FF0000"/>
          </w:tcPr>
          <w:p w14:paraId="308A27E8" w14:textId="77777777" w:rsidR="001E1BDB" w:rsidRDefault="001E1BDB" w:rsidP="007B4F3F"/>
        </w:tc>
      </w:tr>
      <w:tr w:rsidR="001E1BDB" w14:paraId="57122A1F" w14:textId="77777777" w:rsidTr="000A66AE">
        <w:tc>
          <w:tcPr>
            <w:tcW w:w="3401" w:type="dxa"/>
          </w:tcPr>
          <w:p w14:paraId="3F3B3146" w14:textId="50E9263E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DESIGN</w:t>
            </w:r>
          </w:p>
        </w:tc>
        <w:tc>
          <w:tcPr>
            <w:tcW w:w="2810" w:type="dxa"/>
          </w:tcPr>
          <w:p w14:paraId="5CDE1941" w14:textId="5DFB52A0" w:rsidR="001E1BDB" w:rsidRPr="005A0707" w:rsidRDefault="00BE22F6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                         3</w:t>
            </w:r>
          </w:p>
        </w:tc>
        <w:tc>
          <w:tcPr>
            <w:tcW w:w="2805" w:type="dxa"/>
            <w:shd w:val="clear" w:color="auto" w:fill="00B050"/>
          </w:tcPr>
          <w:p w14:paraId="4F7BAFC0" w14:textId="77777777" w:rsidR="001E1BDB" w:rsidRDefault="001E1BDB" w:rsidP="007B4F3F"/>
        </w:tc>
      </w:tr>
      <w:tr w:rsidR="001E1BDB" w14:paraId="61EB4C47" w14:textId="77777777" w:rsidTr="000A66AE">
        <w:tc>
          <w:tcPr>
            <w:tcW w:w="3401" w:type="dxa"/>
          </w:tcPr>
          <w:p w14:paraId="6EE6CB23" w14:textId="59CE042D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IMPLEMENTATION(DEVELOPMENT)</w:t>
            </w:r>
          </w:p>
        </w:tc>
        <w:tc>
          <w:tcPr>
            <w:tcW w:w="2810" w:type="dxa"/>
          </w:tcPr>
          <w:p w14:paraId="270C02CA" w14:textId="132D356E" w:rsidR="001E1BDB" w:rsidRPr="005A0707" w:rsidRDefault="00BE22F6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                        </w:t>
            </w:r>
            <w:r w:rsidR="0069141D">
              <w:rPr>
                <w:sz w:val="22"/>
                <w:szCs w:val="22"/>
              </w:rPr>
              <w:t>10</w:t>
            </w:r>
          </w:p>
        </w:tc>
        <w:tc>
          <w:tcPr>
            <w:tcW w:w="2805" w:type="dxa"/>
            <w:shd w:val="clear" w:color="auto" w:fill="7030A0"/>
          </w:tcPr>
          <w:p w14:paraId="12D3C9A4" w14:textId="77777777" w:rsidR="001E1BDB" w:rsidRDefault="001E1BDB" w:rsidP="007B4F3F"/>
        </w:tc>
      </w:tr>
      <w:tr w:rsidR="001E1BDB" w14:paraId="29A98E3C" w14:textId="77777777" w:rsidTr="000A66AE">
        <w:tc>
          <w:tcPr>
            <w:tcW w:w="3401" w:type="dxa"/>
          </w:tcPr>
          <w:p w14:paraId="1ADA265F" w14:textId="479FD157" w:rsidR="001E1BDB" w:rsidRPr="005A0707" w:rsidRDefault="001E1BDB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DOCUMENTATION</w:t>
            </w:r>
          </w:p>
        </w:tc>
        <w:tc>
          <w:tcPr>
            <w:tcW w:w="2810" w:type="dxa"/>
          </w:tcPr>
          <w:p w14:paraId="3DFED78A" w14:textId="27EBE411" w:rsidR="001E1BDB" w:rsidRPr="005A0707" w:rsidRDefault="00BE22F6" w:rsidP="007B4F3F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                         </w:t>
            </w:r>
            <w:r w:rsidR="000C595D">
              <w:rPr>
                <w:sz w:val="22"/>
                <w:szCs w:val="22"/>
              </w:rPr>
              <w:t>3</w:t>
            </w:r>
            <w:r w:rsidR="00E3448D">
              <w:rPr>
                <w:sz w:val="22"/>
                <w:szCs w:val="22"/>
              </w:rPr>
              <w:t>.</w:t>
            </w:r>
            <w:bookmarkStart w:id="20" w:name="_GoBack"/>
            <w:bookmarkEnd w:id="20"/>
          </w:p>
        </w:tc>
        <w:tc>
          <w:tcPr>
            <w:tcW w:w="2805" w:type="dxa"/>
            <w:shd w:val="clear" w:color="auto" w:fill="00B0F0"/>
          </w:tcPr>
          <w:p w14:paraId="749F987B" w14:textId="77777777" w:rsidR="001E1BDB" w:rsidRDefault="001E1BDB" w:rsidP="007B4F3F"/>
        </w:tc>
      </w:tr>
      <w:tr w:rsidR="000A66AE" w14:paraId="7DBEBB06" w14:textId="77777777" w:rsidTr="000A66AE">
        <w:tc>
          <w:tcPr>
            <w:tcW w:w="3401" w:type="dxa"/>
            <w:shd w:val="clear" w:color="auto" w:fill="auto"/>
          </w:tcPr>
          <w:p w14:paraId="68C26ED5" w14:textId="0B07D8F0" w:rsidR="000A66AE" w:rsidRPr="005A0707" w:rsidRDefault="000A66AE" w:rsidP="000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2810" w:type="dxa"/>
          </w:tcPr>
          <w:p w14:paraId="0622D5D2" w14:textId="5AE4417A" w:rsidR="000A66AE" w:rsidRPr="005A0707" w:rsidRDefault="000A66AE" w:rsidP="000A66AE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 xml:space="preserve">                         </w:t>
            </w:r>
            <w:r w:rsidR="000C595D">
              <w:rPr>
                <w:sz w:val="22"/>
                <w:szCs w:val="22"/>
              </w:rPr>
              <w:t>7</w:t>
            </w:r>
          </w:p>
        </w:tc>
        <w:tc>
          <w:tcPr>
            <w:tcW w:w="2805" w:type="dxa"/>
            <w:shd w:val="clear" w:color="auto" w:fill="002060"/>
          </w:tcPr>
          <w:p w14:paraId="0171971C" w14:textId="77777777" w:rsidR="000A66AE" w:rsidRDefault="000A66AE" w:rsidP="000A66AE"/>
        </w:tc>
      </w:tr>
      <w:tr w:rsidR="000A66AE" w14:paraId="167708C8" w14:textId="77777777" w:rsidTr="000A66AE">
        <w:tc>
          <w:tcPr>
            <w:tcW w:w="3401" w:type="dxa"/>
            <w:shd w:val="clear" w:color="auto" w:fill="auto"/>
          </w:tcPr>
          <w:p w14:paraId="4951EEC5" w14:textId="471A352C" w:rsidR="000A66AE" w:rsidRPr="005A0707" w:rsidRDefault="000A66AE" w:rsidP="000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2810" w:type="dxa"/>
          </w:tcPr>
          <w:p w14:paraId="6741D1CF" w14:textId="2017523A" w:rsidR="000A66AE" w:rsidRPr="005A0707" w:rsidRDefault="000C595D" w:rsidP="000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9</w:t>
            </w:r>
          </w:p>
        </w:tc>
        <w:tc>
          <w:tcPr>
            <w:tcW w:w="2805" w:type="dxa"/>
            <w:shd w:val="clear" w:color="auto" w:fill="FFC000"/>
          </w:tcPr>
          <w:p w14:paraId="631ACEA9" w14:textId="77777777" w:rsidR="000A66AE" w:rsidRDefault="000A66AE" w:rsidP="000A66AE"/>
        </w:tc>
      </w:tr>
      <w:tr w:rsidR="000A66AE" w14:paraId="5EDBC901" w14:textId="77777777" w:rsidTr="000A66AE">
        <w:tc>
          <w:tcPr>
            <w:tcW w:w="3401" w:type="dxa"/>
            <w:shd w:val="clear" w:color="auto" w:fill="auto"/>
          </w:tcPr>
          <w:p w14:paraId="69CC37DB" w14:textId="5376A57C" w:rsidR="000A66AE" w:rsidRPr="005A0707" w:rsidRDefault="000A66AE" w:rsidP="000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MAINTENACE</w:t>
            </w:r>
          </w:p>
        </w:tc>
        <w:tc>
          <w:tcPr>
            <w:tcW w:w="2810" w:type="dxa"/>
          </w:tcPr>
          <w:p w14:paraId="5A87C484" w14:textId="475B23E4" w:rsidR="000A66AE" w:rsidRPr="005A0707" w:rsidRDefault="000C595D" w:rsidP="000A66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3</w:t>
            </w:r>
          </w:p>
        </w:tc>
        <w:tc>
          <w:tcPr>
            <w:tcW w:w="2805" w:type="dxa"/>
            <w:shd w:val="clear" w:color="auto" w:fill="AEAAAA" w:themeFill="background2" w:themeFillShade="BF"/>
          </w:tcPr>
          <w:p w14:paraId="258AF4BD" w14:textId="77777777" w:rsidR="000A66AE" w:rsidRDefault="000A66AE" w:rsidP="000A66AE"/>
        </w:tc>
      </w:tr>
    </w:tbl>
    <w:p w14:paraId="5B3B2F77" w14:textId="77777777" w:rsidR="007B4F3F" w:rsidRPr="007B4F3F" w:rsidRDefault="007B4F3F" w:rsidP="007B4F3F"/>
    <w:p w14:paraId="7AD50E61" w14:textId="77777777" w:rsidR="005A0707" w:rsidRDefault="00753138" w:rsidP="005A0707">
      <w:pPr>
        <w:pStyle w:val="Heading2"/>
      </w:pPr>
      <w:r w:rsidRPr="00753138">
        <w:lastRenderedPageBreak/>
        <w:t xml:space="preserve"> </w:t>
      </w:r>
    </w:p>
    <w:p w14:paraId="39F87974" w14:textId="77777777" w:rsidR="005A0707" w:rsidRDefault="005A0707" w:rsidP="005A0707">
      <w:pPr>
        <w:pStyle w:val="Heading2"/>
        <w:rPr>
          <w:u w:val="single"/>
        </w:rPr>
      </w:pPr>
    </w:p>
    <w:p w14:paraId="2BEC1AEC" w14:textId="77777777" w:rsidR="005A0707" w:rsidRDefault="005A0707" w:rsidP="005A0707">
      <w:pPr>
        <w:pStyle w:val="Heading2"/>
        <w:rPr>
          <w:u w:val="single"/>
        </w:rPr>
      </w:pPr>
    </w:p>
    <w:p w14:paraId="45BBF812" w14:textId="0C5820B9" w:rsidR="00753138" w:rsidRDefault="005A0707" w:rsidP="005A0707">
      <w:pPr>
        <w:pStyle w:val="Heading2"/>
        <w:rPr>
          <w:u w:val="single"/>
        </w:rPr>
      </w:pPr>
      <w:bookmarkStart w:id="21" w:name="_Toc159845939"/>
      <w:r w:rsidRPr="005A0707">
        <w:rPr>
          <w:u w:val="single"/>
        </w:rPr>
        <w:t>THE TABLE ON WHEN THE PROCCESS WILL BE COMPLETED</w:t>
      </w:r>
      <w:r>
        <w:rPr>
          <w:u w:val="single"/>
        </w:rPr>
        <w:t>:</w:t>
      </w:r>
      <w:bookmarkEnd w:id="21"/>
    </w:p>
    <w:p w14:paraId="5C70CF0E" w14:textId="77777777" w:rsidR="005A0707" w:rsidRPr="005A0707" w:rsidRDefault="005A0707" w:rsidP="005A0707"/>
    <w:tbl>
      <w:tblPr>
        <w:tblStyle w:val="TableGrid"/>
        <w:tblW w:w="10704" w:type="dxa"/>
        <w:tblInd w:w="-941" w:type="dxa"/>
        <w:tblLook w:val="04A0" w:firstRow="1" w:lastRow="0" w:firstColumn="1" w:lastColumn="0" w:noHBand="0" w:noVBand="1"/>
      </w:tblPr>
      <w:tblGrid>
        <w:gridCol w:w="3650"/>
        <w:gridCol w:w="485"/>
        <w:gridCol w:w="486"/>
        <w:gridCol w:w="486"/>
        <w:gridCol w:w="486"/>
        <w:gridCol w:w="487"/>
        <w:gridCol w:w="488"/>
        <w:gridCol w:w="488"/>
        <w:gridCol w:w="488"/>
        <w:gridCol w:w="488"/>
        <w:gridCol w:w="472"/>
        <w:gridCol w:w="440"/>
        <w:gridCol w:w="440"/>
        <w:gridCol w:w="440"/>
        <w:gridCol w:w="440"/>
        <w:gridCol w:w="440"/>
      </w:tblGrid>
      <w:tr w:rsidR="000A66AE" w14:paraId="34C8BF7F" w14:textId="78D36B6F" w:rsidTr="000A66AE">
        <w:trPr>
          <w:trHeight w:val="284"/>
        </w:trPr>
        <w:tc>
          <w:tcPr>
            <w:tcW w:w="3659" w:type="dxa"/>
          </w:tcPr>
          <w:p w14:paraId="4F45A692" w14:textId="5A129510" w:rsidR="000A66AE" w:rsidRPr="005A0707" w:rsidRDefault="000A66AE" w:rsidP="00094D48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STAGES</w:t>
            </w:r>
          </w:p>
        </w:tc>
        <w:tc>
          <w:tcPr>
            <w:tcW w:w="490" w:type="dxa"/>
          </w:tcPr>
          <w:p w14:paraId="3E140E59" w14:textId="502072C9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91" w:type="dxa"/>
          </w:tcPr>
          <w:p w14:paraId="227747F9" w14:textId="0CAA817A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91" w:type="dxa"/>
          </w:tcPr>
          <w:p w14:paraId="5510D48D" w14:textId="0435D068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91" w:type="dxa"/>
          </w:tcPr>
          <w:p w14:paraId="01B70ECD" w14:textId="1F88EA45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92" w:type="dxa"/>
          </w:tcPr>
          <w:p w14:paraId="66BF7F53" w14:textId="62900D4A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3" w:type="dxa"/>
          </w:tcPr>
          <w:p w14:paraId="5B847D7A" w14:textId="4B5AC0E0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3" w:type="dxa"/>
          </w:tcPr>
          <w:p w14:paraId="04CE9880" w14:textId="73A627EA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93" w:type="dxa"/>
          </w:tcPr>
          <w:p w14:paraId="04BD1E8D" w14:textId="48563458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93" w:type="dxa"/>
          </w:tcPr>
          <w:p w14:paraId="6649B59A" w14:textId="2E22E305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73" w:type="dxa"/>
          </w:tcPr>
          <w:p w14:paraId="0F0A713C" w14:textId="0900500D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9" w:type="dxa"/>
          </w:tcPr>
          <w:p w14:paraId="44FAED83" w14:textId="2F5F53AE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29" w:type="dxa"/>
          </w:tcPr>
          <w:p w14:paraId="426AD9D8" w14:textId="3DBC9130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29" w:type="dxa"/>
          </w:tcPr>
          <w:p w14:paraId="52899BD3" w14:textId="4BD139CF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29" w:type="dxa"/>
          </w:tcPr>
          <w:p w14:paraId="2F78A731" w14:textId="007EEBD0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29" w:type="dxa"/>
          </w:tcPr>
          <w:p w14:paraId="61CD6A26" w14:textId="67666C83" w:rsidR="000A66AE" w:rsidRDefault="000A66AE" w:rsidP="00094D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0A66AE" w14:paraId="447271AE" w14:textId="206E1224" w:rsidTr="000A66AE">
        <w:trPr>
          <w:trHeight w:val="284"/>
        </w:trPr>
        <w:tc>
          <w:tcPr>
            <w:tcW w:w="3659" w:type="dxa"/>
          </w:tcPr>
          <w:p w14:paraId="146729DB" w14:textId="763D8790" w:rsidR="000A66AE" w:rsidRPr="005A0707" w:rsidRDefault="000A66AE" w:rsidP="005A0707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ANALYSIS</w:t>
            </w:r>
          </w:p>
        </w:tc>
        <w:tc>
          <w:tcPr>
            <w:tcW w:w="490" w:type="dxa"/>
            <w:shd w:val="clear" w:color="auto" w:fill="FF0000"/>
          </w:tcPr>
          <w:p w14:paraId="54BD6B4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0000"/>
          </w:tcPr>
          <w:p w14:paraId="01CA8AB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0000"/>
          </w:tcPr>
          <w:p w14:paraId="52397B1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0000"/>
          </w:tcPr>
          <w:p w14:paraId="0233A93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</w:tcPr>
          <w:p w14:paraId="12EFE35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17F0A50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05F8893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2AB3C962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4E41915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7F8AA1D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026E911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1FDCB24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1CF5F0F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6026AF8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39BABCD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664D8A3D" w14:textId="4BEBE5DD" w:rsidTr="000A66AE">
        <w:trPr>
          <w:trHeight w:val="297"/>
        </w:trPr>
        <w:tc>
          <w:tcPr>
            <w:tcW w:w="3659" w:type="dxa"/>
          </w:tcPr>
          <w:p w14:paraId="757FF254" w14:textId="3186951A" w:rsidR="000A66AE" w:rsidRPr="005A0707" w:rsidRDefault="000A66AE" w:rsidP="005A0707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DESIGN</w:t>
            </w:r>
          </w:p>
        </w:tc>
        <w:tc>
          <w:tcPr>
            <w:tcW w:w="490" w:type="dxa"/>
            <w:shd w:val="clear" w:color="auto" w:fill="00B050"/>
          </w:tcPr>
          <w:p w14:paraId="488083B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00B050"/>
          </w:tcPr>
          <w:p w14:paraId="0549DF6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00B050"/>
          </w:tcPr>
          <w:p w14:paraId="7E0CE0D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4F1A7132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</w:tcPr>
          <w:p w14:paraId="447563F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66886AD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1A77CD3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010799C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1BA3645A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3B32515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66ADF07A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076761C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1C1BC41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67765B5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33DE33F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55263117" w14:textId="6E7D4F8B" w:rsidTr="000A66AE">
        <w:trPr>
          <w:trHeight w:val="284"/>
        </w:trPr>
        <w:tc>
          <w:tcPr>
            <w:tcW w:w="3659" w:type="dxa"/>
          </w:tcPr>
          <w:p w14:paraId="47BD3EAF" w14:textId="1312CE9B" w:rsidR="000A66AE" w:rsidRPr="005A0707" w:rsidRDefault="000A66AE" w:rsidP="005A0707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IMPLEMENTATION(DEVELOPMENT)</w:t>
            </w:r>
          </w:p>
        </w:tc>
        <w:tc>
          <w:tcPr>
            <w:tcW w:w="490" w:type="dxa"/>
          </w:tcPr>
          <w:p w14:paraId="421A8CC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7030A0"/>
          </w:tcPr>
          <w:p w14:paraId="0F967F0A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7030A0"/>
          </w:tcPr>
          <w:p w14:paraId="1B945B9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7030A0"/>
          </w:tcPr>
          <w:p w14:paraId="258A186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7030A0"/>
          </w:tcPr>
          <w:p w14:paraId="3DD706E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7030A0"/>
          </w:tcPr>
          <w:p w14:paraId="7D2FA8F2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7030A0"/>
          </w:tcPr>
          <w:p w14:paraId="2871497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7030A0"/>
          </w:tcPr>
          <w:p w14:paraId="1D1D511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7030A0"/>
          </w:tcPr>
          <w:p w14:paraId="08BCFC42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7030A0"/>
          </w:tcPr>
          <w:p w14:paraId="4B1B48A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30491CE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46BC03E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04E8CD0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64F980B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5861712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3AB4F8B5" w14:textId="2D3E76C7" w:rsidTr="000A66AE">
        <w:trPr>
          <w:trHeight w:val="284"/>
        </w:trPr>
        <w:tc>
          <w:tcPr>
            <w:tcW w:w="3659" w:type="dxa"/>
          </w:tcPr>
          <w:p w14:paraId="35361347" w14:textId="538CC0B6" w:rsidR="000A66AE" w:rsidRPr="005A0707" w:rsidRDefault="000A66AE" w:rsidP="005A0707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DOCUMENTATION</w:t>
            </w:r>
          </w:p>
        </w:tc>
        <w:tc>
          <w:tcPr>
            <w:tcW w:w="490" w:type="dxa"/>
            <w:shd w:val="clear" w:color="auto" w:fill="00B0F0"/>
          </w:tcPr>
          <w:p w14:paraId="768E4F0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00B0F0"/>
          </w:tcPr>
          <w:p w14:paraId="4C7B91C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00B0F0"/>
          </w:tcPr>
          <w:p w14:paraId="3B9409B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3945481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FFFFFF" w:themeFill="background1"/>
          </w:tcPr>
          <w:p w14:paraId="31EC2E7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4CBF725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6791FE5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66D668A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4A79B8D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</w:tcPr>
          <w:p w14:paraId="68B6B76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221B565E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4A7521F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3358B49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7E5ED2D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505F7E1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7277AD25" w14:textId="77777777" w:rsidTr="000C595D">
        <w:trPr>
          <w:trHeight w:val="284"/>
        </w:trPr>
        <w:tc>
          <w:tcPr>
            <w:tcW w:w="3659" w:type="dxa"/>
          </w:tcPr>
          <w:p w14:paraId="2E08B7FC" w14:textId="77A571A1" w:rsidR="000A66AE" w:rsidRPr="005A0707" w:rsidRDefault="000A66AE" w:rsidP="005A07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</w:t>
            </w:r>
          </w:p>
        </w:tc>
        <w:tc>
          <w:tcPr>
            <w:tcW w:w="490" w:type="dxa"/>
            <w:shd w:val="clear" w:color="auto" w:fill="FFFFFF" w:themeFill="background1"/>
          </w:tcPr>
          <w:p w14:paraId="1F8705CE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19F67FB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208E34B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14:paraId="0A895B4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FFFFFF" w:themeFill="background1"/>
          </w:tcPr>
          <w:p w14:paraId="527E690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</w:tcPr>
          <w:p w14:paraId="568F6BD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002060"/>
          </w:tcPr>
          <w:p w14:paraId="5729B39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002060"/>
          </w:tcPr>
          <w:p w14:paraId="75DC359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002060"/>
          </w:tcPr>
          <w:p w14:paraId="1C0104D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002060"/>
          </w:tcPr>
          <w:p w14:paraId="6E22EF3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002060"/>
          </w:tcPr>
          <w:p w14:paraId="4D3EEACA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002060"/>
          </w:tcPr>
          <w:p w14:paraId="01C2260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002060"/>
          </w:tcPr>
          <w:p w14:paraId="1039511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01E930A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</w:tcPr>
          <w:p w14:paraId="69FB8DB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18B606ED" w14:textId="7A7440D7" w:rsidTr="000C595D">
        <w:trPr>
          <w:trHeight w:val="284"/>
        </w:trPr>
        <w:tc>
          <w:tcPr>
            <w:tcW w:w="3659" w:type="dxa"/>
          </w:tcPr>
          <w:p w14:paraId="4BB6011C" w14:textId="59C9ECFE" w:rsidR="000A66AE" w:rsidRPr="005A0707" w:rsidRDefault="000A66AE" w:rsidP="005A0707">
            <w:pPr>
              <w:rPr>
                <w:sz w:val="22"/>
                <w:szCs w:val="22"/>
              </w:rPr>
            </w:pPr>
            <w:r w:rsidRPr="005A0707">
              <w:rPr>
                <w:sz w:val="22"/>
                <w:szCs w:val="22"/>
              </w:rPr>
              <w:t>EVALUATION</w:t>
            </w:r>
          </w:p>
        </w:tc>
        <w:tc>
          <w:tcPr>
            <w:tcW w:w="490" w:type="dxa"/>
          </w:tcPr>
          <w:p w14:paraId="2055625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06AA954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592D66F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  <w:shd w:val="clear" w:color="auto" w:fill="FFC000"/>
          </w:tcPr>
          <w:p w14:paraId="3DD3BE9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  <w:shd w:val="clear" w:color="auto" w:fill="FFC000"/>
          </w:tcPr>
          <w:p w14:paraId="7F445F4E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C000"/>
          </w:tcPr>
          <w:p w14:paraId="7D091E1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C000"/>
          </w:tcPr>
          <w:p w14:paraId="61D4EBDD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C000"/>
          </w:tcPr>
          <w:p w14:paraId="4069797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C000"/>
          </w:tcPr>
          <w:p w14:paraId="2964BD1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FFC000"/>
          </w:tcPr>
          <w:p w14:paraId="731F2FDE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C000"/>
          </w:tcPr>
          <w:p w14:paraId="0F5F4325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C000"/>
          </w:tcPr>
          <w:p w14:paraId="6F2E7E0E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70666528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2598899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58E8832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  <w:tr w:rsidR="000A66AE" w14:paraId="5F18B34F" w14:textId="77777777" w:rsidTr="000A66AE">
        <w:trPr>
          <w:trHeight w:val="284"/>
        </w:trPr>
        <w:tc>
          <w:tcPr>
            <w:tcW w:w="3659" w:type="dxa"/>
          </w:tcPr>
          <w:p w14:paraId="1EC2B972" w14:textId="21A57389" w:rsidR="000A66AE" w:rsidRPr="005A0707" w:rsidRDefault="000A66AE" w:rsidP="005A070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</w:t>
            </w:r>
          </w:p>
        </w:tc>
        <w:tc>
          <w:tcPr>
            <w:tcW w:w="490" w:type="dxa"/>
          </w:tcPr>
          <w:p w14:paraId="2F511D36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55DA6F71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37F21F30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1" w:type="dxa"/>
          </w:tcPr>
          <w:p w14:paraId="5EA345C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2" w:type="dxa"/>
          </w:tcPr>
          <w:p w14:paraId="38B9FA1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14:paraId="51BBAFF9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14:paraId="285AD41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14:paraId="3F86B6F7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14:paraId="2E26084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73" w:type="dxa"/>
            <w:shd w:val="clear" w:color="auto" w:fill="FFFFFF" w:themeFill="background1"/>
          </w:tcPr>
          <w:p w14:paraId="04198BB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63122DEB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FFFFFF" w:themeFill="background1"/>
          </w:tcPr>
          <w:p w14:paraId="4B7877EC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A6A6A6" w:themeFill="background1" w:themeFillShade="A6"/>
          </w:tcPr>
          <w:p w14:paraId="679D739F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A6A6A6" w:themeFill="background1" w:themeFillShade="A6"/>
          </w:tcPr>
          <w:p w14:paraId="1E698144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  <w:tc>
          <w:tcPr>
            <w:tcW w:w="429" w:type="dxa"/>
            <w:shd w:val="clear" w:color="auto" w:fill="A6A6A6" w:themeFill="background1" w:themeFillShade="A6"/>
          </w:tcPr>
          <w:p w14:paraId="5090D3C3" w14:textId="77777777" w:rsidR="000A66AE" w:rsidRDefault="000A66AE" w:rsidP="005A0707">
            <w:pPr>
              <w:rPr>
                <w:sz w:val="22"/>
                <w:szCs w:val="22"/>
              </w:rPr>
            </w:pPr>
          </w:p>
        </w:tc>
      </w:tr>
    </w:tbl>
    <w:p w14:paraId="1A1C4D86" w14:textId="6637BDF0" w:rsidR="00094D48" w:rsidRDefault="00094D48" w:rsidP="00094D48">
      <w:pPr>
        <w:rPr>
          <w:sz w:val="22"/>
          <w:szCs w:val="22"/>
        </w:rPr>
      </w:pPr>
    </w:p>
    <w:p w14:paraId="037E89FE" w14:textId="55C9AF50" w:rsidR="00007FF5" w:rsidRDefault="00007FF5" w:rsidP="00007FF5">
      <w:pPr>
        <w:pStyle w:val="Heading2"/>
        <w:rPr>
          <w:u w:val="single"/>
        </w:rPr>
      </w:pPr>
      <w:r w:rsidRPr="00007FF5">
        <w:rPr>
          <w:u w:val="single"/>
        </w:rPr>
        <w:t>HARDWARE AND SOFTWARE REQUIREMENTS</w:t>
      </w:r>
      <w:r>
        <w:rPr>
          <w:u w:val="single"/>
        </w:rPr>
        <w:t>:</w:t>
      </w:r>
    </w:p>
    <w:p w14:paraId="35576DCC" w14:textId="761C0DDD" w:rsidR="00007FF5" w:rsidRDefault="00007FF5" w:rsidP="00007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7FF5" w14:paraId="73F38E6F" w14:textId="77777777" w:rsidTr="00007FF5">
        <w:tc>
          <w:tcPr>
            <w:tcW w:w="4508" w:type="dxa"/>
          </w:tcPr>
          <w:p w14:paraId="2C80132A" w14:textId="38B64F2E" w:rsidR="00007FF5" w:rsidRDefault="00007FF5" w:rsidP="00007FF5">
            <w:r>
              <w:t>HARDWARE</w:t>
            </w:r>
          </w:p>
        </w:tc>
        <w:tc>
          <w:tcPr>
            <w:tcW w:w="4508" w:type="dxa"/>
          </w:tcPr>
          <w:p w14:paraId="486C0B1F" w14:textId="01E1C7EC" w:rsidR="00007FF5" w:rsidRDefault="00007FF5" w:rsidP="00007FF5">
            <w:r>
              <w:t>REASONS WHY THEY ARE NEEDED</w:t>
            </w:r>
          </w:p>
        </w:tc>
      </w:tr>
      <w:tr w:rsidR="00007FF5" w14:paraId="4ADD4E50" w14:textId="77777777" w:rsidTr="00007FF5">
        <w:tc>
          <w:tcPr>
            <w:tcW w:w="4508" w:type="dxa"/>
          </w:tcPr>
          <w:p w14:paraId="61AC20EC" w14:textId="78862329" w:rsidR="001A1D57" w:rsidRDefault="00A333EB" w:rsidP="00007FF5">
            <w:r>
              <w:t>MONITOR</w:t>
            </w:r>
          </w:p>
        </w:tc>
        <w:tc>
          <w:tcPr>
            <w:tcW w:w="4508" w:type="dxa"/>
          </w:tcPr>
          <w:p w14:paraId="2377ED74" w14:textId="03A0CF76" w:rsidR="00007FF5" w:rsidRDefault="00022640" w:rsidP="00022640">
            <w:pPr>
              <w:pStyle w:val="ListParagraph"/>
              <w:numPr>
                <w:ilvl w:val="0"/>
                <w:numId w:val="16"/>
              </w:numPr>
            </w:pPr>
            <w:r w:rsidRPr="00022640">
              <w:rPr>
                <w:rFonts w:ascii="Segoe UI" w:hAnsi="Segoe UI" w:cs="Segoe UI"/>
                <w:color w:val="0D0D0D"/>
                <w:shd w:val="clear" w:color="auto" w:fill="FFFFFF"/>
              </w:rPr>
              <w:t>comfortably viewing and interacting with development environments and databases.</w:t>
            </w:r>
          </w:p>
        </w:tc>
      </w:tr>
      <w:tr w:rsidR="00007FF5" w14:paraId="603D1A74" w14:textId="77777777" w:rsidTr="00007FF5">
        <w:tc>
          <w:tcPr>
            <w:tcW w:w="4508" w:type="dxa"/>
          </w:tcPr>
          <w:p w14:paraId="27121E5E" w14:textId="3C8F7FDB" w:rsidR="00007FF5" w:rsidRDefault="0055699B" w:rsidP="00007FF5">
            <w:r>
              <w:t>AT LEAST 4</w:t>
            </w:r>
            <w:r w:rsidR="00A333EB">
              <w:t>GB RAM</w:t>
            </w:r>
          </w:p>
        </w:tc>
        <w:tc>
          <w:tcPr>
            <w:tcW w:w="4508" w:type="dxa"/>
          </w:tcPr>
          <w:p w14:paraId="7D23C4AD" w14:textId="4891623C" w:rsidR="00007FF5" w:rsidRDefault="00022640" w:rsidP="0002264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used to store data and instructions for programs that are currently running on the computer.</w:t>
            </w:r>
          </w:p>
        </w:tc>
      </w:tr>
      <w:tr w:rsidR="00007FF5" w14:paraId="1EF2E0E7" w14:textId="77777777" w:rsidTr="00007FF5">
        <w:tc>
          <w:tcPr>
            <w:tcW w:w="4508" w:type="dxa"/>
          </w:tcPr>
          <w:p w14:paraId="232CCCDA" w14:textId="4618636B" w:rsidR="00007FF5" w:rsidRDefault="00022640" w:rsidP="00007FF5">
            <w:r>
              <w:t>AT LEAST 500 GB HARD DISK SPACE</w:t>
            </w:r>
          </w:p>
        </w:tc>
        <w:tc>
          <w:tcPr>
            <w:tcW w:w="4508" w:type="dxa"/>
          </w:tcPr>
          <w:p w14:paraId="08BB9294" w14:textId="389961FA" w:rsidR="00007FF5" w:rsidRDefault="00022640" w:rsidP="00022640">
            <w:pPr>
              <w:pStyle w:val="ListParagraph"/>
              <w:numPr>
                <w:ilvl w:val="0"/>
                <w:numId w:val="16"/>
              </w:numPr>
            </w:pPr>
            <w:r w:rsidRPr="0002264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To store database software and project files </w:t>
            </w:r>
            <w:proofErr w:type="spellStart"/>
            <w:r w:rsidRPr="00022640">
              <w:rPr>
                <w:rFonts w:ascii="Segoe UI" w:hAnsi="Segoe UI" w:cs="Segoe UI"/>
                <w:color w:val="0D0D0D"/>
                <w:shd w:val="clear" w:color="auto" w:fill="FFFFFF"/>
              </w:rPr>
              <w:t>ect</w:t>
            </w:r>
            <w:proofErr w:type="spellEnd"/>
            <w:r w:rsidRPr="00022640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007FF5" w14:paraId="3DAB07D4" w14:textId="77777777" w:rsidTr="00007FF5">
        <w:tc>
          <w:tcPr>
            <w:tcW w:w="4508" w:type="dxa"/>
          </w:tcPr>
          <w:p w14:paraId="66AACD0A" w14:textId="1EB964CB" w:rsidR="00007FF5" w:rsidRDefault="00022640" w:rsidP="00007FF5">
            <w:r>
              <w:t>INPUT DEVICE</w:t>
            </w:r>
          </w:p>
        </w:tc>
        <w:tc>
          <w:tcPr>
            <w:tcW w:w="4508" w:type="dxa"/>
          </w:tcPr>
          <w:p w14:paraId="4188F1A4" w14:textId="122973E6" w:rsidR="00007FF5" w:rsidRDefault="00022640" w:rsidP="0002264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keyboard and mouse for data input and navigation within the system</w:t>
            </w:r>
          </w:p>
        </w:tc>
      </w:tr>
    </w:tbl>
    <w:p w14:paraId="2D4CC090" w14:textId="0C7260BE" w:rsidR="00007FF5" w:rsidRDefault="00007FF5" w:rsidP="00007FF5"/>
    <w:p w14:paraId="1AF61904" w14:textId="6E2A6692" w:rsidR="00022640" w:rsidRDefault="00022640" w:rsidP="00007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2640" w14:paraId="099D07C1" w14:textId="77777777" w:rsidTr="00022640">
        <w:tc>
          <w:tcPr>
            <w:tcW w:w="4508" w:type="dxa"/>
          </w:tcPr>
          <w:p w14:paraId="76E5AEDC" w14:textId="0515786B" w:rsidR="00022640" w:rsidRDefault="00022640" w:rsidP="00007FF5">
            <w:r>
              <w:t>SOFTWARE</w:t>
            </w:r>
          </w:p>
        </w:tc>
        <w:tc>
          <w:tcPr>
            <w:tcW w:w="4508" w:type="dxa"/>
          </w:tcPr>
          <w:p w14:paraId="6472225C" w14:textId="19203D6D" w:rsidR="00022640" w:rsidRDefault="00022640" w:rsidP="00007FF5">
            <w:r>
              <w:t>REASONS WHY THEY ARE NEEDED</w:t>
            </w:r>
          </w:p>
        </w:tc>
      </w:tr>
      <w:tr w:rsidR="00022640" w14:paraId="5C0F624B" w14:textId="77777777" w:rsidTr="00022640">
        <w:tc>
          <w:tcPr>
            <w:tcW w:w="4508" w:type="dxa"/>
          </w:tcPr>
          <w:p w14:paraId="683F32E7" w14:textId="648AD323" w:rsidR="00022640" w:rsidRPr="00022640" w:rsidRDefault="00022640" w:rsidP="00007FF5">
            <w:pPr>
              <w:rPr>
                <w:b/>
              </w:rPr>
            </w:pPr>
            <w:r w:rsidRPr="00022640">
              <w:rPr>
                <w:rStyle w:val="Strong"/>
                <w:rFonts w:ascii="Segoe UI" w:hAnsi="Segoe UI" w:cs="Segoe UI"/>
                <w:b w:val="0"/>
                <w:color w:val="0D0D0D"/>
                <w:bdr w:val="single" w:sz="2" w:space="0" w:color="E3E3E3" w:frame="1"/>
                <w:shd w:val="clear" w:color="auto" w:fill="FFFFFF"/>
              </w:rPr>
              <w:t>Integrated Development Environment (IDE)</w:t>
            </w:r>
          </w:p>
        </w:tc>
        <w:tc>
          <w:tcPr>
            <w:tcW w:w="4508" w:type="dxa"/>
          </w:tcPr>
          <w:p w14:paraId="5B90C62C" w14:textId="23C32375" w:rsidR="00022640" w:rsidRDefault="007209BD" w:rsidP="0002264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An IDE is essential for writing, editing, compiling, and debugging code.</w:t>
            </w:r>
          </w:p>
        </w:tc>
      </w:tr>
      <w:tr w:rsidR="00022640" w14:paraId="71164969" w14:textId="77777777" w:rsidTr="00022640">
        <w:tc>
          <w:tcPr>
            <w:tcW w:w="4508" w:type="dxa"/>
          </w:tcPr>
          <w:p w14:paraId="553ACF0E" w14:textId="5DD92C68" w:rsidR="00022640" w:rsidRPr="007209BD" w:rsidRDefault="007209BD" w:rsidP="00007FF5">
            <w:pPr>
              <w:rPr>
                <w:b/>
              </w:rPr>
            </w:pPr>
            <w:r w:rsidRPr="007209BD">
              <w:rPr>
                <w:rStyle w:val="Strong"/>
                <w:rFonts w:ascii="Segoe UI" w:hAnsi="Segoe UI" w:cs="Segoe UI"/>
                <w:b w:val="0"/>
                <w:color w:val="0D0D0D"/>
                <w:bdr w:val="single" w:sz="2" w:space="0" w:color="E3E3E3" w:frame="1"/>
                <w:shd w:val="clear" w:color="auto" w:fill="FFFFFF"/>
              </w:rPr>
              <w:t>Programming Language</w:t>
            </w:r>
          </w:p>
        </w:tc>
        <w:tc>
          <w:tcPr>
            <w:tcW w:w="4508" w:type="dxa"/>
          </w:tcPr>
          <w:p w14:paraId="4C2636EF" w14:textId="28563A59" w:rsidR="00022640" w:rsidRDefault="007209BD" w:rsidP="00022640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 programming language that best suits the requirements and preferences.</w:t>
            </w:r>
          </w:p>
        </w:tc>
      </w:tr>
      <w:tr w:rsidR="00022640" w14:paraId="717A9905" w14:textId="77777777" w:rsidTr="00022640">
        <w:tc>
          <w:tcPr>
            <w:tcW w:w="4508" w:type="dxa"/>
          </w:tcPr>
          <w:p w14:paraId="7F0B3222" w14:textId="5899FC06" w:rsidR="00022640" w:rsidRPr="007209BD" w:rsidRDefault="007209BD" w:rsidP="00007FF5">
            <w:pPr>
              <w:rPr>
                <w:b/>
              </w:rPr>
            </w:pPr>
            <w:r w:rsidRPr="007209BD">
              <w:rPr>
                <w:rStyle w:val="Strong"/>
                <w:rFonts w:ascii="Segoe UI" w:hAnsi="Segoe UI" w:cs="Segoe UI"/>
                <w:b w:val="0"/>
                <w:color w:val="0D0D0D"/>
                <w:bdr w:val="single" w:sz="2" w:space="0" w:color="E3E3E3" w:frame="1"/>
                <w:shd w:val="clear" w:color="auto" w:fill="FFFFFF"/>
              </w:rPr>
              <w:t>Web Server</w:t>
            </w:r>
          </w:p>
        </w:tc>
        <w:tc>
          <w:tcPr>
            <w:tcW w:w="4508" w:type="dxa"/>
          </w:tcPr>
          <w:p w14:paraId="6B8F3F41" w14:textId="24C043ED" w:rsidR="00022640" w:rsidRDefault="007209BD" w:rsidP="00022640">
            <w:pPr>
              <w:pStyle w:val="ListParagraph"/>
              <w:numPr>
                <w:ilvl w:val="0"/>
                <w:numId w:val="16"/>
              </w:numPr>
            </w:pPr>
            <w:r>
              <w:t xml:space="preserve">Since I’m creating a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developing a web-based registration system, I'll need a web server to host the application.</w:t>
            </w:r>
          </w:p>
        </w:tc>
      </w:tr>
      <w:tr w:rsidR="00022640" w14:paraId="4AC15C5B" w14:textId="77777777" w:rsidTr="00022640">
        <w:tc>
          <w:tcPr>
            <w:tcW w:w="4508" w:type="dxa"/>
          </w:tcPr>
          <w:p w14:paraId="074D5120" w14:textId="527708F6" w:rsidR="00022640" w:rsidRPr="007209BD" w:rsidRDefault="007209BD" w:rsidP="00007FF5">
            <w:pPr>
              <w:rPr>
                <w:b/>
              </w:rPr>
            </w:pPr>
            <w:r w:rsidRPr="007209BD">
              <w:rPr>
                <w:rStyle w:val="Strong"/>
                <w:rFonts w:ascii="Segoe UI" w:hAnsi="Segoe UI" w:cs="Segoe UI"/>
                <w:b w:val="0"/>
                <w:color w:val="0D0D0D"/>
                <w:bdr w:val="single" w:sz="2" w:space="0" w:color="E3E3E3" w:frame="1"/>
                <w:shd w:val="clear" w:color="auto" w:fill="FFFFFF"/>
              </w:rPr>
              <w:t>Text Editor or IDE Plugins</w:t>
            </w:r>
          </w:p>
        </w:tc>
        <w:tc>
          <w:tcPr>
            <w:tcW w:w="4508" w:type="dxa"/>
          </w:tcPr>
          <w:p w14:paraId="3C2DF94A" w14:textId="1D13FB70" w:rsidR="00022640" w:rsidRDefault="007209BD" w:rsidP="007209BD">
            <w:pPr>
              <w:pStyle w:val="ListParagraph"/>
              <w:numPr>
                <w:ilvl w:val="0"/>
                <w:numId w:val="16"/>
              </w:numPr>
            </w:pPr>
            <w:r>
              <w:t>Since I</w:t>
            </w:r>
            <w:r w:rsidR="00DA385C">
              <w:t>’</w:t>
            </w:r>
            <w:r>
              <w:t xml:space="preserve">m using </w:t>
            </w:r>
            <w:proofErr w:type="gramStart"/>
            <w:r>
              <w:t>a</w:t>
            </w:r>
            <w:proofErr w:type="gramEnd"/>
            <w:r>
              <w:t xml:space="preserve"> IDE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having a text editor for quick edits or viewing files can be useful.</w:t>
            </w:r>
          </w:p>
        </w:tc>
      </w:tr>
    </w:tbl>
    <w:p w14:paraId="6BADF11D" w14:textId="77777777" w:rsidR="00022640" w:rsidRPr="00007FF5" w:rsidRDefault="00022640" w:rsidP="00007FF5"/>
    <w:sectPr w:rsidR="00022640" w:rsidRPr="00007FF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FCF52" w14:textId="77777777" w:rsidR="00E3448D" w:rsidRDefault="00E3448D" w:rsidP="00F618E0">
      <w:pPr>
        <w:spacing w:after="0" w:line="240" w:lineRule="auto"/>
      </w:pPr>
      <w:r>
        <w:separator/>
      </w:r>
    </w:p>
  </w:endnote>
  <w:endnote w:type="continuationSeparator" w:id="0">
    <w:p w14:paraId="4CD51534" w14:textId="77777777" w:rsidR="00E3448D" w:rsidRDefault="00E3448D" w:rsidP="00F6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A2345" w14:textId="14266EBD" w:rsidR="00E3448D" w:rsidRDefault="00E344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CDF96" w14:textId="77777777" w:rsidR="00E3448D" w:rsidRDefault="00E3448D" w:rsidP="00F618E0">
      <w:pPr>
        <w:spacing w:after="0" w:line="240" w:lineRule="auto"/>
      </w:pPr>
      <w:r>
        <w:separator/>
      </w:r>
    </w:p>
  </w:footnote>
  <w:footnote w:type="continuationSeparator" w:id="0">
    <w:p w14:paraId="12839976" w14:textId="77777777" w:rsidR="00E3448D" w:rsidRDefault="00E3448D" w:rsidP="00F6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627"/>
    <w:multiLevelType w:val="hybridMultilevel"/>
    <w:tmpl w:val="CABE8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7520C"/>
    <w:multiLevelType w:val="hybridMultilevel"/>
    <w:tmpl w:val="7C764B2A"/>
    <w:lvl w:ilvl="0" w:tplc="2F400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64E63"/>
    <w:multiLevelType w:val="hybridMultilevel"/>
    <w:tmpl w:val="EF869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1DC"/>
    <w:multiLevelType w:val="hybridMultilevel"/>
    <w:tmpl w:val="9FDE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3877"/>
    <w:multiLevelType w:val="hybridMultilevel"/>
    <w:tmpl w:val="2DC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927"/>
    <w:multiLevelType w:val="hybridMultilevel"/>
    <w:tmpl w:val="6C86B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C3F00"/>
    <w:multiLevelType w:val="hybridMultilevel"/>
    <w:tmpl w:val="B1ACB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F4FC6"/>
    <w:multiLevelType w:val="hybridMultilevel"/>
    <w:tmpl w:val="3926BFEE"/>
    <w:lvl w:ilvl="0" w:tplc="C1A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00E95"/>
    <w:multiLevelType w:val="hybridMultilevel"/>
    <w:tmpl w:val="734EFF86"/>
    <w:lvl w:ilvl="0" w:tplc="C1A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14310"/>
    <w:multiLevelType w:val="hybridMultilevel"/>
    <w:tmpl w:val="D8C498EA"/>
    <w:lvl w:ilvl="0" w:tplc="C1AEE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80290"/>
    <w:multiLevelType w:val="hybridMultilevel"/>
    <w:tmpl w:val="D248C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1F3B"/>
    <w:multiLevelType w:val="hybridMultilevel"/>
    <w:tmpl w:val="7D547A38"/>
    <w:lvl w:ilvl="0" w:tplc="7A080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9700F"/>
    <w:multiLevelType w:val="hybridMultilevel"/>
    <w:tmpl w:val="ABE8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717A2"/>
    <w:multiLevelType w:val="hybridMultilevel"/>
    <w:tmpl w:val="339C3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845B2"/>
    <w:multiLevelType w:val="hybridMultilevel"/>
    <w:tmpl w:val="5BE83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D7793"/>
    <w:multiLevelType w:val="hybridMultilevel"/>
    <w:tmpl w:val="2B083D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10"/>
    <w:rsid w:val="00007FF5"/>
    <w:rsid w:val="00014A4D"/>
    <w:rsid w:val="00022640"/>
    <w:rsid w:val="00091ACD"/>
    <w:rsid w:val="00094D48"/>
    <w:rsid w:val="000A66AE"/>
    <w:rsid w:val="000A7A28"/>
    <w:rsid w:val="000C595D"/>
    <w:rsid w:val="001318A7"/>
    <w:rsid w:val="001828B9"/>
    <w:rsid w:val="001854DE"/>
    <w:rsid w:val="001A1D57"/>
    <w:rsid w:val="001E1BDB"/>
    <w:rsid w:val="002229B4"/>
    <w:rsid w:val="00280E62"/>
    <w:rsid w:val="002A3D0A"/>
    <w:rsid w:val="002C4D10"/>
    <w:rsid w:val="00410CC1"/>
    <w:rsid w:val="00482F32"/>
    <w:rsid w:val="004B7C36"/>
    <w:rsid w:val="0055699B"/>
    <w:rsid w:val="00584694"/>
    <w:rsid w:val="005A0707"/>
    <w:rsid w:val="005F684E"/>
    <w:rsid w:val="00624A19"/>
    <w:rsid w:val="00624E50"/>
    <w:rsid w:val="00635F01"/>
    <w:rsid w:val="00675CA9"/>
    <w:rsid w:val="0069141D"/>
    <w:rsid w:val="006D2FD3"/>
    <w:rsid w:val="00701EB8"/>
    <w:rsid w:val="00703885"/>
    <w:rsid w:val="007207F4"/>
    <w:rsid w:val="007209BD"/>
    <w:rsid w:val="00753138"/>
    <w:rsid w:val="007972BE"/>
    <w:rsid w:val="007B4F3F"/>
    <w:rsid w:val="007F27E8"/>
    <w:rsid w:val="0081459E"/>
    <w:rsid w:val="0082431F"/>
    <w:rsid w:val="008C1F4E"/>
    <w:rsid w:val="008F014C"/>
    <w:rsid w:val="009129ED"/>
    <w:rsid w:val="009B57E5"/>
    <w:rsid w:val="009D3E71"/>
    <w:rsid w:val="009F428F"/>
    <w:rsid w:val="00A10F17"/>
    <w:rsid w:val="00A333EB"/>
    <w:rsid w:val="00B63F08"/>
    <w:rsid w:val="00BC3D7E"/>
    <w:rsid w:val="00BD5E5E"/>
    <w:rsid w:val="00BE22F6"/>
    <w:rsid w:val="00C268C8"/>
    <w:rsid w:val="00C6756E"/>
    <w:rsid w:val="00CF7ED1"/>
    <w:rsid w:val="00D03A50"/>
    <w:rsid w:val="00D526F4"/>
    <w:rsid w:val="00D73515"/>
    <w:rsid w:val="00D81147"/>
    <w:rsid w:val="00DA385C"/>
    <w:rsid w:val="00E3448D"/>
    <w:rsid w:val="00E63AAA"/>
    <w:rsid w:val="00F6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CCD605"/>
  <w15:chartTrackingRefBased/>
  <w15:docId w15:val="{1D14D8EE-A1EE-4795-B245-9D5CD2F1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E50"/>
  </w:style>
  <w:style w:type="paragraph" w:styleId="Heading1">
    <w:name w:val="heading 1"/>
    <w:basedOn w:val="Normal"/>
    <w:next w:val="Normal"/>
    <w:link w:val="Heading1Char"/>
    <w:uiPriority w:val="9"/>
    <w:qFormat/>
    <w:rsid w:val="00624E5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E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5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E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4E5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24E5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ListParagraph">
    <w:name w:val="List Paragraph"/>
    <w:basedOn w:val="Normal"/>
    <w:uiPriority w:val="34"/>
    <w:qFormat/>
    <w:rsid w:val="000A7A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E5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24E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2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29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29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E0"/>
  </w:style>
  <w:style w:type="paragraph" w:styleId="Footer">
    <w:name w:val="footer"/>
    <w:basedOn w:val="Normal"/>
    <w:link w:val="FooterChar"/>
    <w:uiPriority w:val="99"/>
    <w:unhideWhenUsed/>
    <w:rsid w:val="00F6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E0"/>
  </w:style>
  <w:style w:type="character" w:customStyle="1" w:styleId="Heading3Char">
    <w:name w:val="Heading 3 Char"/>
    <w:basedOn w:val="DefaultParagraphFont"/>
    <w:link w:val="Heading3"/>
    <w:uiPriority w:val="9"/>
    <w:semiHidden/>
    <w:rsid w:val="00624E5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5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5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5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5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5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5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E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5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E5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24E50"/>
    <w:rPr>
      <w:b/>
      <w:bCs/>
    </w:rPr>
  </w:style>
  <w:style w:type="character" w:styleId="Emphasis">
    <w:name w:val="Emphasis"/>
    <w:basedOn w:val="DefaultParagraphFont"/>
    <w:uiPriority w:val="20"/>
    <w:qFormat/>
    <w:rsid w:val="00624E5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24E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E5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E5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5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5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E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4E5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24E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E5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4E50"/>
    <w:rPr>
      <w:b/>
      <w:bCs/>
      <w:caps w:val="0"/>
      <w:smallCap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459E"/>
  </w:style>
  <w:style w:type="table" w:styleId="TableGrid">
    <w:name w:val="Table Grid"/>
    <w:basedOn w:val="TableNormal"/>
    <w:uiPriority w:val="39"/>
    <w:rsid w:val="001E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9F06-8205-415E-932F-BD60D5C86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31717</TotalTime>
  <Pages>7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Homecorp</dc:creator>
  <cp:keywords/>
  <dc:description/>
  <cp:lastModifiedBy>Homecorp</cp:lastModifiedBy>
  <cp:revision>10</cp:revision>
  <dcterms:created xsi:type="dcterms:W3CDTF">2024-02-15T16:44:00Z</dcterms:created>
  <dcterms:modified xsi:type="dcterms:W3CDTF">2024-03-14T14:40:00Z</dcterms:modified>
</cp:coreProperties>
</file>