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9F863" w14:textId="0C0895E5" w:rsidR="00E622CC" w:rsidRDefault="008628E5" w:rsidP="00E622CC">
      <w:pPr>
        <w:pStyle w:val="Heading2"/>
      </w:pPr>
      <w:r>
        <w:t>The Algebraic Approach</w:t>
      </w:r>
    </w:p>
    <w:p w14:paraId="5A592F94" w14:textId="77777777" w:rsidR="00E622CC" w:rsidRDefault="008628E5" w:rsidP="00E622CC">
      <w:pPr>
        <w:pStyle w:val="Heading3"/>
      </w:pPr>
      <w:r w:rsidRPr="00E622CC">
        <w:t>14.</w:t>
      </w:r>
      <w:r w:rsidR="00E622CC">
        <w:t>28</w:t>
      </w:r>
      <w:r w:rsidRPr="00E622CC">
        <w:t xml:space="preserve"> - The Algebraic Approach - Ordinary Least Squares</w:t>
      </w:r>
    </w:p>
    <w:p w14:paraId="74EFD69E" w14:textId="3A251C76" w:rsidR="008628E5" w:rsidRDefault="008628E5" w:rsidP="00E622CC">
      <w:r>
        <w:t>The statistical approach works well, and its computations are straightforward.</w:t>
      </w:r>
      <w:r w:rsidR="00F846FC">
        <w:t xml:space="preserve"> </w:t>
      </w:r>
      <w:r w:rsidR="00482FB1">
        <w:t>You</w:t>
      </w:r>
      <w:r>
        <w:t xml:space="preserve"> can even do them all by hand</w:t>
      </w:r>
      <w:r w:rsidR="00482FB1">
        <w:t xml:space="preserve"> for relatively small data sets</w:t>
      </w:r>
      <w:r>
        <w:t>.</w:t>
      </w:r>
      <w:r w:rsidR="00F846FC">
        <w:t xml:space="preserve"> </w:t>
      </w:r>
      <w:r>
        <w:t xml:space="preserve">Unfortunately, this simplicity breaks down when </w:t>
      </w:r>
      <w:r w:rsidR="00482FB1">
        <w:t>considering</w:t>
      </w:r>
      <w:r>
        <w:t xml:space="preserve"> more than </w:t>
      </w:r>
      <w:r w:rsidR="00404A11">
        <w:t>one</w:t>
      </w:r>
      <w:r>
        <w:t xml:space="preserve"> input variable.</w:t>
      </w:r>
      <w:r w:rsidR="00F846FC">
        <w:t xml:space="preserve"> </w:t>
      </w:r>
      <w:r w:rsidR="00482FB1">
        <w:t>There are many more things to compute in</w:t>
      </w:r>
      <w:r>
        <w:t xml:space="preserve"> the case of 2 or more input variables.</w:t>
      </w:r>
      <w:r w:rsidR="00F846FC">
        <w:t xml:space="preserve"> </w:t>
      </w:r>
      <w:r>
        <w:t xml:space="preserve">You might think that for </w:t>
      </w:r>
      <w:r w:rsidR="00404A11">
        <w:t>two</w:t>
      </w:r>
      <w:r>
        <w:t xml:space="preserve"> input variables, we would simply have to compute all the values we computed for a single input variable x twice.</w:t>
      </w:r>
      <w:r w:rsidR="00F846FC">
        <w:t xml:space="preserve"> </w:t>
      </w:r>
      <w:r>
        <w:t>This</w:t>
      </w:r>
      <w:r w:rsidR="00404A11">
        <w:t>,</w:t>
      </w:r>
      <w:r>
        <w:t xml:space="preserve"> unfortunately</w:t>
      </w:r>
      <w:r w:rsidR="00404A11">
        <w:t>,</w:t>
      </w:r>
      <w:r>
        <w:t xml:space="preserve"> is not the case.</w:t>
      </w:r>
      <w:r w:rsidR="00F846FC">
        <w:t xml:space="preserve"> </w:t>
      </w:r>
      <w:r>
        <w:t>As we add more input variables to the mix, we must keep track of the influence of each input variable x on y</w:t>
      </w:r>
      <w:r w:rsidR="00482FB1">
        <w:t xml:space="preserve"> and</w:t>
      </w:r>
      <w:r>
        <w:t xml:space="preserve"> each combination of input variables on y.</w:t>
      </w:r>
      <w:r w:rsidR="00F846FC">
        <w:t xml:space="preserve"> </w:t>
      </w:r>
      <w:r>
        <w:t>For two parameters, this is still reasonably easy to manage, but beyond that, our tabular approach becomes cumbersome and inefficient.</w:t>
      </w:r>
      <w:r w:rsidR="00F846FC">
        <w:t xml:space="preserve"> </w:t>
      </w:r>
      <w:r>
        <w:t xml:space="preserve">In this scenario, we can </w:t>
      </w:r>
      <w:r w:rsidR="00482FB1">
        <w:t>use</w:t>
      </w:r>
      <w:r>
        <w:t xml:space="preserve"> the algebraic method of ordinary least squares (OLS).</w:t>
      </w:r>
      <w:r w:rsidR="00F846FC">
        <w:t xml:space="preserve"> </w:t>
      </w:r>
      <w:r>
        <w:t>The main difference between the methods is that the first computes all necessary values by iterating over each pair of observations.</w:t>
      </w:r>
      <w:r w:rsidR="00F846FC">
        <w:t xml:space="preserve"> </w:t>
      </w:r>
      <w:r>
        <w:t xml:space="preserve">It turns out that if we can represent </w:t>
      </w:r>
      <w:r w:rsidR="00482FB1">
        <w:t>these</w:t>
      </w:r>
      <w:r>
        <w:t xml:space="preserve"> values not as single pairs of observations, but instead like vectors </w:t>
      </w:r>
      <w:r w:rsidR="00404A11">
        <w:t>and</w:t>
      </w:r>
      <w:r>
        <w:t xml:space="preserve"> matrices, </w:t>
      </w:r>
      <w:r w:rsidR="00404A11">
        <w:t>many</w:t>
      </w:r>
      <w:r>
        <w:t xml:space="preserve"> of the computations can be performed by </w:t>
      </w:r>
      <w:r w:rsidR="00404A11">
        <w:t>straightforward</w:t>
      </w:r>
      <w:r>
        <w:t xml:space="preserve"> matrix multiplications. </w:t>
      </w:r>
    </w:p>
    <w:p w14:paraId="30095A5E" w14:textId="77777777" w:rsidR="008628E5" w:rsidRDefault="008628E5" w:rsidP="008628E5">
      <w:pPr>
        <w:spacing w:line="240" w:lineRule="auto"/>
      </w:pPr>
    </w:p>
    <w:p w14:paraId="71DCA26F" w14:textId="3D19CC09" w:rsidR="008628E5" w:rsidRPr="00E622CC" w:rsidRDefault="008628E5" w:rsidP="00E622CC">
      <w:pPr>
        <w:pStyle w:val="Heading3"/>
      </w:pPr>
      <w:r w:rsidRPr="00E622CC">
        <w:t>14.</w:t>
      </w:r>
      <w:r w:rsidR="00E622CC" w:rsidRPr="00E622CC">
        <w:t>29</w:t>
      </w:r>
      <w:r w:rsidRPr="00E622CC">
        <w:t xml:space="preserve"> - From </w:t>
      </w:r>
      <w:r w:rsidR="00404A11">
        <w:t>elements</w:t>
      </w:r>
      <w:r w:rsidRPr="00E622CC">
        <w:t xml:space="preserve"> and lists to vectors and matrices</w:t>
      </w:r>
    </w:p>
    <w:p w14:paraId="385077CF" w14:textId="1892C9ED" w:rsidR="008628E5" w:rsidRDefault="008628E5" w:rsidP="00E622CC">
      <w:r>
        <w:t xml:space="preserve">Think back to the chapter </w:t>
      </w:r>
      <w:r w:rsidR="00EA2F8F">
        <w:t>on</w:t>
      </w:r>
      <w:r>
        <w:t xml:space="preserve"> transformations.</w:t>
      </w:r>
      <w:r w:rsidR="00F846FC">
        <w:t xml:space="preserve"> </w:t>
      </w:r>
      <w:r>
        <w:t xml:space="preserve">There, we used a </w:t>
      </w:r>
      <w:r w:rsidR="00482FB1">
        <w:t>concise</w:t>
      </w:r>
      <w:r>
        <w:t xml:space="preserve"> representation of a particular type of transformation that could be applied in one go to a matrix of points of arbitrary size.</w:t>
      </w:r>
      <w:r w:rsidR="00F846FC">
        <w:t xml:space="preserve"> </w:t>
      </w:r>
      <w:r>
        <w:t>Take rotation</w:t>
      </w:r>
      <w:r w:rsidR="00404A11">
        <w:t>,</w:t>
      </w:r>
      <w:r>
        <w:t xml:space="preserve"> for example.</w:t>
      </w:r>
      <w:r w:rsidR="00F846FC">
        <w:t xml:space="preserve"> </w:t>
      </w:r>
      <w:r>
        <w:t xml:space="preserve">Imagine we have a list of (x,y) </w:t>
      </w:r>
      <w:r w:rsidR="00404A11">
        <w:t>data points</w:t>
      </w:r>
      <w:r>
        <w:t xml:space="preserve"> centered around an origin of (0,0).</w:t>
      </w:r>
      <w:r w:rsidR="00F846FC">
        <w:t xml:space="preserve"> </w:t>
      </w:r>
      <w:r w:rsidR="00E32E4D">
        <w:t>Let's</w:t>
      </w:r>
      <w:r>
        <w:t xml:space="preserve"> imagine we want to rotate each (x,y) </w:t>
      </w:r>
      <w:r w:rsidR="00736E18">
        <w:t>data point</w:t>
      </w:r>
      <w:r>
        <w:t xml:space="preserve"> around the origin by 45 degrees </w:t>
      </w:r>
      <w:r w:rsidR="00482FB1">
        <w:t>clockwise</w:t>
      </w:r>
      <w:r>
        <w:t>.</w:t>
      </w:r>
      <w:r w:rsidR="00F846FC">
        <w:t xml:space="preserve"> </w:t>
      </w:r>
      <w:r w:rsidR="00482FB1">
        <w:t>This is computed for</w:t>
      </w:r>
      <w:r>
        <w:t xml:space="preserve"> a single data point</w:t>
      </w:r>
      <w:r w:rsidR="00E32E4D">
        <w:t>,</w:t>
      </w:r>
      <w:r>
        <w:t xml:space="preserve"> as shown in Equation 14.1</w:t>
      </w:r>
      <w:r w:rsidR="00EA2F8F">
        <w:t>5</w:t>
      </w:r>
      <w:r>
        <w:t>.</w:t>
      </w:r>
      <w:r w:rsidR="00F846FC">
        <w:t xml:space="preserve"> </w:t>
      </w:r>
      <w:r>
        <w:t xml:space="preserve">Notice that we </w:t>
      </w:r>
      <w:r>
        <w:lastRenderedPageBreak/>
        <w:t>need a little helper equation to transform our rotation from degrees to radians</w:t>
      </w:r>
      <w:r w:rsidR="00EA2F8F">
        <w:t>, as in E</w:t>
      </w:r>
      <w:r>
        <w:t>quation 14.1</w:t>
      </w:r>
      <w:r w:rsidR="00EA2F8F">
        <w:t>4</w:t>
      </w:r>
      <w:r>
        <w:t xml:space="preserve">). </w:t>
      </w:r>
    </w:p>
    <w:p w14:paraId="42142477" w14:textId="19C7B1B0" w:rsidR="00EA2F8F" w:rsidRDefault="00EA2F8F" w:rsidP="00E622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817"/>
        <w:gridCol w:w="823"/>
      </w:tblGrid>
      <w:tr w:rsidR="00EA2F8F" w14:paraId="7A1C395D" w14:textId="77777777" w:rsidTr="00271B0B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34F0960" w14:textId="77777777" w:rsidR="00EA2F8F" w:rsidRDefault="00EA2F8F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A276BEA" w14:textId="048D57A8" w:rsidR="00EA2F8F" w:rsidRDefault="00271B0B" w:rsidP="00271B0B">
            <w:pPr>
              <w:spacing w:line="48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D687031" wp14:editId="113D4972">
                  <wp:extent cx="914400" cy="442259"/>
                  <wp:effectExtent l="0" t="0" r="0" b="254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42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3A0CA" w14:textId="095D477C" w:rsidR="00EA2F8F" w:rsidRPr="005E1ECD" w:rsidRDefault="00EA2F8F" w:rsidP="00271B0B">
            <w:pPr>
              <w:spacing w:line="480" w:lineRule="auto"/>
              <w:jc w:val="right"/>
              <w:rPr>
                <w:sz w:val="20"/>
                <w:szCs w:val="20"/>
              </w:rPr>
            </w:pPr>
            <w:r w:rsidRPr="005E1ECD">
              <w:rPr>
                <w:sz w:val="20"/>
                <w:szCs w:val="20"/>
              </w:rPr>
              <w:t>(14.1</w:t>
            </w:r>
            <w:r>
              <w:rPr>
                <w:sz w:val="20"/>
                <w:szCs w:val="20"/>
              </w:rPr>
              <w:t>4</w:t>
            </w:r>
            <w:r w:rsidRPr="005E1ECD">
              <w:rPr>
                <w:sz w:val="20"/>
                <w:szCs w:val="20"/>
              </w:rPr>
              <w:t>)</w:t>
            </w:r>
          </w:p>
        </w:tc>
      </w:tr>
      <w:tr w:rsidR="00EA2F8F" w14:paraId="1A714A65" w14:textId="77777777" w:rsidTr="00271B0B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7D1AD7E" w14:textId="77777777" w:rsidR="00EA2F8F" w:rsidRDefault="00EA2F8F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1F99104" w14:textId="38AD609E" w:rsidR="00EA2F8F" w:rsidRDefault="00271B0B" w:rsidP="00271B0B">
            <w:pPr>
              <w:spacing w:line="48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E606DAE" wp14:editId="2C58363F">
                  <wp:extent cx="2743200" cy="223365"/>
                  <wp:effectExtent l="0" t="0" r="0" b="571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D22EA" w14:textId="4B2EE958" w:rsidR="00EA2F8F" w:rsidRPr="005E1ECD" w:rsidRDefault="00EA2F8F" w:rsidP="00271B0B">
            <w:pPr>
              <w:spacing w:line="480" w:lineRule="auto"/>
              <w:jc w:val="right"/>
              <w:rPr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(</w:t>
            </w:r>
            <w:r w:rsidRPr="005E1ECD">
              <w:rPr>
                <w:sz w:val="20"/>
                <w:szCs w:val="20"/>
              </w:rPr>
              <w:t>14.1</w:t>
            </w:r>
            <w:r>
              <w:rPr>
                <w:sz w:val="20"/>
                <w:szCs w:val="20"/>
              </w:rPr>
              <w:t>5</w:t>
            </w:r>
            <w:r w:rsidRPr="005E1ECD">
              <w:rPr>
                <w:sz w:val="20"/>
                <w:szCs w:val="20"/>
              </w:rPr>
              <w:t>)</w:t>
            </w:r>
          </w:p>
        </w:tc>
      </w:tr>
      <w:tr w:rsidR="00EA2F8F" w14:paraId="6C0E5641" w14:textId="77777777" w:rsidTr="00271B0B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59BE2E9" w14:textId="77777777" w:rsidR="00EA2F8F" w:rsidRDefault="00EA2F8F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85CCCA7" w14:textId="3B550E6B" w:rsidR="00EA2F8F" w:rsidRDefault="00271B0B" w:rsidP="00271B0B">
            <w:pPr>
              <w:spacing w:line="48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916EFF1" wp14:editId="7C5559A0">
                  <wp:extent cx="2743200" cy="207034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3EB80" w14:textId="342D1A5A" w:rsidR="00EA2F8F" w:rsidRPr="00EA2F8F" w:rsidRDefault="00EA2F8F" w:rsidP="00271B0B">
            <w:pPr>
              <w:spacing w:line="480" w:lineRule="auto"/>
              <w:jc w:val="right"/>
              <w:rPr>
                <w:sz w:val="20"/>
                <w:szCs w:val="20"/>
              </w:rPr>
            </w:pPr>
            <w:r w:rsidRPr="00EA2F8F">
              <w:rPr>
                <w:sz w:val="20"/>
                <w:szCs w:val="20"/>
              </w:rPr>
              <w:t>(14.16)</w:t>
            </w:r>
          </w:p>
        </w:tc>
      </w:tr>
      <w:tr w:rsidR="00EA2F8F" w:rsidRPr="005E1ECD" w14:paraId="139F142B" w14:textId="77777777" w:rsidTr="00271B0B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73FC0F0" w14:textId="77777777" w:rsidR="00EA2F8F" w:rsidRPr="005E1ECD" w:rsidRDefault="00EA2F8F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F2526C5" w14:textId="77777777" w:rsidR="00271B0B" w:rsidRDefault="00271B0B" w:rsidP="00271B0B">
            <w:pPr>
              <w:spacing w:line="480" w:lineRule="auto"/>
              <w:rPr>
                <w:b/>
                <w:bCs/>
                <w:sz w:val="20"/>
                <w:szCs w:val="20"/>
              </w:rPr>
            </w:pPr>
          </w:p>
          <w:p w14:paraId="33D96C2A" w14:textId="7C38DF50" w:rsidR="00EA2F8F" w:rsidRPr="00EA2F8F" w:rsidRDefault="00EA2F8F" w:rsidP="00271B0B">
            <w:pPr>
              <w:spacing w:line="480" w:lineRule="auto"/>
              <w:rPr>
                <w:sz w:val="20"/>
                <w:szCs w:val="20"/>
              </w:rPr>
            </w:pPr>
            <w:r w:rsidRPr="00EA2F8F">
              <w:rPr>
                <w:b/>
                <w:bCs/>
                <w:sz w:val="20"/>
                <w:szCs w:val="20"/>
              </w:rPr>
              <w:t>Equations 14.14 to 14.16</w:t>
            </w:r>
            <w:r w:rsidRPr="00E622CC">
              <w:rPr>
                <w:sz w:val="20"/>
                <w:szCs w:val="20"/>
              </w:rPr>
              <w:t xml:space="preserve"> - To rotate a 2D point given by (x,y) by a certain angle (45 degrees clockwise in our current example)</w:t>
            </w:r>
            <w:r w:rsidR="00404A11">
              <w:rPr>
                <w:sz w:val="20"/>
                <w:szCs w:val="20"/>
              </w:rPr>
              <w:t>,</w:t>
            </w:r>
            <w:r w:rsidRPr="00E622CC">
              <w:rPr>
                <w:sz w:val="20"/>
                <w:szCs w:val="20"/>
              </w:rPr>
              <w:t xml:space="preserve"> we use </w:t>
            </w:r>
            <w:r>
              <w:rPr>
                <w:sz w:val="20"/>
                <w:szCs w:val="20"/>
              </w:rPr>
              <w:t>E</w:t>
            </w:r>
            <w:r w:rsidRPr="00E622CC">
              <w:rPr>
                <w:sz w:val="20"/>
                <w:szCs w:val="20"/>
              </w:rPr>
              <w:t>quation</w:t>
            </w:r>
            <w:r>
              <w:rPr>
                <w:sz w:val="20"/>
                <w:szCs w:val="20"/>
              </w:rPr>
              <w:t>s</w:t>
            </w:r>
            <w:r w:rsidRPr="00E622CC">
              <w:rPr>
                <w:sz w:val="20"/>
                <w:szCs w:val="20"/>
              </w:rPr>
              <w:t xml:space="preserve"> 14.1</w:t>
            </w:r>
            <w:r>
              <w:rPr>
                <w:sz w:val="20"/>
                <w:szCs w:val="20"/>
              </w:rPr>
              <w:t>5</w:t>
            </w:r>
            <w:r w:rsidRPr="00E622CC">
              <w:rPr>
                <w:sz w:val="20"/>
                <w:szCs w:val="20"/>
              </w:rPr>
              <w:t xml:space="preserve"> and 14.1</w:t>
            </w:r>
            <w:r>
              <w:rPr>
                <w:sz w:val="20"/>
                <w:szCs w:val="20"/>
              </w:rPr>
              <w:t>6</w:t>
            </w:r>
            <w:r w:rsidRPr="00E622CC">
              <w:rPr>
                <w:sz w:val="20"/>
                <w:szCs w:val="20"/>
              </w:rPr>
              <w:t>.</w:t>
            </w:r>
            <w:r w:rsidR="00F846FC">
              <w:rPr>
                <w:sz w:val="20"/>
                <w:szCs w:val="20"/>
              </w:rPr>
              <w:t xml:space="preserve"> </w:t>
            </w:r>
            <w:r w:rsidR="00482FB1">
              <w:rPr>
                <w:sz w:val="20"/>
                <w:szCs w:val="20"/>
              </w:rPr>
              <w:t>We</w:t>
            </w:r>
            <w:r w:rsidRPr="00E622CC">
              <w:rPr>
                <w:sz w:val="20"/>
                <w:szCs w:val="20"/>
              </w:rPr>
              <w:t xml:space="preserve"> will need to convert our angle in degrees to radians (alpha) using </w:t>
            </w:r>
            <w:r>
              <w:rPr>
                <w:sz w:val="20"/>
                <w:szCs w:val="20"/>
              </w:rPr>
              <w:t>E</w:t>
            </w:r>
            <w:r w:rsidRPr="00E622CC">
              <w:rPr>
                <w:sz w:val="20"/>
                <w:szCs w:val="20"/>
              </w:rPr>
              <w:t>quation 14.1</w:t>
            </w:r>
            <w:r>
              <w:rPr>
                <w:sz w:val="20"/>
                <w:szCs w:val="20"/>
              </w:rPr>
              <w:t>4.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14:paraId="37174AD8" w14:textId="77777777" w:rsidR="00EA2F8F" w:rsidRPr="005E1ECD" w:rsidRDefault="00EA2F8F" w:rsidP="00271B0B">
            <w:pPr>
              <w:spacing w:line="480" w:lineRule="auto"/>
            </w:pPr>
          </w:p>
        </w:tc>
      </w:tr>
    </w:tbl>
    <w:p w14:paraId="1CF87938" w14:textId="77777777" w:rsidR="00EA2F8F" w:rsidRDefault="00EA2F8F" w:rsidP="00E622CC"/>
    <w:p w14:paraId="4B587401" w14:textId="3C664300" w:rsidR="008628E5" w:rsidRPr="00E622CC" w:rsidRDefault="008628E5" w:rsidP="00E622CC">
      <w:r w:rsidRPr="00E622CC">
        <w:t>Of course, our computer program is happy to loop over each datapoint tuple (x,y) in list P and apply the rotation.</w:t>
      </w:r>
      <w:r w:rsidR="00F846FC">
        <w:t xml:space="preserve"> </w:t>
      </w:r>
      <w:r w:rsidRPr="00E622CC">
        <w:t>That means we need an iterator, like a for loop or some modern version, see Code snippet 14.1.</w:t>
      </w:r>
      <w:r w:rsidR="00F846FC">
        <w:t xml:space="preserve"> </w:t>
      </w:r>
      <w:r w:rsidRPr="00E622CC">
        <w:t>There is nothing inherently wrong with this implementation.</w:t>
      </w:r>
      <w:r w:rsidR="00F846FC">
        <w:t xml:space="preserve"> </w:t>
      </w:r>
      <w:r w:rsidRPr="00E622CC">
        <w:t>However, we can perform the same computation using a single matrix multiplication operation.</w:t>
      </w:r>
      <w:r w:rsidR="00F846FC">
        <w:t xml:space="preserve"> </w:t>
      </w:r>
      <w:r w:rsidRPr="00E622CC">
        <w:t>This greatly simplifies the math that needs to be converted into code.</w:t>
      </w:r>
      <w:r w:rsidR="00F846FC">
        <w:t xml:space="preserve"> </w:t>
      </w:r>
      <w:r w:rsidRPr="00E622CC">
        <w:t xml:space="preserve">And if we are using a numerical package like </w:t>
      </w:r>
      <w:r w:rsidR="001A5123" w:rsidRPr="00E622CC">
        <w:t>NumPy</w:t>
      </w:r>
      <w:r w:rsidR="00404A11">
        <w:t>,</w:t>
      </w:r>
      <w:r w:rsidRPr="00E622CC">
        <w:t xml:space="preserve"> it also cleans up our code, removing the need for a for loop.</w:t>
      </w:r>
      <w:r w:rsidR="00F846FC">
        <w:t xml:space="preserve"> </w:t>
      </w:r>
      <w:r w:rsidRPr="00E622CC">
        <w:t xml:space="preserve">Even better, although the computations performed at the CPU level </w:t>
      </w:r>
      <w:r w:rsidR="00E32E4D">
        <w:t>is</w:t>
      </w:r>
      <w:r w:rsidRPr="00E622CC">
        <w:t xml:space="preserve"> the same</w:t>
      </w:r>
      <w:r w:rsidR="00E32E4D">
        <w:t xml:space="preserve"> in the end</w:t>
      </w:r>
      <w:r w:rsidRPr="00E622CC">
        <w:t xml:space="preserve">, optimizations within NumPy and specialized hardware solutions like GPUs also </w:t>
      </w:r>
      <w:r w:rsidR="00E32E4D">
        <w:t>significantly</w:t>
      </w:r>
      <w:r w:rsidRPr="00E622CC">
        <w:t xml:space="preserve"> speed up the computation.</w:t>
      </w:r>
      <w:r w:rsidR="00F846FC">
        <w:t xml:space="preserve"> </w:t>
      </w:r>
      <w:r w:rsidRPr="00E622CC">
        <w:t>And for large data sets</w:t>
      </w:r>
      <w:r w:rsidR="00E32E4D">
        <w:t>,</w:t>
      </w:r>
      <w:r w:rsidRPr="00E622CC">
        <w:t xml:space="preserve"> we will use </w:t>
      </w:r>
      <w:r w:rsidR="00E32E4D">
        <w:t>them for</w:t>
      </w:r>
      <w:r w:rsidRPr="00E622CC">
        <w:t xml:space="preserve"> </w:t>
      </w:r>
      <w:r w:rsidR="00E32E4D">
        <w:t>training</w:t>
      </w:r>
      <w:r w:rsidRPr="00E622CC">
        <w:t xml:space="preserve"> deep </w:t>
      </w:r>
      <w:r w:rsidRPr="00E622CC">
        <w:lastRenderedPageBreak/>
        <w:t xml:space="preserve">belief neural networks; these optimizations </w:t>
      </w:r>
      <w:r w:rsidR="00170884">
        <w:t>require</w:t>
      </w:r>
      <w:r w:rsidRPr="00E622CC">
        <w:t xml:space="preserve"> us to train models within a reasonable time.</w:t>
      </w:r>
      <w:r w:rsidR="00F846FC">
        <w:t xml:space="preserve"> </w:t>
      </w:r>
      <w:r w:rsidR="00E32E4D">
        <w:t>Let's</w:t>
      </w:r>
      <w:r w:rsidRPr="00E622CC">
        <w:t xml:space="preserve"> perform the same rotation using matrix multiplication. </w:t>
      </w:r>
    </w:p>
    <w:p w14:paraId="1B671778" w14:textId="77777777" w:rsidR="008628E5" w:rsidRDefault="008628E5" w:rsidP="008628E5">
      <w:pPr>
        <w:spacing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817"/>
        <w:gridCol w:w="823"/>
      </w:tblGrid>
      <w:tr w:rsidR="00694A48" w14:paraId="1EE4D52F" w14:textId="77777777" w:rsidTr="009747E0">
        <w:tc>
          <w:tcPr>
            <w:tcW w:w="720" w:type="dxa"/>
          </w:tcPr>
          <w:p w14:paraId="6050DB0C" w14:textId="77777777" w:rsidR="00694A48" w:rsidRDefault="00694A48" w:rsidP="001B1E68"/>
        </w:tc>
        <w:tc>
          <w:tcPr>
            <w:tcW w:w="0" w:type="auto"/>
          </w:tcPr>
          <w:p w14:paraId="3AA06E1C" w14:textId="1FCDF849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>import math</w:t>
            </w:r>
          </w:p>
          <w:p w14:paraId="37AD0529" w14:textId="77777777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>degrees = 45</w:t>
            </w:r>
          </w:p>
          <w:p w14:paraId="03ABB956" w14:textId="589C0664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>alpha = degrees / 180 * math.pi</w:t>
            </w:r>
          </w:p>
          <w:p w14:paraId="6DF1B7A2" w14:textId="77777777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>P_rotated = []</w:t>
            </w:r>
          </w:p>
          <w:p w14:paraId="6D1EC62C" w14:textId="77777777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>for i in range(len(P)):</w:t>
            </w:r>
          </w:p>
          <w:p w14:paraId="50A57DCB" w14:textId="369995CC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 xml:space="preserve">    x = P[i,0]</w:t>
            </w:r>
          </w:p>
          <w:p w14:paraId="51EBC6A7" w14:textId="77777777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 xml:space="preserve">    y = P[i,1]</w:t>
            </w:r>
          </w:p>
          <w:p w14:paraId="5C90E3C7" w14:textId="77777777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 xml:space="preserve">    x_rot = x \* math.cos(alpha) + y \* math.sin(alpha)</w:t>
            </w:r>
          </w:p>
          <w:p w14:paraId="2D794176" w14:textId="77777777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 xml:space="preserve">    y_rot = x \* -math.sin(alpha) + y \* math.cos(alpha)</w:t>
            </w:r>
          </w:p>
          <w:p w14:paraId="561656DD" w14:textId="77777777" w:rsid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  <w:r w:rsidRPr="00694A48">
              <w:rPr>
                <w:rFonts w:ascii="Courier" w:hAnsi="Courier"/>
                <w:sz w:val="20"/>
                <w:szCs w:val="20"/>
              </w:rPr>
              <w:t xml:space="preserve">    P_rotated.append((x_rot,y_rot))</w:t>
            </w:r>
          </w:p>
          <w:p w14:paraId="18F03B3C" w14:textId="6744D117" w:rsidR="00694A48" w:rsidRPr="00694A48" w:rsidRDefault="00694A48" w:rsidP="00694A48">
            <w:pPr>
              <w:rPr>
                <w:rFonts w:ascii="Courier" w:hAnsi="Courier"/>
                <w:sz w:val="20"/>
                <w:szCs w:val="20"/>
              </w:rPr>
            </w:pPr>
          </w:p>
        </w:tc>
        <w:tc>
          <w:tcPr>
            <w:tcW w:w="823" w:type="dxa"/>
            <w:vAlign w:val="center"/>
          </w:tcPr>
          <w:p w14:paraId="531D1CC0" w14:textId="064844F0" w:rsidR="00694A48" w:rsidRPr="005E1ECD" w:rsidRDefault="00694A48" w:rsidP="009747E0">
            <w:pPr>
              <w:jc w:val="right"/>
              <w:rPr>
                <w:sz w:val="20"/>
                <w:szCs w:val="20"/>
              </w:rPr>
            </w:pPr>
            <w:r w:rsidRPr="005E1ECD">
              <w:rPr>
                <w:sz w:val="20"/>
                <w:szCs w:val="20"/>
              </w:rPr>
              <w:t>(14.</w:t>
            </w:r>
            <w:r>
              <w:rPr>
                <w:sz w:val="20"/>
                <w:szCs w:val="20"/>
              </w:rPr>
              <w:t>1</w:t>
            </w:r>
            <w:r w:rsidRPr="005E1ECD">
              <w:rPr>
                <w:sz w:val="20"/>
                <w:szCs w:val="20"/>
              </w:rPr>
              <w:t>)</w:t>
            </w:r>
          </w:p>
        </w:tc>
      </w:tr>
      <w:tr w:rsidR="00694A48" w:rsidRPr="005E1ECD" w14:paraId="742522F5" w14:textId="77777777" w:rsidTr="009747E0">
        <w:tc>
          <w:tcPr>
            <w:tcW w:w="720" w:type="dxa"/>
          </w:tcPr>
          <w:p w14:paraId="1A5AA256" w14:textId="77777777" w:rsidR="00694A48" w:rsidRPr="005E1ECD" w:rsidRDefault="00694A48" w:rsidP="001B1E68"/>
        </w:tc>
        <w:tc>
          <w:tcPr>
            <w:tcW w:w="0" w:type="auto"/>
          </w:tcPr>
          <w:p w14:paraId="2212816E" w14:textId="2DC8A7C9" w:rsidR="00694A48" w:rsidRPr="00694A48" w:rsidRDefault="00694A48" w:rsidP="00694A48">
            <w:pPr>
              <w:rPr>
                <w:sz w:val="20"/>
                <w:szCs w:val="20"/>
              </w:rPr>
            </w:pPr>
            <w:r w:rsidRPr="00694A48">
              <w:rPr>
                <w:b/>
                <w:bCs/>
                <w:sz w:val="20"/>
                <w:szCs w:val="20"/>
              </w:rPr>
              <w:t xml:space="preserve">Code Snippet 14.1 </w:t>
            </w:r>
            <w:r w:rsidRPr="00694A48">
              <w:rPr>
                <w:sz w:val="20"/>
                <w:szCs w:val="20"/>
              </w:rPr>
              <w:t>- This code snippet uses core Python to compute the rotation specified in Equations 14.15 and 14.16.</w:t>
            </w:r>
            <w:r w:rsidRPr="00694A48">
              <w:rPr>
                <w:sz w:val="20"/>
                <w:szCs w:val="20"/>
              </w:rPr>
              <w:tab/>
            </w:r>
          </w:p>
        </w:tc>
        <w:tc>
          <w:tcPr>
            <w:tcW w:w="823" w:type="dxa"/>
          </w:tcPr>
          <w:p w14:paraId="3AFC17AD" w14:textId="77777777" w:rsidR="00694A48" w:rsidRPr="005E1ECD" w:rsidRDefault="00694A48" w:rsidP="001B1E68"/>
        </w:tc>
      </w:tr>
    </w:tbl>
    <w:p w14:paraId="2AB58890" w14:textId="77777777" w:rsidR="00681F85" w:rsidRDefault="00681F85" w:rsidP="008628E5">
      <w:pPr>
        <w:spacing w:line="240" w:lineRule="auto"/>
      </w:pPr>
    </w:p>
    <w:p w14:paraId="612D0716" w14:textId="15AB911F" w:rsidR="008D6AEE" w:rsidRPr="00BD49EC" w:rsidRDefault="008628E5" w:rsidP="008D6AEE">
      <w:pPr>
        <w:rPr>
          <w:rFonts w:ascii="Cambria" w:hAnsi="Cambria"/>
        </w:rPr>
      </w:pPr>
      <w:r>
        <w:t>First, we need to define our matrices, P and R. P is a n x 2 array, in which each row constitutes one datapoint with coordinates (xi,yi).</w:t>
      </w:r>
      <w:r w:rsidR="00F846FC">
        <w:t xml:space="preserve"> </w:t>
      </w:r>
      <w:r>
        <w:t>The matrix R is a 2x2 square rotation matrix.</w:t>
      </w:r>
      <w:r w:rsidR="00F846FC">
        <w:t xml:space="preserve"> </w:t>
      </w:r>
      <w:r>
        <w:t>If you want</w:t>
      </w:r>
      <w:r w:rsidR="00E32E4D">
        <w:t>,</w:t>
      </w:r>
      <w:r>
        <w:t xml:space="preserve"> you can work out how to construct this rotation matrix from </w:t>
      </w:r>
      <w:r w:rsidR="008D6AEE">
        <w:t>E</w:t>
      </w:r>
      <w:r>
        <w:t>quation 14.1</w:t>
      </w:r>
      <w:r w:rsidR="008D6AEE">
        <w:t>5</w:t>
      </w:r>
      <w:r>
        <w:t xml:space="preserve">, but you can trust us that this is how one specifies a rotation around the origin in 2 dimensions, thanks to the work of great mathematicians like Euler, Laplace, LaGrange, </w:t>
      </w:r>
      <w:r w:rsidR="008D6AEE">
        <w:t>Descartes,</w:t>
      </w:r>
      <w:r>
        <w:t xml:space="preserve"> and many others.</w:t>
      </w:r>
      <w:r w:rsidR="00F846FC">
        <w:t xml:space="preserve"> </w:t>
      </w:r>
      <w:r w:rsidR="00BD49EC">
        <w:t>To rotate a 2D point given by (x,y) by a certain angle (45 degrees clockwise)</w:t>
      </w:r>
      <w:r w:rsidR="00E32E4D">
        <w:t>,</w:t>
      </w:r>
      <w:r w:rsidR="00BD49EC">
        <w:t xml:space="preserve"> we first convert the angle to radians using Equation 14.14.</w:t>
      </w:r>
      <w:r w:rsidR="00F846FC">
        <w:t xml:space="preserve"> </w:t>
      </w:r>
      <w:r w:rsidR="00BD49EC">
        <w:t xml:space="preserve">Second, we define our P matrix as </w:t>
      </w:r>
      <w:proofErr w:type="gramStart"/>
      <w:r w:rsidR="00E32E4D">
        <w:t>an</w:t>
      </w:r>
      <w:proofErr w:type="gramEnd"/>
      <w:r w:rsidR="00BD49EC">
        <w:t xml:space="preserve"> nx2 matrix where each row is a (x,y) coordinate (14.17), as well as our 2x2 rotation matrix (14.18).</w:t>
      </w:r>
      <w:r w:rsidR="00F846FC">
        <w:t xml:space="preserve"> </w:t>
      </w:r>
      <w:r w:rsidR="00BD49EC">
        <w:t>Computing the actual transformation across all points in P is done as a matrix multiplication operation (14.19).</w:t>
      </w:r>
      <w:r w:rsidR="00F846FC">
        <w:t xml:space="preserve"> </w:t>
      </w:r>
      <w:r w:rsidR="00BD49EC">
        <w:t>The python implementation is found in Code Snippet 14.2.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820"/>
        <w:gridCol w:w="820"/>
      </w:tblGrid>
      <w:tr w:rsidR="008D6AEE" w14:paraId="008552E4" w14:textId="77777777" w:rsidTr="00BD49EC">
        <w:tc>
          <w:tcPr>
            <w:tcW w:w="720" w:type="dxa"/>
          </w:tcPr>
          <w:p w14:paraId="6614F890" w14:textId="77777777" w:rsidR="008D6AEE" w:rsidRDefault="008D6AEE" w:rsidP="001B1E68"/>
        </w:tc>
        <w:tc>
          <w:tcPr>
            <w:tcW w:w="0" w:type="auto"/>
          </w:tcPr>
          <w:p w14:paraId="4D9088A0" w14:textId="78021A0A" w:rsidR="008D6AEE" w:rsidRDefault="00BD49EC" w:rsidP="00BD49EC">
            <w:pPr>
              <w:spacing w:line="6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3ADE03B" wp14:editId="09D7A3BF">
                  <wp:extent cx="1828800" cy="1023891"/>
                  <wp:effectExtent l="0" t="0" r="0" b="508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vAlign w:val="center"/>
          </w:tcPr>
          <w:p w14:paraId="3CD63393" w14:textId="41ED15E0" w:rsidR="008D6AEE" w:rsidRPr="005E1ECD" w:rsidRDefault="008D6AEE" w:rsidP="00BD49EC">
            <w:pPr>
              <w:jc w:val="right"/>
              <w:rPr>
                <w:sz w:val="20"/>
                <w:szCs w:val="20"/>
              </w:rPr>
            </w:pPr>
            <w:r w:rsidRPr="005E1ECD">
              <w:rPr>
                <w:sz w:val="20"/>
                <w:szCs w:val="20"/>
              </w:rPr>
              <w:t>(14.1</w:t>
            </w:r>
            <w:r>
              <w:rPr>
                <w:sz w:val="20"/>
                <w:szCs w:val="20"/>
              </w:rPr>
              <w:t>7</w:t>
            </w:r>
            <w:r w:rsidRPr="005E1ECD">
              <w:rPr>
                <w:sz w:val="20"/>
                <w:szCs w:val="20"/>
              </w:rPr>
              <w:t>)</w:t>
            </w:r>
          </w:p>
        </w:tc>
      </w:tr>
      <w:tr w:rsidR="008D6AEE" w14:paraId="5198D369" w14:textId="77777777" w:rsidTr="00BD49EC">
        <w:tc>
          <w:tcPr>
            <w:tcW w:w="720" w:type="dxa"/>
          </w:tcPr>
          <w:p w14:paraId="15C9A90E" w14:textId="77777777" w:rsidR="008D6AEE" w:rsidRDefault="008D6AEE" w:rsidP="001B1E68"/>
        </w:tc>
        <w:tc>
          <w:tcPr>
            <w:tcW w:w="0" w:type="auto"/>
          </w:tcPr>
          <w:p w14:paraId="746748B6" w14:textId="0C6F21DA" w:rsidR="008D6AEE" w:rsidRDefault="00BD49EC" w:rsidP="00BD49EC">
            <w:pPr>
              <w:spacing w:line="6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725109" wp14:editId="001ED052">
                  <wp:extent cx="1828800" cy="480682"/>
                  <wp:effectExtent l="0" t="0" r="0" b="254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8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vAlign w:val="center"/>
          </w:tcPr>
          <w:p w14:paraId="395D7686" w14:textId="56212426" w:rsidR="008D6AEE" w:rsidRPr="005E1ECD" w:rsidRDefault="008D6AEE" w:rsidP="00BD49EC">
            <w:pPr>
              <w:jc w:val="right"/>
              <w:rPr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(</w:t>
            </w:r>
            <w:r w:rsidRPr="005E1ECD">
              <w:rPr>
                <w:sz w:val="20"/>
                <w:szCs w:val="20"/>
              </w:rPr>
              <w:t>14.1</w:t>
            </w:r>
            <w:r>
              <w:rPr>
                <w:sz w:val="20"/>
                <w:szCs w:val="20"/>
              </w:rPr>
              <w:t>8</w:t>
            </w:r>
            <w:r w:rsidRPr="005E1ECD">
              <w:rPr>
                <w:sz w:val="20"/>
                <w:szCs w:val="20"/>
              </w:rPr>
              <w:t>)</w:t>
            </w:r>
          </w:p>
        </w:tc>
      </w:tr>
      <w:tr w:rsidR="008D6AEE" w14:paraId="654D1019" w14:textId="77777777" w:rsidTr="00BD49EC">
        <w:tc>
          <w:tcPr>
            <w:tcW w:w="720" w:type="dxa"/>
          </w:tcPr>
          <w:p w14:paraId="6EF35016" w14:textId="77777777" w:rsidR="008D6AEE" w:rsidRDefault="008D6AEE" w:rsidP="001B1E68"/>
        </w:tc>
        <w:tc>
          <w:tcPr>
            <w:tcW w:w="0" w:type="auto"/>
          </w:tcPr>
          <w:p w14:paraId="0754603F" w14:textId="03C3E837" w:rsidR="008D6AEE" w:rsidRDefault="00BD49EC" w:rsidP="00BD49EC">
            <w:pPr>
              <w:spacing w:line="6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E9DB6F" wp14:editId="2FCDC323">
                  <wp:extent cx="1828800" cy="22860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" w:type="dxa"/>
            <w:vAlign w:val="center"/>
          </w:tcPr>
          <w:p w14:paraId="4AFCF4ED" w14:textId="29789C70" w:rsidR="008D6AEE" w:rsidRPr="00EA2F8F" w:rsidRDefault="008D6AEE" w:rsidP="00BD49EC">
            <w:pPr>
              <w:jc w:val="right"/>
              <w:rPr>
                <w:sz w:val="20"/>
                <w:szCs w:val="20"/>
              </w:rPr>
            </w:pPr>
            <w:r w:rsidRPr="00EA2F8F">
              <w:rPr>
                <w:sz w:val="20"/>
                <w:szCs w:val="20"/>
              </w:rPr>
              <w:t>(14.1</w:t>
            </w:r>
            <w:r>
              <w:rPr>
                <w:sz w:val="20"/>
                <w:szCs w:val="20"/>
              </w:rPr>
              <w:t>9</w:t>
            </w:r>
            <w:r w:rsidRPr="00EA2F8F">
              <w:rPr>
                <w:sz w:val="20"/>
                <w:szCs w:val="20"/>
              </w:rPr>
              <w:t>)</w:t>
            </w:r>
          </w:p>
        </w:tc>
      </w:tr>
      <w:tr w:rsidR="008D6AEE" w:rsidRPr="005E1ECD" w14:paraId="6AB97460" w14:textId="77777777" w:rsidTr="00BD49EC">
        <w:tc>
          <w:tcPr>
            <w:tcW w:w="720" w:type="dxa"/>
          </w:tcPr>
          <w:p w14:paraId="586F6D6A" w14:textId="77777777" w:rsidR="008D6AEE" w:rsidRPr="005E1ECD" w:rsidRDefault="008D6AEE" w:rsidP="001B1E68"/>
        </w:tc>
        <w:tc>
          <w:tcPr>
            <w:tcW w:w="0" w:type="auto"/>
          </w:tcPr>
          <w:p w14:paraId="45C56FA6" w14:textId="71EB013D" w:rsidR="008D6AEE" w:rsidRPr="00EA2F8F" w:rsidRDefault="008D6AEE" w:rsidP="00BD49EC">
            <w:pPr>
              <w:rPr>
                <w:sz w:val="20"/>
                <w:szCs w:val="20"/>
              </w:rPr>
            </w:pPr>
            <w:r w:rsidRPr="00BD49EC">
              <w:rPr>
                <w:b/>
                <w:bCs/>
              </w:rPr>
              <w:t>Equations 14.17 to 14.19</w:t>
            </w:r>
            <w:r>
              <w:t xml:space="preserve"> - We can rotate all points in one matrix operation using NumPy. </w:t>
            </w:r>
          </w:p>
        </w:tc>
        <w:tc>
          <w:tcPr>
            <w:tcW w:w="744" w:type="dxa"/>
          </w:tcPr>
          <w:p w14:paraId="4258FB9C" w14:textId="77777777" w:rsidR="008D6AEE" w:rsidRPr="005E1ECD" w:rsidRDefault="008D6AEE" w:rsidP="001B1E68"/>
        </w:tc>
      </w:tr>
    </w:tbl>
    <w:p w14:paraId="23C27AD6" w14:textId="77777777" w:rsidR="00BD49EC" w:rsidRDefault="00BD49EC" w:rsidP="00BD49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817"/>
        <w:gridCol w:w="823"/>
      </w:tblGrid>
      <w:tr w:rsidR="00BD49EC" w14:paraId="2520634B" w14:textId="77777777" w:rsidTr="00BD49EC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6EF1C03" w14:textId="77777777" w:rsidR="00BD49EC" w:rsidRDefault="00BD49EC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E1288BD" w14:textId="6B1AC5FA" w:rsidR="00BD49EC" w:rsidRPr="00653A2D" w:rsidRDefault="00BD49EC" w:rsidP="001B1E68">
            <w:pPr>
              <w:rPr>
                <w:rFonts w:ascii="Courier" w:hAnsi="Courier"/>
                <w:sz w:val="20"/>
                <w:szCs w:val="20"/>
              </w:rPr>
            </w:pPr>
            <w:r w:rsidRPr="00653A2D">
              <w:rPr>
                <w:rFonts w:ascii="Courier" w:hAnsi="Courier"/>
                <w:sz w:val="20"/>
                <w:szCs w:val="20"/>
              </w:rPr>
              <w:t xml:space="preserve">import </w:t>
            </w:r>
            <w:r w:rsidR="00E32E4D">
              <w:rPr>
                <w:rFonts w:ascii="Courier" w:hAnsi="Courier"/>
                <w:sz w:val="20"/>
                <w:szCs w:val="20"/>
              </w:rPr>
              <w:t>NumPy</w:t>
            </w:r>
            <w:r w:rsidRPr="00653A2D">
              <w:rPr>
                <w:rFonts w:ascii="Courier" w:hAnsi="Courier"/>
                <w:sz w:val="20"/>
                <w:szCs w:val="20"/>
              </w:rPr>
              <w:t xml:space="preserve"> as np</w:t>
            </w:r>
          </w:p>
          <w:p w14:paraId="381498FF" w14:textId="77777777" w:rsidR="00BD49EC" w:rsidRPr="00653A2D" w:rsidRDefault="00BD49EC" w:rsidP="001B1E68">
            <w:pPr>
              <w:rPr>
                <w:rFonts w:ascii="Courier" w:hAnsi="Courier"/>
                <w:sz w:val="20"/>
                <w:szCs w:val="20"/>
              </w:rPr>
            </w:pPr>
            <w:r w:rsidRPr="00653A2D">
              <w:rPr>
                <w:rFonts w:ascii="Courier" w:hAnsi="Courier"/>
                <w:sz w:val="20"/>
                <w:szCs w:val="20"/>
              </w:rPr>
              <w:t>degrees = 45</w:t>
            </w:r>
          </w:p>
          <w:p w14:paraId="093E3C6A" w14:textId="77777777" w:rsidR="00BD49EC" w:rsidRPr="00653A2D" w:rsidRDefault="00BD49EC" w:rsidP="001B1E68">
            <w:pPr>
              <w:rPr>
                <w:rFonts w:ascii="Courier" w:hAnsi="Courier"/>
                <w:sz w:val="20"/>
                <w:szCs w:val="20"/>
              </w:rPr>
            </w:pPr>
            <w:r w:rsidRPr="00653A2D">
              <w:rPr>
                <w:rFonts w:ascii="Courier" w:hAnsi="Courier"/>
                <w:sz w:val="20"/>
                <w:szCs w:val="20"/>
              </w:rPr>
              <w:t>alpha = degrees / 180 * np.pi</w:t>
            </w:r>
          </w:p>
          <w:p w14:paraId="33A076D1" w14:textId="77777777" w:rsidR="00BD49EC" w:rsidRDefault="00BD49EC" w:rsidP="001B1E68">
            <w:pPr>
              <w:rPr>
                <w:rFonts w:ascii="Courier" w:hAnsi="Courier"/>
                <w:sz w:val="20"/>
                <w:szCs w:val="20"/>
              </w:rPr>
            </w:pPr>
            <w:r w:rsidRPr="00653A2D">
              <w:rPr>
                <w:rFonts w:ascii="Courier" w:hAnsi="Courier"/>
                <w:sz w:val="20"/>
                <w:szCs w:val="20"/>
              </w:rPr>
              <w:t>R =</w:t>
            </w:r>
            <w:r>
              <w:rPr>
                <w:rFonts w:ascii="Courier" w:hAnsi="Courier"/>
                <w:sz w:val="20"/>
                <w:szCs w:val="20"/>
              </w:rPr>
              <w:t xml:space="preserve"> </w:t>
            </w:r>
            <w:r w:rsidRPr="00653A2D">
              <w:rPr>
                <w:rFonts w:ascii="Courier" w:hAnsi="Courier"/>
                <w:sz w:val="20"/>
                <w:szCs w:val="20"/>
              </w:rPr>
              <w:t>np.array([[np.cos(alpha),np.sin(alpha)],</w:t>
            </w:r>
          </w:p>
          <w:p w14:paraId="2DFAEE44" w14:textId="77777777" w:rsidR="00BD49EC" w:rsidRPr="00653A2D" w:rsidRDefault="00BD49EC" w:rsidP="001B1E68">
            <w:pPr>
              <w:rPr>
                <w:rFonts w:ascii="Courier" w:hAnsi="Courier"/>
                <w:sz w:val="20"/>
                <w:szCs w:val="20"/>
              </w:rPr>
            </w:pPr>
            <w:r>
              <w:rPr>
                <w:rFonts w:ascii="Courier" w:hAnsi="Courier"/>
                <w:sz w:val="20"/>
                <w:szCs w:val="20"/>
              </w:rPr>
              <w:t xml:space="preserve">              </w:t>
            </w:r>
            <w:r w:rsidRPr="00653A2D">
              <w:rPr>
                <w:rFonts w:ascii="Courier" w:hAnsi="Courier"/>
                <w:sz w:val="20"/>
                <w:szCs w:val="20"/>
              </w:rPr>
              <w:t>[np.sin(alpha),np.cos(alpha)]]);</w:t>
            </w:r>
          </w:p>
          <w:p w14:paraId="0E938557" w14:textId="77777777" w:rsidR="00BD49EC" w:rsidRDefault="00BD49EC" w:rsidP="001B1E68">
            <w:pPr>
              <w:rPr>
                <w:rFonts w:ascii="Courier" w:hAnsi="Courier"/>
                <w:sz w:val="20"/>
                <w:szCs w:val="20"/>
              </w:rPr>
            </w:pPr>
            <w:r w:rsidRPr="00653A2D">
              <w:rPr>
                <w:rFonts w:ascii="Courier" w:hAnsi="Courier"/>
                <w:sz w:val="20"/>
                <w:szCs w:val="20"/>
              </w:rPr>
              <w:t>P_rotated = np.dot(P,R)</w:t>
            </w:r>
          </w:p>
          <w:p w14:paraId="4C6F1DE4" w14:textId="77777777" w:rsidR="00BD49EC" w:rsidRPr="00653A2D" w:rsidRDefault="00BD49EC" w:rsidP="001B1E68"/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A9203" w14:textId="55F9341D" w:rsidR="00BD49EC" w:rsidRPr="005E1ECD" w:rsidRDefault="00BD49EC" w:rsidP="00BD49EC">
            <w:pPr>
              <w:jc w:val="right"/>
              <w:rPr>
                <w:sz w:val="20"/>
                <w:szCs w:val="20"/>
              </w:rPr>
            </w:pPr>
            <w:r w:rsidRPr="005E1ECD">
              <w:rPr>
                <w:sz w:val="20"/>
                <w:szCs w:val="20"/>
              </w:rPr>
              <w:t>(14.</w:t>
            </w:r>
            <w:r>
              <w:rPr>
                <w:sz w:val="20"/>
                <w:szCs w:val="20"/>
              </w:rPr>
              <w:t>2</w:t>
            </w:r>
            <w:r w:rsidRPr="005E1ECD">
              <w:rPr>
                <w:sz w:val="20"/>
                <w:szCs w:val="20"/>
              </w:rPr>
              <w:t>)</w:t>
            </w:r>
          </w:p>
        </w:tc>
      </w:tr>
      <w:tr w:rsidR="00BD49EC" w:rsidRPr="005E1ECD" w14:paraId="5D1FD8F6" w14:textId="77777777" w:rsidTr="00BD49EC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68E04CB" w14:textId="77777777" w:rsidR="00BD49EC" w:rsidRPr="005E1ECD" w:rsidRDefault="00BD49EC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15AC3B3" w14:textId="7D29F3DD" w:rsidR="00BD49EC" w:rsidRPr="00653A2D" w:rsidRDefault="00BD49EC" w:rsidP="001B1E68">
            <w:pPr>
              <w:rPr>
                <w:sz w:val="20"/>
                <w:szCs w:val="20"/>
              </w:rPr>
            </w:pPr>
            <w:r w:rsidRPr="00653A2D">
              <w:rPr>
                <w:b/>
                <w:bCs/>
                <w:sz w:val="20"/>
                <w:szCs w:val="20"/>
              </w:rPr>
              <w:t>Code Snippet 14.2</w:t>
            </w:r>
            <w:r w:rsidRPr="00653A2D">
              <w:rPr>
                <w:sz w:val="20"/>
                <w:szCs w:val="20"/>
              </w:rPr>
              <w:t xml:space="preserve"> - The NumPy variant of </w:t>
            </w:r>
            <w:r w:rsidR="00E32E4D">
              <w:rPr>
                <w:sz w:val="20"/>
                <w:szCs w:val="20"/>
              </w:rPr>
              <w:t xml:space="preserve">the </w:t>
            </w:r>
            <w:r w:rsidRPr="00653A2D">
              <w:rPr>
                <w:sz w:val="20"/>
                <w:szCs w:val="20"/>
              </w:rPr>
              <w:t>code snippet is much more concise</w:t>
            </w:r>
            <w:r w:rsidR="00482FB1">
              <w:rPr>
                <w:sz w:val="20"/>
                <w:szCs w:val="20"/>
              </w:rPr>
              <w:t>.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42128FB5" w14:textId="77777777" w:rsidR="00BD49EC" w:rsidRPr="005E1ECD" w:rsidRDefault="00BD49EC" w:rsidP="001B1E68"/>
        </w:tc>
      </w:tr>
    </w:tbl>
    <w:p w14:paraId="26E928DE" w14:textId="77777777" w:rsidR="00BD49EC" w:rsidRDefault="00BD49EC" w:rsidP="00653A2D">
      <w:pPr>
        <w:pStyle w:val="Heading3"/>
      </w:pPr>
    </w:p>
    <w:p w14:paraId="41659175" w14:textId="29D336C7" w:rsidR="008628E5" w:rsidRPr="00653A2D" w:rsidRDefault="008628E5" w:rsidP="00653A2D">
      <w:pPr>
        <w:pStyle w:val="Heading3"/>
      </w:pPr>
      <w:r w:rsidRPr="00653A2D">
        <w:t>14.</w:t>
      </w:r>
      <w:r w:rsidR="00E622CC" w:rsidRPr="00653A2D">
        <w:t>30</w:t>
      </w:r>
      <w:r w:rsidRPr="00653A2D">
        <w:t xml:space="preserve"> - Ordinary Least Squares</w:t>
      </w:r>
    </w:p>
    <w:p w14:paraId="708A163C" w14:textId="7D169B62" w:rsidR="008628E5" w:rsidRDefault="008628E5" w:rsidP="00653A2D">
      <w:r>
        <w:t xml:space="preserve">In the previous example, we replaced all that tedious indexing with a for loop with a single </w:t>
      </w:r>
      <w:r w:rsidR="00482FB1">
        <w:t>concise</w:t>
      </w:r>
      <w:r>
        <w:t xml:space="preserve"> line of code to implement a rotation operating on a set of points.</w:t>
      </w:r>
      <w:r w:rsidR="00F846FC">
        <w:t xml:space="preserve"> </w:t>
      </w:r>
      <w:r>
        <w:t>But how does this relate to finding the optimal parameters of a linear regression model, given some input and output data?</w:t>
      </w:r>
      <w:r w:rsidR="00F846FC">
        <w:t xml:space="preserve"> </w:t>
      </w:r>
      <w:r w:rsidR="00736E18">
        <w:t>In</w:t>
      </w:r>
      <w:r>
        <w:t xml:space="preserve"> the same we were able to reformulate an iterative method of rotating each point by some angle in turn as matrix </w:t>
      </w:r>
      <w:r>
        <w:lastRenderedPageBreak/>
        <w:t>multiplication</w:t>
      </w:r>
      <w:r w:rsidR="00E32E4D">
        <w:t xml:space="preserve">, </w:t>
      </w:r>
      <w:r>
        <w:t>giv</w:t>
      </w:r>
      <w:r w:rsidR="00E32E4D">
        <w:t>ing</w:t>
      </w:r>
      <w:r>
        <w:t xml:space="preserve"> us the same result, we can reformulate the statistical method of the previous section (also operating on one datapoint at a time) in a very similar way.</w:t>
      </w:r>
      <w:r w:rsidR="00F846FC">
        <w:t xml:space="preserve"> </w:t>
      </w:r>
      <w:r>
        <w:t>This is called the ordinary least squares method, and its formula is written out in equation 14.</w:t>
      </w:r>
      <w:r w:rsidR="00653A2D">
        <w:t>20</w:t>
      </w:r>
      <w:r>
        <w:t xml:space="preserve">. </w:t>
      </w:r>
    </w:p>
    <w:p w14:paraId="0D9D98D1" w14:textId="77777777" w:rsidR="00894BEC" w:rsidRDefault="00894BEC" w:rsidP="00653A2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779"/>
        <w:gridCol w:w="861"/>
      </w:tblGrid>
      <w:tr w:rsidR="00894BEC" w14:paraId="30CB31A9" w14:textId="77777777" w:rsidTr="00BD49EC">
        <w:tc>
          <w:tcPr>
            <w:tcW w:w="720" w:type="dxa"/>
          </w:tcPr>
          <w:p w14:paraId="3E544E9A" w14:textId="77777777" w:rsidR="00894BEC" w:rsidRDefault="00894BEC" w:rsidP="001B1E68"/>
        </w:tc>
        <w:tc>
          <w:tcPr>
            <w:tcW w:w="0" w:type="auto"/>
          </w:tcPr>
          <w:p w14:paraId="4358473B" w14:textId="2883A0FD" w:rsidR="00894BEC" w:rsidRDefault="00BD49EC" w:rsidP="001B1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C3D656" wp14:editId="06F60581">
                  <wp:extent cx="2743200" cy="314325"/>
                  <wp:effectExtent l="0" t="0" r="0" b="3175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" w:type="dxa"/>
            <w:vAlign w:val="center"/>
          </w:tcPr>
          <w:p w14:paraId="2CB181BE" w14:textId="23246FDE" w:rsidR="00894BEC" w:rsidRPr="00EA2F8F" w:rsidRDefault="00894BEC" w:rsidP="00BD49EC">
            <w:pPr>
              <w:jc w:val="right"/>
              <w:rPr>
                <w:sz w:val="20"/>
                <w:szCs w:val="20"/>
              </w:rPr>
            </w:pPr>
            <w:r w:rsidRPr="00EA2F8F">
              <w:rPr>
                <w:sz w:val="20"/>
                <w:szCs w:val="20"/>
              </w:rPr>
              <w:t>(14.</w:t>
            </w:r>
            <w:r>
              <w:rPr>
                <w:sz w:val="20"/>
                <w:szCs w:val="20"/>
              </w:rPr>
              <w:t>20</w:t>
            </w:r>
            <w:r w:rsidRPr="00EA2F8F">
              <w:rPr>
                <w:sz w:val="20"/>
                <w:szCs w:val="20"/>
              </w:rPr>
              <w:t>)</w:t>
            </w:r>
          </w:p>
        </w:tc>
      </w:tr>
      <w:tr w:rsidR="00894BEC" w:rsidRPr="00894BEC" w14:paraId="77AF5DD9" w14:textId="77777777" w:rsidTr="00BD49EC">
        <w:tc>
          <w:tcPr>
            <w:tcW w:w="720" w:type="dxa"/>
          </w:tcPr>
          <w:p w14:paraId="7E3CFFDA" w14:textId="77777777" w:rsidR="00894BEC" w:rsidRPr="00894BEC" w:rsidRDefault="00894BEC" w:rsidP="001B1E6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053037C6" w14:textId="385BE5DE" w:rsidR="00894BEC" w:rsidRPr="00894BEC" w:rsidRDefault="00894BEC" w:rsidP="001B1E68">
            <w:pPr>
              <w:rPr>
                <w:sz w:val="20"/>
                <w:szCs w:val="20"/>
              </w:rPr>
            </w:pPr>
            <w:r w:rsidRPr="00894BEC">
              <w:rPr>
                <w:b/>
                <w:bCs/>
                <w:sz w:val="20"/>
                <w:szCs w:val="20"/>
              </w:rPr>
              <w:t>Equation 14.20</w:t>
            </w:r>
            <w:r w:rsidRPr="00894BEC">
              <w:rPr>
                <w:sz w:val="20"/>
                <w:szCs w:val="20"/>
              </w:rPr>
              <w:t xml:space="preserve"> - The equation for Ordinary Least Squares (OLS), an algebraic method to estimate the optimal parameters beta, given an input matrix X and output matrix Y</w:t>
            </w:r>
          </w:p>
        </w:tc>
        <w:tc>
          <w:tcPr>
            <w:tcW w:w="820" w:type="dxa"/>
          </w:tcPr>
          <w:p w14:paraId="25D857DC" w14:textId="77777777" w:rsidR="00894BEC" w:rsidRPr="00894BEC" w:rsidRDefault="00894BEC" w:rsidP="001B1E68">
            <w:pPr>
              <w:rPr>
                <w:sz w:val="20"/>
                <w:szCs w:val="20"/>
              </w:rPr>
            </w:pPr>
          </w:p>
        </w:tc>
      </w:tr>
    </w:tbl>
    <w:p w14:paraId="7C83F434" w14:textId="479DA7A0" w:rsidR="008628E5" w:rsidRPr="00894BEC" w:rsidRDefault="008628E5" w:rsidP="008628E5">
      <w:pPr>
        <w:spacing w:line="240" w:lineRule="auto"/>
        <w:rPr>
          <w:sz w:val="20"/>
          <w:szCs w:val="20"/>
        </w:rPr>
      </w:pPr>
    </w:p>
    <w:p w14:paraId="0ADB0961" w14:textId="733B1F58" w:rsidR="00894BEC" w:rsidRDefault="00894BEC" w:rsidP="00E622CC">
      <w:r w:rsidRPr="00AE128B">
        <w:t xml:space="preserve">In words, you can read </w:t>
      </w:r>
      <w:r w:rsidR="00254038">
        <w:t>E</w:t>
      </w:r>
      <w:r>
        <w:t xml:space="preserve">quation 14.20 </w:t>
      </w:r>
      <w:r w:rsidRPr="00AE128B">
        <w:t>as follows.</w:t>
      </w:r>
      <w:r w:rsidR="00F846FC">
        <w:t xml:space="preserve"> </w:t>
      </w:r>
      <w:r w:rsidRPr="00AE128B">
        <w:t xml:space="preserve">The parameters associated with </w:t>
      </w:r>
      <w:r w:rsidR="00736E18">
        <w:t xml:space="preserve">the </w:t>
      </w:r>
      <w:r w:rsidRPr="00AE128B">
        <w:t xml:space="preserve">optimal mapping of input data X onto output data Y </w:t>
      </w:r>
      <w:r w:rsidR="00736E18">
        <w:t>are</w:t>
      </w:r>
      <w:r w:rsidRPr="00AE128B">
        <w:t xml:space="preserve"> given by the inverse of </w:t>
      </w:r>
      <w:r w:rsidR="00736E18">
        <w:t xml:space="preserve">the </w:t>
      </w:r>
      <w:r w:rsidRPr="00AE128B">
        <w:t>inner product of X transposed and X, multiplied by the transpose of matrix X, multiplied by matrix Y. Transposing a matrix means flipping its axes.</w:t>
      </w:r>
      <w:r w:rsidR="00F846FC">
        <w:t xml:space="preserve"> </w:t>
      </w:r>
      <w:r w:rsidRPr="00AE128B">
        <w:t>So, a matrix of n x m because a matrix of m x n.</w:t>
      </w:r>
      <w:r w:rsidR="00F846FC">
        <w:t xml:space="preserve"> </w:t>
      </w:r>
      <w:r w:rsidRPr="00AE128B">
        <w:t xml:space="preserve">In statistics, </w:t>
      </w:r>
      <w:r w:rsidR="00736E18">
        <w:t>we</w:t>
      </w:r>
      <w:r w:rsidRPr="00AE128B">
        <w:t xml:space="preserve"> sometimes </w:t>
      </w:r>
      <w:r w:rsidR="00736E18">
        <w:t>refer</w:t>
      </w:r>
      <w:r w:rsidRPr="00AE128B">
        <w:t xml:space="preserve"> to </w:t>
      </w:r>
      <w:r w:rsidR="00736E18">
        <w:t xml:space="preserve">it </w:t>
      </w:r>
      <w:r w:rsidRPr="00AE128B">
        <w:t>as a pivot.</w:t>
      </w:r>
      <w:r w:rsidR="00F846FC">
        <w:t xml:space="preserve"> </w:t>
      </w:r>
      <w:r w:rsidRPr="00AE128B">
        <w:t>An inverse of a matrix is a matrix of the same size that</w:t>
      </w:r>
      <w:r w:rsidR="00170884">
        <w:t xml:space="preserve"> yields an identity matrix</w:t>
      </w:r>
      <w:r w:rsidRPr="00AE128B">
        <w:t xml:space="preserve"> when multiplied </w:t>
      </w:r>
      <w:r w:rsidR="00170884">
        <w:t>with</w:t>
      </w:r>
      <w:r w:rsidRPr="00AE128B">
        <w:t xml:space="preserve"> its original.</w:t>
      </w:r>
      <w:r w:rsidR="00F846FC">
        <w:t xml:space="preserve"> </w:t>
      </w:r>
      <w:r w:rsidRPr="00AE128B">
        <w:t>Computing the inverse of a matrix is tricky, but it helps to understand what an inverse matrix can bring to the table.</w:t>
      </w:r>
      <w:r w:rsidR="00F846FC">
        <w:t xml:space="preserve"> </w:t>
      </w:r>
      <w:r w:rsidRPr="00AE128B">
        <w:t>For example, if our original matrix is a transformation matrix, its inverse implements the same rotation but in the opposite direction.</w:t>
      </w:r>
      <w:r w:rsidR="00F846FC">
        <w:t xml:space="preserve"> </w:t>
      </w:r>
      <w:r w:rsidRPr="00AE128B">
        <w:t>Did you rotate the point clockwise around the origin by 45 degrees using rotation matrix R?</w:t>
      </w:r>
      <w:r w:rsidR="00F846FC">
        <w:t xml:space="preserve"> </w:t>
      </w:r>
      <w:r w:rsidRPr="00AE128B">
        <w:t>Well, you can use R</w:t>
      </w:r>
      <w:r w:rsidRPr="003C0351">
        <w:rPr>
          <w:vertAlign w:val="superscript"/>
        </w:rPr>
        <w:t>-1</w:t>
      </w:r>
      <w:r w:rsidRPr="00AE128B">
        <w:t xml:space="preserve"> (the inverse of R) to rotate them back to exactly where they were.</w:t>
      </w:r>
    </w:p>
    <w:p w14:paraId="2CE9DC5A" w14:textId="32E7CCF6" w:rsidR="008628E5" w:rsidRDefault="00894BEC" w:rsidP="00E622CC">
      <w:r>
        <w:tab/>
      </w:r>
      <w:r w:rsidR="008628E5">
        <w:t>Compared to the simplicity of its formulation, the actual derivation is a little complex and beyond the scope of this course.</w:t>
      </w:r>
      <w:r w:rsidR="00F846FC">
        <w:t xml:space="preserve"> </w:t>
      </w:r>
      <w:r w:rsidR="008628E5">
        <w:t xml:space="preserve">The complexity is mostly because the algebraic formula requires </w:t>
      </w:r>
      <w:r w:rsidR="00736E18">
        <w:t>us</w:t>
      </w:r>
      <w:r w:rsidR="008628E5">
        <w:t xml:space="preserve"> to estimate the inverse of a matrix, which </w:t>
      </w:r>
      <w:r w:rsidR="00E32E4D">
        <w:t>isn't</w:t>
      </w:r>
      <w:r w:rsidR="008628E5">
        <w:t xml:space="preserve"> easily explained or done by hand if you are not familiar with inverses and how to </w:t>
      </w:r>
      <w:r w:rsidR="008628E5">
        <w:lastRenderedPageBreak/>
        <w:t>compute them.</w:t>
      </w:r>
      <w:r w:rsidR="00F846FC">
        <w:t xml:space="preserve"> </w:t>
      </w:r>
      <w:r w:rsidR="008628E5">
        <w:t>But let us at least understand what data it is operating on.</w:t>
      </w:r>
      <w:r w:rsidR="00F846FC">
        <w:t xml:space="preserve"> </w:t>
      </w:r>
      <w:r w:rsidR="008628E5">
        <w:t xml:space="preserve">Notice that we </w:t>
      </w:r>
      <w:r w:rsidR="00736E18">
        <w:t xml:space="preserve">have </w:t>
      </w:r>
      <w:r w:rsidR="008628E5">
        <w:t>two variables in the equation: X and Y. X is like our P above.</w:t>
      </w:r>
      <w:r w:rsidR="00F846FC">
        <w:t xml:space="preserve"> </w:t>
      </w:r>
      <w:r w:rsidR="008628E5">
        <w:t>It is a matrix of size n x m.</w:t>
      </w:r>
      <w:r w:rsidR="00F846FC">
        <w:t xml:space="preserve"> </w:t>
      </w:r>
      <w:r w:rsidR="008628E5">
        <w:t xml:space="preserve">Each row n is a </w:t>
      </w:r>
      <w:r w:rsidR="00736E18">
        <w:t>data point</w:t>
      </w:r>
      <w:r w:rsidR="008628E5">
        <w:t>, and each column m is a variable or dimension of the data points.</w:t>
      </w:r>
      <w:r w:rsidR="00F846FC">
        <w:t xml:space="preserve"> </w:t>
      </w:r>
      <w:r w:rsidR="008628E5">
        <w:t xml:space="preserve">Going back to medical expenses data sets, X has n=20 rows of data points (remember we used only a small subset of the original data for transparency into some </w:t>
      </w:r>
      <w:r w:rsidR="00736E18">
        <w:t xml:space="preserve">of </w:t>
      </w:r>
      <w:r w:rsidR="008628E5">
        <w:t xml:space="preserve">our computations on it) and m=6 columns of variables (aka. predictors or regressors): age, number of children, region, smoking habit, </w:t>
      </w:r>
      <w:r w:rsidR="001A5123">
        <w:t>BMI,</w:t>
      </w:r>
      <w:r w:rsidR="008628E5">
        <w:t xml:space="preserve"> and sex assigned at birth.</w:t>
      </w:r>
      <w:r w:rsidR="00F846FC">
        <w:t xml:space="preserve"> </w:t>
      </w:r>
      <w:r w:rsidR="008628E5">
        <w:t>Y here is the output data.</w:t>
      </w:r>
      <w:r w:rsidR="00F846FC">
        <w:t xml:space="preserve"> </w:t>
      </w:r>
      <w:r w:rsidR="008628E5">
        <w:t>In this instance, we consider Y a matrix, not a vector.</w:t>
      </w:r>
      <w:r w:rsidR="00F846FC">
        <w:t xml:space="preserve"> </w:t>
      </w:r>
      <w:r w:rsidR="008628E5">
        <w:t xml:space="preserve">A vector is </w:t>
      </w:r>
      <w:r w:rsidR="00736E18">
        <w:t>one-dimensional</w:t>
      </w:r>
      <w:r w:rsidR="008628E5">
        <w:t xml:space="preserve"> and </w:t>
      </w:r>
      <w:r w:rsidR="00736E18">
        <w:t>has</w:t>
      </w:r>
      <w:r w:rsidR="008628E5">
        <w:t xml:space="preserve"> n values.</w:t>
      </w:r>
      <w:r w:rsidR="00F846FC">
        <w:t xml:space="preserve"> </w:t>
      </w:r>
      <w:r w:rsidR="008628E5">
        <w:t>To make the equation work in python using NumPy, we do have to transform that vector into a matrix of n x 1.</w:t>
      </w:r>
      <w:r w:rsidR="00F846FC">
        <w:t xml:space="preserve"> </w:t>
      </w:r>
      <w:r w:rsidR="008628E5">
        <w:t>It is the same data</w:t>
      </w:r>
      <w:r w:rsidR="00170884">
        <w:t>; the</w:t>
      </w:r>
      <w:r w:rsidR="008628E5">
        <w:t xml:space="preserve"> only difference is that it has a matrix format of n x m, even if m =1. </w:t>
      </w:r>
    </w:p>
    <w:p w14:paraId="22B7264A" w14:textId="77777777" w:rsidR="008628E5" w:rsidRDefault="008628E5" w:rsidP="00E622CC"/>
    <w:p w14:paraId="6744A432" w14:textId="6DE484B5" w:rsidR="008628E5" w:rsidRDefault="008628E5" w:rsidP="00CE7E49">
      <w:pPr>
        <w:pStyle w:val="Heading3"/>
      </w:pPr>
      <w:r>
        <w:t>14.</w:t>
      </w:r>
      <w:r w:rsidR="00CE7E49">
        <w:t>31</w:t>
      </w:r>
      <w:r>
        <w:t xml:space="preserve"> - OLS on the medical expense dataset</w:t>
      </w:r>
    </w:p>
    <w:p w14:paraId="4F5BFEA9" w14:textId="01C760C2" w:rsidR="008628E5" w:rsidRDefault="008628E5" w:rsidP="00CE7E49">
      <w:r>
        <w:t xml:space="preserve">We have introduced OLS as a more concise and optimized alternative to the statistical </w:t>
      </w:r>
      <w:r w:rsidR="001A5123">
        <w:t>approach</w:t>
      </w:r>
      <w:r>
        <w:t xml:space="preserve"> outlined in the previous section.</w:t>
      </w:r>
      <w:r w:rsidR="00F846FC">
        <w:t xml:space="preserve"> </w:t>
      </w:r>
      <w:r>
        <w:t>Comparing Figure 14.17 with Figure 14.16 of the previous section, we can see both methods are indeed perfectly aligned in their outputs.</w:t>
      </w:r>
      <w:r w:rsidR="00482FB1">
        <w:t xml:space="preserve"> At the very least</w:t>
      </w:r>
      <w:r w:rsidR="00736E18">
        <w:t>,</w:t>
      </w:r>
      <w:r w:rsidR="00482FB1">
        <w:t xml:space="preserve"> we should quickly verify both methods yield the same optimal parameters.</w:t>
      </w:r>
      <w:r>
        <w:t xml:space="preserve"> </w:t>
      </w:r>
    </w:p>
    <w:p w14:paraId="174573D6" w14:textId="28AFE1D8" w:rsidR="008628E5" w:rsidRDefault="008628E5" w:rsidP="00AE12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7820"/>
        <w:gridCol w:w="820"/>
      </w:tblGrid>
      <w:tr w:rsidR="00802F2B" w14:paraId="5CDA88C8" w14:textId="77777777" w:rsidTr="00802F2B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72AF5FD" w14:textId="77777777" w:rsidR="0049269B" w:rsidRDefault="0049269B" w:rsidP="001B1E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62BC6B3" w14:textId="4239FE51" w:rsidR="0049269B" w:rsidRDefault="00802F2B" w:rsidP="001B1E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DE3687" wp14:editId="700AA070">
                  <wp:extent cx="4470897" cy="2950028"/>
                  <wp:effectExtent l="0" t="0" r="0" b="0"/>
                  <wp:docPr id="70" name="Picture 70" descr="Chart,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 descr="Chart, scatter chart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243" cy="295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7872880E" w14:textId="3BE96B76" w:rsidR="0049269B" w:rsidRPr="00EA2F8F" w:rsidRDefault="0049269B" w:rsidP="001B1E68">
            <w:pPr>
              <w:rPr>
                <w:sz w:val="20"/>
                <w:szCs w:val="20"/>
              </w:rPr>
            </w:pPr>
          </w:p>
        </w:tc>
      </w:tr>
      <w:tr w:rsidR="00802F2B" w:rsidRPr="00894BEC" w14:paraId="311D1337" w14:textId="77777777" w:rsidTr="00802F2B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6BE38B2" w14:textId="77777777" w:rsidR="0049269B" w:rsidRPr="00894BEC" w:rsidRDefault="0049269B" w:rsidP="001B1E6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A91EEEA" w14:textId="67E25546" w:rsidR="0049269B" w:rsidRPr="0049269B" w:rsidRDefault="0049269B" w:rsidP="001B1E68">
            <w:pPr>
              <w:rPr>
                <w:sz w:val="20"/>
                <w:szCs w:val="20"/>
              </w:rPr>
            </w:pPr>
            <w:r w:rsidRPr="0049269B">
              <w:rPr>
                <w:b/>
                <w:bCs/>
                <w:sz w:val="20"/>
                <w:szCs w:val="20"/>
              </w:rPr>
              <w:t>Figure 14.20</w:t>
            </w:r>
            <w:r w:rsidRPr="0049269B">
              <w:rPr>
                <w:sz w:val="20"/>
                <w:szCs w:val="20"/>
              </w:rPr>
              <w:t xml:space="preserve"> - Our regression model, computed using OLS.</w:t>
            </w:r>
            <w:r w:rsidR="00F846FC">
              <w:rPr>
                <w:sz w:val="20"/>
                <w:szCs w:val="20"/>
              </w:rPr>
              <w:t xml:space="preserve"> </w:t>
            </w:r>
            <w:r w:rsidRPr="0049269B">
              <w:rPr>
                <w:sz w:val="20"/>
                <w:szCs w:val="20"/>
              </w:rPr>
              <w:t>The mode is identical (as it should be) to the model found in Figure 14.18, based on fitting the data with the statistical approach to linear regression.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1B875037" w14:textId="77777777" w:rsidR="0049269B" w:rsidRPr="00894BEC" w:rsidRDefault="0049269B" w:rsidP="001B1E68">
            <w:pPr>
              <w:rPr>
                <w:sz w:val="20"/>
                <w:szCs w:val="20"/>
              </w:rPr>
            </w:pPr>
          </w:p>
        </w:tc>
      </w:tr>
    </w:tbl>
    <w:p w14:paraId="6008D384" w14:textId="6AE2EFE4" w:rsidR="009C554F" w:rsidRPr="00F004B2" w:rsidRDefault="009C554F" w:rsidP="00F004B2">
      <w:pPr>
        <w:rPr>
          <w:i/>
          <w:iCs/>
        </w:rPr>
      </w:pPr>
    </w:p>
    <w:p w14:paraId="7165DD64" w14:textId="7E813A45" w:rsidR="008628E5" w:rsidRPr="009B1633" w:rsidRDefault="008628E5" w:rsidP="009B1633">
      <w:pPr>
        <w:pStyle w:val="Heading3"/>
      </w:pPr>
      <w:r w:rsidRPr="009B1633">
        <w:t>14.</w:t>
      </w:r>
      <w:r w:rsidR="009B1633" w:rsidRPr="009B1633">
        <w:t>32</w:t>
      </w:r>
      <w:r w:rsidRPr="009B1633">
        <w:t xml:space="preserve"> - More than just a </w:t>
      </w:r>
      <w:r w:rsidR="00482FB1">
        <w:t>concise</w:t>
      </w:r>
      <w:r w:rsidRPr="009B1633">
        <w:t xml:space="preserve"> algebraic </w:t>
      </w:r>
      <w:r w:rsidR="009B1633">
        <w:t>solution</w:t>
      </w:r>
    </w:p>
    <w:p w14:paraId="039736EE" w14:textId="273A9459" w:rsidR="00F004B2" w:rsidRDefault="008628E5" w:rsidP="00F004B2">
      <w:r>
        <w:t xml:space="preserve">There are a few surprising benefits </w:t>
      </w:r>
      <w:r w:rsidR="00736E18">
        <w:t>to</w:t>
      </w:r>
      <w:r>
        <w:t xml:space="preserve"> using the OLS implementation.</w:t>
      </w:r>
      <w:r w:rsidR="00F846FC">
        <w:t xml:space="preserve"> </w:t>
      </w:r>
      <w:r>
        <w:t>First, we are not restricted to having only a single input or an outcome.</w:t>
      </w:r>
      <w:r w:rsidR="00F846FC">
        <w:t xml:space="preserve"> </w:t>
      </w:r>
      <w:r>
        <w:t>We can make both X and Y as multidimensional as we want.</w:t>
      </w:r>
      <w:r w:rsidR="00F846FC">
        <w:t xml:space="preserve"> </w:t>
      </w:r>
      <w:r>
        <w:t>In our examples up to this point, we have always used a single input variable (age) to predict a single outcome variable (amount of medical expenses).</w:t>
      </w:r>
      <w:r w:rsidR="00F846FC">
        <w:t xml:space="preserve"> </w:t>
      </w:r>
      <w:r>
        <w:t xml:space="preserve">Using OLS, we can simultaneously map input data with multiple dimensions onto outputs </w:t>
      </w:r>
      <w:r w:rsidR="00170884">
        <w:t>with many dimensions</w:t>
      </w:r>
      <w:r>
        <w:t>.</w:t>
      </w:r>
      <w:r w:rsidR="00F846FC">
        <w:t xml:space="preserve"> </w:t>
      </w:r>
      <w:r>
        <w:t xml:space="preserve">For example, we can include all the variables of our data set as input variables (sex, age, smoking habits, region, BMI, and </w:t>
      </w:r>
      <w:r w:rsidR="00736E18">
        <w:t xml:space="preserve">the </w:t>
      </w:r>
      <w:r>
        <w:t>number of children)</w:t>
      </w:r>
      <w:r w:rsidR="00482FB1">
        <w:t xml:space="preserve">. Furthermore, we can </w:t>
      </w:r>
      <w:r>
        <w:t>use multiple outcome variables (medical expenses, credit card score, foreclosure probability)</w:t>
      </w:r>
      <w:r w:rsidR="00482FB1">
        <w:t>, link</w:t>
      </w:r>
      <w:r>
        <w:t xml:space="preserve"> all the inputs to </w:t>
      </w:r>
      <w:r w:rsidR="00F004B2">
        <w:t>all</w:t>
      </w:r>
      <w:r>
        <w:t xml:space="preserve"> the outputs</w:t>
      </w:r>
      <w:r w:rsidR="00482FB1">
        <w:t>,</w:t>
      </w:r>
      <w:r>
        <w:t xml:space="preserve"> and see which combination of inputs is most predictive of any of the outputs.</w:t>
      </w:r>
      <w:r w:rsidR="00F846FC">
        <w:t xml:space="preserve"> </w:t>
      </w:r>
      <w:r>
        <w:t xml:space="preserve">Doing this is possible using the item-by-item </w:t>
      </w:r>
      <w:r>
        <w:lastRenderedPageBreak/>
        <w:t>statistical approach, but the amount of bookkeeping and keeping track of all combinations of variables and their associated statistics because too cumbersome and tedious very quickly.</w:t>
      </w:r>
      <w:r w:rsidR="00F846FC">
        <w:t xml:space="preserve"> </w:t>
      </w:r>
      <w:r>
        <w:t>While at the same time, still only requiring that single formula expressed in Equation 14.15 to derive the optimal parameters of our regression model.</w:t>
      </w:r>
      <w:r w:rsidR="00F846FC">
        <w:t xml:space="preserve"> </w:t>
      </w:r>
      <w:r>
        <w:t xml:space="preserve">Ordinary </w:t>
      </w:r>
      <w:r w:rsidR="00736E18">
        <w:t>L</w:t>
      </w:r>
      <w:r>
        <w:t>east</w:t>
      </w:r>
      <w:r w:rsidR="00736E18">
        <w:t xml:space="preserve"> S</w:t>
      </w:r>
      <w:r>
        <w:t>quares has many applications outside of machine learning.</w:t>
      </w:r>
      <w:r w:rsidR="00F846FC">
        <w:t xml:space="preserve"> </w:t>
      </w:r>
      <w:r w:rsidR="004F1A34">
        <w:t>We can</w:t>
      </w:r>
      <w:r>
        <w:t xml:space="preserve"> use it to perform dimensionality reduction, mapping a set of input variables onto a set of so-called basis functions (we will see this in the chapter on dimensionality reduction)</w:t>
      </w:r>
      <w:r w:rsidR="00482FB1">
        <w:t>.</w:t>
      </w:r>
      <w:r>
        <w:t xml:space="preserve"> It can be used for filtering or for finding transformations of points between spaces.</w:t>
      </w:r>
      <w:r w:rsidR="00F846FC">
        <w:t xml:space="preserve"> </w:t>
      </w:r>
      <w:r>
        <w:t>We could even reformulate some more exotic machine learning mythologies like graphs into the language of ordinary least squares and obtain insights into their structure and dynamics.</w:t>
      </w:r>
      <w:r w:rsidR="00F846FC">
        <w:t xml:space="preserve"> </w:t>
      </w:r>
      <w:r>
        <w:t xml:space="preserve">For a strictly linear method, that is quite impressive. </w:t>
      </w:r>
    </w:p>
    <w:p w14:paraId="68DD0FB6" w14:textId="77777777" w:rsidR="00F004B2" w:rsidRDefault="00F004B2" w:rsidP="00F004B2"/>
    <w:p w14:paraId="0E4865B0" w14:textId="46275F12" w:rsidR="00802F2B" w:rsidRDefault="00802F2B">
      <w:pPr>
        <w:spacing w:line="240" w:lineRule="auto"/>
        <w:rPr>
          <w:rFonts w:eastAsiaTheme="minorHAnsi" w:cstheme="minorBidi"/>
          <w:b/>
          <w:bCs/>
          <w:sz w:val="28"/>
          <w:szCs w:val="28"/>
        </w:rPr>
      </w:pPr>
    </w:p>
    <w:sectPr w:rsidR="0080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FA511" w14:textId="77777777" w:rsidR="00FA0FDD" w:rsidRDefault="00FA0FDD" w:rsidP="007522EA">
      <w:r>
        <w:separator/>
      </w:r>
    </w:p>
  </w:endnote>
  <w:endnote w:type="continuationSeparator" w:id="0">
    <w:p w14:paraId="00339F5D" w14:textId="77777777" w:rsidR="00FA0FDD" w:rsidRDefault="00FA0FDD" w:rsidP="00752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avigo">
    <w:panose1 w:val="02070503070706040303"/>
    <w:charset w:val="4D"/>
    <w:family w:val="roman"/>
    <w:pitch w:val="variable"/>
    <w:sig w:usb0="A000020F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2657C" w14:textId="77777777" w:rsidR="00FA0FDD" w:rsidRDefault="00FA0FDD" w:rsidP="007522EA">
      <w:r>
        <w:separator/>
      </w:r>
    </w:p>
  </w:footnote>
  <w:footnote w:type="continuationSeparator" w:id="0">
    <w:p w14:paraId="4238F910" w14:textId="77777777" w:rsidR="00FA0FDD" w:rsidRDefault="00FA0FDD" w:rsidP="00752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F5F83"/>
    <w:multiLevelType w:val="hybridMultilevel"/>
    <w:tmpl w:val="4724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C4A22"/>
    <w:multiLevelType w:val="hybridMultilevel"/>
    <w:tmpl w:val="9B16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6B240F"/>
    <w:multiLevelType w:val="hybridMultilevel"/>
    <w:tmpl w:val="1CC4F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261819"/>
    <w:multiLevelType w:val="hybridMultilevel"/>
    <w:tmpl w:val="52D62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719031">
    <w:abstractNumId w:val="0"/>
  </w:num>
  <w:num w:numId="2" w16cid:durableId="1243687371">
    <w:abstractNumId w:val="3"/>
  </w:num>
  <w:num w:numId="3" w16cid:durableId="1746342041">
    <w:abstractNumId w:val="2"/>
  </w:num>
  <w:num w:numId="4" w16cid:durableId="76561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47"/>
    <w:rsid w:val="000204A1"/>
    <w:rsid w:val="0002682C"/>
    <w:rsid w:val="0003487A"/>
    <w:rsid w:val="00034D5C"/>
    <w:rsid w:val="00051955"/>
    <w:rsid w:val="00051F6A"/>
    <w:rsid w:val="0006320D"/>
    <w:rsid w:val="00065EF1"/>
    <w:rsid w:val="00076330"/>
    <w:rsid w:val="00095A40"/>
    <w:rsid w:val="0009620B"/>
    <w:rsid w:val="000975FE"/>
    <w:rsid w:val="000A3C2D"/>
    <w:rsid w:val="000A4660"/>
    <w:rsid w:val="000B7250"/>
    <w:rsid w:val="000C7E3F"/>
    <w:rsid w:val="000E4F13"/>
    <w:rsid w:val="000F265A"/>
    <w:rsid w:val="00112A23"/>
    <w:rsid w:val="0012242D"/>
    <w:rsid w:val="001246C8"/>
    <w:rsid w:val="00124B00"/>
    <w:rsid w:val="00125823"/>
    <w:rsid w:val="001404EE"/>
    <w:rsid w:val="00170884"/>
    <w:rsid w:val="001710F9"/>
    <w:rsid w:val="001801A1"/>
    <w:rsid w:val="00182807"/>
    <w:rsid w:val="001834F3"/>
    <w:rsid w:val="00191EF6"/>
    <w:rsid w:val="00193406"/>
    <w:rsid w:val="001A5123"/>
    <w:rsid w:val="001A6787"/>
    <w:rsid w:val="001D1914"/>
    <w:rsid w:val="001D3201"/>
    <w:rsid w:val="001D33DA"/>
    <w:rsid w:val="001E5939"/>
    <w:rsid w:val="001F236F"/>
    <w:rsid w:val="001F5C48"/>
    <w:rsid w:val="00217294"/>
    <w:rsid w:val="00237C29"/>
    <w:rsid w:val="00244858"/>
    <w:rsid w:val="002465AC"/>
    <w:rsid w:val="002516E8"/>
    <w:rsid w:val="0025219D"/>
    <w:rsid w:val="00254038"/>
    <w:rsid w:val="002558B2"/>
    <w:rsid w:val="00263287"/>
    <w:rsid w:val="00271B0B"/>
    <w:rsid w:val="002826F9"/>
    <w:rsid w:val="00290391"/>
    <w:rsid w:val="002A2DF8"/>
    <w:rsid w:val="002C4876"/>
    <w:rsid w:val="002D125C"/>
    <w:rsid w:val="002E4F10"/>
    <w:rsid w:val="002F33FF"/>
    <w:rsid w:val="00310469"/>
    <w:rsid w:val="0031290C"/>
    <w:rsid w:val="00313598"/>
    <w:rsid w:val="00316BBF"/>
    <w:rsid w:val="00322934"/>
    <w:rsid w:val="00325BE0"/>
    <w:rsid w:val="003365F2"/>
    <w:rsid w:val="003431EF"/>
    <w:rsid w:val="00366DA8"/>
    <w:rsid w:val="00367949"/>
    <w:rsid w:val="00374ACA"/>
    <w:rsid w:val="00394F91"/>
    <w:rsid w:val="00395305"/>
    <w:rsid w:val="00396129"/>
    <w:rsid w:val="003963F8"/>
    <w:rsid w:val="00397967"/>
    <w:rsid w:val="003C0351"/>
    <w:rsid w:val="003E1AEF"/>
    <w:rsid w:val="003F128D"/>
    <w:rsid w:val="003F2C7B"/>
    <w:rsid w:val="003F6E64"/>
    <w:rsid w:val="00401D33"/>
    <w:rsid w:val="00403106"/>
    <w:rsid w:val="00404A11"/>
    <w:rsid w:val="004158D7"/>
    <w:rsid w:val="00415E3C"/>
    <w:rsid w:val="00420F99"/>
    <w:rsid w:val="00436CBF"/>
    <w:rsid w:val="00441203"/>
    <w:rsid w:val="004609E6"/>
    <w:rsid w:val="0046189F"/>
    <w:rsid w:val="004638F5"/>
    <w:rsid w:val="00465B29"/>
    <w:rsid w:val="00482FB1"/>
    <w:rsid w:val="0049269B"/>
    <w:rsid w:val="004A1F37"/>
    <w:rsid w:val="004A2516"/>
    <w:rsid w:val="004B354D"/>
    <w:rsid w:val="004B5B50"/>
    <w:rsid w:val="004C5FE5"/>
    <w:rsid w:val="004C62D5"/>
    <w:rsid w:val="004E08FB"/>
    <w:rsid w:val="004F1A34"/>
    <w:rsid w:val="004F7087"/>
    <w:rsid w:val="0050297A"/>
    <w:rsid w:val="00503888"/>
    <w:rsid w:val="005200AD"/>
    <w:rsid w:val="00552A4C"/>
    <w:rsid w:val="00554CBE"/>
    <w:rsid w:val="005618D3"/>
    <w:rsid w:val="00573581"/>
    <w:rsid w:val="005746AD"/>
    <w:rsid w:val="00576B87"/>
    <w:rsid w:val="00585B5F"/>
    <w:rsid w:val="00593CC8"/>
    <w:rsid w:val="005B17F1"/>
    <w:rsid w:val="005C3BDE"/>
    <w:rsid w:val="005C41E2"/>
    <w:rsid w:val="005C536D"/>
    <w:rsid w:val="005E03BB"/>
    <w:rsid w:val="005E1ECD"/>
    <w:rsid w:val="005E55E9"/>
    <w:rsid w:val="005E6128"/>
    <w:rsid w:val="005E7EAC"/>
    <w:rsid w:val="005F180F"/>
    <w:rsid w:val="006022B1"/>
    <w:rsid w:val="00604606"/>
    <w:rsid w:val="00625721"/>
    <w:rsid w:val="0062783C"/>
    <w:rsid w:val="00637F76"/>
    <w:rsid w:val="0064283E"/>
    <w:rsid w:val="00644918"/>
    <w:rsid w:val="006514BC"/>
    <w:rsid w:val="00652A6C"/>
    <w:rsid w:val="00653A2D"/>
    <w:rsid w:val="00670C6D"/>
    <w:rsid w:val="00680004"/>
    <w:rsid w:val="00681AD2"/>
    <w:rsid w:val="00681F85"/>
    <w:rsid w:val="0068378A"/>
    <w:rsid w:val="00685BAB"/>
    <w:rsid w:val="00687620"/>
    <w:rsid w:val="00694A48"/>
    <w:rsid w:val="00696716"/>
    <w:rsid w:val="006E5A63"/>
    <w:rsid w:val="006F425A"/>
    <w:rsid w:val="007007D9"/>
    <w:rsid w:val="0071123F"/>
    <w:rsid w:val="00712DDB"/>
    <w:rsid w:val="007137D0"/>
    <w:rsid w:val="00723CF0"/>
    <w:rsid w:val="00731475"/>
    <w:rsid w:val="00736E18"/>
    <w:rsid w:val="007522EA"/>
    <w:rsid w:val="00773A2C"/>
    <w:rsid w:val="00776416"/>
    <w:rsid w:val="007838F7"/>
    <w:rsid w:val="00783BE6"/>
    <w:rsid w:val="00785D7C"/>
    <w:rsid w:val="0079360A"/>
    <w:rsid w:val="00793E1E"/>
    <w:rsid w:val="0079484E"/>
    <w:rsid w:val="007A6379"/>
    <w:rsid w:val="007B5E31"/>
    <w:rsid w:val="007B5F35"/>
    <w:rsid w:val="007C2064"/>
    <w:rsid w:val="007C4B44"/>
    <w:rsid w:val="007D4A0F"/>
    <w:rsid w:val="007D7A2A"/>
    <w:rsid w:val="007E2991"/>
    <w:rsid w:val="007E359B"/>
    <w:rsid w:val="007E5B1F"/>
    <w:rsid w:val="007F3B8A"/>
    <w:rsid w:val="007F7663"/>
    <w:rsid w:val="00801DB8"/>
    <w:rsid w:val="00802F2B"/>
    <w:rsid w:val="00803CC1"/>
    <w:rsid w:val="0081403E"/>
    <w:rsid w:val="00816BC8"/>
    <w:rsid w:val="0082140A"/>
    <w:rsid w:val="0082150E"/>
    <w:rsid w:val="00822381"/>
    <w:rsid w:val="00830839"/>
    <w:rsid w:val="00832227"/>
    <w:rsid w:val="008355E4"/>
    <w:rsid w:val="008416AB"/>
    <w:rsid w:val="0084235B"/>
    <w:rsid w:val="00846635"/>
    <w:rsid w:val="008628E5"/>
    <w:rsid w:val="00864C88"/>
    <w:rsid w:val="00865297"/>
    <w:rsid w:val="008767FE"/>
    <w:rsid w:val="00882553"/>
    <w:rsid w:val="00885996"/>
    <w:rsid w:val="00894BEC"/>
    <w:rsid w:val="008A2638"/>
    <w:rsid w:val="008B255C"/>
    <w:rsid w:val="008B6D5F"/>
    <w:rsid w:val="008C2BB5"/>
    <w:rsid w:val="008C696A"/>
    <w:rsid w:val="008C79BC"/>
    <w:rsid w:val="008D6AEE"/>
    <w:rsid w:val="008F2CCD"/>
    <w:rsid w:val="00921931"/>
    <w:rsid w:val="009346B6"/>
    <w:rsid w:val="009407D6"/>
    <w:rsid w:val="00940E97"/>
    <w:rsid w:val="00947731"/>
    <w:rsid w:val="00950E0B"/>
    <w:rsid w:val="009524EE"/>
    <w:rsid w:val="0095386F"/>
    <w:rsid w:val="00956F4D"/>
    <w:rsid w:val="009631EF"/>
    <w:rsid w:val="00966719"/>
    <w:rsid w:val="00966B9E"/>
    <w:rsid w:val="00973588"/>
    <w:rsid w:val="009747E0"/>
    <w:rsid w:val="00974D02"/>
    <w:rsid w:val="00976818"/>
    <w:rsid w:val="00977AA5"/>
    <w:rsid w:val="00983383"/>
    <w:rsid w:val="00992E45"/>
    <w:rsid w:val="009A208F"/>
    <w:rsid w:val="009A239A"/>
    <w:rsid w:val="009B1633"/>
    <w:rsid w:val="009C554F"/>
    <w:rsid w:val="009D10EC"/>
    <w:rsid w:val="009D7513"/>
    <w:rsid w:val="009E2C75"/>
    <w:rsid w:val="009E3FB3"/>
    <w:rsid w:val="009F5676"/>
    <w:rsid w:val="00A051B9"/>
    <w:rsid w:val="00A25990"/>
    <w:rsid w:val="00A30F72"/>
    <w:rsid w:val="00A317ED"/>
    <w:rsid w:val="00A344DA"/>
    <w:rsid w:val="00A35FED"/>
    <w:rsid w:val="00A5125C"/>
    <w:rsid w:val="00A6147C"/>
    <w:rsid w:val="00A76CF8"/>
    <w:rsid w:val="00A81210"/>
    <w:rsid w:val="00A81576"/>
    <w:rsid w:val="00A82F2A"/>
    <w:rsid w:val="00A83E39"/>
    <w:rsid w:val="00A85AC2"/>
    <w:rsid w:val="00A86E6A"/>
    <w:rsid w:val="00AA7904"/>
    <w:rsid w:val="00AB376F"/>
    <w:rsid w:val="00AB6100"/>
    <w:rsid w:val="00AC2298"/>
    <w:rsid w:val="00AD25DC"/>
    <w:rsid w:val="00AD3EF7"/>
    <w:rsid w:val="00AE0B32"/>
    <w:rsid w:val="00AE128B"/>
    <w:rsid w:val="00AE1D09"/>
    <w:rsid w:val="00B00D48"/>
    <w:rsid w:val="00B027AD"/>
    <w:rsid w:val="00B20841"/>
    <w:rsid w:val="00B24424"/>
    <w:rsid w:val="00B25D35"/>
    <w:rsid w:val="00B2732A"/>
    <w:rsid w:val="00B27F7B"/>
    <w:rsid w:val="00B30AD7"/>
    <w:rsid w:val="00B416A8"/>
    <w:rsid w:val="00B41E9D"/>
    <w:rsid w:val="00B55848"/>
    <w:rsid w:val="00B74142"/>
    <w:rsid w:val="00B8235B"/>
    <w:rsid w:val="00B905A3"/>
    <w:rsid w:val="00B912BF"/>
    <w:rsid w:val="00B929E8"/>
    <w:rsid w:val="00B967E4"/>
    <w:rsid w:val="00BA1D21"/>
    <w:rsid w:val="00BA25F0"/>
    <w:rsid w:val="00BC35AD"/>
    <w:rsid w:val="00BC45EF"/>
    <w:rsid w:val="00BD47D5"/>
    <w:rsid w:val="00BD49EC"/>
    <w:rsid w:val="00C10D1A"/>
    <w:rsid w:val="00C1445F"/>
    <w:rsid w:val="00C160BF"/>
    <w:rsid w:val="00C2390A"/>
    <w:rsid w:val="00C3547D"/>
    <w:rsid w:val="00C40032"/>
    <w:rsid w:val="00C557BC"/>
    <w:rsid w:val="00C90628"/>
    <w:rsid w:val="00C920CB"/>
    <w:rsid w:val="00CD1FF3"/>
    <w:rsid w:val="00CE7B1B"/>
    <w:rsid w:val="00CE7E49"/>
    <w:rsid w:val="00CF0113"/>
    <w:rsid w:val="00CF3556"/>
    <w:rsid w:val="00CF3898"/>
    <w:rsid w:val="00D044F3"/>
    <w:rsid w:val="00D13241"/>
    <w:rsid w:val="00D17410"/>
    <w:rsid w:val="00D2430D"/>
    <w:rsid w:val="00D37213"/>
    <w:rsid w:val="00D541B5"/>
    <w:rsid w:val="00D6559F"/>
    <w:rsid w:val="00D74A60"/>
    <w:rsid w:val="00D76922"/>
    <w:rsid w:val="00D8214C"/>
    <w:rsid w:val="00D94283"/>
    <w:rsid w:val="00D97DC3"/>
    <w:rsid w:val="00DA1EE1"/>
    <w:rsid w:val="00DA6303"/>
    <w:rsid w:val="00DB348F"/>
    <w:rsid w:val="00DB3ABB"/>
    <w:rsid w:val="00DC6FE0"/>
    <w:rsid w:val="00DD541E"/>
    <w:rsid w:val="00DE0DBD"/>
    <w:rsid w:val="00DE47AE"/>
    <w:rsid w:val="00E26702"/>
    <w:rsid w:val="00E304C2"/>
    <w:rsid w:val="00E32E4D"/>
    <w:rsid w:val="00E33A47"/>
    <w:rsid w:val="00E622CC"/>
    <w:rsid w:val="00E67D9D"/>
    <w:rsid w:val="00E8351C"/>
    <w:rsid w:val="00EA2502"/>
    <w:rsid w:val="00EA2F8F"/>
    <w:rsid w:val="00EB36CF"/>
    <w:rsid w:val="00EC1F79"/>
    <w:rsid w:val="00EC30BE"/>
    <w:rsid w:val="00ED5485"/>
    <w:rsid w:val="00EE4BC8"/>
    <w:rsid w:val="00EF5D38"/>
    <w:rsid w:val="00F004B2"/>
    <w:rsid w:val="00F218CD"/>
    <w:rsid w:val="00F2190E"/>
    <w:rsid w:val="00F4682F"/>
    <w:rsid w:val="00F47DA6"/>
    <w:rsid w:val="00F544E9"/>
    <w:rsid w:val="00F64566"/>
    <w:rsid w:val="00F73525"/>
    <w:rsid w:val="00F83995"/>
    <w:rsid w:val="00F846FC"/>
    <w:rsid w:val="00F912CC"/>
    <w:rsid w:val="00F9308F"/>
    <w:rsid w:val="00F95E2D"/>
    <w:rsid w:val="00FA0FDD"/>
    <w:rsid w:val="00FA4718"/>
    <w:rsid w:val="00FA7C48"/>
    <w:rsid w:val="00FB0A94"/>
    <w:rsid w:val="00FB1957"/>
    <w:rsid w:val="00FB3607"/>
    <w:rsid w:val="00FB7AD8"/>
    <w:rsid w:val="00FC1796"/>
    <w:rsid w:val="00FC4E1F"/>
    <w:rsid w:val="00FC66B1"/>
    <w:rsid w:val="00FC7FFE"/>
    <w:rsid w:val="00FD02F9"/>
    <w:rsid w:val="00FD3535"/>
    <w:rsid w:val="00FE29AC"/>
    <w:rsid w:val="00FF2556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679F"/>
  <w15:chartTrackingRefBased/>
  <w15:docId w15:val="{2BF8DBDE-1989-FB4B-91FA-17F864B3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42D"/>
    <w:pPr>
      <w:spacing w:line="360" w:lineRule="auto"/>
    </w:pPr>
    <w:rPr>
      <w:rFonts w:ascii="Navigo" w:eastAsia="Times New Roman" w:hAnsi="Navigo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89F"/>
    <w:pPr>
      <w:spacing w:after="40"/>
      <w:outlineLvl w:val="0"/>
    </w:pPr>
    <w:rPr>
      <w:rFonts w:eastAsiaTheme="minorHAnsi" w:cstheme="min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9F"/>
    <w:pPr>
      <w:spacing w:after="320"/>
      <w:outlineLvl w:val="1"/>
    </w:pPr>
    <w:rPr>
      <w:rFonts w:eastAsiaTheme="minorHAnsi" w:cstheme="minorBidi"/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6189F"/>
    <w:pPr>
      <w:spacing w:after="4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9F"/>
    <w:rPr>
      <w:rFonts w:ascii="Navigo" w:hAnsi="Navigo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189F"/>
    <w:rPr>
      <w:rFonts w:ascii="Navigo" w:hAnsi="Navigo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189F"/>
    <w:rPr>
      <w:rFonts w:ascii="Navigo" w:hAnsi="Navigo"/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17F1"/>
    <w:pPr>
      <w:outlineLvl w:val="1"/>
    </w:pPr>
    <w:rPr>
      <w:rFonts w:eastAsia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17F1"/>
    <w:rPr>
      <w:rFonts w:ascii="Navigo" w:hAnsi="Navig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17F1"/>
    <w:rPr>
      <w:vertAlign w:val="superscript"/>
    </w:rPr>
  </w:style>
  <w:style w:type="table" w:styleId="TableGrid">
    <w:name w:val="Table Grid"/>
    <w:basedOn w:val="TableNormal"/>
    <w:uiPriority w:val="39"/>
    <w:rsid w:val="00E267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58B2"/>
    <w:pPr>
      <w:outlineLvl w:val="1"/>
    </w:pPr>
    <w:rPr>
      <w:rFonts w:ascii="Navigo" w:hAnsi="Navigo"/>
    </w:rPr>
  </w:style>
  <w:style w:type="character" w:styleId="Hyperlink">
    <w:name w:val="Hyperlink"/>
    <w:basedOn w:val="DefaultParagraphFont"/>
    <w:uiPriority w:val="99"/>
    <w:semiHidden/>
    <w:unhideWhenUsed/>
    <w:rsid w:val="001801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7D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7967"/>
    <w:pPr>
      <w:spacing w:before="100" w:beforeAutospacing="1" w:after="100" w:afterAutospacing="1"/>
    </w:pPr>
  </w:style>
  <w:style w:type="paragraph" w:customStyle="1" w:styleId="rubric">
    <w:name w:val="rubric"/>
    <w:basedOn w:val="Normal"/>
    <w:rsid w:val="00397967"/>
    <w:pPr>
      <w:spacing w:before="100" w:beforeAutospacing="1" w:after="100" w:afterAutospacing="1"/>
    </w:pPr>
  </w:style>
  <w:style w:type="character" w:customStyle="1" w:styleId="copybutton">
    <w:name w:val="copybutton"/>
    <w:basedOn w:val="DefaultParagraphFont"/>
    <w:rsid w:val="003979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967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397967"/>
  </w:style>
  <w:style w:type="character" w:customStyle="1" w:styleId="n">
    <w:name w:val="n"/>
    <w:basedOn w:val="DefaultParagraphFont"/>
    <w:rsid w:val="00397967"/>
  </w:style>
  <w:style w:type="character" w:customStyle="1" w:styleId="o">
    <w:name w:val="o"/>
    <w:basedOn w:val="DefaultParagraphFont"/>
    <w:rsid w:val="00397967"/>
  </w:style>
  <w:style w:type="character" w:customStyle="1" w:styleId="p">
    <w:name w:val="p"/>
    <w:basedOn w:val="DefaultParagraphFont"/>
    <w:rsid w:val="00397967"/>
  </w:style>
  <w:style w:type="character" w:customStyle="1" w:styleId="mi">
    <w:name w:val="mi"/>
    <w:basedOn w:val="DefaultParagraphFont"/>
    <w:rsid w:val="00397967"/>
  </w:style>
  <w:style w:type="character" w:customStyle="1" w:styleId="s2">
    <w:name w:val="s2"/>
    <w:basedOn w:val="DefaultParagraphFont"/>
    <w:rsid w:val="00397967"/>
  </w:style>
  <w:style w:type="character" w:customStyle="1" w:styleId="k">
    <w:name w:val="k"/>
    <w:basedOn w:val="DefaultParagraphFont"/>
    <w:rsid w:val="00397967"/>
  </w:style>
  <w:style w:type="character" w:customStyle="1" w:styleId="ow">
    <w:name w:val="ow"/>
    <w:basedOn w:val="DefaultParagraphFont"/>
    <w:rsid w:val="00397967"/>
  </w:style>
  <w:style w:type="character" w:customStyle="1" w:styleId="nb">
    <w:name w:val="nb"/>
    <w:basedOn w:val="DefaultParagraphFont"/>
    <w:rsid w:val="00397967"/>
  </w:style>
  <w:style w:type="character" w:customStyle="1" w:styleId="sa">
    <w:name w:val="sa"/>
    <w:basedOn w:val="DefaultParagraphFont"/>
    <w:rsid w:val="00397967"/>
  </w:style>
  <w:style w:type="character" w:customStyle="1" w:styleId="si">
    <w:name w:val="si"/>
    <w:basedOn w:val="DefaultParagraphFont"/>
    <w:rsid w:val="00397967"/>
  </w:style>
  <w:style w:type="character" w:customStyle="1" w:styleId="go">
    <w:name w:val="go"/>
    <w:basedOn w:val="DefaultParagraphFont"/>
    <w:rsid w:val="00397967"/>
  </w:style>
  <w:style w:type="character" w:customStyle="1" w:styleId="brackets">
    <w:name w:val="brackets"/>
    <w:basedOn w:val="DefaultParagraphFont"/>
    <w:rsid w:val="00554CBE"/>
  </w:style>
  <w:style w:type="character" w:styleId="FollowedHyperlink">
    <w:name w:val="FollowedHyperlink"/>
    <w:basedOn w:val="DefaultParagraphFont"/>
    <w:uiPriority w:val="99"/>
    <w:semiHidden/>
    <w:unhideWhenUsed/>
    <w:rsid w:val="0012242D"/>
    <w:rPr>
      <w:color w:val="954F72" w:themeColor="followedHyperlink"/>
      <w:u w:val="single"/>
    </w:rPr>
  </w:style>
  <w:style w:type="character" w:customStyle="1" w:styleId="dttext">
    <w:name w:val="dttext"/>
    <w:basedOn w:val="DefaultParagraphFont"/>
    <w:rsid w:val="00953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53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38A06C-2D17-2446-839F-E25BA5B7B84B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0773DA-21E5-E44F-B916-CBEAAD83A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8</Pages>
  <Words>1800</Words>
  <Characters>8767</Characters>
  <Application>Microsoft Office Word</Application>
  <DocSecurity>0</DocSecurity>
  <Lines>182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Brouwer, Gijs Joost/Technology Division</dc:creator>
  <cp:keywords/>
  <dc:description/>
  <cp:lastModifiedBy>Gijs Joost Brouwer</cp:lastModifiedBy>
  <cp:revision>118</cp:revision>
  <dcterms:created xsi:type="dcterms:W3CDTF">2022-05-02T17:46:00Z</dcterms:created>
  <dcterms:modified xsi:type="dcterms:W3CDTF">2022-12-07T22:20:00Z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documentId_6819</vt:lpwstr>
  </property>
  <property fmtid="{D5CDD505-2E9C-101B-9397-08002B2CF9AE}" pid="3" name="grammarly_documentContext">
    <vt:lpwstr>{"goals":[],"domain":"general","emotions":[],"dialect":"american"}</vt:lpwstr>
  </property>
</Properties>
</file>