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F0C74" w:rsidP="64D12079" w:rsidRDefault="2A1D5EB2" w14:paraId="2D4676C8" w14:textId="3B4EDBC5">
      <w:pPr>
        <w:spacing w:after="0"/>
        <w:rPr>
          <w:rFonts w:ascii="Times New Roman" w:hAnsi="Times New Roman" w:eastAsia="Times New Roman" w:cs="Times New Roman"/>
          <w:b/>
          <w:bCs/>
          <w:color w:val="000000" w:themeColor="text1"/>
        </w:rPr>
      </w:pPr>
      <w:r w:rsidRPr="5B38CBDC">
        <w:rPr>
          <w:rFonts w:ascii="Times New Roman" w:hAnsi="Times New Roman" w:eastAsia="Times New Roman" w:cs="Times New Roman"/>
          <w:b/>
          <w:bCs/>
          <w:color w:val="000000" w:themeColor="text1"/>
        </w:rPr>
        <w:t>UC1 Edit Booth Floor Plan</w:t>
      </w:r>
    </w:p>
    <w:p w:rsidR="004F0C74" w:rsidP="00C66B67" w:rsidRDefault="2A1D5EB2" w14:paraId="55DAA01D" w14:textId="4CF6E7D6">
      <w:pPr>
        <w:pStyle w:val="ListParagraph"/>
        <w:numPr>
          <w:ilvl w:val="0"/>
          <w:numId w:val="5"/>
        </w:numPr>
        <w:spacing w:after="0"/>
        <w:rPr>
          <w:rFonts w:ascii="Times New Roman" w:hAnsi="Times New Roman" w:eastAsia="Times New Roman" w:cs="Times New Roman"/>
          <w:b/>
          <w:bCs/>
          <w:sz w:val="28"/>
          <w:szCs w:val="28"/>
        </w:rPr>
      </w:pPr>
      <w:r w:rsidRPr="5B38CBDC">
        <w:rPr>
          <w:rFonts w:ascii="Times New Roman" w:hAnsi="Times New Roman" w:eastAsia="Times New Roman" w:cs="Times New Roman"/>
          <w:b/>
          <w:bCs/>
          <w:sz w:val="28"/>
          <w:szCs w:val="28"/>
        </w:rPr>
        <w:t>Produce a description of the business process for the use case.</w:t>
      </w:r>
    </w:p>
    <w:p w:rsidR="64D12079" w:rsidP="64D12079" w:rsidRDefault="64D12079" w14:paraId="0361930C" w14:textId="4148469A">
      <w:pPr>
        <w:pStyle w:val="ListParagraph"/>
        <w:spacing w:after="0"/>
        <w:ind w:left="1080" w:hanging="360"/>
        <w:rPr>
          <w:rFonts w:ascii="Times New Roman" w:hAnsi="Times New Roman" w:eastAsia="Times New Roman" w:cs="Times New Roman"/>
          <w:b/>
          <w:bCs/>
          <w:sz w:val="28"/>
          <w:szCs w:val="28"/>
        </w:rPr>
      </w:pPr>
    </w:p>
    <w:p w:rsidR="004F0C74" w:rsidP="64D12079" w:rsidRDefault="1EA25F38" w14:paraId="7E9681E2" w14:textId="614AC527">
      <w:pPr>
        <w:spacing w:after="0"/>
        <w:rPr>
          <w:rFonts w:ascii="Times New Roman" w:hAnsi="Times New Roman" w:eastAsia="Times New Roman" w:cs="Times New Roman"/>
          <w:b/>
          <w:bCs/>
          <w:color w:val="000000" w:themeColor="text1"/>
          <w:sz w:val="27"/>
          <w:szCs w:val="27"/>
        </w:rPr>
      </w:pPr>
      <w:r w:rsidRPr="64D12079">
        <w:rPr>
          <w:rFonts w:ascii="Times New Roman" w:hAnsi="Times New Roman" w:eastAsia="Times New Roman" w:cs="Times New Roman"/>
          <w:b/>
          <w:bCs/>
          <w:color w:val="000000" w:themeColor="text1"/>
          <w:sz w:val="27"/>
          <w:szCs w:val="27"/>
        </w:rPr>
        <w:t>Creating a Booth Floor Plan:</w:t>
      </w:r>
    </w:p>
    <w:p w:rsidR="004F0C74" w:rsidP="64D12079" w:rsidRDefault="1EA25F38" w14:paraId="0907A8B7" w14:textId="48E5C9F8">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A designer begins by gathering the necessary tools: a sheet of graph paper (or plain paper), a ruler, a pencil, and an eraser. The designer first establishes the scale for the floor plan, such as 1 inch representing 5 feet, ensuring that the size of the paper can accommodate the entire space.</w:t>
      </w:r>
    </w:p>
    <w:p w:rsidR="004F0C74" w:rsidP="64D12079" w:rsidRDefault="1EA25F38" w14:paraId="66B4E206" w14:textId="74515070">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The designer starts by drawing the outline of the event space on the paper. This could be the dimensions of a room, a hall, or an open area, depending on the event's location. The outline is carefully measured and drawn using the ruler, with the dimensions clearly marked along the edges.</w:t>
      </w:r>
    </w:p>
    <w:p w:rsidR="004F0C74" w:rsidP="64D12079" w:rsidRDefault="1EA25F38" w14:paraId="4BF664F0" w14:textId="7FFB5E5B">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Next, the designer considers the number and sizes of booths needed. In this case, there are three different booth sizes to incorporate. The designer lightly sketches the booths within the outlined space, carefully arranging them to make the most of the available area. Booths of the same size might be grouped together for a more organized appearance, with walkways and access points planned out between them.</w:t>
      </w:r>
    </w:p>
    <w:p w:rsidR="004F0C74" w:rsidP="64D12079" w:rsidRDefault="1EA25F38" w14:paraId="2273AE78" w14:textId="6989117E">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Once satisfied with the initial layout, the designer refines the booth placements, considering factors like traffic flow, accessibility, and visibility. Adjustments are made as needed, ensuring that the layout is functional and aesthetically pleasing. The designer might erase and redraw certain areas several times to optimize the arrangement.</w:t>
      </w:r>
    </w:p>
    <w:p w:rsidR="004F0C74" w:rsidP="64D12079" w:rsidRDefault="1EA25F38" w14:paraId="0AF84133" w14:textId="68285967">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After finalizing the booth locations, the designer darkens the lines with a pen or a darker pencil, making the floor plan more readable. Each booth is labeled according to its size and position, perhaps using a system like "S1" for the first small booth, "M1" for the first medium booth, and "L1" for the first large booth. If the designer wishes to highlight different booth sizes visually, they might use colored pencils or markers, assigning different colors to each size category.</w:t>
      </w:r>
    </w:p>
    <w:p w:rsidR="004F0C74" w:rsidP="64D12079" w:rsidRDefault="1EA25F38" w14:paraId="2A88CFA0" w14:textId="4ED1948F">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In addition to booths, the designer includes other essential elements such as entrances, exits, stages, or seating areas. These are placed strategically within the layout to ensure they complement the booth arrangement without causing congestion.</w:t>
      </w:r>
    </w:p>
    <w:p w:rsidR="004F0C74" w:rsidP="64D12079" w:rsidRDefault="1EA25F38" w14:paraId="1386E193" w14:textId="4BE7607F">
      <w:pPr>
        <w:spacing w:after="0"/>
        <w:rPr>
          <w:rFonts w:ascii="Times New Roman" w:hAnsi="Times New Roman" w:eastAsia="Times New Roman" w:cs="Times New Roman"/>
          <w:b/>
          <w:bCs/>
          <w:color w:val="000000" w:themeColor="text1"/>
          <w:sz w:val="27"/>
          <w:szCs w:val="27"/>
        </w:rPr>
      </w:pPr>
      <w:r w:rsidRPr="64D12079">
        <w:rPr>
          <w:rFonts w:ascii="Times New Roman" w:hAnsi="Times New Roman" w:eastAsia="Times New Roman" w:cs="Times New Roman"/>
          <w:b/>
          <w:bCs/>
          <w:color w:val="000000" w:themeColor="text1"/>
          <w:sz w:val="27"/>
          <w:szCs w:val="27"/>
        </w:rPr>
        <w:t>Editing the Booth Floor Plan:</w:t>
      </w:r>
    </w:p>
    <w:p w:rsidR="004F0C74" w:rsidP="64D12079" w:rsidRDefault="1EA25F38" w14:paraId="39F1D5D4" w14:textId="437408C2">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If the need arises to edit the floor plan, the designer begins by reviewing the entire layout. Changes might be required due to vendor requests, unexpected space constraints, or a desire to improve the flow of the event. The designer uses an eraser to remove or adjust the affected sections, being careful not to disrupt the overall balance of the layout.</w:t>
      </w:r>
    </w:p>
    <w:p w:rsidR="004F0C74" w:rsidP="64D12079" w:rsidRDefault="1EA25F38" w14:paraId="27A15CF3" w14:textId="54BC74FA">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The designer repositions booths, redraws boundaries, and relabels areas as necessary, continually checking that the modifications enhance the plan’s functionality. Once all changes are made, the designer retraces the lines, ensuring that the final version is clear and precise.</w:t>
      </w:r>
    </w:p>
    <w:p w:rsidR="004F0C74" w:rsidP="64D12079" w:rsidRDefault="1EA25F38" w14:paraId="160D9577" w14:textId="5029C2D9">
      <w:pPr>
        <w:spacing w:after="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Finally, the designer adds any additional notes or labels, dates the plan, and stores it safely for use during the event setup. This manual process allows the designer to maintain a high level of control over the layout, making it possible to create a customized, well-considered floor plan that meets the event's specific needs.</w:t>
      </w:r>
    </w:p>
    <w:p w:rsidR="004F0C74" w:rsidP="64D12079" w:rsidRDefault="1EA25F38" w14:paraId="0A020414" w14:textId="3E9C2DFD">
      <w:pPr>
        <w:spacing w:after="0"/>
        <w:ind w:left="72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 xml:space="preserve"> </w:t>
      </w:r>
    </w:p>
    <w:p w:rsidR="004F0C74" w:rsidP="00C66B67" w:rsidRDefault="2A1D5EB2" w14:paraId="0A228810" w14:textId="799F47F3">
      <w:pPr>
        <w:pStyle w:val="ListParagraph"/>
        <w:numPr>
          <w:ilvl w:val="0"/>
          <w:numId w:val="5"/>
        </w:numPr>
        <w:spacing w:after="0"/>
        <w:jc w:val="both"/>
        <w:rPr>
          <w:rFonts w:ascii="Times New Roman" w:hAnsi="Times New Roman" w:eastAsia="Times New Roman" w:cs="Times New Roman"/>
          <w:sz w:val="28"/>
          <w:szCs w:val="28"/>
        </w:rPr>
      </w:pPr>
      <w:r w:rsidRPr="5B38CBDC">
        <w:rPr>
          <w:rFonts w:ascii="Times New Roman" w:hAnsi="Times New Roman" w:eastAsia="Times New Roman" w:cs="Times New Roman"/>
          <w:b/>
          <w:bCs/>
          <w:sz w:val="28"/>
          <w:szCs w:val="28"/>
        </w:rPr>
        <w:t xml:space="preserve"> </w:t>
      </w:r>
      <w:r w:rsidRPr="5B38CBDC">
        <w:rPr>
          <w:rFonts w:ascii="Times New Roman" w:hAnsi="Times New Roman" w:eastAsia="Times New Roman" w:cs="Times New Roman"/>
          <w:sz w:val="28"/>
          <w:szCs w:val="28"/>
        </w:rPr>
        <w:t>Do domain model brainstorming on the description produced above, classify the brainstorming results into classes, attributes of classes and relationships between classes, and visualize the classification results in a</w:t>
      </w:r>
      <w:r w:rsidRPr="5B38CBDC" w:rsidR="5F2D6FDD">
        <w:rPr>
          <w:rFonts w:ascii="Times New Roman" w:hAnsi="Times New Roman" w:eastAsia="Times New Roman" w:cs="Times New Roman"/>
          <w:sz w:val="28"/>
          <w:szCs w:val="28"/>
        </w:rPr>
        <w:t xml:space="preserve"> </w:t>
      </w:r>
      <w:r w:rsidRPr="5B38CBDC">
        <w:rPr>
          <w:rFonts w:ascii="Times New Roman" w:hAnsi="Times New Roman" w:eastAsia="Times New Roman" w:cs="Times New Roman"/>
          <w:sz w:val="28"/>
          <w:szCs w:val="28"/>
        </w:rPr>
        <w:t>UML class diagram (which must not show any operations).</w:t>
      </w:r>
      <w:r w:rsidR="1EA25F38">
        <w:br/>
      </w:r>
    </w:p>
    <w:p w:rsidR="004F0C74" w:rsidP="64D12079" w:rsidRDefault="004F0C74" w14:paraId="2915C83D" w14:textId="6C824FB5">
      <w:pPr>
        <w:spacing w:after="0"/>
        <w:jc w:val="both"/>
        <w:rPr>
          <w:rFonts w:ascii="Times New Roman" w:hAnsi="Times New Roman" w:eastAsia="Times New Roman" w:cs="Times New Roman"/>
          <w:b/>
          <w:bCs/>
          <w:color w:val="3B7D23"/>
        </w:rPr>
      </w:pPr>
    </w:p>
    <w:p w:rsidR="004F0C74" w:rsidP="64D12079" w:rsidRDefault="3467616E" w14:paraId="5DB7FDFC" w14:textId="4DD26190">
      <w:pPr>
        <w:spacing w:after="0"/>
        <w:jc w:val="both"/>
        <w:rPr>
          <w:rFonts w:ascii="Times New Roman" w:hAnsi="Times New Roman" w:eastAsia="Times New Roman" w:cs="Times New Roman"/>
          <w:b/>
          <w:bCs/>
          <w:sz w:val="32"/>
          <w:szCs w:val="32"/>
        </w:rPr>
      </w:pPr>
      <w:r w:rsidRPr="64D12079">
        <w:rPr>
          <w:rFonts w:ascii="Times New Roman" w:hAnsi="Times New Roman" w:eastAsia="Times New Roman" w:cs="Times New Roman"/>
          <w:b/>
          <w:bCs/>
          <w:color w:val="3B7D23"/>
          <w:sz w:val="32"/>
          <w:szCs w:val="32"/>
        </w:rPr>
        <w:t>Part</w:t>
      </w:r>
      <w:r w:rsidRPr="64D12079" w:rsidR="1EA25F38">
        <w:rPr>
          <w:rFonts w:ascii="Times New Roman" w:hAnsi="Times New Roman" w:eastAsia="Times New Roman" w:cs="Times New Roman"/>
          <w:b/>
          <w:bCs/>
          <w:color w:val="3B7D23"/>
          <w:sz w:val="32"/>
          <w:szCs w:val="32"/>
        </w:rPr>
        <w:t xml:space="preserve"> 1 for </w:t>
      </w:r>
      <w:r w:rsidRPr="64D12079" w:rsidR="737FB4CB">
        <w:rPr>
          <w:rFonts w:ascii="Times New Roman" w:hAnsi="Times New Roman" w:eastAsia="Times New Roman" w:cs="Times New Roman"/>
          <w:b/>
          <w:bCs/>
          <w:color w:val="3B7D23"/>
          <w:sz w:val="32"/>
          <w:szCs w:val="32"/>
        </w:rPr>
        <w:t>S</w:t>
      </w:r>
      <w:r w:rsidRPr="64D12079" w:rsidR="1EA25F38">
        <w:rPr>
          <w:rFonts w:ascii="Times New Roman" w:hAnsi="Times New Roman" w:eastAsia="Times New Roman" w:cs="Times New Roman"/>
          <w:b/>
          <w:bCs/>
          <w:color w:val="3B7D23"/>
          <w:sz w:val="32"/>
          <w:szCs w:val="32"/>
        </w:rPr>
        <w:t xml:space="preserve">tep </w:t>
      </w:r>
      <w:r w:rsidRPr="64D12079" w:rsidR="386C4664">
        <w:rPr>
          <w:rFonts w:ascii="Times New Roman" w:hAnsi="Times New Roman" w:eastAsia="Times New Roman" w:cs="Times New Roman"/>
          <w:b/>
          <w:bCs/>
          <w:color w:val="3B7D23"/>
          <w:sz w:val="32"/>
          <w:szCs w:val="32"/>
        </w:rPr>
        <w:t>2.</w:t>
      </w:r>
      <w:r w:rsidRPr="64D12079" w:rsidR="1EA25F38">
        <w:rPr>
          <w:rFonts w:ascii="Times New Roman" w:hAnsi="Times New Roman" w:eastAsia="Times New Roman" w:cs="Times New Roman"/>
          <w:b/>
          <w:bCs/>
          <w:color w:val="3B7D23"/>
          <w:sz w:val="32"/>
          <w:szCs w:val="32"/>
        </w:rPr>
        <w:t xml:space="preserve"> Brainstorming</w:t>
      </w:r>
    </w:p>
    <w:p w:rsidR="004F0C74" w:rsidP="64D12079" w:rsidRDefault="00EF703D" w14:paraId="1AB81433" w14:textId="7A1EE3EC">
      <w:pPr>
        <w:spacing w:after="0"/>
        <w:rPr>
          <w:rFonts w:ascii="Times New Roman" w:hAnsi="Times New Roman" w:eastAsia="Times New Roman" w:cs="Times New Roman"/>
          <w:color w:val="000000" w:themeColor="text1"/>
          <w:sz w:val="20"/>
          <w:szCs w:val="20"/>
        </w:rPr>
      </w:pPr>
      <w:r>
        <w:br/>
      </w:r>
      <w:r w:rsidRPr="64D12079" w:rsidR="1EA25F38">
        <w:rPr>
          <w:rFonts w:ascii="Times New Roman" w:hAnsi="Times New Roman" w:eastAsia="Times New Roman" w:cs="Times New Roman"/>
          <w:color w:val="000000" w:themeColor="text1"/>
        </w:rPr>
        <w:t>The team members get together and identify &amp; list</w:t>
      </w:r>
      <w:r w:rsidRPr="64D12079" w:rsidR="6A09ADD9">
        <w:rPr>
          <w:rFonts w:ascii="Times New Roman" w:hAnsi="Times New Roman" w:eastAsia="Times New Roman" w:cs="Times New Roman"/>
          <w:color w:val="000000" w:themeColor="text1"/>
        </w:rPr>
        <w:t xml:space="preserve"> </w:t>
      </w:r>
    </w:p>
    <w:p w:rsidR="004F0C74" w:rsidP="64D12079" w:rsidRDefault="6A09ADD9" w14:paraId="164F7754" w14:textId="7F7B67F8">
      <w:pPr>
        <w:spacing w:after="0"/>
        <w:rPr>
          <w:rFonts w:ascii="Times New Roman" w:hAnsi="Times New Roman" w:eastAsia="Times New Roman" w:cs="Times New Roman"/>
          <w:color w:val="000000" w:themeColor="text1"/>
          <w:sz w:val="20"/>
          <w:szCs w:val="20"/>
        </w:rPr>
      </w:pPr>
      <w:r w:rsidRPr="64D12079">
        <w:rPr>
          <w:rFonts w:ascii="Times New Roman" w:hAnsi="Times New Roman" w:eastAsia="Times New Roman" w:cs="Times New Roman"/>
          <w:color w:val="000000" w:themeColor="text1"/>
        </w:rPr>
        <w:t>(</w:t>
      </w:r>
      <w:r w:rsidRPr="64D12079" w:rsidR="1EA25F38">
        <w:rPr>
          <w:rFonts w:ascii="Times New Roman" w:hAnsi="Times New Roman" w:eastAsia="Times New Roman" w:cs="Times New Roman"/>
          <w:i/>
          <w:iCs/>
          <w:color w:val="000000" w:themeColor="text1"/>
        </w:rPr>
        <w:t>domain specific, domain specific, domain specific</w:t>
      </w:r>
      <w:r w:rsidRPr="64D12079" w:rsidR="2D96B1EA">
        <w:rPr>
          <w:rFonts w:ascii="Times New Roman" w:hAnsi="Times New Roman" w:eastAsia="Times New Roman" w:cs="Times New Roman"/>
          <w:color w:val="000000" w:themeColor="text1"/>
        </w:rPr>
        <w:t>)</w:t>
      </w:r>
      <w:r w:rsidR="00EF703D">
        <w:br/>
      </w:r>
      <w:r w:rsidRPr="64D12079" w:rsidR="1EA25F38">
        <w:rPr>
          <w:rFonts w:ascii="Times New Roman" w:hAnsi="Times New Roman" w:eastAsia="Times New Roman" w:cs="Times New Roman"/>
          <w:color w:val="000000" w:themeColor="text1"/>
        </w:rPr>
        <w:t>1.</w:t>
      </w:r>
      <w:r w:rsidR="00EF703D">
        <w:tab/>
      </w:r>
      <w:r w:rsidRPr="64D12079" w:rsidR="1EA25F38">
        <w:rPr>
          <w:rFonts w:ascii="Times New Roman" w:hAnsi="Times New Roman" w:eastAsia="Times New Roman" w:cs="Times New Roman"/>
          <w:color w:val="000000" w:themeColor="text1"/>
        </w:rPr>
        <w:t>nouns / noun phrases</w:t>
      </w:r>
      <w:r w:rsidR="00EF703D">
        <w:br/>
      </w:r>
      <w:r w:rsidRPr="64D12079" w:rsidR="1EA25F38">
        <w:rPr>
          <w:rFonts w:ascii="Times New Roman" w:hAnsi="Times New Roman" w:eastAsia="Times New Roman" w:cs="Times New Roman"/>
          <w:color w:val="000000" w:themeColor="text1"/>
        </w:rPr>
        <w:t>2.</w:t>
      </w:r>
      <w:r w:rsidR="00EF703D">
        <w:tab/>
      </w:r>
      <w:r w:rsidRPr="64D12079" w:rsidR="1EA25F38">
        <w:rPr>
          <w:rFonts w:ascii="Times New Roman" w:hAnsi="Times New Roman" w:eastAsia="Times New Roman" w:cs="Times New Roman"/>
          <w:color w:val="000000" w:themeColor="text1"/>
        </w:rPr>
        <w:t>"X of Y" expressions (e.g., color of car)</w:t>
      </w:r>
      <w:r w:rsidR="00EF703D">
        <w:br/>
      </w:r>
      <w:r w:rsidRPr="64D12079" w:rsidR="1EA25F38">
        <w:rPr>
          <w:rFonts w:ascii="Times New Roman" w:hAnsi="Times New Roman" w:eastAsia="Times New Roman" w:cs="Times New Roman"/>
          <w:color w:val="000000" w:themeColor="text1"/>
        </w:rPr>
        <w:t>3.</w:t>
      </w:r>
      <w:r w:rsidR="00EF703D">
        <w:tab/>
      </w:r>
      <w:r w:rsidRPr="64D12079" w:rsidR="1EA25F38">
        <w:rPr>
          <w:rFonts w:ascii="Times New Roman" w:hAnsi="Times New Roman" w:eastAsia="Times New Roman" w:cs="Times New Roman"/>
          <w:color w:val="000000" w:themeColor="text1"/>
        </w:rPr>
        <w:t>transitive verbs</w:t>
      </w:r>
      <w:r w:rsidR="00EF703D">
        <w:br/>
      </w:r>
      <w:r w:rsidRPr="64D12079" w:rsidR="1EA25F38">
        <w:rPr>
          <w:rFonts w:ascii="Times New Roman" w:hAnsi="Times New Roman" w:eastAsia="Times New Roman" w:cs="Times New Roman"/>
          <w:color w:val="000000" w:themeColor="text1"/>
        </w:rPr>
        <w:t>4.</w:t>
      </w:r>
      <w:r w:rsidR="00EF703D">
        <w:tab/>
      </w:r>
      <w:r w:rsidRPr="64D12079" w:rsidR="1EA25F38">
        <w:rPr>
          <w:rFonts w:ascii="Times New Roman" w:hAnsi="Times New Roman" w:eastAsia="Times New Roman" w:cs="Times New Roman"/>
          <w:color w:val="000000" w:themeColor="text1"/>
        </w:rPr>
        <w:t>adjectives, enumeration</w:t>
      </w:r>
      <w:r w:rsidR="00EF703D">
        <w:br/>
      </w:r>
      <w:r w:rsidRPr="64D12079" w:rsidR="1EA25F38">
        <w:rPr>
          <w:rFonts w:ascii="Times New Roman" w:hAnsi="Times New Roman" w:eastAsia="Times New Roman" w:cs="Times New Roman"/>
          <w:color w:val="000000" w:themeColor="text1"/>
        </w:rPr>
        <w:t>5.</w:t>
      </w:r>
      <w:r w:rsidR="00EF703D">
        <w:tab/>
      </w:r>
      <w:r w:rsidRPr="64D12079" w:rsidR="1EA25F38">
        <w:rPr>
          <w:rFonts w:ascii="Times New Roman" w:hAnsi="Times New Roman" w:eastAsia="Times New Roman" w:cs="Times New Roman"/>
          <w:color w:val="000000" w:themeColor="text1"/>
        </w:rPr>
        <w:t>numeric, quantity</w:t>
      </w:r>
      <w:r w:rsidR="00EF703D">
        <w:br/>
      </w:r>
      <w:r w:rsidRPr="64D12079" w:rsidR="1EA25F38">
        <w:rPr>
          <w:rFonts w:ascii="Times New Roman" w:hAnsi="Times New Roman" w:eastAsia="Times New Roman" w:cs="Times New Roman"/>
          <w:color w:val="000000" w:themeColor="text1"/>
        </w:rPr>
        <w:t>6.</w:t>
      </w:r>
      <w:r w:rsidR="00EF703D">
        <w:tab/>
      </w:r>
      <w:r w:rsidRPr="64D12079" w:rsidR="1EA25F38">
        <w:rPr>
          <w:rFonts w:ascii="Times New Roman" w:hAnsi="Times New Roman" w:eastAsia="Times New Roman" w:cs="Times New Roman"/>
          <w:color w:val="000000" w:themeColor="text1"/>
        </w:rPr>
        <w:t>possession expressions (has/have, possess, etc.)</w:t>
      </w:r>
      <w:r w:rsidR="00EF703D">
        <w:br/>
      </w:r>
      <w:r w:rsidRPr="64D12079" w:rsidR="1EA25F38">
        <w:rPr>
          <w:rFonts w:ascii="Times New Roman" w:hAnsi="Times New Roman" w:eastAsia="Times New Roman" w:cs="Times New Roman"/>
          <w:color w:val="000000" w:themeColor="text1"/>
        </w:rPr>
        <w:t>7.</w:t>
      </w:r>
      <w:r w:rsidR="00EF703D">
        <w:tab/>
      </w:r>
      <w:r w:rsidRPr="64D12079" w:rsidR="1EA25F38">
        <w:rPr>
          <w:rFonts w:ascii="Times New Roman" w:hAnsi="Times New Roman" w:eastAsia="Times New Roman" w:cs="Times New Roman"/>
          <w:color w:val="000000" w:themeColor="text1"/>
        </w:rPr>
        <w:t>“Consist of / part of" expressions</w:t>
      </w:r>
      <w:r w:rsidR="00EF703D">
        <w:br/>
      </w:r>
      <w:r w:rsidRPr="64D12079" w:rsidR="1EA25F38">
        <w:rPr>
          <w:rFonts w:ascii="Times New Roman" w:hAnsi="Times New Roman" w:eastAsia="Times New Roman" w:cs="Times New Roman"/>
          <w:color w:val="000000" w:themeColor="text1"/>
        </w:rPr>
        <w:t>8.</w:t>
      </w:r>
      <w:r w:rsidR="00EF703D">
        <w:tab/>
      </w:r>
      <w:r w:rsidRPr="64D12079" w:rsidR="1EA25F38">
        <w:rPr>
          <w:rFonts w:ascii="Times New Roman" w:hAnsi="Times New Roman" w:eastAsia="Times New Roman" w:cs="Times New Roman"/>
          <w:color w:val="000000" w:themeColor="text1"/>
        </w:rPr>
        <w:t>containment / containing expressions</w:t>
      </w:r>
      <w:r w:rsidR="00EF703D">
        <w:br/>
      </w:r>
      <w:r w:rsidRPr="64D12079" w:rsidR="1EA25F38">
        <w:rPr>
          <w:rFonts w:ascii="Times New Roman" w:hAnsi="Times New Roman" w:eastAsia="Times New Roman" w:cs="Times New Roman"/>
          <w:color w:val="000000" w:themeColor="text1"/>
        </w:rPr>
        <w:t>9.</w:t>
      </w:r>
      <w:r w:rsidR="00EF703D">
        <w:tab/>
      </w:r>
      <w:r w:rsidRPr="64D12079" w:rsidR="1EA25F38">
        <w:rPr>
          <w:rFonts w:ascii="Times New Roman" w:hAnsi="Times New Roman" w:eastAsia="Times New Roman" w:cs="Times New Roman"/>
          <w:color w:val="000000" w:themeColor="text1"/>
        </w:rPr>
        <w:t>"X is a Y" expressions (generalization/specialization)</w:t>
      </w:r>
      <w:r w:rsidR="00EF703D">
        <w:br/>
      </w:r>
      <w:r w:rsidR="00EF703D">
        <w:tab/>
      </w:r>
      <w:r w:rsidRPr="64D12079" w:rsidR="1F9D1589">
        <w:rPr>
          <w:rFonts w:ascii="Times New Roman" w:hAnsi="Times New Roman" w:eastAsia="Times New Roman" w:cs="Times New Roman"/>
          <w:color w:val="000000" w:themeColor="text1"/>
          <w:sz w:val="20"/>
          <w:szCs w:val="20"/>
        </w:rPr>
        <w:t xml:space="preserve">** </w:t>
      </w:r>
      <w:r w:rsidRPr="64D12079" w:rsidR="1EA25F38">
        <w:rPr>
          <w:rFonts w:ascii="Times New Roman" w:hAnsi="Times New Roman" w:eastAsia="Times New Roman" w:cs="Times New Roman"/>
          <w:color w:val="000000" w:themeColor="text1"/>
          <w:sz w:val="20"/>
          <w:szCs w:val="20"/>
        </w:rPr>
        <w:t>X, Y are nouns/noun phrases</w:t>
      </w:r>
    </w:p>
    <w:p w:rsidR="004F0C74" w:rsidP="64D12079" w:rsidRDefault="1EA25F38" w14:paraId="304A51E0" w14:textId="2DD31FA8">
      <w:pPr>
        <w:spacing w:after="0"/>
        <w:ind w:left="1080"/>
        <w:rPr>
          <w:rFonts w:ascii="Times New Roman" w:hAnsi="Times New Roman" w:eastAsia="Times New Roman" w:cs="Times New Roman"/>
          <w:color w:val="FF0000"/>
        </w:rPr>
      </w:pPr>
      <w:r w:rsidRPr="64D12079">
        <w:rPr>
          <w:rFonts w:ascii="Times New Roman" w:hAnsi="Times New Roman" w:eastAsia="Times New Roman" w:cs="Times New Roman"/>
          <w:color w:val="000000" w:themeColor="text1"/>
        </w:rPr>
        <w:t xml:space="preserve"> </w:t>
      </w:r>
      <w:r w:rsidRPr="64D12079">
        <w:rPr>
          <w:rFonts w:ascii="Times New Roman" w:hAnsi="Times New Roman" w:eastAsia="Times New Roman" w:cs="Times New Roman"/>
          <w:color w:val="FF0000"/>
        </w:rPr>
        <w:t xml:space="preserve"> </w:t>
      </w:r>
    </w:p>
    <w:p w:rsidR="004F0C74" w:rsidP="00C66B67" w:rsidRDefault="1EA25F38" w14:paraId="31971C75" w14:textId="4C8F19A4">
      <w:pPr>
        <w:pStyle w:val="ListParagraph"/>
        <w:numPr>
          <w:ilvl w:val="0"/>
          <w:numId w:val="15"/>
        </w:numPr>
        <w:spacing w:after="0"/>
        <w:rPr>
          <w:rFonts w:ascii="Times New Roman" w:hAnsi="Times New Roman" w:eastAsia="Times New Roman" w:cs="Times New Roman"/>
        </w:rPr>
      </w:pPr>
      <w:r w:rsidRPr="64D12079">
        <w:rPr>
          <w:rFonts w:ascii="Times New Roman" w:hAnsi="Times New Roman" w:eastAsia="Times New Roman" w:cs="Times New Roman"/>
          <w:b/>
          <w:bCs/>
          <w:color w:val="000000" w:themeColor="text1"/>
        </w:rPr>
        <w:t>Domain-Specific Nouns / Noun Phrases:</w:t>
      </w:r>
      <w:r w:rsidRPr="64D12079" w:rsidR="61F339A9">
        <w:rPr>
          <w:rFonts w:ascii="Times New Roman" w:hAnsi="Times New Roman" w:eastAsia="Times New Roman" w:cs="Times New Roman"/>
          <w:b/>
          <w:bCs/>
          <w:color w:val="000000" w:themeColor="text1"/>
        </w:rPr>
        <w:t xml:space="preserve"> </w:t>
      </w:r>
      <w:r w:rsidRPr="64D12079" w:rsidR="61F339A9">
        <w:rPr>
          <w:rFonts w:ascii="Times New Roman" w:hAnsi="Times New Roman" w:eastAsia="Times New Roman" w:cs="Times New Roman"/>
          <w:b/>
          <w:bCs/>
        </w:rPr>
        <w:t>(Pratikshya Devkota)</w:t>
      </w:r>
    </w:p>
    <w:p w:rsidR="004F0C74" w:rsidP="00C66B67" w:rsidRDefault="2A1D5EB2" w14:paraId="3D861C5D" w14:textId="7DD54CA3">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Designer</w:t>
      </w:r>
    </w:p>
    <w:p w:rsidR="004F0C74" w:rsidP="00C66B67" w:rsidRDefault="2A1D5EB2" w14:paraId="3EF5D532" w14:textId="0DABD8F0">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Floor plan</w:t>
      </w:r>
    </w:p>
    <w:p w:rsidR="004F0C74" w:rsidP="00C66B67" w:rsidRDefault="2A1D5EB2" w14:paraId="62352E29" w14:textId="25402284">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Event space</w:t>
      </w:r>
    </w:p>
    <w:p w:rsidR="004F0C74" w:rsidP="00C66B67" w:rsidRDefault="2A1D5EB2" w14:paraId="18F37B86" w14:textId="3977674B">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Booths</w:t>
      </w:r>
    </w:p>
    <w:p w:rsidR="004F0C74" w:rsidP="00C66B67" w:rsidRDefault="2A1D5EB2" w14:paraId="6A315C42" w14:textId="40ABBA37">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Walkways</w:t>
      </w:r>
    </w:p>
    <w:p w:rsidR="004F0C74" w:rsidP="00C66B67" w:rsidRDefault="2A1D5EB2" w14:paraId="43A6CBB1" w14:textId="37D55637">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Access points</w:t>
      </w:r>
    </w:p>
    <w:p w:rsidR="004F0C74" w:rsidP="00C66B67" w:rsidRDefault="2A1D5EB2" w14:paraId="6FB90554" w14:textId="09E9F06A">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Traffic flow</w:t>
      </w:r>
    </w:p>
    <w:p w:rsidR="004F0C74" w:rsidP="00C66B67" w:rsidRDefault="2A1D5EB2" w14:paraId="606B76B1" w14:textId="7508F05D">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Entrances</w:t>
      </w:r>
    </w:p>
    <w:p w:rsidR="004F0C74" w:rsidP="00C66B67" w:rsidRDefault="2A1D5EB2" w14:paraId="435633A5" w14:textId="21517900">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Exits</w:t>
      </w:r>
    </w:p>
    <w:p w:rsidR="004F0C74" w:rsidP="00C66B67" w:rsidRDefault="2A1D5EB2" w14:paraId="3F476A1D" w14:textId="6A27284C">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Stages</w:t>
      </w:r>
    </w:p>
    <w:p w:rsidR="004F0C74" w:rsidP="00C66B67" w:rsidRDefault="2A1D5EB2" w14:paraId="6668FDB6" w14:textId="21F645C4">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Seating areas</w:t>
      </w:r>
    </w:p>
    <w:p w:rsidR="004F0C74" w:rsidP="00C66B67" w:rsidRDefault="2A1D5EB2" w14:paraId="1BD6752E" w14:textId="6ED4323F">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Vendor requests</w:t>
      </w:r>
    </w:p>
    <w:p w:rsidR="004F0C74" w:rsidP="00C66B67" w:rsidRDefault="2A1D5EB2" w14:paraId="5AF904FA" w14:textId="4B3E0046">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Space constraints</w:t>
      </w:r>
    </w:p>
    <w:p w:rsidR="004F0C74" w:rsidP="64D12079" w:rsidRDefault="1EA25F38" w14:paraId="20CA05E3" w14:textId="562AC164">
      <w:pPr>
        <w:spacing w:after="0"/>
        <w:ind w:left="720"/>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 xml:space="preserve"> </w:t>
      </w:r>
    </w:p>
    <w:p w:rsidR="004F0C74" w:rsidP="00C66B67" w:rsidRDefault="2A1D5EB2" w14:paraId="7FB8A38F" w14:textId="6EC18ADC">
      <w:pPr>
        <w:pStyle w:val="ListParagraph"/>
        <w:numPr>
          <w:ilvl w:val="0"/>
          <w:numId w:val="15"/>
        </w:numPr>
        <w:spacing w:after="0"/>
        <w:rPr>
          <w:rFonts w:ascii="Times New Roman" w:hAnsi="Times New Roman" w:eastAsia="Times New Roman" w:cs="Times New Roman"/>
        </w:rPr>
      </w:pPr>
      <w:r w:rsidRPr="5B38CBDC">
        <w:rPr>
          <w:rFonts w:ascii="Times New Roman" w:hAnsi="Times New Roman" w:eastAsia="Times New Roman" w:cs="Times New Roman"/>
          <w:b/>
          <w:bCs/>
          <w:color w:val="000000" w:themeColor="text1"/>
        </w:rPr>
        <w:t>Domain-Specific "X of Y" Expressions:</w:t>
      </w:r>
      <w:r w:rsidRPr="5B38CBDC" w:rsidR="290C8974">
        <w:rPr>
          <w:rFonts w:ascii="Times New Roman" w:hAnsi="Times New Roman" w:eastAsia="Times New Roman" w:cs="Times New Roman"/>
          <w:b/>
          <w:bCs/>
          <w:color w:val="000000" w:themeColor="text1"/>
        </w:rPr>
        <w:t xml:space="preserve"> </w:t>
      </w:r>
      <w:r w:rsidRPr="5B38CBDC" w:rsidR="290C8974">
        <w:rPr>
          <w:rFonts w:ascii="Times New Roman" w:hAnsi="Times New Roman" w:eastAsia="Times New Roman" w:cs="Times New Roman"/>
          <w:b/>
          <w:bCs/>
        </w:rPr>
        <w:t>(Pratikshya Devkota)</w:t>
      </w:r>
    </w:p>
    <w:p w:rsidR="609081D9" w:rsidP="00C66B67" w:rsidRDefault="609081D9" w14:paraId="0F279D12" w14:textId="033FD554">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Sheet of graph paper of the tools </w:t>
      </w:r>
    </w:p>
    <w:p w:rsidR="609081D9" w:rsidP="00C66B67" w:rsidRDefault="609081D9" w14:paraId="4F18F6CF" w14:textId="1CD1974D">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Ruler of the tools </w:t>
      </w:r>
    </w:p>
    <w:p w:rsidR="609081D9" w:rsidP="00C66B67" w:rsidRDefault="609081D9" w14:paraId="19002786" w14:textId="457D29D6">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Pencil of the tools </w:t>
      </w:r>
    </w:p>
    <w:p w:rsidR="609081D9" w:rsidP="00C66B67" w:rsidRDefault="609081D9" w14:paraId="648BE128" w14:textId="5F29BA65">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Eraser of the tools </w:t>
      </w:r>
    </w:p>
    <w:p w:rsidR="609081D9" w:rsidP="00C66B67" w:rsidRDefault="609081D9" w14:paraId="1FE3BD5D" w14:textId="24DD9399">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Dimensions of the room </w:t>
      </w:r>
    </w:p>
    <w:p w:rsidR="609081D9" w:rsidP="00C66B67" w:rsidRDefault="609081D9" w14:paraId="6565397C" w14:textId="23872F98">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Booths of the event space </w:t>
      </w:r>
    </w:p>
    <w:p w:rsidR="609081D9" w:rsidP="00C66B67" w:rsidRDefault="609081D9" w14:paraId="5CB4B0A0" w14:textId="2543230D">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Sizes of the booths </w:t>
      </w:r>
    </w:p>
    <w:p w:rsidR="609081D9" w:rsidP="00C66B67" w:rsidRDefault="609081D9" w14:paraId="3ECF95F0" w14:textId="1B830C1F">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Colors of the booth size categories</w:t>
      </w:r>
    </w:p>
    <w:p w:rsidR="609081D9" w:rsidP="00C66B67" w:rsidRDefault="609081D9" w14:paraId="13EB705B" w14:textId="226342F2">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Scale is an attribute of the floor plan </w:t>
      </w:r>
    </w:p>
    <w:p w:rsidR="609081D9" w:rsidP="00C66B67" w:rsidRDefault="609081D9" w14:paraId="5D6AE265" w14:textId="1AA476A9">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Size is an attribute of the paper </w:t>
      </w:r>
    </w:p>
    <w:p w:rsidR="609081D9" w:rsidP="00C66B67" w:rsidRDefault="609081D9" w14:paraId="7DA785BB" w14:textId="4D30BFD1">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Dimensions are attributes of the room or hall </w:t>
      </w:r>
    </w:p>
    <w:p w:rsidR="609081D9" w:rsidP="00C66B67" w:rsidRDefault="609081D9" w14:paraId="698997DC" w14:textId="1F64C994">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Position is an attribute of the booth </w:t>
      </w:r>
    </w:p>
    <w:p w:rsidR="609081D9" w:rsidP="00C66B67" w:rsidRDefault="609081D9" w14:paraId="602EC0D0" w14:textId="3F72ED0A">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Accessibility is an attribute of the layout</w:t>
      </w:r>
    </w:p>
    <w:p w:rsidR="609081D9" w:rsidP="00C66B67" w:rsidRDefault="609081D9" w14:paraId="2D6A4467" w14:textId="677061F0">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Ruler is part of the toolset</w:t>
      </w:r>
    </w:p>
    <w:p w:rsidR="609081D9" w:rsidP="00C66B67" w:rsidRDefault="609081D9" w14:paraId="672D82DC" w14:textId="4847605C">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Booths are part of the event space </w:t>
      </w:r>
    </w:p>
    <w:p w:rsidR="609081D9" w:rsidP="00C66B67" w:rsidRDefault="609081D9" w14:paraId="359B16DB" w14:textId="217F9728">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Walkways are part of the layout </w:t>
      </w:r>
    </w:p>
    <w:p w:rsidR="609081D9" w:rsidP="00C66B67" w:rsidRDefault="609081D9" w14:paraId="5F396428" w14:textId="72F7C193">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Entrances and exits are part of the event layout</w:t>
      </w:r>
    </w:p>
    <w:p w:rsidR="609081D9" w:rsidP="00C66B67" w:rsidRDefault="609081D9" w14:paraId="5FD83DF0" w14:textId="2A0C1AED">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Designer is a role in the creation of the floor plan </w:t>
      </w:r>
    </w:p>
    <w:p w:rsidR="609081D9" w:rsidP="00C66B67" w:rsidRDefault="609081D9" w14:paraId="3D2F0EC7" w14:textId="66BA0918">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Booth is a role in the event space organization </w:t>
      </w:r>
    </w:p>
    <w:p w:rsidR="609081D9" w:rsidP="00C66B67" w:rsidRDefault="609081D9" w14:paraId="5A7060DA" w14:textId="27C51F0A">
      <w:pPr>
        <w:pStyle w:val="ListParagraph"/>
        <w:numPr>
          <w:ilvl w:val="0"/>
          <w:numId w:val="17"/>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Traffic flow is a role in the layout optimization </w:t>
      </w:r>
    </w:p>
    <w:p w:rsidR="5B38CBDC" w:rsidP="5B38CBDC" w:rsidRDefault="5B38CBDC" w14:paraId="63AA6D12" w14:textId="0F8EE6E9">
      <w:pPr>
        <w:pStyle w:val="ListParagraph"/>
        <w:spacing w:after="0"/>
        <w:rPr>
          <w:rFonts w:ascii="Times New Roman" w:hAnsi="Times New Roman" w:eastAsia="Times New Roman" w:cs="Times New Roman"/>
        </w:rPr>
      </w:pPr>
    </w:p>
    <w:p w:rsidR="64D12079" w:rsidP="64D12079" w:rsidRDefault="64D12079" w14:paraId="1A9CE915" w14:textId="25F4CB40">
      <w:pPr>
        <w:spacing w:after="0"/>
        <w:rPr>
          <w:rFonts w:ascii="Times New Roman" w:hAnsi="Times New Roman" w:eastAsia="Times New Roman" w:cs="Times New Roman"/>
        </w:rPr>
      </w:pPr>
    </w:p>
    <w:p w:rsidR="0F044036" w:rsidP="00C66B67" w:rsidRDefault="0F044036" w14:paraId="1CF393BC" w14:textId="4EA4A97E">
      <w:pPr>
        <w:pStyle w:val="ListParagraph"/>
        <w:numPr>
          <w:ilvl w:val="0"/>
          <w:numId w:val="15"/>
        </w:numPr>
        <w:spacing w:after="0"/>
        <w:rPr>
          <w:rFonts w:ascii="Times New Roman" w:hAnsi="Times New Roman" w:eastAsia="Times New Roman" w:cs="Times New Roman"/>
          <w:b/>
          <w:bCs/>
        </w:rPr>
      </w:pPr>
      <w:r w:rsidRPr="64D12079">
        <w:rPr>
          <w:rFonts w:ascii="Times New Roman" w:hAnsi="Times New Roman" w:eastAsia="Times New Roman" w:cs="Times New Roman"/>
          <w:b/>
          <w:bCs/>
        </w:rPr>
        <w:t>Domain-Specific Transitive verbs</w:t>
      </w:r>
      <w:r w:rsidRPr="64D12079" w:rsidR="45C71BAD">
        <w:rPr>
          <w:rFonts w:ascii="Times New Roman" w:hAnsi="Times New Roman" w:eastAsia="Times New Roman" w:cs="Times New Roman"/>
          <w:b/>
          <w:bCs/>
        </w:rPr>
        <w:t>: (</w:t>
      </w:r>
      <w:r w:rsidRPr="64D12079">
        <w:rPr>
          <w:rFonts w:ascii="Times New Roman" w:hAnsi="Times New Roman" w:eastAsia="Times New Roman" w:cs="Times New Roman"/>
          <w:b/>
          <w:bCs/>
        </w:rPr>
        <w:t>Steven Fitzgerald</w:t>
      </w:r>
      <w:r w:rsidRPr="64D12079" w:rsidR="34C634C1">
        <w:rPr>
          <w:rFonts w:ascii="Times New Roman" w:hAnsi="Times New Roman" w:eastAsia="Times New Roman" w:cs="Times New Roman"/>
          <w:b/>
          <w:bCs/>
        </w:rPr>
        <w:t>)</w:t>
      </w:r>
    </w:p>
    <w:p w:rsidR="0F044036" w:rsidP="00C66B67" w:rsidRDefault="0F044036" w14:paraId="0D98DBB4" w14:textId="0758D1CD">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establishes (scale) </w:t>
      </w:r>
    </w:p>
    <w:p w:rsidR="0F044036" w:rsidP="00C66B67" w:rsidRDefault="0F044036" w14:paraId="2C860002" w14:textId="19ECE5C4">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drawing (outline) </w:t>
      </w:r>
    </w:p>
    <w:p w:rsidR="0F044036" w:rsidP="00C66B67" w:rsidRDefault="0F044036" w14:paraId="34452A9D" w14:textId="52C93F4A">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measured (outline) </w:t>
      </w:r>
    </w:p>
    <w:p w:rsidR="0F044036" w:rsidP="00C66B67" w:rsidRDefault="0F044036" w14:paraId="6DCBD29B" w14:textId="7F0061D8">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sketches (booths) </w:t>
      </w:r>
    </w:p>
    <w:p w:rsidR="0F044036" w:rsidP="00C66B67" w:rsidRDefault="0F044036" w14:paraId="30C57F12" w14:textId="19EF685B">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arranging (booths) </w:t>
      </w:r>
    </w:p>
    <w:p w:rsidR="0F044036" w:rsidP="00C66B67" w:rsidRDefault="0F044036" w14:paraId="1E9D1EB0" w14:textId="55E1634F">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refines (placements) </w:t>
      </w:r>
    </w:p>
    <w:p w:rsidR="0F044036" w:rsidP="00C66B67" w:rsidRDefault="0F044036" w14:paraId="068B15E2" w14:textId="2E16E965">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erase (areas) </w:t>
      </w:r>
    </w:p>
    <w:p w:rsidR="4EF0446B" w:rsidP="00C66B67" w:rsidRDefault="4EF0446B" w14:paraId="2AEE26B6" w14:textId="010E154E">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r</w:t>
      </w:r>
      <w:r w:rsidRPr="64D12079" w:rsidR="0F044036">
        <w:rPr>
          <w:rFonts w:ascii="Times New Roman" w:hAnsi="Times New Roman" w:eastAsia="Times New Roman" w:cs="Times New Roman"/>
        </w:rPr>
        <w:t xml:space="preserve">edraw (areas) </w:t>
      </w:r>
    </w:p>
    <w:p w:rsidR="0F044036" w:rsidP="00C66B67" w:rsidRDefault="0F044036" w14:paraId="637D611A" w14:textId="5BE92E13">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darkens (lines) </w:t>
      </w:r>
    </w:p>
    <w:p w:rsidR="0F044036" w:rsidP="00C66B67" w:rsidRDefault="0F044036" w14:paraId="498CF8FB" w14:textId="4A0E8DB8">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labeled (booths) </w:t>
      </w:r>
    </w:p>
    <w:p w:rsidR="12DD26C7" w:rsidP="00C66B67" w:rsidRDefault="12DD26C7" w14:paraId="3855CE6A" w14:textId="581AF03C">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r</w:t>
      </w:r>
      <w:r w:rsidRPr="64D12079" w:rsidR="0F044036">
        <w:rPr>
          <w:rFonts w:ascii="Times New Roman" w:hAnsi="Times New Roman" w:eastAsia="Times New Roman" w:cs="Times New Roman"/>
        </w:rPr>
        <w:t xml:space="preserve">epositions (booths) </w:t>
      </w:r>
    </w:p>
    <w:p w:rsidR="0F044036" w:rsidP="00C66B67" w:rsidRDefault="0F044036" w14:paraId="50F4671A" w14:textId="4BFD41DC">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 xml:space="preserve">retraces (lines) </w:t>
      </w:r>
    </w:p>
    <w:p w:rsidR="0F044036" w:rsidP="00C66B67" w:rsidRDefault="0F044036" w14:paraId="4F3C612C" w14:textId="1E1E8264">
      <w:pPr>
        <w:pStyle w:val="ListParagraph"/>
        <w:numPr>
          <w:ilvl w:val="0"/>
          <w:numId w:val="14"/>
        </w:numPr>
        <w:spacing w:after="0"/>
        <w:rPr>
          <w:rFonts w:ascii="Times New Roman" w:hAnsi="Times New Roman" w:eastAsia="Times New Roman" w:cs="Times New Roman"/>
        </w:rPr>
      </w:pPr>
      <w:r w:rsidRPr="64D12079">
        <w:rPr>
          <w:rFonts w:ascii="Times New Roman" w:hAnsi="Times New Roman" w:eastAsia="Times New Roman" w:cs="Times New Roman"/>
        </w:rPr>
        <w:t>marked (dimensions)</w:t>
      </w:r>
    </w:p>
    <w:p w:rsidR="64D12079" w:rsidP="7B7BCA29" w:rsidRDefault="64D12079" w14:paraId="56B6B634" w14:textId="44F3459D">
      <w:pPr>
        <w:spacing w:after="0"/>
        <w:rPr>
          <w:rFonts w:ascii="Times New Roman" w:hAnsi="Times New Roman" w:eastAsia="Times New Roman" w:cs="Times New Roman"/>
        </w:rPr>
      </w:pPr>
    </w:p>
    <w:p w:rsidR="1174859D" w:rsidP="00C66B67" w:rsidRDefault="1174859D" w14:paraId="4BEF38A9" w14:textId="2A0C6B4C">
      <w:pPr>
        <w:pStyle w:val="ListParagraph"/>
        <w:numPr>
          <w:ilvl w:val="0"/>
          <w:numId w:val="15"/>
        </w:numPr>
        <w:spacing w:after="0"/>
        <w:rPr>
          <w:rFonts w:ascii="Times New Roman" w:hAnsi="Times New Roman" w:eastAsia="Times New Roman" w:cs="Times New Roman"/>
          <w:b/>
          <w:bCs/>
        </w:rPr>
      </w:pPr>
      <w:r w:rsidRPr="44C80341">
        <w:rPr>
          <w:rFonts w:ascii="Times New Roman" w:hAnsi="Times New Roman" w:eastAsia="Times New Roman" w:cs="Times New Roman"/>
          <w:b/>
          <w:bCs/>
        </w:rPr>
        <w:t xml:space="preserve">Adjectives, Enumeration </w:t>
      </w:r>
      <w:r w:rsidRPr="44C80341" w:rsidR="0C1142D6">
        <w:rPr>
          <w:rFonts w:ascii="Times New Roman" w:hAnsi="Times New Roman" w:eastAsia="Times New Roman" w:cs="Times New Roman"/>
          <w:b/>
          <w:bCs/>
        </w:rPr>
        <w:t>(Sanjana Ravi Prakash)</w:t>
      </w:r>
      <w:r>
        <w:br/>
      </w:r>
    </w:p>
    <w:p w:rsidR="5BBFA3FF" w:rsidP="00C66B67" w:rsidRDefault="5BBFA3FF" w14:paraId="648AA070" w14:textId="523B6362">
      <w:pPr>
        <w:pStyle w:val="ListParagraph"/>
        <w:numPr>
          <w:ilvl w:val="0"/>
          <w:numId w:val="14"/>
        </w:numPr>
        <w:spacing w:after="0"/>
        <w:rPr>
          <w:rFonts w:ascii="Times New Roman" w:hAnsi="Times New Roman" w:eastAsia="Times New Roman" w:cs="Times New Roman"/>
          <w:sz w:val="22"/>
          <w:szCs w:val="22"/>
        </w:rPr>
      </w:pPr>
      <w:r w:rsidRPr="64D12079">
        <w:rPr>
          <w:rFonts w:ascii="Times New Roman" w:hAnsi="Times New Roman" w:eastAsia="Times New Roman" w:cs="Times New Roman"/>
          <w:sz w:val="22"/>
          <w:szCs w:val="22"/>
        </w:rPr>
        <w:t>Initial layout, Final Layout</w:t>
      </w:r>
    </w:p>
    <w:p w:rsidR="5BBFA3FF" w:rsidP="00C66B67" w:rsidRDefault="5BBFA3FF" w14:paraId="0E4A9F27" w14:textId="56116EA3">
      <w:pPr>
        <w:pStyle w:val="ListParagraph"/>
        <w:numPr>
          <w:ilvl w:val="0"/>
          <w:numId w:val="14"/>
        </w:numPr>
        <w:spacing w:after="0"/>
        <w:rPr>
          <w:rFonts w:ascii="Times New Roman" w:hAnsi="Times New Roman" w:eastAsia="Times New Roman" w:cs="Times New Roman"/>
          <w:sz w:val="22"/>
          <w:szCs w:val="22"/>
        </w:rPr>
      </w:pPr>
      <w:r w:rsidRPr="64D12079">
        <w:rPr>
          <w:rFonts w:ascii="Times New Roman" w:hAnsi="Times New Roman" w:eastAsia="Times New Roman" w:cs="Times New Roman"/>
          <w:sz w:val="22"/>
          <w:szCs w:val="22"/>
        </w:rPr>
        <w:t xml:space="preserve">carefully </w:t>
      </w:r>
      <w:bookmarkStart w:name="_Int_HFP8emN4" w:id="0"/>
      <w:r w:rsidRPr="64D12079">
        <w:rPr>
          <w:rFonts w:ascii="Times New Roman" w:hAnsi="Times New Roman" w:eastAsia="Times New Roman" w:cs="Times New Roman"/>
          <w:sz w:val="22"/>
          <w:szCs w:val="22"/>
        </w:rPr>
        <w:t>measured  ---</w:t>
      </w:r>
      <w:bookmarkEnd w:id="0"/>
      <w:r w:rsidRPr="64D12079">
        <w:rPr>
          <w:rFonts w:ascii="Times New Roman" w:hAnsi="Times New Roman" w:eastAsia="Times New Roman" w:cs="Times New Roman"/>
          <w:sz w:val="22"/>
          <w:szCs w:val="22"/>
        </w:rPr>
        <w:t xml:space="preserve">  isMeasured() or Measure(values)</w:t>
      </w:r>
    </w:p>
    <w:p w:rsidR="5BBFA3FF" w:rsidP="00C66B67" w:rsidRDefault="5BBFA3FF" w14:paraId="7BCDC2D8" w14:textId="0DDE544F">
      <w:pPr>
        <w:pStyle w:val="ListParagraph"/>
        <w:numPr>
          <w:ilvl w:val="0"/>
          <w:numId w:val="14"/>
        </w:numPr>
        <w:spacing w:after="0"/>
        <w:rPr>
          <w:rFonts w:ascii="Times New Roman" w:hAnsi="Times New Roman" w:eastAsia="Times New Roman" w:cs="Times New Roman"/>
          <w:sz w:val="22"/>
          <w:szCs w:val="22"/>
        </w:rPr>
      </w:pPr>
      <w:r w:rsidRPr="64D12079">
        <w:rPr>
          <w:rFonts w:ascii="Times New Roman" w:hAnsi="Times New Roman" w:eastAsia="Times New Roman" w:cs="Times New Roman"/>
          <w:sz w:val="22"/>
          <w:szCs w:val="22"/>
        </w:rPr>
        <w:t>functional and aesthetically pleasing.</w:t>
      </w:r>
    </w:p>
    <w:p w:rsidR="5BBFA3FF" w:rsidP="00C66B67" w:rsidRDefault="77CEF7E1" w14:paraId="653D6092" w14:textId="3ACC3985">
      <w:pPr>
        <w:pStyle w:val="ListParagraph"/>
        <w:numPr>
          <w:ilvl w:val="0"/>
          <w:numId w:val="14"/>
        </w:numPr>
        <w:spacing w:after="0"/>
        <w:rPr>
          <w:rFonts w:ascii="Times New Roman" w:hAnsi="Times New Roman" w:eastAsia="Times New Roman" w:cs="Times New Roman"/>
          <w:sz w:val="22"/>
          <w:szCs w:val="22"/>
        </w:rPr>
      </w:pPr>
      <w:r w:rsidRPr="5B38CBDC">
        <w:rPr>
          <w:rFonts w:ascii="Times New Roman" w:hAnsi="Times New Roman" w:eastAsia="Times New Roman" w:cs="Times New Roman"/>
          <w:sz w:val="22"/>
          <w:szCs w:val="22"/>
        </w:rPr>
        <w:t>Booth Sizes - Small, Medium, Large --- Enumeration</w:t>
      </w:r>
    </w:p>
    <w:p w:rsidR="5BBFA3FF" w:rsidP="00C66B67" w:rsidRDefault="5BBFA3FF" w14:paraId="003871C2" w14:textId="33ED9F8E">
      <w:pPr>
        <w:pStyle w:val="ListParagraph"/>
        <w:numPr>
          <w:ilvl w:val="0"/>
          <w:numId w:val="14"/>
        </w:numPr>
        <w:spacing w:after="0"/>
        <w:rPr>
          <w:rFonts w:ascii="Times New Roman" w:hAnsi="Times New Roman" w:eastAsia="Times New Roman" w:cs="Times New Roman"/>
          <w:sz w:val="22"/>
          <w:szCs w:val="22"/>
        </w:rPr>
      </w:pPr>
      <w:r w:rsidRPr="64D12079">
        <w:rPr>
          <w:rFonts w:ascii="Times New Roman" w:hAnsi="Times New Roman" w:eastAsia="Times New Roman" w:cs="Times New Roman"/>
          <w:sz w:val="22"/>
          <w:szCs w:val="22"/>
        </w:rPr>
        <w:t>placed strategically</w:t>
      </w:r>
    </w:p>
    <w:p w:rsidR="5BBFA3FF" w:rsidP="00C66B67" w:rsidRDefault="5BBFA3FF" w14:paraId="057C69B6" w14:textId="6C998B65">
      <w:pPr>
        <w:pStyle w:val="ListParagraph"/>
        <w:numPr>
          <w:ilvl w:val="0"/>
          <w:numId w:val="14"/>
        </w:numPr>
        <w:spacing w:after="0"/>
        <w:rPr>
          <w:rFonts w:ascii="Times New Roman" w:hAnsi="Times New Roman" w:eastAsia="Times New Roman" w:cs="Times New Roman"/>
          <w:sz w:val="22"/>
          <w:szCs w:val="22"/>
        </w:rPr>
      </w:pPr>
      <w:r w:rsidRPr="64D12079">
        <w:rPr>
          <w:rFonts w:ascii="Times New Roman" w:hAnsi="Times New Roman" w:eastAsia="Times New Roman" w:cs="Times New Roman"/>
          <w:sz w:val="22"/>
          <w:szCs w:val="22"/>
        </w:rPr>
        <w:t>Congestion</w:t>
      </w:r>
    </w:p>
    <w:p w:rsidR="64D12079" w:rsidP="64D12079" w:rsidRDefault="64D12079" w14:paraId="042D13C2" w14:textId="47E62485">
      <w:pPr>
        <w:pStyle w:val="ListParagraph"/>
        <w:spacing w:after="0"/>
        <w:jc w:val="both"/>
        <w:rPr>
          <w:rFonts w:hint="eastAsia"/>
        </w:rPr>
      </w:pPr>
    </w:p>
    <w:p w:rsidR="4B0E1772" w:rsidP="00C66B67" w:rsidRDefault="4B0E1772" w14:paraId="78637AF9" w14:textId="64F3532F">
      <w:pPr>
        <w:pStyle w:val="ListParagraph"/>
        <w:numPr>
          <w:ilvl w:val="0"/>
          <w:numId w:val="15"/>
        </w:numPr>
        <w:spacing w:after="0"/>
        <w:jc w:val="both"/>
        <w:rPr>
          <w:rFonts w:ascii="Times New Roman" w:hAnsi="Times New Roman" w:eastAsia="Times New Roman" w:cs="Times New Roman"/>
          <w:b/>
          <w:bCs/>
        </w:rPr>
      </w:pPr>
      <w:r w:rsidRPr="64D12079">
        <w:rPr>
          <w:rFonts w:ascii="Times New Roman" w:hAnsi="Times New Roman" w:eastAsia="Times New Roman" w:cs="Times New Roman"/>
          <w:b/>
          <w:bCs/>
        </w:rPr>
        <w:t>Numeric, Quantity</w:t>
      </w:r>
      <w:r w:rsidRPr="64D12079" w:rsidR="098F2D51">
        <w:rPr>
          <w:rFonts w:ascii="Times New Roman" w:hAnsi="Times New Roman" w:eastAsia="Times New Roman" w:cs="Times New Roman"/>
          <w:b/>
          <w:bCs/>
        </w:rPr>
        <w:t xml:space="preserve"> (Taksh Patel)</w:t>
      </w:r>
    </w:p>
    <w:p w:rsidR="62922825" w:rsidP="00C66B67" w:rsidRDefault="25F0A150" w14:paraId="3876A9F4" w14:textId="0B24D1EE">
      <w:pPr>
        <w:pStyle w:val="ListParagraph"/>
        <w:numPr>
          <w:ilvl w:val="0"/>
          <w:numId w:val="13"/>
        </w:numPr>
        <w:spacing w:after="0"/>
        <w:jc w:val="both"/>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1 inch representing 5 feet</w:t>
      </w:r>
      <w:r w:rsidRPr="5B38CBDC" w:rsidR="129EE414">
        <w:rPr>
          <w:rFonts w:ascii="Times New Roman" w:hAnsi="Times New Roman" w:eastAsia="Times New Roman" w:cs="Times New Roman"/>
          <w:color w:val="000000" w:themeColor="text1"/>
        </w:rPr>
        <w:t xml:space="preserve"> - scale</w:t>
      </w:r>
    </w:p>
    <w:p w:rsidR="62922825" w:rsidP="00C66B67" w:rsidRDefault="25F0A150" w14:paraId="01D2E042" w14:textId="49C868A5">
      <w:pPr>
        <w:pStyle w:val="ListParagraph"/>
        <w:numPr>
          <w:ilvl w:val="0"/>
          <w:numId w:val="13"/>
        </w:numPr>
        <w:spacing w:after="0"/>
        <w:jc w:val="both"/>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Three different booth sizes</w:t>
      </w:r>
      <w:r w:rsidRPr="5B38CBDC" w:rsidR="1DBCC98D">
        <w:rPr>
          <w:rFonts w:ascii="Times New Roman" w:hAnsi="Times New Roman" w:eastAsia="Times New Roman" w:cs="Times New Roman"/>
          <w:color w:val="000000" w:themeColor="text1"/>
        </w:rPr>
        <w:t xml:space="preserve"> - boothSize</w:t>
      </w:r>
    </w:p>
    <w:p w:rsidR="62922825" w:rsidP="00C66B67" w:rsidRDefault="25F0A150" w14:paraId="1587CA27" w14:textId="5AD8C88E">
      <w:pPr>
        <w:pStyle w:val="ListParagraph"/>
        <w:numPr>
          <w:ilvl w:val="0"/>
          <w:numId w:val="13"/>
        </w:numPr>
        <w:spacing w:after="0"/>
        <w:jc w:val="both"/>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"S1" for the first small booth</w:t>
      </w:r>
      <w:r w:rsidRPr="5B38CBDC" w:rsidR="65B5707D">
        <w:rPr>
          <w:rFonts w:ascii="Times New Roman" w:hAnsi="Times New Roman" w:eastAsia="Times New Roman" w:cs="Times New Roman"/>
          <w:color w:val="000000" w:themeColor="text1"/>
        </w:rPr>
        <w:t xml:space="preserve"> </w:t>
      </w:r>
    </w:p>
    <w:p w:rsidR="62922825" w:rsidP="00C66B67" w:rsidRDefault="62922825" w14:paraId="026F7DEE" w14:textId="23103029">
      <w:pPr>
        <w:pStyle w:val="ListParagraph"/>
        <w:numPr>
          <w:ilvl w:val="0"/>
          <w:numId w:val="13"/>
        </w:numPr>
        <w:spacing w:after="0"/>
        <w:jc w:val="both"/>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"M1" for the first medium booth</w:t>
      </w:r>
    </w:p>
    <w:p w:rsidR="62922825" w:rsidP="00C66B67" w:rsidRDefault="62922825" w14:paraId="02A8891B" w14:textId="576F80F9">
      <w:pPr>
        <w:pStyle w:val="ListParagraph"/>
        <w:numPr>
          <w:ilvl w:val="0"/>
          <w:numId w:val="13"/>
        </w:numPr>
        <w:spacing w:after="0"/>
        <w:jc w:val="both"/>
        <w:rPr>
          <w:rFonts w:ascii="Times New Roman" w:hAnsi="Times New Roman" w:eastAsia="Times New Roman" w:cs="Times New Roman"/>
          <w:color w:val="000000" w:themeColor="text1"/>
        </w:rPr>
      </w:pPr>
      <w:r w:rsidRPr="64D12079">
        <w:rPr>
          <w:rFonts w:ascii="Times New Roman" w:hAnsi="Times New Roman" w:eastAsia="Times New Roman" w:cs="Times New Roman"/>
          <w:color w:val="000000" w:themeColor="text1"/>
        </w:rPr>
        <w:t>"L1" for the first large booth</w:t>
      </w:r>
    </w:p>
    <w:p w:rsidR="64D12079" w:rsidP="64D12079" w:rsidRDefault="64D12079" w14:paraId="3BF86939" w14:textId="6BCA267B">
      <w:pPr>
        <w:pStyle w:val="ListParagraph"/>
        <w:spacing w:after="0"/>
        <w:jc w:val="both"/>
        <w:rPr>
          <w:rFonts w:ascii="Times New Roman" w:hAnsi="Times New Roman" w:eastAsia="Times New Roman" w:cs="Times New Roman"/>
          <w:b/>
          <w:bCs/>
        </w:rPr>
      </w:pPr>
    </w:p>
    <w:p w:rsidR="62922825" w:rsidP="00C66B67" w:rsidRDefault="62922825" w14:paraId="5A5D0608" w14:textId="0D6C608D">
      <w:pPr>
        <w:pStyle w:val="ListParagraph"/>
        <w:numPr>
          <w:ilvl w:val="0"/>
          <w:numId w:val="15"/>
        </w:numPr>
        <w:spacing w:after="0"/>
        <w:jc w:val="both"/>
        <w:rPr>
          <w:rFonts w:ascii="Times New Roman" w:hAnsi="Times New Roman" w:eastAsia="Times New Roman" w:cs="Times New Roman"/>
          <w:b/>
          <w:bCs/>
        </w:rPr>
      </w:pPr>
      <w:r w:rsidRPr="7B7BCA29">
        <w:rPr>
          <w:rFonts w:ascii="Times New Roman" w:hAnsi="Times New Roman" w:eastAsia="Times New Roman" w:cs="Times New Roman"/>
          <w:b/>
          <w:bCs/>
        </w:rPr>
        <w:t>Possession expressions (has/have, possess, etc.)</w:t>
      </w:r>
    </w:p>
    <w:p w:rsidR="7B7BCA29" w:rsidP="00C66B67" w:rsidRDefault="2D643BF9" w14:paraId="7485B553" w14:textId="37080F91">
      <w:pPr>
        <w:pStyle w:val="ListParagraph"/>
        <w:numPr>
          <w:ilvl w:val="0"/>
          <w:numId w:val="18"/>
        </w:numPr>
        <w:spacing w:after="0"/>
        <w:jc w:val="both"/>
        <w:rPr>
          <w:rFonts w:ascii="Times New Roman" w:hAnsi="Times New Roman" w:eastAsia="Times New Roman" w:cs="Times New Roman"/>
          <w:highlight w:val="yellow"/>
        </w:rPr>
      </w:pPr>
      <w:r w:rsidRPr="483B374F">
        <w:rPr>
          <w:rFonts w:ascii="Times New Roman" w:hAnsi="Times New Roman" w:eastAsia="Times New Roman" w:cs="Times New Roman"/>
          <w:b/>
          <w:bCs/>
        </w:rPr>
        <w:t>"designer’s tools"</w:t>
      </w:r>
      <w:r w:rsidRPr="483B374F">
        <w:rPr>
          <w:rFonts w:ascii="Times New Roman" w:hAnsi="Times New Roman" w:eastAsia="Times New Roman" w:cs="Times New Roman"/>
        </w:rPr>
        <w:t xml:space="preserve"> – Refers to the tools that belong to or are used by the designer.</w:t>
      </w:r>
    </w:p>
    <w:p w:rsidR="2D643BF9" w:rsidP="00C66B67" w:rsidRDefault="2D643BF9" w14:paraId="3A8AB837" w14:textId="7E1EAD26">
      <w:pPr>
        <w:pStyle w:val="ListParagraph"/>
        <w:numPr>
          <w:ilvl w:val="0"/>
          <w:numId w:val="18"/>
        </w:numPr>
        <w:spacing w:after="0"/>
        <w:jc w:val="both"/>
        <w:rPr>
          <w:rFonts w:ascii="Times New Roman" w:hAnsi="Times New Roman" w:eastAsia="Times New Roman" w:cs="Times New Roman"/>
        </w:rPr>
      </w:pPr>
      <w:r w:rsidRPr="7B7BCA29">
        <w:rPr>
          <w:rFonts w:ascii="Times New Roman" w:hAnsi="Times New Roman" w:eastAsia="Times New Roman" w:cs="Times New Roman"/>
          <w:b/>
          <w:bCs/>
        </w:rPr>
        <w:t>"event's location"</w:t>
      </w:r>
      <w:r w:rsidRPr="7B7BCA29">
        <w:rPr>
          <w:rFonts w:ascii="Times New Roman" w:hAnsi="Times New Roman" w:eastAsia="Times New Roman" w:cs="Times New Roman"/>
        </w:rPr>
        <w:t xml:space="preserve"> – Refers to the location associated with the event.</w:t>
      </w:r>
    </w:p>
    <w:p w:rsidR="2D643BF9" w:rsidP="00C66B67" w:rsidRDefault="2D643BF9" w14:paraId="62F8289D" w14:textId="3D81C368">
      <w:pPr>
        <w:pStyle w:val="ListParagraph"/>
        <w:numPr>
          <w:ilvl w:val="0"/>
          <w:numId w:val="18"/>
        </w:numPr>
        <w:spacing w:after="0"/>
        <w:jc w:val="both"/>
        <w:rPr>
          <w:rFonts w:ascii="Times New Roman" w:hAnsi="Times New Roman" w:eastAsia="Times New Roman" w:cs="Times New Roman"/>
        </w:rPr>
      </w:pPr>
      <w:r w:rsidRPr="7B7BCA29">
        <w:rPr>
          <w:rFonts w:ascii="Times New Roman" w:hAnsi="Times New Roman" w:eastAsia="Times New Roman" w:cs="Times New Roman"/>
          <w:b/>
          <w:bCs/>
        </w:rPr>
        <w:t>"booth’s size"</w:t>
      </w:r>
      <w:r w:rsidRPr="7B7BCA29">
        <w:rPr>
          <w:rFonts w:ascii="Times New Roman" w:hAnsi="Times New Roman" w:eastAsia="Times New Roman" w:cs="Times New Roman"/>
        </w:rPr>
        <w:t xml:space="preserve"> – Implies the size that belongs to a specific booth.</w:t>
      </w:r>
    </w:p>
    <w:p w:rsidR="2D643BF9" w:rsidP="00C66B67" w:rsidRDefault="2D643BF9" w14:paraId="408DB61B" w14:textId="6200BD43">
      <w:pPr>
        <w:pStyle w:val="ListParagraph"/>
        <w:numPr>
          <w:ilvl w:val="0"/>
          <w:numId w:val="18"/>
        </w:numPr>
        <w:spacing w:after="0"/>
        <w:jc w:val="both"/>
        <w:rPr>
          <w:rFonts w:ascii="Times New Roman" w:hAnsi="Times New Roman" w:eastAsia="Times New Roman" w:cs="Times New Roman"/>
        </w:rPr>
      </w:pPr>
      <w:r w:rsidRPr="7B7BCA29">
        <w:rPr>
          <w:rFonts w:ascii="Times New Roman" w:hAnsi="Times New Roman" w:eastAsia="Times New Roman" w:cs="Times New Roman"/>
          <w:b/>
          <w:bCs/>
        </w:rPr>
        <w:t>"plan’s functionality"</w:t>
      </w:r>
      <w:r w:rsidRPr="7B7BCA29">
        <w:rPr>
          <w:rFonts w:ascii="Times New Roman" w:hAnsi="Times New Roman" w:eastAsia="Times New Roman" w:cs="Times New Roman"/>
        </w:rPr>
        <w:t xml:space="preserve"> – Refers to the functionality of the plan.</w:t>
      </w:r>
    </w:p>
    <w:p w:rsidR="2D643BF9" w:rsidP="00C66B67" w:rsidRDefault="2D643BF9" w14:paraId="2BA311BF" w14:textId="5EF78003">
      <w:pPr>
        <w:pStyle w:val="ListParagraph"/>
        <w:numPr>
          <w:ilvl w:val="0"/>
          <w:numId w:val="18"/>
        </w:numPr>
        <w:spacing w:after="0"/>
        <w:jc w:val="both"/>
        <w:rPr>
          <w:rFonts w:ascii="Times New Roman" w:hAnsi="Times New Roman" w:eastAsia="Times New Roman" w:cs="Times New Roman"/>
        </w:rPr>
      </w:pPr>
      <w:r w:rsidRPr="7B7BCA29">
        <w:rPr>
          <w:rFonts w:ascii="Times New Roman" w:hAnsi="Times New Roman" w:eastAsia="Times New Roman" w:cs="Times New Roman"/>
          <w:b/>
          <w:bCs/>
        </w:rPr>
        <w:t>"event's specific needs"</w:t>
      </w:r>
      <w:r w:rsidRPr="7B7BCA29">
        <w:rPr>
          <w:rFonts w:ascii="Times New Roman" w:hAnsi="Times New Roman" w:eastAsia="Times New Roman" w:cs="Times New Roman"/>
        </w:rPr>
        <w:t xml:space="preserve"> – Refers to the specific needs of the event.</w:t>
      </w:r>
    </w:p>
    <w:p w:rsidR="7B7BCA29" w:rsidP="7B7BCA29" w:rsidRDefault="7B7BCA29" w14:paraId="2B0C39A2" w14:textId="0BEE7B6F">
      <w:pPr>
        <w:spacing w:after="0"/>
        <w:ind w:left="1080" w:hanging="360"/>
        <w:jc w:val="both"/>
        <w:rPr>
          <w:rFonts w:ascii="Times New Roman" w:hAnsi="Times New Roman" w:eastAsia="Times New Roman" w:cs="Times New Roman"/>
        </w:rPr>
      </w:pPr>
    </w:p>
    <w:p w:rsidR="62922825" w:rsidP="00C66B67" w:rsidRDefault="62922825" w14:paraId="6558D7CB" w14:textId="4688013D">
      <w:pPr>
        <w:pStyle w:val="ListParagraph"/>
        <w:numPr>
          <w:ilvl w:val="0"/>
          <w:numId w:val="15"/>
        </w:numPr>
        <w:spacing w:after="0"/>
        <w:jc w:val="both"/>
        <w:rPr>
          <w:rFonts w:ascii="Times New Roman" w:hAnsi="Times New Roman" w:eastAsia="Times New Roman" w:cs="Times New Roman"/>
          <w:b/>
          <w:bCs/>
        </w:rPr>
      </w:pPr>
      <w:r w:rsidRPr="7B7BCA29">
        <w:rPr>
          <w:rFonts w:ascii="Times New Roman" w:hAnsi="Times New Roman" w:eastAsia="Times New Roman" w:cs="Times New Roman"/>
          <w:b/>
          <w:bCs/>
        </w:rPr>
        <w:t>“Consist of / part of" expressions</w:t>
      </w:r>
      <w:r w:rsidRPr="7B7BCA29" w:rsidR="0F23D7B2">
        <w:rPr>
          <w:rFonts w:ascii="Times New Roman" w:hAnsi="Times New Roman" w:eastAsia="Times New Roman" w:cs="Times New Roman"/>
          <w:b/>
          <w:bCs/>
        </w:rPr>
        <w:t xml:space="preserve"> (Jesse Chumo)</w:t>
      </w:r>
    </w:p>
    <w:p w:rsidR="07927895" w:rsidP="00C66B67" w:rsidRDefault="4E3D69BB" w14:paraId="25009C6D" w14:textId="4F8BD624">
      <w:pPr>
        <w:pStyle w:val="ListParagraph"/>
        <w:numPr>
          <w:ilvl w:val="0"/>
          <w:numId w:val="12"/>
        </w:numPr>
        <w:rPr>
          <w:rFonts w:ascii="Times New Roman" w:hAnsi="Times New Roman" w:eastAsia="Times New Roman" w:cs="Times New Roman"/>
          <w:b/>
          <w:bCs/>
        </w:rPr>
      </w:pPr>
      <w:r w:rsidRPr="7B7BCA29">
        <w:rPr>
          <w:rFonts w:ascii="Times New Roman" w:hAnsi="Times New Roman" w:eastAsia="Times New Roman" w:cs="Times New Roman"/>
        </w:rPr>
        <w:t xml:space="preserve"> </w:t>
      </w:r>
      <w:r w:rsidRPr="7B7BCA29" w:rsidR="07927895">
        <w:rPr>
          <w:rFonts w:ascii="Times New Roman" w:hAnsi="Times New Roman" w:eastAsia="Times New Roman" w:cs="Times New Roman"/>
        </w:rPr>
        <w:t>Floor plan consists of booths, walkways, and access points</w:t>
      </w:r>
    </w:p>
    <w:p w:rsidR="07927895" w:rsidP="00C66B67" w:rsidRDefault="1D720D66" w14:paraId="10B4B8AC" w14:textId="1B894C24">
      <w:pPr>
        <w:pStyle w:val="ListParagraph"/>
        <w:numPr>
          <w:ilvl w:val="0"/>
          <w:numId w:val="12"/>
        </w:numPr>
        <w:rPr>
          <w:rFonts w:ascii="Times New Roman" w:hAnsi="Times New Roman" w:eastAsia="Times New Roman" w:cs="Times New Roman"/>
          <w:b/>
          <w:bCs/>
        </w:rPr>
      </w:pPr>
      <w:r w:rsidRPr="7B7BCA29">
        <w:rPr>
          <w:rFonts w:ascii="Times New Roman" w:hAnsi="Times New Roman" w:eastAsia="Times New Roman" w:cs="Times New Roman"/>
        </w:rPr>
        <w:t xml:space="preserve"> </w:t>
      </w:r>
      <w:r w:rsidRPr="7B7BCA29" w:rsidR="07927895">
        <w:rPr>
          <w:rFonts w:ascii="Times New Roman" w:hAnsi="Times New Roman" w:eastAsia="Times New Roman" w:cs="Times New Roman"/>
        </w:rPr>
        <w:t>Event space consists of entrances, exits, stages, and seating areas</w:t>
      </w:r>
    </w:p>
    <w:p w:rsidR="07927895" w:rsidP="00C66B67" w:rsidRDefault="07927895" w14:paraId="383B526D" w14:textId="28A59C94">
      <w:pPr>
        <w:pStyle w:val="ListParagraph"/>
        <w:numPr>
          <w:ilvl w:val="0"/>
          <w:numId w:val="12"/>
        </w:numPr>
        <w:rPr>
          <w:rFonts w:ascii="Times New Roman" w:hAnsi="Times New Roman" w:eastAsia="Times New Roman" w:cs="Times New Roman"/>
          <w:b/>
          <w:bCs/>
        </w:rPr>
      </w:pPr>
      <w:r w:rsidRPr="7B7BCA29">
        <w:rPr>
          <w:rFonts w:ascii="Times New Roman" w:hAnsi="Times New Roman" w:eastAsia="Times New Roman" w:cs="Times New Roman"/>
        </w:rPr>
        <w:t xml:space="preserve"> Booth is part of the floor plan</w:t>
      </w:r>
    </w:p>
    <w:p w:rsidR="07927895" w:rsidP="00C66B67" w:rsidRDefault="11204FEE" w14:paraId="52C7C7BC" w14:textId="71E69C1A">
      <w:pPr>
        <w:pStyle w:val="ListParagraph"/>
        <w:numPr>
          <w:ilvl w:val="0"/>
          <w:numId w:val="12"/>
        </w:numPr>
        <w:rPr>
          <w:rFonts w:ascii="Times New Roman" w:hAnsi="Times New Roman" w:eastAsia="Times New Roman" w:cs="Times New Roman"/>
        </w:rPr>
      </w:pPr>
      <w:r w:rsidRPr="7B7BCA29">
        <w:rPr>
          <w:rFonts w:ascii="Times New Roman" w:hAnsi="Times New Roman" w:eastAsia="Times New Roman" w:cs="Times New Roman"/>
        </w:rPr>
        <w:t xml:space="preserve"> </w:t>
      </w:r>
      <w:r w:rsidRPr="7B7BCA29" w:rsidR="07927895">
        <w:rPr>
          <w:rFonts w:ascii="Times New Roman" w:hAnsi="Times New Roman" w:eastAsia="Times New Roman" w:cs="Times New Roman"/>
        </w:rPr>
        <w:t>Walkway is part of the floor plan</w:t>
      </w:r>
    </w:p>
    <w:p w:rsidR="07927895" w:rsidP="00C66B67" w:rsidRDefault="6C764360" w14:paraId="19B89EA3" w14:textId="0E9F50BC">
      <w:pPr>
        <w:pStyle w:val="ListParagraph"/>
        <w:numPr>
          <w:ilvl w:val="0"/>
          <w:numId w:val="12"/>
        </w:numPr>
        <w:rPr>
          <w:rFonts w:ascii="Times New Roman" w:hAnsi="Times New Roman" w:eastAsia="Times New Roman" w:cs="Times New Roman"/>
          <w:b/>
          <w:bCs/>
        </w:rPr>
      </w:pPr>
      <w:r w:rsidRPr="7B7BCA29">
        <w:rPr>
          <w:rFonts w:ascii="Times New Roman" w:hAnsi="Times New Roman" w:eastAsia="Times New Roman" w:cs="Times New Roman"/>
        </w:rPr>
        <w:t xml:space="preserve">  </w:t>
      </w:r>
      <w:r w:rsidRPr="7B7BCA29" w:rsidR="07927895">
        <w:rPr>
          <w:rFonts w:ascii="Times New Roman" w:hAnsi="Times New Roman" w:eastAsia="Times New Roman" w:cs="Times New Roman"/>
        </w:rPr>
        <w:t>Stage is part of the event space</w:t>
      </w:r>
    </w:p>
    <w:p w:rsidR="07927895" w:rsidP="00C66B67" w:rsidRDefault="07927895" w14:paraId="11200239" w14:textId="5E54C107">
      <w:pPr>
        <w:pStyle w:val="ListParagraph"/>
        <w:numPr>
          <w:ilvl w:val="0"/>
          <w:numId w:val="12"/>
        </w:numPr>
        <w:rPr>
          <w:rFonts w:ascii="Times New Roman" w:hAnsi="Times New Roman" w:eastAsia="Times New Roman" w:cs="Times New Roman"/>
          <w:b/>
          <w:bCs/>
        </w:rPr>
      </w:pPr>
      <w:r w:rsidRPr="7B7BCA29">
        <w:rPr>
          <w:rFonts w:ascii="Times New Roman" w:hAnsi="Times New Roman" w:eastAsia="Times New Roman" w:cs="Times New Roman"/>
        </w:rPr>
        <w:t xml:space="preserve"> </w:t>
      </w:r>
      <w:r w:rsidRPr="7B7BCA29" w:rsidR="21747362">
        <w:rPr>
          <w:rFonts w:ascii="Times New Roman" w:hAnsi="Times New Roman" w:eastAsia="Times New Roman" w:cs="Times New Roman"/>
        </w:rPr>
        <w:t xml:space="preserve"> </w:t>
      </w:r>
      <w:r w:rsidRPr="7B7BCA29">
        <w:rPr>
          <w:rFonts w:ascii="Times New Roman" w:hAnsi="Times New Roman" w:eastAsia="Times New Roman" w:cs="Times New Roman"/>
        </w:rPr>
        <w:t>Seating area is part of the event space</w:t>
      </w:r>
    </w:p>
    <w:p w:rsidR="64D12079" w:rsidP="64D12079" w:rsidRDefault="64D12079" w14:paraId="5D54BF42" w14:textId="35B89814">
      <w:pPr>
        <w:spacing w:after="0"/>
        <w:jc w:val="both"/>
        <w:rPr>
          <w:rFonts w:ascii="Times New Roman" w:hAnsi="Times New Roman" w:eastAsia="Times New Roman" w:cs="Times New Roman"/>
          <w:b/>
          <w:bCs/>
          <w:highlight w:val="yellow"/>
        </w:rPr>
      </w:pPr>
    </w:p>
    <w:p w:rsidRPr="00AC5C3F" w:rsidR="62922825" w:rsidP="00C66B67" w:rsidRDefault="62922825" w14:paraId="22375805" w14:textId="220494E4">
      <w:pPr>
        <w:pStyle w:val="ListParagraph"/>
        <w:numPr>
          <w:ilvl w:val="0"/>
          <w:numId w:val="15"/>
        </w:numPr>
        <w:spacing w:after="0"/>
        <w:jc w:val="both"/>
        <w:rPr>
          <w:rFonts w:ascii="Times New Roman" w:hAnsi="Times New Roman" w:eastAsia="Times New Roman" w:cs="Times New Roman"/>
          <w:b/>
          <w:bCs/>
        </w:rPr>
      </w:pPr>
      <w:r w:rsidRPr="00AC5C3F">
        <w:rPr>
          <w:rFonts w:ascii="Times New Roman" w:hAnsi="Times New Roman" w:eastAsia="Times New Roman" w:cs="Times New Roman"/>
          <w:b/>
          <w:bCs/>
        </w:rPr>
        <w:t>Containment / containing expressions</w:t>
      </w:r>
    </w:p>
    <w:p w:rsidRPr="00AC5C3F" w:rsidR="00944987" w:rsidP="00C66B67" w:rsidRDefault="00944987" w14:paraId="0019BD97" w14:textId="77777777">
      <w:pPr>
        <w:pStyle w:val="ListParagraph"/>
        <w:numPr>
          <w:ilvl w:val="0"/>
          <w:numId w:val="6"/>
        </w:numPr>
        <w:spacing w:after="0"/>
        <w:jc w:val="both"/>
        <w:rPr>
          <w:rFonts w:ascii="Times New Roman" w:hAnsi="Times New Roman" w:eastAsia="Times New Roman" w:cs="Times New Roman"/>
        </w:rPr>
      </w:pPr>
      <w:r w:rsidRPr="5B38CBDC">
        <w:rPr>
          <w:rFonts w:ascii="Times New Roman" w:hAnsi="Times New Roman" w:eastAsia="Times New Roman" w:cs="Times New Roman"/>
        </w:rPr>
        <w:t>"Floor plan consists of booths, walkways, and access points."</w:t>
      </w:r>
    </w:p>
    <w:p w:rsidRPr="00AC5C3F" w:rsidR="00944987" w:rsidP="00C66B67" w:rsidRDefault="00944987" w14:paraId="768B075E" w14:textId="77777777">
      <w:pPr>
        <w:pStyle w:val="ListParagraph"/>
        <w:numPr>
          <w:ilvl w:val="0"/>
          <w:numId w:val="6"/>
        </w:numPr>
        <w:spacing w:after="0"/>
        <w:jc w:val="both"/>
        <w:rPr>
          <w:rFonts w:ascii="Times New Roman" w:hAnsi="Times New Roman" w:eastAsia="Times New Roman" w:cs="Times New Roman"/>
        </w:rPr>
      </w:pPr>
      <w:r w:rsidRPr="5B38CBDC">
        <w:rPr>
          <w:rFonts w:ascii="Times New Roman" w:hAnsi="Times New Roman" w:eastAsia="Times New Roman" w:cs="Times New Roman"/>
        </w:rPr>
        <w:t>"Event space consists of entrances, exits, stages, and seating areas."</w:t>
      </w:r>
    </w:p>
    <w:p w:rsidRPr="00AC5C3F" w:rsidR="00944987" w:rsidP="00C66B67" w:rsidRDefault="00944987" w14:paraId="4EA6A639" w14:textId="77777777">
      <w:pPr>
        <w:pStyle w:val="ListParagraph"/>
        <w:numPr>
          <w:ilvl w:val="0"/>
          <w:numId w:val="6"/>
        </w:numPr>
        <w:spacing w:after="0"/>
        <w:jc w:val="both"/>
        <w:rPr>
          <w:rFonts w:ascii="Times New Roman" w:hAnsi="Times New Roman" w:eastAsia="Times New Roman" w:cs="Times New Roman"/>
        </w:rPr>
      </w:pPr>
      <w:r w:rsidRPr="5B38CBDC">
        <w:rPr>
          <w:rFonts w:ascii="Times New Roman" w:hAnsi="Times New Roman" w:eastAsia="Times New Roman" w:cs="Times New Roman"/>
        </w:rPr>
        <w:t>"Booth is part of the floor plan."</w:t>
      </w:r>
    </w:p>
    <w:p w:rsidRPr="00AC5C3F" w:rsidR="00944987" w:rsidP="00C66B67" w:rsidRDefault="00944987" w14:paraId="6A43B0BF" w14:textId="77777777">
      <w:pPr>
        <w:pStyle w:val="ListParagraph"/>
        <w:numPr>
          <w:ilvl w:val="0"/>
          <w:numId w:val="6"/>
        </w:numPr>
        <w:spacing w:after="0"/>
        <w:jc w:val="both"/>
        <w:rPr>
          <w:rFonts w:ascii="Times New Roman" w:hAnsi="Times New Roman" w:eastAsia="Times New Roman" w:cs="Times New Roman"/>
        </w:rPr>
      </w:pPr>
      <w:r w:rsidRPr="5B38CBDC">
        <w:rPr>
          <w:rFonts w:ascii="Times New Roman" w:hAnsi="Times New Roman" w:eastAsia="Times New Roman" w:cs="Times New Roman"/>
        </w:rPr>
        <w:t>"Walkway is part of the floor plan."</w:t>
      </w:r>
    </w:p>
    <w:p w:rsidRPr="00AC5C3F" w:rsidR="00944987" w:rsidP="00C66B67" w:rsidRDefault="00944987" w14:paraId="41E079A3" w14:textId="77777777">
      <w:pPr>
        <w:pStyle w:val="ListParagraph"/>
        <w:numPr>
          <w:ilvl w:val="0"/>
          <w:numId w:val="6"/>
        </w:numPr>
        <w:spacing w:after="0"/>
        <w:jc w:val="both"/>
        <w:rPr>
          <w:rFonts w:ascii="Times New Roman" w:hAnsi="Times New Roman" w:eastAsia="Times New Roman" w:cs="Times New Roman"/>
        </w:rPr>
      </w:pPr>
      <w:r w:rsidRPr="5B38CBDC">
        <w:rPr>
          <w:rFonts w:ascii="Times New Roman" w:hAnsi="Times New Roman" w:eastAsia="Times New Roman" w:cs="Times New Roman"/>
        </w:rPr>
        <w:t>"Stage is part of the event space."</w:t>
      </w:r>
    </w:p>
    <w:p w:rsidRPr="00AC5C3F" w:rsidR="00944987" w:rsidP="00C66B67" w:rsidRDefault="00944987" w14:paraId="4C72223F" w14:textId="6112D779">
      <w:pPr>
        <w:pStyle w:val="ListParagraph"/>
        <w:numPr>
          <w:ilvl w:val="0"/>
          <w:numId w:val="6"/>
        </w:numPr>
        <w:spacing w:after="0"/>
        <w:jc w:val="both"/>
        <w:rPr>
          <w:rFonts w:ascii="Times New Roman" w:hAnsi="Times New Roman" w:eastAsia="Times New Roman" w:cs="Times New Roman"/>
        </w:rPr>
      </w:pPr>
      <w:r w:rsidRPr="5B38CBDC">
        <w:rPr>
          <w:rFonts w:ascii="Times New Roman" w:hAnsi="Times New Roman" w:eastAsia="Times New Roman" w:cs="Times New Roman"/>
        </w:rPr>
        <w:t>"Seating area is part of the event space."</w:t>
      </w:r>
    </w:p>
    <w:p w:rsidR="5B38CBDC" w:rsidP="5B38CBDC" w:rsidRDefault="5B38CBDC" w14:paraId="4638466E" w14:textId="1B15F078">
      <w:pPr>
        <w:pStyle w:val="ListParagraph"/>
        <w:spacing w:after="0"/>
        <w:jc w:val="both"/>
        <w:rPr>
          <w:rFonts w:ascii="Times New Roman" w:hAnsi="Times New Roman" w:eastAsia="Times New Roman" w:cs="Times New Roman"/>
        </w:rPr>
      </w:pPr>
    </w:p>
    <w:p w:rsidRPr="00AC5C3F" w:rsidR="62922825" w:rsidP="00C66B67" w:rsidRDefault="25F0A150" w14:paraId="6DECF907" w14:textId="09A9535B">
      <w:pPr>
        <w:pStyle w:val="ListParagraph"/>
        <w:numPr>
          <w:ilvl w:val="0"/>
          <w:numId w:val="15"/>
        </w:numPr>
        <w:spacing w:after="0"/>
        <w:jc w:val="both"/>
        <w:rPr>
          <w:rFonts w:ascii="Times New Roman" w:hAnsi="Times New Roman" w:eastAsia="Times New Roman" w:cs="Times New Roman"/>
          <w:b/>
          <w:bCs/>
        </w:rPr>
      </w:pPr>
      <w:r w:rsidRPr="5B38CBDC">
        <w:rPr>
          <w:rFonts w:ascii="Times New Roman" w:hAnsi="Times New Roman" w:eastAsia="Times New Roman" w:cs="Times New Roman"/>
          <w:b/>
          <w:bCs/>
        </w:rPr>
        <w:t>"X is a Y" expressions (generalization/specialization)</w:t>
      </w:r>
    </w:p>
    <w:p w:rsidR="004F0C74" w:rsidP="5B38CBDC" w:rsidRDefault="00AC5C3F" w14:paraId="7ABFAC18" w14:textId="0011EB18">
      <w:pPr>
        <w:pStyle w:val="ListParagraph"/>
        <w:numPr>
          <w:ilvl w:val="0"/>
          <w:numId w:val="1"/>
        </w:numPr>
        <w:rPr>
          <w:rFonts w:ascii="Times New Roman" w:hAnsi="Times New Roman" w:eastAsia="Times New Roman" w:cs="Times New Roman"/>
          <w:b/>
          <w:bCs/>
          <w:color w:val="3B7D23"/>
          <w:sz w:val="32"/>
          <w:szCs w:val="32"/>
        </w:rPr>
      </w:pPr>
      <w:r>
        <w:t>"Booth Sizes - Small, Medium, Large"</w:t>
      </w:r>
    </w:p>
    <w:p w:rsidR="004F0C74" w:rsidP="5B38CBDC" w:rsidRDefault="00AC5C3F" w14:paraId="42D08E15" w14:textId="537BFE5E">
      <w:pPr>
        <w:pStyle w:val="ListParagraph"/>
        <w:numPr>
          <w:ilvl w:val="0"/>
          <w:numId w:val="1"/>
        </w:numPr>
        <w:rPr>
          <w:rFonts w:ascii="Times New Roman" w:hAnsi="Times New Roman" w:eastAsia="Times New Roman" w:cs="Times New Roman"/>
          <w:b/>
          <w:bCs/>
          <w:color w:val="3B7D23"/>
          <w:sz w:val="32"/>
          <w:szCs w:val="32"/>
        </w:rPr>
      </w:pPr>
      <w:r>
        <w:t>"Plan is a layout"</w:t>
      </w:r>
    </w:p>
    <w:p w:rsidR="004F0C74" w:rsidP="5B38CBDC" w:rsidRDefault="00AC5C3F" w14:paraId="6AA39DBF" w14:textId="3F42A525">
      <w:pPr>
        <w:pStyle w:val="ListParagraph"/>
        <w:numPr>
          <w:ilvl w:val="0"/>
          <w:numId w:val="1"/>
        </w:numPr>
        <w:rPr>
          <w:rFonts w:ascii="Times New Roman" w:hAnsi="Times New Roman" w:eastAsia="Times New Roman" w:cs="Times New Roman"/>
          <w:b/>
          <w:bCs/>
          <w:color w:val="3B7D23"/>
          <w:sz w:val="32"/>
          <w:szCs w:val="32"/>
        </w:rPr>
      </w:pPr>
      <w:r>
        <w:t>"Event space is a type of space"</w:t>
      </w:r>
    </w:p>
    <w:p w:rsidR="004F0C74" w:rsidP="5B38CBDC" w:rsidRDefault="00AC5C3F" w14:paraId="145C5EC2" w14:textId="1E5363AE">
      <w:pPr>
        <w:pStyle w:val="ListParagraph"/>
        <w:numPr>
          <w:ilvl w:val="0"/>
          <w:numId w:val="1"/>
        </w:numPr>
        <w:rPr>
          <w:rFonts w:ascii="Times New Roman" w:hAnsi="Times New Roman" w:eastAsia="Times New Roman" w:cs="Times New Roman"/>
          <w:b/>
          <w:bCs/>
          <w:color w:val="3B7D23"/>
          <w:sz w:val="32"/>
          <w:szCs w:val="32"/>
        </w:rPr>
      </w:pPr>
      <w:r>
        <w:t>"Walkway is a type of access point"</w:t>
      </w:r>
    </w:p>
    <w:p w:rsidR="004F0C74" w:rsidP="5B38CBDC" w:rsidRDefault="004F0C74" w14:paraId="0C5CB813" w14:textId="00574BDC">
      <w:pPr>
        <w:pStyle w:val="ListParagraph"/>
        <w:spacing w:after="0"/>
        <w:jc w:val="both"/>
        <w:rPr>
          <w:rFonts w:ascii="Times New Roman" w:hAnsi="Times New Roman" w:eastAsia="Times New Roman" w:cs="Times New Roman"/>
          <w:b/>
          <w:bCs/>
          <w:color w:val="3B7D23"/>
          <w:sz w:val="32"/>
          <w:szCs w:val="32"/>
        </w:rPr>
      </w:pPr>
    </w:p>
    <w:p w:rsidR="004F0C74" w:rsidP="5B38CBDC" w:rsidRDefault="004F0C74" w14:paraId="6C129E25" w14:textId="23920086">
      <w:pPr>
        <w:pStyle w:val="ListParagraph"/>
        <w:spacing w:after="0"/>
        <w:jc w:val="both"/>
        <w:rPr>
          <w:rFonts w:ascii="Times New Roman" w:hAnsi="Times New Roman" w:eastAsia="Times New Roman" w:cs="Times New Roman"/>
          <w:b/>
          <w:bCs/>
          <w:color w:val="3B7D23"/>
          <w:sz w:val="32"/>
          <w:szCs w:val="32"/>
        </w:rPr>
      </w:pPr>
    </w:p>
    <w:p w:rsidR="004F0C74" w:rsidP="5B38CBDC" w:rsidRDefault="004F0C74" w14:paraId="5FA26B62" w14:textId="7FBEEA72">
      <w:pPr>
        <w:pStyle w:val="ListParagraph"/>
        <w:spacing w:after="0"/>
        <w:jc w:val="both"/>
        <w:rPr>
          <w:rFonts w:ascii="Times New Roman" w:hAnsi="Times New Roman" w:eastAsia="Times New Roman" w:cs="Times New Roman"/>
          <w:b/>
          <w:bCs/>
          <w:color w:val="3B7D23"/>
          <w:sz w:val="32"/>
          <w:szCs w:val="32"/>
        </w:rPr>
      </w:pPr>
    </w:p>
    <w:p w:rsidR="004F0C74" w:rsidP="5B38CBDC" w:rsidRDefault="1482C1AE" w14:paraId="236D5202" w14:textId="35BCFB83">
      <w:pPr>
        <w:pStyle w:val="ListParagraph"/>
        <w:spacing w:after="0"/>
        <w:jc w:val="both"/>
        <w:rPr>
          <w:rFonts w:ascii="Times New Roman" w:hAnsi="Times New Roman" w:eastAsia="Times New Roman" w:cs="Times New Roman"/>
          <w:b/>
          <w:bCs/>
          <w:color w:val="3B7D23"/>
          <w:sz w:val="32"/>
          <w:szCs w:val="32"/>
        </w:rPr>
      </w:pPr>
      <w:r w:rsidRPr="5B38CBDC">
        <w:rPr>
          <w:rFonts w:ascii="Times New Roman" w:hAnsi="Times New Roman" w:eastAsia="Times New Roman" w:cs="Times New Roman"/>
          <w:b/>
          <w:bCs/>
          <w:color w:val="3B7D23"/>
          <w:sz w:val="32"/>
          <w:szCs w:val="32"/>
        </w:rPr>
        <w:t>Part</w:t>
      </w:r>
      <w:r w:rsidRPr="5B38CBDC" w:rsidR="2A1D5EB2">
        <w:rPr>
          <w:rFonts w:ascii="Times New Roman" w:hAnsi="Times New Roman" w:eastAsia="Times New Roman" w:cs="Times New Roman"/>
          <w:b/>
          <w:bCs/>
          <w:color w:val="3B7D23"/>
          <w:sz w:val="32"/>
          <w:szCs w:val="32"/>
        </w:rPr>
        <w:t xml:space="preserve"> 2 for </w:t>
      </w:r>
      <w:r w:rsidRPr="5B38CBDC" w:rsidR="0FBA00E9">
        <w:rPr>
          <w:rFonts w:ascii="Times New Roman" w:hAnsi="Times New Roman" w:eastAsia="Times New Roman" w:cs="Times New Roman"/>
          <w:b/>
          <w:bCs/>
          <w:color w:val="3B7D23"/>
          <w:sz w:val="32"/>
          <w:szCs w:val="32"/>
        </w:rPr>
        <w:t>S</w:t>
      </w:r>
      <w:r w:rsidRPr="5B38CBDC" w:rsidR="2A1D5EB2">
        <w:rPr>
          <w:rFonts w:ascii="Times New Roman" w:hAnsi="Times New Roman" w:eastAsia="Times New Roman" w:cs="Times New Roman"/>
          <w:b/>
          <w:bCs/>
          <w:color w:val="3B7D23"/>
          <w:sz w:val="32"/>
          <w:szCs w:val="32"/>
        </w:rPr>
        <w:t xml:space="preserve">tep </w:t>
      </w:r>
      <w:r w:rsidRPr="5B38CBDC" w:rsidR="0E044A7D">
        <w:rPr>
          <w:rFonts w:ascii="Times New Roman" w:hAnsi="Times New Roman" w:eastAsia="Times New Roman" w:cs="Times New Roman"/>
          <w:b/>
          <w:bCs/>
          <w:color w:val="3B7D23"/>
          <w:sz w:val="32"/>
          <w:szCs w:val="32"/>
        </w:rPr>
        <w:t>2.</w:t>
      </w:r>
      <w:r w:rsidRPr="5B38CBDC" w:rsidR="2A1D5EB2">
        <w:rPr>
          <w:rFonts w:ascii="Times New Roman" w:hAnsi="Times New Roman" w:eastAsia="Times New Roman" w:cs="Times New Roman"/>
          <w:b/>
          <w:bCs/>
          <w:color w:val="3B7D23"/>
          <w:sz w:val="32"/>
          <w:szCs w:val="32"/>
        </w:rPr>
        <w:t xml:space="preserve"> </w:t>
      </w:r>
      <w:r w:rsidRPr="5B38CBDC" w:rsidR="350D4668">
        <w:rPr>
          <w:rFonts w:ascii="Times New Roman" w:hAnsi="Times New Roman" w:eastAsia="Times New Roman" w:cs="Times New Roman"/>
          <w:b/>
          <w:bCs/>
          <w:color w:val="3B7D23"/>
          <w:sz w:val="32"/>
          <w:szCs w:val="32"/>
        </w:rPr>
        <w:t>Classification</w:t>
      </w:r>
    </w:p>
    <w:p w:rsidR="004F0C74" w:rsidP="64D12079" w:rsidRDefault="1EA25F38" w14:paraId="1A6A6F33" w14:textId="1470474E">
      <w:pPr>
        <w:spacing w:after="0"/>
        <w:rPr>
          <w:rFonts w:ascii="Times New Roman" w:hAnsi="Times New Roman" w:eastAsia="Times New Roman" w:cs="Times New Roman"/>
          <w:b/>
          <w:bCs/>
          <w:highlight w:val="yellow"/>
        </w:rPr>
      </w:pPr>
      <w:r w:rsidRPr="64D12079">
        <w:rPr>
          <w:rFonts w:ascii="Times New Roman" w:hAnsi="Times New Roman" w:eastAsia="Times New Roman" w:cs="Times New Roman"/>
          <w:b/>
          <w:bCs/>
        </w:rPr>
        <w:t xml:space="preserve"> </w:t>
      </w:r>
    </w:p>
    <w:p w:rsidR="5F57ED2C" w:rsidP="00C66B67" w:rsidRDefault="5F57ED2C" w14:paraId="4BA1995E" w14:textId="5C3F9745">
      <w:pPr>
        <w:pStyle w:val="ListParagraph"/>
        <w:numPr>
          <w:ilvl w:val="0"/>
          <w:numId w:val="16"/>
        </w:numPr>
        <w:spacing w:after="0"/>
        <w:rPr>
          <w:rFonts w:ascii="Times New Roman" w:hAnsi="Times New Roman" w:eastAsia="Times New Roman" w:cs="Times New Roman"/>
          <w:b/>
          <w:bCs/>
        </w:rPr>
      </w:pPr>
      <w:r w:rsidRPr="7B7BCA29">
        <w:rPr>
          <w:rFonts w:ascii="Times New Roman" w:hAnsi="Times New Roman" w:eastAsia="Times New Roman" w:cs="Times New Roman"/>
          <w:b/>
          <w:bCs/>
        </w:rPr>
        <w:t>Nouns/Noun Phrases</w:t>
      </w:r>
    </w:p>
    <w:p w:rsidR="64D12079" w:rsidP="00C66B67" w:rsidRDefault="308BE517" w14:paraId="4F6DC629" w14:textId="4F364968">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Designer - Class</w:t>
      </w:r>
    </w:p>
    <w:p w:rsidR="64D12079" w:rsidP="00C66B67" w:rsidRDefault="308BE517" w14:paraId="6EDD3BF4" w14:textId="6BBF8A4B">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Floor plan - Class</w:t>
      </w:r>
    </w:p>
    <w:p w:rsidR="64D12079" w:rsidP="00C66B67" w:rsidRDefault="308BE517" w14:paraId="34294143" w14:textId="7D12922D">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Event space - Class</w:t>
      </w:r>
    </w:p>
    <w:p w:rsidR="64D12079" w:rsidP="00C66B67" w:rsidRDefault="308BE517" w14:paraId="1B54281E" w14:textId="7A088199">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Booths - Class</w:t>
      </w:r>
    </w:p>
    <w:p w:rsidR="64D12079" w:rsidP="00C66B67" w:rsidRDefault="308BE517" w14:paraId="1D95ADED" w14:textId="7A1D5D19">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Entrances - Attribute</w:t>
      </w:r>
    </w:p>
    <w:p w:rsidR="64D12079" w:rsidP="00C66B67" w:rsidRDefault="308BE517" w14:paraId="347DA566" w14:textId="3C792D54">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Exits - Attribute</w:t>
      </w:r>
    </w:p>
    <w:p w:rsidR="64D12079" w:rsidP="00C66B67" w:rsidRDefault="308BE517" w14:paraId="4DA8D8A1" w14:textId="7C46B35B">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Stages - Attribute</w:t>
      </w:r>
    </w:p>
    <w:p w:rsidR="64D12079" w:rsidP="00C66B67" w:rsidRDefault="308BE517" w14:paraId="6C2A0466" w14:textId="4383142E">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Seating areas - Attribute</w:t>
      </w:r>
    </w:p>
    <w:p w:rsidR="64D12079" w:rsidP="00C66B67" w:rsidRDefault="308BE517" w14:paraId="184555C6" w14:textId="31651E3C">
      <w:pPr>
        <w:pStyle w:val="ListParagraph"/>
        <w:numPr>
          <w:ilvl w:val="0"/>
          <w:numId w:val="18"/>
        </w:numPr>
        <w:spacing w:after="0"/>
        <w:rPr>
          <w:rFonts w:ascii="Times New Roman" w:hAnsi="Times New Roman" w:eastAsia="Times New Roman" w:cs="Times New Roman"/>
        </w:rPr>
      </w:pPr>
      <w:r w:rsidRPr="7B7BCA29">
        <w:rPr>
          <w:rFonts w:ascii="Times New Roman" w:hAnsi="Times New Roman" w:eastAsia="Times New Roman" w:cs="Times New Roman"/>
        </w:rPr>
        <w:t>Space constraints - Attribute</w:t>
      </w:r>
    </w:p>
    <w:p w:rsidR="64D12079" w:rsidP="7B7BCA29" w:rsidRDefault="64D12079" w14:paraId="53CC62FD" w14:textId="14F733A2">
      <w:pPr>
        <w:spacing w:after="0"/>
        <w:ind w:left="720"/>
        <w:rPr>
          <w:rFonts w:ascii="Times New Roman" w:hAnsi="Times New Roman" w:eastAsia="Times New Roman" w:cs="Times New Roman"/>
          <w:highlight w:val="yellow"/>
        </w:rPr>
      </w:pPr>
    </w:p>
    <w:p w:rsidR="729A5CFD" w:rsidP="00C66B67" w:rsidRDefault="729A5CFD" w14:paraId="460B5484" w14:textId="3D23F33F">
      <w:pPr>
        <w:pStyle w:val="ListParagraph"/>
        <w:numPr>
          <w:ilvl w:val="0"/>
          <w:numId w:val="16"/>
        </w:numPr>
        <w:spacing w:after="0"/>
        <w:rPr>
          <w:rFonts w:ascii="Times New Roman" w:hAnsi="Times New Roman" w:eastAsia="Times New Roman" w:cs="Times New Roman"/>
          <w:b/>
          <w:bCs/>
        </w:rPr>
      </w:pPr>
      <w:r w:rsidRPr="5B38CBDC">
        <w:rPr>
          <w:rFonts w:ascii="Times New Roman" w:hAnsi="Times New Roman" w:eastAsia="Times New Roman" w:cs="Times New Roman"/>
          <w:b/>
          <w:bCs/>
        </w:rPr>
        <w:t>X of Y expressions</w:t>
      </w:r>
      <w:r w:rsidRPr="5B38CBDC" w:rsidR="0B3B898E">
        <w:rPr>
          <w:rFonts w:ascii="Times New Roman" w:hAnsi="Times New Roman" w:eastAsia="Times New Roman" w:cs="Times New Roman"/>
          <w:b/>
          <w:bCs/>
        </w:rPr>
        <w:t xml:space="preserve"> – X is an attribute of Y, X is part of Y, X is a role in an association</w:t>
      </w:r>
    </w:p>
    <w:p w:rsidR="4A7EDDEA" w:rsidP="5B38CBDC" w:rsidRDefault="4A7EDDEA" w14:paraId="5B3F220D" w14:textId="564FD502">
      <w:pPr>
        <w:pStyle w:val="ListParagraph"/>
        <w:spacing w:after="0"/>
        <w:rPr>
          <w:rFonts w:ascii="Times New Roman" w:hAnsi="Times New Roman" w:eastAsia="Times New Roman" w:cs="Times New Roman"/>
          <w:b/>
          <w:bCs/>
        </w:rPr>
      </w:pPr>
      <w:r w:rsidRPr="5B38CBDC">
        <w:rPr>
          <w:rFonts w:ascii="Times New Roman" w:hAnsi="Times New Roman" w:eastAsia="Times New Roman" w:cs="Times New Roman"/>
          <w:b/>
          <w:bCs/>
        </w:rPr>
        <w:t>X of Y Expressions (Domain-Specific):</w:t>
      </w:r>
    </w:p>
    <w:p w:rsidR="4A7EDDEA" w:rsidP="00C66B67" w:rsidRDefault="4A7EDDEA" w14:paraId="319EC36D" w14:textId="10016CCC">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Dimensions of the room </w:t>
      </w:r>
    </w:p>
    <w:p w:rsidR="4A7EDDEA" w:rsidP="00C66B67" w:rsidRDefault="4A7EDDEA" w14:paraId="6C594A3F" w14:textId="1CE41BAE">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Booths of the event space </w:t>
      </w:r>
    </w:p>
    <w:p w:rsidR="4A7EDDEA" w:rsidP="00C66B67" w:rsidRDefault="4A7EDDEA" w14:paraId="0A30349B" w14:textId="0EF54B18">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Sizes of the booths </w:t>
      </w:r>
    </w:p>
    <w:p w:rsidR="4A7EDDEA" w:rsidP="00C66B67" w:rsidRDefault="4A7EDDEA" w14:paraId="17929C53" w14:textId="62D8DDDD">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Colors of the booth size categories </w:t>
      </w:r>
    </w:p>
    <w:p w:rsidR="4A7EDDEA" w:rsidP="5B38CBDC" w:rsidRDefault="4A7EDDEA" w14:paraId="66D625CF" w14:textId="56882EA6">
      <w:pPr>
        <w:pStyle w:val="Heading3"/>
        <w:spacing w:before="281" w:after="281"/>
        <w:ind w:firstLine="720"/>
        <w:rPr>
          <w:rFonts w:ascii="Times New Roman" w:hAnsi="Times New Roman" w:eastAsia="Times New Roman" w:cs="Times New Roman"/>
          <w:b/>
          <w:bCs/>
          <w:color w:val="auto"/>
          <w:sz w:val="24"/>
          <w:szCs w:val="24"/>
        </w:rPr>
      </w:pPr>
      <w:r w:rsidRPr="5B38CBDC">
        <w:rPr>
          <w:rFonts w:ascii="Times New Roman" w:hAnsi="Times New Roman" w:eastAsia="Times New Roman" w:cs="Times New Roman"/>
          <w:b/>
          <w:bCs/>
          <w:color w:val="auto"/>
          <w:sz w:val="24"/>
          <w:szCs w:val="24"/>
        </w:rPr>
        <w:t>X is an Attribute of Y (Domain-Specific):</w:t>
      </w:r>
    </w:p>
    <w:p w:rsidR="4A7EDDEA" w:rsidP="00C66B67" w:rsidRDefault="4A7EDDEA" w14:paraId="42822941" w14:textId="3A88027E">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Scale is an attribute of the floor plan </w:t>
      </w:r>
    </w:p>
    <w:p w:rsidR="4A7EDDEA" w:rsidP="00C66B67" w:rsidRDefault="4A7EDDEA" w14:paraId="139D7AA9" w14:textId="06FBE16D">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Dimensions are attributes of the room or hall </w:t>
      </w:r>
    </w:p>
    <w:p w:rsidR="4A7EDDEA" w:rsidP="00C66B67" w:rsidRDefault="4A7EDDEA" w14:paraId="064E28DF" w14:textId="7DBA25CB">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Position is an attribute of the booth </w:t>
      </w:r>
    </w:p>
    <w:p w:rsidR="4A7EDDEA" w:rsidP="5B38CBDC" w:rsidRDefault="4A7EDDEA" w14:paraId="2081055A" w14:textId="79C00A06">
      <w:pPr>
        <w:pStyle w:val="Heading3"/>
        <w:spacing w:before="281" w:after="281"/>
        <w:ind w:firstLine="720"/>
        <w:rPr>
          <w:rFonts w:ascii="Times New Roman" w:hAnsi="Times New Roman" w:eastAsia="Times New Roman" w:cs="Times New Roman"/>
          <w:b/>
          <w:bCs/>
          <w:color w:val="auto"/>
          <w:sz w:val="24"/>
          <w:szCs w:val="24"/>
        </w:rPr>
      </w:pPr>
      <w:r w:rsidRPr="5B38CBDC">
        <w:rPr>
          <w:rFonts w:ascii="Times New Roman" w:hAnsi="Times New Roman" w:eastAsia="Times New Roman" w:cs="Times New Roman"/>
          <w:b/>
          <w:bCs/>
          <w:color w:val="auto"/>
          <w:sz w:val="24"/>
          <w:szCs w:val="24"/>
        </w:rPr>
        <w:t>X is Part of Y (Domain-Specific):</w:t>
      </w:r>
    </w:p>
    <w:p w:rsidR="4A7EDDEA" w:rsidP="00C66B67" w:rsidRDefault="4A7EDDEA" w14:paraId="7FB0C703" w14:textId="194FD089">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Booths are part of the event space </w:t>
      </w:r>
    </w:p>
    <w:p w:rsidR="4A7EDDEA" w:rsidP="00C66B67" w:rsidRDefault="4A7EDDEA" w14:paraId="0D011EA6" w14:textId="61F3F4D3">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Walkways are part of the layout </w:t>
      </w:r>
    </w:p>
    <w:p w:rsidR="4A7EDDEA" w:rsidP="5B38CBDC" w:rsidRDefault="4A7EDDEA" w14:paraId="0BFBA7EE" w14:textId="3C70FE11">
      <w:pPr>
        <w:pStyle w:val="Heading3"/>
        <w:spacing w:before="281" w:after="281"/>
        <w:ind w:firstLine="720"/>
        <w:rPr>
          <w:rFonts w:ascii="Times New Roman" w:hAnsi="Times New Roman" w:eastAsia="Times New Roman" w:cs="Times New Roman"/>
          <w:b/>
          <w:bCs/>
          <w:color w:val="auto"/>
          <w:sz w:val="24"/>
          <w:szCs w:val="24"/>
        </w:rPr>
      </w:pPr>
      <w:r w:rsidRPr="5B38CBDC">
        <w:rPr>
          <w:rFonts w:ascii="Times New Roman" w:hAnsi="Times New Roman" w:eastAsia="Times New Roman" w:cs="Times New Roman"/>
          <w:b/>
          <w:bCs/>
          <w:color w:val="auto"/>
          <w:sz w:val="24"/>
          <w:szCs w:val="24"/>
        </w:rPr>
        <w:t>X is a Role in an Association (Domain-Specific):</w:t>
      </w:r>
    </w:p>
    <w:p w:rsidR="4A7EDDEA" w:rsidP="00C66B67" w:rsidRDefault="4A7EDDEA" w14:paraId="77A9136B" w14:textId="0BA45449">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Booth is a role in the event space organization </w:t>
      </w:r>
    </w:p>
    <w:p w:rsidR="4A7EDDEA" w:rsidP="00C66B67" w:rsidRDefault="4A7EDDEA" w14:paraId="2E69327F" w14:textId="7067EFC5">
      <w:pPr>
        <w:pStyle w:val="ListParagraph"/>
        <w:numPr>
          <w:ilvl w:val="0"/>
          <w:numId w:val="18"/>
        </w:numPr>
        <w:spacing w:after="0"/>
        <w:rPr>
          <w:rFonts w:ascii="Times New Roman" w:hAnsi="Times New Roman" w:eastAsia="Times New Roman" w:cs="Times New Roman"/>
        </w:rPr>
      </w:pPr>
      <w:r w:rsidRPr="5B38CBDC">
        <w:rPr>
          <w:rFonts w:ascii="Times New Roman" w:hAnsi="Times New Roman" w:eastAsia="Times New Roman" w:cs="Times New Roman"/>
        </w:rPr>
        <w:t xml:space="preserve">Traffic flow is a role in the layout optimization </w:t>
      </w:r>
    </w:p>
    <w:p w:rsidR="5B38CBDC" w:rsidP="5B38CBDC" w:rsidRDefault="5B38CBDC" w14:paraId="22FA6AC2" w14:textId="1149DC1E">
      <w:pPr>
        <w:spacing w:after="0"/>
        <w:rPr>
          <w:rFonts w:ascii="Times New Roman" w:hAnsi="Times New Roman" w:eastAsia="Times New Roman" w:cs="Times New Roman"/>
          <w:b/>
          <w:bCs/>
        </w:rPr>
      </w:pPr>
    </w:p>
    <w:p w:rsidR="5F57ED2C" w:rsidP="00C66B67" w:rsidRDefault="5F57ED2C" w14:paraId="610C22E0" w14:textId="6F4CDCDC">
      <w:pPr>
        <w:pStyle w:val="ListParagraph"/>
        <w:numPr>
          <w:ilvl w:val="0"/>
          <w:numId w:val="16"/>
        </w:numPr>
        <w:spacing w:after="0"/>
        <w:rPr>
          <w:rFonts w:ascii="Times New Roman" w:hAnsi="Times New Roman" w:eastAsia="Times New Roman" w:cs="Times New Roman"/>
          <w:b/>
          <w:bCs/>
        </w:rPr>
      </w:pPr>
      <w:r w:rsidRPr="64D12079">
        <w:rPr>
          <w:rFonts w:ascii="Times New Roman" w:hAnsi="Times New Roman" w:eastAsia="Times New Roman" w:cs="Times New Roman"/>
          <w:b/>
          <w:bCs/>
        </w:rPr>
        <w:t>Transitive verbs (Association relationship) - Steven Fitzgerald</w:t>
      </w:r>
    </w:p>
    <w:p w:rsidR="5F57ED2C" w:rsidP="00C66B67" w:rsidRDefault="5F57ED2C" w14:paraId="5DE14A4D" w14:textId="2859E999">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Drawing</w:t>
      </w:r>
    </w:p>
    <w:p w:rsidR="5F57ED2C" w:rsidP="00C66B67" w:rsidRDefault="5F57ED2C" w14:paraId="3A58C4DA" w14:textId="0FCC64B1">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Marked</w:t>
      </w:r>
    </w:p>
    <w:p w:rsidR="5F57ED2C" w:rsidP="00C66B67" w:rsidRDefault="5F57ED2C" w14:paraId="2B485399" w14:textId="1E90E0C5">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Measured</w:t>
      </w:r>
    </w:p>
    <w:p w:rsidR="5F57ED2C" w:rsidP="00C66B67" w:rsidRDefault="5F57ED2C" w14:paraId="15A35289" w14:textId="5545787C">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Arranging</w:t>
      </w:r>
    </w:p>
    <w:p w:rsidR="5F57ED2C" w:rsidP="00C66B67" w:rsidRDefault="5F57ED2C" w14:paraId="64E39D56" w14:textId="4C9F57C0">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Refines</w:t>
      </w:r>
    </w:p>
    <w:p w:rsidR="5F57ED2C" w:rsidP="00C66B67" w:rsidRDefault="5F57ED2C" w14:paraId="7533507B" w14:textId="0F7433A5">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Repositions</w:t>
      </w:r>
    </w:p>
    <w:p w:rsidR="5F57ED2C" w:rsidP="00C66B67" w:rsidRDefault="5F57ED2C" w14:paraId="3F9F7B0E" w14:textId="4CFE12BE">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Redraws</w:t>
      </w:r>
    </w:p>
    <w:p w:rsidR="5F57ED2C" w:rsidP="00C66B67" w:rsidRDefault="5F57ED2C" w14:paraId="661ED6DB" w14:textId="505A5C16">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Relabels</w:t>
      </w:r>
    </w:p>
    <w:p w:rsidR="5F57ED2C" w:rsidP="00C66B67" w:rsidRDefault="5F57ED2C" w14:paraId="0A9063DE" w14:textId="2BFFDCE5">
      <w:pPr>
        <w:pStyle w:val="ListParagraph"/>
        <w:numPr>
          <w:ilvl w:val="0"/>
          <w:numId w:val="11"/>
        </w:numPr>
        <w:spacing w:after="0"/>
        <w:rPr>
          <w:rFonts w:ascii="Times New Roman" w:hAnsi="Times New Roman" w:eastAsia="Times New Roman" w:cs="Times New Roman"/>
        </w:rPr>
      </w:pPr>
      <w:r w:rsidRPr="7B7BCA29">
        <w:rPr>
          <w:rFonts w:ascii="Times New Roman" w:hAnsi="Times New Roman" w:eastAsia="Times New Roman" w:cs="Times New Roman"/>
        </w:rPr>
        <w:t>Erase</w:t>
      </w:r>
    </w:p>
    <w:p w:rsidR="64D12079" w:rsidP="64D12079" w:rsidRDefault="64D12079" w14:paraId="0922D865" w14:textId="22682736">
      <w:pPr>
        <w:pStyle w:val="ListParagraph"/>
        <w:spacing w:after="0"/>
        <w:ind w:left="1440"/>
        <w:rPr>
          <w:rFonts w:ascii="Times New Roman" w:hAnsi="Times New Roman" w:eastAsia="Times New Roman" w:cs="Times New Roman"/>
        </w:rPr>
      </w:pPr>
    </w:p>
    <w:p w:rsidR="6ABE309A" w:rsidP="00C66B67" w:rsidRDefault="6ABE309A" w14:paraId="74101A56" w14:textId="4598816C">
      <w:pPr>
        <w:pStyle w:val="ListParagraph"/>
        <w:numPr>
          <w:ilvl w:val="0"/>
          <w:numId w:val="16"/>
        </w:numPr>
        <w:spacing w:after="0"/>
        <w:rPr>
          <w:rFonts w:ascii="Times New Roman" w:hAnsi="Times New Roman" w:eastAsia="Times New Roman" w:cs="Times New Roman"/>
          <w:b/>
          <w:bCs/>
        </w:rPr>
      </w:pPr>
      <w:r w:rsidRPr="6188CE06">
        <w:rPr>
          <w:rFonts w:ascii="Times New Roman" w:hAnsi="Times New Roman" w:eastAsia="Times New Roman" w:cs="Times New Roman"/>
          <w:b/>
          <w:bCs/>
        </w:rPr>
        <w:t>A</w:t>
      </w:r>
      <w:r w:rsidRPr="6188CE06" w:rsidR="54465DE6">
        <w:rPr>
          <w:rFonts w:ascii="Times New Roman" w:hAnsi="Times New Roman" w:eastAsia="Times New Roman" w:cs="Times New Roman"/>
          <w:b/>
          <w:bCs/>
        </w:rPr>
        <w:t xml:space="preserve">djectives, </w:t>
      </w:r>
      <w:r w:rsidRPr="6188CE06" w:rsidR="7D8E3D99">
        <w:rPr>
          <w:rFonts w:ascii="Times New Roman" w:hAnsi="Times New Roman" w:eastAsia="Times New Roman" w:cs="Times New Roman"/>
          <w:b/>
          <w:bCs/>
        </w:rPr>
        <w:t>E</w:t>
      </w:r>
      <w:r w:rsidRPr="6188CE06" w:rsidR="54465DE6">
        <w:rPr>
          <w:rFonts w:ascii="Times New Roman" w:hAnsi="Times New Roman" w:eastAsia="Times New Roman" w:cs="Times New Roman"/>
          <w:b/>
          <w:bCs/>
        </w:rPr>
        <w:t>numeration</w:t>
      </w:r>
      <w:r w:rsidRPr="6188CE06" w:rsidR="4930E339">
        <w:rPr>
          <w:rFonts w:ascii="Times New Roman" w:hAnsi="Times New Roman" w:eastAsia="Times New Roman" w:cs="Times New Roman"/>
          <w:b/>
          <w:bCs/>
        </w:rPr>
        <w:t xml:space="preserve"> - attribute value</w:t>
      </w:r>
      <w:r w:rsidRPr="6188CE06" w:rsidR="3120E4E3">
        <w:rPr>
          <w:rFonts w:ascii="Times New Roman" w:hAnsi="Times New Roman" w:eastAsia="Times New Roman" w:cs="Times New Roman"/>
          <w:b/>
          <w:bCs/>
        </w:rPr>
        <w:t xml:space="preserve"> – Sanjana Ravi Prakash</w:t>
      </w:r>
    </w:p>
    <w:p w:rsidR="2599B4B3" w:rsidP="00C66B67" w:rsidRDefault="2599B4B3" w14:paraId="697C9972" w14:textId="1DE86FFF">
      <w:pPr>
        <w:pStyle w:val="ListParagraph"/>
        <w:numPr>
          <w:ilvl w:val="0"/>
          <w:numId w:val="10"/>
        </w:numPr>
        <w:spacing w:after="0"/>
        <w:rPr>
          <w:rFonts w:ascii="Times New Roman" w:hAnsi="Times New Roman" w:eastAsia="Times New Roman" w:cs="Times New Roman"/>
        </w:rPr>
      </w:pPr>
      <w:r w:rsidRPr="6188CE06">
        <w:rPr>
          <w:rFonts w:ascii="Times New Roman" w:hAnsi="Times New Roman" w:eastAsia="Times New Roman" w:cs="Times New Roman"/>
        </w:rPr>
        <w:t>Booth sizes – Small, Medium, Large</w:t>
      </w:r>
    </w:p>
    <w:p w:rsidR="71B45843" w:rsidP="00C66B67" w:rsidRDefault="71B45843" w14:paraId="3D7E143E" w14:textId="52541F85">
      <w:pPr>
        <w:pStyle w:val="ListParagraph"/>
        <w:numPr>
          <w:ilvl w:val="0"/>
          <w:numId w:val="10"/>
        </w:numPr>
        <w:spacing w:after="0"/>
        <w:rPr>
          <w:rFonts w:ascii="Times New Roman" w:hAnsi="Times New Roman" w:eastAsia="Times New Roman" w:cs="Times New Roman"/>
        </w:rPr>
      </w:pPr>
      <w:r w:rsidRPr="6188CE06">
        <w:rPr>
          <w:rFonts w:ascii="Times New Roman" w:hAnsi="Times New Roman" w:eastAsia="Times New Roman" w:cs="Times New Roman"/>
        </w:rPr>
        <w:t xml:space="preserve">isMeasured() or Measure(values)  </w:t>
      </w:r>
    </w:p>
    <w:p w:rsidR="0B2F9700" w:rsidP="00C66B67" w:rsidRDefault="0B2F9700" w14:paraId="0E479FF3" w14:textId="22861CA9">
      <w:pPr>
        <w:pStyle w:val="ListParagraph"/>
        <w:numPr>
          <w:ilvl w:val="0"/>
          <w:numId w:val="10"/>
        </w:numPr>
        <w:spacing w:after="0"/>
        <w:rPr>
          <w:rFonts w:ascii="Times New Roman" w:hAnsi="Times New Roman" w:eastAsia="Times New Roman" w:cs="Times New Roman"/>
        </w:rPr>
      </w:pPr>
      <w:r w:rsidRPr="6188CE06">
        <w:rPr>
          <w:rFonts w:ascii="Times New Roman" w:hAnsi="Times New Roman" w:eastAsia="Times New Roman" w:cs="Times New Roman"/>
        </w:rPr>
        <w:t>Congestion or strategically placed – isCongested()</w:t>
      </w:r>
    </w:p>
    <w:p w:rsidR="6C5E840C" w:rsidP="00C66B67" w:rsidRDefault="6C5E840C" w14:paraId="03BF0064" w14:textId="30E94BFB">
      <w:pPr>
        <w:pStyle w:val="ListParagraph"/>
        <w:numPr>
          <w:ilvl w:val="0"/>
          <w:numId w:val="10"/>
        </w:numPr>
        <w:spacing w:after="0"/>
        <w:rPr>
          <w:rFonts w:ascii="Times New Roman" w:hAnsi="Times New Roman" w:eastAsia="Times New Roman" w:cs="Times New Roman"/>
        </w:rPr>
      </w:pPr>
      <w:r w:rsidRPr="6188CE06">
        <w:rPr>
          <w:rFonts w:ascii="Times New Roman" w:hAnsi="Times New Roman" w:eastAsia="Times New Roman" w:cs="Times New Roman"/>
        </w:rPr>
        <w:t>Layout – Initial, Final</w:t>
      </w:r>
    </w:p>
    <w:p w:rsidR="44C80341" w:rsidP="5B38CBDC" w:rsidRDefault="44C80341" w14:paraId="44AD6EB2" w14:textId="03A037EB">
      <w:pPr>
        <w:spacing w:after="0"/>
        <w:rPr>
          <w:rFonts w:ascii="Times New Roman" w:hAnsi="Times New Roman" w:eastAsia="Times New Roman" w:cs="Times New Roman"/>
        </w:rPr>
      </w:pPr>
    </w:p>
    <w:p w:rsidR="19BB99F3" w:rsidP="00C66B67" w:rsidRDefault="19BB99F3" w14:paraId="6A8CF292" w14:textId="412B7F03">
      <w:pPr>
        <w:pStyle w:val="ListParagraph"/>
        <w:numPr>
          <w:ilvl w:val="0"/>
          <w:numId w:val="16"/>
        </w:numPr>
        <w:spacing w:after="0"/>
        <w:rPr>
          <w:rFonts w:ascii="Times New Roman" w:hAnsi="Times New Roman" w:eastAsia="Times New Roman" w:cs="Times New Roman"/>
          <w:b/>
          <w:bCs/>
        </w:rPr>
      </w:pPr>
      <w:r w:rsidRPr="5B38CBDC">
        <w:rPr>
          <w:rFonts w:ascii="Times New Roman" w:hAnsi="Times New Roman" w:eastAsia="Times New Roman" w:cs="Times New Roman"/>
          <w:b/>
          <w:bCs/>
        </w:rPr>
        <w:t>N</w:t>
      </w:r>
      <w:r w:rsidRPr="5B38CBDC" w:rsidR="54465DE6">
        <w:rPr>
          <w:rFonts w:ascii="Times New Roman" w:hAnsi="Times New Roman" w:eastAsia="Times New Roman" w:cs="Times New Roman"/>
          <w:b/>
          <w:bCs/>
        </w:rPr>
        <w:t xml:space="preserve">umeric, </w:t>
      </w:r>
      <w:r w:rsidRPr="5B38CBDC" w:rsidR="5173421A">
        <w:rPr>
          <w:rFonts w:ascii="Times New Roman" w:hAnsi="Times New Roman" w:eastAsia="Times New Roman" w:cs="Times New Roman"/>
          <w:b/>
          <w:bCs/>
        </w:rPr>
        <w:t>Q</w:t>
      </w:r>
      <w:r w:rsidRPr="5B38CBDC" w:rsidR="54465DE6">
        <w:rPr>
          <w:rFonts w:ascii="Times New Roman" w:hAnsi="Times New Roman" w:eastAsia="Times New Roman" w:cs="Times New Roman"/>
          <w:b/>
          <w:bCs/>
        </w:rPr>
        <w:t>uantity</w:t>
      </w:r>
      <w:r w:rsidRPr="5B38CBDC" w:rsidR="4C30B4A0">
        <w:rPr>
          <w:rFonts w:ascii="Times New Roman" w:hAnsi="Times New Roman" w:eastAsia="Times New Roman" w:cs="Times New Roman"/>
          <w:b/>
          <w:bCs/>
        </w:rPr>
        <w:t xml:space="preserve"> – attribute value / multiplicity value</w:t>
      </w:r>
    </w:p>
    <w:p w:rsidR="6B0491C6" w:rsidP="00C66B67" w:rsidRDefault="6B0491C6" w14:paraId="3D2F5D71" w14:textId="36701F30">
      <w:pPr>
        <w:pStyle w:val="ListParagraph"/>
        <w:numPr>
          <w:ilvl w:val="0"/>
          <w:numId w:val="8"/>
        </w:numPr>
        <w:spacing w:after="0"/>
        <w:rPr>
          <w:rFonts w:ascii="Times New Roman" w:hAnsi="Times New Roman" w:eastAsia="Times New Roman" w:cs="Times New Roman"/>
        </w:rPr>
      </w:pPr>
      <w:r w:rsidRPr="5B38CBDC">
        <w:rPr>
          <w:rFonts w:ascii="Times New Roman" w:hAnsi="Times New Roman" w:eastAsia="Times New Roman" w:cs="Times New Roman"/>
        </w:rPr>
        <w:t>Size of booth</w:t>
      </w:r>
    </w:p>
    <w:p w:rsidR="6B0491C6" w:rsidP="00C66B67" w:rsidRDefault="6B0491C6" w14:paraId="0B04A355" w14:textId="2E95DCAE">
      <w:pPr>
        <w:pStyle w:val="ListParagraph"/>
        <w:numPr>
          <w:ilvl w:val="0"/>
          <w:numId w:val="8"/>
        </w:numPr>
        <w:spacing w:after="0"/>
        <w:rPr>
          <w:rFonts w:ascii="Times New Roman" w:hAnsi="Times New Roman" w:eastAsia="Times New Roman" w:cs="Times New Roman"/>
        </w:rPr>
      </w:pPr>
      <w:r w:rsidRPr="5B38CBDC">
        <w:rPr>
          <w:rFonts w:ascii="Times New Roman" w:hAnsi="Times New Roman" w:eastAsia="Times New Roman" w:cs="Times New Roman"/>
        </w:rPr>
        <w:t>1 inch represents 5 feet - scale</w:t>
      </w:r>
    </w:p>
    <w:p w:rsidR="5B38CBDC" w:rsidP="5B38CBDC" w:rsidRDefault="5B38CBDC" w14:paraId="07339877" w14:textId="155F719A">
      <w:pPr>
        <w:spacing w:after="0"/>
        <w:rPr>
          <w:rFonts w:ascii="Times New Roman" w:hAnsi="Times New Roman" w:eastAsia="Times New Roman" w:cs="Times New Roman"/>
          <w:b/>
          <w:bCs/>
          <w:highlight w:val="yellow"/>
        </w:rPr>
      </w:pPr>
    </w:p>
    <w:p w:rsidR="380F66A7" w:rsidP="00C66B67" w:rsidRDefault="70A292E6" w14:paraId="305B0461" w14:textId="03FB89FC">
      <w:pPr>
        <w:pStyle w:val="ListParagraph"/>
        <w:numPr>
          <w:ilvl w:val="0"/>
          <w:numId w:val="16"/>
        </w:numPr>
        <w:spacing w:after="0"/>
        <w:rPr>
          <w:rFonts w:ascii="Times New Roman" w:hAnsi="Times New Roman" w:eastAsia="Times New Roman" w:cs="Times New Roman"/>
          <w:b/>
          <w:bCs/>
        </w:rPr>
      </w:pPr>
      <w:r w:rsidRPr="5B38CBDC">
        <w:rPr>
          <w:rFonts w:ascii="Times New Roman" w:hAnsi="Times New Roman" w:eastAsia="Times New Roman" w:cs="Times New Roman"/>
          <w:b/>
          <w:bCs/>
        </w:rPr>
        <w:t>P</w:t>
      </w:r>
      <w:r w:rsidRPr="5B38CBDC" w:rsidR="54465DE6">
        <w:rPr>
          <w:rFonts w:ascii="Times New Roman" w:hAnsi="Times New Roman" w:eastAsia="Times New Roman" w:cs="Times New Roman"/>
          <w:b/>
          <w:bCs/>
        </w:rPr>
        <w:t>ossession expressions (has/have, possess, etc.)</w:t>
      </w:r>
      <w:r w:rsidRPr="5B38CBDC" w:rsidR="442198E4">
        <w:rPr>
          <w:rFonts w:ascii="Times New Roman" w:hAnsi="Times New Roman" w:eastAsia="Times New Roman" w:cs="Times New Roman"/>
          <w:b/>
          <w:bCs/>
        </w:rPr>
        <w:t xml:space="preserve"> - aggregation, association or attribute</w:t>
      </w:r>
    </w:p>
    <w:p w:rsidR="592233F9" w:rsidP="00C66B67" w:rsidRDefault="592233F9" w14:paraId="5D9E2E82" w14:textId="2E42D609">
      <w:pPr>
        <w:pStyle w:val="ListParagraph"/>
        <w:numPr>
          <w:ilvl w:val="0"/>
          <w:numId w:val="7"/>
        </w:numPr>
        <w:spacing w:after="0"/>
        <w:rPr>
          <w:rFonts w:ascii="Times New Roman" w:hAnsi="Times New Roman" w:eastAsia="Times New Roman" w:cs="Times New Roman"/>
        </w:rPr>
      </w:pPr>
      <w:r w:rsidRPr="5B38CBDC">
        <w:rPr>
          <w:rFonts w:ascii="Times New Roman" w:hAnsi="Times New Roman" w:eastAsia="Times New Roman" w:cs="Times New Roman"/>
        </w:rPr>
        <w:t>Number and sizes of booths - attribute</w:t>
      </w:r>
    </w:p>
    <w:p w:rsidR="592233F9" w:rsidP="00C66B67" w:rsidRDefault="592233F9" w14:paraId="53E67B36" w14:textId="5A0B2689">
      <w:pPr>
        <w:pStyle w:val="ListParagraph"/>
        <w:numPr>
          <w:ilvl w:val="0"/>
          <w:numId w:val="7"/>
        </w:numPr>
        <w:spacing w:after="0"/>
        <w:rPr>
          <w:rFonts w:ascii="Times New Roman" w:hAnsi="Times New Roman" w:eastAsia="Times New Roman" w:cs="Times New Roman"/>
        </w:rPr>
      </w:pPr>
      <w:r w:rsidRPr="5B38CBDC">
        <w:rPr>
          <w:rFonts w:ascii="Times New Roman" w:hAnsi="Times New Roman" w:eastAsia="Times New Roman" w:cs="Times New Roman"/>
        </w:rPr>
        <w:t>Labels for booths according to size and location – attribute</w:t>
      </w:r>
    </w:p>
    <w:p w:rsidR="592233F9" w:rsidP="00C66B67" w:rsidRDefault="592233F9" w14:paraId="3AF074CE" w14:textId="41914114">
      <w:pPr>
        <w:pStyle w:val="ListParagraph"/>
        <w:numPr>
          <w:ilvl w:val="0"/>
          <w:numId w:val="7"/>
        </w:numPr>
        <w:spacing w:after="0"/>
        <w:rPr>
          <w:rFonts w:ascii="Times New Roman" w:hAnsi="Times New Roman" w:eastAsia="Times New Roman" w:cs="Times New Roman"/>
        </w:rPr>
      </w:pPr>
      <w:r w:rsidRPr="5B38CBDC">
        <w:rPr>
          <w:rFonts w:ascii="Times New Roman" w:hAnsi="Times New Roman" w:eastAsia="Times New Roman" w:cs="Times New Roman"/>
        </w:rPr>
        <w:t>Designer refining booth placements – Association relationship</w:t>
      </w:r>
    </w:p>
    <w:p w:rsidR="592233F9" w:rsidP="00C66B67" w:rsidRDefault="592233F9" w14:paraId="0F1AD9C9" w14:textId="5060ADA8">
      <w:pPr>
        <w:pStyle w:val="ListParagraph"/>
        <w:numPr>
          <w:ilvl w:val="0"/>
          <w:numId w:val="7"/>
        </w:numPr>
        <w:spacing w:after="0"/>
        <w:rPr>
          <w:rFonts w:ascii="Times New Roman" w:hAnsi="Times New Roman" w:eastAsia="Times New Roman" w:cs="Times New Roman"/>
        </w:rPr>
      </w:pPr>
      <w:r w:rsidRPr="5B38CBDC">
        <w:rPr>
          <w:rFonts w:ascii="Times New Roman" w:hAnsi="Times New Roman" w:eastAsia="Times New Roman" w:cs="Times New Roman"/>
        </w:rPr>
        <w:t>Booths with planned walkways and access points between them – Association relationship</w:t>
      </w:r>
    </w:p>
    <w:p w:rsidR="5B38CBDC" w:rsidP="5B38CBDC" w:rsidRDefault="5B38CBDC" w14:paraId="526245A5" w14:textId="36AC0B59">
      <w:pPr>
        <w:spacing w:after="0"/>
        <w:ind w:left="720"/>
        <w:rPr>
          <w:rFonts w:ascii="Times New Roman" w:hAnsi="Times New Roman" w:eastAsia="Times New Roman" w:cs="Times New Roman"/>
          <w:b/>
          <w:bCs/>
          <w:highlight w:val="yellow"/>
        </w:rPr>
      </w:pPr>
    </w:p>
    <w:p w:rsidR="54465DE6" w:rsidP="00C66B67" w:rsidRDefault="54465DE6" w14:paraId="77C42A37" w14:textId="265EC4CF">
      <w:pPr>
        <w:pStyle w:val="ListParagraph"/>
        <w:numPr>
          <w:ilvl w:val="0"/>
          <w:numId w:val="16"/>
        </w:numPr>
        <w:spacing w:after="0"/>
        <w:rPr>
          <w:rFonts w:ascii="Times New Roman" w:hAnsi="Times New Roman" w:eastAsia="Times New Roman" w:cs="Times New Roman"/>
          <w:b/>
          <w:bCs/>
        </w:rPr>
      </w:pPr>
      <w:r w:rsidRPr="5B38CBDC">
        <w:rPr>
          <w:rFonts w:ascii="Times New Roman" w:hAnsi="Times New Roman" w:eastAsia="Times New Roman" w:cs="Times New Roman"/>
          <w:b/>
          <w:bCs/>
        </w:rPr>
        <w:t>“Consist of / part of" expressions</w:t>
      </w:r>
      <w:r w:rsidRPr="5B38CBDC" w:rsidR="4A23C7F2">
        <w:rPr>
          <w:rFonts w:ascii="Times New Roman" w:hAnsi="Times New Roman" w:eastAsia="Times New Roman" w:cs="Times New Roman"/>
          <w:b/>
          <w:bCs/>
        </w:rPr>
        <w:t xml:space="preserve"> – aggregation </w:t>
      </w:r>
      <w:r w:rsidRPr="5B38CBDC" w:rsidR="417BD11A">
        <w:rPr>
          <w:rFonts w:ascii="Times New Roman" w:hAnsi="Times New Roman" w:eastAsia="Times New Roman" w:cs="Times New Roman"/>
          <w:b/>
          <w:bCs/>
        </w:rPr>
        <w:t>relationship - Jesse Chumo</w:t>
      </w:r>
    </w:p>
    <w:p w:rsidR="2194A93E" w:rsidP="00C66B67" w:rsidRDefault="2194A93E" w14:paraId="46DA95DC" w14:textId="38356721">
      <w:pPr>
        <w:pStyle w:val="ListParagraph"/>
        <w:numPr>
          <w:ilvl w:val="0"/>
          <w:numId w:val="2"/>
        </w:numPr>
        <w:spacing w:after="0"/>
        <w:rPr>
          <w:rFonts w:ascii="Times New Roman" w:hAnsi="Times New Roman" w:eastAsia="Times New Roman" w:cs="Times New Roman"/>
        </w:rPr>
      </w:pPr>
      <w:r w:rsidRPr="5B38CBDC">
        <w:rPr>
          <w:rFonts w:ascii="Times New Roman" w:hAnsi="Times New Roman" w:eastAsia="Times New Roman" w:cs="Times New Roman"/>
        </w:rPr>
        <w:t>"Floor plan consists of booths, walkways, and access points." - Aggregation</w:t>
      </w:r>
    </w:p>
    <w:p w:rsidR="2194A93E" w:rsidP="00C66B67" w:rsidRDefault="2194A93E" w14:paraId="3F4F13CB" w14:textId="77777777">
      <w:pPr>
        <w:pStyle w:val="ListParagraph"/>
        <w:numPr>
          <w:ilvl w:val="0"/>
          <w:numId w:val="2"/>
        </w:numPr>
        <w:spacing w:after="0"/>
        <w:rPr>
          <w:rFonts w:ascii="Times New Roman" w:hAnsi="Times New Roman" w:eastAsia="Times New Roman" w:cs="Times New Roman"/>
        </w:rPr>
      </w:pPr>
      <w:r w:rsidRPr="5B38CBDC">
        <w:rPr>
          <w:rFonts w:ascii="Times New Roman" w:hAnsi="Times New Roman" w:eastAsia="Times New Roman" w:cs="Times New Roman"/>
        </w:rPr>
        <w:t>"Event space consists of entrances, exits, stages, and seating areas." - Aggregation</w:t>
      </w:r>
    </w:p>
    <w:p w:rsidR="5B38CBDC" w:rsidP="5B38CBDC" w:rsidRDefault="5B38CBDC" w14:paraId="50FCE4D5" w14:textId="4E32CD21">
      <w:pPr>
        <w:spacing w:after="0"/>
        <w:ind w:left="720"/>
        <w:rPr>
          <w:rFonts w:ascii="Times New Roman" w:hAnsi="Times New Roman" w:eastAsia="Times New Roman" w:cs="Times New Roman"/>
          <w:b/>
          <w:bCs/>
        </w:rPr>
      </w:pPr>
    </w:p>
    <w:p w:rsidRPr="000D5590" w:rsidR="63080853" w:rsidP="00C66B67" w:rsidRDefault="5A5BC34D" w14:paraId="0BF6D0A4" w14:textId="3B6F573A">
      <w:pPr>
        <w:pStyle w:val="ListParagraph"/>
        <w:numPr>
          <w:ilvl w:val="0"/>
          <w:numId w:val="16"/>
        </w:numPr>
        <w:spacing w:after="0"/>
        <w:rPr>
          <w:rFonts w:ascii="Times New Roman" w:hAnsi="Times New Roman" w:eastAsia="Times New Roman" w:cs="Times New Roman"/>
          <w:b/>
          <w:bCs/>
        </w:rPr>
      </w:pPr>
      <w:r w:rsidRPr="5B38CBDC">
        <w:rPr>
          <w:rFonts w:ascii="Times New Roman" w:hAnsi="Times New Roman" w:eastAsia="Times New Roman" w:cs="Times New Roman"/>
          <w:b/>
          <w:bCs/>
        </w:rPr>
        <w:t>C</w:t>
      </w:r>
      <w:r w:rsidRPr="5B38CBDC" w:rsidR="54465DE6">
        <w:rPr>
          <w:rFonts w:ascii="Times New Roman" w:hAnsi="Times New Roman" w:eastAsia="Times New Roman" w:cs="Times New Roman"/>
          <w:b/>
          <w:bCs/>
        </w:rPr>
        <w:t>ontainment / containing expressions</w:t>
      </w:r>
      <w:r w:rsidRPr="5B38CBDC" w:rsidR="584B019D">
        <w:rPr>
          <w:rFonts w:ascii="Times New Roman" w:hAnsi="Times New Roman" w:eastAsia="Times New Roman" w:cs="Times New Roman"/>
          <w:b/>
          <w:bCs/>
        </w:rPr>
        <w:t xml:space="preserve"> </w:t>
      </w:r>
      <w:r w:rsidRPr="5B38CBDC" w:rsidR="755BBBF3">
        <w:rPr>
          <w:rFonts w:ascii="Times New Roman" w:hAnsi="Times New Roman" w:eastAsia="Times New Roman" w:cs="Times New Roman"/>
          <w:b/>
          <w:bCs/>
        </w:rPr>
        <w:t xml:space="preserve">- </w:t>
      </w:r>
      <w:r w:rsidRPr="5B38CBDC" w:rsidR="584B019D">
        <w:rPr>
          <w:rFonts w:ascii="Times New Roman" w:hAnsi="Times New Roman" w:eastAsia="Times New Roman" w:cs="Times New Roman"/>
          <w:b/>
          <w:bCs/>
        </w:rPr>
        <w:t>association or aggregation</w:t>
      </w:r>
    </w:p>
    <w:p w:rsidRPr="000D5590" w:rsidR="009F0211" w:rsidP="00C66B67" w:rsidRDefault="009F0211" w14:paraId="7649FE9C" w14:textId="77777777">
      <w:pPr>
        <w:pStyle w:val="ListParagraph"/>
        <w:numPr>
          <w:ilvl w:val="0"/>
          <w:numId w:val="4"/>
        </w:numPr>
        <w:spacing w:after="0"/>
        <w:rPr>
          <w:rFonts w:ascii="Times New Roman" w:hAnsi="Times New Roman" w:eastAsia="Times New Roman" w:cs="Times New Roman"/>
        </w:rPr>
      </w:pPr>
      <w:r w:rsidRPr="5B38CBDC">
        <w:rPr>
          <w:rFonts w:ascii="Times New Roman" w:hAnsi="Times New Roman" w:eastAsia="Times New Roman" w:cs="Times New Roman"/>
        </w:rPr>
        <w:t>"Booth is part of the floor plan." - Aggregation</w:t>
      </w:r>
    </w:p>
    <w:p w:rsidRPr="000D5590" w:rsidR="009F0211" w:rsidP="00C66B67" w:rsidRDefault="009F0211" w14:paraId="0FB9A754" w14:textId="77777777">
      <w:pPr>
        <w:pStyle w:val="ListParagraph"/>
        <w:numPr>
          <w:ilvl w:val="0"/>
          <w:numId w:val="4"/>
        </w:numPr>
        <w:spacing w:after="0"/>
        <w:rPr>
          <w:rFonts w:ascii="Times New Roman" w:hAnsi="Times New Roman" w:eastAsia="Times New Roman" w:cs="Times New Roman"/>
        </w:rPr>
      </w:pPr>
      <w:r w:rsidRPr="5B38CBDC">
        <w:rPr>
          <w:rFonts w:ascii="Times New Roman" w:hAnsi="Times New Roman" w:eastAsia="Times New Roman" w:cs="Times New Roman"/>
        </w:rPr>
        <w:t>"Walkway is part of the floor plan." - Aggregation</w:t>
      </w:r>
    </w:p>
    <w:p w:rsidRPr="000D5590" w:rsidR="009F0211" w:rsidP="00C66B67" w:rsidRDefault="009F0211" w14:paraId="6054F058" w14:textId="77777777">
      <w:pPr>
        <w:pStyle w:val="ListParagraph"/>
        <w:numPr>
          <w:ilvl w:val="0"/>
          <w:numId w:val="4"/>
        </w:numPr>
        <w:spacing w:after="0"/>
        <w:rPr>
          <w:rFonts w:ascii="Times New Roman" w:hAnsi="Times New Roman" w:eastAsia="Times New Roman" w:cs="Times New Roman"/>
        </w:rPr>
      </w:pPr>
      <w:r w:rsidRPr="5B38CBDC">
        <w:rPr>
          <w:rFonts w:ascii="Times New Roman" w:hAnsi="Times New Roman" w:eastAsia="Times New Roman" w:cs="Times New Roman"/>
        </w:rPr>
        <w:t>"Stage is part of the event space." - Aggregation</w:t>
      </w:r>
    </w:p>
    <w:p w:rsidRPr="000D5590" w:rsidR="009F0211" w:rsidP="00C66B67" w:rsidRDefault="009F0211" w14:paraId="13C589CE" w14:textId="35954DF7">
      <w:pPr>
        <w:pStyle w:val="ListParagraph"/>
        <w:numPr>
          <w:ilvl w:val="0"/>
          <w:numId w:val="4"/>
        </w:numPr>
        <w:spacing w:after="0"/>
        <w:rPr>
          <w:rFonts w:ascii="Times New Roman" w:hAnsi="Times New Roman" w:eastAsia="Times New Roman" w:cs="Times New Roman"/>
        </w:rPr>
      </w:pPr>
      <w:r w:rsidRPr="5B38CBDC">
        <w:rPr>
          <w:rFonts w:ascii="Times New Roman" w:hAnsi="Times New Roman" w:eastAsia="Times New Roman" w:cs="Times New Roman"/>
        </w:rPr>
        <w:t>"Seating area is part of the event space." - Aggregation</w:t>
      </w:r>
    </w:p>
    <w:p w:rsidR="5B38CBDC" w:rsidP="5B38CBDC" w:rsidRDefault="5B38CBDC" w14:paraId="6929C87F" w14:textId="668D8878">
      <w:pPr>
        <w:pStyle w:val="ListParagraph"/>
        <w:spacing w:after="0"/>
        <w:rPr>
          <w:rFonts w:ascii="Times New Roman" w:hAnsi="Times New Roman" w:eastAsia="Times New Roman" w:cs="Times New Roman"/>
        </w:rPr>
      </w:pPr>
    </w:p>
    <w:p w:rsidRPr="000D5590" w:rsidR="54465DE6" w:rsidP="00C66B67" w:rsidRDefault="54465DE6" w14:paraId="667CA792" w14:textId="096E9207">
      <w:pPr>
        <w:pStyle w:val="ListParagraph"/>
        <w:numPr>
          <w:ilvl w:val="0"/>
          <w:numId w:val="16"/>
        </w:numPr>
        <w:spacing w:after="0"/>
        <w:rPr>
          <w:rFonts w:ascii="Times New Roman" w:hAnsi="Times New Roman" w:eastAsia="Times New Roman" w:cs="Times New Roman"/>
          <w:b/>
          <w:bCs/>
        </w:rPr>
      </w:pPr>
      <w:r w:rsidRPr="000D5590">
        <w:rPr>
          <w:rFonts w:ascii="Times New Roman" w:hAnsi="Times New Roman" w:eastAsia="Times New Roman" w:cs="Times New Roman"/>
          <w:b/>
          <w:bCs/>
        </w:rPr>
        <w:t>"X is a Y" expressions (generalization/specialization)</w:t>
      </w:r>
      <w:r w:rsidRPr="000D5590" w:rsidR="088333F7">
        <w:rPr>
          <w:rFonts w:ascii="Times New Roman" w:hAnsi="Times New Roman" w:eastAsia="Times New Roman" w:cs="Times New Roman"/>
          <w:b/>
          <w:bCs/>
        </w:rPr>
        <w:t xml:space="preserve"> </w:t>
      </w:r>
      <w:r w:rsidRPr="000D5590" w:rsidR="000D5590">
        <w:rPr>
          <w:rFonts w:ascii="Times New Roman" w:hAnsi="Times New Roman" w:eastAsia="Times New Roman" w:cs="Times New Roman"/>
          <w:b/>
          <w:bCs/>
        </w:rPr>
        <w:t>–</w:t>
      </w:r>
      <w:r w:rsidRPr="000D5590" w:rsidR="0F79465A">
        <w:rPr>
          <w:rFonts w:ascii="Times New Roman" w:hAnsi="Times New Roman" w:eastAsia="Times New Roman" w:cs="Times New Roman"/>
          <w:b/>
          <w:bCs/>
        </w:rPr>
        <w:t xml:space="preserve"> inheritance</w:t>
      </w:r>
    </w:p>
    <w:p w:rsidRPr="000D5590" w:rsidR="000D5590" w:rsidP="00C66B67" w:rsidRDefault="000D5590" w14:paraId="4D7D2D8D" w14:textId="77777777">
      <w:pPr>
        <w:pStyle w:val="ListParagraph"/>
        <w:numPr>
          <w:ilvl w:val="0"/>
          <w:numId w:val="3"/>
        </w:numPr>
        <w:spacing w:after="0"/>
        <w:rPr>
          <w:rFonts w:ascii="Times New Roman" w:hAnsi="Times New Roman" w:eastAsia="Times New Roman" w:cs="Times New Roman"/>
        </w:rPr>
      </w:pPr>
      <w:r w:rsidRPr="5B38CBDC">
        <w:rPr>
          <w:rFonts w:ascii="Times New Roman" w:hAnsi="Times New Roman" w:eastAsia="Times New Roman" w:cs="Times New Roman"/>
        </w:rPr>
        <w:t>"Booth Sizes - Small, Medium, Large" - Inheritance</w:t>
      </w:r>
    </w:p>
    <w:p w:rsidRPr="000D5590" w:rsidR="000D5590" w:rsidP="00C66B67" w:rsidRDefault="000D5590" w14:paraId="56495256" w14:textId="77777777">
      <w:pPr>
        <w:pStyle w:val="ListParagraph"/>
        <w:numPr>
          <w:ilvl w:val="0"/>
          <w:numId w:val="3"/>
        </w:numPr>
        <w:spacing w:after="0"/>
        <w:rPr>
          <w:rFonts w:ascii="Times New Roman" w:hAnsi="Times New Roman" w:eastAsia="Times New Roman" w:cs="Times New Roman"/>
        </w:rPr>
      </w:pPr>
      <w:r w:rsidRPr="5B38CBDC">
        <w:rPr>
          <w:rFonts w:ascii="Times New Roman" w:hAnsi="Times New Roman" w:eastAsia="Times New Roman" w:cs="Times New Roman"/>
        </w:rPr>
        <w:t>"Plan is a layout" - Inheritance</w:t>
      </w:r>
    </w:p>
    <w:p w:rsidRPr="000D5590" w:rsidR="000D5590" w:rsidP="00C66B67" w:rsidRDefault="000D5590" w14:paraId="55E89E75" w14:textId="77777777">
      <w:pPr>
        <w:pStyle w:val="ListParagraph"/>
        <w:numPr>
          <w:ilvl w:val="0"/>
          <w:numId w:val="3"/>
        </w:numPr>
        <w:spacing w:after="0"/>
        <w:rPr>
          <w:rFonts w:ascii="Times New Roman" w:hAnsi="Times New Roman" w:eastAsia="Times New Roman" w:cs="Times New Roman"/>
        </w:rPr>
      </w:pPr>
      <w:r w:rsidRPr="5B38CBDC">
        <w:rPr>
          <w:rFonts w:ascii="Times New Roman" w:hAnsi="Times New Roman" w:eastAsia="Times New Roman" w:cs="Times New Roman"/>
        </w:rPr>
        <w:t>"Event space is a type of space" - Inheritance</w:t>
      </w:r>
    </w:p>
    <w:p w:rsidR="000D5590" w:rsidP="00C66B67" w:rsidRDefault="000D5590" w14:paraId="58D8EEFE" w14:textId="5813D9F3">
      <w:pPr>
        <w:pStyle w:val="ListParagraph"/>
        <w:numPr>
          <w:ilvl w:val="0"/>
          <w:numId w:val="3"/>
        </w:numPr>
        <w:spacing w:after="0"/>
        <w:rPr>
          <w:rFonts w:ascii="Times New Roman" w:hAnsi="Times New Roman" w:eastAsia="Times New Roman" w:cs="Times New Roman"/>
          <w:highlight w:val="yellow"/>
        </w:rPr>
      </w:pPr>
      <w:r w:rsidRPr="5B38CBDC">
        <w:rPr>
          <w:rFonts w:ascii="Times New Roman" w:hAnsi="Times New Roman" w:eastAsia="Times New Roman" w:cs="Times New Roman"/>
        </w:rPr>
        <w:t>"Walkway is a type of access point" - Inheritance</w:t>
      </w:r>
    </w:p>
    <w:p w:rsidR="64D12079" w:rsidP="64D12079" w:rsidRDefault="64D12079" w14:paraId="2DAA1C06" w14:textId="370CDF15">
      <w:pPr>
        <w:spacing w:after="0"/>
        <w:rPr>
          <w:rFonts w:ascii="Times New Roman" w:hAnsi="Times New Roman" w:eastAsia="Times New Roman" w:cs="Times New Roman"/>
          <w:b/>
          <w:bCs/>
          <w:color w:val="3B7D23"/>
        </w:rPr>
      </w:pPr>
    </w:p>
    <w:p w:rsidR="004F0C74" w:rsidP="5B38CBDC" w:rsidRDefault="2A1D5EB2" w14:paraId="519DA7EA" w14:textId="6EBDB617">
      <w:pPr>
        <w:spacing w:after="0"/>
        <w:rPr>
          <w:rFonts w:ascii="Times New Roman" w:hAnsi="Times New Roman" w:eastAsia="Times New Roman" w:cs="Times New Roman"/>
          <w:b/>
          <w:bCs/>
          <w:color w:val="3B7D23"/>
        </w:rPr>
      </w:pPr>
      <w:r w:rsidRPr="5B38CBDC">
        <w:rPr>
          <w:rFonts w:ascii="Times New Roman" w:hAnsi="Times New Roman" w:eastAsia="Times New Roman" w:cs="Times New Roman"/>
          <w:b/>
          <w:bCs/>
          <w:color w:val="3B7D23"/>
        </w:rPr>
        <w:t xml:space="preserve"> </w:t>
      </w:r>
    </w:p>
    <w:p w:rsidR="004F0C74" w:rsidP="5B38CBDC" w:rsidRDefault="25CDB3D6" w14:paraId="1CD95449" w14:textId="183C092F">
      <w:pPr>
        <w:spacing w:after="0"/>
        <w:rPr>
          <w:rFonts w:ascii="Times New Roman" w:hAnsi="Times New Roman" w:eastAsia="Times New Roman" w:cs="Times New Roman"/>
          <w:b/>
          <w:bCs/>
          <w:color w:val="3B7D23"/>
        </w:rPr>
      </w:pPr>
      <w:r w:rsidRPr="69D0818A">
        <w:rPr>
          <w:rFonts w:ascii="Times New Roman" w:hAnsi="Times New Roman" w:eastAsia="Times New Roman" w:cs="Times New Roman"/>
          <w:b/>
          <w:bCs/>
          <w:color w:val="3B7D23"/>
        </w:rPr>
        <w:t>C</w:t>
      </w:r>
      <w:r w:rsidRPr="69D0818A" w:rsidR="2A1D5EB2">
        <w:rPr>
          <w:rFonts w:ascii="Times New Roman" w:hAnsi="Times New Roman" w:eastAsia="Times New Roman" w:cs="Times New Roman"/>
          <w:b/>
          <w:bCs/>
          <w:color w:val="3B7D23"/>
        </w:rPr>
        <w:t xml:space="preserve">lassify everything into classes and attributes </w:t>
      </w:r>
    </w:p>
    <w:p w:rsidR="004F0C74" w:rsidP="69D0818A" w:rsidRDefault="351B12EA" w14:paraId="0DD56EB5" w14:textId="790F7B5E">
      <w:pPr>
        <w:spacing w:after="0"/>
        <w:rPr>
          <w:rFonts w:ascii="Times New Roman" w:hAnsi="Times New Roman" w:eastAsia="Times New Roman" w:cs="Times New Roman"/>
          <w:b/>
          <w:bCs/>
          <w:color w:val="3B7D23"/>
        </w:rPr>
      </w:pPr>
      <w:r w:rsidRPr="3A66FDAF" w:rsidR="351B12EA">
        <w:rPr>
          <w:rFonts w:ascii="Times New Roman" w:hAnsi="Times New Roman" w:eastAsia="Times New Roman" w:cs="Times New Roman"/>
          <w:b w:val="1"/>
          <w:bCs w:val="1"/>
          <w:color w:val="3B7D23"/>
        </w:rPr>
        <w:t>R</w:t>
      </w:r>
      <w:r w:rsidRPr="3A66FDAF" w:rsidR="1EA25F38">
        <w:rPr>
          <w:rFonts w:ascii="Times New Roman" w:hAnsi="Times New Roman" w:eastAsia="Times New Roman" w:cs="Times New Roman"/>
          <w:b w:val="1"/>
          <w:bCs w:val="1"/>
          <w:color w:val="3B7D23"/>
        </w:rPr>
        <w:t xml:space="preserve">ough UML class diagram </w:t>
      </w:r>
    </w:p>
    <w:p w:rsidR="472417DD" w:rsidP="3A66FDAF" w:rsidRDefault="472417DD" w14:paraId="4B34D776" w14:textId="58A3BFD9">
      <w:pPr>
        <w:pStyle w:val="Normal"/>
        <w:spacing w:after="0"/>
      </w:pPr>
    </w:p>
    <w:p w:rsidR="472417DD" w:rsidP="3A66FDAF" w:rsidRDefault="472417DD" w14:paraId="5510FFD3" w14:textId="1048B04B">
      <w:pPr>
        <w:pStyle w:val="Normal"/>
        <w:spacing w:after="0"/>
      </w:pPr>
      <w:r w:rsidR="5A9994A9">
        <w:drawing>
          <wp:inline wp14:editId="2E53AB71" wp14:anchorId="28ED66C9">
            <wp:extent cx="5886450" cy="6858000"/>
            <wp:effectExtent l="0" t="0" r="0" b="0"/>
            <wp:docPr id="1005891653" name="" title=""/>
            <wp:cNvGraphicFramePr>
              <a:graphicFrameLocks noChangeAspect="1"/>
            </wp:cNvGraphicFramePr>
            <a:graphic>
              <a:graphicData uri="http://schemas.openxmlformats.org/drawingml/2006/picture">
                <pic:pic>
                  <pic:nvPicPr>
                    <pic:cNvPr id="0" name=""/>
                    <pic:cNvPicPr/>
                  </pic:nvPicPr>
                  <pic:blipFill>
                    <a:blip r:embed="Re6afa56b54d042d4">
                      <a:extLst>
                        <a:ext xmlns:a="http://schemas.openxmlformats.org/drawingml/2006/main" uri="{28A0092B-C50C-407E-A947-70E740481C1C}">
                          <a14:useLocalDpi val="0"/>
                        </a:ext>
                      </a:extLst>
                    </a:blip>
                    <a:stretch>
                      <a:fillRect/>
                    </a:stretch>
                  </pic:blipFill>
                  <pic:spPr>
                    <a:xfrm>
                      <a:off x="0" y="0"/>
                      <a:ext cx="5886450" cy="6858000"/>
                    </a:xfrm>
                    <a:prstGeom prst="rect">
                      <a:avLst/>
                    </a:prstGeom>
                  </pic:spPr>
                </pic:pic>
              </a:graphicData>
            </a:graphic>
          </wp:inline>
        </w:drawing>
      </w:r>
    </w:p>
    <w:p w:rsidR="004F0C74" w:rsidP="2DEA0845" w:rsidRDefault="004F0C74" w14:paraId="1E2D577A" w14:textId="3545BB89">
      <w:pPr>
        <w:spacing w:after="0"/>
        <w:rPr>
          <w:rFonts w:ascii="Times New Roman" w:hAnsi="Times New Roman" w:eastAsia="Times New Roman" w:cs="Times New Roman"/>
          <w:color w:val="000000" w:themeColor="text1"/>
        </w:rPr>
      </w:pPr>
    </w:p>
    <w:p w:rsidR="004F0C74" w:rsidP="64D12079" w:rsidRDefault="7D1057D5" w14:paraId="2C078E63" w14:textId="69C7A783">
      <w:pPr>
        <w:spacing w:after="0"/>
        <w:rPr>
          <w:rFonts w:ascii="Times New Roman" w:hAnsi="Times New Roman" w:eastAsia="Times New Roman" w:cs="Times New Roman"/>
          <w:color w:val="3A7C22" w:themeColor="accent6" w:themeShade="BF"/>
          <w:sz w:val="32"/>
          <w:szCs w:val="32"/>
        </w:rPr>
      </w:pPr>
      <w:r w:rsidRPr="44C80341">
        <w:rPr>
          <w:rFonts w:ascii="Times New Roman" w:hAnsi="Times New Roman" w:eastAsia="Times New Roman" w:cs="Times New Roman"/>
          <w:color w:val="3A7C22" w:themeColor="accent6" w:themeShade="BF"/>
          <w:sz w:val="32"/>
          <w:szCs w:val="32"/>
        </w:rPr>
        <w:t>Step 3. High Level Use Case</w:t>
      </w:r>
    </w:p>
    <w:p w:rsidR="44C80341" w:rsidP="44C80341" w:rsidRDefault="44C80341" w14:paraId="0F5FC953" w14:textId="67B5C56E">
      <w:pPr>
        <w:spacing w:after="0"/>
        <w:rPr>
          <w:rFonts w:ascii="Times New Roman" w:hAnsi="Times New Roman" w:eastAsia="Times New Roman" w:cs="Times New Roman"/>
          <w:color w:val="3A7C22" w:themeColor="accent6" w:themeShade="BF"/>
          <w:sz w:val="32"/>
          <w:szCs w:val="32"/>
        </w:rPr>
      </w:pPr>
    </w:p>
    <w:p w:rsidR="7D1057D5" w:rsidP="64D12079" w:rsidRDefault="7D1057D5" w14:paraId="7541E2F1" w14:textId="2B8F6452">
      <w:pPr>
        <w:rPr>
          <w:rFonts w:ascii="Times New Roman" w:hAnsi="Times New Roman" w:eastAsia="Times New Roman" w:cs="Times New Roman"/>
        </w:rPr>
      </w:pPr>
      <w:r w:rsidRPr="44C80341">
        <w:rPr>
          <w:rFonts w:ascii="Times New Roman" w:hAnsi="Times New Roman" w:eastAsia="Times New Roman" w:cs="Times New Roman"/>
        </w:rPr>
        <w:t xml:space="preserve">TUCBW -&gt; </w:t>
      </w:r>
      <w:r w:rsidRPr="44C80341" w:rsidR="3F08C277">
        <w:rPr>
          <w:rFonts w:ascii="Times New Roman" w:hAnsi="Times New Roman" w:eastAsia="Times New Roman" w:cs="Times New Roman"/>
        </w:rPr>
        <w:t>The user clicks ‘Edit Booth Floor Plan’ button</w:t>
      </w:r>
    </w:p>
    <w:p w:rsidR="44C80341" w:rsidP="44C80341" w:rsidRDefault="1DEADEE7" w14:paraId="08B518A2" w14:textId="08C09607">
      <w:pPr>
        <w:rPr>
          <w:rFonts w:ascii="Times New Roman" w:hAnsi="Times New Roman" w:eastAsia="Times New Roman" w:cs="Times New Roman"/>
        </w:rPr>
      </w:pPr>
      <w:r w:rsidRPr="5B38CBDC">
        <w:rPr>
          <w:rFonts w:ascii="Times New Roman" w:hAnsi="Times New Roman" w:eastAsia="Times New Roman" w:cs="Times New Roman"/>
        </w:rPr>
        <w:t>TUCEW -&gt; The user sees a confirmation message the edit has been saved</w:t>
      </w:r>
    </w:p>
    <w:p w:rsidR="7D1057D5" w:rsidP="64D12079" w:rsidRDefault="7D1057D5" w14:paraId="06C966CF" w14:textId="6C98E56B">
      <w:pPr>
        <w:spacing w:after="0"/>
        <w:rPr>
          <w:rFonts w:ascii="Times New Roman" w:hAnsi="Times New Roman" w:eastAsia="Times New Roman" w:cs="Times New Roman"/>
          <w:color w:val="3A7C22" w:themeColor="accent6" w:themeShade="BF"/>
          <w:sz w:val="32"/>
          <w:szCs w:val="32"/>
        </w:rPr>
      </w:pPr>
      <w:r w:rsidRPr="64D12079">
        <w:rPr>
          <w:rFonts w:ascii="Times New Roman" w:hAnsi="Times New Roman" w:eastAsia="Times New Roman" w:cs="Times New Roman"/>
          <w:color w:val="3A7C22" w:themeColor="accent6" w:themeShade="BF"/>
          <w:sz w:val="32"/>
          <w:szCs w:val="32"/>
        </w:rPr>
        <w:t>Step 4. Expanded Use Case (Identify Non-trivial Steps)</w:t>
      </w:r>
    </w:p>
    <w:p w:rsidR="64D12079" w:rsidP="64D12079" w:rsidRDefault="64D12079" w14:paraId="210C9308" w14:textId="0EB5DCAA">
      <w:pPr>
        <w:spacing w:after="0"/>
        <w:rPr>
          <w:rFonts w:ascii="Times New Roman" w:hAnsi="Times New Roman" w:eastAsia="Times New Roman" w:cs="Times New Roman"/>
          <w:color w:val="3A7C22" w:themeColor="accent6" w:themeShade="BF"/>
          <w:sz w:val="32"/>
          <w:szCs w:val="32"/>
        </w:rPr>
      </w:pPr>
    </w:p>
    <w:tbl>
      <w:tblPr>
        <w:tblStyle w:val="TableGrid"/>
        <w:tblW w:w="0" w:type="auto"/>
        <w:tblLayout w:type="fixed"/>
        <w:tblLook w:val="06A0" w:firstRow="1" w:lastRow="0" w:firstColumn="1" w:lastColumn="0" w:noHBand="1" w:noVBand="1"/>
      </w:tblPr>
      <w:tblGrid>
        <w:gridCol w:w="4680"/>
        <w:gridCol w:w="4680"/>
      </w:tblGrid>
      <w:tr w:rsidR="44C80341" w:rsidTr="5B38CBDC" w14:paraId="11117B73" w14:textId="77777777">
        <w:trPr>
          <w:trHeight w:val="300"/>
        </w:trPr>
        <w:tc>
          <w:tcPr>
            <w:tcW w:w="9360" w:type="dxa"/>
            <w:gridSpan w:val="2"/>
          </w:tcPr>
          <w:p w:rsidR="33E7D53F" w:rsidP="44C80341" w:rsidRDefault="33E7D53F" w14:paraId="1C5E2415" w14:textId="65D9088B">
            <w:pPr>
              <w:jc w:val="center"/>
              <w:rPr>
                <w:rFonts w:ascii="Times New Roman" w:hAnsi="Times New Roman" w:eastAsia="Times New Roman" w:cs="Times New Roman"/>
              </w:rPr>
            </w:pPr>
            <w:r w:rsidRPr="44C80341">
              <w:rPr>
                <w:rFonts w:ascii="Times New Roman" w:hAnsi="Times New Roman" w:eastAsia="Times New Roman" w:cs="Times New Roman"/>
              </w:rPr>
              <w:t>Precondition: This use case assumes the user has selected the floor plan they wish to edit</w:t>
            </w:r>
          </w:p>
        </w:tc>
      </w:tr>
      <w:tr w:rsidR="44C80341" w:rsidTr="5B38CBDC" w14:paraId="292B6CA3" w14:textId="77777777">
        <w:trPr>
          <w:trHeight w:val="300"/>
        </w:trPr>
        <w:tc>
          <w:tcPr>
            <w:tcW w:w="4680" w:type="dxa"/>
          </w:tcPr>
          <w:p w:rsidR="102456E5" w:rsidP="44C80341" w:rsidRDefault="102456E5" w14:paraId="1C24699E" w14:textId="6FAB3BE6">
            <w:pPr>
              <w:jc w:val="center"/>
              <w:rPr>
                <w:rFonts w:ascii="Times New Roman" w:hAnsi="Times New Roman" w:eastAsia="Times New Roman" w:cs="Times New Roman"/>
              </w:rPr>
            </w:pPr>
            <w:r w:rsidRPr="44C80341">
              <w:rPr>
                <w:rFonts w:ascii="Times New Roman" w:hAnsi="Times New Roman" w:eastAsia="Times New Roman" w:cs="Times New Roman"/>
              </w:rPr>
              <w:t>Actor: User</w:t>
            </w:r>
          </w:p>
        </w:tc>
        <w:tc>
          <w:tcPr>
            <w:tcW w:w="4680" w:type="dxa"/>
          </w:tcPr>
          <w:p w:rsidR="102456E5" w:rsidP="44C80341" w:rsidRDefault="102456E5" w14:paraId="241C6671" w14:textId="347D196E">
            <w:pPr>
              <w:jc w:val="center"/>
              <w:rPr>
                <w:rFonts w:ascii="Times New Roman" w:hAnsi="Times New Roman" w:eastAsia="Times New Roman" w:cs="Times New Roman"/>
              </w:rPr>
            </w:pPr>
            <w:r w:rsidRPr="44C80341">
              <w:rPr>
                <w:rFonts w:ascii="Times New Roman" w:hAnsi="Times New Roman" w:eastAsia="Times New Roman" w:cs="Times New Roman"/>
              </w:rPr>
              <w:t>System: Floor Plan Designer</w:t>
            </w:r>
          </w:p>
        </w:tc>
      </w:tr>
      <w:tr w:rsidR="44C80341" w:rsidTr="5B38CBDC" w14:paraId="5B093C17" w14:textId="77777777">
        <w:trPr>
          <w:trHeight w:val="300"/>
        </w:trPr>
        <w:tc>
          <w:tcPr>
            <w:tcW w:w="4680" w:type="dxa"/>
          </w:tcPr>
          <w:p w:rsidR="44C80341" w:rsidP="44C80341" w:rsidRDefault="44C80341" w14:paraId="0D606C86" w14:textId="0481B5DC">
            <w:pPr>
              <w:rPr>
                <w:rFonts w:ascii="Times New Roman" w:hAnsi="Times New Roman" w:eastAsia="Times New Roman" w:cs="Times New Roman"/>
              </w:rPr>
            </w:pPr>
          </w:p>
        </w:tc>
        <w:tc>
          <w:tcPr>
            <w:tcW w:w="4680" w:type="dxa"/>
          </w:tcPr>
          <w:p w:rsidR="47DAFC51" w:rsidP="00C66B67" w:rsidRDefault="47DAFC51" w14:paraId="5EEA2696" w14:textId="1368E728">
            <w:pPr>
              <w:pStyle w:val="ListParagraph"/>
              <w:numPr>
                <w:ilvl w:val="0"/>
                <w:numId w:val="9"/>
              </w:numPr>
              <w:rPr>
                <w:rFonts w:ascii="Times New Roman" w:hAnsi="Times New Roman" w:eastAsia="Times New Roman" w:cs="Times New Roman"/>
              </w:rPr>
            </w:pPr>
            <w:r w:rsidRPr="44C80341">
              <w:rPr>
                <w:rFonts w:ascii="Times New Roman" w:hAnsi="Times New Roman" w:eastAsia="Times New Roman" w:cs="Times New Roman"/>
              </w:rPr>
              <w:t>FPD displays home page</w:t>
            </w:r>
          </w:p>
        </w:tc>
      </w:tr>
      <w:tr w:rsidR="44C80341" w:rsidTr="5B38CBDC" w14:paraId="2FF686BC" w14:textId="77777777">
        <w:trPr>
          <w:trHeight w:val="840"/>
        </w:trPr>
        <w:tc>
          <w:tcPr>
            <w:tcW w:w="4680" w:type="dxa"/>
          </w:tcPr>
          <w:p w:rsidR="44C80341" w:rsidP="00C66B67" w:rsidRDefault="47DAFC51" w14:paraId="011CF9A6" w14:textId="4628930F">
            <w:pPr>
              <w:pStyle w:val="ListParagraph"/>
              <w:numPr>
                <w:ilvl w:val="0"/>
                <w:numId w:val="9"/>
              </w:numPr>
              <w:rPr>
                <w:rFonts w:ascii="Times New Roman" w:hAnsi="Times New Roman" w:eastAsia="Times New Roman" w:cs="Times New Roman"/>
              </w:rPr>
            </w:pPr>
            <w:r w:rsidRPr="6188CE06">
              <w:rPr>
                <w:rFonts w:ascii="Times New Roman" w:hAnsi="Times New Roman" w:eastAsia="Times New Roman" w:cs="Times New Roman"/>
              </w:rPr>
              <w:t>TUCBW -&gt; The user clicks ‘Edit Booth Floor Plan’ button</w:t>
            </w:r>
          </w:p>
        </w:tc>
        <w:tc>
          <w:tcPr>
            <w:tcW w:w="4680" w:type="dxa"/>
          </w:tcPr>
          <w:p w:rsidR="1A250D72" w:rsidP="00C66B67" w:rsidRDefault="419C066B" w14:paraId="090E88AE" w14:textId="1B32288E">
            <w:pPr>
              <w:pStyle w:val="ListParagraph"/>
              <w:numPr>
                <w:ilvl w:val="0"/>
                <w:numId w:val="9"/>
              </w:numPr>
              <w:rPr>
                <w:rFonts w:ascii="Times New Roman" w:hAnsi="Times New Roman" w:eastAsia="Times New Roman" w:cs="Times New Roman"/>
              </w:rPr>
            </w:pPr>
            <w:r w:rsidRPr="5B38CBDC">
              <w:rPr>
                <w:rFonts w:ascii="Times New Roman" w:hAnsi="Times New Roman" w:eastAsia="Times New Roman" w:cs="Times New Roman"/>
              </w:rPr>
              <w:t>FPD</w:t>
            </w:r>
            <w:r w:rsidRPr="5B38CBDC" w:rsidR="6FBD932D">
              <w:rPr>
                <w:rFonts w:ascii="Times New Roman" w:hAnsi="Times New Roman" w:eastAsia="Times New Roman" w:cs="Times New Roman"/>
              </w:rPr>
              <w:t xml:space="preserve"> displays the selected floor plan</w:t>
            </w:r>
          </w:p>
        </w:tc>
      </w:tr>
      <w:tr w:rsidR="44C80341" w:rsidTr="5B38CBDC" w14:paraId="07C7F1E7" w14:textId="77777777">
        <w:trPr>
          <w:trHeight w:val="675"/>
        </w:trPr>
        <w:tc>
          <w:tcPr>
            <w:tcW w:w="4680" w:type="dxa"/>
          </w:tcPr>
          <w:p w:rsidR="1A250D72" w:rsidP="5B38CBDC" w:rsidRDefault="17B64E10" w14:paraId="0A6911A1" w14:textId="1D6E09F9">
            <w:pPr>
              <w:ind w:left="432"/>
              <w:rPr>
                <w:rFonts w:hint="eastAsia"/>
              </w:rPr>
            </w:pPr>
            <w:r w:rsidRPr="5B38CBDC">
              <w:rPr>
                <w:rFonts w:ascii="Times New Roman" w:hAnsi="Times New Roman" w:eastAsia="Times New Roman" w:cs="Times New Roman"/>
                <w:color w:val="000000" w:themeColor="text1"/>
              </w:rPr>
              <w:t>3. Drag the desired booth size from all the</w:t>
            </w:r>
            <w:r w:rsidRPr="5B38CBDC" w:rsidR="6C0A106E">
              <w:rPr>
                <w:rFonts w:ascii="Times New Roman" w:hAnsi="Times New Roman" w:eastAsia="Times New Roman" w:cs="Times New Roman"/>
                <w:color w:val="000000" w:themeColor="text1"/>
              </w:rPr>
              <w:t xml:space="preserve"> </w:t>
            </w:r>
            <w:r w:rsidRPr="5B38CBDC">
              <w:rPr>
                <w:rFonts w:ascii="Times New Roman" w:hAnsi="Times New Roman" w:eastAsia="Times New Roman" w:cs="Times New Roman"/>
                <w:color w:val="000000" w:themeColor="text1"/>
              </w:rPr>
              <w:t xml:space="preserve">choices to the desired location </w:t>
            </w:r>
          </w:p>
          <w:p w:rsidR="1A250D72" w:rsidP="5B38CBDC" w:rsidRDefault="17B64E10" w14:paraId="4DA05D59" w14:textId="4C12C45A">
            <w:pPr>
              <w:ind w:left="432"/>
              <w:rPr>
                <w:rFonts w:hint="eastAsia"/>
              </w:rPr>
            </w:pPr>
            <w:r w:rsidRPr="5B38CBDC">
              <w:rPr>
                <w:rFonts w:ascii="Times New Roman" w:hAnsi="Times New Roman" w:eastAsia="Times New Roman" w:cs="Times New Roman"/>
                <w:color w:val="000000" w:themeColor="text1"/>
              </w:rPr>
              <w:t xml:space="preserve">on the floor plan and release. </w:t>
            </w:r>
          </w:p>
          <w:p w:rsidR="1A250D72" w:rsidP="3105C894" w:rsidRDefault="36201957" w14:paraId="636590F8" w14:textId="693E2C79">
            <w:pPr>
              <w:rPr>
                <w:rFonts w:hint="eastAsia"/>
              </w:rPr>
            </w:pPr>
            <w:r>
              <w:t xml:space="preserve"> </w:t>
            </w:r>
          </w:p>
          <w:p w:rsidR="1A250D72" w:rsidP="3105C894" w:rsidRDefault="1A250D72" w14:paraId="6455304B" w14:textId="5D38D8B7">
            <w:pPr>
              <w:rPr>
                <w:rFonts w:hint="eastAsia"/>
              </w:rPr>
            </w:pPr>
          </w:p>
          <w:p w:rsidR="1A250D72" w:rsidP="3105C894" w:rsidRDefault="1A250D72" w14:paraId="1CCB6D03" w14:textId="44C25B94">
            <w:pPr>
              <w:pStyle w:val="ListParagraph"/>
              <w:rPr>
                <w:rFonts w:ascii="Times New Roman" w:hAnsi="Times New Roman" w:eastAsia="Times New Roman" w:cs="Times New Roman"/>
              </w:rPr>
            </w:pPr>
          </w:p>
          <w:p w:rsidR="1A250D72" w:rsidP="3105C894" w:rsidRDefault="1A250D72" w14:paraId="773C66FE" w14:textId="5693254D">
            <w:pPr>
              <w:rPr>
                <w:rFonts w:ascii="Times New Roman" w:hAnsi="Times New Roman" w:eastAsia="Times New Roman" w:cs="Times New Roman"/>
              </w:rPr>
            </w:pPr>
          </w:p>
        </w:tc>
        <w:tc>
          <w:tcPr>
            <w:tcW w:w="4680" w:type="dxa"/>
          </w:tcPr>
          <w:p w:rsidR="1A250D72" w:rsidP="5B38CBDC" w:rsidRDefault="36201957" w14:paraId="27820A31" w14:textId="5BC13057">
            <w:pPr>
              <w:ind w:left="432"/>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 xml:space="preserve">4. </w:t>
            </w:r>
            <w:r w:rsidRPr="5B38CBDC" w:rsidR="464B3324">
              <w:rPr>
                <w:rFonts w:ascii="Times New Roman" w:hAnsi="Times New Roman" w:eastAsia="Times New Roman" w:cs="Times New Roman"/>
                <w:color w:val="000000" w:themeColor="text1"/>
              </w:rPr>
              <w:t>FPD</w:t>
            </w:r>
            <w:r w:rsidRPr="5B38CBDC">
              <w:rPr>
                <w:rFonts w:ascii="Times New Roman" w:hAnsi="Times New Roman" w:eastAsia="Times New Roman" w:cs="Times New Roman"/>
                <w:color w:val="000000" w:themeColor="text1"/>
              </w:rPr>
              <w:t xml:space="preserve"> makes a visual copy of the booth at that location on the floor plan</w:t>
            </w:r>
          </w:p>
          <w:p w:rsidR="1A250D72" w:rsidP="5B38CBDC" w:rsidRDefault="1A250D72" w14:paraId="16CA23D2" w14:textId="5C66B5BD">
            <w:pPr>
              <w:pStyle w:val="ListParagraph"/>
              <w:rPr>
                <w:rFonts w:ascii="Times New Roman" w:hAnsi="Times New Roman" w:eastAsia="Times New Roman" w:cs="Times New Roman"/>
              </w:rPr>
            </w:pPr>
          </w:p>
        </w:tc>
      </w:tr>
      <w:tr w:rsidR="44C80341" w:rsidTr="5B38CBDC" w14:paraId="1CD1526A" w14:textId="77777777">
        <w:trPr>
          <w:trHeight w:val="300"/>
        </w:trPr>
        <w:tc>
          <w:tcPr>
            <w:tcW w:w="4680" w:type="dxa"/>
          </w:tcPr>
          <w:p w:rsidR="1A250D72" w:rsidP="5B38CBDC" w:rsidRDefault="36201957" w14:paraId="2D4EC49A" w14:textId="79B5E3E2">
            <w:pPr>
              <w:ind w:left="432"/>
              <w:rPr>
                <w:rFonts w:ascii="Times New Roman" w:hAnsi="Times New Roman" w:eastAsia="Times New Roman" w:cs="Times New Roman"/>
              </w:rPr>
            </w:pPr>
            <w:r w:rsidRPr="5B38CBDC">
              <w:rPr>
                <w:rFonts w:ascii="Times New Roman" w:hAnsi="Times New Roman" w:eastAsia="Times New Roman" w:cs="Times New Roman"/>
              </w:rPr>
              <w:t xml:space="preserve">5. </w:t>
            </w:r>
            <w:r w:rsidRPr="5B38CBDC" w:rsidR="6FBD932D">
              <w:rPr>
                <w:rFonts w:ascii="Times New Roman" w:hAnsi="Times New Roman" w:eastAsia="Times New Roman" w:cs="Times New Roman"/>
              </w:rPr>
              <w:t>The user finalizes edits and clicks ‘Save floorplan’ button</w:t>
            </w:r>
          </w:p>
        </w:tc>
        <w:tc>
          <w:tcPr>
            <w:tcW w:w="4680" w:type="dxa"/>
          </w:tcPr>
          <w:p w:rsidR="1A250D72" w:rsidP="5B38CBDC" w:rsidRDefault="0763234A" w14:paraId="605D21B7" w14:textId="7557FE12">
            <w:pPr>
              <w:ind w:left="432"/>
              <w:rPr>
                <w:rFonts w:ascii="Times New Roman" w:hAnsi="Times New Roman" w:eastAsia="Times New Roman" w:cs="Times New Roman"/>
              </w:rPr>
            </w:pPr>
            <w:r w:rsidRPr="5B38CBDC">
              <w:rPr>
                <w:rFonts w:ascii="Times New Roman" w:hAnsi="Times New Roman" w:eastAsia="Times New Roman" w:cs="Times New Roman"/>
              </w:rPr>
              <w:t xml:space="preserve">6. </w:t>
            </w:r>
            <w:r w:rsidRPr="5B38CBDC" w:rsidR="6FBD932D">
              <w:rPr>
                <w:rFonts w:ascii="Times New Roman" w:hAnsi="Times New Roman" w:eastAsia="Times New Roman" w:cs="Times New Roman"/>
              </w:rPr>
              <w:t>FPD stores the final document and displays confirmation message</w:t>
            </w:r>
          </w:p>
        </w:tc>
      </w:tr>
      <w:tr w:rsidR="44C80341" w:rsidTr="5B38CBDC" w14:paraId="4FF8E4AA" w14:textId="77777777">
        <w:trPr>
          <w:trHeight w:val="300"/>
        </w:trPr>
        <w:tc>
          <w:tcPr>
            <w:tcW w:w="4680" w:type="dxa"/>
          </w:tcPr>
          <w:p w:rsidR="44C80341" w:rsidP="5B38CBDC" w:rsidRDefault="689BD53C" w14:paraId="505E223A" w14:textId="6095AB1C">
            <w:pPr>
              <w:pStyle w:val="ListParagraph"/>
              <w:ind w:left="432"/>
              <w:rPr>
                <w:rFonts w:ascii="Times New Roman" w:hAnsi="Times New Roman" w:eastAsia="Times New Roman" w:cs="Times New Roman"/>
              </w:rPr>
            </w:pPr>
            <w:r w:rsidRPr="5B38CBDC">
              <w:rPr>
                <w:rFonts w:ascii="Times New Roman" w:hAnsi="Times New Roman" w:eastAsia="Times New Roman" w:cs="Times New Roman"/>
              </w:rPr>
              <w:t xml:space="preserve">7. </w:t>
            </w:r>
            <w:r w:rsidRPr="5B38CBDC" w:rsidR="6B103C44">
              <w:rPr>
                <w:rFonts w:ascii="Times New Roman" w:hAnsi="Times New Roman" w:eastAsia="Times New Roman" w:cs="Times New Roman"/>
              </w:rPr>
              <w:t xml:space="preserve">TUCEW -&gt; The user sees a confirmation message </w:t>
            </w:r>
            <w:r w:rsidRPr="5B38CBDC" w:rsidR="43290195">
              <w:rPr>
                <w:rFonts w:ascii="Times New Roman" w:hAnsi="Times New Roman" w:eastAsia="Times New Roman" w:cs="Times New Roman"/>
              </w:rPr>
              <w:t xml:space="preserve">that </w:t>
            </w:r>
            <w:r w:rsidRPr="5B38CBDC" w:rsidR="6B103C44">
              <w:rPr>
                <w:rFonts w:ascii="Times New Roman" w:hAnsi="Times New Roman" w:eastAsia="Times New Roman" w:cs="Times New Roman"/>
              </w:rPr>
              <w:t>the edit has been saved</w:t>
            </w:r>
          </w:p>
        </w:tc>
        <w:tc>
          <w:tcPr>
            <w:tcW w:w="4680" w:type="dxa"/>
          </w:tcPr>
          <w:p w:rsidR="44C80341" w:rsidP="44C80341" w:rsidRDefault="44C80341" w14:paraId="106CA341" w14:textId="4D1C301B">
            <w:pPr>
              <w:rPr>
                <w:rFonts w:ascii="Times New Roman" w:hAnsi="Times New Roman" w:eastAsia="Times New Roman" w:cs="Times New Roman"/>
              </w:rPr>
            </w:pPr>
          </w:p>
        </w:tc>
      </w:tr>
    </w:tbl>
    <w:p w:rsidR="44C80341" w:rsidP="44C80341" w:rsidRDefault="44C80341" w14:paraId="6BE91825" w14:textId="2D82F507">
      <w:pPr>
        <w:spacing w:after="0"/>
        <w:rPr>
          <w:rFonts w:ascii="Times New Roman" w:hAnsi="Times New Roman" w:eastAsia="Times New Roman" w:cs="Times New Roman"/>
          <w:color w:val="3A7C22" w:themeColor="accent6" w:themeShade="BF"/>
          <w:sz w:val="32"/>
          <w:szCs w:val="32"/>
        </w:rPr>
      </w:pPr>
    </w:p>
    <w:p w:rsidR="76C4F0D5" w:rsidP="44C80341" w:rsidRDefault="76C4F0D5" w14:paraId="189C80B1" w14:textId="596C42CF">
      <w:pPr>
        <w:spacing w:after="0"/>
        <w:rPr>
          <w:rFonts w:ascii="Times New Roman" w:hAnsi="Times New Roman" w:eastAsia="Times New Roman" w:cs="Times New Roman"/>
          <w:b/>
          <w:bCs/>
        </w:rPr>
      </w:pPr>
      <w:r w:rsidRPr="44C80341">
        <w:rPr>
          <w:rFonts w:ascii="Times New Roman" w:hAnsi="Times New Roman" w:eastAsia="Times New Roman" w:cs="Times New Roman"/>
          <w:b/>
          <w:bCs/>
        </w:rPr>
        <w:t xml:space="preserve">Non-Trivial Steps: </w:t>
      </w:r>
    </w:p>
    <w:p w:rsidR="76C4F0D5" w:rsidP="3A66FDAF" w:rsidRDefault="76C4F0D5" w14:paraId="3DF8DA39" w14:textId="4504FB0C">
      <w:pPr>
        <w:pStyle w:val="Normal"/>
        <w:spacing w:after="0"/>
        <w:rPr>
          <w:rFonts w:ascii="Times New Roman" w:hAnsi="Times New Roman" w:eastAsia="Times New Roman" w:cs="Times New Roman"/>
          <w:color w:val="000000" w:themeColor="text1" w:themeTint="FF" w:themeShade="FF"/>
        </w:rPr>
      </w:pPr>
      <w:r w:rsidRPr="3A66FDAF" w:rsidR="76C4F0D5">
        <w:rPr>
          <w:rFonts w:ascii="Times New Roman" w:hAnsi="Times New Roman" w:eastAsia="Times New Roman" w:cs="Times New Roman"/>
        </w:rPr>
        <w:t xml:space="preserve">4: </w:t>
      </w:r>
      <w:r w:rsidRPr="3A66FDAF" w:rsidR="2E03DC7E">
        <w:rPr>
          <w:rFonts w:ascii="Times New Roman" w:hAnsi="Times New Roman" w:eastAsia="Times New Roman" w:cs="Times New Roman"/>
          <w:color w:val="000000" w:themeColor="text1" w:themeTint="FF" w:themeShade="FF"/>
        </w:rPr>
        <w:t>FPD makes a visual copy of the booth at that location on the floor plan</w:t>
      </w:r>
    </w:p>
    <w:p w:rsidR="76C4F0D5" w:rsidP="44C80341" w:rsidRDefault="76C4F0D5" w14:paraId="3DAB41F5" w14:textId="0B306521">
      <w:pPr>
        <w:spacing w:after="0"/>
        <w:rPr>
          <w:rFonts w:ascii="Times New Roman" w:hAnsi="Times New Roman" w:eastAsia="Times New Roman" w:cs="Times New Roman"/>
        </w:rPr>
      </w:pPr>
      <w:r w:rsidRPr="3105C894">
        <w:rPr>
          <w:rFonts w:ascii="Times New Roman" w:hAnsi="Times New Roman" w:eastAsia="Times New Roman" w:cs="Times New Roman"/>
        </w:rPr>
        <w:t>6: FPD s</w:t>
      </w:r>
      <w:r w:rsidRPr="3105C894" w:rsidR="28AABBAD">
        <w:rPr>
          <w:rFonts w:ascii="Times New Roman" w:hAnsi="Times New Roman" w:eastAsia="Times New Roman" w:cs="Times New Roman"/>
        </w:rPr>
        <w:t>aves</w:t>
      </w:r>
      <w:r w:rsidRPr="3105C894">
        <w:rPr>
          <w:rFonts w:ascii="Times New Roman" w:hAnsi="Times New Roman" w:eastAsia="Times New Roman" w:cs="Times New Roman"/>
        </w:rPr>
        <w:t xml:space="preserve"> the final document and displays confirmation message </w:t>
      </w:r>
    </w:p>
    <w:p w:rsidR="44C80341" w:rsidP="44C80341" w:rsidRDefault="44C80341" w14:paraId="29711AC1" w14:textId="05C2A86D">
      <w:pPr>
        <w:spacing w:after="0"/>
        <w:rPr>
          <w:rFonts w:ascii="Times New Roman" w:hAnsi="Times New Roman" w:eastAsia="Times New Roman" w:cs="Times New Roman"/>
          <w:color w:val="3A7C22" w:themeColor="accent6" w:themeShade="BF"/>
          <w:sz w:val="32"/>
          <w:szCs w:val="32"/>
        </w:rPr>
      </w:pPr>
    </w:p>
    <w:p w:rsidR="3A66FDAF" w:rsidP="3A66FDAF" w:rsidRDefault="3A66FDAF" w14:paraId="21449E7C" w14:textId="2B97350E">
      <w:pPr>
        <w:spacing w:line="276" w:lineRule="auto"/>
        <w:rPr>
          <w:rFonts w:ascii="Times New Roman" w:hAnsi="Times New Roman" w:eastAsia="Times New Roman" w:cs="Times New Roman"/>
          <w:color w:val="4EA72E" w:themeColor="accent6" w:themeTint="FF" w:themeShade="FF"/>
          <w:sz w:val="32"/>
          <w:szCs w:val="32"/>
        </w:rPr>
      </w:pPr>
    </w:p>
    <w:p w:rsidR="3A66FDAF" w:rsidP="3A66FDAF" w:rsidRDefault="3A66FDAF" w14:paraId="766D413C" w14:textId="26B824F0">
      <w:pPr>
        <w:spacing w:line="276" w:lineRule="auto"/>
        <w:rPr>
          <w:rFonts w:ascii="Times New Roman" w:hAnsi="Times New Roman" w:eastAsia="Times New Roman" w:cs="Times New Roman"/>
          <w:color w:val="4EA72E" w:themeColor="accent6" w:themeTint="FF" w:themeShade="FF"/>
          <w:sz w:val="32"/>
          <w:szCs w:val="32"/>
        </w:rPr>
      </w:pPr>
    </w:p>
    <w:p w:rsidR="3A66FDAF" w:rsidP="3A66FDAF" w:rsidRDefault="3A66FDAF" w14:paraId="670DECCE" w14:textId="31D5CF3D">
      <w:pPr>
        <w:spacing w:line="276" w:lineRule="auto"/>
        <w:rPr>
          <w:rFonts w:ascii="Times New Roman" w:hAnsi="Times New Roman" w:eastAsia="Times New Roman" w:cs="Times New Roman"/>
          <w:color w:val="4EA72E" w:themeColor="accent6" w:themeTint="FF" w:themeShade="FF"/>
          <w:sz w:val="32"/>
          <w:szCs w:val="32"/>
        </w:rPr>
      </w:pPr>
    </w:p>
    <w:p w:rsidR="3A66FDAF" w:rsidP="3A66FDAF" w:rsidRDefault="3A66FDAF" w14:paraId="2A607E91" w14:textId="76E39C11">
      <w:pPr>
        <w:spacing w:line="276" w:lineRule="auto"/>
        <w:rPr>
          <w:rFonts w:ascii="Times New Roman" w:hAnsi="Times New Roman" w:eastAsia="Times New Roman" w:cs="Times New Roman"/>
          <w:color w:val="4EA72E" w:themeColor="accent6" w:themeTint="FF" w:themeShade="FF"/>
          <w:sz w:val="32"/>
          <w:szCs w:val="32"/>
        </w:rPr>
      </w:pPr>
    </w:p>
    <w:p w:rsidR="3A66FDAF" w:rsidP="3A66FDAF" w:rsidRDefault="3A66FDAF" w14:paraId="4CD2B099" w14:textId="5C0A90FA">
      <w:pPr>
        <w:spacing w:line="276" w:lineRule="auto"/>
        <w:rPr>
          <w:rFonts w:ascii="Times New Roman" w:hAnsi="Times New Roman" w:eastAsia="Times New Roman" w:cs="Times New Roman"/>
          <w:color w:val="4EA72E" w:themeColor="accent6" w:themeTint="FF" w:themeShade="FF"/>
          <w:sz w:val="32"/>
          <w:szCs w:val="32"/>
        </w:rPr>
      </w:pPr>
    </w:p>
    <w:p w:rsidR="3A66FDAF" w:rsidP="3A66FDAF" w:rsidRDefault="3A66FDAF" w14:paraId="1D69C632" w14:textId="561B9D80">
      <w:pPr>
        <w:spacing w:line="276" w:lineRule="auto"/>
        <w:rPr>
          <w:rFonts w:ascii="Times New Roman" w:hAnsi="Times New Roman" w:eastAsia="Times New Roman" w:cs="Times New Roman"/>
          <w:color w:val="4EA72E" w:themeColor="accent6" w:themeTint="FF" w:themeShade="FF"/>
          <w:sz w:val="32"/>
          <w:szCs w:val="32"/>
        </w:rPr>
      </w:pPr>
    </w:p>
    <w:p w:rsidR="1283160F" w:rsidP="3A66FDAF" w:rsidRDefault="1283160F" w14:paraId="6F962E71" w14:textId="704B6CA9">
      <w:pPr>
        <w:spacing w:line="276" w:lineRule="auto"/>
        <w:rPr>
          <w:rFonts w:ascii="Times New Roman" w:hAnsi="Times New Roman" w:eastAsia="Times New Roman" w:cs="Times New Roman"/>
          <w:color w:val="000000" w:themeColor="text1" w:themeTint="FF" w:themeShade="FF"/>
        </w:rPr>
      </w:pPr>
      <w:r w:rsidRPr="3A66FDAF" w:rsidR="1283160F">
        <w:rPr>
          <w:rFonts w:ascii="Times New Roman" w:hAnsi="Times New Roman" w:eastAsia="Times New Roman" w:cs="Times New Roman"/>
          <w:color w:val="4EA72E" w:themeColor="accent6" w:themeTint="FF" w:themeShade="FF"/>
          <w:sz w:val="32"/>
          <w:szCs w:val="32"/>
        </w:rPr>
        <w:t>Step 5</w:t>
      </w:r>
      <w:r w:rsidRPr="3A66FDAF" w:rsidR="1283160F">
        <w:rPr>
          <w:rFonts w:ascii="Times New Roman" w:hAnsi="Times New Roman" w:eastAsia="Times New Roman" w:cs="Times New Roman"/>
          <w:color w:val="000000" w:themeColor="text1" w:themeTint="FF" w:themeShade="FF"/>
        </w:rPr>
        <w:t>. Apply each of the required Gang of Four (</w:t>
      </w:r>
      <w:r w:rsidRPr="3A66FDAF" w:rsidR="1283160F">
        <w:rPr>
          <w:rFonts w:ascii="Times New Roman" w:hAnsi="Times New Roman" w:eastAsia="Times New Roman" w:cs="Times New Roman"/>
          <w:color w:val="000000" w:themeColor="text1" w:themeTint="FF" w:themeShade="FF"/>
        </w:rPr>
        <w:t>GoF</w:t>
      </w:r>
      <w:r w:rsidRPr="3A66FDAF" w:rsidR="1283160F">
        <w:rPr>
          <w:rFonts w:ascii="Times New Roman" w:hAnsi="Times New Roman" w:eastAsia="Times New Roman" w:cs="Times New Roman"/>
          <w:color w:val="000000" w:themeColor="text1" w:themeTint="FF" w:themeShade="FF"/>
        </w:rPr>
        <w:t>) patterns by copying the structural design of the pattern, and replacing the generic class names, method names and attribute names with application-specific classes, methods and attributes.</w:t>
      </w:r>
    </w:p>
    <w:p w:rsidR="3A66FDAF" w:rsidP="3A66FDAF" w:rsidRDefault="3A66FDAF" w14:paraId="263B8938" w14:textId="0E0F5E3D">
      <w:pPr>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7986A02B" w14:textId="2F3E17F7">
      <w:pPr>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4243D631" w14:textId="599CEAC9">
      <w:pPr>
        <w:spacing w:line="276" w:lineRule="auto"/>
        <w:rPr>
          <w:rFonts w:ascii="Times New Roman" w:hAnsi="Times New Roman" w:eastAsia="Times New Roman" w:cs="Times New Roman"/>
          <w:b w:val="1"/>
          <w:bCs w:val="1"/>
          <w:color w:val="000000" w:themeColor="text1" w:themeTint="FF" w:themeShade="FF"/>
          <w:sz w:val="28"/>
          <w:szCs w:val="28"/>
        </w:rPr>
      </w:pPr>
    </w:p>
    <w:p w:rsidR="00DC28DB" w:rsidP="5B38CBDC" w:rsidRDefault="00DC28DB" w14:paraId="2DA0C935" w14:textId="2C80D4D4">
      <w:pPr>
        <w:spacing w:line="276" w:lineRule="auto"/>
        <w:rPr>
          <w:rFonts w:ascii="Times New Roman" w:hAnsi="Times New Roman" w:eastAsia="Times New Roman" w:cs="Times New Roman"/>
          <w:b/>
          <w:bCs/>
          <w:color w:val="000000" w:themeColor="text1"/>
          <w:sz w:val="28"/>
          <w:szCs w:val="28"/>
        </w:rPr>
      </w:pPr>
      <w:r w:rsidRPr="3A66FDAF" w:rsidR="00DC28DB">
        <w:rPr>
          <w:rFonts w:ascii="Times New Roman" w:hAnsi="Times New Roman" w:eastAsia="Times New Roman" w:cs="Times New Roman"/>
          <w:b w:val="1"/>
          <w:bCs w:val="1"/>
          <w:color w:val="000000" w:themeColor="text1" w:themeTint="FF" w:themeShade="FF"/>
          <w:sz w:val="28"/>
          <w:szCs w:val="28"/>
        </w:rPr>
        <w:t>Composite Pattern</w:t>
      </w:r>
    </w:p>
    <w:p w:rsidR="5B38CBDC" w:rsidP="69D0818A" w:rsidRDefault="03C46D7B" w14:paraId="36A760CA" w14:textId="1544620C">
      <w:pPr>
        <w:spacing w:line="276" w:lineRule="auto"/>
        <w:rPr>
          <w:rFonts w:hint="eastAsia"/>
        </w:rPr>
      </w:pPr>
      <w:r>
        <w:rPr>
          <w:noProof/>
        </w:rPr>
        <w:drawing>
          <wp:inline distT="0" distB="0" distL="0" distR="0" wp14:anchorId="46B37CAD" wp14:editId="74710625">
            <wp:extent cx="6257192" cy="4180151"/>
            <wp:effectExtent l="0" t="0" r="0" b="0"/>
            <wp:docPr id="164291634" name="Picture 16429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57192" cy="4180151"/>
                    </a:xfrm>
                    <a:prstGeom prst="rect">
                      <a:avLst/>
                    </a:prstGeom>
                  </pic:spPr>
                </pic:pic>
              </a:graphicData>
            </a:graphic>
          </wp:inline>
        </w:drawing>
      </w:r>
    </w:p>
    <w:p w:rsidR="42788906" w:rsidP="3A66FDAF" w:rsidRDefault="42788906" w14:paraId="7BE71B51" w14:textId="4CAE7028">
      <w:pPr>
        <w:spacing w:line="276" w:lineRule="auto"/>
      </w:pPr>
      <w:r w:rsidR="42788906">
        <w:rPr/>
        <w:t xml:space="preserve">Link available </w:t>
      </w:r>
      <w:hyperlink r:id="Ra8dd99729514443d">
        <w:r w:rsidRPr="3A66FDAF" w:rsidR="5E6CC457">
          <w:rPr>
            <w:rStyle w:val="Hyperlink"/>
          </w:rPr>
          <w:t>Composite Pattern</w:t>
        </w:r>
      </w:hyperlink>
    </w:p>
    <w:p w:rsidR="3A66FDAF" w:rsidP="3A66FDAF" w:rsidRDefault="3A66FDAF" w14:paraId="6A8A36AC" w14:textId="6B70058B">
      <w:pPr>
        <w:pStyle w:val="Normal"/>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76E2B41A" w14:textId="49479E3E">
      <w:pPr>
        <w:pStyle w:val="Normal"/>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0FD16DAC" w14:textId="4D17CDA1">
      <w:pPr>
        <w:pStyle w:val="Normal"/>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0013E74E" w14:textId="2C086E9A">
      <w:pPr>
        <w:pStyle w:val="Normal"/>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5F9BF313" w14:textId="6D81AD06">
      <w:pPr>
        <w:pStyle w:val="Normal"/>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065E5DDE" w14:textId="560C6153">
      <w:pPr>
        <w:pStyle w:val="Normal"/>
        <w:spacing w:line="276" w:lineRule="auto"/>
        <w:rPr>
          <w:rFonts w:ascii="Times New Roman" w:hAnsi="Times New Roman" w:eastAsia="Times New Roman" w:cs="Times New Roman"/>
          <w:b w:val="1"/>
          <w:bCs w:val="1"/>
          <w:color w:val="000000" w:themeColor="text1" w:themeTint="FF" w:themeShade="FF"/>
          <w:sz w:val="28"/>
          <w:szCs w:val="28"/>
        </w:rPr>
      </w:pPr>
    </w:p>
    <w:p w:rsidR="3A66FDAF" w:rsidP="3A66FDAF" w:rsidRDefault="3A66FDAF" w14:paraId="38FD911A" w14:textId="0ACE4F22">
      <w:pPr>
        <w:pStyle w:val="Normal"/>
        <w:spacing w:line="276" w:lineRule="auto"/>
        <w:rPr>
          <w:rFonts w:ascii="Times New Roman" w:hAnsi="Times New Roman" w:eastAsia="Times New Roman" w:cs="Times New Roman"/>
          <w:b w:val="1"/>
          <w:bCs w:val="1"/>
          <w:color w:val="000000" w:themeColor="text1" w:themeTint="FF" w:themeShade="FF"/>
          <w:sz w:val="28"/>
          <w:szCs w:val="28"/>
        </w:rPr>
      </w:pPr>
    </w:p>
    <w:p w:rsidR="70FDD926" w:rsidP="3A66FDAF" w:rsidRDefault="70FDD926" w14:paraId="5ECC6B5F" w14:textId="3EC19D5B">
      <w:pPr>
        <w:pStyle w:val="Normal"/>
        <w:spacing w:line="276" w:lineRule="auto"/>
        <w:rPr>
          <w:rFonts w:ascii="Times New Roman" w:hAnsi="Times New Roman" w:eastAsia="Times New Roman" w:cs="Times New Roman"/>
          <w:b w:val="1"/>
          <w:bCs w:val="1"/>
          <w:color w:val="000000" w:themeColor="text1"/>
          <w:sz w:val="28"/>
          <w:szCs w:val="28"/>
        </w:rPr>
      </w:pPr>
      <w:r w:rsidRPr="3A66FDAF" w:rsidR="70FDD926">
        <w:rPr>
          <w:rFonts w:ascii="Times New Roman" w:hAnsi="Times New Roman" w:eastAsia="Times New Roman" w:cs="Times New Roman"/>
          <w:b w:val="1"/>
          <w:bCs w:val="1"/>
          <w:color w:val="000000" w:themeColor="text1" w:themeTint="FF" w:themeShade="FF"/>
          <w:sz w:val="28"/>
          <w:szCs w:val="28"/>
        </w:rPr>
        <w:t>Flyweight</w:t>
      </w:r>
      <w:r w:rsidRPr="3A66FDAF" w:rsidR="7F13342D">
        <w:rPr>
          <w:rFonts w:ascii="Times New Roman" w:hAnsi="Times New Roman" w:eastAsia="Times New Roman" w:cs="Times New Roman"/>
          <w:b w:val="1"/>
          <w:bCs w:val="1"/>
          <w:color w:val="000000" w:themeColor="text1" w:themeTint="FF" w:themeShade="FF"/>
          <w:sz w:val="28"/>
          <w:szCs w:val="28"/>
        </w:rPr>
        <w:t xml:space="preserve"> Pattern</w:t>
      </w:r>
    </w:p>
    <w:p w:rsidR="0A54F342" w:rsidP="3A66FDAF" w:rsidRDefault="0A54F342" w14:paraId="314C89C8" w14:textId="709F059B">
      <w:pPr>
        <w:pStyle w:val="Normal"/>
        <w:spacing w:line="276" w:lineRule="auto"/>
      </w:pPr>
      <w:r w:rsidR="0E58595B">
        <w:drawing>
          <wp:inline wp14:editId="434625FC" wp14:anchorId="3EAE83A3">
            <wp:extent cx="4656108" cy="3427414"/>
            <wp:effectExtent l="0" t="0" r="0" b="0"/>
            <wp:docPr id="1170417865" name="" title=""/>
            <wp:cNvGraphicFramePr>
              <a:graphicFrameLocks noChangeAspect="1"/>
            </wp:cNvGraphicFramePr>
            <a:graphic>
              <a:graphicData uri="http://schemas.openxmlformats.org/drawingml/2006/picture">
                <pic:pic>
                  <pic:nvPicPr>
                    <pic:cNvPr id="0" name=""/>
                    <pic:cNvPicPr/>
                  </pic:nvPicPr>
                  <pic:blipFill>
                    <a:blip r:embed="Ra3c2654e661c47dc">
                      <a:extLst>
                        <a:ext xmlns:a="http://schemas.openxmlformats.org/drawingml/2006/main" uri="{28A0092B-C50C-407E-A947-70E740481C1C}">
                          <a14:useLocalDpi val="0"/>
                        </a:ext>
                      </a:extLst>
                    </a:blip>
                    <a:stretch>
                      <a:fillRect/>
                    </a:stretch>
                  </pic:blipFill>
                  <pic:spPr>
                    <a:xfrm>
                      <a:off x="0" y="0"/>
                      <a:ext cx="4656108" cy="3427414"/>
                    </a:xfrm>
                    <a:prstGeom prst="rect">
                      <a:avLst/>
                    </a:prstGeom>
                  </pic:spPr>
                </pic:pic>
              </a:graphicData>
            </a:graphic>
          </wp:inline>
        </w:drawing>
      </w:r>
    </w:p>
    <w:p w:rsidR="07ECAB10" w:rsidP="69D0818A" w:rsidRDefault="07ECAB10" w14:paraId="11599052" w14:textId="2E62564F">
      <w:pPr>
        <w:spacing w:line="276" w:lineRule="auto"/>
        <w:rPr>
          <w:rFonts w:ascii="Times New Roman" w:hAnsi="Times New Roman" w:eastAsia="Times New Roman" w:cs="Times New Roman"/>
          <w:color w:val="000000" w:themeColor="text1"/>
        </w:rPr>
      </w:pPr>
      <w:r w:rsidRPr="3A66FDAF" w:rsidR="07ECAB10">
        <w:rPr>
          <w:rFonts w:ascii="Times New Roman" w:hAnsi="Times New Roman" w:eastAsia="Times New Roman" w:cs="Times New Roman"/>
          <w:color w:val="000000" w:themeColor="text1" w:themeTint="FF" w:themeShade="FF"/>
        </w:rPr>
        <w:t xml:space="preserve">Link: </w:t>
      </w:r>
      <w:hyperlink r:id="R38cd0a025e8845d3">
        <w:r w:rsidRPr="3A66FDAF" w:rsidR="07ECAB10">
          <w:rPr>
            <w:rStyle w:val="Hyperlink"/>
            <w:rFonts w:ascii="Times New Roman" w:hAnsi="Times New Roman" w:eastAsia="Times New Roman" w:cs="Times New Roman"/>
          </w:rPr>
          <w:t>Flyweight Pattern design diagram</w:t>
        </w:r>
      </w:hyperlink>
      <w:r w:rsidRPr="3A66FDAF" w:rsidR="63EC2CE2">
        <w:rPr>
          <w:rFonts w:ascii="Times New Roman" w:hAnsi="Times New Roman" w:eastAsia="Times New Roman" w:cs="Times New Roman"/>
        </w:rPr>
        <w:t xml:space="preserve"> </w:t>
      </w:r>
    </w:p>
    <w:p w:rsidR="68B59011" w:rsidP="3A66FDAF" w:rsidRDefault="68B59011" w14:paraId="5C689F72" w14:textId="5058363F">
      <w:pPr>
        <w:spacing w:line="276" w:lineRule="auto"/>
        <w:rPr>
          <w:rFonts w:ascii="Times New Roman" w:hAnsi="Times New Roman" w:eastAsia="Times New Roman" w:cs="Times New Roman"/>
        </w:rPr>
      </w:pPr>
    </w:p>
    <w:p w:rsidR="68B59011" w:rsidP="3A66FDAF" w:rsidRDefault="68B59011" w14:paraId="2BC30564" w14:textId="03DD2138">
      <w:pPr>
        <w:pStyle w:val="Normal"/>
        <w:spacing w:line="276" w:lineRule="auto"/>
        <w:rPr>
          <w:rFonts w:ascii="Times New Roman" w:hAnsi="Times New Roman" w:eastAsia="Times New Roman" w:cs="Times New Roman"/>
          <w:b w:val="1"/>
          <w:bCs w:val="1"/>
          <w:color w:val="000000" w:themeColor="text1"/>
          <w:sz w:val="28"/>
          <w:szCs w:val="28"/>
        </w:rPr>
      </w:pPr>
      <w:r w:rsidRPr="3A66FDAF" w:rsidR="27AC7146">
        <w:rPr>
          <w:rFonts w:ascii="Times New Roman" w:hAnsi="Times New Roman" w:eastAsia="Times New Roman" w:cs="Times New Roman"/>
          <w:b w:val="1"/>
          <w:bCs w:val="1"/>
          <w:color w:val="000000" w:themeColor="text1" w:themeTint="FF" w:themeShade="FF"/>
          <w:sz w:val="28"/>
          <w:szCs w:val="28"/>
        </w:rPr>
        <w:t>I</w:t>
      </w:r>
      <w:r w:rsidRPr="3A66FDAF" w:rsidR="68B59011">
        <w:rPr>
          <w:rFonts w:ascii="Times New Roman" w:hAnsi="Times New Roman" w:eastAsia="Times New Roman" w:cs="Times New Roman"/>
          <w:b w:val="1"/>
          <w:bCs w:val="1"/>
          <w:color w:val="000000" w:themeColor="text1" w:themeTint="FF" w:themeShade="FF"/>
          <w:sz w:val="28"/>
          <w:szCs w:val="28"/>
        </w:rPr>
        <w:t xml:space="preserve">terator Pattern </w:t>
      </w:r>
    </w:p>
    <w:p w:rsidR="3462D1E2" w:rsidP="3A66FDAF" w:rsidRDefault="3462D1E2" w14:paraId="5FDF7C1F" w14:textId="3C208DD2">
      <w:pPr>
        <w:spacing w:line="276" w:lineRule="auto"/>
        <w:rPr>
          <w:rFonts w:ascii="Times New Roman" w:hAnsi="Times New Roman" w:eastAsia="Times New Roman" w:cs="Times New Roman"/>
          <w:color w:val="000000" w:themeColor="text1" w:themeTint="FF" w:themeShade="FF"/>
          <w:highlight w:val="yellow"/>
        </w:rPr>
      </w:pPr>
      <w:r w:rsidR="4E29F756">
        <w:drawing>
          <wp:inline wp14:editId="0C7640EF" wp14:anchorId="1AFC247F">
            <wp:extent cx="5113421" cy="3238500"/>
            <wp:effectExtent l="0" t="0" r="0" b="0"/>
            <wp:docPr id="588581098" name="Picture 588581098" title=""/>
            <wp:cNvGraphicFramePr>
              <a:graphicFrameLocks noChangeAspect="1"/>
            </wp:cNvGraphicFramePr>
            <a:graphic>
              <a:graphicData uri="http://schemas.openxmlformats.org/drawingml/2006/picture">
                <pic:pic>
                  <pic:nvPicPr>
                    <pic:cNvPr id="0" name="Picture 588581098"/>
                    <pic:cNvPicPr/>
                  </pic:nvPicPr>
                  <pic:blipFill>
                    <a:blip r:embed="Rdd0c5cc88bbf45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3421" cy="3238500"/>
                    </a:xfrm>
                    <a:prstGeom prst="rect">
                      <a:avLst/>
                    </a:prstGeom>
                  </pic:spPr>
                </pic:pic>
              </a:graphicData>
            </a:graphic>
          </wp:inline>
        </w:drawing>
      </w:r>
      <w:r w:rsidR="1697DC2E">
        <w:rPr/>
        <w:t>Link:</w:t>
      </w:r>
      <w:r w:rsidR="5C592DDD">
        <w:rPr/>
        <w:t xml:space="preserve"> </w:t>
      </w:r>
      <w:hyperlink r:id="R3f17fdd618d044bb">
        <w:r w:rsidRPr="3A66FDAF" w:rsidR="17E24BCF">
          <w:rPr>
            <w:rStyle w:val="Hyperlink"/>
          </w:rPr>
          <w:t>Iterator Pattern</w:t>
        </w:r>
      </w:hyperlink>
    </w:p>
    <w:p w:rsidR="3462D1E2" w:rsidP="3A66FDAF" w:rsidRDefault="3462D1E2" w14:paraId="226971C0" w14:textId="0AE65A1F">
      <w:pPr>
        <w:spacing w:line="276" w:lineRule="auto"/>
        <w:rPr>
          <w:rFonts w:ascii="Times New Roman" w:hAnsi="Times New Roman" w:eastAsia="Times New Roman" w:cs="Times New Roman"/>
          <w:color w:val="000000" w:themeColor="text1"/>
        </w:rPr>
      </w:pPr>
      <w:r w:rsidRPr="3A66FDAF" w:rsidR="1283160F">
        <w:rPr>
          <w:rFonts w:ascii="Times New Roman" w:hAnsi="Times New Roman" w:eastAsia="Times New Roman" w:cs="Times New Roman"/>
          <w:color w:val="4EA72E" w:themeColor="accent6" w:themeTint="FF" w:themeShade="FF"/>
          <w:sz w:val="32"/>
          <w:szCs w:val="32"/>
        </w:rPr>
        <w:t>Step 6.</w:t>
      </w:r>
      <w:r w:rsidRPr="3A66FDAF" w:rsidR="1283160F">
        <w:rPr>
          <w:rFonts w:ascii="Times New Roman" w:hAnsi="Times New Roman" w:eastAsia="Times New Roman" w:cs="Times New Roman"/>
          <w:color w:val="000000" w:themeColor="text1" w:themeTint="FF" w:themeShade="FF"/>
        </w:rPr>
        <w:t xml:space="preserve"> For each of the nontrivial steps of the expanded use case produce a scenario description to describe how software objects interact with each other to process the actor request to produce the system response (as specified in the nontrivial step). The scenario description must also apply the required design patterns including the controller, </w:t>
      </w:r>
      <w:r w:rsidRPr="3A66FDAF" w:rsidR="1283160F">
        <w:rPr>
          <w:rFonts w:ascii="Times New Roman" w:hAnsi="Times New Roman" w:eastAsia="Times New Roman" w:cs="Times New Roman"/>
          <w:color w:val="000000" w:themeColor="text1" w:themeTint="FF" w:themeShade="FF"/>
        </w:rPr>
        <w:t>expert</w:t>
      </w:r>
      <w:r w:rsidRPr="3A66FDAF" w:rsidR="1283160F">
        <w:rPr>
          <w:rFonts w:ascii="Times New Roman" w:hAnsi="Times New Roman" w:eastAsia="Times New Roman" w:cs="Times New Roman"/>
          <w:color w:val="000000" w:themeColor="text1" w:themeTint="FF" w:themeShade="FF"/>
        </w:rPr>
        <w:t xml:space="preserve"> and creator patterns whenever applicable.</w:t>
      </w:r>
    </w:p>
    <w:p w:rsidR="3462D1E2" w:rsidP="5B38CBDC" w:rsidRDefault="3462D1E2" w14:paraId="1AF9B504" w14:textId="701F73BF">
      <w:pPr>
        <w:spacing w:after="0" w:line="276" w:lineRule="auto"/>
        <w:rPr>
          <w:rFonts w:ascii="Times New Roman" w:hAnsi="Times New Roman" w:eastAsia="Times New Roman" w:cs="Times New Roman"/>
          <w:b/>
          <w:bCs/>
        </w:rPr>
      </w:pPr>
    </w:p>
    <w:p w:rsidR="3462D1E2" w:rsidP="5B38CBDC" w:rsidRDefault="11382A70" w14:paraId="07CD519B" w14:textId="596C42CF">
      <w:pPr>
        <w:spacing w:after="0" w:line="276" w:lineRule="auto"/>
        <w:rPr>
          <w:rFonts w:ascii="Times New Roman" w:hAnsi="Times New Roman" w:eastAsia="Times New Roman" w:cs="Times New Roman"/>
          <w:b/>
          <w:bCs/>
        </w:rPr>
      </w:pPr>
      <w:r w:rsidRPr="5B38CBDC">
        <w:rPr>
          <w:rFonts w:ascii="Times New Roman" w:hAnsi="Times New Roman" w:eastAsia="Times New Roman" w:cs="Times New Roman"/>
          <w:b/>
          <w:bCs/>
        </w:rPr>
        <w:t xml:space="preserve">Non-Trivial Steps: </w:t>
      </w:r>
    </w:p>
    <w:p w:rsidR="3462D1E2" w:rsidP="5B38CBDC" w:rsidRDefault="11382A70" w14:paraId="58E2F54B" w14:textId="721DA06C">
      <w:pPr>
        <w:spacing w:after="0" w:line="276" w:lineRule="auto"/>
        <w:rPr>
          <w:rFonts w:ascii="Times New Roman" w:hAnsi="Times New Roman" w:eastAsia="Times New Roman" w:cs="Times New Roman"/>
          <w:color w:val="000000" w:themeColor="text1"/>
        </w:rPr>
      </w:pPr>
      <w:r w:rsidRPr="5B38CBDC">
        <w:rPr>
          <w:rFonts w:ascii="Times New Roman" w:hAnsi="Times New Roman" w:eastAsia="Times New Roman" w:cs="Times New Roman"/>
        </w:rPr>
        <w:t xml:space="preserve">4: </w:t>
      </w:r>
      <w:r w:rsidRPr="5B38CBDC">
        <w:rPr>
          <w:rFonts w:ascii="Times New Roman" w:hAnsi="Times New Roman" w:eastAsia="Times New Roman" w:cs="Times New Roman"/>
          <w:color w:val="000000" w:themeColor="text1"/>
        </w:rPr>
        <w:t>FPD makes a visual copy of the booth at that location on the floor plan</w:t>
      </w:r>
    </w:p>
    <w:p w:rsidR="3462D1E2" w:rsidP="5B38CBDC" w:rsidRDefault="3462D1E2" w14:paraId="37A2171A" w14:textId="032FCAC5">
      <w:pPr>
        <w:spacing w:after="0" w:line="276" w:lineRule="auto"/>
        <w:rPr>
          <w:rFonts w:ascii="Times New Roman" w:hAnsi="Times New Roman" w:eastAsia="Times New Roman" w:cs="Times New Roman"/>
          <w:color w:val="000000" w:themeColor="text1"/>
        </w:rPr>
      </w:pPr>
    </w:p>
    <w:p w:rsidR="3462D1E2" w:rsidP="5B38CBDC" w:rsidRDefault="668CA853" w14:paraId="5B5A24B6" w14:textId="7B56AC26">
      <w:pPr>
        <w:spacing w:after="0" w:line="276" w:lineRule="auto"/>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Make</w:t>
      </w:r>
      <w:r w:rsidRPr="5B38CBDC" w:rsidR="22B82C2E">
        <w:rPr>
          <w:rFonts w:ascii="Times New Roman" w:hAnsi="Times New Roman" w:eastAsia="Times New Roman" w:cs="Times New Roman"/>
          <w:color w:val="000000" w:themeColor="text1"/>
        </w:rPr>
        <w:t xml:space="preserve"> Booth Scenario Description</w:t>
      </w:r>
      <w:r w:rsidRPr="5B38CBDC" w:rsidR="470F4413">
        <w:rPr>
          <w:rFonts w:ascii="Times New Roman" w:hAnsi="Times New Roman" w:eastAsia="Times New Roman" w:cs="Times New Roman"/>
          <w:color w:val="000000" w:themeColor="text1"/>
        </w:rPr>
        <w:t>:</w:t>
      </w:r>
    </w:p>
    <w:p w:rsidR="3462D1E2" w:rsidP="5B38CBDC" w:rsidRDefault="470F4413" w14:paraId="0D044DA0" w14:textId="2F295576">
      <w:pPr>
        <w:spacing w:line="276" w:lineRule="auto"/>
        <w:ind w:left="432"/>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 xml:space="preserve">3.) Drag the desired booth size from all the choices to the desired location </w:t>
      </w:r>
    </w:p>
    <w:p w:rsidR="3462D1E2" w:rsidP="5B38CBDC" w:rsidRDefault="470F4413" w14:paraId="1D1C0A8D" w14:textId="3F971A30">
      <w:pPr>
        <w:spacing w:line="276" w:lineRule="auto"/>
        <w:ind w:left="432"/>
        <w:rPr>
          <w:rFonts w:hint="eastAsia"/>
        </w:rPr>
      </w:pPr>
      <w:r w:rsidRPr="5B38CBDC">
        <w:rPr>
          <w:rFonts w:ascii="Times New Roman" w:hAnsi="Times New Roman" w:eastAsia="Times New Roman" w:cs="Times New Roman"/>
          <w:color w:val="000000" w:themeColor="text1"/>
        </w:rPr>
        <w:t>on the floor plan and release.</w:t>
      </w:r>
    </w:p>
    <w:p w:rsidR="3462D1E2" w:rsidP="5B38CBDC" w:rsidRDefault="470F4413" w14:paraId="1CAB517D" w14:textId="3DF5AD03">
      <w:pPr>
        <w:spacing w:line="276" w:lineRule="auto"/>
        <w:ind w:left="432"/>
        <w:rPr>
          <w:rFonts w:ascii="Times New Roman" w:hAnsi="Times New Roman" w:eastAsia="Times New Roman" w:cs="Times New Roman"/>
        </w:rPr>
      </w:pPr>
      <w:r w:rsidRPr="5B38CBDC">
        <w:rPr>
          <w:rFonts w:ascii="Times New Roman" w:hAnsi="Times New Roman" w:eastAsia="Times New Roman" w:cs="Times New Roman"/>
          <w:color w:val="000000" w:themeColor="text1"/>
        </w:rPr>
        <w:t xml:space="preserve">4.1) </w:t>
      </w:r>
      <w:r w:rsidRPr="5B38CBDC" w:rsidR="50690690">
        <w:rPr>
          <w:rFonts w:ascii="Times New Roman" w:hAnsi="Times New Roman" w:eastAsia="Times New Roman" w:cs="Times New Roman"/>
          <w:color w:val="000000" w:themeColor="text1"/>
        </w:rPr>
        <w:t xml:space="preserve">The MakeBooth GUI </w:t>
      </w:r>
      <w:r w:rsidRPr="5B38CBDC" w:rsidR="50690690">
        <w:rPr>
          <w:rFonts w:ascii="Times New Roman" w:hAnsi="Times New Roman" w:eastAsia="Times New Roman" w:cs="Times New Roman"/>
        </w:rPr>
        <w:t>sends the booth size and location to the MakeBooth</w:t>
      </w:r>
      <w:r w:rsidRPr="5B38CBDC" w:rsidR="4133F464">
        <w:rPr>
          <w:rFonts w:ascii="Times New Roman" w:hAnsi="Times New Roman" w:eastAsia="Times New Roman" w:cs="Times New Roman"/>
        </w:rPr>
        <w:t>C</w:t>
      </w:r>
      <w:r w:rsidRPr="5B38CBDC" w:rsidR="50690690">
        <w:rPr>
          <w:rFonts w:ascii="Times New Roman" w:hAnsi="Times New Roman" w:eastAsia="Times New Roman" w:cs="Times New Roman"/>
        </w:rPr>
        <w:t>ontroller</w:t>
      </w:r>
      <w:r w:rsidRPr="5B38CBDC" w:rsidR="3BDFF645">
        <w:rPr>
          <w:rFonts w:ascii="Times New Roman" w:hAnsi="Times New Roman" w:eastAsia="Times New Roman" w:cs="Times New Roman"/>
        </w:rPr>
        <w:t>.</w:t>
      </w:r>
    </w:p>
    <w:p w:rsidR="3462D1E2" w:rsidP="5B38CBDC" w:rsidRDefault="3BDFF645" w14:paraId="23104A32" w14:textId="5C36F32E">
      <w:pPr>
        <w:spacing w:line="276" w:lineRule="auto"/>
        <w:ind w:left="432"/>
        <w:rPr>
          <w:rFonts w:ascii="Times New Roman" w:hAnsi="Times New Roman" w:eastAsia="Times New Roman" w:cs="Times New Roman"/>
        </w:rPr>
      </w:pPr>
      <w:r w:rsidRPr="5B38CBDC">
        <w:rPr>
          <w:rFonts w:ascii="Times New Roman" w:hAnsi="Times New Roman" w:eastAsia="Times New Roman" w:cs="Times New Roman"/>
        </w:rPr>
        <w:t xml:space="preserve">     4.2) The MakeBoothController calls Booth class to </w:t>
      </w:r>
      <w:r w:rsidRPr="5B38CBDC" w:rsidR="30DF3D90">
        <w:rPr>
          <w:rFonts w:ascii="Times New Roman" w:hAnsi="Times New Roman" w:eastAsia="Times New Roman" w:cs="Times New Roman"/>
        </w:rPr>
        <w:t xml:space="preserve">create Booth using the size and location. </w:t>
      </w:r>
    </w:p>
    <w:p w:rsidR="3462D1E2" w:rsidP="5B38CBDC" w:rsidRDefault="30DF3D90" w14:paraId="36E43193" w14:textId="220B2532">
      <w:pPr>
        <w:spacing w:line="276" w:lineRule="auto"/>
        <w:ind w:left="432"/>
        <w:rPr>
          <w:rFonts w:ascii="Times New Roman" w:hAnsi="Times New Roman" w:eastAsia="Times New Roman" w:cs="Times New Roman"/>
        </w:rPr>
      </w:pPr>
      <w:r w:rsidRPr="5B38CBDC">
        <w:rPr>
          <w:rFonts w:ascii="Times New Roman" w:hAnsi="Times New Roman" w:eastAsia="Times New Roman" w:cs="Times New Roman"/>
        </w:rPr>
        <w:t xml:space="preserve">4.3) </w:t>
      </w:r>
      <w:r w:rsidRPr="5B38CBDC" w:rsidR="3CCD8A77">
        <w:rPr>
          <w:rFonts w:ascii="Times New Roman" w:hAnsi="Times New Roman" w:eastAsia="Times New Roman" w:cs="Times New Roman"/>
        </w:rPr>
        <w:t xml:space="preserve">The Booth class passes the </w:t>
      </w:r>
      <w:r w:rsidRPr="5B38CBDC" w:rsidR="2D744103">
        <w:rPr>
          <w:rFonts w:ascii="Times New Roman" w:hAnsi="Times New Roman" w:eastAsia="Times New Roman" w:cs="Times New Roman"/>
        </w:rPr>
        <w:t xml:space="preserve">argument size to the </w:t>
      </w:r>
      <w:r w:rsidRPr="5B38CBDC" w:rsidR="3CCD8A77">
        <w:rPr>
          <w:rFonts w:ascii="Times New Roman" w:hAnsi="Times New Roman" w:eastAsia="Times New Roman" w:cs="Times New Roman"/>
        </w:rPr>
        <w:t>Flyweight Factory class</w:t>
      </w:r>
    </w:p>
    <w:p w:rsidR="3462D1E2" w:rsidP="5B38CBDC" w:rsidRDefault="669B3E63" w14:paraId="4DEAAABB" w14:textId="4A5E9C50">
      <w:pPr>
        <w:spacing w:after="0" w:line="276" w:lineRule="auto"/>
        <w:rPr>
          <w:rFonts w:ascii="Times New Roman" w:hAnsi="Times New Roman" w:eastAsia="Times New Roman" w:cs="Times New Roman"/>
        </w:rPr>
      </w:pPr>
      <w:r w:rsidRPr="5B38CBDC">
        <w:rPr>
          <w:rFonts w:ascii="Times New Roman" w:hAnsi="Times New Roman" w:eastAsia="Times New Roman" w:cs="Times New Roman"/>
        </w:rPr>
        <w:t xml:space="preserve">     </w:t>
      </w:r>
      <w:r w:rsidRPr="5B38CBDC" w:rsidR="0BDA7C17">
        <w:rPr>
          <w:rFonts w:ascii="Times New Roman" w:hAnsi="Times New Roman" w:eastAsia="Times New Roman" w:cs="Times New Roman"/>
        </w:rPr>
        <w:t xml:space="preserve">      </w:t>
      </w:r>
      <w:r w:rsidRPr="5B38CBDC">
        <w:rPr>
          <w:rFonts w:ascii="Times New Roman" w:hAnsi="Times New Roman" w:eastAsia="Times New Roman" w:cs="Times New Roman"/>
        </w:rPr>
        <w:t xml:space="preserve">4.4) </w:t>
      </w:r>
      <w:r w:rsidRPr="5B38CBDC" w:rsidR="72180033">
        <w:rPr>
          <w:rFonts w:ascii="Times New Roman" w:hAnsi="Times New Roman" w:eastAsia="Times New Roman" w:cs="Times New Roman"/>
        </w:rPr>
        <w:t>The Flyweight Factory class c</w:t>
      </w:r>
      <w:r w:rsidRPr="5B38CBDC" w:rsidR="7C0375DB">
        <w:rPr>
          <w:rFonts w:ascii="Times New Roman" w:hAnsi="Times New Roman" w:eastAsia="Times New Roman" w:cs="Times New Roman"/>
        </w:rPr>
        <w:t xml:space="preserve">alls the Hashtable class </w:t>
      </w:r>
      <w:r w:rsidRPr="5B38CBDC" w:rsidR="13CB8282">
        <w:rPr>
          <w:rFonts w:ascii="Times New Roman" w:hAnsi="Times New Roman" w:eastAsia="Times New Roman" w:cs="Times New Roman"/>
        </w:rPr>
        <w:t xml:space="preserve">by providing the </w:t>
      </w:r>
      <w:r w:rsidRPr="5B38CBDC" w:rsidR="2319DA56">
        <w:rPr>
          <w:rFonts w:ascii="Times New Roman" w:hAnsi="Times New Roman" w:eastAsia="Times New Roman" w:cs="Times New Roman"/>
        </w:rPr>
        <w:t xml:space="preserve">size and calls the img </w:t>
      </w:r>
      <w:r w:rsidR="3462D1E2">
        <w:tab/>
      </w:r>
      <w:r w:rsidRPr="5B38CBDC" w:rsidR="32F31F0C">
        <w:rPr>
          <w:rFonts w:ascii="Times New Roman" w:hAnsi="Times New Roman" w:eastAsia="Times New Roman" w:cs="Times New Roman"/>
        </w:rPr>
        <w:t xml:space="preserve">                            </w:t>
      </w:r>
      <w:r w:rsidR="3462D1E2">
        <w:tab/>
      </w:r>
      <w:r w:rsidR="3462D1E2">
        <w:tab/>
      </w:r>
      <w:r w:rsidRPr="5B38CBDC" w:rsidR="2319DA56">
        <w:rPr>
          <w:rFonts w:ascii="Times New Roman" w:hAnsi="Times New Roman" w:eastAsia="Times New Roman" w:cs="Times New Roman"/>
        </w:rPr>
        <w:t>function to create the image</w:t>
      </w:r>
    </w:p>
    <w:p w:rsidR="3462D1E2" w:rsidP="5B38CBDC" w:rsidRDefault="025A9267" w14:paraId="4B62F790" w14:textId="1BFADF6E">
      <w:pPr>
        <w:spacing w:after="0" w:line="276" w:lineRule="auto"/>
        <w:rPr>
          <w:rFonts w:ascii="Times New Roman" w:hAnsi="Times New Roman" w:eastAsia="Times New Roman" w:cs="Times New Roman"/>
          <w:color w:val="000000" w:themeColor="text1"/>
        </w:rPr>
      </w:pPr>
      <w:r w:rsidRPr="5B38CBDC">
        <w:rPr>
          <w:rFonts w:ascii="Times New Roman" w:hAnsi="Times New Roman" w:eastAsia="Times New Roman" w:cs="Times New Roman"/>
        </w:rPr>
        <w:t xml:space="preserve">         </w:t>
      </w:r>
      <w:r w:rsidRPr="5B38CBDC" w:rsidR="7EFA1545">
        <w:rPr>
          <w:rFonts w:ascii="Times New Roman" w:hAnsi="Times New Roman" w:eastAsia="Times New Roman" w:cs="Times New Roman"/>
        </w:rPr>
        <w:t xml:space="preserve">   4.5) </w:t>
      </w:r>
      <w:r w:rsidRPr="5B38CBDC" w:rsidR="7EFA1545">
        <w:rPr>
          <w:rFonts w:ascii="Times New Roman" w:hAnsi="Times New Roman" w:eastAsia="Times New Roman" w:cs="Times New Roman"/>
          <w:color w:val="000000" w:themeColor="text1"/>
        </w:rPr>
        <w:t>FPD makes a visual copy of the booth at that location on the floor plan</w:t>
      </w:r>
    </w:p>
    <w:p w:rsidR="3462D1E2" w:rsidP="5B38CBDC" w:rsidRDefault="3462D1E2" w14:paraId="6F172149" w14:textId="1CFF76AC">
      <w:pPr>
        <w:spacing w:after="0" w:line="276" w:lineRule="auto"/>
        <w:rPr>
          <w:rFonts w:ascii="Times New Roman" w:hAnsi="Times New Roman" w:eastAsia="Times New Roman" w:cs="Times New Roman"/>
        </w:rPr>
      </w:pPr>
      <w:r>
        <w:br/>
      </w:r>
      <w:r w:rsidRPr="5B38CBDC" w:rsidR="4F559F23">
        <w:rPr>
          <w:rFonts w:ascii="Times New Roman" w:hAnsi="Times New Roman" w:eastAsia="Times New Roman" w:cs="Times New Roman"/>
        </w:rPr>
        <w:t>6: FPD saves the final document and displays confirmation message</w:t>
      </w:r>
    </w:p>
    <w:p w:rsidR="3462D1E2" w:rsidP="5B38CBDC" w:rsidRDefault="3462D1E2" w14:paraId="1CA00D44" w14:textId="25D6EA40">
      <w:pPr>
        <w:spacing w:line="276" w:lineRule="auto"/>
        <w:ind w:left="432"/>
        <w:rPr>
          <w:rFonts w:ascii="Times New Roman" w:hAnsi="Times New Roman" w:eastAsia="Times New Roman" w:cs="Times New Roman"/>
        </w:rPr>
      </w:pPr>
      <w:r>
        <w:br/>
      </w:r>
      <w:r w:rsidRPr="5B38CBDC" w:rsidR="1B3E2D06">
        <w:rPr>
          <w:rFonts w:ascii="Times New Roman" w:hAnsi="Times New Roman" w:eastAsia="Times New Roman" w:cs="Times New Roman"/>
        </w:rPr>
        <w:t xml:space="preserve">5. The user finalizes the edits and clicks the ‘Save Floorplan’ button. </w:t>
      </w:r>
    </w:p>
    <w:p w:rsidR="3462D1E2" w:rsidP="5B38CBDC" w:rsidRDefault="1B3E2D06" w14:paraId="4C4E0A3F" w14:textId="48AB16C1">
      <w:pPr>
        <w:spacing w:line="276" w:lineRule="auto"/>
        <w:ind w:left="432"/>
        <w:rPr>
          <w:rFonts w:hint="eastAsia"/>
        </w:rPr>
      </w:pPr>
      <w:r w:rsidRPr="5B38CBDC">
        <w:rPr>
          <w:rFonts w:ascii="Times New Roman" w:hAnsi="Times New Roman" w:eastAsia="Times New Roman" w:cs="Times New Roman"/>
        </w:rPr>
        <w:t xml:space="preserve">6.1) Save GUI captures the click of the ‘Save Floorplan’ button and sends a save request to the SaveController </w:t>
      </w:r>
    </w:p>
    <w:p w:rsidR="3462D1E2" w:rsidP="5B38CBDC" w:rsidRDefault="1B3E2D06" w14:paraId="446B7FBB" w14:textId="274A0DB1">
      <w:pPr>
        <w:spacing w:line="276" w:lineRule="auto"/>
        <w:ind w:left="432"/>
        <w:rPr>
          <w:rFonts w:hint="eastAsia"/>
        </w:rPr>
      </w:pPr>
      <w:r w:rsidRPr="5B38CBDC">
        <w:rPr>
          <w:rFonts w:ascii="Times New Roman" w:hAnsi="Times New Roman" w:eastAsia="Times New Roman" w:cs="Times New Roman"/>
        </w:rPr>
        <w:t xml:space="preserve">6.2) SaveController sends a confirmation message to the Save GUI indicating the floor plan has been saved </w:t>
      </w:r>
      <w:r w:rsidR="3462D1E2">
        <w:tab/>
      </w:r>
      <w:r w:rsidRPr="5B38CBDC">
        <w:rPr>
          <w:rFonts w:ascii="Times New Roman" w:hAnsi="Times New Roman" w:eastAsia="Times New Roman" w:cs="Times New Roman"/>
        </w:rPr>
        <w:t xml:space="preserve">successfully.  </w:t>
      </w:r>
    </w:p>
    <w:p w:rsidR="3462D1E2" w:rsidP="5B38CBDC" w:rsidRDefault="1B3E2D06" w14:paraId="781ACEEE" w14:textId="40DA3223">
      <w:pPr>
        <w:spacing w:line="276" w:lineRule="auto"/>
        <w:ind w:left="432"/>
        <w:rPr>
          <w:rFonts w:hint="eastAsia"/>
        </w:rPr>
      </w:pPr>
      <w:r w:rsidRPr="5B38CBDC">
        <w:rPr>
          <w:rFonts w:ascii="Times New Roman" w:hAnsi="Times New Roman" w:eastAsia="Times New Roman" w:cs="Times New Roman"/>
        </w:rPr>
        <w:t>6.3) Save GUI displays the confirmation message ("Floorplan saved successfully") to the user.</w:t>
      </w:r>
    </w:p>
    <w:p w:rsidR="3462D1E2" w:rsidP="5B38CBDC" w:rsidRDefault="3462D1E2" w14:paraId="33425242" w14:textId="30957353">
      <w:pPr>
        <w:spacing w:line="276" w:lineRule="auto"/>
        <w:ind w:left="432"/>
        <w:rPr>
          <w:rFonts w:ascii="Times New Roman" w:hAnsi="Times New Roman" w:eastAsia="Times New Roman" w:cs="Times New Roman"/>
        </w:rPr>
      </w:pPr>
    </w:p>
    <w:p w:rsidR="3462D1E2" w:rsidP="5B38CBDC" w:rsidRDefault="3462D1E2" w14:paraId="3C973DA5" w14:textId="409FFA0D">
      <w:pPr>
        <w:spacing w:before="240" w:after="240" w:line="276" w:lineRule="auto"/>
      </w:pPr>
    </w:p>
    <w:p w:rsidR="3462D1E2" w:rsidP="5B38CBDC" w:rsidRDefault="3462D1E2" w14:paraId="756F3AFB" w14:textId="354CB070">
      <w:pPr>
        <w:spacing w:before="240" w:after="240" w:line="276" w:lineRule="auto"/>
      </w:pPr>
    </w:p>
    <w:p w:rsidR="3462D1E2" w:rsidP="3A66FDAF" w:rsidRDefault="3462D1E2" w14:paraId="0862305D" w14:textId="785FA391">
      <w:pPr>
        <w:pStyle w:val="Normal"/>
        <w:spacing w:before="240" w:after="240" w:line="276" w:lineRule="auto"/>
        <w:rPr>
          <w:rFonts w:ascii="Times New Roman" w:hAnsi="Times New Roman" w:eastAsia="Times New Roman" w:cs="Times New Roman"/>
          <w:color w:val="000000" w:themeColor="text1"/>
        </w:rPr>
      </w:pPr>
      <w:r w:rsidRPr="3A66FDAF" w:rsidR="1283160F">
        <w:rPr>
          <w:rFonts w:ascii="Times New Roman" w:hAnsi="Times New Roman" w:eastAsia="Times New Roman" w:cs="Times New Roman"/>
          <w:color w:val="4EA72E" w:themeColor="accent6" w:themeTint="FF" w:themeShade="FF"/>
          <w:sz w:val="32"/>
          <w:szCs w:val="32"/>
        </w:rPr>
        <w:t>Step 7</w:t>
      </w:r>
      <w:r w:rsidRPr="3A66FDAF" w:rsidR="1283160F">
        <w:rPr>
          <w:rFonts w:ascii="Times New Roman" w:hAnsi="Times New Roman" w:eastAsia="Times New Roman" w:cs="Times New Roman"/>
          <w:color w:val="000000" w:themeColor="text1" w:themeTint="FF" w:themeShade="FF"/>
        </w:rPr>
        <w:t>. Convert the scenario description to an informal sequence diagram in which the messages between the objects are labeled by English texts.</w:t>
      </w:r>
    </w:p>
    <w:p w:rsidR="6B1D2DED" w:rsidP="5B38CBDC" w:rsidRDefault="6B1D2DED" w14:paraId="0C0CAB3D" w14:textId="0FEDA233">
      <w:pPr>
        <w:spacing w:line="276" w:lineRule="auto"/>
        <w:rPr>
          <w:rFonts w:ascii="Times New Roman" w:hAnsi="Times New Roman" w:eastAsia="Times New Roman" w:cs="Times New Roman"/>
          <w:color w:val="000000" w:themeColor="text1"/>
        </w:rPr>
      </w:pPr>
      <w:r>
        <w:rPr>
          <w:noProof/>
        </w:rPr>
        <w:drawing>
          <wp:inline distT="0" distB="0" distL="0" distR="0" wp14:anchorId="6F220149" wp14:editId="78E44014">
            <wp:extent cx="6807496" cy="1876425"/>
            <wp:effectExtent l="0" t="0" r="0" b="0"/>
            <wp:docPr id="630458865" name="Picture 63045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807496" cy="1876425"/>
                    </a:xfrm>
                    <a:prstGeom prst="rect">
                      <a:avLst/>
                    </a:prstGeom>
                  </pic:spPr>
                </pic:pic>
              </a:graphicData>
            </a:graphic>
          </wp:inline>
        </w:drawing>
      </w:r>
    </w:p>
    <w:p w:rsidR="4DE5A539" w:rsidP="5B38CBDC" w:rsidRDefault="4DE5A539" w14:paraId="6F4E4B31" w14:textId="546E4AB0">
      <w:pPr>
        <w:spacing w:line="276" w:lineRule="auto"/>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Finished:</w:t>
      </w:r>
      <w:r w:rsidRPr="5B38CBDC" w:rsidR="691D70C3">
        <w:rPr>
          <w:rFonts w:ascii="Times New Roman" w:hAnsi="Times New Roman" w:eastAsia="Times New Roman" w:cs="Times New Roman"/>
          <w:color w:val="000000" w:themeColor="text1"/>
        </w:rPr>
        <w:t xml:space="preserve"> </w:t>
      </w:r>
      <w:r w:rsidRPr="5B38CBDC" w:rsidR="6E37BCB3">
        <w:rPr>
          <w:rFonts w:ascii="Times New Roman" w:hAnsi="Times New Roman" w:eastAsia="Times New Roman" w:cs="Times New Roman"/>
          <w:color w:val="000000" w:themeColor="text1"/>
        </w:rPr>
        <w:t xml:space="preserve">Link available </w:t>
      </w:r>
      <w:hyperlink r:id="rId18">
        <w:r w:rsidRPr="5B38CBDC" w:rsidR="6E37BCB3">
          <w:rPr>
            <w:rStyle w:val="Hyperlink"/>
            <w:rFonts w:ascii="Times New Roman" w:hAnsi="Times New Roman" w:eastAsia="Times New Roman" w:cs="Times New Roman"/>
            <w:u w:val="none"/>
          </w:rPr>
          <w:t>here</w:t>
        </w:r>
      </w:hyperlink>
    </w:p>
    <w:p w:rsidR="3462D1E2" w:rsidP="64D12079" w:rsidRDefault="3462D1E2" w14:paraId="1F63EA94" w14:textId="48754F7F">
      <w:pPr>
        <w:spacing w:line="276" w:lineRule="auto"/>
        <w:rPr>
          <w:rFonts w:ascii="Times New Roman" w:hAnsi="Times New Roman" w:eastAsia="Times New Roman" w:cs="Times New Roman"/>
          <w:color w:val="000000" w:themeColor="text1"/>
        </w:rPr>
      </w:pPr>
      <w:r>
        <w:br/>
      </w:r>
      <w:r w:rsidRPr="3A66FDAF" w:rsidR="1283160F">
        <w:rPr>
          <w:rFonts w:ascii="Times New Roman" w:hAnsi="Times New Roman" w:eastAsia="Times New Roman" w:cs="Times New Roman"/>
          <w:color w:val="4EA72E" w:themeColor="accent6" w:themeTint="FF" w:themeShade="FF"/>
          <w:sz w:val="32"/>
          <w:szCs w:val="32"/>
        </w:rPr>
        <w:t>Step 8</w:t>
      </w:r>
      <w:r w:rsidRPr="3A66FDAF" w:rsidR="1283160F">
        <w:rPr>
          <w:rFonts w:ascii="Times New Roman" w:hAnsi="Times New Roman" w:eastAsia="Times New Roman" w:cs="Times New Roman"/>
          <w:color w:val="000000" w:themeColor="text1" w:themeTint="FF" w:themeShade="FF"/>
        </w:rPr>
        <w:t>. Convert the informal sequence diagram to a design sequence diagram, which is the same as the informal sequence diagram except that the messages between the objects are converted to function calls with parameters and parameter types, and possibly return values and return types.</w:t>
      </w:r>
    </w:p>
    <w:p w:rsidR="67654D1E" w:rsidP="5B38CBDC" w:rsidRDefault="67654D1E" w14:paraId="6F39C4C1" w14:textId="74732C3D">
      <w:pPr>
        <w:spacing w:line="276" w:lineRule="auto"/>
        <w:rPr>
          <w:rFonts w:ascii="Times New Roman" w:hAnsi="Times New Roman" w:eastAsia="Times New Roman" w:cs="Times New Roman"/>
          <w:color w:val="000000" w:themeColor="text1"/>
        </w:rPr>
      </w:pPr>
      <w:r w:rsidRPr="5B38CBDC">
        <w:rPr>
          <w:rFonts w:ascii="Times New Roman" w:hAnsi="Times New Roman" w:eastAsia="Times New Roman" w:cs="Times New Roman"/>
          <w:color w:val="000000" w:themeColor="text1"/>
        </w:rPr>
        <w:t xml:space="preserve">Link available </w:t>
      </w:r>
      <w:hyperlink r:id="rId19">
        <w:r w:rsidRPr="5B38CBDC">
          <w:rPr>
            <w:rStyle w:val="Hyperlink"/>
            <w:rFonts w:ascii="Times New Roman" w:hAnsi="Times New Roman" w:eastAsia="Times New Roman" w:cs="Times New Roman"/>
            <w:u w:val="none"/>
          </w:rPr>
          <w:t>here</w:t>
        </w:r>
      </w:hyperlink>
    </w:p>
    <w:p w:rsidR="12622B77" w:rsidP="5B38CBDC" w:rsidRDefault="12622B77" w14:paraId="7A1BABAD" w14:textId="11B87396">
      <w:pPr>
        <w:spacing w:line="276" w:lineRule="auto"/>
        <w:rPr>
          <w:rFonts w:hint="eastAsia"/>
        </w:rPr>
      </w:pPr>
      <w:r>
        <w:rPr>
          <w:noProof/>
        </w:rPr>
        <w:drawing>
          <wp:inline distT="0" distB="0" distL="0" distR="0" wp14:anchorId="6F8B921E" wp14:editId="4E6DF5F1">
            <wp:extent cx="6858000" cy="2667000"/>
            <wp:effectExtent l="0" t="0" r="0" b="0"/>
            <wp:docPr id="1977136835" name="Picture 1977136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2667000"/>
                    </a:xfrm>
                    <a:prstGeom prst="rect">
                      <a:avLst/>
                    </a:prstGeom>
                  </pic:spPr>
                </pic:pic>
              </a:graphicData>
            </a:graphic>
          </wp:inline>
        </w:drawing>
      </w:r>
    </w:p>
    <w:p w:rsidR="5B38CBDC" w:rsidP="5B38CBDC" w:rsidRDefault="5B38CBDC" w14:paraId="1815CD02" w14:textId="234367B1">
      <w:pPr>
        <w:spacing w:line="276" w:lineRule="auto"/>
        <w:rPr>
          <w:rFonts w:ascii="Times New Roman" w:hAnsi="Times New Roman" w:eastAsia="Times New Roman" w:cs="Times New Roman"/>
          <w:color w:val="000000" w:themeColor="text1"/>
        </w:rPr>
      </w:pPr>
    </w:p>
    <w:p w:rsidR="3462D1E2" w:rsidP="64D12079" w:rsidRDefault="3462D1E2" w14:paraId="070A4E72" w14:textId="4B061CFA">
      <w:pPr>
        <w:spacing w:line="276" w:lineRule="auto"/>
        <w:rPr>
          <w:rFonts w:ascii="Times New Roman" w:hAnsi="Times New Roman" w:eastAsia="Times New Roman" w:cs="Times New Roman"/>
          <w:color w:val="000000" w:themeColor="text1"/>
        </w:rPr>
      </w:pPr>
      <w:r w:rsidRPr="3A66FDAF" w:rsidR="1283160F">
        <w:rPr>
          <w:rFonts w:ascii="Times New Roman" w:hAnsi="Times New Roman" w:eastAsia="Times New Roman" w:cs="Times New Roman"/>
          <w:color w:val="4EA72E" w:themeColor="accent6" w:themeTint="FF" w:themeShade="FF"/>
          <w:sz w:val="32"/>
          <w:szCs w:val="32"/>
        </w:rPr>
        <w:t>Step 9.</w:t>
      </w:r>
      <w:r w:rsidRPr="3A66FDAF" w:rsidR="1283160F">
        <w:rPr>
          <w:rFonts w:ascii="Times New Roman" w:hAnsi="Times New Roman" w:eastAsia="Times New Roman" w:cs="Times New Roman"/>
          <w:color w:val="000000" w:themeColor="text1" w:themeTint="FF" w:themeShade="FF"/>
        </w:rPr>
        <w:t xml:space="preserve"> Derive a design class diagram (DCD) from the design sequence diagram. That is, derive classes, methods and attributes of classes, and relationships between the classes.</w:t>
      </w:r>
    </w:p>
    <w:p w:rsidR="5B38CBDC" w:rsidP="5B38CBDC" w:rsidRDefault="5B38CBDC" w14:paraId="7FB6DE4C" w14:textId="17858C92">
      <w:pPr>
        <w:spacing w:line="276" w:lineRule="auto"/>
      </w:pPr>
    </w:p>
    <w:p w:rsidR="3462D1E2" w:rsidP="3A66FDAF" w:rsidRDefault="3462D1E2" w14:paraId="01A738B3" w14:textId="5E707660">
      <w:pPr>
        <w:pStyle w:val="Normal"/>
        <w:spacing w:line="276" w:lineRule="auto"/>
        <w:rPr>
          <w:rFonts w:ascii="Times New Roman" w:hAnsi="Times New Roman" w:eastAsia="Times New Roman" w:cs="Times New Roman"/>
          <w:color w:val="000000" w:themeColor="text1"/>
        </w:rPr>
      </w:pPr>
      <w:r w:rsidR="42E005B6">
        <w:drawing>
          <wp:inline wp14:editId="69CB293C" wp14:anchorId="092AF847">
            <wp:extent cx="6019802" cy="6858000"/>
            <wp:effectExtent l="0" t="0" r="0" b="0"/>
            <wp:docPr id="2015922843" name="" title=""/>
            <wp:cNvGraphicFramePr>
              <a:graphicFrameLocks noChangeAspect="1"/>
            </wp:cNvGraphicFramePr>
            <a:graphic>
              <a:graphicData uri="http://schemas.openxmlformats.org/drawingml/2006/picture">
                <pic:pic>
                  <pic:nvPicPr>
                    <pic:cNvPr id="0" name=""/>
                    <pic:cNvPicPr/>
                  </pic:nvPicPr>
                  <pic:blipFill>
                    <a:blip r:embed="R6ed1acce25054440">
                      <a:extLst>
                        <a:ext xmlns:a="http://schemas.openxmlformats.org/drawingml/2006/main" uri="{28A0092B-C50C-407E-A947-70E740481C1C}">
                          <a14:useLocalDpi val="0"/>
                        </a:ext>
                      </a:extLst>
                    </a:blip>
                    <a:stretch>
                      <a:fillRect/>
                    </a:stretch>
                  </pic:blipFill>
                  <pic:spPr>
                    <a:xfrm>
                      <a:off x="0" y="0"/>
                      <a:ext cx="6019802" cy="6858000"/>
                    </a:xfrm>
                    <a:prstGeom prst="rect">
                      <a:avLst/>
                    </a:prstGeom>
                  </pic:spPr>
                </pic:pic>
              </a:graphicData>
            </a:graphic>
          </wp:inline>
        </w:drawing>
      </w:r>
      <w:r>
        <w:br/>
      </w:r>
      <w:r w:rsidRPr="3A66FDAF" w:rsidR="3462D1E2">
        <w:rPr>
          <w:rFonts w:ascii="Times New Roman" w:hAnsi="Times New Roman" w:eastAsia="Times New Roman" w:cs="Times New Roman"/>
          <w:color w:val="4EA72E" w:themeColor="accent6" w:themeTint="FF" w:themeShade="FF"/>
          <w:sz w:val="32"/>
          <w:szCs w:val="32"/>
        </w:rPr>
        <w:t>Step 10.</w:t>
      </w:r>
      <w:r w:rsidRPr="3A66FDAF" w:rsidR="3462D1E2">
        <w:rPr>
          <w:rFonts w:ascii="Times New Roman" w:hAnsi="Times New Roman" w:eastAsia="Times New Roman" w:cs="Times New Roman"/>
          <w:color w:val="000000" w:themeColor="text1" w:themeTint="FF" w:themeShade="FF"/>
        </w:rPr>
        <w:t xml:space="preserve"> Implement all classes and all methods in the DCD. Compile, run and debug the softwar</w:t>
      </w:r>
      <w:r w:rsidRPr="3A66FDAF" w:rsidR="3462D1E2">
        <w:rPr>
          <w:rFonts w:ascii="Times New Roman" w:hAnsi="Times New Roman" w:eastAsia="Times New Roman" w:cs="Times New Roman"/>
          <w:color w:val="000000" w:themeColor="text1" w:themeTint="FF" w:themeShade="FF"/>
        </w:rPr>
        <w:t>e</w:t>
      </w:r>
      <w:r w:rsidRPr="3A66FDAF" w:rsidR="3462D1E2">
        <w:rPr>
          <w:rFonts w:ascii="Times New Roman" w:hAnsi="Times New Roman" w:eastAsia="Times New Roman" w:cs="Times New Roman"/>
          <w:color w:val="000000" w:themeColor="text1" w:themeTint="FF" w:themeShade="FF"/>
        </w:rPr>
        <w:t xml:space="preserve">. </w:t>
      </w:r>
      <w:r w:rsidRPr="3A66FDAF" w:rsidR="3462D1E2">
        <w:rPr>
          <w:rFonts w:ascii="Times New Roman" w:hAnsi="Times New Roman" w:eastAsia="Times New Roman" w:cs="Times New Roman"/>
          <w:color w:val="000000" w:themeColor="text1" w:themeTint="FF" w:themeShade="FF"/>
        </w:rPr>
        <w:t>Produce screen shots showing the working of the software</w:t>
      </w:r>
      <w:r w:rsidRPr="3A66FDAF" w:rsidR="3462D1E2">
        <w:rPr>
          <w:rFonts w:ascii="Times New Roman" w:hAnsi="Times New Roman" w:eastAsia="Times New Roman" w:cs="Times New Roman"/>
          <w:color w:val="000000" w:themeColor="text1" w:themeTint="FF" w:themeShade="FF"/>
        </w:rPr>
        <w:t>.</w:t>
      </w:r>
    </w:p>
    <w:p w:rsidR="446E3FED" w:rsidP="3A66FDAF" w:rsidRDefault="446E3FED" w14:paraId="65DFF3C4" w14:textId="7AA787C7">
      <w:pPr>
        <w:pStyle w:val="Normal"/>
        <w:spacing w:line="276" w:lineRule="auto"/>
        <w:rPr>
          <w:rFonts w:ascii="Times New Roman" w:hAnsi="Times New Roman" w:eastAsia="Times New Roman" w:cs="Times New Roman"/>
          <w:color w:val="000000" w:themeColor="text1" w:themeTint="FF" w:themeShade="FF"/>
        </w:rPr>
      </w:pPr>
      <w:r w:rsidRPr="3A66FDAF" w:rsidR="446E3FED">
        <w:rPr>
          <w:rFonts w:ascii="Times New Roman" w:hAnsi="Times New Roman" w:eastAsia="Times New Roman" w:cs="Times New Roman"/>
          <w:color w:val="000000" w:themeColor="text1" w:themeTint="FF" w:themeShade="FF"/>
        </w:rPr>
        <w:t>GitHub</w:t>
      </w:r>
      <w:r w:rsidRPr="3A66FDAF" w:rsidR="6EA07037">
        <w:rPr>
          <w:rFonts w:ascii="Times New Roman" w:hAnsi="Times New Roman" w:eastAsia="Times New Roman" w:cs="Times New Roman"/>
          <w:color w:val="000000" w:themeColor="text1" w:themeTint="FF" w:themeShade="FF"/>
        </w:rPr>
        <w:t xml:space="preserve">: </w:t>
      </w:r>
      <w:hyperlink r:id="R7d3fa839ddc345cd">
        <w:r w:rsidRPr="3A66FDAF" w:rsidR="6EA07037">
          <w:rPr>
            <w:rStyle w:val="Hyperlink"/>
            <w:rFonts w:ascii="Times New Roman" w:hAnsi="Times New Roman" w:eastAsia="Times New Roman" w:cs="Times New Roman"/>
          </w:rPr>
          <w:t>https://github.com/mgm67671/booth-floor-plan</w:t>
        </w:r>
      </w:hyperlink>
    </w:p>
    <w:p w:rsidR="6EA07037" w:rsidP="3A66FDAF" w:rsidRDefault="6EA07037" w14:paraId="16A6F55C" w14:textId="0CFF8FCB">
      <w:pPr>
        <w:pStyle w:val="Normal"/>
        <w:spacing w:line="276" w:lineRule="auto"/>
      </w:pPr>
      <w:r w:rsidRPr="3A66FDAF" w:rsidR="6EA07037">
        <w:rPr>
          <w:rFonts w:ascii="Times New Roman" w:hAnsi="Times New Roman" w:eastAsia="Times New Roman" w:cs="Times New Roman"/>
          <w:color w:val="000000" w:themeColor="text1" w:themeTint="FF" w:themeShade="FF"/>
        </w:rPr>
        <w:t xml:space="preserve">Empty Floor Plan: </w:t>
      </w:r>
      <w:r w:rsidR="6EA07037">
        <w:drawing>
          <wp:inline wp14:editId="40B8696A" wp14:anchorId="3B8DBA6A">
            <wp:extent cx="6858000" cy="3857625"/>
            <wp:effectExtent l="0" t="0" r="0" b="0"/>
            <wp:docPr id="2123107900" name="" title=""/>
            <wp:cNvGraphicFramePr>
              <a:graphicFrameLocks noChangeAspect="1"/>
            </wp:cNvGraphicFramePr>
            <a:graphic>
              <a:graphicData uri="http://schemas.openxmlformats.org/drawingml/2006/picture">
                <pic:pic>
                  <pic:nvPicPr>
                    <pic:cNvPr id="0" name=""/>
                    <pic:cNvPicPr/>
                  </pic:nvPicPr>
                  <pic:blipFill>
                    <a:blip r:embed="R083dee3c767a46ce">
                      <a:extLst>
                        <a:ext xmlns:a="http://schemas.openxmlformats.org/drawingml/2006/main" uri="{28A0092B-C50C-407E-A947-70E740481C1C}">
                          <a14:useLocalDpi val="0"/>
                        </a:ext>
                      </a:extLst>
                    </a:blip>
                    <a:stretch>
                      <a:fillRect/>
                    </a:stretch>
                  </pic:blipFill>
                  <pic:spPr>
                    <a:xfrm>
                      <a:off x="0" y="0"/>
                      <a:ext cx="6858000" cy="3857625"/>
                    </a:xfrm>
                    <a:prstGeom prst="rect">
                      <a:avLst/>
                    </a:prstGeom>
                  </pic:spPr>
                </pic:pic>
              </a:graphicData>
            </a:graphic>
          </wp:inline>
        </w:drawing>
      </w:r>
      <w:r w:rsidRPr="3A66FDAF" w:rsidR="6EA07037">
        <w:rPr>
          <w:rFonts w:ascii="Times New Roman" w:hAnsi="Times New Roman" w:eastAsia="Times New Roman" w:cs="Times New Roman"/>
          <w:color w:val="000000" w:themeColor="text1" w:themeTint="FF" w:themeShade="FF"/>
        </w:rPr>
        <w:t>Examples of all 3 booth sizes:</w:t>
      </w:r>
      <w:r w:rsidR="6EA07037">
        <w:drawing>
          <wp:inline wp14:editId="2E1DC63A" wp14:anchorId="52B04600">
            <wp:extent cx="6858000" cy="3857625"/>
            <wp:effectExtent l="0" t="0" r="0" b="0"/>
            <wp:docPr id="734456996" name="" title=""/>
            <wp:cNvGraphicFramePr>
              <a:graphicFrameLocks noChangeAspect="1"/>
            </wp:cNvGraphicFramePr>
            <a:graphic>
              <a:graphicData uri="http://schemas.openxmlformats.org/drawingml/2006/picture">
                <pic:pic>
                  <pic:nvPicPr>
                    <pic:cNvPr id="0" name=""/>
                    <pic:cNvPicPr/>
                  </pic:nvPicPr>
                  <pic:blipFill>
                    <a:blip r:embed="R33f719b82b5b4a9b">
                      <a:extLst>
                        <a:ext xmlns:a="http://schemas.openxmlformats.org/drawingml/2006/main" uri="{28A0092B-C50C-407E-A947-70E740481C1C}">
                          <a14:useLocalDpi val="0"/>
                        </a:ext>
                      </a:extLst>
                    </a:blip>
                    <a:stretch>
                      <a:fillRect/>
                    </a:stretch>
                  </pic:blipFill>
                  <pic:spPr>
                    <a:xfrm>
                      <a:off x="0" y="0"/>
                      <a:ext cx="6858000" cy="3857625"/>
                    </a:xfrm>
                    <a:prstGeom prst="rect">
                      <a:avLst/>
                    </a:prstGeom>
                  </pic:spPr>
                </pic:pic>
              </a:graphicData>
            </a:graphic>
          </wp:inline>
        </w:drawing>
      </w:r>
      <w:r w:rsidRPr="3A66FDAF" w:rsidR="7079955F">
        <w:rPr>
          <w:rFonts w:ascii="Times New Roman" w:hAnsi="Times New Roman" w:eastAsia="Times New Roman" w:cs="Times New Roman"/>
          <w:color w:val="000000" w:themeColor="text1" w:themeTint="FF" w:themeShade="FF"/>
        </w:rPr>
        <w:t>Saving window:</w:t>
      </w:r>
      <w:r w:rsidR="7079955F">
        <w:drawing>
          <wp:inline wp14:editId="59697F9B" wp14:anchorId="43B33B00">
            <wp:extent cx="6858000" cy="3857625"/>
            <wp:effectExtent l="0" t="0" r="0" b="0"/>
            <wp:docPr id="370955322" name="" title=""/>
            <wp:cNvGraphicFramePr>
              <a:graphicFrameLocks noChangeAspect="1"/>
            </wp:cNvGraphicFramePr>
            <a:graphic>
              <a:graphicData uri="http://schemas.openxmlformats.org/drawingml/2006/picture">
                <pic:pic>
                  <pic:nvPicPr>
                    <pic:cNvPr id="0" name=""/>
                    <pic:cNvPicPr/>
                  </pic:nvPicPr>
                  <pic:blipFill>
                    <a:blip r:embed="Rfad0995630b04882">
                      <a:extLst>
                        <a:ext xmlns:a="http://schemas.openxmlformats.org/drawingml/2006/main" uri="{28A0092B-C50C-407E-A947-70E740481C1C}">
                          <a14:useLocalDpi val="0"/>
                        </a:ext>
                      </a:extLst>
                    </a:blip>
                    <a:stretch>
                      <a:fillRect/>
                    </a:stretch>
                  </pic:blipFill>
                  <pic:spPr>
                    <a:xfrm>
                      <a:off x="0" y="0"/>
                      <a:ext cx="6858000" cy="3857625"/>
                    </a:xfrm>
                    <a:prstGeom prst="rect">
                      <a:avLst/>
                    </a:prstGeom>
                  </pic:spPr>
                </pic:pic>
              </a:graphicData>
            </a:graphic>
          </wp:inline>
        </w:drawing>
      </w:r>
      <w:r w:rsidRPr="3A66FDAF" w:rsidR="7079955F">
        <w:rPr>
          <w:rFonts w:ascii="Times New Roman" w:hAnsi="Times New Roman" w:eastAsia="Times New Roman" w:cs="Times New Roman"/>
          <w:color w:val="000000" w:themeColor="text1" w:themeTint="FF" w:themeShade="FF"/>
        </w:rPr>
        <w:t xml:space="preserve">Saving </w:t>
      </w:r>
      <w:r w:rsidRPr="3A66FDAF" w:rsidR="7079955F">
        <w:rPr>
          <w:rFonts w:ascii="Times New Roman" w:hAnsi="Times New Roman" w:eastAsia="Times New Roman" w:cs="Times New Roman"/>
          <w:color w:val="000000" w:themeColor="text1" w:themeTint="FF" w:themeShade="FF"/>
        </w:rPr>
        <w:t>confirmation</w:t>
      </w:r>
      <w:r w:rsidRPr="3A66FDAF" w:rsidR="7079955F">
        <w:rPr>
          <w:rFonts w:ascii="Times New Roman" w:hAnsi="Times New Roman" w:eastAsia="Times New Roman" w:cs="Times New Roman"/>
          <w:color w:val="000000" w:themeColor="text1" w:themeTint="FF" w:themeShade="FF"/>
        </w:rPr>
        <w:t>:</w:t>
      </w:r>
      <w:r w:rsidR="7079955F">
        <w:drawing>
          <wp:inline wp14:editId="37FAE99B" wp14:anchorId="0AA12F6F">
            <wp:extent cx="3381847" cy="1476581"/>
            <wp:effectExtent l="0" t="0" r="0" b="0"/>
            <wp:docPr id="1060233086" name="" title=""/>
            <wp:cNvGraphicFramePr>
              <a:graphicFrameLocks noChangeAspect="1"/>
            </wp:cNvGraphicFramePr>
            <a:graphic>
              <a:graphicData uri="http://schemas.openxmlformats.org/drawingml/2006/picture">
                <pic:pic>
                  <pic:nvPicPr>
                    <pic:cNvPr id="0" name=""/>
                    <pic:cNvPicPr/>
                  </pic:nvPicPr>
                  <pic:blipFill>
                    <a:blip r:embed="R49620e7c193b466a">
                      <a:extLst>
                        <a:ext xmlns:a="http://schemas.openxmlformats.org/drawingml/2006/main" uri="{28A0092B-C50C-407E-A947-70E740481C1C}">
                          <a14:useLocalDpi val="0"/>
                        </a:ext>
                      </a:extLst>
                    </a:blip>
                    <a:stretch>
                      <a:fillRect/>
                    </a:stretch>
                  </pic:blipFill>
                  <pic:spPr>
                    <a:xfrm>
                      <a:off x="0" y="0"/>
                      <a:ext cx="3381847" cy="1476581"/>
                    </a:xfrm>
                    <a:prstGeom prst="rect">
                      <a:avLst/>
                    </a:prstGeom>
                  </pic:spPr>
                </pic:pic>
              </a:graphicData>
            </a:graphic>
          </wp:inline>
        </w:drawing>
      </w:r>
    </w:p>
    <w:p w:rsidR="7079955F" w:rsidP="3A66FDAF" w:rsidRDefault="7079955F" w14:paraId="1A72BB13" w14:textId="70FBB596">
      <w:pPr>
        <w:pStyle w:val="Normal"/>
        <w:spacing w:line="276" w:lineRule="auto"/>
      </w:pPr>
      <w:r w:rsidR="7079955F">
        <w:rPr/>
        <w:t>Loading window:</w:t>
      </w:r>
      <w:r w:rsidR="7079955F">
        <w:drawing>
          <wp:inline wp14:editId="6052671D" wp14:anchorId="762BA71B">
            <wp:extent cx="6858000" cy="3857625"/>
            <wp:effectExtent l="0" t="0" r="0" b="0"/>
            <wp:docPr id="584666778" name="" title=""/>
            <wp:cNvGraphicFramePr>
              <a:graphicFrameLocks noChangeAspect="1"/>
            </wp:cNvGraphicFramePr>
            <a:graphic>
              <a:graphicData uri="http://schemas.openxmlformats.org/drawingml/2006/picture">
                <pic:pic>
                  <pic:nvPicPr>
                    <pic:cNvPr id="0" name=""/>
                    <pic:cNvPicPr/>
                  </pic:nvPicPr>
                  <pic:blipFill>
                    <a:blip r:embed="Rff57f20e2a884bb5">
                      <a:extLst>
                        <a:ext xmlns:a="http://schemas.openxmlformats.org/drawingml/2006/main" uri="{28A0092B-C50C-407E-A947-70E740481C1C}">
                          <a14:useLocalDpi val="0"/>
                        </a:ext>
                      </a:extLst>
                    </a:blip>
                    <a:stretch>
                      <a:fillRect/>
                    </a:stretch>
                  </pic:blipFill>
                  <pic:spPr>
                    <a:xfrm>
                      <a:off x="0" y="0"/>
                      <a:ext cx="6858000" cy="3857625"/>
                    </a:xfrm>
                    <a:prstGeom prst="rect">
                      <a:avLst/>
                    </a:prstGeom>
                  </pic:spPr>
                </pic:pic>
              </a:graphicData>
            </a:graphic>
          </wp:inline>
        </w:drawing>
      </w:r>
      <w:r w:rsidR="7079955F">
        <w:rPr/>
        <w:t xml:space="preserve">Loading </w:t>
      </w:r>
      <w:r w:rsidR="7079955F">
        <w:rPr/>
        <w:t>Successful</w:t>
      </w:r>
      <w:r w:rsidR="7079955F">
        <w:rPr/>
        <w:t xml:space="preserve"> and confirmed:</w:t>
      </w:r>
      <w:r w:rsidR="7079955F">
        <w:drawing>
          <wp:inline wp14:editId="55A16632" wp14:anchorId="23CBFA28">
            <wp:extent cx="6858000" cy="3857625"/>
            <wp:effectExtent l="0" t="0" r="0" b="0"/>
            <wp:docPr id="1176712014" name="" title=""/>
            <wp:cNvGraphicFramePr>
              <a:graphicFrameLocks noChangeAspect="1"/>
            </wp:cNvGraphicFramePr>
            <a:graphic>
              <a:graphicData uri="http://schemas.openxmlformats.org/drawingml/2006/picture">
                <pic:pic>
                  <pic:nvPicPr>
                    <pic:cNvPr id="0" name=""/>
                    <pic:cNvPicPr/>
                  </pic:nvPicPr>
                  <pic:blipFill>
                    <a:blip r:embed="Ra813ec66e6664b66">
                      <a:extLst>
                        <a:ext xmlns:a="http://schemas.openxmlformats.org/drawingml/2006/main" uri="{28A0092B-C50C-407E-A947-70E740481C1C}">
                          <a14:useLocalDpi val="0"/>
                        </a:ext>
                      </a:extLst>
                    </a:blip>
                    <a:stretch>
                      <a:fillRect/>
                    </a:stretch>
                  </pic:blipFill>
                  <pic:spPr>
                    <a:xfrm>
                      <a:off x="0" y="0"/>
                      <a:ext cx="6858000" cy="3857625"/>
                    </a:xfrm>
                    <a:prstGeom prst="rect">
                      <a:avLst/>
                    </a:prstGeom>
                  </pic:spPr>
                </pic:pic>
              </a:graphicData>
            </a:graphic>
          </wp:inline>
        </w:drawing>
      </w:r>
    </w:p>
    <w:sectPr w:rsidR="3462D1E2">
      <w:headerReference w:type="default" r:id="rId22"/>
      <w:footerReference w:type="default" r:id="rId2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338F2" w:rsidRDefault="002338F2" w14:paraId="4959BFFD" w14:textId="77777777">
      <w:pPr>
        <w:spacing w:after="0" w:line="240" w:lineRule="auto"/>
        <w:rPr>
          <w:rFonts w:hint="eastAsia"/>
        </w:rPr>
      </w:pPr>
      <w:r>
        <w:separator/>
      </w:r>
    </w:p>
  </w:endnote>
  <w:endnote w:type="continuationSeparator" w:id="0">
    <w:p w:rsidR="002338F2" w:rsidRDefault="002338F2" w14:paraId="60B89D67" w14:textId="77777777">
      <w:pPr>
        <w:spacing w:after="0" w:line="240" w:lineRule="auto"/>
        <w:rPr>
          <w:rFonts w:hint="eastAsia"/>
        </w:rPr>
      </w:pPr>
      <w:r>
        <w:continuationSeparator/>
      </w:r>
    </w:p>
  </w:endnote>
  <w:endnote w:type="continuationNotice" w:id="1">
    <w:p w:rsidR="002338F2" w:rsidRDefault="002338F2" w14:paraId="08F269ED" w14:textId="7777777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88CE06" w:rsidTr="6188CE06" w14:paraId="4D074BA9" w14:textId="77777777">
      <w:trPr>
        <w:trHeight w:val="300"/>
      </w:trPr>
      <w:tc>
        <w:tcPr>
          <w:tcW w:w="3120" w:type="dxa"/>
        </w:tcPr>
        <w:p w:rsidR="6188CE06" w:rsidP="6188CE06" w:rsidRDefault="6188CE06" w14:paraId="6968058A" w14:textId="7697A4A6">
          <w:pPr>
            <w:pStyle w:val="Header"/>
            <w:ind w:left="-115"/>
            <w:rPr>
              <w:rFonts w:hint="eastAsia"/>
            </w:rPr>
          </w:pPr>
        </w:p>
      </w:tc>
      <w:tc>
        <w:tcPr>
          <w:tcW w:w="3120" w:type="dxa"/>
        </w:tcPr>
        <w:p w:rsidR="6188CE06" w:rsidP="6188CE06" w:rsidRDefault="6188CE06" w14:paraId="1A1F722B" w14:textId="7604F860">
          <w:pPr>
            <w:pStyle w:val="Header"/>
            <w:jc w:val="center"/>
            <w:rPr>
              <w:rFonts w:hint="eastAsia"/>
            </w:rPr>
          </w:pPr>
        </w:p>
      </w:tc>
      <w:tc>
        <w:tcPr>
          <w:tcW w:w="3120" w:type="dxa"/>
        </w:tcPr>
        <w:p w:rsidR="6188CE06" w:rsidP="6188CE06" w:rsidRDefault="6188CE06" w14:paraId="37D8A90C" w14:textId="518B7744">
          <w:pPr>
            <w:pStyle w:val="Header"/>
            <w:ind w:right="-115"/>
            <w:jc w:val="right"/>
            <w:rPr>
              <w:rFonts w:hint="eastAsia"/>
            </w:rPr>
          </w:pPr>
        </w:p>
      </w:tc>
    </w:tr>
  </w:tbl>
  <w:p w:rsidR="6188CE06" w:rsidP="6188CE06" w:rsidRDefault="6188CE06" w14:paraId="64F54A49" w14:textId="44C9A962">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338F2" w:rsidRDefault="002338F2" w14:paraId="686B6660" w14:textId="77777777">
      <w:pPr>
        <w:spacing w:after="0" w:line="240" w:lineRule="auto"/>
        <w:rPr>
          <w:rFonts w:hint="eastAsia"/>
        </w:rPr>
      </w:pPr>
      <w:r>
        <w:separator/>
      </w:r>
    </w:p>
  </w:footnote>
  <w:footnote w:type="continuationSeparator" w:id="0">
    <w:p w:rsidR="002338F2" w:rsidRDefault="002338F2" w14:paraId="60BE32D5" w14:textId="77777777">
      <w:pPr>
        <w:spacing w:after="0" w:line="240" w:lineRule="auto"/>
        <w:rPr>
          <w:rFonts w:hint="eastAsia"/>
        </w:rPr>
      </w:pPr>
      <w:r>
        <w:continuationSeparator/>
      </w:r>
    </w:p>
  </w:footnote>
  <w:footnote w:type="continuationNotice" w:id="1">
    <w:p w:rsidR="002338F2" w:rsidRDefault="002338F2" w14:paraId="4D68CDEE" w14:textId="77777777">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188CE06" w:rsidTr="6188CE06" w14:paraId="79DA3827" w14:textId="77777777">
      <w:trPr>
        <w:trHeight w:val="300"/>
      </w:trPr>
      <w:tc>
        <w:tcPr>
          <w:tcW w:w="3120" w:type="dxa"/>
        </w:tcPr>
        <w:p w:rsidR="6188CE06" w:rsidP="6188CE06" w:rsidRDefault="6188CE06" w14:paraId="13DFA7BA" w14:textId="1FB466EC">
          <w:pPr>
            <w:pStyle w:val="Header"/>
            <w:ind w:left="-115"/>
            <w:rPr>
              <w:rFonts w:hint="eastAsia"/>
            </w:rPr>
          </w:pPr>
        </w:p>
      </w:tc>
      <w:tc>
        <w:tcPr>
          <w:tcW w:w="3120" w:type="dxa"/>
        </w:tcPr>
        <w:p w:rsidR="6188CE06" w:rsidP="6188CE06" w:rsidRDefault="6188CE06" w14:paraId="60B2F364" w14:textId="318A2439">
          <w:pPr>
            <w:pStyle w:val="Header"/>
            <w:jc w:val="center"/>
            <w:rPr>
              <w:rFonts w:hint="eastAsia"/>
            </w:rPr>
          </w:pPr>
        </w:p>
      </w:tc>
      <w:tc>
        <w:tcPr>
          <w:tcW w:w="3120" w:type="dxa"/>
        </w:tcPr>
        <w:p w:rsidR="6188CE06" w:rsidP="6188CE06" w:rsidRDefault="6188CE06" w14:paraId="7C1E4631" w14:textId="65F7A499">
          <w:pPr>
            <w:pStyle w:val="Header"/>
            <w:ind w:right="-115"/>
            <w:jc w:val="right"/>
            <w:rPr>
              <w:rFonts w:hint="eastAsia"/>
            </w:rPr>
          </w:pPr>
        </w:p>
      </w:tc>
    </w:tr>
  </w:tbl>
  <w:p w:rsidR="6188CE06" w:rsidP="6188CE06" w:rsidRDefault="6188CE06" w14:paraId="7C7302EB" w14:textId="789684D1">
    <w:pPr>
      <w:pStyle w:val="Header"/>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CIMI0voerwD01A" int2:id="g09TdY4m">
      <int2:state int2:value="Rejected" int2:type="AugLoop_Text_Critique"/>
    </int2:textHash>
    <int2:bookmark int2:bookmarkName="_Int_HFP8emN4" int2:invalidationBookmarkName="" int2:hashCode="m44JrqnPxoW22O" int2:id="d7Pz7kd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D60E"/>
    <w:multiLevelType w:val="hybridMultilevel"/>
    <w:tmpl w:val="FFFFFFFF"/>
    <w:lvl w:ilvl="0" w:tplc="1EE45222">
      <w:numFmt w:val="decimal"/>
      <w:lvlText w:val="%1."/>
      <w:lvlJc w:val="left"/>
      <w:pPr>
        <w:ind w:left="720" w:hanging="360"/>
      </w:pPr>
    </w:lvl>
    <w:lvl w:ilvl="1" w:tplc="79E81CE6">
      <w:start w:val="1"/>
      <w:numFmt w:val="lowerLetter"/>
      <w:lvlText w:val="%2."/>
      <w:lvlJc w:val="left"/>
      <w:pPr>
        <w:ind w:left="1440" w:hanging="360"/>
      </w:pPr>
    </w:lvl>
    <w:lvl w:ilvl="2" w:tplc="F836C7A8">
      <w:start w:val="1"/>
      <w:numFmt w:val="lowerRoman"/>
      <w:lvlText w:val="%3."/>
      <w:lvlJc w:val="right"/>
      <w:pPr>
        <w:ind w:left="2160" w:hanging="180"/>
      </w:pPr>
    </w:lvl>
    <w:lvl w:ilvl="3" w:tplc="2E04A4EE">
      <w:start w:val="1"/>
      <w:numFmt w:val="decimal"/>
      <w:lvlText w:val="%4."/>
      <w:lvlJc w:val="left"/>
      <w:pPr>
        <w:ind w:left="2880" w:hanging="360"/>
      </w:pPr>
    </w:lvl>
    <w:lvl w:ilvl="4" w:tplc="DB54D4BC">
      <w:start w:val="1"/>
      <w:numFmt w:val="lowerLetter"/>
      <w:lvlText w:val="%5."/>
      <w:lvlJc w:val="left"/>
      <w:pPr>
        <w:ind w:left="3600" w:hanging="360"/>
      </w:pPr>
    </w:lvl>
    <w:lvl w:ilvl="5" w:tplc="BE4CF85C">
      <w:start w:val="1"/>
      <w:numFmt w:val="lowerRoman"/>
      <w:lvlText w:val="%6."/>
      <w:lvlJc w:val="right"/>
      <w:pPr>
        <w:ind w:left="4320" w:hanging="180"/>
      </w:pPr>
    </w:lvl>
    <w:lvl w:ilvl="6" w:tplc="ACC0EBD8">
      <w:start w:val="1"/>
      <w:numFmt w:val="decimal"/>
      <w:lvlText w:val="%7."/>
      <w:lvlJc w:val="left"/>
      <w:pPr>
        <w:ind w:left="5040" w:hanging="360"/>
      </w:pPr>
    </w:lvl>
    <w:lvl w:ilvl="7" w:tplc="419C6DAE">
      <w:start w:val="1"/>
      <w:numFmt w:val="lowerLetter"/>
      <w:lvlText w:val="%8."/>
      <w:lvlJc w:val="left"/>
      <w:pPr>
        <w:ind w:left="5760" w:hanging="360"/>
      </w:pPr>
    </w:lvl>
    <w:lvl w:ilvl="8" w:tplc="19648488">
      <w:start w:val="1"/>
      <w:numFmt w:val="lowerRoman"/>
      <w:lvlText w:val="%9."/>
      <w:lvlJc w:val="right"/>
      <w:pPr>
        <w:ind w:left="6480" w:hanging="180"/>
      </w:pPr>
    </w:lvl>
  </w:abstractNum>
  <w:abstractNum w:abstractNumId="1" w15:restartNumberingAfterBreak="0">
    <w:nsid w:val="168327DE"/>
    <w:multiLevelType w:val="hybridMultilevel"/>
    <w:tmpl w:val="FFFFFFFF"/>
    <w:lvl w:ilvl="0" w:tplc="28E08704">
      <w:start w:val="1"/>
      <w:numFmt w:val="bullet"/>
      <w:lvlText w:val=""/>
      <w:lvlJc w:val="left"/>
      <w:pPr>
        <w:ind w:left="720" w:hanging="360"/>
      </w:pPr>
      <w:rPr>
        <w:rFonts w:hint="default" w:ascii="Symbol" w:hAnsi="Symbol"/>
      </w:rPr>
    </w:lvl>
    <w:lvl w:ilvl="1" w:tplc="2D407EB6">
      <w:start w:val="1"/>
      <w:numFmt w:val="bullet"/>
      <w:lvlText w:val="o"/>
      <w:lvlJc w:val="left"/>
      <w:pPr>
        <w:ind w:left="1440" w:hanging="360"/>
      </w:pPr>
      <w:rPr>
        <w:rFonts w:hint="default" w:ascii="Courier New" w:hAnsi="Courier New"/>
      </w:rPr>
    </w:lvl>
    <w:lvl w:ilvl="2" w:tplc="95D0CD7A">
      <w:start w:val="1"/>
      <w:numFmt w:val="bullet"/>
      <w:lvlText w:val=""/>
      <w:lvlJc w:val="left"/>
      <w:pPr>
        <w:ind w:left="2160" w:hanging="360"/>
      </w:pPr>
      <w:rPr>
        <w:rFonts w:hint="default" w:ascii="Wingdings" w:hAnsi="Wingdings"/>
      </w:rPr>
    </w:lvl>
    <w:lvl w:ilvl="3" w:tplc="7662F3B2">
      <w:start w:val="1"/>
      <w:numFmt w:val="bullet"/>
      <w:lvlText w:val=""/>
      <w:lvlJc w:val="left"/>
      <w:pPr>
        <w:ind w:left="2880" w:hanging="360"/>
      </w:pPr>
      <w:rPr>
        <w:rFonts w:hint="default" w:ascii="Symbol" w:hAnsi="Symbol"/>
      </w:rPr>
    </w:lvl>
    <w:lvl w:ilvl="4" w:tplc="771E2FF2">
      <w:start w:val="1"/>
      <w:numFmt w:val="bullet"/>
      <w:lvlText w:val="o"/>
      <w:lvlJc w:val="left"/>
      <w:pPr>
        <w:ind w:left="3600" w:hanging="360"/>
      </w:pPr>
      <w:rPr>
        <w:rFonts w:hint="default" w:ascii="Courier New" w:hAnsi="Courier New"/>
      </w:rPr>
    </w:lvl>
    <w:lvl w:ilvl="5" w:tplc="B10C9E86">
      <w:start w:val="1"/>
      <w:numFmt w:val="bullet"/>
      <w:lvlText w:val=""/>
      <w:lvlJc w:val="left"/>
      <w:pPr>
        <w:ind w:left="4320" w:hanging="360"/>
      </w:pPr>
      <w:rPr>
        <w:rFonts w:hint="default" w:ascii="Wingdings" w:hAnsi="Wingdings"/>
      </w:rPr>
    </w:lvl>
    <w:lvl w:ilvl="6" w:tplc="E416D39A">
      <w:start w:val="1"/>
      <w:numFmt w:val="bullet"/>
      <w:lvlText w:val=""/>
      <w:lvlJc w:val="left"/>
      <w:pPr>
        <w:ind w:left="5040" w:hanging="360"/>
      </w:pPr>
      <w:rPr>
        <w:rFonts w:hint="default" w:ascii="Symbol" w:hAnsi="Symbol"/>
      </w:rPr>
    </w:lvl>
    <w:lvl w:ilvl="7" w:tplc="41D865CC">
      <w:start w:val="1"/>
      <w:numFmt w:val="bullet"/>
      <w:lvlText w:val="o"/>
      <w:lvlJc w:val="left"/>
      <w:pPr>
        <w:ind w:left="5760" w:hanging="360"/>
      </w:pPr>
      <w:rPr>
        <w:rFonts w:hint="default" w:ascii="Courier New" w:hAnsi="Courier New"/>
      </w:rPr>
    </w:lvl>
    <w:lvl w:ilvl="8" w:tplc="AE7A1526">
      <w:start w:val="1"/>
      <w:numFmt w:val="bullet"/>
      <w:lvlText w:val=""/>
      <w:lvlJc w:val="left"/>
      <w:pPr>
        <w:ind w:left="6480" w:hanging="360"/>
      </w:pPr>
      <w:rPr>
        <w:rFonts w:hint="default" w:ascii="Wingdings" w:hAnsi="Wingdings"/>
      </w:rPr>
    </w:lvl>
  </w:abstractNum>
  <w:abstractNum w:abstractNumId="2" w15:restartNumberingAfterBreak="0">
    <w:nsid w:val="1F89821C"/>
    <w:multiLevelType w:val="hybridMultilevel"/>
    <w:tmpl w:val="FFFFFFFF"/>
    <w:lvl w:ilvl="0" w:tplc="C75A602C">
      <w:start w:val="1"/>
      <w:numFmt w:val="bullet"/>
      <w:lvlText w:val="·"/>
      <w:lvlJc w:val="left"/>
      <w:pPr>
        <w:ind w:left="720" w:hanging="360"/>
      </w:pPr>
      <w:rPr>
        <w:rFonts w:hint="default" w:ascii="Symbol" w:hAnsi="Symbol"/>
      </w:rPr>
    </w:lvl>
    <w:lvl w:ilvl="1" w:tplc="E87C9E76">
      <w:start w:val="1"/>
      <w:numFmt w:val="bullet"/>
      <w:lvlText w:val="o"/>
      <w:lvlJc w:val="left"/>
      <w:pPr>
        <w:ind w:left="1440" w:hanging="360"/>
      </w:pPr>
      <w:rPr>
        <w:rFonts w:hint="default" w:ascii="Courier New" w:hAnsi="Courier New"/>
      </w:rPr>
    </w:lvl>
    <w:lvl w:ilvl="2" w:tplc="C10686AE">
      <w:start w:val="1"/>
      <w:numFmt w:val="bullet"/>
      <w:lvlText w:val=""/>
      <w:lvlJc w:val="left"/>
      <w:pPr>
        <w:ind w:left="2160" w:hanging="360"/>
      </w:pPr>
      <w:rPr>
        <w:rFonts w:hint="default" w:ascii="Wingdings" w:hAnsi="Wingdings"/>
      </w:rPr>
    </w:lvl>
    <w:lvl w:ilvl="3" w:tplc="3904C3C8">
      <w:start w:val="1"/>
      <w:numFmt w:val="bullet"/>
      <w:lvlText w:val=""/>
      <w:lvlJc w:val="left"/>
      <w:pPr>
        <w:ind w:left="2880" w:hanging="360"/>
      </w:pPr>
      <w:rPr>
        <w:rFonts w:hint="default" w:ascii="Symbol" w:hAnsi="Symbol"/>
      </w:rPr>
    </w:lvl>
    <w:lvl w:ilvl="4" w:tplc="44A8449C">
      <w:start w:val="1"/>
      <w:numFmt w:val="bullet"/>
      <w:lvlText w:val="o"/>
      <w:lvlJc w:val="left"/>
      <w:pPr>
        <w:ind w:left="3600" w:hanging="360"/>
      </w:pPr>
      <w:rPr>
        <w:rFonts w:hint="default" w:ascii="Courier New" w:hAnsi="Courier New"/>
      </w:rPr>
    </w:lvl>
    <w:lvl w:ilvl="5" w:tplc="78EA39B8">
      <w:start w:val="1"/>
      <w:numFmt w:val="bullet"/>
      <w:lvlText w:val=""/>
      <w:lvlJc w:val="left"/>
      <w:pPr>
        <w:ind w:left="4320" w:hanging="360"/>
      </w:pPr>
      <w:rPr>
        <w:rFonts w:hint="default" w:ascii="Wingdings" w:hAnsi="Wingdings"/>
      </w:rPr>
    </w:lvl>
    <w:lvl w:ilvl="6" w:tplc="ABAEAAB0">
      <w:start w:val="1"/>
      <w:numFmt w:val="bullet"/>
      <w:lvlText w:val=""/>
      <w:lvlJc w:val="left"/>
      <w:pPr>
        <w:ind w:left="5040" w:hanging="360"/>
      </w:pPr>
      <w:rPr>
        <w:rFonts w:hint="default" w:ascii="Symbol" w:hAnsi="Symbol"/>
      </w:rPr>
    </w:lvl>
    <w:lvl w:ilvl="7" w:tplc="D6168100">
      <w:start w:val="1"/>
      <w:numFmt w:val="bullet"/>
      <w:lvlText w:val="o"/>
      <w:lvlJc w:val="left"/>
      <w:pPr>
        <w:ind w:left="5760" w:hanging="360"/>
      </w:pPr>
      <w:rPr>
        <w:rFonts w:hint="default" w:ascii="Courier New" w:hAnsi="Courier New"/>
      </w:rPr>
    </w:lvl>
    <w:lvl w:ilvl="8" w:tplc="6EB800C0">
      <w:start w:val="1"/>
      <w:numFmt w:val="bullet"/>
      <w:lvlText w:val=""/>
      <w:lvlJc w:val="left"/>
      <w:pPr>
        <w:ind w:left="6480" w:hanging="360"/>
      </w:pPr>
      <w:rPr>
        <w:rFonts w:hint="default" w:ascii="Wingdings" w:hAnsi="Wingdings"/>
      </w:rPr>
    </w:lvl>
  </w:abstractNum>
  <w:abstractNum w:abstractNumId="3" w15:restartNumberingAfterBreak="0">
    <w:nsid w:val="2486A3C5"/>
    <w:multiLevelType w:val="hybridMultilevel"/>
    <w:tmpl w:val="FFFFFFFF"/>
    <w:lvl w:ilvl="0" w:tplc="7090B74A">
      <w:start w:val="1"/>
      <w:numFmt w:val="decimal"/>
      <w:lvlText w:val="%1."/>
      <w:lvlJc w:val="left"/>
      <w:pPr>
        <w:ind w:left="720" w:hanging="360"/>
      </w:pPr>
    </w:lvl>
    <w:lvl w:ilvl="1" w:tplc="15A233DC">
      <w:start w:val="1"/>
      <w:numFmt w:val="lowerLetter"/>
      <w:lvlText w:val="%2."/>
      <w:lvlJc w:val="left"/>
      <w:pPr>
        <w:ind w:left="1440" w:hanging="360"/>
      </w:pPr>
    </w:lvl>
    <w:lvl w:ilvl="2" w:tplc="FE188076">
      <w:start w:val="1"/>
      <w:numFmt w:val="lowerRoman"/>
      <w:lvlText w:val="%3."/>
      <w:lvlJc w:val="right"/>
      <w:pPr>
        <w:ind w:left="2160" w:hanging="180"/>
      </w:pPr>
    </w:lvl>
    <w:lvl w:ilvl="3" w:tplc="C192B20A">
      <w:start w:val="1"/>
      <w:numFmt w:val="decimal"/>
      <w:lvlText w:val="%4."/>
      <w:lvlJc w:val="left"/>
      <w:pPr>
        <w:ind w:left="2880" w:hanging="360"/>
      </w:pPr>
    </w:lvl>
    <w:lvl w:ilvl="4" w:tplc="D744D8D2">
      <w:start w:val="1"/>
      <w:numFmt w:val="lowerLetter"/>
      <w:lvlText w:val="%5."/>
      <w:lvlJc w:val="left"/>
      <w:pPr>
        <w:ind w:left="3600" w:hanging="360"/>
      </w:pPr>
    </w:lvl>
    <w:lvl w:ilvl="5" w:tplc="A70AAA38">
      <w:start w:val="1"/>
      <w:numFmt w:val="lowerRoman"/>
      <w:lvlText w:val="%6."/>
      <w:lvlJc w:val="right"/>
      <w:pPr>
        <w:ind w:left="4320" w:hanging="180"/>
      </w:pPr>
    </w:lvl>
    <w:lvl w:ilvl="6" w:tplc="CF243380">
      <w:start w:val="1"/>
      <w:numFmt w:val="decimal"/>
      <w:lvlText w:val="%7."/>
      <w:lvlJc w:val="left"/>
      <w:pPr>
        <w:ind w:left="5040" w:hanging="360"/>
      </w:pPr>
    </w:lvl>
    <w:lvl w:ilvl="7" w:tplc="1B447792">
      <w:start w:val="1"/>
      <w:numFmt w:val="lowerLetter"/>
      <w:lvlText w:val="%8."/>
      <w:lvlJc w:val="left"/>
      <w:pPr>
        <w:ind w:left="5760" w:hanging="360"/>
      </w:pPr>
    </w:lvl>
    <w:lvl w:ilvl="8" w:tplc="AF087656">
      <w:start w:val="1"/>
      <w:numFmt w:val="lowerRoman"/>
      <w:lvlText w:val="%9."/>
      <w:lvlJc w:val="right"/>
      <w:pPr>
        <w:ind w:left="6480" w:hanging="180"/>
      </w:pPr>
    </w:lvl>
  </w:abstractNum>
  <w:abstractNum w:abstractNumId="4" w15:restartNumberingAfterBreak="0">
    <w:nsid w:val="260AD42A"/>
    <w:multiLevelType w:val="hybridMultilevel"/>
    <w:tmpl w:val="FFFFFFFF"/>
    <w:lvl w:ilvl="0" w:tplc="67AE0B9A">
      <w:start w:val="1"/>
      <w:numFmt w:val="bullet"/>
      <w:lvlText w:val=""/>
      <w:lvlJc w:val="left"/>
      <w:pPr>
        <w:ind w:left="720" w:hanging="360"/>
      </w:pPr>
      <w:rPr>
        <w:rFonts w:hint="default" w:ascii="Symbol" w:hAnsi="Symbol"/>
      </w:rPr>
    </w:lvl>
    <w:lvl w:ilvl="1" w:tplc="762E2CBC">
      <w:start w:val="1"/>
      <w:numFmt w:val="bullet"/>
      <w:lvlText w:val="o"/>
      <w:lvlJc w:val="left"/>
      <w:pPr>
        <w:ind w:left="1440" w:hanging="360"/>
      </w:pPr>
      <w:rPr>
        <w:rFonts w:hint="default" w:ascii="Courier New" w:hAnsi="Courier New"/>
      </w:rPr>
    </w:lvl>
    <w:lvl w:ilvl="2" w:tplc="B44E9E16">
      <w:start w:val="1"/>
      <w:numFmt w:val="bullet"/>
      <w:lvlText w:val=""/>
      <w:lvlJc w:val="left"/>
      <w:pPr>
        <w:ind w:left="2160" w:hanging="360"/>
      </w:pPr>
      <w:rPr>
        <w:rFonts w:hint="default" w:ascii="Wingdings" w:hAnsi="Wingdings"/>
      </w:rPr>
    </w:lvl>
    <w:lvl w:ilvl="3" w:tplc="43207BE0">
      <w:start w:val="1"/>
      <w:numFmt w:val="bullet"/>
      <w:lvlText w:val=""/>
      <w:lvlJc w:val="left"/>
      <w:pPr>
        <w:ind w:left="2880" w:hanging="360"/>
      </w:pPr>
      <w:rPr>
        <w:rFonts w:hint="default" w:ascii="Symbol" w:hAnsi="Symbol"/>
      </w:rPr>
    </w:lvl>
    <w:lvl w:ilvl="4" w:tplc="B1E88C44">
      <w:start w:val="1"/>
      <w:numFmt w:val="bullet"/>
      <w:lvlText w:val="o"/>
      <w:lvlJc w:val="left"/>
      <w:pPr>
        <w:ind w:left="3600" w:hanging="360"/>
      </w:pPr>
      <w:rPr>
        <w:rFonts w:hint="default" w:ascii="Courier New" w:hAnsi="Courier New"/>
      </w:rPr>
    </w:lvl>
    <w:lvl w:ilvl="5" w:tplc="AF802CB0">
      <w:start w:val="1"/>
      <w:numFmt w:val="bullet"/>
      <w:lvlText w:val=""/>
      <w:lvlJc w:val="left"/>
      <w:pPr>
        <w:ind w:left="4320" w:hanging="360"/>
      </w:pPr>
      <w:rPr>
        <w:rFonts w:hint="default" w:ascii="Wingdings" w:hAnsi="Wingdings"/>
      </w:rPr>
    </w:lvl>
    <w:lvl w:ilvl="6" w:tplc="B066C8A8">
      <w:start w:val="1"/>
      <w:numFmt w:val="bullet"/>
      <w:lvlText w:val=""/>
      <w:lvlJc w:val="left"/>
      <w:pPr>
        <w:ind w:left="5040" w:hanging="360"/>
      </w:pPr>
      <w:rPr>
        <w:rFonts w:hint="default" w:ascii="Symbol" w:hAnsi="Symbol"/>
      </w:rPr>
    </w:lvl>
    <w:lvl w:ilvl="7" w:tplc="4EC44870">
      <w:start w:val="1"/>
      <w:numFmt w:val="bullet"/>
      <w:lvlText w:val="o"/>
      <w:lvlJc w:val="left"/>
      <w:pPr>
        <w:ind w:left="5760" w:hanging="360"/>
      </w:pPr>
      <w:rPr>
        <w:rFonts w:hint="default" w:ascii="Courier New" w:hAnsi="Courier New"/>
      </w:rPr>
    </w:lvl>
    <w:lvl w:ilvl="8" w:tplc="662E4CFE">
      <w:start w:val="1"/>
      <w:numFmt w:val="bullet"/>
      <w:lvlText w:val=""/>
      <w:lvlJc w:val="left"/>
      <w:pPr>
        <w:ind w:left="6480" w:hanging="360"/>
      </w:pPr>
      <w:rPr>
        <w:rFonts w:hint="default" w:ascii="Wingdings" w:hAnsi="Wingdings"/>
      </w:rPr>
    </w:lvl>
  </w:abstractNum>
  <w:abstractNum w:abstractNumId="5" w15:restartNumberingAfterBreak="0">
    <w:nsid w:val="3F183C33"/>
    <w:multiLevelType w:val="hybridMultilevel"/>
    <w:tmpl w:val="FFFFFFFF"/>
    <w:lvl w:ilvl="0" w:tplc="F3828186">
      <w:start w:val="1"/>
      <w:numFmt w:val="bullet"/>
      <w:lvlText w:val=""/>
      <w:lvlJc w:val="left"/>
      <w:pPr>
        <w:ind w:left="720" w:hanging="360"/>
      </w:pPr>
      <w:rPr>
        <w:rFonts w:hint="default" w:ascii="Symbol" w:hAnsi="Symbol"/>
      </w:rPr>
    </w:lvl>
    <w:lvl w:ilvl="1" w:tplc="68E0E194">
      <w:start w:val="1"/>
      <w:numFmt w:val="bullet"/>
      <w:lvlText w:val="o"/>
      <w:lvlJc w:val="left"/>
      <w:pPr>
        <w:ind w:left="1440" w:hanging="360"/>
      </w:pPr>
      <w:rPr>
        <w:rFonts w:hint="default" w:ascii="Courier New" w:hAnsi="Courier New"/>
      </w:rPr>
    </w:lvl>
    <w:lvl w:ilvl="2" w:tplc="A8E004AE">
      <w:start w:val="1"/>
      <w:numFmt w:val="bullet"/>
      <w:lvlText w:val=""/>
      <w:lvlJc w:val="left"/>
      <w:pPr>
        <w:ind w:left="2160" w:hanging="360"/>
      </w:pPr>
      <w:rPr>
        <w:rFonts w:hint="default" w:ascii="Wingdings" w:hAnsi="Wingdings"/>
      </w:rPr>
    </w:lvl>
    <w:lvl w:ilvl="3" w:tplc="D562A9E8">
      <w:start w:val="1"/>
      <w:numFmt w:val="bullet"/>
      <w:lvlText w:val=""/>
      <w:lvlJc w:val="left"/>
      <w:pPr>
        <w:ind w:left="2880" w:hanging="360"/>
      </w:pPr>
      <w:rPr>
        <w:rFonts w:hint="default" w:ascii="Symbol" w:hAnsi="Symbol"/>
      </w:rPr>
    </w:lvl>
    <w:lvl w:ilvl="4" w:tplc="CFBC0774">
      <w:start w:val="1"/>
      <w:numFmt w:val="bullet"/>
      <w:lvlText w:val="o"/>
      <w:lvlJc w:val="left"/>
      <w:pPr>
        <w:ind w:left="3600" w:hanging="360"/>
      </w:pPr>
      <w:rPr>
        <w:rFonts w:hint="default" w:ascii="Courier New" w:hAnsi="Courier New"/>
      </w:rPr>
    </w:lvl>
    <w:lvl w:ilvl="5" w:tplc="5D6E97B2">
      <w:start w:val="1"/>
      <w:numFmt w:val="bullet"/>
      <w:lvlText w:val=""/>
      <w:lvlJc w:val="left"/>
      <w:pPr>
        <w:ind w:left="4320" w:hanging="360"/>
      </w:pPr>
      <w:rPr>
        <w:rFonts w:hint="default" w:ascii="Wingdings" w:hAnsi="Wingdings"/>
      </w:rPr>
    </w:lvl>
    <w:lvl w:ilvl="6" w:tplc="F7BA29C0">
      <w:start w:val="1"/>
      <w:numFmt w:val="bullet"/>
      <w:lvlText w:val=""/>
      <w:lvlJc w:val="left"/>
      <w:pPr>
        <w:ind w:left="5040" w:hanging="360"/>
      </w:pPr>
      <w:rPr>
        <w:rFonts w:hint="default" w:ascii="Symbol" w:hAnsi="Symbol"/>
      </w:rPr>
    </w:lvl>
    <w:lvl w:ilvl="7" w:tplc="F02A3EE0">
      <w:start w:val="1"/>
      <w:numFmt w:val="bullet"/>
      <w:lvlText w:val="o"/>
      <w:lvlJc w:val="left"/>
      <w:pPr>
        <w:ind w:left="5760" w:hanging="360"/>
      </w:pPr>
      <w:rPr>
        <w:rFonts w:hint="default" w:ascii="Courier New" w:hAnsi="Courier New"/>
      </w:rPr>
    </w:lvl>
    <w:lvl w:ilvl="8" w:tplc="988A8562">
      <w:start w:val="1"/>
      <w:numFmt w:val="bullet"/>
      <w:lvlText w:val=""/>
      <w:lvlJc w:val="left"/>
      <w:pPr>
        <w:ind w:left="6480" w:hanging="360"/>
      </w:pPr>
      <w:rPr>
        <w:rFonts w:hint="default" w:ascii="Wingdings" w:hAnsi="Wingdings"/>
      </w:rPr>
    </w:lvl>
  </w:abstractNum>
  <w:abstractNum w:abstractNumId="6" w15:restartNumberingAfterBreak="0">
    <w:nsid w:val="4432B1A4"/>
    <w:multiLevelType w:val="hybridMultilevel"/>
    <w:tmpl w:val="FFFFFFFF"/>
    <w:lvl w:ilvl="0" w:tplc="92648336">
      <w:start w:val="1"/>
      <w:numFmt w:val="decimal"/>
      <w:lvlText w:val="%1)"/>
      <w:lvlJc w:val="left"/>
      <w:pPr>
        <w:ind w:left="720" w:hanging="360"/>
      </w:pPr>
    </w:lvl>
    <w:lvl w:ilvl="1" w:tplc="14382D36">
      <w:start w:val="1"/>
      <w:numFmt w:val="lowerLetter"/>
      <w:lvlText w:val="%2."/>
      <w:lvlJc w:val="left"/>
      <w:pPr>
        <w:ind w:left="1440" w:hanging="360"/>
      </w:pPr>
    </w:lvl>
    <w:lvl w:ilvl="2" w:tplc="C682F888">
      <w:start w:val="1"/>
      <w:numFmt w:val="lowerRoman"/>
      <w:lvlText w:val="%3."/>
      <w:lvlJc w:val="right"/>
      <w:pPr>
        <w:ind w:left="2160" w:hanging="180"/>
      </w:pPr>
    </w:lvl>
    <w:lvl w:ilvl="3" w:tplc="41BE6B7A">
      <w:start w:val="1"/>
      <w:numFmt w:val="decimal"/>
      <w:lvlText w:val="%4."/>
      <w:lvlJc w:val="left"/>
      <w:pPr>
        <w:ind w:left="2880" w:hanging="360"/>
      </w:pPr>
    </w:lvl>
    <w:lvl w:ilvl="4" w:tplc="9ED831F4">
      <w:start w:val="1"/>
      <w:numFmt w:val="lowerLetter"/>
      <w:lvlText w:val="%5."/>
      <w:lvlJc w:val="left"/>
      <w:pPr>
        <w:ind w:left="3600" w:hanging="360"/>
      </w:pPr>
    </w:lvl>
    <w:lvl w:ilvl="5" w:tplc="BAA6EDF8">
      <w:start w:val="1"/>
      <w:numFmt w:val="lowerRoman"/>
      <w:lvlText w:val="%6."/>
      <w:lvlJc w:val="right"/>
      <w:pPr>
        <w:ind w:left="4320" w:hanging="180"/>
      </w:pPr>
    </w:lvl>
    <w:lvl w:ilvl="6" w:tplc="C352B1A4">
      <w:start w:val="1"/>
      <w:numFmt w:val="decimal"/>
      <w:lvlText w:val="%7."/>
      <w:lvlJc w:val="left"/>
      <w:pPr>
        <w:ind w:left="5040" w:hanging="360"/>
      </w:pPr>
    </w:lvl>
    <w:lvl w:ilvl="7" w:tplc="862CC470">
      <w:start w:val="1"/>
      <w:numFmt w:val="lowerLetter"/>
      <w:lvlText w:val="%8."/>
      <w:lvlJc w:val="left"/>
      <w:pPr>
        <w:ind w:left="5760" w:hanging="360"/>
      </w:pPr>
    </w:lvl>
    <w:lvl w:ilvl="8" w:tplc="7A36047C">
      <w:start w:val="1"/>
      <w:numFmt w:val="lowerRoman"/>
      <w:lvlText w:val="%9."/>
      <w:lvlJc w:val="right"/>
      <w:pPr>
        <w:ind w:left="6480" w:hanging="180"/>
      </w:pPr>
    </w:lvl>
  </w:abstractNum>
  <w:abstractNum w:abstractNumId="7" w15:restartNumberingAfterBreak="0">
    <w:nsid w:val="4F3E4C92"/>
    <w:multiLevelType w:val="hybridMultilevel"/>
    <w:tmpl w:val="FFFFFFFF"/>
    <w:lvl w:ilvl="0" w:tplc="F0FA47BE">
      <w:start w:val="1"/>
      <w:numFmt w:val="bullet"/>
      <w:lvlText w:val=""/>
      <w:lvlJc w:val="left"/>
      <w:pPr>
        <w:ind w:left="720" w:hanging="360"/>
      </w:pPr>
      <w:rPr>
        <w:rFonts w:hint="default" w:ascii="Symbol" w:hAnsi="Symbol"/>
      </w:rPr>
    </w:lvl>
    <w:lvl w:ilvl="1" w:tplc="C9763086">
      <w:start w:val="1"/>
      <w:numFmt w:val="bullet"/>
      <w:lvlText w:val="o"/>
      <w:lvlJc w:val="left"/>
      <w:pPr>
        <w:ind w:left="1440" w:hanging="360"/>
      </w:pPr>
      <w:rPr>
        <w:rFonts w:hint="default" w:ascii="Courier New" w:hAnsi="Courier New"/>
      </w:rPr>
    </w:lvl>
    <w:lvl w:ilvl="2" w:tplc="0AD02802">
      <w:start w:val="1"/>
      <w:numFmt w:val="bullet"/>
      <w:lvlText w:val=""/>
      <w:lvlJc w:val="left"/>
      <w:pPr>
        <w:ind w:left="2160" w:hanging="360"/>
      </w:pPr>
      <w:rPr>
        <w:rFonts w:hint="default" w:ascii="Wingdings" w:hAnsi="Wingdings"/>
      </w:rPr>
    </w:lvl>
    <w:lvl w:ilvl="3" w:tplc="53A66542">
      <w:start w:val="1"/>
      <w:numFmt w:val="bullet"/>
      <w:lvlText w:val=""/>
      <w:lvlJc w:val="left"/>
      <w:pPr>
        <w:ind w:left="2880" w:hanging="360"/>
      </w:pPr>
      <w:rPr>
        <w:rFonts w:hint="default" w:ascii="Symbol" w:hAnsi="Symbol"/>
      </w:rPr>
    </w:lvl>
    <w:lvl w:ilvl="4" w:tplc="01DA7444">
      <w:start w:val="1"/>
      <w:numFmt w:val="bullet"/>
      <w:lvlText w:val="o"/>
      <w:lvlJc w:val="left"/>
      <w:pPr>
        <w:ind w:left="3600" w:hanging="360"/>
      </w:pPr>
      <w:rPr>
        <w:rFonts w:hint="default" w:ascii="Courier New" w:hAnsi="Courier New"/>
      </w:rPr>
    </w:lvl>
    <w:lvl w:ilvl="5" w:tplc="E684123C">
      <w:start w:val="1"/>
      <w:numFmt w:val="bullet"/>
      <w:lvlText w:val=""/>
      <w:lvlJc w:val="left"/>
      <w:pPr>
        <w:ind w:left="4320" w:hanging="360"/>
      </w:pPr>
      <w:rPr>
        <w:rFonts w:hint="default" w:ascii="Wingdings" w:hAnsi="Wingdings"/>
      </w:rPr>
    </w:lvl>
    <w:lvl w:ilvl="6" w:tplc="F2124368">
      <w:start w:val="1"/>
      <w:numFmt w:val="bullet"/>
      <w:lvlText w:val=""/>
      <w:lvlJc w:val="left"/>
      <w:pPr>
        <w:ind w:left="5040" w:hanging="360"/>
      </w:pPr>
      <w:rPr>
        <w:rFonts w:hint="default" w:ascii="Symbol" w:hAnsi="Symbol"/>
      </w:rPr>
    </w:lvl>
    <w:lvl w:ilvl="7" w:tplc="3FFC2E88">
      <w:start w:val="1"/>
      <w:numFmt w:val="bullet"/>
      <w:lvlText w:val="o"/>
      <w:lvlJc w:val="left"/>
      <w:pPr>
        <w:ind w:left="5760" w:hanging="360"/>
      </w:pPr>
      <w:rPr>
        <w:rFonts w:hint="default" w:ascii="Courier New" w:hAnsi="Courier New"/>
      </w:rPr>
    </w:lvl>
    <w:lvl w:ilvl="8" w:tplc="6F20BA58">
      <w:start w:val="1"/>
      <w:numFmt w:val="bullet"/>
      <w:lvlText w:val=""/>
      <w:lvlJc w:val="left"/>
      <w:pPr>
        <w:ind w:left="6480" w:hanging="360"/>
      </w:pPr>
      <w:rPr>
        <w:rFonts w:hint="default" w:ascii="Wingdings" w:hAnsi="Wingdings"/>
      </w:rPr>
    </w:lvl>
  </w:abstractNum>
  <w:abstractNum w:abstractNumId="8" w15:restartNumberingAfterBreak="0">
    <w:nsid w:val="53B1988E"/>
    <w:multiLevelType w:val="hybridMultilevel"/>
    <w:tmpl w:val="FFFFFFFF"/>
    <w:lvl w:ilvl="0" w:tplc="8A5ED0A4">
      <w:start w:val="1"/>
      <w:numFmt w:val="bullet"/>
      <w:lvlText w:val="·"/>
      <w:lvlJc w:val="left"/>
      <w:pPr>
        <w:ind w:left="720" w:hanging="360"/>
      </w:pPr>
      <w:rPr>
        <w:rFonts w:hint="default" w:ascii="Symbol" w:hAnsi="Symbol"/>
      </w:rPr>
    </w:lvl>
    <w:lvl w:ilvl="1" w:tplc="C7FA53B8">
      <w:start w:val="1"/>
      <w:numFmt w:val="bullet"/>
      <w:lvlText w:val="o"/>
      <w:lvlJc w:val="left"/>
      <w:pPr>
        <w:ind w:left="1440" w:hanging="360"/>
      </w:pPr>
      <w:rPr>
        <w:rFonts w:hint="default" w:ascii="Courier New" w:hAnsi="Courier New"/>
      </w:rPr>
    </w:lvl>
    <w:lvl w:ilvl="2" w:tplc="2EEC8376">
      <w:start w:val="1"/>
      <w:numFmt w:val="bullet"/>
      <w:lvlText w:val=""/>
      <w:lvlJc w:val="left"/>
      <w:pPr>
        <w:ind w:left="2160" w:hanging="360"/>
      </w:pPr>
      <w:rPr>
        <w:rFonts w:hint="default" w:ascii="Wingdings" w:hAnsi="Wingdings"/>
      </w:rPr>
    </w:lvl>
    <w:lvl w:ilvl="3" w:tplc="B12692E2">
      <w:start w:val="1"/>
      <w:numFmt w:val="bullet"/>
      <w:lvlText w:val=""/>
      <w:lvlJc w:val="left"/>
      <w:pPr>
        <w:ind w:left="2880" w:hanging="360"/>
      </w:pPr>
      <w:rPr>
        <w:rFonts w:hint="default" w:ascii="Symbol" w:hAnsi="Symbol"/>
      </w:rPr>
    </w:lvl>
    <w:lvl w:ilvl="4" w:tplc="6CBAB922">
      <w:start w:val="1"/>
      <w:numFmt w:val="bullet"/>
      <w:lvlText w:val="o"/>
      <w:lvlJc w:val="left"/>
      <w:pPr>
        <w:ind w:left="3600" w:hanging="360"/>
      </w:pPr>
      <w:rPr>
        <w:rFonts w:hint="default" w:ascii="Courier New" w:hAnsi="Courier New"/>
      </w:rPr>
    </w:lvl>
    <w:lvl w:ilvl="5" w:tplc="F1444352">
      <w:start w:val="1"/>
      <w:numFmt w:val="bullet"/>
      <w:lvlText w:val=""/>
      <w:lvlJc w:val="left"/>
      <w:pPr>
        <w:ind w:left="4320" w:hanging="360"/>
      </w:pPr>
      <w:rPr>
        <w:rFonts w:hint="default" w:ascii="Wingdings" w:hAnsi="Wingdings"/>
      </w:rPr>
    </w:lvl>
    <w:lvl w:ilvl="6" w:tplc="2BF6DA4A">
      <w:start w:val="1"/>
      <w:numFmt w:val="bullet"/>
      <w:lvlText w:val=""/>
      <w:lvlJc w:val="left"/>
      <w:pPr>
        <w:ind w:left="5040" w:hanging="360"/>
      </w:pPr>
      <w:rPr>
        <w:rFonts w:hint="default" w:ascii="Symbol" w:hAnsi="Symbol"/>
      </w:rPr>
    </w:lvl>
    <w:lvl w:ilvl="7" w:tplc="C0806706">
      <w:start w:val="1"/>
      <w:numFmt w:val="bullet"/>
      <w:lvlText w:val="o"/>
      <w:lvlJc w:val="left"/>
      <w:pPr>
        <w:ind w:left="5760" w:hanging="360"/>
      </w:pPr>
      <w:rPr>
        <w:rFonts w:hint="default" w:ascii="Courier New" w:hAnsi="Courier New"/>
      </w:rPr>
    </w:lvl>
    <w:lvl w:ilvl="8" w:tplc="E134052C">
      <w:start w:val="1"/>
      <w:numFmt w:val="bullet"/>
      <w:lvlText w:val=""/>
      <w:lvlJc w:val="left"/>
      <w:pPr>
        <w:ind w:left="6480" w:hanging="360"/>
      </w:pPr>
      <w:rPr>
        <w:rFonts w:hint="default" w:ascii="Wingdings" w:hAnsi="Wingdings"/>
      </w:rPr>
    </w:lvl>
  </w:abstractNum>
  <w:abstractNum w:abstractNumId="9" w15:restartNumberingAfterBreak="0">
    <w:nsid w:val="5E13B620"/>
    <w:multiLevelType w:val="hybridMultilevel"/>
    <w:tmpl w:val="FFFFFFFF"/>
    <w:lvl w:ilvl="0" w:tplc="9B349000">
      <w:start w:val="1"/>
      <w:numFmt w:val="bullet"/>
      <w:lvlText w:val=""/>
      <w:lvlJc w:val="left"/>
      <w:pPr>
        <w:ind w:left="720" w:hanging="360"/>
      </w:pPr>
      <w:rPr>
        <w:rFonts w:hint="default" w:ascii="Symbol" w:hAnsi="Symbol"/>
      </w:rPr>
    </w:lvl>
    <w:lvl w:ilvl="1" w:tplc="BB2893FE">
      <w:start w:val="1"/>
      <w:numFmt w:val="bullet"/>
      <w:lvlText w:val="o"/>
      <w:lvlJc w:val="left"/>
      <w:pPr>
        <w:ind w:left="1440" w:hanging="360"/>
      </w:pPr>
      <w:rPr>
        <w:rFonts w:hint="default" w:ascii="Courier New" w:hAnsi="Courier New"/>
      </w:rPr>
    </w:lvl>
    <w:lvl w:ilvl="2" w:tplc="01D80A5A">
      <w:start w:val="1"/>
      <w:numFmt w:val="bullet"/>
      <w:lvlText w:val=""/>
      <w:lvlJc w:val="left"/>
      <w:pPr>
        <w:ind w:left="2160" w:hanging="360"/>
      </w:pPr>
      <w:rPr>
        <w:rFonts w:hint="default" w:ascii="Wingdings" w:hAnsi="Wingdings"/>
      </w:rPr>
    </w:lvl>
    <w:lvl w:ilvl="3" w:tplc="825CA186">
      <w:start w:val="1"/>
      <w:numFmt w:val="bullet"/>
      <w:lvlText w:val=""/>
      <w:lvlJc w:val="left"/>
      <w:pPr>
        <w:ind w:left="2880" w:hanging="360"/>
      </w:pPr>
      <w:rPr>
        <w:rFonts w:hint="default" w:ascii="Symbol" w:hAnsi="Symbol"/>
      </w:rPr>
    </w:lvl>
    <w:lvl w:ilvl="4" w:tplc="195EA15C">
      <w:start w:val="1"/>
      <w:numFmt w:val="bullet"/>
      <w:lvlText w:val="o"/>
      <w:lvlJc w:val="left"/>
      <w:pPr>
        <w:ind w:left="3600" w:hanging="360"/>
      </w:pPr>
      <w:rPr>
        <w:rFonts w:hint="default" w:ascii="Courier New" w:hAnsi="Courier New"/>
      </w:rPr>
    </w:lvl>
    <w:lvl w:ilvl="5" w:tplc="E4342C4A">
      <w:start w:val="1"/>
      <w:numFmt w:val="bullet"/>
      <w:lvlText w:val=""/>
      <w:lvlJc w:val="left"/>
      <w:pPr>
        <w:ind w:left="4320" w:hanging="360"/>
      </w:pPr>
      <w:rPr>
        <w:rFonts w:hint="default" w:ascii="Wingdings" w:hAnsi="Wingdings"/>
      </w:rPr>
    </w:lvl>
    <w:lvl w:ilvl="6" w:tplc="6CAC6B84">
      <w:start w:val="1"/>
      <w:numFmt w:val="bullet"/>
      <w:lvlText w:val=""/>
      <w:lvlJc w:val="left"/>
      <w:pPr>
        <w:ind w:left="5040" w:hanging="360"/>
      </w:pPr>
      <w:rPr>
        <w:rFonts w:hint="default" w:ascii="Symbol" w:hAnsi="Symbol"/>
      </w:rPr>
    </w:lvl>
    <w:lvl w:ilvl="7" w:tplc="33048006">
      <w:start w:val="1"/>
      <w:numFmt w:val="bullet"/>
      <w:lvlText w:val="o"/>
      <w:lvlJc w:val="left"/>
      <w:pPr>
        <w:ind w:left="5760" w:hanging="360"/>
      </w:pPr>
      <w:rPr>
        <w:rFonts w:hint="default" w:ascii="Courier New" w:hAnsi="Courier New"/>
      </w:rPr>
    </w:lvl>
    <w:lvl w:ilvl="8" w:tplc="00480C2A">
      <w:start w:val="1"/>
      <w:numFmt w:val="bullet"/>
      <w:lvlText w:val=""/>
      <w:lvlJc w:val="left"/>
      <w:pPr>
        <w:ind w:left="6480" w:hanging="360"/>
      </w:pPr>
      <w:rPr>
        <w:rFonts w:hint="default" w:ascii="Wingdings" w:hAnsi="Wingdings"/>
      </w:rPr>
    </w:lvl>
  </w:abstractNum>
  <w:abstractNum w:abstractNumId="10" w15:restartNumberingAfterBreak="0">
    <w:nsid w:val="633C3264"/>
    <w:multiLevelType w:val="hybridMultilevel"/>
    <w:tmpl w:val="FFFFFFFF"/>
    <w:lvl w:ilvl="0" w:tplc="AAE217A4">
      <w:start w:val="1"/>
      <w:numFmt w:val="bullet"/>
      <w:lvlText w:val=""/>
      <w:lvlJc w:val="left"/>
      <w:pPr>
        <w:ind w:left="720" w:hanging="360"/>
      </w:pPr>
      <w:rPr>
        <w:rFonts w:hint="default" w:ascii="Symbol" w:hAnsi="Symbol"/>
      </w:rPr>
    </w:lvl>
    <w:lvl w:ilvl="1" w:tplc="70B2C01A">
      <w:start w:val="1"/>
      <w:numFmt w:val="bullet"/>
      <w:lvlText w:val="o"/>
      <w:lvlJc w:val="left"/>
      <w:pPr>
        <w:ind w:left="1440" w:hanging="360"/>
      </w:pPr>
      <w:rPr>
        <w:rFonts w:hint="default" w:ascii="Courier New" w:hAnsi="Courier New"/>
      </w:rPr>
    </w:lvl>
    <w:lvl w:ilvl="2" w:tplc="479A438E">
      <w:start w:val="1"/>
      <w:numFmt w:val="bullet"/>
      <w:lvlText w:val=""/>
      <w:lvlJc w:val="left"/>
      <w:pPr>
        <w:ind w:left="2160" w:hanging="360"/>
      </w:pPr>
      <w:rPr>
        <w:rFonts w:hint="default" w:ascii="Wingdings" w:hAnsi="Wingdings"/>
      </w:rPr>
    </w:lvl>
    <w:lvl w:ilvl="3" w:tplc="1402EA5C">
      <w:start w:val="1"/>
      <w:numFmt w:val="bullet"/>
      <w:lvlText w:val=""/>
      <w:lvlJc w:val="left"/>
      <w:pPr>
        <w:ind w:left="2880" w:hanging="360"/>
      </w:pPr>
      <w:rPr>
        <w:rFonts w:hint="default" w:ascii="Symbol" w:hAnsi="Symbol"/>
      </w:rPr>
    </w:lvl>
    <w:lvl w:ilvl="4" w:tplc="91169CEA">
      <w:start w:val="1"/>
      <w:numFmt w:val="bullet"/>
      <w:lvlText w:val="o"/>
      <w:lvlJc w:val="left"/>
      <w:pPr>
        <w:ind w:left="3600" w:hanging="360"/>
      </w:pPr>
      <w:rPr>
        <w:rFonts w:hint="default" w:ascii="Courier New" w:hAnsi="Courier New"/>
      </w:rPr>
    </w:lvl>
    <w:lvl w:ilvl="5" w:tplc="5336A56A">
      <w:start w:val="1"/>
      <w:numFmt w:val="bullet"/>
      <w:lvlText w:val=""/>
      <w:lvlJc w:val="left"/>
      <w:pPr>
        <w:ind w:left="4320" w:hanging="360"/>
      </w:pPr>
      <w:rPr>
        <w:rFonts w:hint="default" w:ascii="Wingdings" w:hAnsi="Wingdings"/>
      </w:rPr>
    </w:lvl>
    <w:lvl w:ilvl="6" w:tplc="63AC29E6">
      <w:start w:val="1"/>
      <w:numFmt w:val="bullet"/>
      <w:lvlText w:val=""/>
      <w:lvlJc w:val="left"/>
      <w:pPr>
        <w:ind w:left="5040" w:hanging="360"/>
      </w:pPr>
      <w:rPr>
        <w:rFonts w:hint="default" w:ascii="Symbol" w:hAnsi="Symbol"/>
      </w:rPr>
    </w:lvl>
    <w:lvl w:ilvl="7" w:tplc="DEC02A86">
      <w:start w:val="1"/>
      <w:numFmt w:val="bullet"/>
      <w:lvlText w:val="o"/>
      <w:lvlJc w:val="left"/>
      <w:pPr>
        <w:ind w:left="5760" w:hanging="360"/>
      </w:pPr>
      <w:rPr>
        <w:rFonts w:hint="default" w:ascii="Courier New" w:hAnsi="Courier New"/>
      </w:rPr>
    </w:lvl>
    <w:lvl w:ilvl="8" w:tplc="D71CD9E0">
      <w:start w:val="1"/>
      <w:numFmt w:val="bullet"/>
      <w:lvlText w:val=""/>
      <w:lvlJc w:val="left"/>
      <w:pPr>
        <w:ind w:left="6480" w:hanging="360"/>
      </w:pPr>
      <w:rPr>
        <w:rFonts w:hint="default" w:ascii="Wingdings" w:hAnsi="Wingdings"/>
      </w:rPr>
    </w:lvl>
  </w:abstractNum>
  <w:abstractNum w:abstractNumId="11" w15:restartNumberingAfterBreak="0">
    <w:nsid w:val="68EC85F7"/>
    <w:multiLevelType w:val="hybridMultilevel"/>
    <w:tmpl w:val="FFFFFFFF"/>
    <w:lvl w:ilvl="0" w:tplc="034E467C">
      <w:start w:val="1"/>
      <w:numFmt w:val="bullet"/>
      <w:lvlText w:val=""/>
      <w:lvlJc w:val="left"/>
      <w:pPr>
        <w:ind w:left="720" w:hanging="360"/>
      </w:pPr>
      <w:rPr>
        <w:rFonts w:hint="default" w:ascii="Symbol" w:hAnsi="Symbol"/>
      </w:rPr>
    </w:lvl>
    <w:lvl w:ilvl="1" w:tplc="870E97DE">
      <w:start w:val="1"/>
      <w:numFmt w:val="bullet"/>
      <w:lvlText w:val="o"/>
      <w:lvlJc w:val="left"/>
      <w:pPr>
        <w:ind w:left="1440" w:hanging="360"/>
      </w:pPr>
      <w:rPr>
        <w:rFonts w:hint="default" w:ascii="Courier New" w:hAnsi="Courier New"/>
      </w:rPr>
    </w:lvl>
    <w:lvl w:ilvl="2" w:tplc="B72C82B0">
      <w:start w:val="1"/>
      <w:numFmt w:val="bullet"/>
      <w:lvlText w:val=""/>
      <w:lvlJc w:val="left"/>
      <w:pPr>
        <w:ind w:left="2160" w:hanging="360"/>
      </w:pPr>
      <w:rPr>
        <w:rFonts w:hint="default" w:ascii="Wingdings" w:hAnsi="Wingdings"/>
      </w:rPr>
    </w:lvl>
    <w:lvl w:ilvl="3" w:tplc="1F161744">
      <w:start w:val="1"/>
      <w:numFmt w:val="bullet"/>
      <w:lvlText w:val=""/>
      <w:lvlJc w:val="left"/>
      <w:pPr>
        <w:ind w:left="2880" w:hanging="360"/>
      </w:pPr>
      <w:rPr>
        <w:rFonts w:hint="default" w:ascii="Symbol" w:hAnsi="Symbol"/>
      </w:rPr>
    </w:lvl>
    <w:lvl w:ilvl="4" w:tplc="FCC6BC16">
      <w:start w:val="1"/>
      <w:numFmt w:val="bullet"/>
      <w:lvlText w:val="o"/>
      <w:lvlJc w:val="left"/>
      <w:pPr>
        <w:ind w:left="3600" w:hanging="360"/>
      </w:pPr>
      <w:rPr>
        <w:rFonts w:hint="default" w:ascii="Courier New" w:hAnsi="Courier New"/>
      </w:rPr>
    </w:lvl>
    <w:lvl w:ilvl="5" w:tplc="3AFAD1AE">
      <w:start w:val="1"/>
      <w:numFmt w:val="bullet"/>
      <w:lvlText w:val=""/>
      <w:lvlJc w:val="left"/>
      <w:pPr>
        <w:ind w:left="4320" w:hanging="360"/>
      </w:pPr>
      <w:rPr>
        <w:rFonts w:hint="default" w:ascii="Wingdings" w:hAnsi="Wingdings"/>
      </w:rPr>
    </w:lvl>
    <w:lvl w:ilvl="6" w:tplc="8292BD1E">
      <w:start w:val="1"/>
      <w:numFmt w:val="bullet"/>
      <w:lvlText w:val=""/>
      <w:lvlJc w:val="left"/>
      <w:pPr>
        <w:ind w:left="5040" w:hanging="360"/>
      </w:pPr>
      <w:rPr>
        <w:rFonts w:hint="default" w:ascii="Symbol" w:hAnsi="Symbol"/>
      </w:rPr>
    </w:lvl>
    <w:lvl w:ilvl="7" w:tplc="D09214C8">
      <w:start w:val="1"/>
      <w:numFmt w:val="bullet"/>
      <w:lvlText w:val="o"/>
      <w:lvlJc w:val="left"/>
      <w:pPr>
        <w:ind w:left="5760" w:hanging="360"/>
      </w:pPr>
      <w:rPr>
        <w:rFonts w:hint="default" w:ascii="Courier New" w:hAnsi="Courier New"/>
      </w:rPr>
    </w:lvl>
    <w:lvl w:ilvl="8" w:tplc="B9B872CC">
      <w:start w:val="1"/>
      <w:numFmt w:val="bullet"/>
      <w:lvlText w:val=""/>
      <w:lvlJc w:val="left"/>
      <w:pPr>
        <w:ind w:left="6480" w:hanging="360"/>
      </w:pPr>
      <w:rPr>
        <w:rFonts w:hint="default" w:ascii="Wingdings" w:hAnsi="Wingdings"/>
      </w:rPr>
    </w:lvl>
  </w:abstractNum>
  <w:abstractNum w:abstractNumId="12" w15:restartNumberingAfterBreak="0">
    <w:nsid w:val="6989FFE1"/>
    <w:multiLevelType w:val="hybridMultilevel"/>
    <w:tmpl w:val="FFFFFFFF"/>
    <w:lvl w:ilvl="0" w:tplc="A7C0EEF0">
      <w:start w:val="1"/>
      <w:numFmt w:val="bullet"/>
      <w:lvlText w:val=""/>
      <w:lvlJc w:val="left"/>
      <w:pPr>
        <w:ind w:left="720" w:hanging="360"/>
      </w:pPr>
      <w:rPr>
        <w:rFonts w:hint="default" w:ascii="Symbol" w:hAnsi="Symbol"/>
      </w:rPr>
    </w:lvl>
    <w:lvl w:ilvl="1" w:tplc="1DF83D24">
      <w:start w:val="1"/>
      <w:numFmt w:val="bullet"/>
      <w:lvlText w:val="o"/>
      <w:lvlJc w:val="left"/>
      <w:pPr>
        <w:ind w:left="1440" w:hanging="360"/>
      </w:pPr>
      <w:rPr>
        <w:rFonts w:hint="default" w:ascii="Courier New" w:hAnsi="Courier New"/>
      </w:rPr>
    </w:lvl>
    <w:lvl w:ilvl="2" w:tplc="14649BEC">
      <w:start w:val="1"/>
      <w:numFmt w:val="bullet"/>
      <w:lvlText w:val=""/>
      <w:lvlJc w:val="left"/>
      <w:pPr>
        <w:ind w:left="2160" w:hanging="360"/>
      </w:pPr>
      <w:rPr>
        <w:rFonts w:hint="default" w:ascii="Wingdings" w:hAnsi="Wingdings"/>
      </w:rPr>
    </w:lvl>
    <w:lvl w:ilvl="3" w:tplc="37425B0E">
      <w:start w:val="1"/>
      <w:numFmt w:val="bullet"/>
      <w:lvlText w:val=""/>
      <w:lvlJc w:val="left"/>
      <w:pPr>
        <w:ind w:left="2880" w:hanging="360"/>
      </w:pPr>
      <w:rPr>
        <w:rFonts w:hint="default" w:ascii="Symbol" w:hAnsi="Symbol"/>
      </w:rPr>
    </w:lvl>
    <w:lvl w:ilvl="4" w:tplc="9C3084EC">
      <w:start w:val="1"/>
      <w:numFmt w:val="bullet"/>
      <w:lvlText w:val="o"/>
      <w:lvlJc w:val="left"/>
      <w:pPr>
        <w:ind w:left="3600" w:hanging="360"/>
      </w:pPr>
      <w:rPr>
        <w:rFonts w:hint="default" w:ascii="Courier New" w:hAnsi="Courier New"/>
      </w:rPr>
    </w:lvl>
    <w:lvl w:ilvl="5" w:tplc="E300F55C">
      <w:start w:val="1"/>
      <w:numFmt w:val="bullet"/>
      <w:lvlText w:val=""/>
      <w:lvlJc w:val="left"/>
      <w:pPr>
        <w:ind w:left="4320" w:hanging="360"/>
      </w:pPr>
      <w:rPr>
        <w:rFonts w:hint="default" w:ascii="Wingdings" w:hAnsi="Wingdings"/>
      </w:rPr>
    </w:lvl>
    <w:lvl w:ilvl="6" w:tplc="84B242DE">
      <w:start w:val="1"/>
      <w:numFmt w:val="bullet"/>
      <w:lvlText w:val=""/>
      <w:lvlJc w:val="left"/>
      <w:pPr>
        <w:ind w:left="5040" w:hanging="360"/>
      </w:pPr>
      <w:rPr>
        <w:rFonts w:hint="default" w:ascii="Symbol" w:hAnsi="Symbol"/>
      </w:rPr>
    </w:lvl>
    <w:lvl w:ilvl="7" w:tplc="B18CD606">
      <w:start w:val="1"/>
      <w:numFmt w:val="bullet"/>
      <w:lvlText w:val="o"/>
      <w:lvlJc w:val="left"/>
      <w:pPr>
        <w:ind w:left="5760" w:hanging="360"/>
      </w:pPr>
      <w:rPr>
        <w:rFonts w:hint="default" w:ascii="Courier New" w:hAnsi="Courier New"/>
      </w:rPr>
    </w:lvl>
    <w:lvl w:ilvl="8" w:tplc="2BB2B0BA">
      <w:start w:val="1"/>
      <w:numFmt w:val="bullet"/>
      <w:lvlText w:val=""/>
      <w:lvlJc w:val="left"/>
      <w:pPr>
        <w:ind w:left="6480" w:hanging="360"/>
      </w:pPr>
      <w:rPr>
        <w:rFonts w:hint="default" w:ascii="Wingdings" w:hAnsi="Wingdings"/>
      </w:rPr>
    </w:lvl>
  </w:abstractNum>
  <w:abstractNum w:abstractNumId="13" w15:restartNumberingAfterBreak="0">
    <w:nsid w:val="6F337F54"/>
    <w:multiLevelType w:val="hybridMultilevel"/>
    <w:tmpl w:val="FFFFFFFF"/>
    <w:lvl w:ilvl="0" w:tplc="7450B710">
      <w:start w:val="1"/>
      <w:numFmt w:val="bullet"/>
      <w:lvlText w:val=""/>
      <w:lvlJc w:val="left"/>
      <w:pPr>
        <w:ind w:left="720" w:hanging="360"/>
      </w:pPr>
      <w:rPr>
        <w:rFonts w:hint="default" w:ascii="Symbol" w:hAnsi="Symbol"/>
      </w:rPr>
    </w:lvl>
    <w:lvl w:ilvl="1" w:tplc="759EA8C4">
      <w:start w:val="1"/>
      <w:numFmt w:val="bullet"/>
      <w:lvlText w:val="o"/>
      <w:lvlJc w:val="left"/>
      <w:pPr>
        <w:ind w:left="1440" w:hanging="360"/>
      </w:pPr>
      <w:rPr>
        <w:rFonts w:hint="default" w:ascii="Courier New" w:hAnsi="Courier New"/>
      </w:rPr>
    </w:lvl>
    <w:lvl w:ilvl="2" w:tplc="F85A430E">
      <w:start w:val="1"/>
      <w:numFmt w:val="bullet"/>
      <w:lvlText w:val=""/>
      <w:lvlJc w:val="left"/>
      <w:pPr>
        <w:ind w:left="2160" w:hanging="360"/>
      </w:pPr>
      <w:rPr>
        <w:rFonts w:hint="default" w:ascii="Wingdings" w:hAnsi="Wingdings"/>
      </w:rPr>
    </w:lvl>
    <w:lvl w:ilvl="3" w:tplc="CF16FDC0">
      <w:start w:val="1"/>
      <w:numFmt w:val="bullet"/>
      <w:lvlText w:val=""/>
      <w:lvlJc w:val="left"/>
      <w:pPr>
        <w:ind w:left="2880" w:hanging="360"/>
      </w:pPr>
      <w:rPr>
        <w:rFonts w:hint="default" w:ascii="Symbol" w:hAnsi="Symbol"/>
      </w:rPr>
    </w:lvl>
    <w:lvl w:ilvl="4" w:tplc="4FB4352A">
      <w:start w:val="1"/>
      <w:numFmt w:val="bullet"/>
      <w:lvlText w:val="o"/>
      <w:lvlJc w:val="left"/>
      <w:pPr>
        <w:ind w:left="3600" w:hanging="360"/>
      </w:pPr>
      <w:rPr>
        <w:rFonts w:hint="default" w:ascii="Courier New" w:hAnsi="Courier New"/>
      </w:rPr>
    </w:lvl>
    <w:lvl w:ilvl="5" w:tplc="14183C60">
      <w:start w:val="1"/>
      <w:numFmt w:val="bullet"/>
      <w:lvlText w:val=""/>
      <w:lvlJc w:val="left"/>
      <w:pPr>
        <w:ind w:left="4320" w:hanging="360"/>
      </w:pPr>
      <w:rPr>
        <w:rFonts w:hint="default" w:ascii="Wingdings" w:hAnsi="Wingdings"/>
      </w:rPr>
    </w:lvl>
    <w:lvl w:ilvl="6" w:tplc="C04472C2">
      <w:start w:val="1"/>
      <w:numFmt w:val="bullet"/>
      <w:lvlText w:val=""/>
      <w:lvlJc w:val="left"/>
      <w:pPr>
        <w:ind w:left="5040" w:hanging="360"/>
      </w:pPr>
      <w:rPr>
        <w:rFonts w:hint="default" w:ascii="Symbol" w:hAnsi="Symbol"/>
      </w:rPr>
    </w:lvl>
    <w:lvl w:ilvl="7" w:tplc="144E7A10">
      <w:start w:val="1"/>
      <w:numFmt w:val="bullet"/>
      <w:lvlText w:val="o"/>
      <w:lvlJc w:val="left"/>
      <w:pPr>
        <w:ind w:left="5760" w:hanging="360"/>
      </w:pPr>
      <w:rPr>
        <w:rFonts w:hint="default" w:ascii="Courier New" w:hAnsi="Courier New"/>
      </w:rPr>
    </w:lvl>
    <w:lvl w:ilvl="8" w:tplc="253E19D2">
      <w:start w:val="1"/>
      <w:numFmt w:val="bullet"/>
      <w:lvlText w:val=""/>
      <w:lvlJc w:val="left"/>
      <w:pPr>
        <w:ind w:left="6480" w:hanging="360"/>
      </w:pPr>
      <w:rPr>
        <w:rFonts w:hint="default" w:ascii="Wingdings" w:hAnsi="Wingdings"/>
      </w:rPr>
    </w:lvl>
  </w:abstractNum>
  <w:abstractNum w:abstractNumId="14" w15:restartNumberingAfterBreak="0">
    <w:nsid w:val="6F38AA83"/>
    <w:multiLevelType w:val="hybridMultilevel"/>
    <w:tmpl w:val="FFFFFFFF"/>
    <w:lvl w:ilvl="0" w:tplc="21F4F8E0">
      <w:start w:val="1"/>
      <w:numFmt w:val="bullet"/>
      <w:lvlText w:val=""/>
      <w:lvlJc w:val="left"/>
      <w:pPr>
        <w:ind w:left="720" w:hanging="360"/>
      </w:pPr>
      <w:rPr>
        <w:rFonts w:hint="default" w:ascii="Symbol" w:hAnsi="Symbol"/>
      </w:rPr>
    </w:lvl>
    <w:lvl w:ilvl="1" w:tplc="4D8691E2">
      <w:start w:val="1"/>
      <w:numFmt w:val="bullet"/>
      <w:lvlText w:val="o"/>
      <w:lvlJc w:val="left"/>
      <w:pPr>
        <w:ind w:left="1440" w:hanging="360"/>
      </w:pPr>
      <w:rPr>
        <w:rFonts w:hint="default" w:ascii="Courier New" w:hAnsi="Courier New"/>
      </w:rPr>
    </w:lvl>
    <w:lvl w:ilvl="2" w:tplc="0CDC946E">
      <w:start w:val="1"/>
      <w:numFmt w:val="bullet"/>
      <w:lvlText w:val=""/>
      <w:lvlJc w:val="left"/>
      <w:pPr>
        <w:ind w:left="2160" w:hanging="360"/>
      </w:pPr>
      <w:rPr>
        <w:rFonts w:hint="default" w:ascii="Wingdings" w:hAnsi="Wingdings"/>
      </w:rPr>
    </w:lvl>
    <w:lvl w:ilvl="3" w:tplc="E672644A">
      <w:start w:val="1"/>
      <w:numFmt w:val="bullet"/>
      <w:lvlText w:val=""/>
      <w:lvlJc w:val="left"/>
      <w:pPr>
        <w:ind w:left="2880" w:hanging="360"/>
      </w:pPr>
      <w:rPr>
        <w:rFonts w:hint="default" w:ascii="Symbol" w:hAnsi="Symbol"/>
      </w:rPr>
    </w:lvl>
    <w:lvl w:ilvl="4" w:tplc="C176772A">
      <w:start w:val="1"/>
      <w:numFmt w:val="bullet"/>
      <w:lvlText w:val="o"/>
      <w:lvlJc w:val="left"/>
      <w:pPr>
        <w:ind w:left="3600" w:hanging="360"/>
      </w:pPr>
      <w:rPr>
        <w:rFonts w:hint="default" w:ascii="Courier New" w:hAnsi="Courier New"/>
      </w:rPr>
    </w:lvl>
    <w:lvl w:ilvl="5" w:tplc="0A247D08">
      <w:start w:val="1"/>
      <w:numFmt w:val="bullet"/>
      <w:lvlText w:val=""/>
      <w:lvlJc w:val="left"/>
      <w:pPr>
        <w:ind w:left="4320" w:hanging="360"/>
      </w:pPr>
      <w:rPr>
        <w:rFonts w:hint="default" w:ascii="Wingdings" w:hAnsi="Wingdings"/>
      </w:rPr>
    </w:lvl>
    <w:lvl w:ilvl="6" w:tplc="185CF862">
      <w:start w:val="1"/>
      <w:numFmt w:val="bullet"/>
      <w:lvlText w:val=""/>
      <w:lvlJc w:val="left"/>
      <w:pPr>
        <w:ind w:left="5040" w:hanging="360"/>
      </w:pPr>
      <w:rPr>
        <w:rFonts w:hint="default" w:ascii="Symbol" w:hAnsi="Symbol"/>
      </w:rPr>
    </w:lvl>
    <w:lvl w:ilvl="7" w:tplc="4F7A65FC">
      <w:start w:val="1"/>
      <w:numFmt w:val="bullet"/>
      <w:lvlText w:val="o"/>
      <w:lvlJc w:val="left"/>
      <w:pPr>
        <w:ind w:left="5760" w:hanging="360"/>
      </w:pPr>
      <w:rPr>
        <w:rFonts w:hint="default" w:ascii="Courier New" w:hAnsi="Courier New"/>
      </w:rPr>
    </w:lvl>
    <w:lvl w:ilvl="8" w:tplc="DF660304">
      <w:start w:val="1"/>
      <w:numFmt w:val="bullet"/>
      <w:lvlText w:val=""/>
      <w:lvlJc w:val="left"/>
      <w:pPr>
        <w:ind w:left="6480" w:hanging="360"/>
      </w:pPr>
      <w:rPr>
        <w:rFonts w:hint="default" w:ascii="Wingdings" w:hAnsi="Wingdings"/>
      </w:rPr>
    </w:lvl>
  </w:abstractNum>
  <w:abstractNum w:abstractNumId="15" w15:restartNumberingAfterBreak="0">
    <w:nsid w:val="719F3AA9"/>
    <w:multiLevelType w:val="hybridMultilevel"/>
    <w:tmpl w:val="FFFFFFFF"/>
    <w:lvl w:ilvl="0" w:tplc="80BC291C">
      <w:start w:val="1"/>
      <w:numFmt w:val="bullet"/>
      <w:lvlText w:val=""/>
      <w:lvlJc w:val="left"/>
      <w:pPr>
        <w:ind w:left="720" w:hanging="360"/>
      </w:pPr>
      <w:rPr>
        <w:rFonts w:hint="default" w:ascii="Symbol" w:hAnsi="Symbol"/>
      </w:rPr>
    </w:lvl>
    <w:lvl w:ilvl="1" w:tplc="866A2DB2">
      <w:start w:val="1"/>
      <w:numFmt w:val="bullet"/>
      <w:lvlText w:val="o"/>
      <w:lvlJc w:val="left"/>
      <w:pPr>
        <w:ind w:left="1440" w:hanging="360"/>
      </w:pPr>
      <w:rPr>
        <w:rFonts w:hint="default" w:ascii="Courier New" w:hAnsi="Courier New"/>
      </w:rPr>
    </w:lvl>
    <w:lvl w:ilvl="2" w:tplc="87A42CBA">
      <w:start w:val="1"/>
      <w:numFmt w:val="bullet"/>
      <w:lvlText w:val=""/>
      <w:lvlJc w:val="left"/>
      <w:pPr>
        <w:ind w:left="2160" w:hanging="360"/>
      </w:pPr>
      <w:rPr>
        <w:rFonts w:hint="default" w:ascii="Wingdings" w:hAnsi="Wingdings"/>
      </w:rPr>
    </w:lvl>
    <w:lvl w:ilvl="3" w:tplc="692C4D66">
      <w:start w:val="1"/>
      <w:numFmt w:val="bullet"/>
      <w:lvlText w:val=""/>
      <w:lvlJc w:val="left"/>
      <w:pPr>
        <w:ind w:left="2880" w:hanging="360"/>
      </w:pPr>
      <w:rPr>
        <w:rFonts w:hint="default" w:ascii="Symbol" w:hAnsi="Symbol"/>
      </w:rPr>
    </w:lvl>
    <w:lvl w:ilvl="4" w:tplc="A30224B0">
      <w:start w:val="1"/>
      <w:numFmt w:val="bullet"/>
      <w:lvlText w:val="o"/>
      <w:lvlJc w:val="left"/>
      <w:pPr>
        <w:ind w:left="3600" w:hanging="360"/>
      </w:pPr>
      <w:rPr>
        <w:rFonts w:hint="default" w:ascii="Courier New" w:hAnsi="Courier New"/>
      </w:rPr>
    </w:lvl>
    <w:lvl w:ilvl="5" w:tplc="F6B8AB30">
      <w:start w:val="1"/>
      <w:numFmt w:val="bullet"/>
      <w:lvlText w:val=""/>
      <w:lvlJc w:val="left"/>
      <w:pPr>
        <w:ind w:left="4320" w:hanging="360"/>
      </w:pPr>
      <w:rPr>
        <w:rFonts w:hint="default" w:ascii="Wingdings" w:hAnsi="Wingdings"/>
      </w:rPr>
    </w:lvl>
    <w:lvl w:ilvl="6" w:tplc="02BC4E00">
      <w:start w:val="1"/>
      <w:numFmt w:val="bullet"/>
      <w:lvlText w:val=""/>
      <w:lvlJc w:val="left"/>
      <w:pPr>
        <w:ind w:left="5040" w:hanging="360"/>
      </w:pPr>
      <w:rPr>
        <w:rFonts w:hint="default" w:ascii="Symbol" w:hAnsi="Symbol"/>
      </w:rPr>
    </w:lvl>
    <w:lvl w:ilvl="7" w:tplc="BA16692E">
      <w:start w:val="1"/>
      <w:numFmt w:val="bullet"/>
      <w:lvlText w:val="o"/>
      <w:lvlJc w:val="left"/>
      <w:pPr>
        <w:ind w:left="5760" w:hanging="360"/>
      </w:pPr>
      <w:rPr>
        <w:rFonts w:hint="default" w:ascii="Courier New" w:hAnsi="Courier New"/>
      </w:rPr>
    </w:lvl>
    <w:lvl w:ilvl="8" w:tplc="68E0CDB8">
      <w:start w:val="1"/>
      <w:numFmt w:val="bullet"/>
      <w:lvlText w:val=""/>
      <w:lvlJc w:val="left"/>
      <w:pPr>
        <w:ind w:left="6480" w:hanging="360"/>
      </w:pPr>
      <w:rPr>
        <w:rFonts w:hint="default" w:ascii="Wingdings" w:hAnsi="Wingdings"/>
      </w:rPr>
    </w:lvl>
  </w:abstractNum>
  <w:abstractNum w:abstractNumId="16" w15:restartNumberingAfterBreak="0">
    <w:nsid w:val="77C70C5A"/>
    <w:multiLevelType w:val="hybridMultilevel"/>
    <w:tmpl w:val="FFFFFFFF"/>
    <w:lvl w:ilvl="0" w:tplc="A8DC742C">
      <w:start w:val="1"/>
      <w:numFmt w:val="decimal"/>
      <w:lvlText w:val="%1)"/>
      <w:lvlJc w:val="left"/>
      <w:pPr>
        <w:ind w:left="720" w:hanging="360"/>
      </w:pPr>
    </w:lvl>
    <w:lvl w:ilvl="1" w:tplc="2FECF7B0">
      <w:start w:val="1"/>
      <w:numFmt w:val="lowerLetter"/>
      <w:lvlText w:val="%2."/>
      <w:lvlJc w:val="left"/>
      <w:pPr>
        <w:ind w:left="1440" w:hanging="360"/>
      </w:pPr>
    </w:lvl>
    <w:lvl w:ilvl="2" w:tplc="DA7082FC">
      <w:start w:val="1"/>
      <w:numFmt w:val="lowerRoman"/>
      <w:lvlText w:val="%3."/>
      <w:lvlJc w:val="right"/>
      <w:pPr>
        <w:ind w:left="2160" w:hanging="180"/>
      </w:pPr>
    </w:lvl>
    <w:lvl w:ilvl="3" w:tplc="68283508">
      <w:start w:val="1"/>
      <w:numFmt w:val="decimal"/>
      <w:lvlText w:val="%4."/>
      <w:lvlJc w:val="left"/>
      <w:pPr>
        <w:ind w:left="2880" w:hanging="360"/>
      </w:pPr>
    </w:lvl>
    <w:lvl w:ilvl="4" w:tplc="F150408E">
      <w:start w:val="1"/>
      <w:numFmt w:val="lowerLetter"/>
      <w:lvlText w:val="%5."/>
      <w:lvlJc w:val="left"/>
      <w:pPr>
        <w:ind w:left="3600" w:hanging="360"/>
      </w:pPr>
    </w:lvl>
    <w:lvl w:ilvl="5" w:tplc="D5E096B0">
      <w:start w:val="1"/>
      <w:numFmt w:val="lowerRoman"/>
      <w:lvlText w:val="%6."/>
      <w:lvlJc w:val="right"/>
      <w:pPr>
        <w:ind w:left="4320" w:hanging="180"/>
      </w:pPr>
    </w:lvl>
    <w:lvl w:ilvl="6" w:tplc="5D142326">
      <w:start w:val="1"/>
      <w:numFmt w:val="decimal"/>
      <w:lvlText w:val="%7."/>
      <w:lvlJc w:val="left"/>
      <w:pPr>
        <w:ind w:left="5040" w:hanging="360"/>
      </w:pPr>
    </w:lvl>
    <w:lvl w:ilvl="7" w:tplc="C1D23BE4">
      <w:start w:val="1"/>
      <w:numFmt w:val="lowerLetter"/>
      <w:lvlText w:val="%8."/>
      <w:lvlJc w:val="left"/>
      <w:pPr>
        <w:ind w:left="5760" w:hanging="360"/>
      </w:pPr>
    </w:lvl>
    <w:lvl w:ilvl="8" w:tplc="EB78E026">
      <w:start w:val="1"/>
      <w:numFmt w:val="lowerRoman"/>
      <w:lvlText w:val="%9."/>
      <w:lvlJc w:val="right"/>
      <w:pPr>
        <w:ind w:left="6480" w:hanging="180"/>
      </w:pPr>
    </w:lvl>
  </w:abstractNum>
  <w:abstractNum w:abstractNumId="17" w15:restartNumberingAfterBreak="0">
    <w:nsid w:val="7D560211"/>
    <w:multiLevelType w:val="hybridMultilevel"/>
    <w:tmpl w:val="FFFFFFFF"/>
    <w:lvl w:ilvl="0" w:tplc="FAFE883C">
      <w:start w:val="1"/>
      <w:numFmt w:val="bullet"/>
      <w:lvlText w:val=""/>
      <w:lvlJc w:val="left"/>
      <w:pPr>
        <w:ind w:left="720" w:hanging="360"/>
      </w:pPr>
      <w:rPr>
        <w:rFonts w:hint="default" w:ascii="Symbol" w:hAnsi="Symbol"/>
      </w:rPr>
    </w:lvl>
    <w:lvl w:ilvl="1" w:tplc="089C87B8">
      <w:start w:val="1"/>
      <w:numFmt w:val="bullet"/>
      <w:lvlText w:val="o"/>
      <w:lvlJc w:val="left"/>
      <w:pPr>
        <w:ind w:left="1440" w:hanging="360"/>
      </w:pPr>
      <w:rPr>
        <w:rFonts w:hint="default" w:ascii="Courier New" w:hAnsi="Courier New"/>
      </w:rPr>
    </w:lvl>
    <w:lvl w:ilvl="2" w:tplc="422AB46A">
      <w:start w:val="1"/>
      <w:numFmt w:val="bullet"/>
      <w:lvlText w:val=""/>
      <w:lvlJc w:val="left"/>
      <w:pPr>
        <w:ind w:left="2160" w:hanging="360"/>
      </w:pPr>
      <w:rPr>
        <w:rFonts w:hint="default" w:ascii="Wingdings" w:hAnsi="Wingdings"/>
      </w:rPr>
    </w:lvl>
    <w:lvl w:ilvl="3" w:tplc="C85AD4C8">
      <w:start w:val="1"/>
      <w:numFmt w:val="bullet"/>
      <w:lvlText w:val=""/>
      <w:lvlJc w:val="left"/>
      <w:pPr>
        <w:ind w:left="2880" w:hanging="360"/>
      </w:pPr>
      <w:rPr>
        <w:rFonts w:hint="default" w:ascii="Symbol" w:hAnsi="Symbol"/>
      </w:rPr>
    </w:lvl>
    <w:lvl w:ilvl="4" w:tplc="86B0B01E">
      <w:start w:val="1"/>
      <w:numFmt w:val="bullet"/>
      <w:lvlText w:val="o"/>
      <w:lvlJc w:val="left"/>
      <w:pPr>
        <w:ind w:left="3600" w:hanging="360"/>
      </w:pPr>
      <w:rPr>
        <w:rFonts w:hint="default" w:ascii="Courier New" w:hAnsi="Courier New"/>
      </w:rPr>
    </w:lvl>
    <w:lvl w:ilvl="5" w:tplc="09CC1122">
      <w:start w:val="1"/>
      <w:numFmt w:val="bullet"/>
      <w:lvlText w:val=""/>
      <w:lvlJc w:val="left"/>
      <w:pPr>
        <w:ind w:left="4320" w:hanging="360"/>
      </w:pPr>
      <w:rPr>
        <w:rFonts w:hint="default" w:ascii="Wingdings" w:hAnsi="Wingdings"/>
      </w:rPr>
    </w:lvl>
    <w:lvl w:ilvl="6" w:tplc="C6DC82F6">
      <w:start w:val="1"/>
      <w:numFmt w:val="bullet"/>
      <w:lvlText w:val=""/>
      <w:lvlJc w:val="left"/>
      <w:pPr>
        <w:ind w:left="5040" w:hanging="360"/>
      </w:pPr>
      <w:rPr>
        <w:rFonts w:hint="default" w:ascii="Symbol" w:hAnsi="Symbol"/>
      </w:rPr>
    </w:lvl>
    <w:lvl w:ilvl="7" w:tplc="99721EFE">
      <w:start w:val="1"/>
      <w:numFmt w:val="bullet"/>
      <w:lvlText w:val="o"/>
      <w:lvlJc w:val="left"/>
      <w:pPr>
        <w:ind w:left="5760" w:hanging="360"/>
      </w:pPr>
      <w:rPr>
        <w:rFonts w:hint="default" w:ascii="Courier New" w:hAnsi="Courier New"/>
      </w:rPr>
    </w:lvl>
    <w:lvl w:ilvl="8" w:tplc="5E765D8E">
      <w:start w:val="1"/>
      <w:numFmt w:val="bullet"/>
      <w:lvlText w:val=""/>
      <w:lvlJc w:val="left"/>
      <w:pPr>
        <w:ind w:left="6480" w:hanging="360"/>
      </w:pPr>
      <w:rPr>
        <w:rFonts w:hint="default" w:ascii="Wingdings" w:hAnsi="Wingdings"/>
      </w:rPr>
    </w:lvl>
  </w:abstractNum>
  <w:num w:numId="1" w16cid:durableId="1642344870">
    <w:abstractNumId w:val="7"/>
  </w:num>
  <w:num w:numId="2" w16cid:durableId="1385986960">
    <w:abstractNumId w:val="12"/>
  </w:num>
  <w:num w:numId="3" w16cid:durableId="554437468">
    <w:abstractNumId w:val="1"/>
  </w:num>
  <w:num w:numId="4" w16cid:durableId="1916620489">
    <w:abstractNumId w:val="14"/>
  </w:num>
  <w:num w:numId="5" w16cid:durableId="434523068">
    <w:abstractNumId w:val="3"/>
  </w:num>
  <w:num w:numId="6" w16cid:durableId="559680637">
    <w:abstractNumId w:val="4"/>
  </w:num>
  <w:num w:numId="7" w16cid:durableId="1060441280">
    <w:abstractNumId w:val="9"/>
  </w:num>
  <w:num w:numId="8" w16cid:durableId="2004041923">
    <w:abstractNumId w:val="10"/>
  </w:num>
  <w:num w:numId="9" w16cid:durableId="626395577">
    <w:abstractNumId w:val="0"/>
  </w:num>
  <w:num w:numId="10" w16cid:durableId="907225423">
    <w:abstractNumId w:val="15"/>
  </w:num>
  <w:num w:numId="11" w16cid:durableId="695271611">
    <w:abstractNumId w:val="13"/>
  </w:num>
  <w:num w:numId="12" w16cid:durableId="1251307142">
    <w:abstractNumId w:val="5"/>
  </w:num>
  <w:num w:numId="13" w16cid:durableId="210843160">
    <w:abstractNumId w:val="17"/>
  </w:num>
  <w:num w:numId="14" w16cid:durableId="403650835">
    <w:abstractNumId w:val="11"/>
  </w:num>
  <w:num w:numId="15" w16cid:durableId="1453400263">
    <w:abstractNumId w:val="6"/>
  </w:num>
  <w:num w:numId="16" w16cid:durableId="624510405">
    <w:abstractNumId w:val="16"/>
  </w:num>
  <w:num w:numId="17" w16cid:durableId="1864634232">
    <w:abstractNumId w:val="8"/>
  </w:num>
  <w:num w:numId="18" w16cid:durableId="171921137">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4FAD94"/>
    <w:rsid w:val="000105B9"/>
    <w:rsid w:val="000A287C"/>
    <w:rsid w:val="000A2D10"/>
    <w:rsid w:val="000D5590"/>
    <w:rsid w:val="001229FC"/>
    <w:rsid w:val="001429C0"/>
    <w:rsid w:val="00223BCE"/>
    <w:rsid w:val="002338F2"/>
    <w:rsid w:val="00250637"/>
    <w:rsid w:val="002861AC"/>
    <w:rsid w:val="0030718B"/>
    <w:rsid w:val="0037409F"/>
    <w:rsid w:val="0038702C"/>
    <w:rsid w:val="004F0C74"/>
    <w:rsid w:val="005702B9"/>
    <w:rsid w:val="005D3906"/>
    <w:rsid w:val="00647C9B"/>
    <w:rsid w:val="00661054"/>
    <w:rsid w:val="006B07E5"/>
    <w:rsid w:val="006D4B02"/>
    <w:rsid w:val="00744BC0"/>
    <w:rsid w:val="0084280C"/>
    <w:rsid w:val="00895A4C"/>
    <w:rsid w:val="00944987"/>
    <w:rsid w:val="00981EC8"/>
    <w:rsid w:val="009B3798"/>
    <w:rsid w:val="009D2483"/>
    <w:rsid w:val="009F0211"/>
    <w:rsid w:val="00A71EDB"/>
    <w:rsid w:val="00A76E00"/>
    <w:rsid w:val="00AC5C3F"/>
    <w:rsid w:val="00AF37D2"/>
    <w:rsid w:val="00AF44D6"/>
    <w:rsid w:val="00B33E91"/>
    <w:rsid w:val="00B6C21E"/>
    <w:rsid w:val="00C23691"/>
    <w:rsid w:val="00C57187"/>
    <w:rsid w:val="00C66B67"/>
    <w:rsid w:val="00CE4D9A"/>
    <w:rsid w:val="00CF4F27"/>
    <w:rsid w:val="00D14A61"/>
    <w:rsid w:val="00D751B3"/>
    <w:rsid w:val="00DC28DB"/>
    <w:rsid w:val="00DE6ADD"/>
    <w:rsid w:val="00EF703D"/>
    <w:rsid w:val="00FCEB3D"/>
    <w:rsid w:val="01570464"/>
    <w:rsid w:val="025A9267"/>
    <w:rsid w:val="0276B86D"/>
    <w:rsid w:val="02883CE1"/>
    <w:rsid w:val="03940D89"/>
    <w:rsid w:val="03B997F9"/>
    <w:rsid w:val="03C46D7B"/>
    <w:rsid w:val="03CC3DC1"/>
    <w:rsid w:val="0477FE5E"/>
    <w:rsid w:val="0592357E"/>
    <w:rsid w:val="05B83E21"/>
    <w:rsid w:val="05C7E69E"/>
    <w:rsid w:val="0656EB74"/>
    <w:rsid w:val="06762C49"/>
    <w:rsid w:val="0681765D"/>
    <w:rsid w:val="06CDA27E"/>
    <w:rsid w:val="072EBAD9"/>
    <w:rsid w:val="0742EDB1"/>
    <w:rsid w:val="0763234A"/>
    <w:rsid w:val="07731BF1"/>
    <w:rsid w:val="07736515"/>
    <w:rsid w:val="07927895"/>
    <w:rsid w:val="07A5BACE"/>
    <w:rsid w:val="07C375CD"/>
    <w:rsid w:val="07D329EB"/>
    <w:rsid w:val="07ECAB10"/>
    <w:rsid w:val="0849E3EF"/>
    <w:rsid w:val="088333F7"/>
    <w:rsid w:val="08F8ECCE"/>
    <w:rsid w:val="098F2D51"/>
    <w:rsid w:val="09E7CDC2"/>
    <w:rsid w:val="0A54F342"/>
    <w:rsid w:val="0AC00EA0"/>
    <w:rsid w:val="0B2F9700"/>
    <w:rsid w:val="0B3B898E"/>
    <w:rsid w:val="0B3D002F"/>
    <w:rsid w:val="0BDA7C17"/>
    <w:rsid w:val="0C1142D6"/>
    <w:rsid w:val="0CEA8A12"/>
    <w:rsid w:val="0CFCCD95"/>
    <w:rsid w:val="0D3A7FB5"/>
    <w:rsid w:val="0D561E41"/>
    <w:rsid w:val="0DFDDD1A"/>
    <w:rsid w:val="0E044A7D"/>
    <w:rsid w:val="0E58595B"/>
    <w:rsid w:val="0F044036"/>
    <w:rsid w:val="0F23D7B2"/>
    <w:rsid w:val="0F535286"/>
    <w:rsid w:val="0F79465A"/>
    <w:rsid w:val="0F976433"/>
    <w:rsid w:val="0FBA00E9"/>
    <w:rsid w:val="0FC4CDA3"/>
    <w:rsid w:val="102456E5"/>
    <w:rsid w:val="1077B3A4"/>
    <w:rsid w:val="10858718"/>
    <w:rsid w:val="11204FEE"/>
    <w:rsid w:val="11382A70"/>
    <w:rsid w:val="1174859D"/>
    <w:rsid w:val="1186C56D"/>
    <w:rsid w:val="11FF61BD"/>
    <w:rsid w:val="12419F05"/>
    <w:rsid w:val="125F6983"/>
    <w:rsid w:val="12622B77"/>
    <w:rsid w:val="1283160F"/>
    <w:rsid w:val="1288BDE2"/>
    <w:rsid w:val="129EE414"/>
    <w:rsid w:val="12DD26C7"/>
    <w:rsid w:val="136D682A"/>
    <w:rsid w:val="13CB8282"/>
    <w:rsid w:val="13CD382F"/>
    <w:rsid w:val="13ECAF67"/>
    <w:rsid w:val="1482C1AE"/>
    <w:rsid w:val="148D51F7"/>
    <w:rsid w:val="14C5EBD9"/>
    <w:rsid w:val="15B6727C"/>
    <w:rsid w:val="1659D6C2"/>
    <w:rsid w:val="1697DC2E"/>
    <w:rsid w:val="169E3790"/>
    <w:rsid w:val="16DB8ABB"/>
    <w:rsid w:val="170A985B"/>
    <w:rsid w:val="1712A51C"/>
    <w:rsid w:val="177FB7BC"/>
    <w:rsid w:val="1787D45D"/>
    <w:rsid w:val="17B64E10"/>
    <w:rsid w:val="17C0FFCF"/>
    <w:rsid w:val="17E24BCF"/>
    <w:rsid w:val="187AC2EF"/>
    <w:rsid w:val="18BA5DDE"/>
    <w:rsid w:val="19BB99F3"/>
    <w:rsid w:val="1A250D72"/>
    <w:rsid w:val="1A75F168"/>
    <w:rsid w:val="1B3E2D06"/>
    <w:rsid w:val="1B643905"/>
    <w:rsid w:val="1CDF5A05"/>
    <w:rsid w:val="1D3CB681"/>
    <w:rsid w:val="1D720D66"/>
    <w:rsid w:val="1D761DE4"/>
    <w:rsid w:val="1DBCC98D"/>
    <w:rsid w:val="1DEADEE7"/>
    <w:rsid w:val="1E3E5570"/>
    <w:rsid w:val="1E581D0F"/>
    <w:rsid w:val="1E8CB4B1"/>
    <w:rsid w:val="1EA25F38"/>
    <w:rsid w:val="1F04AF41"/>
    <w:rsid w:val="1F0A165B"/>
    <w:rsid w:val="1F4E3C49"/>
    <w:rsid w:val="1F9AB42D"/>
    <w:rsid w:val="1F9D1589"/>
    <w:rsid w:val="201B36C6"/>
    <w:rsid w:val="202CEE64"/>
    <w:rsid w:val="20E63D04"/>
    <w:rsid w:val="211562F0"/>
    <w:rsid w:val="2137C3A8"/>
    <w:rsid w:val="21747362"/>
    <w:rsid w:val="21910F45"/>
    <w:rsid w:val="2194A93E"/>
    <w:rsid w:val="21FAB630"/>
    <w:rsid w:val="222E4100"/>
    <w:rsid w:val="2249C176"/>
    <w:rsid w:val="228BCA58"/>
    <w:rsid w:val="22B82C2E"/>
    <w:rsid w:val="22DD6E4D"/>
    <w:rsid w:val="2319DA56"/>
    <w:rsid w:val="2436FFC8"/>
    <w:rsid w:val="24D2F433"/>
    <w:rsid w:val="251E8627"/>
    <w:rsid w:val="2527A003"/>
    <w:rsid w:val="2582DECD"/>
    <w:rsid w:val="2599B4B3"/>
    <w:rsid w:val="25A00334"/>
    <w:rsid w:val="25CDB3D6"/>
    <w:rsid w:val="25ED61AC"/>
    <w:rsid w:val="25F0A150"/>
    <w:rsid w:val="2659DCD9"/>
    <w:rsid w:val="26DED665"/>
    <w:rsid w:val="274EABB8"/>
    <w:rsid w:val="2761BB47"/>
    <w:rsid w:val="277E5B2E"/>
    <w:rsid w:val="27AC7146"/>
    <w:rsid w:val="2817A6AA"/>
    <w:rsid w:val="28AABBAD"/>
    <w:rsid w:val="28C48E48"/>
    <w:rsid w:val="290C8974"/>
    <w:rsid w:val="29B7292D"/>
    <w:rsid w:val="29D21D58"/>
    <w:rsid w:val="29D5949A"/>
    <w:rsid w:val="2A0D5813"/>
    <w:rsid w:val="2A1D5EB2"/>
    <w:rsid w:val="2A61C4F5"/>
    <w:rsid w:val="2B5650D8"/>
    <w:rsid w:val="2BBCF6BD"/>
    <w:rsid w:val="2CAD9087"/>
    <w:rsid w:val="2CBD50CE"/>
    <w:rsid w:val="2D0F6C26"/>
    <w:rsid w:val="2D142BD7"/>
    <w:rsid w:val="2D643BF9"/>
    <w:rsid w:val="2D744103"/>
    <w:rsid w:val="2D7C5687"/>
    <w:rsid w:val="2D96B1EA"/>
    <w:rsid w:val="2DEA0845"/>
    <w:rsid w:val="2E03DC7E"/>
    <w:rsid w:val="2E1A0414"/>
    <w:rsid w:val="2E1DE1CF"/>
    <w:rsid w:val="2E32F976"/>
    <w:rsid w:val="2ED0D8AE"/>
    <w:rsid w:val="2F5148E8"/>
    <w:rsid w:val="308BE517"/>
    <w:rsid w:val="30C8C6F4"/>
    <w:rsid w:val="30DF3D90"/>
    <w:rsid w:val="3105C894"/>
    <w:rsid w:val="3120E4E3"/>
    <w:rsid w:val="3172A976"/>
    <w:rsid w:val="31BEB836"/>
    <w:rsid w:val="32F31F0C"/>
    <w:rsid w:val="32F5BEE4"/>
    <w:rsid w:val="32FEE904"/>
    <w:rsid w:val="33E7D53F"/>
    <w:rsid w:val="3462D1E2"/>
    <w:rsid w:val="3467616E"/>
    <w:rsid w:val="34B9CA52"/>
    <w:rsid w:val="34C634C1"/>
    <w:rsid w:val="350D4668"/>
    <w:rsid w:val="351B12EA"/>
    <w:rsid w:val="3538C8FD"/>
    <w:rsid w:val="35BFD879"/>
    <w:rsid w:val="36201957"/>
    <w:rsid w:val="36311828"/>
    <w:rsid w:val="367850AE"/>
    <w:rsid w:val="36AA81E2"/>
    <w:rsid w:val="36B34928"/>
    <w:rsid w:val="373D98FB"/>
    <w:rsid w:val="380F66A7"/>
    <w:rsid w:val="38695F9A"/>
    <w:rsid w:val="386C4664"/>
    <w:rsid w:val="389C8CD1"/>
    <w:rsid w:val="38CA59ED"/>
    <w:rsid w:val="3A432EC5"/>
    <w:rsid w:val="3A62F7C6"/>
    <w:rsid w:val="3A667917"/>
    <w:rsid w:val="3A66FDAF"/>
    <w:rsid w:val="3ACF5032"/>
    <w:rsid w:val="3ADC1169"/>
    <w:rsid w:val="3B57190E"/>
    <w:rsid w:val="3BB36312"/>
    <w:rsid w:val="3BDFF645"/>
    <w:rsid w:val="3C3EFFB9"/>
    <w:rsid w:val="3C79EF15"/>
    <w:rsid w:val="3CCD8A77"/>
    <w:rsid w:val="3E6EC194"/>
    <w:rsid w:val="3EC0EB74"/>
    <w:rsid w:val="3EC5AFF7"/>
    <w:rsid w:val="3F08C277"/>
    <w:rsid w:val="3FFE1D60"/>
    <w:rsid w:val="4133F464"/>
    <w:rsid w:val="417BD11A"/>
    <w:rsid w:val="419C066B"/>
    <w:rsid w:val="42250AE7"/>
    <w:rsid w:val="42788906"/>
    <w:rsid w:val="427A1718"/>
    <w:rsid w:val="42E005B6"/>
    <w:rsid w:val="43290195"/>
    <w:rsid w:val="4348C11B"/>
    <w:rsid w:val="43817B2D"/>
    <w:rsid w:val="438895B1"/>
    <w:rsid w:val="442198E4"/>
    <w:rsid w:val="446E3FED"/>
    <w:rsid w:val="44C80341"/>
    <w:rsid w:val="44E672DC"/>
    <w:rsid w:val="4533FDF0"/>
    <w:rsid w:val="45C71BAD"/>
    <w:rsid w:val="464B3324"/>
    <w:rsid w:val="46B09CB8"/>
    <w:rsid w:val="470F4413"/>
    <w:rsid w:val="472417DD"/>
    <w:rsid w:val="473FC591"/>
    <w:rsid w:val="477F8251"/>
    <w:rsid w:val="47DAFC51"/>
    <w:rsid w:val="47DE4AF9"/>
    <w:rsid w:val="47E78F99"/>
    <w:rsid w:val="483B374F"/>
    <w:rsid w:val="48D5EA0A"/>
    <w:rsid w:val="4904D783"/>
    <w:rsid w:val="4930E339"/>
    <w:rsid w:val="49EFF89C"/>
    <w:rsid w:val="49F746BC"/>
    <w:rsid w:val="4A23C7F2"/>
    <w:rsid w:val="4A5E06BA"/>
    <w:rsid w:val="4A624856"/>
    <w:rsid w:val="4A7EDDEA"/>
    <w:rsid w:val="4AB95BCF"/>
    <w:rsid w:val="4B0E1772"/>
    <w:rsid w:val="4B1A38F3"/>
    <w:rsid w:val="4B25E995"/>
    <w:rsid w:val="4B71D6FD"/>
    <w:rsid w:val="4BCE63D9"/>
    <w:rsid w:val="4C30B4A0"/>
    <w:rsid w:val="4C59C867"/>
    <w:rsid w:val="4C7BA9FB"/>
    <w:rsid w:val="4C88210D"/>
    <w:rsid w:val="4CE39D9F"/>
    <w:rsid w:val="4D905CA6"/>
    <w:rsid w:val="4D9CA7C1"/>
    <w:rsid w:val="4DE5A539"/>
    <w:rsid w:val="4E29F756"/>
    <w:rsid w:val="4E3D69BB"/>
    <w:rsid w:val="4EA6BAEC"/>
    <w:rsid w:val="4EC80BE1"/>
    <w:rsid w:val="4EF0446B"/>
    <w:rsid w:val="4F559F23"/>
    <w:rsid w:val="50664094"/>
    <w:rsid w:val="5066E257"/>
    <w:rsid w:val="50690690"/>
    <w:rsid w:val="50DFE175"/>
    <w:rsid w:val="51497EF9"/>
    <w:rsid w:val="514D072C"/>
    <w:rsid w:val="516E8C77"/>
    <w:rsid w:val="5173421A"/>
    <w:rsid w:val="51872C2F"/>
    <w:rsid w:val="51F20356"/>
    <w:rsid w:val="525A311D"/>
    <w:rsid w:val="5284E928"/>
    <w:rsid w:val="52E10EE4"/>
    <w:rsid w:val="52F579EB"/>
    <w:rsid w:val="530974B4"/>
    <w:rsid w:val="5351FA81"/>
    <w:rsid w:val="53F79159"/>
    <w:rsid w:val="54465DE6"/>
    <w:rsid w:val="54C17F27"/>
    <w:rsid w:val="54C84945"/>
    <w:rsid w:val="54FB41CF"/>
    <w:rsid w:val="552CA66E"/>
    <w:rsid w:val="55EFD4B0"/>
    <w:rsid w:val="55FB3237"/>
    <w:rsid w:val="565D0446"/>
    <w:rsid w:val="572804E6"/>
    <w:rsid w:val="574FAD94"/>
    <w:rsid w:val="5773C19E"/>
    <w:rsid w:val="584450BF"/>
    <w:rsid w:val="584B019D"/>
    <w:rsid w:val="58C00030"/>
    <w:rsid w:val="58F5673E"/>
    <w:rsid w:val="592233F9"/>
    <w:rsid w:val="5987EAD9"/>
    <w:rsid w:val="59B6709A"/>
    <w:rsid w:val="5A0FF7CE"/>
    <w:rsid w:val="5A5BC34D"/>
    <w:rsid w:val="5A815DC3"/>
    <w:rsid w:val="5A9994A9"/>
    <w:rsid w:val="5B38CBDC"/>
    <w:rsid w:val="5BBFA3FF"/>
    <w:rsid w:val="5BE96462"/>
    <w:rsid w:val="5BF78181"/>
    <w:rsid w:val="5C43CA73"/>
    <w:rsid w:val="5C592DDD"/>
    <w:rsid w:val="5D128539"/>
    <w:rsid w:val="5D30257F"/>
    <w:rsid w:val="5D677C53"/>
    <w:rsid w:val="5D711DA1"/>
    <w:rsid w:val="5DE3CB6D"/>
    <w:rsid w:val="5E12CE0E"/>
    <w:rsid w:val="5E4BC724"/>
    <w:rsid w:val="5E6CC457"/>
    <w:rsid w:val="5EE1A4F8"/>
    <w:rsid w:val="5F11BD4A"/>
    <w:rsid w:val="5F2B34AB"/>
    <w:rsid w:val="5F2D6FDD"/>
    <w:rsid w:val="5F57ED2C"/>
    <w:rsid w:val="609081D9"/>
    <w:rsid w:val="60B8A60F"/>
    <w:rsid w:val="6114B91D"/>
    <w:rsid w:val="6144FEAA"/>
    <w:rsid w:val="617C0298"/>
    <w:rsid w:val="6188CE06"/>
    <w:rsid w:val="61F339A9"/>
    <w:rsid w:val="61F71F30"/>
    <w:rsid w:val="624E73A7"/>
    <w:rsid w:val="625ADFDA"/>
    <w:rsid w:val="625C0FF7"/>
    <w:rsid w:val="628DC9DC"/>
    <w:rsid w:val="628FD944"/>
    <w:rsid w:val="62918877"/>
    <w:rsid w:val="62922825"/>
    <w:rsid w:val="63080853"/>
    <w:rsid w:val="63EC2CE2"/>
    <w:rsid w:val="64D12079"/>
    <w:rsid w:val="654C593A"/>
    <w:rsid w:val="65ADD950"/>
    <w:rsid w:val="65B0E691"/>
    <w:rsid w:val="65B5707D"/>
    <w:rsid w:val="65E6AF9A"/>
    <w:rsid w:val="65FA7689"/>
    <w:rsid w:val="668CA853"/>
    <w:rsid w:val="669B3E63"/>
    <w:rsid w:val="66D80DF9"/>
    <w:rsid w:val="67654D1E"/>
    <w:rsid w:val="681A7DBC"/>
    <w:rsid w:val="689BD53C"/>
    <w:rsid w:val="68B59011"/>
    <w:rsid w:val="691D70C3"/>
    <w:rsid w:val="69D0818A"/>
    <w:rsid w:val="6A09ADD9"/>
    <w:rsid w:val="6A72B041"/>
    <w:rsid w:val="6AAA4F79"/>
    <w:rsid w:val="6ABB9FAA"/>
    <w:rsid w:val="6ABE309A"/>
    <w:rsid w:val="6B0491C6"/>
    <w:rsid w:val="6B103C44"/>
    <w:rsid w:val="6B1D2DED"/>
    <w:rsid w:val="6B336D21"/>
    <w:rsid w:val="6BBA2C82"/>
    <w:rsid w:val="6BD55B2D"/>
    <w:rsid w:val="6C0A106E"/>
    <w:rsid w:val="6C5E840C"/>
    <w:rsid w:val="6C6D8772"/>
    <w:rsid w:val="6C764360"/>
    <w:rsid w:val="6C8188D7"/>
    <w:rsid w:val="6C89A8A9"/>
    <w:rsid w:val="6CF135E3"/>
    <w:rsid w:val="6D238FB9"/>
    <w:rsid w:val="6D2BF706"/>
    <w:rsid w:val="6E306183"/>
    <w:rsid w:val="6E37BCB3"/>
    <w:rsid w:val="6E5C7FB7"/>
    <w:rsid w:val="6EA07037"/>
    <w:rsid w:val="6EAA2E00"/>
    <w:rsid w:val="6F39DCE1"/>
    <w:rsid w:val="6F9D1F9F"/>
    <w:rsid w:val="6FBD932D"/>
    <w:rsid w:val="7022C623"/>
    <w:rsid w:val="7079955F"/>
    <w:rsid w:val="70A292E6"/>
    <w:rsid w:val="70FA3F98"/>
    <w:rsid w:val="70FDD926"/>
    <w:rsid w:val="7193F533"/>
    <w:rsid w:val="71B45843"/>
    <w:rsid w:val="71EA34D8"/>
    <w:rsid w:val="71EE04FF"/>
    <w:rsid w:val="71F466BF"/>
    <w:rsid w:val="72180033"/>
    <w:rsid w:val="729A5CFD"/>
    <w:rsid w:val="729FDF4B"/>
    <w:rsid w:val="737FB4CB"/>
    <w:rsid w:val="73C0028E"/>
    <w:rsid w:val="746F76A7"/>
    <w:rsid w:val="74794B1A"/>
    <w:rsid w:val="749C5A39"/>
    <w:rsid w:val="74B96E88"/>
    <w:rsid w:val="755BBBF3"/>
    <w:rsid w:val="75769853"/>
    <w:rsid w:val="75A97190"/>
    <w:rsid w:val="75B1BBC4"/>
    <w:rsid w:val="75FE710D"/>
    <w:rsid w:val="76C4F0D5"/>
    <w:rsid w:val="76E25D61"/>
    <w:rsid w:val="77CEF7E1"/>
    <w:rsid w:val="78BBDDFF"/>
    <w:rsid w:val="78C1ABDA"/>
    <w:rsid w:val="7A6545AC"/>
    <w:rsid w:val="7B04FCE1"/>
    <w:rsid w:val="7B2D721A"/>
    <w:rsid w:val="7B427731"/>
    <w:rsid w:val="7B7BCA29"/>
    <w:rsid w:val="7BD23F61"/>
    <w:rsid w:val="7C0375DB"/>
    <w:rsid w:val="7C0BB9EF"/>
    <w:rsid w:val="7C2AF1B8"/>
    <w:rsid w:val="7D1057D5"/>
    <w:rsid w:val="7D3E26E6"/>
    <w:rsid w:val="7D3EBC7A"/>
    <w:rsid w:val="7D6A5F46"/>
    <w:rsid w:val="7D8E3D99"/>
    <w:rsid w:val="7D8EFBF8"/>
    <w:rsid w:val="7DAD159F"/>
    <w:rsid w:val="7DC5ED82"/>
    <w:rsid w:val="7DF30BCA"/>
    <w:rsid w:val="7E05444E"/>
    <w:rsid w:val="7E08979C"/>
    <w:rsid w:val="7E6C9C55"/>
    <w:rsid w:val="7EBB58DE"/>
    <w:rsid w:val="7ED2E839"/>
    <w:rsid w:val="7EFA1545"/>
    <w:rsid w:val="7F13342D"/>
    <w:rsid w:val="7F42019A"/>
    <w:rsid w:val="7F57599C"/>
    <w:rsid w:val="7FBB2F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AD94"/>
  <w15:chartTrackingRefBased/>
  <w15:docId w15:val="{94BD5EE8-C6CF-490A-BB07-A6A72251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lucid.app/lucidchart/74c22401-a0bd-4ff7-a012-6ea922a1174f/edit?viewport_loc=-912%2C472%2C2491%2C1888%2C0_0&amp;invitationId=inv_3bd0a7eb-39de-4b34-b457-1914fe704817" TargetMode="External"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tyles" Target="styles.xml" Id="rId5" /><Relationship Type="http://schemas.openxmlformats.org/officeDocument/2006/relationships/footer" Target="footer1.xml" Id="rId23" /><Relationship Type="http://schemas.openxmlformats.org/officeDocument/2006/relationships/hyperlink" Target="https://lucid.app/lucidchart/74c22401-a0bd-4ff7-a012-6ea922a1174f/edit?viewport_loc=-912%2C472%2C2491%2C1888%2C0_0&amp;invitationId=inv_3bd0a7eb-39de-4b34-b457-1914fe704817"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22" /><Relationship Type="http://schemas.openxmlformats.org/officeDocument/2006/relationships/image" Target="/media/image8.png" Id="Re6afa56b54d042d4" /><Relationship Type="http://schemas.openxmlformats.org/officeDocument/2006/relationships/hyperlink" Target="https://lucid.app/lucidchart/8f987704-5540-496c-9ec3-282890749bb4/edit?viewport_loc=-419%2C-260%2C1725%2C1371%2C0_0&amp;invitationId=inv_4cf0df70-c6ab-4f1d-8983-57205c4924b8" TargetMode="External" Id="Ra8dd99729514443d" /><Relationship Type="http://schemas.openxmlformats.org/officeDocument/2006/relationships/image" Target="/media/image9.png" Id="Ra3c2654e661c47dc" /><Relationship Type="http://schemas.openxmlformats.org/officeDocument/2006/relationships/hyperlink" Target="https://lucid.app/lucidchart/f557496c-0da6-4437-a3bf-af40ea4eee04/edit?viewport_loc=-239%2C-159%2C4183%2C2449%2C0_0&amp;invitationId=inv_0489467c-540f-4bfa-b0bb-df1008ff6361" TargetMode="External" Id="R38cd0a025e8845d3" /><Relationship Type="http://schemas.openxmlformats.org/officeDocument/2006/relationships/image" Target="/media/imagea.png" Id="Rdd0c5cc88bbf4537" /><Relationship Type="http://schemas.openxmlformats.org/officeDocument/2006/relationships/hyperlink" Target="https://lucid.app/lucidchart/9568751a-ceee-4902-b53a-8d5e8fdf0b2f/edit?view_items=ma3.EOhXMNEx%2C4b3.zj.6uCyM%2CZ72.Bc~mECB3%2C_82.S4XjiFmH%2Cvp3.HJlNoeX4%2CJg3.YmaURr4Z%2CCf3.wBjt0i7s&amp;invitationId=inv_46abd23f-328b-451d-b6f8-b3f87dd46d5e" TargetMode="External" Id="R3f17fdd618d044bb" /><Relationship Type="http://schemas.openxmlformats.org/officeDocument/2006/relationships/image" Target="/media/imageb.png" Id="R6ed1acce25054440" /><Relationship Type="http://schemas.openxmlformats.org/officeDocument/2006/relationships/hyperlink" Target="https://github.com/mgm67671/booth-floor-plan" TargetMode="External" Id="R7d3fa839ddc345cd" /><Relationship Type="http://schemas.openxmlformats.org/officeDocument/2006/relationships/image" Target="/media/imagec.png" Id="R083dee3c767a46ce" /><Relationship Type="http://schemas.openxmlformats.org/officeDocument/2006/relationships/image" Target="/media/imaged.png" Id="R33f719b82b5b4a9b" /><Relationship Type="http://schemas.openxmlformats.org/officeDocument/2006/relationships/image" Target="/media/imagee.png" Id="Rfad0995630b04882" /><Relationship Type="http://schemas.openxmlformats.org/officeDocument/2006/relationships/image" Target="/media/imagef.png" Id="R49620e7c193b466a" /><Relationship Type="http://schemas.openxmlformats.org/officeDocument/2006/relationships/image" Target="/media/image10.png" Id="Rff57f20e2a884bb5" /><Relationship Type="http://schemas.openxmlformats.org/officeDocument/2006/relationships/image" Target="/media/image11.png" Id="Ra813ec66e6664b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507098E6F8C24A886AF1124ED146B2" ma:contentTypeVersion="12" ma:contentTypeDescription="Create a new document." ma:contentTypeScope="" ma:versionID="8cf203975af5dfa2d888dcdfe45b850d">
  <xsd:schema xmlns:xsd="http://www.w3.org/2001/XMLSchema" xmlns:xs="http://www.w3.org/2001/XMLSchema" xmlns:p="http://schemas.microsoft.com/office/2006/metadata/properties" xmlns:ns2="25840c13-3d1a-4320-851a-8558afa80a1b" xmlns:ns3="02ecdac1-eae3-41a5-a389-6a7597a2208a" targetNamespace="http://schemas.microsoft.com/office/2006/metadata/properties" ma:root="true" ma:fieldsID="c9d5e48d7ece4a37cd001f05ef735fc1" ns2:_="" ns3:_="">
    <xsd:import namespace="25840c13-3d1a-4320-851a-8558afa80a1b"/>
    <xsd:import namespace="02ecdac1-eae3-41a5-a389-6a7597a220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40c13-3d1a-4320-851a-8558afa80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34b13c-ebbc-4df5-bee6-d4e945db1b4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2ecdac1-eae3-41a5-a389-6a7597a220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0344c-6eeb-495a-ac54-e1ac4b66cee2}" ma:internalName="TaxCatchAll" ma:showField="CatchAllData" ma:web="02ecdac1-eae3-41a5-a389-6a7597a220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5840c13-3d1a-4320-851a-8558afa80a1b">
      <Terms xmlns="http://schemas.microsoft.com/office/infopath/2007/PartnerControls"/>
    </lcf76f155ced4ddcb4097134ff3c332f>
    <TaxCatchAll xmlns="02ecdac1-eae3-41a5-a389-6a7597a2208a" xsi:nil="true"/>
  </documentManagement>
</p:properties>
</file>

<file path=customXml/itemProps1.xml><?xml version="1.0" encoding="utf-8"?>
<ds:datastoreItem xmlns:ds="http://schemas.openxmlformats.org/officeDocument/2006/customXml" ds:itemID="{ABFC807C-45ED-4645-B891-CD01A89E1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840c13-3d1a-4320-851a-8558afa80a1b"/>
    <ds:schemaRef ds:uri="02ecdac1-eae3-41a5-a389-6a7597a220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E03F0D-EF40-4558-A04A-6F64A6315FB1}">
  <ds:schemaRefs>
    <ds:schemaRef ds:uri="http://schemas.microsoft.com/sharepoint/v3/contenttype/forms"/>
  </ds:schemaRefs>
</ds:datastoreItem>
</file>

<file path=customXml/itemProps3.xml><?xml version="1.0" encoding="utf-8"?>
<ds:datastoreItem xmlns:ds="http://schemas.openxmlformats.org/officeDocument/2006/customXml" ds:itemID="{9286920E-00F9-4CF9-B8D7-A112D7ADF588}">
  <ds:schemaRefs>
    <ds:schemaRef ds:uri="http://schemas.microsoft.com/office/2006/metadata/properties"/>
    <ds:schemaRef ds:uri="http://schemas.microsoft.com/office/infopath/2007/PartnerControls"/>
    <ds:schemaRef ds:uri="25840c13-3d1a-4320-851a-8558afa80a1b"/>
    <ds:schemaRef ds:uri="02ecdac1-eae3-41a5-a389-6a7597a220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Devkota, Pratikshya</dc:creator>
  <keywords/>
  <dc:description/>
  <lastModifiedBy>Fitzgerald, Steven</lastModifiedBy>
  <revision>21</revision>
  <dcterms:created xsi:type="dcterms:W3CDTF">2024-09-05T21:58:00.0000000Z</dcterms:created>
  <dcterms:modified xsi:type="dcterms:W3CDTF">2024-09-20T03:31:49.7977825Z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0x0101001D507098E6F8C24A886AF1124ED146B2</vt:lpwstr>
  </property>
  <property fmtid="{D5CDD505-2E9C-101B-9397-08002B2CF9AE}" pid="3" name="MediaServiceImageTags">
    <vt:lpwstr/>
  </property>
</Properties>
</file>