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180" w:after="180"/>
        <w:jc w:val="center"/>
        <w:rPr/>
      </w:pPr>
      <w:r>
        <w:rPr/>
        <w:drawing>
          <wp:inline distT="0" distB="0" distL="0" distR="0">
            <wp:extent cx="5334000" cy="2208530"/>
            <wp:effectExtent l="0" t="0" r="0" b="0"/>
            <wp:docPr id="1"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
                    <pic:cNvPicPr>
                      <a:picLocks noChangeAspect="1" noChangeArrowheads="1"/>
                    </pic:cNvPicPr>
                  </pic:nvPicPr>
                  <pic:blipFill>
                    <a:blip r:embed="rId2"/>
                    <a:stretch>
                      <a:fillRect/>
                    </a:stretch>
                  </pic:blipFill>
                  <pic:spPr bwMode="auto">
                    <a:xfrm>
                      <a:off x="0" y="0"/>
                      <a:ext cx="5334000" cy="2208530"/>
                    </a:xfrm>
                    <a:prstGeom prst="rect">
                      <a:avLst/>
                    </a:prstGeom>
                  </pic:spPr>
                </pic:pic>
              </a:graphicData>
            </a:graphic>
          </wp:inline>
        </w:drawing>
      </w:r>
    </w:p>
    <w:p>
      <w:pPr>
        <w:pStyle w:val="Normal"/>
        <w:bidi w:val="0"/>
        <w:jc w:val="left"/>
        <w:rPr/>
      </w:pPr>
      <w:r>
        <w:rPr/>
        <mc:AlternateContent>
          <mc:Choice Requires="wps">
            <w:drawing>
              <wp:inline distT="0" distB="0" distL="0" distR="0">
                <wp:extent cx="5943600" cy="19050"/>
                <wp:effectExtent l="0" t="0" r="0" b="0"/>
                <wp:docPr id="2" name="Shape1"/>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1"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p>
    <w:p>
      <w:pPr>
        <w:pStyle w:val="FirstParagraph"/>
        <w:bidi w:val="0"/>
        <w:jc w:val="center"/>
        <w:rPr>
          <w:sz w:val="32"/>
          <w:szCs w:val="32"/>
        </w:rPr>
      </w:pPr>
      <w:r>
        <w:rPr>
          <w:b/>
          <w:sz w:val="40"/>
          <w:szCs w:val="32"/>
        </w:rPr>
        <w:t>Sehr langer und ausführlicher Titel der Arbeit unter Einbeziehung aller relevanten Aspekte</w:t>
      </w:r>
      <w:r>
        <w:rPr>
          <w:sz w:val="32"/>
          <w:szCs w:val="32"/>
        </w:rPr>
        <w:br/>
      </w:r>
    </w:p>
    <w:p>
      <w:pPr>
        <w:pStyle w:val="FirstParagraph"/>
        <w:bidi w:val="0"/>
        <w:jc w:val="center"/>
        <w:rPr/>
      </w:pPr>
      <w:r>
        <w:rPr>
          <w:b/>
        </w:rPr>
        <w:t>Autor*in</w:t>
      </w:r>
    </w:p>
    <w:p>
      <w:pPr>
        <w:pStyle w:val="TextBody"/>
        <w:bidi w:val="0"/>
        <w:jc w:val="center"/>
        <w:rPr>
          <w:b/>
          <w:b/>
        </w:rPr>
      </w:pPr>
      <w:r>
        <w:rPr>
          <w:b/>
        </w:rPr>
      </w:r>
    </w:p>
    <w:p>
      <w:pPr>
        <w:pStyle w:val="Normal"/>
        <w:bidi w:val="0"/>
        <w:jc w:val="center"/>
        <w:rPr/>
      </w:pPr>
      <w:r>
        <w:rPr/>
        <mc:AlternateContent>
          <mc:Choice Requires="wps">
            <w:drawing>
              <wp:inline distT="0" distB="0" distL="0" distR="0">
                <wp:extent cx="5943600" cy="19050"/>
                <wp:effectExtent l="0" t="0" r="0" b="0"/>
                <wp:docPr id="3" name="Shape2"/>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2"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p>
    <w:p>
      <w:pPr>
        <w:pStyle w:val="FirstParagraph"/>
        <w:bidi w:val="0"/>
        <w:jc w:val="center"/>
        <w:rPr>
          <w:sz w:val="28"/>
        </w:rPr>
      </w:pPr>
      <w:r>
        <w:rPr>
          <w:sz w:val="28"/>
        </w:rPr>
        <w:t>Bachelorarbeit am Fachbereich AI der HS Fulda</w:t>
        <w:br/>
      </w:r>
    </w:p>
    <w:p>
      <w:pPr>
        <w:pStyle w:val="TextBody"/>
        <w:bidi w:val="0"/>
        <w:jc w:val="center"/>
        <w:rPr>
          <w:sz w:val="28"/>
        </w:rPr>
      </w:pPr>
      <w:r>
        <w:rPr>
          <w:sz w:val="28"/>
        </w:rPr>
      </w:r>
    </w:p>
    <w:p>
      <w:pPr>
        <w:pStyle w:val="TextBody"/>
        <w:bidi w:val="0"/>
        <w:jc w:val="center"/>
        <w:rPr>
          <w:sz w:val="28"/>
        </w:rPr>
      </w:pPr>
      <w:r>
        <w:rPr>
          <w:sz w:val="28"/>
        </w:rPr>
      </w:r>
    </w:p>
    <w:p>
      <w:pPr>
        <w:pStyle w:val="TextBody"/>
        <w:bidi w:val="0"/>
        <w:jc w:val="center"/>
        <w:rPr>
          <w:sz w:val="28"/>
        </w:rPr>
      </w:pPr>
      <w:r>
        <w:rPr>
          <w:sz w:val="28"/>
        </w:rPr>
      </w:r>
    </w:p>
    <w:p>
      <w:pPr>
        <w:pStyle w:val="TextBody"/>
        <w:bidi w:val="0"/>
        <w:jc w:val="center"/>
        <w:rPr>
          <w:sz w:val="28"/>
        </w:rPr>
      </w:pPr>
      <w:r>
        <w:rPr>
          <w:sz w:val="28"/>
        </w:rPr>
        <w:t>Matrikelnummer: Matrikelnummer</w:t>
        <w:br/>
        <w:t>Erstbegutachtung: Prof. Dr. XXX</w:t>
        <w:br/>
        <w:t>Zweitbegutachtung: Prof. Dr. Dr. YYY</w:t>
        <w:br/>
        <w:t>Eingereicht am dd.mm.yyyy</w:t>
      </w:r>
    </w:p>
    <w:p>
      <w:pPr>
        <w:pStyle w:val="TextBody"/>
        <w:bidi w:val="0"/>
        <w:jc w:val="left"/>
        <w:rPr/>
      </w:pPr>
      <w:r>
        <w:rPr/>
      </w:r>
    </w:p>
    <w:p>
      <w:pPr>
        <w:pStyle w:val="Heading1"/>
        <w:numPr>
          <w:ilvl w:val="0"/>
          <w:numId w:val="0"/>
        </w:numPr>
        <w:bidi w:val="0"/>
        <w:ind w:left="0" w:hanging="0"/>
        <w:jc w:val="left"/>
        <w:rPr/>
      </w:pPr>
      <w:r>
        <w:rPr/>
      </w:r>
    </w:p>
    <w:p>
      <w:pPr>
        <w:pStyle w:val="TextBody"/>
        <w:bidi w:val="0"/>
        <w:jc w:val="left"/>
        <w:rPr/>
      </w:pPr>
      <w:r>
        <w:rPr/>
      </w:r>
      <w:r>
        <w:br w:type="page"/>
      </w:r>
    </w:p>
    <w:p>
      <w:pPr>
        <w:pStyle w:val="TextBody"/>
        <w:bidi w:val="0"/>
        <w:jc w:val="left"/>
        <w:rPr>
          <w:rFonts w:ascii="Liberation Sans" w:hAnsi="Liberation Sans"/>
          <w:b/>
          <w:b/>
          <w:bCs/>
          <w:sz w:val="36"/>
          <w:szCs w:val="36"/>
        </w:rPr>
      </w:pPr>
      <w:r>
        <w:rPr>
          <w:rFonts w:ascii="Liberation Sans" w:hAnsi="Liberation Sans"/>
          <w:b/>
          <w:bCs/>
          <w:sz w:val="36"/>
          <w:szCs w:val="36"/>
        </w:rPr>
        <w:t>Abstract</w:t>
      </w:r>
    </w:p>
    <w:p>
      <w:pPr>
        <w:pStyle w:val="FirstParagraph"/>
        <w:bidi w:val="0"/>
        <w:jc w:val="left"/>
        <w:rPr/>
      </w:pPr>
      <w:r>
        <w:rPr/>
        <w:t>Hier steht eine kurze (halbe Seite) Zusammenfassung der Arbeit bzw deren wesentlichen Ergebnissen.</w:t>
      </w:r>
    </w:p>
    <w:p>
      <w:pPr>
        <w:pStyle w:val="TextBody"/>
        <w:bidi w:val="0"/>
        <w:jc w:val="left"/>
        <w:rPr/>
      </w:pPr>
      <w:r>
        <w:rPr/>
      </w:r>
    </w:p>
    <w:p>
      <w:pPr>
        <w:pStyle w:val="Normal"/>
        <w:numPr>
          <w:ilvl w:val="0"/>
          <w:numId w:val="0"/>
        </w:numPr>
        <w:ind w:left="0" w:hanging="0"/>
        <w:rPr>
          <w:b/>
          <w:b/>
          <w:bCs/>
          <w:color w:val="C9211E"/>
          <w:sz w:val="36"/>
          <w:szCs w:val="24"/>
        </w:rPr>
      </w:pPr>
      <w:bookmarkStart w:id="0" w:name="__RefHeading___Toc456_416681781"/>
      <w:bookmarkEnd w:id="0"/>
      <w:r>
        <w:rPr>
          <w:b/>
          <w:bCs/>
          <w:color w:val="C9211E"/>
          <w:sz w:val="36"/>
          <w:szCs w:val="24"/>
        </w:rPr>
        <w:t>Achtung: dieses Dokument wurde (einmalig) aus der LaTeX-Vorlage erstellt und wird nur unregelmäßig auf den neuesten Stand gebracht. Bei Konflikten ist die La</w:t>
        <w:softHyphen/>
        <w:t>TeX-Vorlage die definitive Quelle. Es wird dringend emp</w:t>
        <w:softHyphen/>
        <w:t>fohlen, für große wissenschaftliche Dokumente LaTeX zu nutzen!</w:t>
      </w:r>
    </w:p>
    <w:p>
      <w:pPr>
        <w:pStyle w:val="Normal"/>
        <w:rPr>
          <w:b/>
          <w:b/>
          <w:bCs/>
          <w:color w:val="C9211E"/>
          <w:sz w:val="36"/>
          <w:szCs w:val="24"/>
        </w:rPr>
      </w:pPr>
      <w:r>
        <w:rPr>
          <w:b/>
          <w:bCs/>
          <w:color w:val="C9211E"/>
          <w:sz w:val="36"/>
          <w:szCs w:val="24"/>
        </w:rPr>
      </w:r>
    </w:p>
    <w:sdt>
      <w:sdtPr>
        <w:docPartObj>
          <w:docPartGallery w:val="Table of Contents"/>
          <w:docPartUnique w:val="true"/>
        </w:docPartObj>
      </w:sdtPr>
      <w:sdtContent>
        <w:p>
          <w:pPr>
            <w:pStyle w:val="ContentsHeading"/>
            <w:rPr/>
          </w:pPr>
          <w:r>
            <w:br w:type="page"/>
          </w:r>
          <w:r>
            <w:rPr/>
            <w:t>Inhaltsverzeichnis</w:t>
          </w:r>
        </w:p>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1285_3681925107">
            <w:r>
              <w:rPr>
                <w:rStyle w:val="IndexLink"/>
              </w:rPr>
              <w:t>1 Einleitung</w:t>
              <w:tab/>
              <w:t>4</w:t>
            </w:r>
          </w:hyperlink>
        </w:p>
        <w:p>
          <w:pPr>
            <w:pStyle w:val="Contents2"/>
            <w:tabs>
              <w:tab w:val="clear" w:pos="9355"/>
              <w:tab w:val="right" w:pos="9638" w:leader="dot"/>
            </w:tabs>
            <w:rPr/>
          </w:pPr>
          <w:hyperlink w:anchor="__RefHeading___Toc1319_3681925107">
            <w:r>
              <w:rPr>
                <w:rStyle w:val="IndexLink"/>
              </w:rPr>
              <w:t>1.1 Kontext</w:t>
              <w:tab/>
              <w:t>4</w:t>
            </w:r>
          </w:hyperlink>
        </w:p>
        <w:p>
          <w:pPr>
            <w:pStyle w:val="Contents2"/>
            <w:tabs>
              <w:tab w:val="clear" w:pos="9355"/>
              <w:tab w:val="right" w:pos="9638" w:leader="dot"/>
            </w:tabs>
            <w:rPr/>
          </w:pPr>
          <w:hyperlink w:anchor="__RefHeading___Toc458_416681781">
            <w:r>
              <w:rPr>
                <w:rStyle w:val="IndexLink"/>
              </w:rPr>
              <w:t>1.2 Problemstellung und Motivation</w:t>
              <w:tab/>
              <w:t>4</w:t>
            </w:r>
          </w:hyperlink>
        </w:p>
        <w:p>
          <w:pPr>
            <w:pStyle w:val="Contents2"/>
            <w:tabs>
              <w:tab w:val="clear" w:pos="9355"/>
              <w:tab w:val="right" w:pos="9638" w:leader="dot"/>
            </w:tabs>
            <w:rPr/>
          </w:pPr>
          <w:hyperlink w:anchor="__RefHeading___Toc460_416681781">
            <w:r>
              <w:rPr>
                <w:rStyle w:val="IndexLink"/>
              </w:rPr>
              <w:t>1.3 Ziele der Arbeit</w:t>
              <w:tab/>
              <w:t>4</w:t>
            </w:r>
          </w:hyperlink>
        </w:p>
        <w:p>
          <w:pPr>
            <w:pStyle w:val="Contents2"/>
            <w:tabs>
              <w:tab w:val="clear" w:pos="9355"/>
              <w:tab w:val="right" w:pos="9638" w:leader="dot"/>
            </w:tabs>
            <w:rPr/>
          </w:pPr>
          <w:hyperlink w:anchor="__RefHeading___Toc462_416681781">
            <w:r>
              <w:rPr>
                <w:rStyle w:val="IndexLink"/>
              </w:rPr>
              <w:t>1.4 Eigenleistung</w:t>
              <w:tab/>
              <w:t>4</w:t>
            </w:r>
          </w:hyperlink>
        </w:p>
        <w:p>
          <w:pPr>
            <w:pStyle w:val="Contents1"/>
            <w:tabs>
              <w:tab w:val="right" w:pos="9638" w:leader="dot"/>
            </w:tabs>
            <w:rPr/>
          </w:pPr>
          <w:hyperlink w:anchor="__RefHeading___Toc1287_3681925107">
            <w:r>
              <w:rPr>
                <w:rStyle w:val="IndexLink"/>
              </w:rPr>
              <w:t>2 Grundlagen und Methodik</w:t>
              <w:tab/>
              <w:t>4</w:t>
            </w:r>
          </w:hyperlink>
        </w:p>
        <w:p>
          <w:pPr>
            <w:pStyle w:val="Contents2"/>
            <w:tabs>
              <w:tab w:val="clear" w:pos="9355"/>
              <w:tab w:val="right" w:pos="9638" w:leader="dot"/>
            </w:tabs>
            <w:rPr/>
          </w:pPr>
          <w:hyperlink w:anchor="__RefHeading___Toc1289_3681925107">
            <w:r>
              <w:rPr>
                <w:rStyle w:val="IndexLink"/>
              </w:rPr>
              <w:t>2.1 Grundlagenthema 1</w:t>
              <w:tab/>
              <w:t>5</w:t>
            </w:r>
          </w:hyperlink>
        </w:p>
        <w:p>
          <w:pPr>
            <w:pStyle w:val="Contents2"/>
            <w:tabs>
              <w:tab w:val="clear" w:pos="9355"/>
              <w:tab w:val="right" w:pos="9638" w:leader="dot"/>
            </w:tabs>
            <w:rPr/>
          </w:pPr>
          <w:hyperlink w:anchor="__RefHeading___Toc1291_3681925107">
            <w:r>
              <w:rPr>
                <w:rStyle w:val="IndexLink"/>
              </w:rPr>
              <w:t>2.2 Grundlagenthema 2</w:t>
              <w:tab/>
              <w:t>5</w:t>
            </w:r>
          </w:hyperlink>
        </w:p>
        <w:p>
          <w:pPr>
            <w:pStyle w:val="Contents2"/>
            <w:tabs>
              <w:tab w:val="clear" w:pos="9355"/>
              <w:tab w:val="right" w:pos="9638" w:leader="dot"/>
            </w:tabs>
            <w:rPr/>
          </w:pPr>
          <w:hyperlink w:anchor="__RefHeading___Toc1293_3681925107">
            <w:r>
              <w:rPr>
                <w:rStyle w:val="IndexLink"/>
              </w:rPr>
              <w:t>2.3 Grundlagenthema 3</w:t>
              <w:tab/>
              <w:t>5</w:t>
            </w:r>
          </w:hyperlink>
        </w:p>
        <w:p>
          <w:pPr>
            <w:pStyle w:val="Contents2"/>
            <w:tabs>
              <w:tab w:val="clear" w:pos="9355"/>
              <w:tab w:val="right" w:pos="9638" w:leader="dot"/>
            </w:tabs>
            <w:rPr/>
          </w:pPr>
          <w:hyperlink w:anchor="__RefHeading___Toc1295_3681925107">
            <w:r>
              <w:rPr>
                <w:rStyle w:val="IndexLink"/>
              </w:rPr>
              <w:t>2.4 Related Work</w:t>
              <w:tab/>
              <w:t>5</w:t>
            </w:r>
          </w:hyperlink>
        </w:p>
        <w:p>
          <w:pPr>
            <w:pStyle w:val="Contents1"/>
            <w:tabs>
              <w:tab w:val="right" w:pos="9638" w:leader="dot"/>
            </w:tabs>
            <w:rPr/>
          </w:pPr>
          <w:hyperlink w:anchor="__RefHeading___Toc1297_3681925107">
            <w:r>
              <w:rPr>
                <w:rStyle w:val="IndexLink"/>
              </w:rPr>
              <w:t>3 Umsetzung</w:t>
              <w:tab/>
              <w:t>5</w:t>
            </w:r>
          </w:hyperlink>
        </w:p>
        <w:p>
          <w:pPr>
            <w:pStyle w:val="Contents1"/>
            <w:tabs>
              <w:tab w:val="right" w:pos="9638" w:leader="dot"/>
            </w:tabs>
            <w:rPr/>
          </w:pPr>
          <w:hyperlink w:anchor="__RefHeading___Toc1299_3681925107">
            <w:r>
              <w:rPr>
                <w:rStyle w:val="IndexLink"/>
              </w:rPr>
              <w:t>4 Experimente/eigene Untersuchungen</w:t>
              <w:tab/>
              <w:t>6</w:t>
            </w:r>
          </w:hyperlink>
        </w:p>
        <w:p>
          <w:pPr>
            <w:pStyle w:val="Contents1"/>
            <w:tabs>
              <w:tab w:val="right" w:pos="9638" w:leader="dot"/>
            </w:tabs>
            <w:rPr/>
          </w:pPr>
          <w:hyperlink w:anchor="__RefHeading___Toc1301_3681925107">
            <w:r>
              <w:rPr>
                <w:rStyle w:val="IndexLink"/>
              </w:rPr>
              <w:t>5 Diskussion</w:t>
              <w:tab/>
              <w:t>6</w:t>
            </w:r>
          </w:hyperlink>
        </w:p>
        <w:p>
          <w:pPr>
            <w:pStyle w:val="Contents1"/>
            <w:tabs>
              <w:tab w:val="right" w:pos="9638" w:leader="dot"/>
            </w:tabs>
            <w:rPr/>
          </w:pPr>
          <w:hyperlink w:anchor="__RefHeading___Toc1303_3681925107">
            <w:r>
              <w:rPr>
                <w:rStyle w:val="IndexLink"/>
              </w:rPr>
              <w:t>6 Ausblick und Schluss</w:t>
              <w:tab/>
              <w:t>6</w:t>
            </w:r>
          </w:hyperlink>
        </w:p>
        <w:p>
          <w:pPr>
            <w:pStyle w:val="Contents1"/>
            <w:tabs>
              <w:tab w:val="right" w:pos="9638" w:leader="dot"/>
            </w:tabs>
            <w:rPr/>
          </w:pPr>
          <w:hyperlink w:anchor="__RefHeading___Toc464_416681781">
            <w:r>
              <w:rPr>
                <w:rStyle w:val="IndexLink"/>
              </w:rPr>
              <w:t>Anhang: formale Aspekte(nicht in die Arbeit übernehmen!)</w:t>
              <w:tab/>
              <w:t>7</w:t>
            </w:r>
          </w:hyperlink>
        </w:p>
        <w:p>
          <w:pPr>
            <w:pStyle w:val="Contents2"/>
            <w:tabs>
              <w:tab w:val="clear" w:pos="9355"/>
              <w:tab w:val="right" w:pos="9638" w:leader="dot"/>
            </w:tabs>
            <w:rPr/>
          </w:pPr>
          <w:hyperlink w:anchor="__RefHeading___Toc466_416681781">
            <w:r>
              <w:rPr>
                <w:rStyle w:val="IndexLink"/>
              </w:rPr>
              <w:t>6.1 Einbinden einer Grafik</w:t>
              <w:tab/>
              <w:t>7</w:t>
            </w:r>
          </w:hyperlink>
        </w:p>
        <w:p>
          <w:pPr>
            <w:pStyle w:val="Contents2"/>
            <w:tabs>
              <w:tab w:val="clear" w:pos="9355"/>
              <w:tab w:val="right" w:pos="9638" w:leader="dot"/>
            </w:tabs>
            <w:rPr/>
          </w:pPr>
          <w:hyperlink w:anchor="__RefHeading___Toc468_416681781">
            <w:r>
              <w:rPr>
                <w:rStyle w:val="IndexLink"/>
              </w:rPr>
              <w:t>6.2 Eine Tabelle</w:t>
              <w:tab/>
              <w:t>7</w:t>
            </w:r>
          </w:hyperlink>
        </w:p>
        <w:p>
          <w:pPr>
            <w:pStyle w:val="Contents2"/>
            <w:tabs>
              <w:tab w:val="clear" w:pos="9355"/>
              <w:tab w:val="right" w:pos="9638" w:leader="dot"/>
            </w:tabs>
            <w:rPr/>
          </w:pPr>
          <w:hyperlink w:anchor="__RefHeading___Toc470_416681781">
            <w:r>
              <w:rPr>
                <w:rStyle w:val="IndexLink"/>
              </w:rPr>
              <w:t>6.3 Interne Referenzen</w:t>
              <w:tab/>
              <w:t>7</w:t>
            </w:r>
          </w:hyperlink>
        </w:p>
        <w:p>
          <w:pPr>
            <w:pStyle w:val="Contents2"/>
            <w:tabs>
              <w:tab w:val="clear" w:pos="9355"/>
              <w:tab w:val="right" w:pos="9638" w:leader="dot"/>
            </w:tabs>
            <w:rPr/>
          </w:pPr>
          <w:hyperlink w:anchor="__RefHeading___Toc472_416681781">
            <w:r>
              <w:rPr>
                <w:rStyle w:val="IndexLink"/>
              </w:rPr>
              <w:t>6.4 Zitieren</w:t>
              <w:tab/>
              <w:t>7</w:t>
            </w:r>
          </w:hyperlink>
        </w:p>
        <w:p>
          <w:pPr>
            <w:pStyle w:val="Contents2"/>
            <w:tabs>
              <w:tab w:val="clear" w:pos="9355"/>
              <w:tab w:val="right" w:pos="9638" w:leader="dot"/>
            </w:tabs>
            <w:rPr/>
          </w:pPr>
          <w:hyperlink w:anchor="__RefHeading___Toc474_416681781">
            <w:r>
              <w:rPr>
                <w:rStyle w:val="IndexLink"/>
              </w:rPr>
              <w:t>6.5 Webquellen zitieren</w:t>
              <w:tab/>
              <w:t>8</w:t>
            </w:r>
          </w:hyperlink>
        </w:p>
        <w:p>
          <w:pPr>
            <w:pStyle w:val="Contents2"/>
            <w:tabs>
              <w:tab w:val="clear" w:pos="9355"/>
              <w:tab w:val="right" w:pos="9638" w:leader="dot"/>
            </w:tabs>
            <w:rPr/>
          </w:pPr>
          <w:hyperlink w:anchor="__RefHeading___Toc476_416681781">
            <w:r>
              <w:rPr>
                <w:rStyle w:val="IndexLink"/>
              </w:rPr>
              <w:t>6.6 Code Snippets</w:t>
              <w:tab/>
              <w:t>8</w:t>
            </w:r>
          </w:hyperlink>
        </w:p>
        <w:p>
          <w:pPr>
            <w:pStyle w:val="Contents2"/>
            <w:tabs>
              <w:tab w:val="clear" w:pos="9355"/>
              <w:tab w:val="right" w:pos="9638" w:leader="dot"/>
            </w:tabs>
            <w:rPr/>
          </w:pPr>
          <w:hyperlink w:anchor="__RefHeading___Toc478_416681781">
            <w:r>
              <w:rPr>
                <w:rStyle w:val="IndexLink"/>
              </w:rPr>
              <w:t>6.7 Bibliographie erstellen</w:t>
              <w:tab/>
              <w:t>8</w:t>
            </w:r>
          </w:hyperlink>
        </w:p>
        <w:p>
          <w:pPr>
            <w:pStyle w:val="Contents2"/>
            <w:tabs>
              <w:tab w:val="clear" w:pos="9355"/>
              <w:tab w:val="right" w:pos="9638" w:leader="dot"/>
            </w:tabs>
            <w:rPr/>
          </w:pPr>
          <w:hyperlink w:anchor="__RefHeading___Toc1337_3681925107">
            <w:r>
              <w:rPr>
                <w:rStyle w:val="IndexLink"/>
              </w:rPr>
              <w:t>6.8 Mehr zu direkten und indirekten Zitaten</w:t>
              <w:tab/>
              <w:t>8</w:t>
            </w:r>
          </w:hyperlink>
        </w:p>
        <w:p>
          <w:pPr>
            <w:pStyle w:val="Contents1"/>
            <w:tabs>
              <w:tab w:val="right" w:pos="9638" w:leader="dot"/>
            </w:tabs>
            <w:rPr/>
          </w:pPr>
          <w:hyperlink w:anchor="__RefHeading___Toc480_416681781">
            <w:r>
              <w:rPr>
                <w:rStyle w:val="IndexLink"/>
              </w:rPr>
              <w:t>7 Anhang: Generelle Hinweise</w:t>
              <w:tab/>
              <w:t>9</w:t>
            </w:r>
          </w:hyperlink>
        </w:p>
        <w:p>
          <w:pPr>
            <w:pStyle w:val="Contents2"/>
            <w:tabs>
              <w:tab w:val="clear" w:pos="9355"/>
              <w:tab w:val="right" w:pos="9638" w:leader="dot"/>
            </w:tabs>
            <w:rPr/>
          </w:pPr>
          <w:hyperlink w:anchor="__RefHeading___Toc482_416681781">
            <w:r>
              <w:rPr>
                <w:rStyle w:val="IndexLink"/>
              </w:rPr>
              <w:t>7.1 Hinweise zum Kolloquium</w:t>
              <w:tab/>
              <w:t>9</w:t>
            </w:r>
          </w:hyperlink>
        </w:p>
        <w:p>
          <w:pPr>
            <w:pStyle w:val="Contents1"/>
            <w:tabs>
              <w:tab w:val="right" w:pos="9638" w:leader="dot"/>
            </w:tabs>
            <w:rPr/>
          </w:pPr>
          <w:hyperlink w:anchor="__RefHeading___Toc484_416681781">
            <w:r>
              <w:rPr>
                <w:rStyle w:val="IndexLink"/>
              </w:rPr>
              <w:t>8 Literaturverzeichnis/Bibliographie</w:t>
              <w:tab/>
              <w:t>12</w:t>
            </w:r>
          </w:hyperlink>
        </w:p>
        <w:p>
          <w:pPr>
            <w:pStyle w:val="Contents1"/>
            <w:tabs>
              <w:tab w:val="right" w:pos="9638" w:leader="dot"/>
            </w:tabs>
            <w:rPr/>
          </w:pPr>
          <w:hyperlink w:anchor="__RefHeading___Toc486_416681781">
            <w:r>
              <w:rPr>
                <w:rStyle w:val="IndexLink"/>
              </w:rPr>
              <w:t>9 Anhänge</w:t>
              <w:tab/>
              <w:t>13</w:t>
            </w:r>
          </w:hyperlink>
          <w:r>
            <w:rPr>
              <w:rStyle w:val="IndexLink"/>
            </w:rPr>
            <w:fldChar w:fldCharType="end"/>
          </w:r>
        </w:p>
      </w:sdtContent>
    </w:sdt>
    <w:p>
      <w:pPr>
        <w:pStyle w:val="TextBody"/>
        <w:bidi w:val="0"/>
        <w:jc w:val="left"/>
        <w:rPr/>
      </w:pPr>
      <w:r>
        <w:rPr/>
      </w:r>
      <w:r>
        <w:br w:type="page"/>
      </w:r>
    </w:p>
    <w:p>
      <w:pPr>
        <w:pStyle w:val="Heading1"/>
        <w:bidi w:val="0"/>
        <w:jc w:val="both"/>
        <w:rPr/>
      </w:pPr>
      <w:bookmarkStart w:id="1" w:name="__RefHeading___Toc1285_3681925107"/>
      <w:bookmarkEnd w:id="1"/>
      <w:r>
        <w:rPr/>
        <w:t>Einleitung</w:t>
      </w:r>
    </w:p>
    <w:p>
      <w:pPr>
        <w:pStyle w:val="TextBody"/>
        <w:bidi w:val="0"/>
        <w:spacing w:lineRule="auto" w:line="276" w:before="0" w:after="140"/>
        <w:jc w:val="left"/>
        <w:rPr/>
      </w:pPr>
      <w:r>
        <w:rPr/>
        <w:t xml:space="preserve">Generell soll die Einleitung </w:t>
      </w:r>
      <w:r>
        <w:rPr>
          <w:b/>
        </w:rPr>
        <w:t>SEHR</w:t>
      </w:r>
      <w:r>
        <w:rPr/>
        <w:t xml:space="preserve"> ausführlich und pädagogisch anspruchsvoll gestaltet sein! Das ist ein wesentlicher Teil der Note!! Bilder, Diagrame, alles was hier für mehr Klarheit sorgt ist explizit erlaubt! Zielgruppe: Nicht-Informatiker*innen!</w:t>
      </w:r>
    </w:p>
    <w:p>
      <w:pPr>
        <w:pStyle w:val="Heading2"/>
        <w:bidi w:val="0"/>
        <w:jc w:val="left"/>
        <w:rPr/>
      </w:pPr>
      <w:bookmarkStart w:id="2" w:name="__RefHeading___Toc1319_3681925107"/>
      <w:bookmarkEnd w:id="2"/>
      <w:r>
        <w:rPr/>
        <w:t>Kontext</w:t>
      </w:r>
    </w:p>
    <w:p>
      <w:pPr>
        <w:pStyle w:val="TextBody"/>
        <w:bidi w:val="0"/>
        <w:spacing w:lineRule="auto" w:line="276" w:before="0" w:after="140"/>
        <w:jc w:val="left"/>
        <w:rPr/>
      </w:pPr>
      <w:r>
        <w:rPr/>
        <w:t>In welchem Kontext ist der Gegenstand der Arbeit eingebettet? Bei einer Arbeit in einer Firma würde man hier zunächst mal die Firma vorstellen, danach das grobe Problemgebiet...</w:t>
      </w:r>
    </w:p>
    <w:p>
      <w:pPr>
        <w:pStyle w:val="Heading2"/>
        <w:bidi w:val="0"/>
        <w:jc w:val="left"/>
        <w:rPr/>
      </w:pPr>
      <w:bookmarkStart w:id="3" w:name="__RefHeading___Toc458_416681781"/>
      <w:bookmarkEnd w:id="3"/>
      <w:r>
        <w:rPr/>
        <w:t>Problemstellung und Motivation</w:t>
      </w:r>
    </w:p>
    <w:p>
      <w:pPr>
        <w:pStyle w:val="TextBody"/>
        <w:bidi w:val="0"/>
        <w:spacing w:lineRule="auto" w:line="276" w:before="0" w:after="140"/>
        <w:jc w:val="left"/>
        <w:rPr/>
      </w:pPr>
      <w:r>
        <w:rPr/>
        <w:t>Danach kommt die Beschreibung des Problems das durch die Arbeit gelöst wird oder werden soll. Damit verbunden erfolgt die Darstellung der Motivation bzw Dringlichkeit eine Lösung zu finden.</w:t>
      </w:r>
    </w:p>
    <w:p>
      <w:pPr>
        <w:pStyle w:val="Heading2"/>
        <w:bidi w:val="0"/>
        <w:jc w:val="left"/>
        <w:rPr/>
      </w:pPr>
      <w:bookmarkStart w:id="4" w:name="__RefHeading___Toc460_416681781"/>
      <w:bookmarkEnd w:id="4"/>
      <w:r>
        <w:rPr/>
        <w:t>Ziele der Arbeit</w:t>
      </w:r>
    </w:p>
    <w:p>
      <w:pPr>
        <w:pStyle w:val="TextBody"/>
        <w:bidi w:val="0"/>
        <w:jc w:val="left"/>
        <w:rPr/>
      </w:pPr>
      <w:r>
        <w:rPr/>
        <w:t>Im Anschluss werden die Ziele dargelegt, als Bullet-Liste mit 3-4 Punkten. Diese Punkte sollen so formuliert sein dass sie sich quantitativ überprüfen lassen, also durch Use-Cases, Experimente, .... Kein Blabla hier!</w:t>
      </w:r>
    </w:p>
    <w:p>
      <w:pPr>
        <w:pStyle w:val="Heading2"/>
        <w:bidi w:val="0"/>
        <w:jc w:val="left"/>
        <w:rPr/>
      </w:pPr>
      <w:bookmarkStart w:id="5" w:name="__RefHeading___Toc462_416681781"/>
      <w:bookmarkEnd w:id="5"/>
      <w:r>
        <w:rPr/>
        <w:t>Eigenleistung</w:t>
      </w:r>
    </w:p>
    <w:p>
      <w:pPr>
        <w:pStyle w:val="TextBody"/>
        <w:bidi w:val="0"/>
        <w:spacing w:lineRule="auto" w:line="276" w:before="0" w:after="140"/>
        <w:jc w:val="left"/>
        <w:rPr/>
      </w:pPr>
      <w:r>
        <w:rPr/>
        <w:t>Hier erläutern Sie, auf welche nicht-öffentlich zugänglichen Vorarbeiten sie zurückgegriffen haben. Z.B.</w:t>
      </w:r>
    </w:p>
    <w:p>
      <w:pPr>
        <w:pStyle w:val="TextBody"/>
        <w:numPr>
          <w:ilvl w:val="0"/>
          <w:numId w:val="2"/>
        </w:numPr>
        <w:bidi w:val="0"/>
        <w:jc w:val="left"/>
        <w:rPr/>
      </w:pPr>
      <w:r>
        <w:rPr/>
        <w:t>Firmeninterne Bibliotheken oder Programmpakete</w:t>
      </w:r>
    </w:p>
    <w:p>
      <w:pPr>
        <w:pStyle w:val="TextBody"/>
        <w:numPr>
          <w:ilvl w:val="0"/>
          <w:numId w:val="2"/>
        </w:numPr>
        <w:bidi w:val="0"/>
        <w:jc w:val="left"/>
        <w:rPr/>
      </w:pPr>
      <w:r>
        <w:rPr/>
        <w:t>Vorarbeiten aus dem Praktikum</w:t>
      </w:r>
    </w:p>
    <w:p>
      <w:pPr>
        <w:pStyle w:val="TextBody"/>
        <w:numPr>
          <w:ilvl w:val="0"/>
          <w:numId w:val="2"/>
        </w:numPr>
        <w:bidi w:val="0"/>
        <w:jc w:val="left"/>
        <w:rPr/>
      </w:pPr>
      <w:r>
        <w:rPr/>
        <w:t>Vorarbeiten anderer Studierender</w:t>
      </w:r>
    </w:p>
    <w:p>
      <w:pPr>
        <w:pStyle w:val="TextBody"/>
        <w:numPr>
          <w:ilvl w:val="0"/>
          <w:numId w:val="2"/>
        </w:numPr>
        <w:bidi w:val="0"/>
        <w:jc w:val="left"/>
        <w:rPr/>
      </w:pPr>
      <w:r>
        <w:rPr/>
        <w:t>Nicht quelloffene Software</w:t>
      </w:r>
    </w:p>
    <w:p>
      <w:pPr>
        <w:pStyle w:val="TextBody"/>
        <w:numPr>
          <w:ilvl w:val="0"/>
          <w:numId w:val="2"/>
        </w:numPr>
        <w:bidi w:val="0"/>
        <w:jc w:val="left"/>
        <w:rPr/>
      </w:pPr>
      <w:r>
        <w:rPr/>
        <w:t>Erkenntnisse anderer Projekte in der Firma</w:t>
      </w:r>
    </w:p>
    <w:p>
      <w:pPr>
        <w:pStyle w:val="TextBody"/>
        <w:bidi w:val="0"/>
        <w:spacing w:lineRule="auto" w:line="276" w:before="0" w:after="140"/>
        <w:jc w:val="left"/>
        <w:rPr/>
      </w:pPr>
      <w:r>
        <w:rPr/>
        <w:t>Falls dies nicht der Fall ist, erklären Sie hier kurz, dass Sie auf keinerlei Vorarbeiten zurückgreifen und alles selbst entwickelt oder bearbeitet haben.</w:t>
      </w:r>
    </w:p>
    <w:p>
      <w:pPr>
        <w:pStyle w:val="Heading1"/>
        <w:bidi w:val="0"/>
        <w:jc w:val="left"/>
        <w:rPr/>
      </w:pPr>
      <w:bookmarkStart w:id="6" w:name="__RefHeading___Toc1287_3681925107"/>
      <w:bookmarkEnd w:id="6"/>
      <w:r>
        <w:rPr/>
        <w:t>Grundlagen und Methodik</w:t>
      </w:r>
    </w:p>
    <w:p>
      <w:pPr>
        <w:pStyle w:val="TextBody"/>
        <w:bidi w:val="0"/>
        <w:spacing w:lineRule="auto" w:line="276" w:before="0" w:after="140"/>
        <w:jc w:val="left"/>
        <w:rPr/>
      </w:pPr>
      <w:r>
        <w:rPr/>
        <w:t>Zielgruppe: Informatiker*innen mit Bachelor. Erläuterung der methodischen Grundlagen die über das hinausgehen was diese Zielgruppe üblicherweise ohne nachzudenken wissen kann. Beispiele:</w:t>
      </w:r>
    </w:p>
    <w:p>
      <w:pPr>
        <w:pStyle w:val="TextBody"/>
        <w:numPr>
          <w:ilvl w:val="0"/>
          <w:numId w:val="40"/>
        </w:numPr>
        <w:bidi w:val="0"/>
        <w:jc w:val="left"/>
        <w:rPr/>
      </w:pPr>
      <w:r>
        <w:rPr/>
        <w:t>Erläuterung spezialisierter Bibliotheken und ihre Benutzung.</w:t>
      </w:r>
    </w:p>
    <w:p>
      <w:pPr>
        <w:pStyle w:val="TextBody"/>
        <w:numPr>
          <w:ilvl w:val="0"/>
          <w:numId w:val="41"/>
        </w:numPr>
        <w:bidi w:val="0"/>
        <w:jc w:val="left"/>
        <w:rPr/>
      </w:pPr>
      <w:r>
        <w:rPr/>
        <w:t>Erläuterung komplexerer Konzepte in der gewählten Programmiersprache</w:t>
      </w:r>
    </w:p>
    <w:p>
      <w:pPr>
        <w:pStyle w:val="TextBody"/>
        <w:numPr>
          <w:ilvl w:val="0"/>
          <w:numId w:val="42"/>
        </w:numPr>
        <w:bidi w:val="0"/>
        <w:jc w:val="left"/>
        <w:rPr/>
      </w:pPr>
      <w:r>
        <w:rPr/>
        <w:t>Erläuterung des Konzepts der maschinellen Lernens und neuronaler Netze, wenn die Arbeit solche Techniken benutzt</w:t>
      </w:r>
    </w:p>
    <w:p>
      <w:pPr>
        <w:pStyle w:val="TextBody"/>
        <w:numPr>
          <w:ilvl w:val="0"/>
          <w:numId w:val="43"/>
        </w:numPr>
        <w:bidi w:val="0"/>
        <w:jc w:val="left"/>
        <w:rPr/>
      </w:pPr>
      <w:r>
        <w:rPr/>
        <w:t>Beschreibung der verwendeten Datenbanken oder Datensätze</w:t>
      </w:r>
    </w:p>
    <w:p>
      <w:pPr>
        <w:pStyle w:val="TextBody"/>
        <w:bidi w:val="0"/>
        <w:spacing w:lineRule="auto" w:line="276" w:before="0" w:after="140"/>
        <w:jc w:val="left"/>
        <w:rPr/>
      </w:pPr>
      <w:r>
        <w:rPr/>
        <w:t>Ziel ist, sich auf dieses Kapitel und Unterkapitel in den folgenden Kapiteln beziehen zu können, damit man dort nicht immer alles nochmal erläutern muss. Also: hier kommen nur Sachen rein die auch wirklich notwendig sind für das Verständnis der Umsetzung und der Experimente.</w:t>
      </w:r>
    </w:p>
    <w:p>
      <w:pPr>
        <w:pStyle w:val="Heading2"/>
        <w:bidi w:val="0"/>
        <w:jc w:val="left"/>
        <w:rPr/>
      </w:pPr>
      <w:bookmarkStart w:id="7" w:name="__RefHeading___Toc1289_3681925107"/>
      <w:bookmarkEnd w:id="7"/>
      <w:r>
        <w:rPr/>
        <w:t>Grundlagenthema 1</w:t>
      </w:r>
    </w:p>
    <w:p>
      <w:pPr>
        <w:pStyle w:val="Heading2"/>
        <w:bidi w:val="0"/>
        <w:jc w:val="left"/>
        <w:rPr/>
      </w:pPr>
      <w:bookmarkStart w:id="8" w:name="__RefHeading___Toc1291_3681925107"/>
      <w:bookmarkEnd w:id="8"/>
      <w:r>
        <w:rPr/>
        <w:t>Grundlagenthema 2</w:t>
      </w:r>
    </w:p>
    <w:p>
      <w:pPr>
        <w:pStyle w:val="Heading2"/>
        <w:bidi w:val="0"/>
        <w:jc w:val="left"/>
        <w:rPr/>
      </w:pPr>
      <w:bookmarkStart w:id="9" w:name="__RefHeading___Toc1293_3681925107"/>
      <w:bookmarkEnd w:id="9"/>
      <w:r>
        <w:rPr/>
        <w:t>Grundlagenthema 3</w:t>
      </w:r>
    </w:p>
    <w:p>
      <w:pPr>
        <w:pStyle w:val="Heading2"/>
        <w:bidi w:val="0"/>
        <w:jc w:val="left"/>
        <w:rPr/>
      </w:pPr>
      <w:bookmarkStart w:id="10" w:name="__RefHeading___Toc1295_3681925107"/>
      <w:bookmarkEnd w:id="10"/>
      <w:r>
        <w:rPr/>
        <w:t>Related Work</w:t>
      </w:r>
    </w:p>
    <w:p>
      <w:pPr>
        <w:pStyle w:val="TextBody"/>
        <w:bidi w:val="0"/>
        <w:spacing w:lineRule="auto" w:line="276" w:before="0" w:after="140"/>
        <w:jc w:val="left"/>
        <w:rPr/>
      </w:pPr>
      <w:r>
        <w:rPr/>
        <w:t>Hier werden Arbeiten genannt die die selben oder ähnliche Ziele haben. Die Arbeiten müssen nur genannt werden, plus eine kurze Erläuterung in wie weit sich deren Ziele von den Zielen der eigenen Arbeit unterscheiden/gleichen. Hier soll NICHT gewertet werden, das passiert ggf. in der Diskussion.</w:t>
      </w:r>
    </w:p>
    <w:p>
      <w:pPr>
        <w:pStyle w:val="TextBody"/>
        <w:bidi w:val="0"/>
        <w:spacing w:lineRule="auto" w:line="276" w:before="0" w:after="140"/>
        <w:jc w:val="left"/>
        <w:rPr/>
      </w:pPr>
      <w:r>
        <w:rPr/>
        <w:t>Zulässige Arbeiten sind, in absteigender Reihenfolge:</w:t>
      </w:r>
    </w:p>
    <w:p>
      <w:pPr>
        <w:pStyle w:val="TextBody"/>
        <w:numPr>
          <w:ilvl w:val="0"/>
          <w:numId w:val="44"/>
        </w:numPr>
        <w:bidi w:val="0"/>
        <w:jc w:val="left"/>
        <w:rPr/>
      </w:pPr>
      <w:r>
        <w:rPr/>
        <w:t>Wissenschaftliche Veröffentlichungen mit Peer Review, idealerweise mit DOI. Findet man sehr leicht auf Google Scholar. Google Scholar kann auch einen BibTeX-Eintrag exportieren den man direkt ins .bib-File reinkopieren kann.</w:t>
      </w:r>
    </w:p>
    <w:p>
      <w:pPr>
        <w:pStyle w:val="TextBody"/>
        <w:numPr>
          <w:ilvl w:val="0"/>
          <w:numId w:val="45"/>
        </w:numPr>
        <w:bidi w:val="0"/>
        <w:jc w:val="left"/>
        <w:rPr/>
      </w:pPr>
      <w:r>
        <w:rPr/>
        <w:t>White Papers bzw öffentlich zugängliche Dokumente ohne Peer Review. Kann man nur per URL zitieren. Solche PDFs/Dokumente müssen in digitaler Form mit eingereicht werden. Immer klar machen wann das archivierte PDF runtergeladen wurde (Datum)!</w:t>
      </w:r>
    </w:p>
    <w:p>
      <w:pPr>
        <w:pStyle w:val="TextBody"/>
        <w:numPr>
          <w:ilvl w:val="0"/>
          <w:numId w:val="46"/>
        </w:numPr>
        <w:bidi w:val="0"/>
        <w:jc w:val="left"/>
        <w:rPr/>
      </w:pPr>
      <w:r>
        <w:rPr/>
        <w:t>Webseiten, v.a. wenn man sich auf Software-Pakete bezieht. Auch nur per URL zitierbar, GitHub-Link bei Open Source-Projekten ist auch ok. Muss nicht archiviert werden, die URL genügt, aber mit Datum der Abrufs. Solche Quellen nur zitieren wenn es nicht anders geht!</w:t>
      </w:r>
    </w:p>
    <w:p>
      <w:pPr>
        <w:pStyle w:val="TextBody"/>
        <w:bidi w:val="0"/>
        <w:spacing w:lineRule="auto" w:line="276" w:before="0" w:after="140"/>
        <w:jc w:val="left"/>
        <w:rPr/>
      </w:pPr>
      <w:r>
        <w:rPr/>
        <w:t>Generell zitiert man Literatur oder URLs so: wie in  gezeigt, blablaba. Siehe auch Kap. </w:t>
      </w:r>
      <w:hyperlink w:anchor="sec:zitate">
        <w:r>
          <w:rPr>
            <w:rStyle w:val="InternetLink"/>
          </w:rPr>
          <w:t>7.10</w:t>
        </w:r>
      </w:hyperlink>
      <w:r>
        <w:rPr/>
        <w:t xml:space="preserve">, </w:t>
      </w:r>
      <w:hyperlink w:anchor="sec:webquellen">
        <w:r>
          <w:rPr>
            <w:rStyle w:val="InternetLink"/>
          </w:rPr>
          <w:t>7.11</w:t>
        </w:r>
      </w:hyperlink>
      <w:r>
        <w:rPr/>
        <w:t>. Oder:  verfolgt ähnliche Ziele im Bereich der pervertierten Integralrechnung, ohne aber den Aspekt der invertierten Kupidität genauer zu betrachten. Oder: In  wird eine Untersuchung zur diagonal faktorisierten Matrix-Perversion präsentiert. Seitenzahlen können, müssen aber i.d.R. nicht angegeben werden.</w:t>
      </w:r>
    </w:p>
    <w:p>
      <w:pPr>
        <w:pStyle w:val="Heading1"/>
        <w:bidi w:val="0"/>
        <w:jc w:val="left"/>
        <w:rPr/>
      </w:pPr>
      <w:bookmarkStart w:id="11" w:name="__RefHeading___Toc1297_3681925107"/>
      <w:bookmarkEnd w:id="11"/>
      <w:r>
        <w:rPr/>
        <w:t>Umsetzung</w:t>
      </w:r>
    </w:p>
    <w:p>
      <w:pPr>
        <w:pStyle w:val="TextBody"/>
        <w:bidi w:val="0"/>
        <w:spacing w:lineRule="auto" w:line="276" w:before="0" w:after="140"/>
        <w:jc w:val="left"/>
        <w:rPr/>
      </w:pPr>
      <w:r>
        <w:rPr/>
        <w:t>Ggf. kann diese Kapitel nochmals untergliedert werden in Unterkapitel wie "Anforderungen", "Konzept" o.ä., je nach Themenstellung.</w:t>
      </w:r>
    </w:p>
    <w:p>
      <w:pPr>
        <w:pStyle w:val="TextBody"/>
        <w:numPr>
          <w:ilvl w:val="0"/>
          <w:numId w:val="47"/>
        </w:numPr>
        <w:bidi w:val="0"/>
        <w:jc w:val="left"/>
        <w:rPr/>
      </w:pPr>
      <w:r>
        <w:rPr/>
        <w:t xml:space="preserve">Sollte Begriffe benutzen die im vorhergehenden Kapitel eingeführt wurden, also etwa so: Die Eingenwert-Zerlegung der Matrix </w:t>
      </w:r>
      <w:r>
        <w:rPr/>
      </w:r>
      <m:oMath xmlns:m="http://schemas.openxmlformats.org/officeDocument/2006/math">
        <m:r>
          <w:rPr>
            <w:rFonts w:ascii="Cambria Math" w:hAnsi="Cambria Math"/>
          </w:rPr>
          <m:t xml:space="preserve">Σ</m:t>
        </m:r>
      </m:oMath>
      <w:r>
        <w:rPr/>
        <w:t xml:space="preserve"> wird wie in Kap. </w:t>
      </w:r>
      <w:hyperlink w:anchor="sec:grundagen1">
        <w:r>
          <w:rPr>
            <w:rStyle w:val="InternetLink"/>
          </w:rPr>
          <w:t>2</w:t>
        </w:r>
      </w:hyperlink>
      <w:r>
        <w:rPr/>
        <w:t xml:space="preserve"> beschreiben durchgeführt, wobei die lapack-Bibliothek (siehe Kap. </w:t>
      </w:r>
      <w:hyperlink w:anchor="sec:grundlagen2">
        <w:r>
          <w:rPr>
            <w:rStyle w:val="InternetLink"/>
          </w:rPr>
          <w:t>2.2</w:t>
        </w:r>
      </w:hyperlink>
      <w:r>
        <w:rPr/>
        <w:t>) benutzt wird.</w:t>
      </w:r>
    </w:p>
    <w:p>
      <w:pPr>
        <w:pStyle w:val="TextBody"/>
        <w:numPr>
          <w:ilvl w:val="0"/>
          <w:numId w:val="48"/>
        </w:numPr>
        <w:bidi w:val="0"/>
        <w:jc w:val="left"/>
        <w:rPr/>
      </w:pPr>
      <w:r>
        <w:rPr/>
        <w:t>Für Software-Entwicklung: Was wurde implementiert, selbst oder nur teilweise selbst? Was ist die Ablauf-Logik des Codes (Blockschaltbilder sind hier gut, auch UML-Diagramme sind gerne gesehen).</w:t>
      </w:r>
    </w:p>
    <w:p>
      <w:pPr>
        <w:pStyle w:val="TextBody"/>
        <w:numPr>
          <w:ilvl w:val="0"/>
          <w:numId w:val="49"/>
        </w:numPr>
        <w:bidi w:val="0"/>
        <w:jc w:val="left"/>
        <w:rPr/>
      </w:pPr>
      <w:r>
        <w:rPr/>
        <w:t xml:space="preserve">Code-Snippets nur wenn Sie kleiner seind als 1/4 Seite, und dann auch nur wenn es unbedingt sein muss. Längere Snippets in den Anhang packen und darauf so verweisen: siehe App. </w:t>
      </w:r>
      <w:hyperlink w:anchor="Snippet">
        <w:r>
          <w:rPr>
            <w:rStyle w:val="InternetLink"/>
          </w:rPr>
          <w:t>4</w:t>
        </w:r>
      </w:hyperlink>
      <w:r>
        <w:rPr/>
        <w:t>.</w:t>
      </w:r>
    </w:p>
    <w:p>
      <w:pPr>
        <w:pStyle w:val="Heading1"/>
        <w:bidi w:val="0"/>
        <w:jc w:val="left"/>
        <w:rPr/>
      </w:pPr>
      <w:bookmarkStart w:id="12" w:name="__RefHeading___Toc1299_3681925107"/>
      <w:bookmarkEnd w:id="12"/>
      <w:r>
        <w:rPr/>
        <w:t>Experimente/eigene Untersuchungen</w:t>
      </w:r>
    </w:p>
    <w:p>
      <w:pPr>
        <w:pStyle w:val="TextBody"/>
        <w:bidi w:val="0"/>
        <w:spacing w:lineRule="auto" w:line="276" w:before="0" w:after="140"/>
        <w:jc w:val="left"/>
        <w:rPr/>
      </w:pPr>
      <w:r>
        <w:rPr/>
        <w:t>Belegt dass die Ziele aus der Einleitung erreicht werden. Für jedes Ziel sollte mindestens ein Experiment existieren. Das können Screenshots, Fotos, Diagramme, Ergebnisse etc. sein. Das hängt vom Ziel ab.</w:t>
      </w:r>
    </w:p>
    <w:p>
      <w:pPr>
        <w:pStyle w:val="Heading1"/>
        <w:bidi w:val="0"/>
        <w:jc w:val="left"/>
        <w:rPr/>
      </w:pPr>
      <w:bookmarkStart w:id="13" w:name="__RefHeading___Toc1301_3681925107"/>
      <w:bookmarkEnd w:id="13"/>
      <w:r>
        <w:rPr/>
        <w:t>Diskussion</w:t>
      </w:r>
    </w:p>
    <w:p>
      <w:pPr>
        <w:pStyle w:val="TextBody"/>
        <w:bidi w:val="0"/>
        <w:spacing w:lineRule="auto" w:line="276" w:before="0" w:after="140"/>
        <w:jc w:val="left"/>
        <w:rPr/>
      </w:pPr>
      <w:r>
        <w:rPr/>
        <w:t xml:space="preserve">Greift die Ziele (siehe </w:t>
      </w:r>
      <w:hyperlink w:anchor="sec:ziele">
        <w:r>
          <w:rPr>
            <w:rStyle w:val="InternetLink"/>
          </w:rPr>
          <w:t>1.3</w:t>
        </w:r>
      </w:hyperlink>
      <w:r>
        <w:rPr/>
        <w:t xml:space="preserve">) und die Experimente (siehe </w:t>
      </w:r>
      <w:hyperlink w:anchor="sec:exp">
        <w:r>
          <w:rPr>
            <w:rStyle w:val="InternetLink"/>
          </w:rPr>
          <w:t>4</w:t>
        </w:r>
      </w:hyperlink>
      <w:r>
        <w:rPr/>
        <w:t>) auf und erläutert was erreicht wurde und was nicht, und warum nicht falls das der Fall ist. Vergleicht die erzielten Ergebnisse auch mit related work aus Kap. </w:t>
      </w:r>
      <w:hyperlink w:anchor="sec:relwork">
        <w:r>
          <w:rPr>
            <w:rStyle w:val="InternetLink"/>
          </w:rPr>
          <w:t>2.4</w:t>
        </w:r>
      </w:hyperlink>
      <w:r>
        <w:rPr/>
        <w:t>. Zieht ein Fazit der gesamten Arbeit.</w:t>
      </w:r>
    </w:p>
    <w:p>
      <w:pPr>
        <w:pStyle w:val="Heading1"/>
        <w:bidi w:val="0"/>
        <w:jc w:val="left"/>
        <w:rPr/>
      </w:pPr>
      <w:bookmarkStart w:id="14" w:name="__RefHeading___Toc1303_3681925107"/>
      <w:bookmarkEnd w:id="14"/>
      <w:r>
        <w:rPr/>
        <w:t>Ausblick und Schluss</w:t>
      </w:r>
    </w:p>
    <w:p>
      <w:pPr>
        <w:pStyle w:val="TextBody"/>
        <w:bidi w:val="0"/>
        <w:spacing w:lineRule="auto" w:line="276" w:before="0" w:after="140"/>
        <w:jc w:val="left"/>
        <w:rPr/>
      </w:pPr>
      <w:r>
        <w:rPr/>
        <w:t>Zusammenfassung (</w:t>
      </w:r>
      <w:r>
        <w:rPr>
          <w:i/>
        </w:rPr>
        <w:t>executive summary</w:t>
      </w:r>
      <w:r>
        <w:rPr/>
        <w:t xml:space="preserve"> für Entscheider). Ausblick: Was würde man tun wenn man noch 3 Monate Zeit hätte? Was wurde nicht geschafft, wäre aber sinnvoll? Wo könnte man noch tiefer gehen? Das können durchaus 2-3 Seiten sein, dieses Kapitel ist wichtig weil manche Leute nur Einleitung und Schluss lesen!</w:t>
      </w:r>
      <w:r>
        <w:br w:type="page"/>
      </w:r>
    </w:p>
    <w:p>
      <w:pPr>
        <w:pStyle w:val="Heading1"/>
        <w:bidi w:val="0"/>
        <w:jc w:val="left"/>
        <w:rPr/>
      </w:pPr>
      <w:bookmarkStart w:id="15" w:name="__RefHeading___Toc464_416681781"/>
      <w:bookmarkEnd w:id="15"/>
      <w:r>
        <w:rPr/>
        <w:t>Anhang: formale Aspekte(nicht in die Arbeit übernehmen!)</w:t>
      </w:r>
    </w:p>
    <w:p>
      <w:pPr>
        <w:pStyle w:val="Heading2"/>
        <w:bidi w:val="0"/>
        <w:jc w:val="left"/>
        <w:rPr/>
      </w:pPr>
      <w:bookmarkStart w:id="16" w:name="__RefHeading___Toc466_416681781"/>
      <w:bookmarkEnd w:id="16"/>
      <w:r>
        <w:rPr/>
        <w:t>Einbinden einer Grafik</w:t>
      </w:r>
    </w:p>
    <w:p>
      <w:pPr>
        <w:pStyle w:val="TextBody"/>
        <w:bidi w:val="0"/>
        <w:jc w:val="left"/>
        <w:rPr/>
      </w:pPr>
      <w:r>
        <w:rPr/>
        <mc:AlternateContent>
          <mc:Choice Requires="wps">
            <w:drawing>
              <wp:inline distT="0" distB="0" distL="0" distR="0">
                <wp:extent cx="5334000" cy="1580515"/>
                <wp:effectExtent l="0" t="0" r="0" b="0"/>
                <wp:docPr id="4" name="Shape3"/>
                <a:graphic xmlns:a="http://schemas.openxmlformats.org/drawingml/2006/main">
                  <a:graphicData uri="http://schemas.microsoft.com/office/word/2010/wordprocessingShape">
                    <wps:wsp>
                      <wps:cNvSpPr/>
                      <wps:spPr>
                        <a:xfrm>
                          <a:off x="0" y="0"/>
                          <a:ext cx="5334120" cy="1580400"/>
                        </a:xfrm>
                        <a:prstGeom prst="rect">
                          <a:avLst/>
                        </a:prstGeom>
                        <a:solidFill>
                          <a:srgbClr val="ffffff"/>
                        </a:solidFill>
                        <a:ln w="0">
                          <a:noFill/>
                        </a:ln>
                      </wps:spPr>
                      <wps:style>
                        <a:lnRef idx="0"/>
                        <a:fillRef idx="0"/>
                        <a:effectRef idx="0"/>
                        <a:fontRef idx="minor"/>
                      </wps:style>
                      <wps:txbx>
                        <w:txbxContent>
                          <w:p>
                            <w:pPr>
                              <w:pStyle w:val="Figure"/>
                              <w:bidi w:val="0"/>
                              <w:spacing w:before="120" w:after="120"/>
                              <w:jc w:val="left"/>
                              <w:rPr>
                                <w:color w:val="000000"/>
                              </w:rPr>
                            </w:pPr>
                            <w:bookmarkStart w:id="17" w:name="Ref_Figure0_label_and_number"/>
                            <w:r>
                              <w:rPr/>
                              <w:drawing>
                                <wp:inline distT="0" distB="0" distL="0" distR="0">
                                  <wp:extent cx="5334000" cy="1329055"/>
                                  <wp:effectExtent l="0" t="0" r="0" b="0"/>
                                  <wp:docPr id="6" name="Image2" descr="Logo der HAW Ful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Logo der HAW Fulda"/>
                                          <pic:cNvPicPr>
                                            <a:picLocks noChangeAspect="1" noChangeArrowheads="1"/>
                                          </pic:cNvPicPr>
                                        </pic:nvPicPr>
                                        <pic:blipFill>
                                          <a:blip r:embed="rId3"/>
                                          <a:stretch>
                                            <a:fillRect/>
                                          </a:stretch>
                                        </pic:blipFill>
                                        <pic:spPr bwMode="auto">
                                          <a:xfrm>
                                            <a:off x="0" y="0"/>
                                            <a:ext cx="5334000" cy="132905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bookmarkEnd w:id="17"/>
                            <w:r>
                              <w:rPr>
                                <w:color w:val="000000"/>
                              </w:rPr>
                              <w:t>: Blabla</w:t>
                            </w:r>
                          </w:p>
                        </w:txbxContent>
                      </wps:txbx>
                      <wps:bodyPr lIns="0" rIns="0" tIns="0" bIns="0" anchor="t">
                        <a:noAutofit/>
                      </wps:bodyPr>
                    </wps:wsp>
                  </a:graphicData>
                </a:graphic>
              </wp:inline>
            </w:drawing>
          </mc:Choice>
          <mc:Fallback>
            <w:pict>
              <v:rect id="shape_0" ID="Shape3" path="m0,0l-2147483645,0l-2147483645,-2147483646l0,-2147483646xe" fillcolor="white" stroked="f" o:allowincell="f" style="position:absolute;margin-left:0pt;margin-top:-124.5pt;width:419.95pt;height:124.4pt;mso-wrap-style:square;v-text-anchor:top;mso-position-vertical:top">
                <v:fill o:detectmouseclick="t" type="solid" color2="black"/>
                <v:stroke color="#3465a4" joinstyle="round" endcap="flat"/>
                <v:textbox>
                  <w:txbxContent>
                    <w:p>
                      <w:pPr>
                        <w:pStyle w:val="Figure"/>
                        <w:bidi w:val="0"/>
                        <w:spacing w:before="120" w:after="120"/>
                        <w:jc w:val="left"/>
                        <w:rPr>
                          <w:color w:val="000000"/>
                        </w:rPr>
                      </w:pPr>
                      <w:bookmarkStart w:id="18" w:name="Ref_Figure0_label_and_number"/>
                      <w:r>
                        <w:rPr/>
                        <w:drawing>
                          <wp:inline distT="0" distB="0" distL="0" distR="0">
                            <wp:extent cx="5334000" cy="1329055"/>
                            <wp:effectExtent l="0" t="0" r="0" b="0"/>
                            <wp:docPr id="7" name="Image2" descr="Logo der HAW Ful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Logo der HAW Fulda"/>
                                    <pic:cNvPicPr>
                                      <a:picLocks noChangeAspect="1" noChangeArrowheads="1"/>
                                    </pic:cNvPicPr>
                                  </pic:nvPicPr>
                                  <pic:blipFill>
                                    <a:blip r:embed="rId4"/>
                                    <a:stretch>
                                      <a:fillRect/>
                                    </a:stretch>
                                  </pic:blipFill>
                                  <pic:spPr bwMode="auto">
                                    <a:xfrm>
                                      <a:off x="0" y="0"/>
                                      <a:ext cx="5334000" cy="132905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bookmarkEnd w:id="18"/>
                      <w:r>
                        <w:rPr>
                          <w:color w:val="000000"/>
                        </w:rPr>
                        <w:t>: Blabla</w:t>
                      </w:r>
                    </w:p>
                  </w:txbxContent>
                </v:textbox>
                <w10:wrap type="square"/>
              </v:rect>
            </w:pict>
          </mc:Fallback>
        </mc:AlternateContent>
      </w:r>
    </w:p>
    <w:p>
      <w:pPr>
        <w:pStyle w:val="Heading2"/>
        <w:bidi w:val="0"/>
        <w:jc w:val="left"/>
        <w:rPr/>
      </w:pPr>
      <w:bookmarkStart w:id="19" w:name="__RefHeading___Toc468_416681781"/>
      <w:bookmarkEnd w:id="19"/>
      <w:r>
        <w:rPr/>
        <w:t>Eine Tabelle</w:t>
      </w:r>
    </w:p>
    <w:p>
      <w:pPr>
        <w:pStyle w:val="TextBody"/>
        <w:bidi w:val="0"/>
        <w:jc w:val="left"/>
        <w:rPr/>
      </w:pPr>
      <w:r>
        <w:rPr/>
      </w:r>
    </w:p>
    <w:p>
      <w:pPr>
        <w:pStyle w:val="Table"/>
        <w:keepNext w:val="true"/>
        <w:bidi w:val="0"/>
        <w:jc w:val="left"/>
        <w:rPr/>
      </w:pPr>
      <w:bookmarkStart w:id="20" w:name="Ref_Table0_label_and_number"/>
      <w:r>
        <w:rPr/>
        <w:t xml:space="preserve">Table </w:t>
      </w:r>
      <w:r>
        <w:rPr/>
        <w:fldChar w:fldCharType="begin"/>
      </w:r>
      <w:r>
        <w:rPr/>
        <w:instrText xml:space="preserve"> SEQ Table \* ARABIC </w:instrText>
      </w:r>
      <w:r>
        <w:rPr/>
        <w:fldChar w:fldCharType="separate"/>
      </w:r>
      <w:r>
        <w:rPr/>
        <w:t>1</w:t>
      </w:r>
      <w:r>
        <w:rPr/>
        <w:fldChar w:fldCharType="end"/>
      </w:r>
      <w:bookmarkEnd w:id="20"/>
      <w:r>
        <w:rPr/>
        <w:t>: Blabla</w:t>
      </w:r>
    </w:p>
    <w:tbl>
      <w:tblPr>
        <w:tblStyle w:val="Table"/>
        <w:tblW w:w="9360" w:type="dxa"/>
        <w:jc w:val="left"/>
        <w:tblInd w:w="-108" w:type="dxa"/>
        <w:tblLayout w:type="fixed"/>
        <w:tblCellMar>
          <w:top w:w="0" w:type="dxa"/>
          <w:left w:w="108" w:type="dxa"/>
          <w:bottom w:w="0" w:type="dxa"/>
          <w:right w:w="108" w:type="dxa"/>
        </w:tblCellMar>
        <w:tblLook w:firstRow="1"/>
      </w:tblPr>
      <w:tblGrid>
        <w:gridCol w:w="3120"/>
        <w:gridCol w:w="3120"/>
        <w:gridCol w:w="3120"/>
      </w:tblGrid>
      <w:tr>
        <w:trPr>
          <w:cnfStyle w:firstRow="1"/>
        </w:trPr>
        <w:tc>
          <w:tcPr>
            <w:tcW w:w="3120" w:type="dxa"/>
            <w:tcBorders>
              <w:bottom w:val="single" w:sz="6" w:space="0" w:color="000000"/>
            </w:tcBorders>
            <w:vAlign w:val="bottom"/>
          </w:tcPr>
          <w:p>
            <w:pPr>
              <w:pStyle w:val="Compact"/>
              <w:widowControl w:val="false"/>
              <w:suppressLineNumbers/>
              <w:suppressAutoHyphens w:val="true"/>
              <w:bidi w:val="0"/>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A</w:t>
            </w:r>
          </w:p>
        </w:tc>
        <w:tc>
          <w:tcPr>
            <w:tcW w:w="3120" w:type="dxa"/>
            <w:tcBorders>
              <w:bottom w:val="single" w:sz="6" w:space="0" w:color="000000"/>
            </w:tcBorders>
            <w:vAlign w:val="bottom"/>
          </w:tcPr>
          <w:p>
            <w:pPr>
              <w:pStyle w:val="Compact"/>
              <w:widowControl w:val="false"/>
              <w:suppressLineNumbers/>
              <w:suppressAutoHyphens w:val="true"/>
              <w:bidi w:val="0"/>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B</w:t>
            </w:r>
          </w:p>
        </w:tc>
        <w:tc>
          <w:tcPr>
            <w:tcW w:w="3120" w:type="dxa"/>
            <w:tcBorders>
              <w:bottom w:val="single" w:sz="6" w:space="0" w:color="000000"/>
            </w:tcBorders>
            <w:vAlign w:val="bottom"/>
          </w:tcPr>
          <w:p>
            <w:pPr>
              <w:pStyle w:val="Compact"/>
              <w:widowControl w:val="false"/>
              <w:suppressLineNumbers/>
              <w:suppressAutoHyphens w:val="true"/>
              <w:bidi w:val="0"/>
              <w:spacing w:before="36" w:after="36"/>
              <w:jc w:val="right"/>
              <w:rPr>
                <w:rFonts w:ascii="Cambria" w:hAnsi="Cambria" w:eastAsia="Cambria" w:cs=""/>
                <w:kern w:val="0"/>
                <w:sz w:val="24"/>
                <w:szCs w:val="24"/>
                <w:lang w:val="en-US" w:eastAsia="en-US" w:bidi="ar-SA"/>
              </w:rPr>
            </w:pPr>
            <w:r>
              <w:rPr>
                <w:rFonts w:eastAsia="Cambria" w:cs=""/>
                <w:i/>
                <w:iCs/>
                <w:kern w:val="0"/>
                <w:sz w:val="24"/>
                <w:szCs w:val="24"/>
                <w:lang w:val="en-US" w:eastAsia="en-US" w:bidi="ar-SA"/>
              </w:rPr>
              <w:t>C</w:t>
            </w:r>
          </w:p>
        </w:tc>
      </w:tr>
      <w:tr>
        <w:trPr/>
        <w:tc>
          <w:tcPr>
            <w:tcW w:w="3120" w:type="dxa"/>
            <w:tcBorders/>
          </w:tcPr>
          <w:p>
            <w:pPr>
              <w:pStyle w:val="Compact"/>
              <w:widowControl w:val="false"/>
              <w:suppressLineNumbers/>
              <w:suppressAutoHyphens w:val="true"/>
              <w:bidi w:val="0"/>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D</w:t>
            </w:r>
          </w:p>
        </w:tc>
        <w:tc>
          <w:tcPr>
            <w:tcW w:w="3120" w:type="dxa"/>
            <w:tcBorders/>
          </w:tcPr>
          <w:p>
            <w:pPr>
              <w:pStyle w:val="Compact"/>
              <w:widowControl w:val="false"/>
              <w:suppressLineNumbers/>
              <w:suppressAutoHyphens w:val="true"/>
              <w:bidi w:val="0"/>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per gram</w:t>
            </w:r>
          </w:p>
        </w:tc>
        <w:tc>
          <w:tcPr>
            <w:tcW w:w="3120" w:type="dxa"/>
            <w:tcBorders/>
          </w:tcPr>
          <w:p>
            <w:pPr>
              <w:pStyle w:val="Compact"/>
              <w:widowControl w:val="false"/>
              <w:suppressLineNumbers/>
              <w:suppressAutoHyphens w:val="true"/>
              <w:bidi w:val="0"/>
              <w:spacing w:before="36" w:after="36"/>
              <w:jc w:val="right"/>
              <w:rPr>
                <w:rFonts w:ascii="Cambria" w:hAnsi="Cambria" w:eastAsia="Cambria" w:cs=""/>
                <w:kern w:val="0"/>
                <w:sz w:val="24"/>
                <w:szCs w:val="24"/>
                <w:lang w:val="en-US" w:eastAsia="en-US" w:bidi="ar-SA"/>
              </w:rPr>
            </w:pPr>
            <w:r>
              <w:rPr>
                <w:rFonts w:eastAsia="Cambria" w:cs=""/>
                <w:i/>
                <w:iCs/>
                <w:kern w:val="0"/>
                <w:sz w:val="24"/>
                <w:szCs w:val="24"/>
                <w:lang w:val="en-US" w:eastAsia="en-US" w:bidi="ar-SA"/>
              </w:rPr>
              <w:t>11.65</w:t>
            </w:r>
          </w:p>
        </w:tc>
      </w:tr>
      <w:tr>
        <w:trPr/>
        <w:tc>
          <w:tcPr>
            <w:tcW w:w="3120" w:type="dxa"/>
            <w:tcBorders/>
          </w:tcPr>
          <w:p>
            <w:pPr>
              <w:pStyle w:val="Normal"/>
              <w:widowControl w:val="false"/>
              <w:suppressLineNumbers/>
              <w:suppressAutoHyphens w:val="true"/>
              <w:bidi w:val="0"/>
              <w:spacing w:before="0" w:after="200"/>
              <w:jc w:val="left"/>
              <w:rPr>
                <w:rFonts w:ascii="Cambria" w:hAnsi="Cambria" w:eastAsia="Cambria" w:cs=""/>
                <w:kern w:val="0"/>
                <w:sz w:val="24"/>
                <w:szCs w:val="24"/>
                <w:lang w:val="en-US" w:eastAsia="en-US" w:bidi="ar-SA"/>
              </w:rPr>
            </w:pPr>
            <w:r>
              <w:rPr>
                <w:rFonts w:eastAsia="Cambria" w:cs="" w:ascii="Cambria" w:hAnsi="Cambria"/>
                <w:i/>
                <w:iCs/>
                <w:kern w:val="0"/>
                <w:sz w:val="24"/>
                <w:szCs w:val="24"/>
                <w:lang w:val="en-US" w:eastAsia="en-US" w:bidi="ar-SA"/>
              </w:rPr>
            </w:r>
          </w:p>
        </w:tc>
        <w:tc>
          <w:tcPr>
            <w:tcW w:w="3120" w:type="dxa"/>
            <w:tcBorders/>
          </w:tcPr>
          <w:p>
            <w:pPr>
              <w:pStyle w:val="Compact"/>
              <w:widowControl w:val="false"/>
              <w:suppressLineNumbers/>
              <w:suppressAutoHyphens w:val="true"/>
              <w:bidi w:val="0"/>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each</w:t>
            </w:r>
          </w:p>
        </w:tc>
        <w:tc>
          <w:tcPr>
            <w:tcW w:w="3120" w:type="dxa"/>
            <w:tcBorders/>
          </w:tcPr>
          <w:p>
            <w:pPr>
              <w:pStyle w:val="Compact"/>
              <w:widowControl w:val="false"/>
              <w:suppressLineNumbers/>
              <w:suppressAutoHyphens w:val="true"/>
              <w:bidi w:val="0"/>
              <w:spacing w:before="36" w:after="36"/>
              <w:jc w:val="right"/>
              <w:rPr>
                <w:rFonts w:ascii="Cambria" w:hAnsi="Cambria" w:eastAsia="Cambria" w:cs=""/>
                <w:kern w:val="0"/>
                <w:sz w:val="24"/>
                <w:szCs w:val="24"/>
                <w:lang w:val="en-US" w:eastAsia="en-US" w:bidi="ar-SA"/>
              </w:rPr>
            </w:pPr>
            <w:r>
              <w:rPr>
                <w:rFonts w:eastAsia="Cambria" w:cs=""/>
                <w:i/>
                <w:iCs/>
                <w:kern w:val="0"/>
                <w:sz w:val="24"/>
                <w:szCs w:val="24"/>
                <w:lang w:val="en-US" w:eastAsia="en-US" w:bidi="ar-SA"/>
              </w:rPr>
              <w:t>1.01</w:t>
            </w:r>
          </w:p>
        </w:tc>
      </w:tr>
      <w:tr>
        <w:trPr/>
        <w:tc>
          <w:tcPr>
            <w:tcW w:w="3120" w:type="dxa"/>
            <w:tcBorders/>
          </w:tcPr>
          <w:p>
            <w:pPr>
              <w:pStyle w:val="Compact"/>
              <w:widowControl w:val="false"/>
              <w:suppressLineNumbers/>
              <w:suppressAutoHyphens w:val="true"/>
              <w:bidi w:val="0"/>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E</w:t>
            </w:r>
          </w:p>
        </w:tc>
        <w:tc>
          <w:tcPr>
            <w:tcW w:w="3120" w:type="dxa"/>
            <w:tcBorders/>
          </w:tcPr>
          <w:p>
            <w:pPr>
              <w:pStyle w:val="Compact"/>
              <w:widowControl w:val="false"/>
              <w:suppressLineNumbers/>
              <w:suppressAutoHyphens w:val="true"/>
              <w:bidi w:val="0"/>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stuffed</w:t>
            </w:r>
          </w:p>
        </w:tc>
        <w:tc>
          <w:tcPr>
            <w:tcW w:w="3120" w:type="dxa"/>
            <w:tcBorders/>
          </w:tcPr>
          <w:p>
            <w:pPr>
              <w:pStyle w:val="Compact"/>
              <w:widowControl w:val="false"/>
              <w:suppressLineNumbers/>
              <w:suppressAutoHyphens w:val="true"/>
              <w:bidi w:val="0"/>
              <w:spacing w:before="36" w:after="36"/>
              <w:jc w:val="right"/>
              <w:rPr>
                <w:rFonts w:ascii="Cambria" w:hAnsi="Cambria" w:eastAsia="Cambria" w:cs=""/>
                <w:kern w:val="0"/>
                <w:sz w:val="24"/>
                <w:szCs w:val="24"/>
                <w:lang w:val="en-US" w:eastAsia="en-US" w:bidi="ar-SA"/>
              </w:rPr>
            </w:pPr>
            <w:r>
              <w:rPr>
                <w:rFonts w:eastAsia="Cambria" w:cs=""/>
                <w:i/>
                <w:iCs/>
                <w:kern w:val="0"/>
                <w:sz w:val="24"/>
                <w:szCs w:val="24"/>
                <w:lang w:val="en-US" w:eastAsia="en-US" w:bidi="ar-SA"/>
              </w:rPr>
              <w:t>32.54</w:t>
            </w:r>
          </w:p>
        </w:tc>
      </w:tr>
      <w:tr>
        <w:trPr/>
        <w:tc>
          <w:tcPr>
            <w:tcW w:w="3120" w:type="dxa"/>
            <w:tcBorders/>
          </w:tcPr>
          <w:p>
            <w:pPr>
              <w:pStyle w:val="Compact"/>
              <w:widowControl w:val="false"/>
              <w:suppressLineNumbers/>
              <w:suppressAutoHyphens w:val="true"/>
              <w:bidi w:val="0"/>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F</w:t>
            </w:r>
          </w:p>
        </w:tc>
        <w:tc>
          <w:tcPr>
            <w:tcW w:w="3120" w:type="dxa"/>
            <w:tcBorders/>
          </w:tcPr>
          <w:p>
            <w:pPr>
              <w:pStyle w:val="Compact"/>
              <w:widowControl w:val="false"/>
              <w:suppressLineNumbers/>
              <w:suppressAutoHyphens w:val="true"/>
              <w:bidi w:val="0"/>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stuffed</w:t>
            </w:r>
          </w:p>
        </w:tc>
        <w:tc>
          <w:tcPr>
            <w:tcW w:w="3120" w:type="dxa"/>
            <w:tcBorders/>
          </w:tcPr>
          <w:p>
            <w:pPr>
              <w:pStyle w:val="Compact"/>
              <w:widowControl w:val="false"/>
              <w:suppressLineNumbers/>
              <w:suppressAutoHyphens w:val="true"/>
              <w:bidi w:val="0"/>
              <w:spacing w:before="36" w:after="36"/>
              <w:jc w:val="right"/>
              <w:rPr>
                <w:rFonts w:ascii="Cambria" w:hAnsi="Cambria" w:eastAsia="Cambria" w:cs=""/>
                <w:kern w:val="0"/>
                <w:sz w:val="24"/>
                <w:szCs w:val="24"/>
                <w:lang w:val="en-US" w:eastAsia="en-US" w:bidi="ar-SA"/>
              </w:rPr>
            </w:pPr>
            <w:r>
              <w:rPr>
                <w:rFonts w:eastAsia="Cambria" w:cs=""/>
                <w:i/>
                <w:iCs/>
                <w:kern w:val="0"/>
                <w:sz w:val="24"/>
                <w:szCs w:val="24"/>
                <w:lang w:val="en-US" w:eastAsia="en-US" w:bidi="ar-SA"/>
              </w:rPr>
              <w:t>73.23</w:t>
            </w:r>
          </w:p>
        </w:tc>
      </w:tr>
      <w:tr>
        <w:trPr/>
        <w:tc>
          <w:tcPr>
            <w:tcW w:w="3120" w:type="dxa"/>
            <w:tcBorders/>
          </w:tcPr>
          <w:p>
            <w:pPr>
              <w:pStyle w:val="Compact"/>
              <w:widowControl w:val="false"/>
              <w:suppressLineNumbers/>
              <w:suppressAutoHyphens w:val="true"/>
              <w:bidi w:val="0"/>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G</w:t>
            </w:r>
          </w:p>
        </w:tc>
        <w:tc>
          <w:tcPr>
            <w:tcW w:w="3120" w:type="dxa"/>
            <w:tcBorders/>
          </w:tcPr>
          <w:p>
            <w:pPr>
              <w:pStyle w:val="Compact"/>
              <w:widowControl w:val="false"/>
              <w:suppressLineNumbers/>
              <w:suppressAutoHyphens w:val="true"/>
              <w:bidi w:val="0"/>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frozen</w:t>
            </w:r>
          </w:p>
        </w:tc>
        <w:tc>
          <w:tcPr>
            <w:tcW w:w="3120" w:type="dxa"/>
            <w:tcBorders/>
          </w:tcPr>
          <w:p>
            <w:pPr>
              <w:pStyle w:val="Compact"/>
              <w:widowControl w:val="false"/>
              <w:suppressLineNumbers/>
              <w:suppressAutoHyphens w:val="true"/>
              <w:bidi w:val="0"/>
              <w:spacing w:before="36" w:after="36"/>
              <w:jc w:val="right"/>
              <w:rPr>
                <w:rFonts w:ascii="Cambria" w:hAnsi="Cambria" w:eastAsia="Cambria" w:cs=""/>
                <w:kern w:val="0"/>
                <w:sz w:val="24"/>
                <w:szCs w:val="24"/>
                <w:lang w:val="en-US" w:eastAsia="en-US" w:bidi="ar-SA"/>
              </w:rPr>
            </w:pPr>
            <w:bookmarkStart w:id="21" w:name="tab%2525252525252525253Abeispiel1"/>
            <w:r>
              <w:rPr>
                <w:rFonts w:eastAsia="Cambria" w:cs=""/>
                <w:i/>
                <w:iCs/>
                <w:kern w:val="0"/>
                <w:sz w:val="24"/>
                <w:szCs w:val="24"/>
                <w:lang w:val="en-US" w:eastAsia="en-US" w:bidi="ar-SA"/>
              </w:rPr>
              <w:t>8.39</w:t>
            </w:r>
            <w:bookmarkEnd w:id="21"/>
          </w:p>
        </w:tc>
      </w:tr>
    </w:tbl>
    <w:p>
      <w:pPr>
        <w:pStyle w:val="Normal"/>
        <w:bidi w:val="0"/>
        <w:jc w:val="left"/>
        <w:rPr/>
      </w:pPr>
      <w:r>
        <w:rPr/>
      </w:r>
    </w:p>
    <w:p>
      <w:pPr>
        <w:pStyle w:val="Heading2"/>
        <w:bidi w:val="0"/>
        <w:jc w:val="left"/>
        <w:rPr/>
      </w:pPr>
      <w:bookmarkStart w:id="22" w:name="__RefHeading___Toc470_416681781"/>
      <w:bookmarkEnd w:id="22"/>
      <w:r>
        <w:rPr/>
        <w:t>Interne Referenzen</w:t>
      </w:r>
    </w:p>
    <w:p>
      <w:pPr>
        <w:pStyle w:val="FirstParagraph"/>
        <w:bidi w:val="0"/>
        <w:jc w:val="left"/>
        <w:rPr/>
      </w:pPr>
      <w:r>
        <w:rPr/>
        <w:t xml:space="preserve">So wird ein Kapitel oder Unterkapitel referenziert:Kap.  </w:t>
      </w:r>
      <w:r>
        <w:rPr/>
        <w:fldChar w:fldCharType="begin"/>
      </w:r>
      <w:r>
        <w:rPr/>
        <w:instrText xml:space="preserve"> REF __RefHeading___Toc1319_3681925107 \r \h </w:instrText>
      </w:r>
      <w:r>
        <w:rPr/>
        <w:fldChar w:fldCharType="separate"/>
      </w:r>
      <w:r>
        <w:rPr/>
        <w:t>1.1</w:t>
      </w:r>
      <w:r>
        <w:rPr/>
        <w:fldChar w:fldCharType="end"/>
      </w:r>
      <w:r>
        <w:rPr/>
        <w:t xml:space="preserve">. Auf </w:t>
      </w:r>
      <w:r>
        <w:rPr/>
        <w:fldChar w:fldCharType="begin"/>
      </w:r>
      <w:r>
        <w:rPr/>
        <w:instrText xml:space="preserve"> REF Ref_Figure0_label_and_number \h </w:instrText>
      </w:r>
      <w:r>
        <w:rPr/>
        <w:fldChar w:fldCharType="separate"/>
      </w:r>
      <w:r>
        <w:rPr/>
        <w:t>Figure 1</w:t>
      </w:r>
      <w:r>
        <w:rPr/>
        <w:fldChar w:fldCharType="end"/>
      </w:r>
      <w:r>
        <w:rPr/>
        <w:t xml:space="preserve"> bezieht man sich so.  </w:t>
      </w:r>
      <w:r>
        <w:rPr>
          <w:rStyle w:val="InternetLink"/>
        </w:rPr>
        <w:fldChar w:fldCharType="begin"/>
      </w:r>
      <w:r>
        <w:rPr>
          <w:rStyle w:val="InternetLink"/>
        </w:rPr>
        <w:instrText xml:space="preserve"> REF Ref_Table0_label_and_number \h </w:instrText>
      </w:r>
      <w:r>
        <w:rPr>
          <w:rStyle w:val="InternetLink"/>
        </w:rPr>
        <w:fldChar w:fldCharType="separate"/>
      </w:r>
      <w:r>
        <w:rPr>
          <w:rStyle w:val="InternetLink"/>
        </w:rPr>
        <w:t>Table 1</w:t>
      </w:r>
      <w:r>
        <w:rPr>
          <w:rStyle w:val="InternetLink"/>
        </w:rPr>
        <w:fldChar w:fldCharType="end"/>
      </w:r>
      <w:r>
        <w:rPr/>
        <w:t xml:space="preserve"> referenziert man so. Generell kann man alles zitieren was ein Label hat.</w:t>
      </w:r>
    </w:p>
    <w:p>
      <w:pPr>
        <w:pStyle w:val="Heading2"/>
        <w:bidi w:val="0"/>
        <w:jc w:val="left"/>
        <w:rPr/>
      </w:pPr>
      <w:bookmarkStart w:id="23" w:name="__RefHeading___Toc472_416681781"/>
      <w:bookmarkEnd w:id="23"/>
      <w:r>
        <w:rPr/>
        <w:t>Zitieren</w:t>
      </w:r>
    </w:p>
    <w:p>
      <w:pPr>
        <w:pStyle w:val="FirstParagraph"/>
        <w:bidi w:val="0"/>
        <w:jc w:val="left"/>
        <w:rPr/>
      </w:pPr>
      <w:r>
        <w:rPr/>
        <w:t xml:space="preserve">Generell werden indirekte Zitate so benutzt: wie in </w:t>
      </w:r>
      <w:r>
        <w:rPr>
          <w:b w:val="false"/>
          <w:bCs w:val="false"/>
          <w:i w:val="false"/>
          <w:iCs w:val="false"/>
          <w:color w:val="auto"/>
        </w:rPr>
        <w:t>[2]</w:t>
      </w:r>
      <w:r>
        <w:rPr/>
        <w:t xml:space="preserve"> gezeigt, gilt blablaba... Direkte Zitate können so aussehen: In </w:t>
      </w:r>
      <w:r>
        <w:rPr>
          <w:b w:val="false"/>
          <w:bCs w:val="false"/>
          <w:color w:val="auto"/>
        </w:rPr>
        <w:t xml:space="preserve">[2] </w:t>
      </w:r>
      <w:r>
        <w:rPr/>
        <w:t>wird folgendes festgestellt: "Blablabla". Für jedes zitierte Werk ist ein Bibliographie-Eintrag nötig! Eine gute Quelle ist Google Scholar. Nutzen Sie darüber hinaus die Angebote der Bibliotheken sowie geeignete Online-Quellen wie z.B.:</w:t>
      </w:r>
    </w:p>
    <w:p>
      <w:pPr>
        <w:pStyle w:val="Normal"/>
        <w:numPr>
          <w:ilvl w:val="0"/>
          <w:numId w:val="50"/>
        </w:numPr>
        <w:bidi w:val="0"/>
        <w:jc w:val="left"/>
        <w:rPr/>
      </w:pPr>
      <w:r>
        <w:rPr/>
        <w:t>ACM Digital Library: http://www.acm.org/dl</w:t>
      </w:r>
    </w:p>
    <w:p>
      <w:pPr>
        <w:pStyle w:val="Normal"/>
        <w:numPr>
          <w:ilvl w:val="0"/>
          <w:numId w:val="51"/>
        </w:numPr>
        <w:bidi w:val="0"/>
        <w:jc w:val="left"/>
        <w:rPr/>
      </w:pPr>
      <w:r>
        <w:rPr/>
        <w:t>IEEE: http://www.computer.org</w:t>
      </w:r>
    </w:p>
    <w:p>
      <w:pPr>
        <w:pStyle w:val="Normal"/>
        <w:numPr>
          <w:ilvl w:val="0"/>
          <w:numId w:val="52"/>
        </w:numPr>
        <w:bidi w:val="0"/>
        <w:jc w:val="left"/>
        <w:rPr/>
      </w:pPr>
      <w:r>
        <w:rPr/>
        <w:t>CiteSeer: http://citeseer.ist.psu.edu</w:t>
      </w:r>
    </w:p>
    <w:p>
      <w:pPr>
        <w:pStyle w:val="FirstParagraph"/>
        <w:bidi w:val="0"/>
        <w:jc w:val="left"/>
        <w:rPr/>
      </w:pPr>
      <w:r>
        <w:rPr/>
        <w:t>Mehr zu direkten und indirekten Zitaten finden Sie in Kap.</w:t>
      </w:r>
      <w:r>
        <w:rPr/>
        <w:fldChar w:fldCharType="begin"/>
      </w:r>
      <w:r>
        <w:rPr/>
        <w:instrText xml:space="preserve"> REF __RefHeading___Toc1337_3681925107 \w \h </w:instrText>
      </w:r>
      <w:r>
        <w:rPr/>
        <w:fldChar w:fldCharType="separate"/>
      </w:r>
      <w:r>
        <w:rPr/>
        <w:t>7.8</w:t>
      </w:r>
      <w:r>
        <w:rPr/>
        <w:fldChar w:fldCharType="end"/>
      </w:r>
      <w:r>
        <w:rPr/>
        <w:t>.</w:t>
      </w:r>
    </w:p>
    <w:p>
      <w:pPr>
        <w:pStyle w:val="Heading2"/>
        <w:bidi w:val="0"/>
        <w:jc w:val="left"/>
        <w:rPr/>
      </w:pPr>
      <w:bookmarkStart w:id="24" w:name="__RefHeading___Toc474_416681781"/>
      <w:bookmarkEnd w:id="24"/>
      <w:r>
        <w:rPr/>
        <w:t>Webquellen zitieren</w:t>
      </w:r>
    </w:p>
    <w:p>
      <w:pPr>
        <w:pStyle w:val="FirstParagraph"/>
        <w:bidi w:val="0"/>
        <w:jc w:val="left"/>
        <w:rPr/>
      </w:pPr>
      <w:r>
        <w:rPr/>
        <w:t>So wird eine URL/Webquelle zitiert:</w:t>
      </w:r>
      <w:r>
        <w:rPr>
          <w:b w:val="false"/>
          <w:bCs w:val="false"/>
          <w:color w:val="auto"/>
        </w:rPr>
        <w:t xml:space="preserve"> [3], s</w:t>
      </w:r>
      <w:r>
        <w:rPr/>
        <w:t>iehe auch den Eintag in der Bibliographie. Wichtig: für jede Web-Quelle ein Bib-Eintrag! Bei Webquellen muss unbedingt das Datum das Abrufs angegeben werden!</w:t>
      </w:r>
    </w:p>
    <w:p>
      <w:pPr>
        <w:pStyle w:val="Heading2"/>
        <w:bidi w:val="0"/>
        <w:jc w:val="left"/>
        <w:rPr/>
      </w:pPr>
      <w:bookmarkStart w:id="25" w:name="__RefHeading___Toc476_416681781"/>
      <w:bookmarkEnd w:id="25"/>
      <w:r>
        <w:rPr/>
        <w:t>Code Snippets</w:t>
      </w:r>
    </w:p>
    <w:p>
      <w:pPr>
        <w:pStyle w:val="TextBody"/>
        <w:bidi w:val="0"/>
        <w:jc w:val="left"/>
        <w:rPr/>
      </w:pPr>
      <w:r>
        <w:rPr/>
        <w:t xml:space="preserve">Normalerweise bindet man Snippets als Bilder ein. Falls sie mehr als eine Viertelseite umfassen, bitte in den Anhang so wie hier gezeigt. Diese Snippets können dann trotzdem aus dem Text referenziert werden. </w:t>
      </w:r>
    </w:p>
    <w:p>
      <w:pPr>
        <w:pStyle w:val="Heading2"/>
        <w:bidi w:val="0"/>
        <w:jc w:val="left"/>
        <w:rPr/>
      </w:pPr>
      <w:bookmarkStart w:id="26" w:name="__RefHeading___Toc478_416681781"/>
      <w:bookmarkEnd w:id="26"/>
      <w:r>
        <w:rPr/>
        <w:t>Bibliographie erstellen</w:t>
      </w:r>
    </w:p>
    <w:p>
      <w:pPr>
        <w:pStyle w:val="TextBody"/>
        <w:bidi w:val="0"/>
        <w:jc w:val="left"/>
        <w:rPr/>
      </w:pPr>
      <w:r>
        <w:rPr/>
        <w:t>Zitierbare Quellen (wissenschaftliche Zeitschriften oder Journale mit DOI) sind Internetquellen (Blogs, Webseiten, ...) vorzuziehen. Prüfen Sie besonders im Netz kritisch die Qualität der Quelle! Wenn Sie eine Internetquelle zitieren, geben Sie stets das Datum des Abrufs an, damit man sie mit Hilfe von Archiv-Seiten auffinden kann. Typische bibliografische Angaben bei Quellen sind: Name, Jahr, Autor*innen, Konferenz/Journal, ggf. Seitenangabe, Nummer/Volume, Abrufdatum bei Webseiten. Seitenangaben sind nur nötig wenn man einen spezifischen Teil einer Arbeit zitiert.</w:t>
      </w:r>
    </w:p>
    <w:p>
      <w:pPr>
        <w:pStyle w:val="Heading2"/>
        <w:bidi w:val="0"/>
        <w:jc w:val="left"/>
        <w:rPr/>
      </w:pPr>
      <w:bookmarkStart w:id="27" w:name="__RefHeading___Toc1337_3681925107"/>
      <w:bookmarkEnd w:id="27"/>
      <w:r>
        <w:rPr/>
        <w:t>Mehr zu direkten und indirekten Zitaten</w:t>
      </w:r>
    </w:p>
    <w:p>
      <w:pPr>
        <w:pStyle w:val="TextBody"/>
        <w:bidi w:val="0"/>
        <w:spacing w:lineRule="auto" w:line="276" w:before="0" w:after="140"/>
        <w:jc w:val="left"/>
        <w:rPr/>
      </w:pPr>
      <w:r>
        <w:rPr/>
        <w:t>Zentral für das wissenschaftliche Arbeiten ist, dass man den Ursprung jeder Darstellung, sei es nun eine Tatsache oder eine Bewertung, eindeutig kenntlich macht: Diese Forderung hat drei Gründe:</w:t>
      </w:r>
    </w:p>
    <w:p>
      <w:pPr>
        <w:pStyle w:val="TextBody"/>
        <w:numPr>
          <w:ilvl w:val="0"/>
          <w:numId w:val="53"/>
        </w:numPr>
        <w:bidi w:val="0"/>
        <w:jc w:val="left"/>
        <w:rPr/>
      </w:pPr>
      <w:r>
        <w:rPr/>
        <w:t>Man darf sich nicht „mit fremden Federn schmücken“, d.h. fremde Gedanken als die eigenen ausgeben. Dies wäre der Fall, wenn man übernommene bzw. referierte Aussage nicht als solche kenntlich macht.</w:t>
      </w:r>
    </w:p>
    <w:p>
      <w:pPr>
        <w:pStyle w:val="TextBody"/>
        <w:numPr>
          <w:ilvl w:val="0"/>
          <w:numId w:val="54"/>
        </w:numPr>
        <w:bidi w:val="0"/>
        <w:jc w:val="left"/>
        <w:rPr/>
      </w:pPr>
      <w:r>
        <w:rPr/>
        <w:t>Man kann so die Lesenden auf weitere Literatur zur Vertiefung verweisen, wenn man aus Platz- und Strukturgründen nicht selbst alle Details eines Gedankens oder Wissensbau- steins referieren möchte. Dadurch kann man sich auf das Wesentliche beschränken, welches zum Verständnis und wissenschaftlichen Einordnen der eigenen Arbeit wichtig ist.</w:t>
      </w:r>
    </w:p>
    <w:p>
      <w:pPr>
        <w:pStyle w:val="TextBody"/>
        <w:numPr>
          <w:ilvl w:val="0"/>
          <w:numId w:val="55"/>
        </w:numPr>
        <w:bidi w:val="0"/>
        <w:jc w:val="left"/>
        <w:rPr/>
      </w:pPr>
      <w:r>
        <w:rPr/>
        <w:t>Durch den genauen Nachweis oder Beleg wird sichergestellt, dass sich keine Fehler in Form von falschen Zitaten in der Wissenschaft festsetzen können. Jeder kann durch den Beleg genau die referierte Stelle im Original nachlesen und feststellen, ob der Autor richtig verstanden und wiedergegeben wurde.</w:t>
      </w:r>
    </w:p>
    <w:p>
      <w:pPr>
        <w:pStyle w:val="TextBody"/>
        <w:numPr>
          <w:ilvl w:val="0"/>
          <w:numId w:val="56"/>
        </w:numPr>
        <w:bidi w:val="0"/>
        <w:jc w:val="left"/>
        <w:rPr/>
      </w:pPr>
      <w:r>
        <w:rPr/>
        <w:t>Man schützt sich durch das Belegverfahren davor, für fremde Fehler „gerade stehen zu müssen“. D.h. wenn einem Autor ein Fehler unterläuft, den Sie in Ihrer Bachelor- /Masterarbeit ohne Beleg wiedergeben, gilt das so, als ob Sie selbst diesen Fehler gemacht haben. Wenn Sie aber belegen, wo Sie eine falsche Aussage, die Sie nicht als falsch erkannt haben, „abgeschrieben“ haben, dann liegt die Verantwortung für den Inhalt nicht bei Ihnen, sondern bei Ihrer Quelle.</w:t>
      </w:r>
    </w:p>
    <w:p>
      <w:pPr>
        <w:pStyle w:val="TextBody"/>
        <w:bidi w:val="0"/>
        <w:jc w:val="left"/>
        <w:rPr/>
      </w:pPr>
      <w:r>
        <w:rPr/>
        <w:t xml:space="preserve">Man unterscheidet zwischen zwei Arten von wissenschaftlichen Belegen, dem Verweis und dem Zitat. Ein Verweis bezeichnet die sinngemäße Wiedergabe eines Sachverhalts in eigenen Worten. Nach den entsprechenden Ausführungen wird der Verweis  eingefügt. Eine gute Möglichkeit kenntlich zu machen, dass man sich auf einen bestimmten Autor bezieht, ist die Verwendung solcher Formulierungen wie ’nach Darstellung in  </w:t>
      </w:r>
      <w:r>
        <w:rPr>
          <w:b w:val="false"/>
          <w:bCs w:val="false"/>
          <w:color w:val="auto"/>
        </w:rPr>
        <w:t>[2]...’ oder ’Wie in [2]  ausgeführt, ...’. Ein Zitat bezeichnet die exakte wörtliche Wiedergabe aus einem Text. Ein Zitat muss immer in Anführungszeichen stehen und mit Angabe der Quelle (genauso wie beim Verweis). Dies ist in der Informatik eher unüblich und sollte sehr sparsam eingesetzt werden.</w:t>
      </w:r>
    </w:p>
    <w:p>
      <w:pPr>
        <w:pStyle w:val="Heading1"/>
        <w:rPr/>
      </w:pPr>
      <w:bookmarkStart w:id="28" w:name="__RefHeading___Toc480_416681781"/>
      <w:bookmarkEnd w:id="28"/>
      <w:r>
        <w:rPr/>
        <w:t>Anhang: Generelle Hinweise</w:t>
      </w:r>
    </w:p>
    <w:p>
      <w:pPr>
        <w:pStyle w:val="TextBody"/>
        <w:numPr>
          <w:ilvl w:val="0"/>
          <w:numId w:val="57"/>
        </w:numPr>
        <w:bidi w:val="0"/>
        <w:jc w:val="left"/>
        <w:rPr/>
      </w:pPr>
      <w:r>
        <w:rPr/>
        <w:t>Diese Vorlage ist nicht universell! Jede wissenschaftliche Arbeit ist anders. Daher: Halten Sie Kontakt zu Ihren Betreuer*innen und reden Sie mit ihnen über die konkrete Ausformung der Arbeit</w:t>
      </w:r>
    </w:p>
    <w:p>
      <w:pPr>
        <w:pStyle w:val="TextBody"/>
        <w:numPr>
          <w:ilvl w:val="0"/>
          <w:numId w:val="58"/>
        </w:numPr>
        <w:bidi w:val="0"/>
        <w:jc w:val="left"/>
        <w:rPr/>
      </w:pPr>
      <w:r>
        <w:rPr/>
        <w:t>Sie müssen nicht LaTeX benutzen, Word ist auch ok. In jedem Fall sollte die Form dieser Vorlage nachempfunden sein (Schriftgröße, Zeilenabstand, ...).</w:t>
      </w:r>
    </w:p>
    <w:p>
      <w:pPr>
        <w:pStyle w:val="TextBody"/>
        <w:numPr>
          <w:ilvl w:val="0"/>
          <w:numId w:val="59"/>
        </w:numPr>
        <w:bidi w:val="0"/>
        <w:jc w:val="left"/>
        <w:rPr/>
      </w:pPr>
      <w:r>
        <w:rPr/>
        <w:t>Bei Fragen sind stets die Betreuer*innen die erste Anlaufstation, bitte nutzen Sie diese Möglichkeit, v.a. in den Sprechstunden!</w:t>
      </w:r>
    </w:p>
    <w:p>
      <w:pPr>
        <w:pStyle w:val="TextBody"/>
        <w:numPr>
          <w:ilvl w:val="0"/>
          <w:numId w:val="60"/>
        </w:numPr>
        <w:bidi w:val="0"/>
        <w:jc w:val="left"/>
        <w:rPr/>
      </w:pPr>
      <w:r>
        <w:rPr/>
        <w:t>Generell wird das Gendern weder vorgeschrieben noch verboten, Sie können dies nach eigenem Ermessen gestalten.</w:t>
      </w:r>
    </w:p>
    <w:p>
      <w:pPr>
        <w:pStyle w:val="TextBody"/>
        <w:numPr>
          <w:ilvl w:val="0"/>
          <w:numId w:val="61"/>
        </w:numPr>
        <w:bidi w:val="0"/>
        <w:jc w:val="left"/>
        <w:rPr/>
      </w:pPr>
      <w:r>
        <w:rPr/>
        <w:t>Sprache: Deutsch oder Englisch</w:t>
      </w:r>
    </w:p>
    <w:p>
      <w:pPr>
        <w:pStyle w:val="TextBody"/>
        <w:numPr>
          <w:ilvl w:val="0"/>
          <w:numId w:val="62"/>
        </w:numPr>
        <w:bidi w:val="0"/>
        <w:jc w:val="left"/>
        <w:rPr/>
      </w:pPr>
      <w:r>
        <w:rPr/>
        <w:t>Die Länge einer Arbeit kann variieren, je nach Thema. Weniger als 40 Seiten wäre allerdings ungewöhnlich!</w:t>
      </w:r>
    </w:p>
    <w:p>
      <w:pPr>
        <w:pStyle w:val="TextBody"/>
        <w:numPr>
          <w:ilvl w:val="0"/>
          <w:numId w:val="63"/>
        </w:numPr>
        <w:bidi w:val="0"/>
        <w:jc w:val="left"/>
        <w:rPr/>
      </w:pPr>
      <w:r>
        <w:rPr/>
        <w:t>Besonderes Augenmerk sollte auf jeden Fall auf einer ansprechenden Form liegen (schöne und ausreichend viele Grafiken wo nötig, Formatierung, etc.) sowie der Sprache (keine Umgangssprache, elegantes Formulieren, Benutzung von Nebensätzen, ...) liegen, da diese beiden Punkte stark in die Note eingehen. Ebenfalls sehr wichtig (für die Benotung, aber auch so) sind die Kapitel Einleitung, Diskussion und Schluss, da oft nur diese gelesen werden. KI-Tools wie Grammarly können benutzt werden um die Sprache zu verbessern, ebenso wie Rechtschreib- und Grammatik-Checker (z.B. aspell).</w:t>
      </w:r>
    </w:p>
    <w:p>
      <w:pPr>
        <w:pStyle w:val="TextBody"/>
        <w:numPr>
          <w:ilvl w:val="0"/>
          <w:numId w:val="64"/>
        </w:numPr>
        <w:bidi w:val="0"/>
        <w:jc w:val="left"/>
        <w:rPr/>
      </w:pPr>
      <w:r>
        <w:rPr/>
        <w:t>Achten Sie bei Grafiken darauf, dass sie a) lesbar sind wenn das Dokument in A4-Größe betrachtet wird b) nicht verpixelt sind.</w:t>
      </w:r>
    </w:p>
    <w:p>
      <w:pPr>
        <w:pStyle w:val="TextBody"/>
        <w:numPr>
          <w:ilvl w:val="0"/>
          <w:numId w:val="65"/>
        </w:numPr>
        <w:bidi w:val="0"/>
        <w:jc w:val="left"/>
        <w:rPr/>
      </w:pPr>
      <w:r>
        <w:rPr/>
        <w:t>Die Ich-Form ist zu vermeiden. Also ’es wurde festgestellt...’ statt ’ich habe herausgefunden...’. Generell keine Prosa und chronologische Darstellung (’zuerst wurde das gemacht, dann das und dann das’) sondern inhaltliche Gliederung!</w:t>
      </w:r>
    </w:p>
    <w:p>
      <w:pPr>
        <w:pStyle w:val="TextBody"/>
        <w:numPr>
          <w:ilvl w:val="0"/>
          <w:numId w:val="66"/>
        </w:numPr>
        <w:bidi w:val="0"/>
        <w:jc w:val="left"/>
        <w:rPr/>
      </w:pPr>
      <w:r>
        <w:rPr/>
        <w:t>Abkürzungen, sofern sie nicht absolut offensichtlich sind, sollten bei der ersten Benutzung eingeführt werden. Ein Abkürzungsverzeichnis kann sinnvoll sein, vor der Einleitung.</w:t>
      </w:r>
    </w:p>
    <w:p>
      <w:pPr>
        <w:pStyle w:val="TextBody"/>
        <w:numPr>
          <w:ilvl w:val="0"/>
          <w:numId w:val="67"/>
        </w:numPr>
        <w:bidi w:val="0"/>
        <w:jc w:val="left"/>
        <w:rPr/>
      </w:pPr>
      <w:r>
        <w:rPr/>
        <w:t>Achten Sie darauf, Abschnitte nicht zu sehr zu verschachteln. Maximal zwei Unterebenen ist eine gute Regel (also 1.1.1 aber nicht 1.1.1.2).</w:t>
      </w:r>
    </w:p>
    <w:p>
      <w:pPr>
        <w:pStyle w:val="Heading2"/>
        <w:bidi w:val="0"/>
        <w:jc w:val="left"/>
        <w:rPr/>
      </w:pPr>
      <w:bookmarkStart w:id="29" w:name="__RefHeading___Toc482_416681781"/>
      <w:bookmarkEnd w:id="29"/>
      <w:r>
        <w:rPr/>
        <w:t>Hinweise zum Kolloquium</w:t>
      </w:r>
    </w:p>
    <w:p>
      <w:pPr>
        <w:pStyle w:val="TextBody"/>
        <w:bidi w:val="0"/>
        <w:jc w:val="left"/>
        <w:rPr/>
      </w:pPr>
      <w:r>
        <w:rPr/>
        <w:t>Das Kolloquium besteht aus 15 Minuten Präsentation gefolgt von ca 20 Minuten Fragen zur Arbeit und Diskussion. Minuten Fragen zur Arbeit und Diskussion. Anwesend sind mindestens die beiden Gutachter*innen, Dritte können ohne weitere Anmeldung ebenfalls dabei sein (Kolloquien sind öffentlich).</w:t>
      </w:r>
    </w:p>
    <w:p>
      <w:pPr>
        <w:pStyle w:val="TextBody"/>
        <w:bidi w:val="0"/>
        <w:spacing w:lineRule="auto" w:line="276" w:before="0" w:after="140"/>
        <w:jc w:val="left"/>
        <w:rPr/>
      </w:pPr>
      <w:r>
        <w:rPr/>
        <w:t>Zielgruppe sollen Laien (z.B. höheres Management) sein, nicht die beiden Gutachter*innen. Das bedeutet dass mindestens ein Drittel der Präsentation aus Motivation und Kontext besteht. Hier kann sich stark an die Einleitung der Arbeit angelehnt werden. Viele Bilder helfen ebenfalls, können aus der Arbeit sein.</w:t>
      </w:r>
    </w:p>
    <w:p>
      <w:pPr>
        <w:pStyle w:val="TextBody"/>
        <w:bidi w:val="0"/>
        <w:spacing w:lineRule="auto" w:line="276" w:before="0" w:after="140"/>
        <w:jc w:val="left"/>
        <w:rPr/>
      </w:pPr>
      <w:r>
        <w:rPr/>
        <w:t>Maximal soll die Präsentation 15 Slides enthalten (also maximal 1 Slide pro Minute). Es können zusätzliche Slides mit Details erstellt werden die vermutlich in der Diskussion sowieso gefragt werden.</w:t>
      </w:r>
    </w:p>
    <w:p>
      <w:pPr>
        <w:pStyle w:val="TextBody"/>
        <w:bidi w:val="0"/>
        <w:spacing w:lineRule="auto" w:line="276" w:before="0" w:after="140"/>
        <w:jc w:val="left"/>
        <w:rPr/>
      </w:pPr>
      <w:r>
        <w:rPr/>
        <w:t>Das Kolloquium ist nicht benotet, dh. es gibt nur bestanden oder nicht bestanden als Ergebnis.</w:t>
      </w:r>
    </w:p>
    <w:p>
      <w:pPr>
        <w:pStyle w:val="TextBody"/>
        <w:bidi w:val="0"/>
        <w:spacing w:lineRule="auto" w:line="276" w:before="0" w:after="140"/>
        <w:jc w:val="left"/>
        <w:rPr/>
      </w:pPr>
      <w:r>
        <w:rPr/>
        <w:t>Generell sind die Studierenden verantwortlich für die Terminfindung und sollen nach Einreichung der Arbeit selbst aktiv werden.</w:t>
      </w:r>
    </w:p>
    <w:p>
      <w:pPr>
        <w:pStyle w:val="TextBody"/>
        <w:bidi w:val="0"/>
        <w:spacing w:lineRule="auto" w:line="276" w:before="0" w:after="140"/>
        <w:jc w:val="left"/>
        <w:rPr/>
      </w:pPr>
      <w:r>
        <w:rPr/>
        <w:t>Tipps:</w:t>
      </w:r>
    </w:p>
    <w:p>
      <w:pPr>
        <w:pStyle w:val="TextBody"/>
        <w:numPr>
          <w:ilvl w:val="0"/>
          <w:numId w:val="68"/>
        </w:numPr>
        <w:bidi w:val="0"/>
        <w:jc w:val="left"/>
        <w:rPr/>
      </w:pPr>
      <w:r>
        <w:rPr/>
        <w:t>langsam sprechen! Laut sprechen!</w:t>
      </w:r>
    </w:p>
    <w:p>
      <w:pPr>
        <w:pStyle w:val="TextBody"/>
        <w:numPr>
          <w:ilvl w:val="0"/>
          <w:numId w:val="69"/>
        </w:numPr>
        <w:bidi w:val="0"/>
        <w:jc w:val="left"/>
        <w:rPr/>
      </w:pPr>
      <w:r>
        <w:rPr/>
        <w:t>Unter Zeitdruck lieber ganze Folien weglassen als schneller sprechen</w:t>
      </w:r>
    </w:p>
    <w:p>
      <w:pPr>
        <w:pStyle w:val="TextBody"/>
        <w:numPr>
          <w:ilvl w:val="0"/>
          <w:numId w:val="70"/>
        </w:numPr>
        <w:bidi w:val="0"/>
        <w:jc w:val="left"/>
        <w:rPr/>
      </w:pPr>
      <w:r>
        <w:rPr/>
        <w:t>Folien nummerieren</w:t>
      </w:r>
    </w:p>
    <w:p>
      <w:pPr>
        <w:pStyle w:val="TextBody"/>
        <w:numPr>
          <w:ilvl w:val="0"/>
          <w:numId w:val="71"/>
        </w:numPr>
        <w:bidi w:val="0"/>
        <w:jc w:val="left"/>
        <w:rPr/>
      </w:pPr>
      <w:r>
        <w:rPr/>
        <w:t>Bitte unbedingt 15min vor dem Termin Hardware (Beamer, Headset, Kamera) testen. Das macht einen extrem schlechten Eindruck wenn dadurch Verzögerung entsteht</w:t>
      </w:r>
    </w:p>
    <w:p>
      <w:pPr>
        <w:pStyle w:val="TextBody"/>
        <w:numPr>
          <w:ilvl w:val="0"/>
          <w:numId w:val="72"/>
        </w:numPr>
        <w:bidi w:val="0"/>
        <w:jc w:val="left"/>
        <w:rPr/>
      </w:pPr>
      <w:r>
        <w:rPr/>
        <w:t>niemals nur den Text der Folien vorlesen. Folien sollen sehr wenig Text und viele Bilder haben. Text soll nur Stichpunkte angeben, der Rest wird frei formuliert</w:t>
      </w:r>
    </w:p>
    <w:p>
      <w:pPr>
        <w:pStyle w:val="TextBody"/>
        <w:numPr>
          <w:ilvl w:val="0"/>
          <w:numId w:val="73"/>
        </w:numPr>
        <w:bidi w:val="0"/>
        <w:jc w:val="left"/>
        <w:rPr/>
      </w:pPr>
      <w:r>
        <w:rPr/>
        <w:t>Kolloquien können ohne Weiteres online stattfinden!</w:t>
      </w:r>
    </w:p>
    <w:p>
      <w:pPr>
        <w:pStyle w:val="TextBody"/>
        <w:numPr>
          <w:ilvl w:val="0"/>
          <w:numId w:val="74"/>
        </w:numPr>
        <w:bidi w:val="0"/>
        <w:jc w:val="left"/>
        <w:rPr/>
      </w:pPr>
      <w:r>
        <w:rPr/>
        <w:t>bei physischen Terminen: immer einen USB-Stick mit der Präsentation als PDF dabeihaben falls man einen anderen PC nutzen muss. PDF geht überall, PowerPoint nicht (und sieht v.a. nicht überall gleich aus)</w:t>
      </w:r>
    </w:p>
    <w:p>
      <w:pPr>
        <w:pStyle w:val="TextBody"/>
        <w:numPr>
          <w:ilvl w:val="0"/>
          <w:numId w:val="75"/>
        </w:numPr>
        <w:bidi w:val="0"/>
        <w:jc w:val="left"/>
        <w:rPr/>
      </w:pPr>
      <w:r>
        <w:rPr/>
        <w:t>Totales No-Go: Rechtschreibfehler auf Folien</w:t>
      </w:r>
    </w:p>
    <w:p>
      <w:pPr>
        <w:pStyle w:val="TextBody"/>
        <w:numPr>
          <w:ilvl w:val="0"/>
          <w:numId w:val="76"/>
        </w:numPr>
        <w:bidi w:val="0"/>
        <w:jc w:val="left"/>
        <w:rPr/>
      </w:pPr>
      <w:r>
        <w:rPr/>
        <w:t>Vermeiden Sie aufwändige Animationen oder Videos wenn möglich, kann immer sein dass das nicht funktioniert</w:t>
      </w:r>
      <w:bookmarkStart w:id="30" w:name="eidesstattliche-erklärung"/>
      <w:bookmarkEnd w:id="30"/>
    </w:p>
    <w:p>
      <w:pPr>
        <w:pStyle w:val="TextBody"/>
        <w:bidi w:val="0"/>
        <w:jc w:val="left"/>
        <w:rPr/>
      </w:pPr>
      <w:r>
        <w:rPr/>
      </w:r>
      <w:r>
        <w:br w:type="page"/>
      </w:r>
    </w:p>
    <w:p>
      <w:pPr>
        <w:pStyle w:val="Heading1"/>
        <w:bidi w:val="0"/>
        <w:jc w:val="left"/>
        <w:rPr/>
      </w:pPr>
      <w:bookmarkStart w:id="31" w:name="__RefHeading___Toc484_416681781"/>
      <w:bookmarkEnd w:id="31"/>
      <w:r>
        <w:rPr/>
        <w:t>Literaturverzeichnis/Bibliographie</w:t>
      </w:r>
    </w:p>
    <w:p>
      <w:pPr>
        <w:pStyle w:val="TextBody"/>
        <w:bidi w:val="0"/>
        <w:jc w:val="left"/>
        <w:rPr/>
      </w:pPr>
      <w:r>
        <w:rPr/>
        <w:t xml:space="preserve">[1] A. Gepperth, E. Witten. </w:t>
      </w:r>
      <w:r>
        <w:rPr>
          <w:i/>
          <w:iCs/>
        </w:rPr>
        <w:t>Die beste Referenz der Welt</w:t>
      </w:r>
      <w:r>
        <w:rPr/>
        <w:t>. Science 5(13), 2024.</w:t>
      </w:r>
    </w:p>
    <w:p>
      <w:pPr>
        <w:pStyle w:val="TextBody"/>
        <w:bidi w:val="0"/>
        <w:jc w:val="left"/>
        <w:rPr/>
      </w:pPr>
      <w:r>
        <w:rPr/>
        <w:t xml:space="preserve">[2] A. Gepperth, A. Einstein. </w:t>
      </w:r>
      <w:r>
        <w:rPr>
          <w:i/>
          <w:iCs/>
        </w:rPr>
        <w:t>Eine neue Weltformel</w:t>
      </w:r>
      <w:r>
        <w:rPr/>
        <w:t>. Nature 3(2), 2025.</w:t>
      </w:r>
    </w:p>
    <w:p>
      <w:pPr>
        <w:pStyle w:val="TextBody"/>
        <w:bidi w:val="0"/>
        <w:jc w:val="left"/>
        <w:rPr/>
      </w:pPr>
      <w:r>
        <w:rPr/>
        <w:t xml:space="preserve">[3] </w:t>
      </w:r>
      <w:r>
        <w:rPr>
          <w:i/>
          <w:iCs/>
        </w:rPr>
        <w:t>Fallstricke beim Zitieren</w:t>
      </w:r>
      <w:r>
        <w:rPr/>
        <w:t xml:space="preserve">.  </w:t>
      </w:r>
      <w:hyperlink r:id="rId5">
        <w:r>
          <w:rPr>
            <w:rStyle w:val="InternetLink"/>
          </w:rPr>
          <w:t>www.tagesschau.de</w:t>
        </w:r>
      </w:hyperlink>
      <w:r>
        <w:rPr/>
        <w:t>, abgerufen am 31.3.2024.</w:t>
      </w:r>
      <w:r>
        <w:br w:type="page"/>
      </w:r>
    </w:p>
    <w:p>
      <w:pPr>
        <w:pStyle w:val="TextBody"/>
        <w:bidi w:val="0"/>
        <w:jc w:val="left"/>
        <w:rPr/>
      </w:pPr>
      <w:r>
        <w:rPr>
          <w:b/>
          <w:bCs/>
          <w:sz w:val="36"/>
          <w:szCs w:val="36"/>
        </w:rPr>
        <w:t>Eidesstattliche Erklärung</w:t>
      </w:r>
    </w:p>
    <w:p>
      <w:pPr>
        <w:pStyle w:val="FirstParagraph"/>
        <w:bidi w:val="0"/>
        <w:jc w:val="left"/>
        <w:rPr/>
      </w:pPr>
      <w:r>
        <w:rPr/>
        <w:t>Hiermit versichere ich, die vorliegende Arbeit selbstständig verfasst und keine anderen als die angegebenen Quellen und Hilfsmittel benutzt sowie die Zitate deutlich kenntlich gemacht zu haben. Ich erkläre weiterhin, dass die vorliegende Arbeit in gleicher oder ähnlicher Form noch nicht im Rahmen eines anderen Prüfungsverfahrens eingereicht wurde.</w:t>
        <w:br/>
      </w:r>
    </w:p>
    <w:p>
      <w:pPr>
        <w:pStyle w:val="FirstParagraph"/>
        <w:bidi w:val="0"/>
        <w:jc w:val="left"/>
        <w:rPr/>
      </w:pPr>
      <w:r>
        <w:rPr/>
        <w:t xml:space="preserve">Fulda, den </w:t>
      </w:r>
    </w:p>
    <w:p>
      <w:pPr>
        <w:pStyle w:val="FirstParagraph"/>
        <w:bidi w:val="0"/>
        <w:jc w:val="left"/>
        <w:rPr/>
      </w:pPr>
      <w:r>
        <w:rPr/>
      </w:r>
    </w:p>
    <w:p>
      <w:pPr>
        <w:pStyle w:val="TextBody"/>
        <w:bidi w:val="0"/>
        <w:jc w:val="left"/>
        <w:rPr/>
      </w:pPr>
      <w:r>
        <w:rPr/>
        <w:t>______________________________</w:t>
      </w:r>
    </w:p>
    <w:p>
      <w:pPr>
        <w:pStyle w:val="FirstParagraph"/>
        <w:bidi w:val="0"/>
        <w:spacing w:before="180" w:after="180"/>
        <w:jc w:val="left"/>
        <w:rPr/>
      </w:pPr>
      <w:r>
        <w:rPr/>
        <w:t xml:space="preserve">                  </w:t>
      </w:r>
      <w:r>
        <w:rPr/>
        <w:t>(Autor)</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jc w:val="left"/>
        <w:rPr/>
      </w:pPr>
      <w:r>
        <w:rPr/>
      </w:r>
      <w:r>
        <w:br w:type="page"/>
      </w:r>
    </w:p>
    <w:p>
      <w:pPr>
        <w:pStyle w:val="Heading1"/>
        <w:bidi w:val="0"/>
        <w:spacing w:before="240" w:after="120"/>
        <w:jc w:val="left"/>
        <w:rPr/>
      </w:pPr>
      <w:bookmarkStart w:id="32" w:name="__RefHeading___Toc486_416681781"/>
      <w:bookmarkEnd w:id="32"/>
      <w:r>
        <w:rPr/>
        <w:t>Anhänge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numFmt w:val="decimal"/>
      <w:lvlText w:val="%1.%2.%3"/>
      <w:lvlJc w:val="left"/>
      <w:pPr>
        <w:tabs>
          <w:tab w:val="num" w:pos="0"/>
        </w:tabs>
        <w:ind w:left="0" w:hanging="0"/>
      </w:pPr>
      <w:rPr/>
    </w:lvl>
    <w:lvl w:ilvl="3">
      <w:start w:val="1"/>
      <w:numFmt w:val="decimal"/>
      <w:lvlText w:val="%2.%3.%4"/>
      <w:lvlJc w:val="left"/>
      <w:pPr>
        <w:tabs>
          <w:tab w:val="num" w:pos="0"/>
        </w:tabs>
        <w:ind w:left="0" w:hanging="0"/>
      </w:pPr>
      <w:rPr/>
    </w:lvl>
    <w:lvl w:ilvl="4">
      <w:start w:val="1"/>
      <w:numFmt w:val="decimal"/>
      <w:lvlText w:val="%3.%4.%5"/>
      <w:lvlJc w:val="left"/>
      <w:pPr>
        <w:tabs>
          <w:tab w:val="num" w:pos="0"/>
        </w:tabs>
        <w:ind w:left="0" w:hanging="0"/>
      </w:pPr>
      <w:rPr/>
    </w:lvl>
    <w:lvl w:ilvl="5">
      <w:start w:val="1"/>
      <w:numFmt w:val="decimal"/>
      <w:lvlText w:val="%4.%5.%6"/>
      <w:lvlJc w:val="left"/>
      <w:pPr>
        <w:tabs>
          <w:tab w:val="num" w:pos="0"/>
        </w:tabs>
        <w:ind w:left="0" w:hanging="0"/>
      </w:pPr>
      <w:rPr/>
    </w:lvl>
    <w:lvl w:ilvl="6">
      <w:start w:val="1"/>
      <w:numFmt w:val="decimal"/>
      <w:lvlText w:val="%5.%6.%7"/>
      <w:lvlJc w:val="left"/>
      <w:pPr>
        <w:tabs>
          <w:tab w:val="num" w:pos="0"/>
        </w:tabs>
        <w:ind w:left="0" w:hanging="0"/>
      </w:pPr>
      <w:rPr/>
    </w:lvl>
    <w:lvl w:ilvl="7">
      <w:start w:val="1"/>
      <w:numFmt w:val="decimal"/>
      <w:lvlText w:val="%6.%7.%8"/>
      <w:lvlJc w:val="left"/>
      <w:pPr>
        <w:tabs>
          <w:tab w:val="num" w:pos="0"/>
        </w:tabs>
        <w:ind w:left="0" w:hanging="0"/>
      </w:pPr>
      <w:rPr/>
    </w:lvl>
    <w:lvl w:ilvl="8">
      <w:start w:val="1"/>
      <w:numFmt w:val="decimal"/>
      <w:lvlText w:val="%7.%8.%9"/>
      <w:lvlJc w:val="left"/>
      <w:pPr>
        <w:tabs>
          <w:tab w:val="num" w:pos="0"/>
        </w:tabs>
        <w:ind w:left="0" w:hanging="0"/>
      </w:pPr>
      <w:r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de-DE" w:eastAsia="zh-CN" w:bidi="hi-IN"/>
    </w:rPr>
  </w:style>
  <w:style w:type="paragraph" w:styleId="Heading1">
    <w:name w:val="Heading 1"/>
    <w:basedOn w:val="Heading"/>
    <w:next w:val="TextBody"/>
    <w:qFormat/>
    <w:pPr>
      <w:numPr>
        <w:ilvl w:val="0"/>
        <w:numId w:val="1"/>
      </w:numPr>
      <w:bidi w:val="0"/>
      <w:spacing w:before="240" w:after="120"/>
      <w:jc w:val="both"/>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rPr>
  </w:style>
  <w:style w:type="character" w:styleId="IndexLink">
    <w:name w:val="Index Link"/>
    <w:qFormat/>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FirstParagraph">
    <w:name w:val="First Paragraph"/>
    <w:basedOn w:val="TextBody"/>
    <w:next w:val="TextBody"/>
    <w:qFormat/>
    <w:pPr/>
    <w:rPr/>
  </w:style>
  <w:style w:type="paragraph" w:styleId="Figure">
    <w:name w:val="Figure"/>
    <w:basedOn w:val="Caption"/>
    <w:qFormat/>
    <w:pPr/>
    <w:rPr/>
  </w:style>
  <w:style w:type="paragraph" w:styleId="Compact">
    <w:name w:val="Compact"/>
    <w:basedOn w:val="TextBody"/>
    <w:qFormat/>
    <w:pPr>
      <w:spacing w:before="36" w:after="36"/>
    </w:pPr>
    <w:rPr/>
  </w:style>
  <w:style w:type="paragraph" w:styleId="Table">
    <w:name w:val="Table"/>
    <w:basedOn w:val="Caption"/>
    <w:qFormat/>
    <w:pPr/>
    <w:rPr/>
  </w:style>
  <w:style w:type="paragraph" w:styleId="FrameContents">
    <w:name w:val="Frame Contents"/>
    <w:basedOn w:val="Normal"/>
    <w:qFormat/>
    <w:pPr/>
    <w:rPr/>
  </w:style>
  <w:style w:type="paragraph" w:styleId="Contents2">
    <w:name w:val="TOC 2"/>
    <w:basedOn w:val="Index"/>
    <w:pPr>
      <w:tabs>
        <w:tab w:val="clear" w:pos="709"/>
        <w:tab w:val="right" w:pos="9355" w:leader="dot"/>
      </w:tabs>
      <w:ind w:left="283" w:hanging="0"/>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hyperlink" Target="http://www.tagesschau.d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LibreOffice/7.3.7.2$Linux_X86_64 LibreOffice_project/30$Build-2</Application>
  <AppVersion>15.0000</AppVersion>
  <Pages>13</Pages>
  <Words>2245</Words>
  <Characters>13427</Characters>
  <CharactersWithSpaces>15475</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2025-02-12T09:59:48Z</dcterms:created>
  <dc:creator/>
  <dc:description/>
  <dc:language>de-DE</dc:language>
  <cp:lastModifiedBy/>
  <dcterms:modified xsi:type="dcterms:W3CDTF">2025-02-18T10:43:42Z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