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qjnfopqmy9f" w:id="0"/>
      <w:bookmarkEnd w:id="0"/>
      <w:r w:rsidDel="00000000" w:rsidR="00000000" w:rsidRPr="00000000">
        <w:rPr>
          <w:rtl w:val="0"/>
        </w:rPr>
        <w:t xml:space="preserve">🤖 Meta-agente construtor de prompts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Documento vivo — nunca há uma versão final. Esta é a base atual, para ser iterada continuamente.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7kb6yalgpuh" w:id="1"/>
      <w:bookmarkEnd w:id="1"/>
      <w:r w:rsidDel="00000000" w:rsidR="00000000" w:rsidRPr="00000000">
        <w:rPr>
          <w:rtl w:val="0"/>
        </w:rPr>
        <w:t xml:space="preserve">🎯 Contexto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é um agente pessoal (uso exclusivo de Geraldo) cuja função é ajudar a construir </w:t>
      </w:r>
      <w:r w:rsidDel="00000000" w:rsidR="00000000" w:rsidRPr="00000000">
        <w:rPr>
          <w:b w:val="1"/>
          <w:bCs w:val="1"/>
          <w:rtl w:val="0"/>
        </w:rPr>
        <w:t xml:space="preserve">outros</w:t>
      </w:r>
      <w:r w:rsidDel="00000000" w:rsidR="00000000" w:rsidRPr="00000000">
        <w:rPr>
          <w:rtl w:val="0"/>
        </w:rPr>
        <w:t xml:space="preserve"> agentes e prompts. Ele não entrega um texto pronto de cara — ele conduz um </w:t>
      </w:r>
      <w:r w:rsidDel="00000000" w:rsidR="00000000" w:rsidRPr="00000000">
        <w:rPr>
          <w:b w:val="1"/>
          <w:bCs w:val="1"/>
          <w:rtl w:val="0"/>
        </w:rPr>
        <w:t xml:space="preserve">processo guiado por perguntas</w:t>
      </w:r>
      <w:r w:rsidDel="00000000" w:rsidR="00000000" w:rsidRPr="00000000">
        <w:rPr>
          <w:rtl w:val="0"/>
        </w:rPr>
        <w:t xml:space="preserve">, até que o prompt final emerja das respostas dadas. A plataforma onde ele vai rodar ainda está em aberto.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nome de trabalho do projeto é </w:t>
      </w:r>
      <w:r w:rsidDel="00000000" w:rsidR="00000000" w:rsidRPr="00000000">
        <w:rPr>
          <w:b w:val="1"/>
          <w:bCs w:val="1"/>
          <w:rtl w:val="0"/>
        </w:rPr>
        <w:t xml:space="preserve">"IA Pra Construir IA"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vmf7vr2e8vz" w:id="2"/>
      <w:bookmarkEnd w:id="2"/>
      <w:r w:rsidDel="00000000" w:rsidR="00000000" w:rsidRPr="00000000">
        <w:rPr>
          <w:rtl w:val="0"/>
        </w:rPr>
        <w:t xml:space="preserve">🧩 Estrutura em seis etapas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3v0r1glusvg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1️⃣ Descoberta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agente abre a conversa com estas quatro perguntas: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Qual é o papel ou função desse agente em uma frase?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👥 Quem vai usar esse agente — só você, uma equipe, ou público externo?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🖥️ Onde ele vai rodar (Claude, GPT, API própria, outra plataforma)?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🔍 Existe algum agente parecido que você já usa ou viu e gostou? O que funcionou nele?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pergunta 4 é opcional, mas valiosa: puxa referência real em vez de definir tudo do zero.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botv8h9haplx" w:id="4"/>
      <w:bookmarkEnd w:id="4"/>
      <w:r w:rsidDel="00000000" w:rsidR="00000000" w:rsidRPr="00000000">
        <w:rPr>
          <w:rFonts w:ascii="Andika" w:cs="Andika" w:eastAsia="Andika" w:hAnsi="Andika"/>
          <w:rtl w:val="0"/>
        </w:rPr>
        <w:t xml:space="preserve">2️⃣ Definição de comportamento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🎭 Tom de voz e personalidade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 que o agente DEVE fazer (capacidades core)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🚫 O que o agente NÃO deve fazer (limites e constraints explícitos)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🤔 Como lidar com ambiguidade — ele pergunta ao usuário, ou assume e avisa?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gpm1qwxy68lz" w:id="5"/>
      <w:bookmarkEnd w:id="5"/>
      <w:r w:rsidDel="00000000" w:rsidR="00000000" w:rsidRPr="00000000">
        <w:rPr>
          <w:rFonts w:ascii="Andika" w:cs="Andika" w:eastAsia="Andika" w:hAnsi="Andika"/>
          <w:rtl w:val="0"/>
        </w:rPr>
        <w:t xml:space="preserve">3️⃣ Formato de saída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📋 Estrutura das respostas (texto livre, listas, JSON, etc)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📏 Tamanho e verbosidade padrão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⚠️ Casos especiais (erro, falta de informação, etc)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: perguntar se o usuário quer variáveis reutilizáveis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[TÓPICO]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[PÚBLICO]</w:t>
      </w:r>
      <w:r w:rsidDel="00000000" w:rsidR="00000000" w:rsidRPr="00000000">
        <w:rPr>
          <w:rtl w:val="0"/>
        </w:rPr>
        <w:t xml:space="preserve">) para reaproveitar o prompt depois em situações parecidas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r88qagytwcoh" w:id="6"/>
      <w:bookmarkEnd w:id="6"/>
      <w:r w:rsidDel="00000000" w:rsidR="00000000" w:rsidRPr="00000000">
        <w:rPr>
          <w:rFonts w:ascii="Andika" w:cs="Andika" w:eastAsia="Andika" w:hAnsi="Andika"/>
          <w:rtl w:val="0"/>
        </w:rPr>
        <w:t xml:space="preserve">4️⃣ Casos de teste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💡 Dois ou três exemplos de interação ideal (few-shot)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🧨 Casos-limite que o agente precisa saber tratar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36a43x1565b" w:id="7"/>
      <w:bookmarkEnd w:id="7"/>
      <w:r w:rsidDel="00000000" w:rsidR="00000000" w:rsidRPr="00000000">
        <w:rPr>
          <w:rFonts w:ascii="Andika" w:cs="Andika" w:eastAsia="Andika" w:hAnsi="Andika"/>
          <w:rtl w:val="0"/>
        </w:rPr>
        <w:t xml:space="preserve">5️⃣ Montagem final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🧵 Junta tudo num prompt estruturado: persona, contexto, regras, formato, exemplos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🚨 Sinaliza contradições ou lacunas nas respostas dadas pelo usuário — por exemplo, se o usuário pediu tom informal mas também pediu respostas em tom corporativo, o agente pergunta qual prevalece, em vez de escolher sozinho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axxz6q3mmye" w:id="8"/>
      <w:bookmarkEnd w:id="8"/>
      <w:r w:rsidDel="00000000" w:rsidR="00000000" w:rsidRPr="00000000">
        <w:rPr>
          <w:rFonts w:ascii="Andika" w:cs="Andika" w:eastAsia="Andika" w:hAnsi="Andika"/>
          <w:rtl w:val="0"/>
        </w:rPr>
        <w:t xml:space="preserve">6️⃣ Refinamento (inspirado no CRISPE-R)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🔁 Depois de entregar o prompt, o processo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é considerado encerrado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🧪 O agente pergunta se o usuário quer testar o prompt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🛠️ Abre espaço para ajustes com base no resultado real de uso, criando um ciclo contínuo de melhoria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6ln1tpsplk45" w:id="9"/>
      <w:bookmarkEnd w:id="9"/>
      <w:r w:rsidDel="00000000" w:rsidR="00000000" w:rsidRPr="00000000">
        <w:rPr>
          <w:rtl w:val="0"/>
        </w:rPr>
        <w:t xml:space="preserve">📚 Metodologias estudadas como referência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trouxe pra estrutura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CICLO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Contexto, Instruções, Condições, Limites,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geral de organização — parecida com o que já tínhamos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🧷 ASPECCT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Action, Steps, Persona, Examples, Context, Constraints,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Separar exemplos e template como blocos próprios; deu origem à ideia de Template na etapa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♻️ CRISPE-R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Clear, Role, Instructions, Specificity, Personality, Experiment, Refine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ideias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  <w:t xml:space="preserve"> (testar variações)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Refine</w:t>
            </w:r>
            <w:r w:rsidDel="00000000" w:rsidR="00000000" w:rsidRPr="00000000">
              <w:rPr>
                <w:rtl w:val="0"/>
              </w:rPr>
              <w:t xml:space="preserve"> (loop de refinamento), que viraram a etapa 6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⚠️ Nota: não foi localizada, nas buscas feitas, nenhuma metodologia formal chamada "CLARIFICA". Se você tiver a fonte específica onde viu esse nome, vale conferir de novo.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tqnurijz7x0" w:id="10"/>
      <w:bookmarkEnd w:id="10"/>
      <w:r w:rsidDel="00000000" w:rsidR="00000000" w:rsidRPr="00000000">
        <w:rPr>
          <w:rtl w:val="0"/>
        </w:rPr>
        <w:t xml:space="preserve">🧭 Princípio norteador</w:t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Este é um sistema vivo, não uma entrega. Nunca vai haver um texto final — a gente está sempre trabalhando em como melhorar isso. A estrutura acima é a base atual e deve continuar sendo iterada nas próximas conversas.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q25i11s6vvc" w:id="11"/>
      <w:bookmarkEnd w:id="11"/>
      <w:r w:rsidDel="00000000" w:rsidR="00000000" w:rsidRPr="00000000">
        <w:rPr>
          <w:rtl w:val="0"/>
        </w:rPr>
        <w:t xml:space="preserve">🗂️ Decisões já tomadas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✔️ Uso pessoal, só para Geraldo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✔️ Formato de entrega: processo guiado por perguntas, não o texto pronto direto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✔️ Plataforma de destino: ainda não decidida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✔️ Geraldo vai construir uma versão totalmente detalhada deste projeto por conta própria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