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Prepare the work environment</w:t>
      </w:r>
    </w:p>
    <w:p>
      <w:pPr>
        <w:pStyle w:val="Heading2"/>
        <w:numPr>
          <w:ilvl w:val="1"/>
          <w:numId w:val="3"/>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3"/>
        </w:numPr>
        <w:spacing w:before="200" w:after="120"/>
        <w:rPr/>
      </w:pPr>
      <w:r>
        <w:rPr/>
        <w:t>Installation</w:t>
      </w:r>
    </w:p>
    <w:p>
      <w:pPr>
        <w:pStyle w:val="TextBody"/>
        <w:bidi w:val="0"/>
        <w:jc w:val="start"/>
        <w:rPr/>
      </w:pPr>
      <w:r>
        <w:rPr/>
        <w:t>Taking an old, unused laptop and installing Linux there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4"/>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4"/>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4"/>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3"/>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3"/>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2"/>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2"/>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2"/>
        </w:numPr>
        <w:rPr/>
      </w:pPr>
      <w:r>
        <w:rPr/>
        <w:t>Show</w:t>
      </w:r>
    </w:p>
    <w:p>
      <w:pPr>
        <w:pStyle w:val="TextBody"/>
        <w:rPr/>
      </w:pPr>
      <w:r>
        <w:rPr/>
        <w:t>The command shows package details:</w:t>
      </w:r>
    </w:p>
    <w:p>
      <w:pPr>
        <w:pStyle w:val="Example"/>
        <w:rPr/>
      </w:pPr>
      <w:r>
        <w:rPr/>
        <w:t>apt show gnuchess-book</w:t>
      </w:r>
    </w:p>
    <w:p>
      <w:pPr>
        <w:pStyle w:val="Heading4"/>
        <w:numPr>
          <w:ilvl w:val="3"/>
          <w:numId w:val="2"/>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2"/>
        </w:numPr>
        <w:rPr/>
      </w:pPr>
      <w:r>
        <w:rPr/>
        <w:t>The install command allows you to install local *.deb files as well. Type the command</w:t>
      </w:r>
    </w:p>
    <w:p>
      <w:pPr>
        <w:pStyle w:val="Example"/>
        <w:widowControl/>
        <w:numPr>
          <w:ilvl w:val="3"/>
          <w:numId w:val="2"/>
        </w:numPr>
        <w:suppressAutoHyphens w:val="true"/>
        <w:bidi w:val="0"/>
        <w:ind w:start="624" w:end="0" w:hanging="0"/>
        <w:jc w:val="start"/>
        <w:rPr/>
      </w:pPr>
      <w:r>
        <w:rPr/>
        <w:t>sudo apt install &lt;path_and_name_of_the_file&gt;.deb</w:t>
      </w:r>
    </w:p>
    <w:p>
      <w:pPr>
        <w:pStyle w:val="Heading4"/>
        <w:keepNext w:val="true"/>
        <w:widowControl/>
        <w:numPr>
          <w:ilvl w:val="3"/>
          <w:numId w:val="2"/>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5"/>
        </w:numPr>
        <w:spacing w:before="0" w:after="140"/>
        <w:rPr/>
      </w:pPr>
      <w:r>
        <w:rPr/>
        <w:t>it upgrades a software package and even installs new packages, if its dependencies require this,</w:t>
      </w:r>
    </w:p>
    <w:p>
      <w:pPr>
        <w:pStyle w:val="TextBody"/>
        <w:numPr>
          <w:ilvl w:val="0"/>
          <w:numId w:val="5"/>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2"/>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3"/>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2"/>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2"/>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2"/>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6"/>
        </w:numPr>
        <w:spacing w:before="0" w:after="140"/>
        <w:rPr/>
      </w:pPr>
      <w:r>
        <w:rPr/>
        <w:t xml:space="preserve">user’s </w:t>
      </w:r>
      <w:r>
        <w:rPr>
          <w:b/>
          <w:bCs/>
        </w:rPr>
        <w:t>name</w:t>
      </w:r>
      <w:r>
        <w:rPr/>
        <w:t>,</w:t>
      </w:r>
    </w:p>
    <w:p>
      <w:pPr>
        <w:pStyle w:val="TextBody"/>
        <w:numPr>
          <w:ilvl w:val="0"/>
          <w:numId w:val="6"/>
        </w:numPr>
        <w:spacing w:before="0" w:after="140"/>
        <w:rPr/>
      </w:pPr>
      <w:r>
        <w:rPr>
          <w:b/>
          <w:bCs/>
        </w:rPr>
        <w:t>email</w:t>
      </w:r>
      <w:r>
        <w:rPr/>
        <w:t>,</w:t>
      </w:r>
    </w:p>
    <w:p>
      <w:pPr>
        <w:pStyle w:val="TextBody"/>
        <w:numPr>
          <w:ilvl w:val="0"/>
          <w:numId w:val="6"/>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6"/>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7"/>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8"/>
        </w:numPr>
        <w:spacing w:before="0" w:after="140"/>
        <w:rPr/>
      </w:pPr>
      <w:r>
        <w:rPr>
          <w:b/>
          <w:bCs/>
        </w:rPr>
        <w:t>--local</w:t>
      </w:r>
      <w:r>
        <w:rPr/>
        <w:t xml:space="preserve"> - the settings only apply to the project where git config was used,</w:t>
      </w:r>
    </w:p>
    <w:p>
      <w:pPr>
        <w:pStyle w:val="TextBody"/>
        <w:numPr>
          <w:ilvl w:val="0"/>
          <w:numId w:val="8"/>
        </w:numPr>
        <w:spacing w:before="0" w:after="140"/>
        <w:rPr/>
      </w:pPr>
      <w:r>
        <w:rPr>
          <w:b/>
          <w:bCs/>
        </w:rPr>
        <w:t>--global</w:t>
      </w:r>
      <w:r>
        <w:rPr/>
        <w:t xml:space="preserve"> - the settings are valid for all projects of the currently logged-in user,</w:t>
      </w:r>
    </w:p>
    <w:p>
      <w:pPr>
        <w:pStyle w:val="TextBody"/>
        <w:numPr>
          <w:ilvl w:val="0"/>
          <w:numId w:val="8"/>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2"/>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2"/>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2"/>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Heading4"/>
        <w:numPr>
          <w:ilvl w:val="3"/>
          <w:numId w:val="2"/>
        </w:numPr>
        <w:spacing w:before="120" w:after="120"/>
        <w:rPr/>
      </w:pPr>
      <w:r>
        <w:rPr/>
      </w:r>
    </w:p>
    <w:p>
      <w:pPr>
        <w:pStyle w:val="Heading4"/>
        <w:numPr>
          <w:ilvl w:val="3"/>
          <w:numId w:val="2"/>
        </w:numPr>
        <w:spacing w:before="120" w:after="120"/>
        <w:rPr/>
      </w:pPr>
      <w:r>
        <w:rPr/>
        <w:t>Mv</w:t>
      </w:r>
    </w:p>
    <w:p>
      <w:pPr>
        <w:pStyle w:val="TextBody"/>
        <w:rPr/>
      </w:pPr>
      <w:r>
        <w:rPr/>
        <w:t xml:space="preserve">Command </w:t>
      </w:r>
      <w:r>
        <w:rPr>
          <w:b/>
          <w:bCs/>
        </w:rPr>
        <w:t>mv</w:t>
      </w:r>
      <w:r>
        <w:rPr/>
        <w:t xml:space="preserve"> renames the file. The command requires two parameters:</w:t>
      </w:r>
    </w:p>
    <w:p>
      <w:pPr>
        <w:pStyle w:val="TextBody"/>
        <w:numPr>
          <w:ilvl w:val="0"/>
          <w:numId w:val="33"/>
        </w:numPr>
        <w:rPr/>
      </w:pPr>
      <w:r>
        <w:rPr>
          <w:b/>
          <w:bCs/>
        </w:rPr>
        <w:t>file_from</w:t>
      </w:r>
      <w:r>
        <w:rPr/>
        <w:t xml:space="preserve"> – original name of the file,</w:t>
      </w:r>
    </w:p>
    <w:p>
      <w:pPr>
        <w:pStyle w:val="TextBody"/>
        <w:numPr>
          <w:ilvl w:val="0"/>
          <w:numId w:val="33"/>
        </w:numPr>
        <w:rPr/>
      </w:pPr>
      <w:r>
        <w:rPr>
          <w:b/>
          <w:bCs/>
        </w:rPr>
        <w:t>file_to</w:t>
      </w:r>
      <w:r>
        <w:rPr/>
        <w:t xml:space="preserve"> – new name.</w:t>
      </w:r>
    </w:p>
    <w:p>
      <w:pPr>
        <w:pStyle w:val="Example"/>
        <w:rPr/>
      </w:pPr>
      <w:r>
        <w:rPr/>
        <w:t>git mv file_from file_to</w:t>
      </w:r>
    </w:p>
    <w:p>
      <w:pPr>
        <w:pStyle w:val="TextBody"/>
        <w:rPr/>
      </w:pPr>
      <w:r>
        <w:rPr/>
        <w:t xml:space="preserve">After executing the </w:t>
      </w:r>
      <w:r>
        <w:rPr>
          <w:b/>
          <w:bCs/>
        </w:rPr>
        <w:t>commit</w:t>
      </w:r>
      <w:r>
        <w:rPr/>
        <w:t xml:space="preserve"> and </w:t>
      </w:r>
      <w:r>
        <w:rPr>
          <w:b/>
          <w:bCs/>
        </w:rPr>
        <w:t>push</w:t>
      </w:r>
      <w:r>
        <w:rPr/>
        <w:t xml:space="preserve"> commands the file name will be changed in the remote and local archives.</w:t>
      </w:r>
    </w:p>
    <w:p>
      <w:pPr>
        <w:pStyle w:val="TextBody"/>
        <w:rPr/>
      </w:pPr>
      <w:r>
        <w:rPr/>
        <w:t xml:space="preserve"> </w:t>
      </w:r>
    </w:p>
    <w:p>
      <w:pPr>
        <w:pStyle w:val="Heading4"/>
        <w:numPr>
          <w:ilvl w:val="3"/>
          <w:numId w:val="2"/>
        </w:numPr>
        <w:spacing w:before="120" w:after="120"/>
        <w:rPr/>
      </w:pPr>
      <w:r>
        <w:rPr/>
        <w:t>Reset</w:t>
      </w:r>
    </w:p>
    <w:p>
      <w:pPr>
        <w:pStyle w:val="TextBody"/>
        <w:rPr/>
      </w:pPr>
      <w:r>
        <w:rPr/>
        <w:t xml:space="preserve">To remove a file from the uncommitted list, use the </w:t>
      </w:r>
      <w:r>
        <w:rPr>
          <w:b/>
          <w:bCs/>
        </w:rPr>
        <w:t>reset</w:t>
      </w:r>
      <w:r>
        <w:rPr/>
        <w:t xml:space="preserve"> command:</w:t>
      </w:r>
    </w:p>
    <w:p>
      <w:pPr>
        <w:pStyle w:val="Example"/>
        <w:rPr/>
      </w:pPr>
      <w:r>
        <w:rPr/>
        <w:t>git reset file_name</w:t>
      </w:r>
    </w:p>
    <w:p>
      <w:pPr>
        <w:pStyle w:val="TextBody"/>
        <w:rPr/>
      </w:pPr>
      <w:r>
        <w:rPr/>
        <w:t>If GIT doesn't want to execute this command, use a more brutal one:</w:t>
      </w:r>
    </w:p>
    <w:p>
      <w:pPr>
        <w:pStyle w:val="Example"/>
        <w:rPr/>
      </w:pPr>
      <w:r>
        <w:rPr/>
        <w:t>git rm --cached file_name</w:t>
      </w:r>
    </w:p>
    <w:p>
      <w:pPr>
        <w:pStyle w:val="TextBody"/>
        <w:rPr/>
      </w:pPr>
      <w:r>
        <w:rPr/>
      </w:r>
    </w:p>
    <w:p>
      <w:pPr>
        <w:pStyle w:val="Heading4"/>
        <w:numPr>
          <w:ilvl w:val="3"/>
          <w:numId w:val="2"/>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1"/>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1"/>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2"/>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2"/>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9"/>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9"/>
        </w:numPr>
        <w:spacing w:lineRule="auto" w:line="276" w:before="0" w:after="140"/>
        <w:rPr/>
      </w:pPr>
      <w:r>
        <w:rPr/>
        <w:t>After finishing the project, be sure to merge the develop branch into main.</w:t>
      </w:r>
    </w:p>
    <w:p>
      <w:pPr>
        <w:pStyle w:val="TextBody"/>
        <w:numPr>
          <w:ilvl w:val="0"/>
          <w:numId w:val="9"/>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9"/>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9"/>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0"/>
        </w:numPr>
        <w:spacing w:lineRule="auto" w:line="276" w:before="0" w:after="140"/>
        <w:rPr/>
      </w:pPr>
      <w:r>
        <w:rPr/>
        <w:t>Make a commit and push on your featured branch.</w:t>
      </w:r>
    </w:p>
    <w:p>
      <w:pPr>
        <w:pStyle w:val="TextBody"/>
        <w:numPr>
          <w:ilvl w:val="0"/>
          <w:numId w:val="10"/>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0"/>
        </w:numPr>
        <w:spacing w:lineRule="auto" w:line="276" w:before="0" w:after="140"/>
        <w:rPr/>
      </w:pPr>
      <w:r>
        <w:rPr/>
        <w:t>Resolve conflicts if any.</w:t>
      </w:r>
    </w:p>
    <w:p>
      <w:pPr>
        <w:pStyle w:val="TextBody"/>
        <w:numPr>
          <w:ilvl w:val="0"/>
          <w:numId w:val="10"/>
        </w:numPr>
        <w:spacing w:lineRule="auto" w:line="276" w:before="0" w:after="140"/>
        <w:rPr/>
      </w:pPr>
      <w:r>
        <w:rPr/>
        <w:t>Commit and push featured branch again.</w:t>
      </w:r>
    </w:p>
    <w:p>
      <w:pPr>
        <w:pStyle w:val="TextBody"/>
        <w:numPr>
          <w:ilvl w:val="0"/>
          <w:numId w:val="10"/>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2"/>
        </w:numPr>
        <w:spacing w:before="120" w:after="120"/>
        <w:rPr/>
      </w:pPr>
      <w:r>
        <w:rPr/>
      </w:r>
    </w:p>
    <w:p>
      <w:pPr>
        <w:pStyle w:val="Heading4"/>
        <w:numPr>
          <w:ilvl w:val="3"/>
          <w:numId w:val="2"/>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Heading2"/>
        <w:numPr>
          <w:ilvl w:val="1"/>
          <w:numId w:val="3"/>
        </w:numPr>
        <w:spacing w:before="200" w:after="120"/>
        <w:rPr/>
      </w:pPr>
      <w:r>
        <w:rPr/>
        <w:t>Remote Access (SSH)</w:t>
      </w:r>
    </w:p>
    <w:p>
      <w:pPr>
        <w:pStyle w:val="TextBody"/>
        <w:rPr/>
      </w:pPr>
      <w:r>
        <w:rPr/>
        <w:t>Currently, there are many systems that allow you to connect to another computer remotely. Here I will cover SSH, which all Linuxes inherit from the UNIX system. The client part is usually installed on Ubuntu Linux. You can check this by running the command:</w:t>
      </w:r>
    </w:p>
    <w:p>
      <w:pPr>
        <w:pStyle w:val="Example"/>
        <w:rPr/>
      </w:pPr>
      <w:r>
        <w:rPr/>
        <w:t>apt list –installed | grep ssh-keygen</w:t>
      </w:r>
    </w:p>
    <w:p>
      <w:pPr>
        <w:pStyle w:val="TextBody"/>
        <w:rPr/>
      </w:pPr>
      <w:r>
        <w:rPr/>
      </w:r>
    </w:p>
    <w:p>
      <w:pPr>
        <w:pStyle w:val="TextBody"/>
        <w:rPr/>
      </w:pPr>
      <w:r>
        <w:rPr/>
      </w:r>
    </w:p>
    <w:p>
      <w:pPr>
        <w:pStyle w:val="Heading2"/>
        <w:numPr>
          <w:ilvl w:val="1"/>
          <w:numId w:val="3"/>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38">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39">
        <w:r>
          <w:rPr>
            <w:rStyle w:val="InternetLink"/>
          </w:rPr>
          <w:t>Docker tutorial for beginners</w:t>
        </w:r>
      </w:hyperlink>
      <w:r>
        <w:rPr/>
        <w:t>". Watch it, I will provide only notes for this course.</w:t>
      </w:r>
    </w:p>
    <w:p>
      <w:pPr>
        <w:pStyle w:val="TextBody"/>
        <w:numPr>
          <w:ilvl w:val="0"/>
          <w:numId w:val="13"/>
        </w:numPr>
        <w:spacing w:lineRule="auto" w:line="276" w:before="0" w:after="140"/>
        <w:rPr/>
      </w:pPr>
      <w:r>
        <w:rPr/>
        <w:t xml:space="preserve">The </w:t>
      </w:r>
      <w:hyperlink r:id="rId40">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3"/>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3"/>
        </w:numPr>
        <w:spacing w:lineRule="auto" w:line="276" w:before="0" w:after="140"/>
        <w:rPr/>
      </w:pPr>
      <w:r>
        <w:rPr/>
        <w:t xml:space="preserve">You can search for the required image by connecting to the </w:t>
      </w:r>
      <w:hyperlink r:id="rId41">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3"/>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42">
        <w:r>
          <w:rPr>
            <w:rStyle w:val="InternetLink"/>
          </w:rPr>
          <w:t>docker</w:t>
        </w:r>
      </w:hyperlink>
      <w:r>
        <w:rPr/>
        <w:t xml:space="preserve"> site. Versions older than 24.0 should be updated. Follow instructions given in the </w:t>
      </w:r>
      <w:hyperlink r:id="rId43">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44">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2"/>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45">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46">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47"/>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48">
        <w:r>
          <w:rPr>
            <w:rStyle w:val="InternetLink"/>
          </w:rPr>
          <w:t>docker</w:t>
        </w:r>
      </w:hyperlink>
      <w:r>
        <w:rPr/>
        <w:t xml:space="preserve"> site.</w:t>
      </w:r>
    </w:p>
    <w:p>
      <w:pPr>
        <w:pStyle w:val="TextBody"/>
        <w:rPr/>
      </w:pPr>
      <w:hyperlink r:id="rId49">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2"/>
        </w:numPr>
        <w:rPr/>
      </w:pPr>
      <w:r>
        <w:rPr/>
        <w:t>Create volume</w:t>
      </w:r>
    </w:p>
    <w:p>
      <w:pPr>
        <w:pStyle w:val="TextBody"/>
        <w:numPr>
          <w:ilvl w:val="3"/>
          <w:numId w:val="2"/>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2"/>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0"/>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4"/>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4"/>
        </w:numPr>
        <w:rPr/>
      </w:pPr>
      <w:r>
        <w:rPr>
          <w:b/>
          <w:bCs/>
        </w:rPr>
        <w:t>none</w:t>
      </w:r>
      <w:r>
        <w:rPr/>
        <w:t xml:space="preserve"> - This driver disables networking for containers altogether. </w:t>
      </w:r>
    </w:p>
    <w:p>
      <w:pPr>
        <w:pStyle w:val="TextBody"/>
        <w:numPr>
          <w:ilvl w:val="0"/>
          <w:numId w:val="14"/>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1">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52">
        <w:r>
          <w:rPr>
            <w:rStyle w:val="InternetLink"/>
          </w:rPr>
          <w:t>docker</w:t>
        </w:r>
      </w:hyperlink>
      <w:r>
        <w:rPr/>
        <w:t xml:space="preserve"> site.</w:t>
      </w:r>
    </w:p>
    <w:p>
      <w:pPr>
        <w:pStyle w:val="TextBody"/>
        <w:rPr/>
      </w:pPr>
      <w:r>
        <w:rPr/>
        <w:t>You can connect the container to a network in two ways:</w:t>
      </w:r>
    </w:p>
    <w:p>
      <w:pPr>
        <w:pStyle w:val="TextBody"/>
        <w:numPr>
          <w:ilvl w:val="0"/>
          <w:numId w:val="15"/>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5"/>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53">
        <w:r>
          <w:rPr>
            <w:rStyle w:val="InternetLink"/>
          </w:rPr>
          <w:t>Networking with standalone containers</w:t>
        </w:r>
      </w:hyperlink>
      <w:r>
        <w:rPr/>
        <w:t>' provides very detailed information about bridge networking.</w:t>
      </w:r>
    </w:p>
    <w:p>
      <w:pPr>
        <w:pStyle w:val="Heading4"/>
        <w:numPr>
          <w:ilvl w:val="3"/>
          <w:numId w:val="2"/>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54">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2"/>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55">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56">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57">
        <w:r>
          <w:rPr>
            <w:rStyle w:val="InternetLink"/>
          </w:rPr>
          <w:t>docker</w:t>
        </w:r>
      </w:hyperlink>
      <w:r>
        <w:rPr/>
        <w:t xml:space="preserve"> site.</w:t>
      </w:r>
    </w:p>
    <w:p>
      <w:pPr>
        <w:pStyle w:val="Heading4"/>
        <w:numPr>
          <w:ilvl w:val="3"/>
          <w:numId w:val="2"/>
        </w:numPr>
        <w:spacing w:before="120" w:after="120"/>
        <w:rPr/>
      </w:pPr>
      <w:r>
        <w:rPr/>
      </w:r>
    </w:p>
    <w:p>
      <w:pPr>
        <w:pStyle w:val="Heading4"/>
        <w:numPr>
          <w:ilvl w:val="3"/>
          <w:numId w:val="2"/>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58">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2"/>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6"/>
        </w:numPr>
        <w:spacing w:before="0" w:after="140"/>
        <w:rPr/>
      </w:pPr>
      <w:r>
        <w:rPr/>
        <w:t xml:space="preserve">Drop images from sites </w:t>
      </w:r>
      <w:hyperlink r:id="rId59">
        <w:r>
          <w:rPr>
            <w:rStyle w:val="InternetLink"/>
          </w:rPr>
          <w:t>mysql - Official Image | Docker Hub</w:t>
        </w:r>
      </w:hyperlink>
      <w:r>
        <w:rPr/>
        <w:t xml:space="preserve"> , </w:t>
      </w:r>
      <w:hyperlink r:id="rId60">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7"/>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8"/>
        </w:numPr>
        <w:spacing w:before="120" w:after="120"/>
        <w:rPr/>
      </w:pPr>
      <w:r>
        <w:rPr/>
        <w:t xml:space="preserve">The </w:t>
      </w:r>
      <w:hyperlink r:id="rId61">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19"/>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62"/>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0"/>
        </w:numPr>
        <w:rPr/>
      </w:pPr>
      <w:r>
        <w:rPr/>
        <w:t xml:space="preserve">Make sure mySqlSrv is running and  create phpmyadminSrv with the commands; here I have listed and explained only the most necessary parameters, the rest of the parameters can be found in the </w:t>
      </w:r>
      <w:hyperlink r:id="rId63">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1"/>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1"/>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64"/>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65">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66">
        <w:r>
          <w:rPr>
            <w:rStyle w:val="InternetLink"/>
          </w:rPr>
          <w:t>DigitalOcean</w:t>
        </w:r>
      </w:hyperlink>
      <w:r>
        <w:rPr/>
        <w:t xml:space="preserve"> site. There are many articles about </w:t>
      </w:r>
      <w:r>
        <w:rPr>
          <w:b/>
          <w:bCs/>
        </w:rPr>
        <w:t>docker-compose</w:t>
      </w:r>
      <w:r>
        <w:rPr/>
        <w:t xml:space="preserve"> on the web. You can read </w:t>
      </w:r>
      <w:hyperlink r:id="rId67">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68">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69">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70">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w:t>
      </w:r>
    </w:p>
    <w:p>
      <w:pPr>
        <w:pStyle w:val="Heading4"/>
        <w:numPr>
          <w:ilvl w:val="3"/>
          <w:numId w:val="2"/>
        </w:numPr>
        <w:spacing w:before="120" w:after="120"/>
        <w:rPr/>
      </w:pPr>
      <w:r>
        <w:rPr/>
        <w:t>Authentication</w:t>
      </w:r>
    </w:p>
    <w:p>
      <w:pPr>
        <w:pStyle w:val="TextBody"/>
        <w:rPr/>
      </w:pPr>
      <w:r>
        <w:rPr/>
        <w:t xml:space="preserve">You can download an image from </w:t>
      </w:r>
      <w:hyperlink r:id="rId71">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72">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2"/>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3"/>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73">
        <w:r>
          <w:rPr>
            <w:rStyle w:val="InternetLink"/>
            <w:b w:val="false"/>
            <w:bCs w:val="false"/>
          </w:rPr>
          <w:t>pass</w:t>
        </w:r>
      </w:hyperlink>
      <w:r>
        <w:rPr/>
        <w:t xml:space="preserve"> program if you want to protect your passwords more:</w:t>
      </w:r>
    </w:p>
    <w:p>
      <w:pPr>
        <w:pStyle w:val="TextBody"/>
        <w:widowControl/>
        <w:numPr>
          <w:ilvl w:val="0"/>
          <w:numId w:val="24"/>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4"/>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4"/>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4"/>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4"/>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4"/>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2"/>
        </w:numPr>
        <w:spacing w:before="120" w:after="120"/>
        <w:rPr/>
      </w:pPr>
      <w:r>
        <w:rPr/>
      </w:r>
    </w:p>
    <w:p>
      <w:pPr>
        <w:pStyle w:val="Heading4"/>
        <w:numPr>
          <w:ilvl w:val="3"/>
          <w:numId w:val="2"/>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74">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5"/>
        </w:numPr>
        <w:rPr/>
      </w:pPr>
      <w:r>
        <w:rPr/>
        <w:t>Create a directory dockerImageTest and put index.html there. You can use any text editor, but instead practice working with VS Code.</w:t>
      </w:r>
    </w:p>
    <w:p>
      <w:pPr>
        <w:pStyle w:val="TextBody"/>
        <w:numPr>
          <w:ilvl w:val="0"/>
          <w:numId w:val="25"/>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5"/>
        </w:numPr>
        <w:rPr/>
      </w:pPr>
      <w:r>
        <w:rPr/>
        <w:t>Build own image with command:</w:t>
      </w:r>
    </w:p>
    <w:p>
      <w:pPr>
        <w:pStyle w:val="Example"/>
        <w:ind w:start="1418" w:end="567" w:hanging="0"/>
        <w:rPr/>
      </w:pPr>
      <w:r>
        <w:rPr/>
        <w:t>docker image build --tag custom-nginx:packaged .</w:t>
      </w:r>
    </w:p>
    <w:p>
      <w:pPr>
        <w:pStyle w:val="TextBody"/>
        <w:numPr>
          <w:ilvl w:val="0"/>
          <w:numId w:val="25"/>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5"/>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TextBody"/>
        <w:spacing w:before="120" w:after="120"/>
        <w:rPr/>
      </w:pPr>
      <w:r>
        <w:rPr/>
      </w:r>
    </w:p>
    <w:p>
      <w:pPr>
        <w:pStyle w:val="Heading4"/>
        <w:numPr>
          <w:ilvl w:val="3"/>
          <w:numId w:val="2"/>
        </w:numPr>
        <w:spacing w:before="120" w:after="120"/>
        <w:rPr/>
      </w:pPr>
      <w:r>
        <w:rPr/>
        <w:t>Dockerfile structure</w:t>
      </w:r>
    </w:p>
    <w:p>
      <w:pPr>
        <w:pStyle w:val="TextBody"/>
        <w:rPr/>
      </w:pPr>
      <w:r>
        <w:rPr/>
        <w:t xml:space="preserve">A complete list of commands you can use writing a Dockerfile is provided at the </w:t>
      </w:r>
      <w:hyperlink r:id="rId75">
        <w:r>
          <w:rPr>
            <w:rStyle w:val="InternetLink"/>
          </w:rPr>
          <w:t>docker</w:t>
        </w:r>
      </w:hyperlink>
      <w:r>
        <w:rPr/>
        <w:t xml:space="preserve"> site. I will explain only most important them here.</w:t>
      </w:r>
    </w:p>
    <w:p>
      <w:pPr>
        <w:pStyle w:val="Heading7"/>
        <w:numPr>
          <w:ilvl w:val="6"/>
          <w:numId w:val="1"/>
        </w:numPr>
        <w:rPr/>
      </w:pPr>
      <w:r>
        <w:rPr/>
        <w:t>DIRECTIVE</w:t>
      </w:r>
    </w:p>
    <w:p>
      <w:pPr>
        <w:pStyle w:val="TextBody"/>
        <w:spacing w:before="120" w:after="120"/>
        <w:rPr/>
      </w:pPr>
      <w:r>
        <w:rPr/>
        <w:t xml:space="preserve">A </w:t>
      </w:r>
      <w:r>
        <w:rPr>
          <w:b/>
          <w:bCs/>
        </w:rPr>
        <w:t>directive</w:t>
      </w:r>
      <w:r>
        <w:rPr/>
        <w:t xml:space="preserve"> command can begin a Dockerfile. Two directives are currently supported: </w:t>
      </w:r>
      <w:r>
        <w:rPr>
          <w:b/>
          <w:bCs/>
        </w:rPr>
        <w:t>#syntax</w:t>
      </w:r>
      <w:r>
        <w:rPr/>
        <w:t xml:space="preserve"> and </w:t>
      </w:r>
      <w:r>
        <w:rPr>
          <w:b/>
          <w:bCs/>
        </w:rPr>
        <w:t>#escape</w:t>
      </w:r>
      <w:r>
        <w:rPr>
          <w:b w:val="false"/>
          <w:bCs w:val="false"/>
        </w:rPr>
        <w:t>:</w:t>
      </w:r>
    </w:p>
    <w:p>
      <w:pPr>
        <w:pStyle w:val="TextBody"/>
        <w:numPr>
          <w:ilvl w:val="0"/>
          <w:numId w:val="26"/>
        </w:numPr>
        <w:spacing w:before="120" w:after="120"/>
        <w:rPr/>
      </w:pPr>
      <w:r>
        <w:rPr>
          <w:b/>
          <w:bCs/>
        </w:rPr>
        <w:t>syntax</w:t>
      </w:r>
      <w:r>
        <w:rPr>
          <w:b w:val="false"/>
          <w:bCs w:val="false"/>
        </w:rPr>
        <w:t xml:space="preserve"> – the directive</w:t>
      </w:r>
      <w:r>
        <w:rPr>
          <w:rFonts w:ascii="Roboto;sans-serif" w:hAnsi="Roboto;sans-serif"/>
          <w:b w:val="false"/>
          <w:bCs w:val="false"/>
          <w:i w:val="false"/>
          <w:caps w:val="false"/>
          <w:smallCaps w:val="false"/>
          <w:color w:val="000000"/>
          <w:spacing w:val="0"/>
          <w:sz w:val="21"/>
        </w:rPr>
        <w:t xml:space="preserve"> is only available when using the </w:t>
      </w:r>
      <w:hyperlink r:id="rId76">
        <w:r>
          <w:rPr>
            <w:rStyle w:val="InternetLink"/>
            <w:rFonts w:ascii="Roboto;sans-serif" w:hAnsi="Roboto;sans-serif"/>
            <w:b w:val="false"/>
            <w:bCs w:val="false"/>
            <w:i w:val="false"/>
            <w:caps w:val="false"/>
            <w:smallCaps w:val="false"/>
            <w:color w:val="000000"/>
            <w:spacing w:val="0"/>
            <w:sz w:val="21"/>
          </w:rPr>
          <w:t>BuildKit</w:t>
        </w:r>
      </w:hyperlink>
      <w:r>
        <w:rPr>
          <w:rFonts w:ascii="Roboto;sans-serif" w:hAnsi="Roboto;sans-serif"/>
          <w:b w:val="false"/>
          <w:bCs w:val="false"/>
          <w:i w:val="false"/>
          <w:caps w:val="false"/>
          <w:smallCaps w:val="false"/>
          <w:color w:val="000000"/>
          <w:spacing w:val="0"/>
          <w:sz w:val="21"/>
        </w:rPr>
        <w:t xml:space="preserve"> backend, and is ignored when using the classic builder backend.</w:t>
      </w:r>
      <w:r>
        <w:rPr>
          <w:b w:val="false"/>
          <w:bCs w:val="false"/>
        </w:rPr>
        <w:t xml:space="preserve"> </w:t>
      </w:r>
    </w:p>
    <w:p>
      <w:pPr>
        <w:pStyle w:val="TextBody"/>
        <w:numPr>
          <w:ilvl w:val="0"/>
          <w:numId w:val="26"/>
        </w:numPr>
        <w:spacing w:before="120" w:after="120"/>
        <w:rPr/>
      </w:pPr>
      <w:r>
        <w:rPr>
          <w:b/>
          <w:bCs/>
        </w:rPr>
        <w:t>Escape</w:t>
      </w:r>
      <w:r>
        <w:rPr/>
        <w:t xml:space="preserve"> – the directive sets the character used to escape characters in a Dockerfile. If not specified, the default escape character is "\". The escape character is used both to escape characters in a line, and to escape a newline.</w:t>
      </w:r>
    </w:p>
    <w:p>
      <w:pPr>
        <w:pStyle w:val="TextBody"/>
        <w:spacing w:before="120" w:after="120"/>
        <w:rPr/>
      </w:pPr>
      <w:r>
        <w:rPr/>
        <w:t>Once a comment, empty line or builder instruction has been processed, Docker no longer looks for parser directives.</w:t>
      </w:r>
    </w:p>
    <w:p>
      <w:pPr>
        <w:pStyle w:val="Heading7"/>
        <w:numPr>
          <w:ilvl w:val="6"/>
          <w:numId w:val="1"/>
        </w:numPr>
        <w:spacing w:before="60" w:after="60"/>
        <w:rPr/>
      </w:pPr>
      <w:r>
        <w:rPr/>
        <w:t>ARG</w:t>
      </w:r>
    </w:p>
    <w:p>
      <w:pPr>
        <w:pStyle w:val="Example"/>
        <w:rPr/>
      </w:pPr>
      <w:r>
        <w:rPr/>
        <w:t>ARG &lt;name&gt;[=&lt;default value&gt;]</w:t>
      </w:r>
    </w:p>
    <w:p>
      <w:pPr>
        <w:pStyle w:val="TextBody"/>
        <w:rPr/>
      </w:pPr>
      <w:r>
        <w:rPr/>
        <w:t xml:space="preserve">The </w:t>
      </w:r>
      <w:r>
        <w:rPr>
          <w:b/>
          <w:bCs/>
        </w:rPr>
        <w:t>ARG</w:t>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rPr/>
      </w:pPr>
      <w:r>
        <w:rPr/>
        <w:t>ARG VERSION=latest</w:t>
      </w:r>
    </w:p>
    <w:p>
      <w:pPr>
        <w:pStyle w:val="Example"/>
        <w:rPr/>
      </w:pPr>
      <w:r>
        <w:rPr/>
        <w:t>FROM busybox:$VERSION</w:t>
      </w:r>
    </w:p>
    <w:p>
      <w:pPr>
        <w:pStyle w:val="Example"/>
        <w:rPr/>
      </w:pPr>
      <w:r>
        <w:rPr/>
        <w:t>ARG VERSION</w:t>
      </w:r>
    </w:p>
    <w:p>
      <w:pPr>
        <w:pStyle w:val="Example"/>
        <w:rPr/>
      </w:pPr>
      <w:r>
        <w:rPr/>
        <w:t>RUN echo $VERSION &gt; image_version</w:t>
      </w:r>
    </w:p>
    <w:p>
      <w:pPr>
        <w:pStyle w:val="TextBody"/>
        <w:rPr/>
      </w:pPr>
      <w:r>
        <w:rPr/>
        <w:t xml:space="preserve">Additional details can be found on the </w:t>
      </w:r>
      <w:r>
        <w:fldChar w:fldCharType="begin"/>
      </w:r>
      <w:r>
        <w:rPr>
          <w:rStyle w:val="InternetLink"/>
        </w:rPr>
        <w:instrText xml:space="preserve"> HYPERLINK "https://docs.docker.com/engine/reference/builder/" \l "arg"</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FROM</w:t>
      </w:r>
    </w:p>
    <w:p>
      <w:pPr>
        <w:pStyle w:val="Example"/>
        <w:rPr/>
      </w:pPr>
      <w:r>
        <w:rPr/>
        <w:t>FROM [--platform=&lt;platform&gt;] &lt;image&gt; [AS &lt;name&gt;]</w:t>
      </w:r>
    </w:p>
    <w:p>
      <w:pPr>
        <w:pStyle w:val="TextBody"/>
        <w:spacing w:before="120" w:after="120"/>
        <w:rPr/>
      </w:pPr>
      <w:r>
        <w:rPr/>
        <w:t xml:space="preserve">The </w:t>
      </w:r>
      <w:r>
        <w:rPr>
          <w:b/>
          <w:bCs/>
        </w:rPr>
        <w:t>FROM</w:t>
      </w:r>
      <w:r>
        <w:rPr/>
        <w:t xml:space="preserve"> instruction initializes a new build stage and sets the Base Image for subsequent instructions. </w:t>
      </w:r>
      <w:r>
        <w:rPr>
          <w:b/>
          <w:bCs/>
        </w:rPr>
        <w:t>FROM</w:t>
      </w:r>
      <w:r>
        <w:rPr/>
        <w:t xml:space="preserve"> can appear multiple times within a single Dockerfile. </w:t>
      </w:r>
      <w:r>
        <w:rPr>
          <w:b/>
          <w:bCs/>
        </w:rPr>
        <w:t>FROM</w:t>
      </w:r>
      <w:r>
        <w:rPr/>
        <w:t xml:space="preserve"> instructions support variables that are declared by any </w:t>
      </w:r>
      <w:r>
        <w:rPr>
          <w:b/>
          <w:bCs/>
        </w:rPr>
        <w:t>ARG</w:t>
      </w:r>
      <w:r>
        <w:rPr/>
        <w:t xml:space="preserve"> instructions that occur before the first FROM:</w:t>
      </w:r>
    </w:p>
    <w:p>
      <w:pPr>
        <w:pStyle w:val="Example"/>
        <w:rPr/>
      </w:pPr>
      <w:r>
        <w:rPr/>
        <w:t>ARG  CODE_VERSION=latest</w:t>
      </w:r>
    </w:p>
    <w:p>
      <w:pPr>
        <w:pStyle w:val="Example"/>
        <w:rPr/>
      </w:pPr>
      <w:r>
        <w:rPr/>
        <w:t>FROM base:${CODE_VERSION}</w:t>
      </w:r>
    </w:p>
    <w:p>
      <w:pPr>
        <w:pStyle w:val="Example"/>
        <w:rPr/>
      </w:pPr>
      <w:r>
        <w:rPr/>
        <w:t>CMD  /code/run-app</w:t>
      </w:r>
    </w:p>
    <w:p>
      <w:pPr>
        <w:pStyle w:val="Example"/>
        <w:rPr/>
      </w:pPr>
      <w:r>
        <w:rPr/>
      </w:r>
    </w:p>
    <w:p>
      <w:pPr>
        <w:pStyle w:val="Example"/>
        <w:rPr/>
      </w:pPr>
      <w:r>
        <w:rPr/>
        <w:t>FROM extras:${CODE_VERSION}</w:t>
      </w:r>
    </w:p>
    <w:p>
      <w:pPr>
        <w:pStyle w:val="Example"/>
        <w:rPr/>
      </w:pPr>
      <w:r>
        <w:rPr/>
        <w:t>CMD  /code/run-extras</w:t>
      </w:r>
    </w:p>
    <w:p>
      <w:pPr>
        <w:pStyle w:val="TextBody"/>
        <w:rPr/>
      </w:pPr>
      <w:r>
        <w:rPr/>
        <w:t xml:space="preserve">Additional details can be found on the </w:t>
      </w:r>
      <w:r>
        <w:fldChar w:fldCharType="begin"/>
      </w:r>
      <w:r>
        <w:rPr>
          <w:rStyle w:val="InternetLink"/>
        </w:rPr>
        <w:instrText xml:space="preserve"> HYPERLINK "https://docs.docker.com/engine/reference/builder/" \l "from"</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MAINTAINER</w:t>
      </w:r>
    </w:p>
    <w:p>
      <w:pPr>
        <w:pStyle w:val="TextBody"/>
        <w:rPr/>
      </w:pPr>
      <w:r>
        <w:rPr/>
        <w:t xml:space="preserve">The </w:t>
      </w:r>
      <w:r>
        <w:rPr>
          <w:b/>
          <w:bCs/>
        </w:rPr>
        <w:t>MAINTAINER</w:t>
      </w:r>
      <w:r>
        <w:rPr/>
        <w:t xml:space="preserve"> instruction sets the Author field of the generated images. It is deprecated now.</w:t>
      </w:r>
    </w:p>
    <w:p>
      <w:pPr>
        <w:pStyle w:val="Heading7"/>
        <w:numPr>
          <w:ilvl w:val="6"/>
          <w:numId w:val="1"/>
        </w:numPr>
        <w:rPr/>
      </w:pPr>
      <w:r>
        <w:rPr/>
        <w:t xml:space="preserve">LABEL </w:t>
      </w:r>
    </w:p>
    <w:p>
      <w:pPr>
        <w:pStyle w:val="TextBody"/>
        <w:rPr/>
      </w:pPr>
      <w:r>
        <w:rPr/>
        <w:t xml:space="preserve">The </w:t>
      </w:r>
      <w:r>
        <w:rPr>
          <w:b/>
          <w:bCs/>
        </w:rPr>
        <w:t>LABEL</w:t>
      </w:r>
      <w:r>
        <w:rPr/>
        <w:t xml:space="preserve"> instruction is a much more flexible version of this and you should use it instead.</w:t>
      </w:r>
    </w:p>
    <w:p>
      <w:pPr>
        <w:pStyle w:val="Example"/>
        <w:rPr/>
      </w:pPr>
      <w:r>
        <w:rPr/>
        <w:t>LABEL &lt;key&gt;=&lt;value&gt; &lt;key&gt;=&lt;value&gt; &lt;key&gt;=&lt;value&gt; ...</w:t>
      </w:r>
    </w:p>
    <w:p>
      <w:pPr>
        <w:pStyle w:val="TextBody"/>
        <w:rPr/>
      </w:pPr>
      <w:r>
        <w:rPr/>
        <w:t xml:space="preserve">An image can have more than one </w:t>
      </w:r>
      <w:r>
        <w:rPr>
          <w:b/>
          <w:bCs/>
        </w:rPr>
        <w:t>LABEL</w:t>
      </w:r>
      <w:r>
        <w:rPr/>
        <w:t>. You can specify multiple labels on a single line or multiple lines. In the latter case, all lines except the last must end with a backslash:</w:t>
      </w:r>
    </w:p>
    <w:p>
      <w:pPr>
        <w:pStyle w:val="Example"/>
        <w:rPr/>
      </w:pPr>
      <w:r>
        <w:rPr/>
        <w:t>LABEL multi.label1="value1" \</w:t>
      </w:r>
    </w:p>
    <w:p>
      <w:pPr>
        <w:pStyle w:val="Example"/>
        <w:rPr/>
      </w:pPr>
      <w:r>
        <w:rPr/>
        <w:t xml:space="preserve">      </w:t>
      </w:r>
      <w:r>
        <w:rPr/>
        <w:t>multi.label2="value2" \</w:t>
      </w:r>
    </w:p>
    <w:p>
      <w:pPr>
        <w:pStyle w:val="Example"/>
        <w:rPr/>
      </w:pPr>
      <w:r>
        <w:rPr/>
        <w:t xml:space="preserve">      </w:t>
      </w:r>
      <w:r>
        <w:rPr/>
        <w:t>other="value3"</w:t>
      </w:r>
    </w:p>
    <w:p>
      <w:pPr>
        <w:pStyle w:val="TextBody"/>
        <w:rPr/>
      </w:pPr>
      <w:r>
        <w:rPr/>
        <w:t xml:space="preserve">To view an image’s labels, use the docker image inspect command. </w:t>
      </w:r>
    </w:p>
    <w:p>
      <w:pPr>
        <w:pStyle w:val="TextBody"/>
        <w:rPr/>
      </w:pPr>
      <w:r>
        <w:rPr/>
        <w:t xml:space="preserve">Additional details can be found on the </w:t>
      </w:r>
      <w:r>
        <w:fldChar w:fldCharType="begin"/>
      </w:r>
      <w:r>
        <w:rPr>
          <w:rStyle w:val="InternetLink"/>
        </w:rPr>
        <w:instrText xml:space="preserve"> HYPERLINK "https://docs.docker.com/engine/reference/builder/" \l "label"</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RUN</w:t>
      </w:r>
    </w:p>
    <w:p>
      <w:pPr>
        <w:pStyle w:val="TextBody"/>
        <w:rPr/>
      </w:pPr>
      <w:r>
        <w:rPr/>
        <w:t xml:space="preserve">The </w:t>
      </w:r>
      <w:r>
        <w:rPr>
          <w:b/>
          <w:bCs/>
        </w:rPr>
        <w:t>RUN</w:t>
      </w:r>
      <w:r>
        <w:rPr/>
        <w:t xml:space="preserve"> command has 2 forms:</w:t>
      </w:r>
    </w:p>
    <w:p>
      <w:pPr>
        <w:pStyle w:val="TextBody"/>
        <w:numPr>
          <w:ilvl w:val="0"/>
          <w:numId w:val="27"/>
        </w:numPr>
        <w:rPr/>
      </w:pPr>
      <w:r>
        <w:rPr>
          <w:b/>
          <w:bCs/>
        </w:rPr>
        <w:t>RUN &lt;command&gt;</w:t>
      </w:r>
      <w:r>
        <w:rPr/>
        <w:t xml:space="preserve"> (shell form, the command is run in a shell, which by default is /bin/sh -c on Linux or cmd /S /C on Windows)</w:t>
      </w:r>
    </w:p>
    <w:p>
      <w:pPr>
        <w:pStyle w:val="TextBody"/>
        <w:numPr>
          <w:ilvl w:val="0"/>
          <w:numId w:val="27"/>
        </w:numPr>
        <w:rPr/>
      </w:pPr>
      <w:r>
        <w:rPr>
          <w:b/>
          <w:bCs/>
        </w:rPr>
        <w:t>RUN ["executable", "param1", "param2"]</w:t>
      </w:r>
      <w:r>
        <w:rPr/>
        <w:t xml:space="preserve"> (exec form)</w:t>
      </w:r>
    </w:p>
    <w:p>
      <w:pPr>
        <w:pStyle w:val="TextBody"/>
        <w:rPr/>
      </w:pPr>
      <w:r>
        <w:rPr/>
        <w:t xml:space="preserve">The given example uses shell form of the RUN command. The argument to the RUN command written in the Exec form is a JSON array, look at the </w:t>
      </w:r>
      <w:r>
        <w:rPr>
          <w:b/>
          <w:bCs/>
        </w:rPr>
        <w:t>CMD</w:t>
      </w:r>
      <w:r>
        <w:rPr/>
        <w:t xml:space="preserve"> command in the example..</w:t>
      </w:r>
    </w:p>
    <w:p>
      <w:pPr>
        <w:pStyle w:val="TextBody"/>
        <w:rPr/>
      </w:pPr>
      <w:r>
        <w:rPr/>
        <w:t xml:space="preserve">A Dockerfile can have multiple RUN commands. Every RUN instruction will execute any commands in a new layer on top of the current image and commit the results. The resulting committed image will be used for the next step in the Dockerfile. For this reason, commands are chained in the shell form, otherwise we will end up with a lot of unnecessary layers. You can find all parameters and options of the </w:t>
      </w:r>
      <w:r>
        <w:rPr>
          <w:b/>
          <w:bCs/>
        </w:rPr>
        <w:t>RUN</w:t>
      </w:r>
      <w:r>
        <w:rPr/>
        <w:t xml:space="preserve"> command on the </w:t>
      </w:r>
      <w:r>
        <w:fldChar w:fldCharType="begin"/>
      </w:r>
      <w:r>
        <w:rPr>
          <w:rStyle w:val="InternetLink"/>
        </w:rPr>
        <w:instrText xml:space="preserve"> HYPERLINK "https://docs.docker.com/engine/reference/builder/" \l "run"</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rPr/>
      </w:pPr>
      <w:r>
        <w:rPr/>
        <w:t>CMD</w:t>
      </w:r>
    </w:p>
    <w:p>
      <w:pPr>
        <w:pStyle w:val="TextBody"/>
        <w:rPr/>
      </w:pPr>
      <w:r>
        <w:rPr/>
        <w:t xml:space="preserve">The </w:t>
      </w:r>
      <w:r>
        <w:rPr>
          <w:b/>
          <w:bCs/>
        </w:rPr>
        <w:t>CMD</w:t>
      </w:r>
      <w:r>
        <w:rPr/>
        <w:t xml:space="preserve"> command doesn’t execute during the build time it will execute after the creation of the container. The main purpose of a CMD is to provide defaults for an executing container. These defaults can include an executable, or they can omit the executable, in which case you must specify an </w:t>
      </w:r>
      <w:r>
        <w:rPr>
          <w:b/>
          <w:bCs/>
        </w:rPr>
        <w:t>ENTRYPOINT</w:t>
      </w:r>
      <w:r>
        <w:rPr/>
        <w:t xml:space="preserve"> instruction as well:</w:t>
      </w:r>
    </w:p>
    <w:p>
      <w:pPr>
        <w:pStyle w:val="TextBody"/>
        <w:numPr>
          <w:ilvl w:val="0"/>
          <w:numId w:val="28"/>
        </w:numPr>
        <w:rPr/>
      </w:pPr>
      <w:r>
        <w:rPr>
          <w:b/>
          <w:bCs/>
        </w:rPr>
        <w:t xml:space="preserve">CMD ["executable","param1","param2"] </w:t>
      </w:r>
      <w:r>
        <w:rPr/>
        <w:t>(exec form, this is the preferred form)</w:t>
      </w:r>
    </w:p>
    <w:p>
      <w:pPr>
        <w:pStyle w:val="TextBody"/>
        <w:numPr>
          <w:ilvl w:val="0"/>
          <w:numId w:val="28"/>
        </w:numPr>
        <w:rPr/>
      </w:pPr>
      <w:r>
        <w:rPr>
          <w:b/>
          <w:bCs/>
        </w:rPr>
        <w:t>CMD ["param1","param2"]</w:t>
      </w:r>
      <w:r>
        <w:rPr/>
        <w:t xml:space="preserve"> (as default parameters to ENTRYPOINT)</w:t>
      </w:r>
    </w:p>
    <w:p>
      <w:pPr>
        <w:pStyle w:val="TextBody"/>
        <w:numPr>
          <w:ilvl w:val="0"/>
          <w:numId w:val="28"/>
        </w:numPr>
        <w:rPr/>
      </w:pPr>
      <w:r>
        <w:rPr>
          <w:b/>
          <w:bCs/>
        </w:rPr>
        <w:t>CMD command param1 param2</w:t>
      </w:r>
      <w:r>
        <w:rPr/>
        <w:t xml:space="preserve"> (shell form)</w:t>
      </w:r>
    </w:p>
    <w:p>
      <w:pPr>
        <w:pStyle w:val="TextBody"/>
        <w:rPr/>
      </w:pPr>
      <w:r>
        <w:rPr/>
        <w:t xml:space="preserve">There can only be one CMD instruction in a Dockerfile. If you list more than one CMD then only the last </w:t>
      </w:r>
      <w:r>
        <w:rPr>
          <w:b/>
          <w:bCs/>
        </w:rPr>
        <w:t>CMD</w:t>
      </w:r>
      <w:r>
        <w:rPr/>
        <w:t xml:space="preserve"> will take effect.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 Write </w:t>
      </w:r>
      <w:r>
        <w:rPr>
          <w:b/>
          <w:bCs/>
        </w:rPr>
        <w:t>CMD</w:t>
      </w:r>
      <w:r>
        <w:rPr/>
        <w:t xml:space="preserve"> after the  </w:t>
      </w:r>
      <w:r>
        <w:rPr>
          <w:b/>
          <w:bCs/>
        </w:rPr>
        <w:t xml:space="preserve">ENTRYPOINT </w:t>
      </w:r>
      <w:r>
        <w:rPr>
          <w:b w:val="false"/>
          <w:bCs w:val="false"/>
        </w:rPr>
        <w:t>in this case.</w:t>
      </w:r>
    </w:p>
    <w:p>
      <w:pPr>
        <w:pStyle w:val="TextBody"/>
        <w:rPr/>
      </w:pPr>
      <w:r>
        <w:rPr/>
        <w:t xml:space="preserve">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TextBody"/>
        <w:rPr/>
      </w:pPr>
      <w:r>
        <w:rPr/>
        <w:t xml:space="preserve">Additional details can be found on the </w:t>
      </w:r>
      <w:r>
        <w:fldChar w:fldCharType="begin"/>
      </w:r>
      <w:r>
        <w:rPr>
          <w:rStyle w:val="InternetLink"/>
        </w:rPr>
        <w:instrText xml:space="preserve"> HYPERLINK "https://docs.docker.com/engine/reference/builder/" \l "cmd"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ENTRYPOINT</w:t>
      </w:r>
    </w:p>
    <w:p>
      <w:pPr>
        <w:pStyle w:val="TextBody"/>
        <w:rPr/>
      </w:pPr>
      <w:r>
        <w:fldChar w:fldCharType="begin"/>
      </w:r>
      <w:r>
        <w:rPr>
          <w:rStyle w:val="InternetLink"/>
          <w:b/>
          <w:bCs/>
        </w:rPr>
        <w:instrText xml:space="preserve"> HYPERLINK "https://docs.docker.com/engine/reference/builder/" \l "entrypoint"</w:instrText>
      </w:r>
      <w:r>
        <w:rPr>
          <w:rStyle w:val="InternetLink"/>
          <w:b/>
          <w:bCs/>
        </w:rPr>
        <w:fldChar w:fldCharType="separate"/>
      </w:r>
      <w:r>
        <w:rPr>
          <w:rStyle w:val="InternetLink"/>
          <w:b/>
          <w:bCs/>
        </w:rPr>
        <w:t>ENTRYPOINT</w:t>
      </w:r>
      <w:r>
        <w:rPr>
          <w:rStyle w:val="InternetLink"/>
          <w:b/>
          <w:bCs/>
        </w:rPr>
        <w:fldChar w:fldCharType="end"/>
      </w:r>
      <w:r>
        <w:rPr/>
        <w:t xml:space="preserve"> has two forms:</w:t>
      </w:r>
    </w:p>
    <w:p>
      <w:pPr>
        <w:pStyle w:val="TextBody"/>
        <w:numPr>
          <w:ilvl w:val="0"/>
          <w:numId w:val="31"/>
        </w:numPr>
        <w:rPr>
          <w:b/>
          <w:b/>
          <w:bCs/>
        </w:rPr>
      </w:pPr>
      <w:r>
        <w:rPr>
          <w:b/>
          <w:bCs/>
        </w:rPr>
        <w:t>ENTRYPOINT ["executable", "param1", "param2"]</w:t>
      </w:r>
    </w:p>
    <w:p>
      <w:pPr>
        <w:pStyle w:val="TextBody"/>
        <w:numPr>
          <w:ilvl w:val="0"/>
          <w:numId w:val="31"/>
        </w:numPr>
        <w:rPr>
          <w:b/>
          <w:b/>
          <w:bCs/>
        </w:rPr>
      </w:pPr>
      <w:r>
        <w:rPr>
          <w:b/>
          <w:bCs/>
        </w:rPr>
        <w:t>ENTRYPOINT command param1 param2</w:t>
      </w:r>
    </w:p>
    <w:p>
      <w:pPr>
        <w:pStyle w:val="TextBody"/>
        <w:rPr/>
      </w:pPr>
      <w:r>
        <w:rPr/>
        <w:t xml:space="preserve">The first form is called the </w:t>
      </w:r>
      <w:r>
        <w:rPr>
          <w:b/>
          <w:bCs/>
        </w:rPr>
        <w:t>exec form</w:t>
      </w:r>
      <w:r>
        <w:rPr/>
        <w:t xml:space="preserve">, the second is called one - the </w:t>
      </w:r>
      <w:r>
        <w:rPr>
          <w:b/>
          <w:bCs/>
        </w:rPr>
        <w:t>shell form</w:t>
      </w:r>
      <w:r>
        <w:rPr/>
        <w:t xml:space="preserve">. </w:t>
      </w:r>
      <w:r>
        <w:rPr>
          <w:b/>
          <w:bCs/>
        </w:rPr>
        <w:t>ENTRYPOINT</w:t>
      </w:r>
      <w:r>
        <w:rPr/>
        <w:t xml:space="preserve">, like </w:t>
      </w:r>
      <w:r>
        <w:rPr>
          <w:b/>
          <w:bCs/>
        </w:rPr>
        <w:t>CMD</w:t>
      </w:r>
      <w:r>
        <w:rPr/>
        <w:t>, specifies the command that is executed when the container is started. The most flexible usage of the command is a pair of two commands (</w:t>
      </w:r>
      <w:r>
        <w:rPr>
          <w:b/>
          <w:bCs/>
        </w:rPr>
        <w:t>ENTRYPOINT, CMD)</w:t>
      </w:r>
      <w:r>
        <w:rPr>
          <w:b w:val="false"/>
          <w:bCs w:val="false"/>
        </w:rPr>
        <w:t xml:space="preserve">. Both commands would be written in exec form.  </w:t>
      </w:r>
      <w:r>
        <w:rPr>
          <w:b/>
          <w:bCs/>
        </w:rPr>
        <w:t>ENTRYPOINT</w:t>
      </w:r>
      <w:r>
        <w:rPr>
          <w:b w:val="false"/>
          <w:bCs w:val="false"/>
        </w:rPr>
        <w:t xml:space="preserve"> specifies the command to be executed and some parameters, while </w:t>
      </w:r>
      <w:r>
        <w:rPr>
          <w:b/>
          <w:bCs/>
        </w:rPr>
        <w:t>CMD</w:t>
      </w:r>
      <w:r>
        <w:rPr>
          <w:b w:val="false"/>
          <w:bCs w:val="false"/>
        </w:rPr>
        <w:t xml:space="preserve"> specifies only parameters. Docker runtime joins both arrays and executes command defined in </w:t>
      </w:r>
      <w:r>
        <w:rPr>
          <w:b/>
          <w:bCs/>
        </w:rPr>
        <w:t>ENTRYPOINT</w:t>
      </w:r>
      <w:r>
        <w:rPr>
          <w:b w:val="false"/>
          <w:bCs w:val="false"/>
        </w:rPr>
        <w:t>. Consider This Dockerfile</w:t>
      </w:r>
      <w:r>
        <w:rPr/>
        <w:t>:</w:t>
      </w:r>
    </w:p>
    <w:p>
      <w:pPr>
        <w:pStyle w:val="Example"/>
        <w:rPr/>
      </w:pPr>
      <w:r>
        <w:rPr/>
        <w:t>FROM alpine</w:t>
      </w:r>
    </w:p>
    <w:p>
      <w:pPr>
        <w:pStyle w:val="Example"/>
        <w:rPr/>
      </w:pPr>
      <w:r>
        <w:rPr/>
      </w:r>
    </w:p>
    <w:p>
      <w:pPr>
        <w:pStyle w:val="Example"/>
        <w:rPr/>
      </w:pPr>
      <w:r>
        <w:rPr/>
        <w:t>ENTRYPOINT [ "echo", "Hello" ]</w:t>
      </w:r>
    </w:p>
    <w:p>
      <w:pPr>
        <w:pStyle w:val="Example"/>
        <w:rPr/>
      </w:pPr>
      <w:r>
        <w:rPr/>
        <w:t>CMD ["world!"]</w:t>
      </w:r>
    </w:p>
    <w:p>
      <w:pPr>
        <w:pStyle w:val="TextBody"/>
        <w:rPr/>
      </w:pPr>
      <w:r>
        <w:rPr/>
        <w:t>After running these commands in the terminal</w:t>
      </w:r>
    </w:p>
    <w:p>
      <w:pPr>
        <w:pStyle w:val="Example"/>
        <w:rPr/>
      </w:pPr>
      <w:r>
        <w:rPr/>
        <w:t>docker build -t test .</w:t>
      </w:r>
    </w:p>
    <w:p>
      <w:pPr>
        <w:pStyle w:val="Example"/>
        <w:rPr/>
      </w:pPr>
      <w:r>
        <w:rPr/>
        <w:t>docker run --rm test</w:t>
      </w:r>
    </w:p>
    <w:p>
      <w:pPr>
        <w:pStyle w:val="TextBody"/>
        <w:rPr/>
      </w:pPr>
      <w:r>
        <w:rPr/>
        <w:t xml:space="preserve">we will see </w:t>
      </w:r>
      <w:r>
        <w:rPr>
          <w:b/>
          <w:bCs/>
        </w:rPr>
        <w:t>Hello world!</w:t>
      </w:r>
      <w:r>
        <w:rPr/>
        <w:t xml:space="preserve"> in the terminal. Command echo was executed with two parameters. In the </w:t>
      </w:r>
      <w:r>
        <w:rPr>
          <w:b/>
          <w:bCs/>
        </w:rPr>
        <w:t>run</w:t>
      </w:r>
      <w:r>
        <w:rPr/>
        <w:t xml:space="preserve"> command, you can write several parameters after the image name. These parameters are converted into a JSON array that replaces contents of the CMD command:</w:t>
      </w:r>
    </w:p>
    <w:p>
      <w:pPr>
        <w:pStyle w:val="Example"/>
        <w:rPr/>
      </w:pPr>
      <w:r>
        <w:rPr/>
        <w:t>docker run --rm test Old John</w:t>
      </w:r>
    </w:p>
    <w:p>
      <w:pPr>
        <w:pStyle w:val="TextBody"/>
        <w:rPr/>
      </w:pPr>
      <w:r>
        <w:rPr/>
        <w:t xml:space="preserve">This container will print </w:t>
      </w:r>
      <w:r>
        <w:rPr>
          <w:b/>
          <w:bCs/>
        </w:rPr>
        <w:t>Hello Old John!</w:t>
      </w:r>
      <w:r>
        <w:rPr>
          <w:b w:val="false"/>
          <w:bCs w:val="false"/>
        </w:rPr>
        <w:t>.</w:t>
      </w:r>
    </w:p>
    <w:p>
      <w:pPr>
        <w:pStyle w:val="TextBody"/>
        <w:rPr/>
      </w:pPr>
      <w:r>
        <w:rPr>
          <w:b w:val="false"/>
          <w:bCs w:val="false"/>
        </w:rPr>
        <w:t xml:space="preserve">The </w:t>
      </w:r>
      <w:hyperlink r:id="rId77">
        <w:r>
          <w:rPr>
            <w:rStyle w:val="InternetLink"/>
            <w:b w:val="false"/>
            <w:bCs w:val="false"/>
          </w:rPr>
          <w:t>shisho.dev</w:t>
        </w:r>
      </w:hyperlink>
      <w:r>
        <w:rPr>
          <w:b w:val="false"/>
          <w:bCs w:val="false"/>
        </w:rPr>
        <w:t xml:space="preserve"> site explains in detail an usage of the </w:t>
      </w:r>
      <w:r>
        <w:rPr>
          <w:b/>
          <w:bCs/>
        </w:rPr>
        <w:t>ENTRYPOINT</w:t>
      </w:r>
      <w:r>
        <w:rPr>
          <w:b w:val="false"/>
          <w:bCs w:val="false"/>
        </w:rPr>
        <w:t xml:space="preserve"> command and possible pitfalls.</w:t>
      </w:r>
    </w:p>
    <w:p>
      <w:pPr>
        <w:pStyle w:val="Heading7"/>
        <w:numPr>
          <w:ilvl w:val="6"/>
          <w:numId w:val="1"/>
        </w:numPr>
        <w:rPr/>
      </w:pPr>
      <w:r>
        <w:rPr/>
        <w:t>EXPOSE</w:t>
      </w:r>
    </w:p>
    <w:p>
      <w:pPr>
        <w:pStyle w:val="TextBody"/>
        <w:rPr/>
      </w:pPr>
      <w:r>
        <w:rPr/>
        <w:t xml:space="preserve">The </w:t>
      </w:r>
      <w:r>
        <w:rPr>
          <w:b/>
          <w:bCs/>
        </w:rPr>
        <w:t>EXPOSE</w:t>
      </w:r>
      <w:r>
        <w:rPr/>
        <w:t xml:space="preserve"> instruction informs Docker that the container listens on the specified network ports at runtime. You can specify whether the port listens on TCP or UDP, and the default is TCP if the protocol is not specified.</w:t>
      </w:r>
    </w:p>
    <w:p>
      <w:pPr>
        <w:pStyle w:val="Example"/>
        <w:rPr/>
      </w:pPr>
      <w:r>
        <w:rPr/>
        <w:t>EXPOSE &lt;port&gt; [&lt;port&gt;/&lt;protocol&gt;…]</w:t>
      </w:r>
    </w:p>
    <w:p>
      <w:pPr>
        <w:pStyle w:val="TextBody"/>
        <w:rPr/>
      </w:pPr>
      <w:r>
        <w:rPr/>
        <w:t xml:space="preserve">Regardless of the </w:t>
      </w:r>
      <w:r>
        <w:rPr>
          <w:b/>
          <w:bCs/>
        </w:rPr>
        <w:t>EXPOSE</w:t>
      </w:r>
      <w:r>
        <w:rPr/>
        <w:t xml:space="preserve"> settings, you can override them at runtime by using the -</w:t>
      </w:r>
      <w:r>
        <w:rPr>
          <w:b/>
          <w:bCs/>
        </w:rPr>
        <w:t>p</w:t>
      </w:r>
      <w:r>
        <w:rPr/>
        <w:t xml:space="preserve"> flag.</w:t>
      </w:r>
    </w:p>
    <w:p>
      <w:pPr>
        <w:pStyle w:val="TextBody"/>
        <w:rPr/>
      </w:pPr>
      <w:r>
        <w:rPr/>
        <w:t xml:space="preserve">Additional details can be found on the </w:t>
      </w:r>
      <w:r>
        <w:fldChar w:fldCharType="begin"/>
      </w:r>
      <w:r>
        <w:rPr>
          <w:rStyle w:val="InternetLink"/>
        </w:rPr>
        <w:instrText xml:space="preserve"> HYPERLINK "https://docs.docker.com/engine/reference/builder/" \l "expose"</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ENV</w:t>
      </w:r>
    </w:p>
    <w:p>
      <w:pPr>
        <w:pStyle w:val="Example"/>
        <w:rPr/>
      </w:pPr>
      <w:r>
        <w:rPr/>
        <w:t>ENV &lt;key&gt;=&lt;value&gt; ...</w:t>
      </w:r>
    </w:p>
    <w:p>
      <w:pPr>
        <w:pStyle w:val="TextBody"/>
        <w:rPr/>
      </w:pPr>
      <w:r>
        <w:rPr/>
        <w:t xml:space="preserve">The ENV instruction sets the environment variable &lt;key&gt; to the value &lt;value&gt;. This value will be in the environment for all subsequent instructions in the build stage. The environment variables set using </w:t>
      </w:r>
      <w:r>
        <w:rPr>
          <w:b/>
          <w:bCs/>
        </w:rPr>
        <w:t>ENV</w:t>
      </w:r>
      <w:r>
        <w:rPr/>
        <w:t xml:space="preserve"> will persist when a container is run from the resulting image. You can view the values using </w:t>
      </w:r>
      <w:r>
        <w:rPr>
          <w:b/>
          <w:bCs/>
        </w:rPr>
        <w:t>docker inspect</w:t>
      </w:r>
      <w:r>
        <w:rPr/>
        <w:t xml:space="preserve">, and change them using </w:t>
      </w:r>
      <w:r>
        <w:rPr>
          <w:b/>
          <w:bCs/>
        </w:rPr>
        <w:t>docker run --env &lt;key&gt;=&lt;value&gt;</w:t>
      </w:r>
      <w:r>
        <w:rPr/>
        <w:t xml:space="preserve">. Use the </w:t>
      </w:r>
      <w:r>
        <w:rPr>
          <w:b/>
          <w:bCs/>
        </w:rPr>
        <w:t>ARG</w:t>
      </w:r>
      <w:r>
        <w:rPr/>
        <w:t xml:space="preserve"> directive if the environment variable is only needed during build stage.</w:t>
      </w:r>
    </w:p>
    <w:p>
      <w:pPr>
        <w:pStyle w:val="TextBody"/>
        <w:rPr/>
      </w:pPr>
      <w:r>
        <w:rPr/>
        <w:t xml:space="preserve">Environment variables are notated in the Dockerfile either with </w:t>
      </w:r>
      <w:r>
        <w:rPr>
          <w:b/>
          <w:bCs/>
        </w:rPr>
        <w:t>${variable_name}</w:t>
      </w:r>
      <w:r>
        <w:rPr/>
        <w:t xml:space="preserve">. The curly braces can be omitted: </w:t>
      </w:r>
      <w:r>
        <w:rPr>
          <w:b/>
          <w:bCs/>
        </w:rPr>
        <w:t>$variable_name</w:t>
      </w:r>
      <w:r>
        <w:rPr/>
        <w:t>. Both expressions are treated equivalently. Variables are supported by the following list of instructions in the Dockerfile:</w:t>
      </w:r>
    </w:p>
    <w:p>
      <w:pPr>
        <w:pStyle w:val="TextBody"/>
        <w:rPr/>
      </w:pPr>
      <w:r>
        <w:rPr/>
        <w:tab/>
        <w:t>ADD</w:t>
        <w:tab/>
        <w:t xml:space="preserve"> </w:t>
        <w:tab/>
        <w:t xml:space="preserve">COPY </w:t>
        <w:tab/>
        <w:tab/>
        <w:t>ENV</w:t>
      </w:r>
    </w:p>
    <w:p>
      <w:pPr>
        <w:pStyle w:val="TextBody"/>
        <w:rPr/>
      </w:pPr>
      <w:r>
        <w:rPr/>
        <w:tab/>
        <w:t>EXPOSE</w:t>
        <w:tab/>
        <w:t xml:space="preserve"> FROM  </w:t>
        <w:tab/>
        <w:t>LABEL</w:t>
      </w:r>
    </w:p>
    <w:p>
      <w:pPr>
        <w:pStyle w:val="TextBody"/>
        <w:rPr/>
      </w:pPr>
      <w:r>
        <w:rPr/>
        <w:tab/>
        <w:t>USER</w:t>
        <w:tab/>
        <w:tab/>
        <w:t>VOLUME</w:t>
        <w:tab/>
        <w:t>STOPSIGNAL</w:t>
      </w:r>
    </w:p>
    <w:p>
      <w:pPr>
        <w:pStyle w:val="TextBody"/>
        <w:rPr/>
      </w:pPr>
      <w:r>
        <w:rPr/>
        <w:tab/>
        <w:t>WORKDIR</w:t>
      </w:r>
    </w:p>
    <w:p>
      <w:pPr>
        <w:pStyle w:val="TextBody"/>
        <w:rPr/>
      </w:pPr>
      <w:r>
        <w:rPr/>
        <w:t xml:space="preserve">Additional details can be found on the </w:t>
      </w:r>
      <w:r>
        <w:fldChar w:fldCharType="begin"/>
      </w:r>
      <w:r>
        <w:rPr>
          <w:rStyle w:val="InternetLink"/>
        </w:rPr>
        <w:instrText xml:space="preserve"> HYPERLINK "https://docs.docker.com/engine/reference/builder/" \l "environment-replacement"</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COPY</w:t>
      </w:r>
    </w:p>
    <w:p>
      <w:pPr>
        <w:pStyle w:val="TextBody"/>
        <w:rPr/>
      </w:pPr>
      <w:r>
        <w:rPr>
          <w:b w:val="false"/>
          <w:bCs w:val="false"/>
        </w:rPr>
        <w:t xml:space="preserve">Command </w:t>
      </w:r>
      <w:r>
        <w:rPr>
          <w:b/>
          <w:bCs/>
        </w:rPr>
        <w:t>COPY</w:t>
      </w:r>
      <w:r>
        <w:rPr/>
        <w:t xml:space="preserve"> has two forms:</w:t>
      </w:r>
    </w:p>
    <w:p>
      <w:pPr>
        <w:pStyle w:val="Example"/>
        <w:rPr/>
      </w:pPr>
      <w:r>
        <w:rPr/>
        <w:t>COPY [--chown=&lt;user&gt;:&lt;group&gt;] [--chmod=&lt;perms&gt;] &lt;src&gt;... &lt;dest&gt;</w:t>
      </w:r>
    </w:p>
    <w:p>
      <w:pPr>
        <w:pStyle w:val="Example"/>
        <w:rPr/>
      </w:pPr>
      <w:r>
        <w:rPr/>
        <w:t>COPY [--chown=&lt;user&gt;:&lt;group&gt;] [--chmod=&lt;perms&gt;] ["&lt;src&gt;",... "&lt;dest&gt;"]</w:t>
      </w:r>
    </w:p>
    <w:p>
      <w:pPr>
        <w:pStyle w:val="TextBody"/>
        <w:rPr/>
      </w:pPr>
      <w:r>
        <w:rPr/>
        <w:t>The latter form is required for paths containing whitespace.</w:t>
      </w:r>
    </w:p>
    <w:p>
      <w:pPr>
        <w:pStyle w:val="TextBody"/>
        <w:rPr/>
      </w:pPr>
      <w:r>
        <w:rPr/>
        <w:t xml:space="preserve">The </w:t>
      </w:r>
      <w:r>
        <w:rPr>
          <w:b/>
          <w:bCs/>
        </w:rPr>
        <w:t>--chown</w:t>
      </w:r>
      <w:r>
        <w:rPr/>
        <w:t xml:space="preserve"> and </w:t>
      </w:r>
      <w:r>
        <w:rPr>
          <w:b/>
          <w:bCs/>
        </w:rPr>
        <w:t>--chmod</w:t>
      </w:r>
      <w:r>
        <w:rPr/>
        <w:t xml:space="preserve"> features are only supported on Dockerfiles used to build Linux containers. The </w:t>
      </w:r>
      <w:r>
        <w:rPr>
          <w:b/>
          <w:bCs/>
        </w:rPr>
        <w:t>COPY</w:t>
      </w:r>
      <w:r>
        <w:rPr/>
        <w:t xml:space="preserve"> instruction copies new files or directories from &lt;src&gt; and adds them to the filesystem of the container at the path </w:t>
      </w:r>
      <w:r>
        <w:rPr>
          <w:b/>
          <w:bCs/>
        </w:rPr>
        <w:t>&lt;dest&gt;</w:t>
      </w:r>
      <w:r>
        <w:rPr/>
        <w:t xml:space="preserve">. Multiple </w:t>
      </w:r>
      <w:r>
        <w:rPr>
          <w:b/>
          <w:bCs/>
        </w:rPr>
        <w:t>&lt;src&gt;</w:t>
      </w:r>
      <w:r>
        <w:rPr/>
        <w:t xml:space="preserve"> resources may be specified but the paths of files and directories will be interpreted as relative to the source of the context of the build. The </w:t>
      </w:r>
      <w:r>
        <w:rPr>
          <w:b/>
          <w:bCs/>
        </w:rPr>
        <w:t>&lt;dest&gt;</w:t>
      </w:r>
      <w:r>
        <w:rPr/>
        <w:t xml:space="preserve"> is an absolute path, or a path relative to </w:t>
      </w:r>
      <w:r>
        <w:rPr>
          <w:b/>
          <w:bCs/>
        </w:rPr>
        <w:t>WORKDIR</w:t>
      </w:r>
      <w:r>
        <w:rPr/>
        <w:t xml:space="preserve">, into which the source will be copied inside the destination container. Each </w:t>
      </w:r>
      <w:r>
        <w:rPr>
          <w:b/>
          <w:bCs/>
        </w:rPr>
        <w:t>&lt;src&gt;</w:t>
      </w:r>
      <w:r>
        <w:rPr/>
        <w:t xml:space="preserve"> may contain wildcards and matching will be done using Go’s </w:t>
      </w:r>
      <w:r>
        <w:fldChar w:fldCharType="begin"/>
      </w:r>
      <w:r>
        <w:rPr>
          <w:rStyle w:val="InternetLink"/>
        </w:rPr>
        <w:instrText xml:space="preserve"> HYPERLINK "https://pkg.go.dev/path/filepath" \l "Match"</w:instrText>
      </w:r>
      <w:r>
        <w:rPr>
          <w:rStyle w:val="InternetLink"/>
        </w:rPr>
        <w:fldChar w:fldCharType="separate"/>
      </w:r>
      <w:r>
        <w:rPr>
          <w:rStyle w:val="InternetLink"/>
        </w:rPr>
        <w:t>filepath.Match</w:t>
      </w:r>
      <w:r>
        <w:rPr>
          <w:rStyle w:val="InternetLink"/>
        </w:rPr>
        <w:fldChar w:fldCharType="end"/>
      </w:r>
      <w:r>
        <w:rPr/>
        <w:t xml:space="preserve"> rules. For example, </w:t>
      </w:r>
      <w:r>
        <w:rPr>
          <w:rFonts w:ascii="Roboto;sans-serif" w:hAnsi="Roboto;sans-serif"/>
          <w:b w:val="false"/>
          <w:i w:val="false"/>
          <w:caps w:val="false"/>
          <w:smallCaps w:val="false"/>
          <w:color w:val="000000"/>
          <w:spacing w:val="0"/>
          <w:sz w:val="21"/>
        </w:rPr>
        <w:t>this command adds all files starting with “hom”</w:t>
      </w:r>
      <w:r>
        <w:rPr/>
        <w:t>:</w:t>
      </w:r>
    </w:p>
    <w:p>
      <w:pPr>
        <w:pStyle w:val="Example"/>
        <w:rPr/>
      </w:pPr>
      <w:r>
        <w:rPr/>
        <w:t>COPY hom* /mydir/</w:t>
      </w:r>
    </w:p>
    <w:p>
      <w:pPr>
        <w:pStyle w:val="TextBody"/>
        <w:widowControl/>
        <w:ind w:start="0" w:end="0" w:hanging="0"/>
        <w:rPr/>
      </w:pPr>
      <w:r>
        <w:rPr/>
        <w:t xml:space="preserve"> </w:t>
      </w:r>
    </w:p>
    <w:p>
      <w:pPr>
        <w:pStyle w:val="TextBody"/>
        <w:widowControl/>
        <w:ind w:start="0" w:end="0" w:hanging="0"/>
        <w:rPr/>
      </w:pPr>
      <w:r>
        <w:rPr/>
        <w:t>When copying files or directories that contain special characters (such as [ and ]), you need to escape those paths following the Golang rules to prevent them from being treated as a matching pattern.</w:t>
      </w:r>
    </w:p>
    <w:p>
      <w:pPr>
        <w:pStyle w:val="TextBody"/>
        <w:rPr/>
      </w:pPr>
      <w:r>
        <w:rPr/>
        <w:t>COPY obeys the following rules:</w:t>
      </w:r>
    </w:p>
    <w:p>
      <w:pPr>
        <w:pStyle w:val="TextBody"/>
        <w:numPr>
          <w:ilvl w:val="0"/>
          <w:numId w:val="29"/>
        </w:numPr>
        <w:rPr/>
      </w:pPr>
      <w:r>
        <w:rPr/>
        <w:t xml:space="preserve">The </w:t>
      </w:r>
      <w:r>
        <w:rPr>
          <w:b/>
          <w:bCs/>
        </w:rPr>
        <w:t>&lt;src&gt;</w:t>
      </w:r>
      <w:r>
        <w:rPr/>
        <w:t xml:space="preserve"> path must be inside the context of the build; you </w:t>
      </w:r>
      <w:r>
        <w:rPr>
          <w:b w:val="false"/>
          <w:bCs w:val="false"/>
        </w:rPr>
        <w:t>cannot</w:t>
      </w:r>
      <w:r>
        <w:rPr/>
        <w:t xml:space="preserve"> </w:t>
      </w:r>
      <w:r>
        <w:rPr>
          <w:b/>
          <w:bCs/>
          <w:color w:val="FF0000"/>
        </w:rPr>
        <w:t>COPY ../something /something</w:t>
      </w:r>
      <w:r>
        <w:rPr/>
        <w:t>.</w:t>
      </w:r>
    </w:p>
    <w:p>
      <w:pPr>
        <w:pStyle w:val="TextBody"/>
        <w:numPr>
          <w:ilvl w:val="0"/>
          <w:numId w:val="29"/>
        </w:numPr>
        <w:rPr/>
      </w:pPr>
      <w:r>
        <w:rPr/>
        <w:t xml:space="preserve">If </w:t>
      </w:r>
      <w:r>
        <w:rPr>
          <w:b/>
          <w:bCs/>
        </w:rPr>
        <w:t>&lt;src&gt;</w:t>
      </w:r>
      <w:r>
        <w:rPr/>
        <w:t xml:space="preserve"> is a directory, the entire contents of the directory are copied, including filesystem metadata. The directory itself is not copied, just its contents.</w:t>
      </w:r>
    </w:p>
    <w:p>
      <w:pPr>
        <w:pStyle w:val="TextBody"/>
        <w:numPr>
          <w:ilvl w:val="0"/>
          <w:numId w:val="29"/>
        </w:numPr>
        <w:rPr/>
      </w:pPr>
      <w:r>
        <w:rPr/>
        <w:t xml:space="preserve">If </w:t>
      </w:r>
      <w:r>
        <w:rPr>
          <w:b/>
          <w:bCs/>
        </w:rPr>
        <w:t>&lt;src&gt;</w:t>
      </w:r>
      <w:r>
        <w:rPr/>
        <w:t xml:space="preserve"> is any other kind of file, it is copied individually along with its metadata. In this case, if </w:t>
      </w:r>
      <w:r>
        <w:rPr>
          <w:b/>
          <w:bCs/>
        </w:rPr>
        <w:t>&lt;dest&gt;</w:t>
      </w:r>
      <w:r>
        <w:rPr/>
        <w:t xml:space="preserve"> ends with a trailing slash /, it will be considered a directory and the contents of </w:t>
      </w:r>
      <w:r>
        <w:rPr>
          <w:b/>
          <w:bCs/>
        </w:rPr>
        <w:t>&lt;src&gt;</w:t>
      </w:r>
      <w:r>
        <w:rPr/>
        <w:t xml:space="preserve"> will be written at </w:t>
      </w:r>
      <w:r>
        <w:rPr>
          <w:b/>
          <w:bCs/>
        </w:rPr>
        <w:t>&lt;dest&gt;/base(&lt;src&gt;)</w:t>
      </w:r>
      <w:r>
        <w:rPr/>
        <w:t>.</w:t>
      </w:r>
    </w:p>
    <w:p>
      <w:pPr>
        <w:pStyle w:val="TextBody"/>
        <w:numPr>
          <w:ilvl w:val="0"/>
          <w:numId w:val="29"/>
        </w:numPr>
        <w:rPr/>
      </w:pPr>
      <w:r>
        <w:rPr/>
        <w:t xml:space="preserve">If multiple </w:t>
      </w:r>
      <w:r>
        <w:rPr>
          <w:b/>
          <w:bCs/>
        </w:rPr>
        <w:t>&lt;src&gt;</w:t>
      </w:r>
      <w:r>
        <w:rPr/>
        <w:t xml:space="preserve"> resources are specified, either directly or due to the use of a wildcard, then &lt;dest&gt; must be a directory, and it must end with a slash /.</w:t>
      </w:r>
    </w:p>
    <w:p>
      <w:pPr>
        <w:pStyle w:val="TextBody"/>
        <w:numPr>
          <w:ilvl w:val="0"/>
          <w:numId w:val="29"/>
        </w:numPr>
        <w:rPr/>
      </w:pPr>
      <w:r>
        <w:rPr/>
        <w:t xml:space="preserve">If </w:t>
      </w:r>
      <w:r>
        <w:rPr>
          <w:b/>
          <w:bCs/>
        </w:rPr>
        <w:t>&lt;dest&gt;</w:t>
      </w:r>
      <w:r>
        <w:rPr/>
        <w:t xml:space="preserve"> does not end with a trailing slash, it will be considered a regular file and the contents of </w:t>
      </w:r>
      <w:r>
        <w:rPr>
          <w:b/>
          <w:bCs/>
        </w:rPr>
        <w:t>&lt;src&gt;</w:t>
      </w:r>
      <w:r>
        <w:rPr/>
        <w:t xml:space="preserve"> will be written at </w:t>
      </w:r>
      <w:r>
        <w:rPr>
          <w:b/>
          <w:bCs/>
        </w:rPr>
        <w:t>&lt;dest&gt;</w:t>
      </w:r>
      <w:r>
        <w:rPr/>
        <w:t>.</w:t>
      </w:r>
    </w:p>
    <w:p>
      <w:pPr>
        <w:pStyle w:val="TextBody"/>
        <w:numPr>
          <w:ilvl w:val="0"/>
          <w:numId w:val="29"/>
        </w:numPr>
        <w:rPr/>
      </w:pPr>
      <w:r>
        <w:rPr/>
        <w:t xml:space="preserve">If </w:t>
      </w:r>
      <w:r>
        <w:rPr>
          <w:b/>
          <w:bCs/>
        </w:rPr>
        <w:t>&lt;dest&gt;</w:t>
      </w:r>
      <w:r>
        <w:rPr/>
        <w:t xml:space="preserve"> doesn’t exist, it is created along with all missing directories in its path.</w:t>
      </w:r>
    </w:p>
    <w:p>
      <w:pPr>
        <w:pStyle w:val="TextBody"/>
        <w:rPr/>
      </w:pPr>
      <w:r>
        <w:rPr/>
        <w:t xml:space="preserve">See the </w:t>
      </w:r>
      <w:r>
        <w:fldChar w:fldCharType="begin"/>
      </w:r>
      <w:r>
        <w:rPr>
          <w:rStyle w:val="InternetLink"/>
        </w:rPr>
        <w:instrText xml:space="preserve"> HYPERLINK "https://docs.docker.com/engine/reference/builder/" \l "copy"</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ADD</w:t>
      </w:r>
    </w:p>
    <w:p>
      <w:pPr>
        <w:pStyle w:val="TextBody"/>
        <w:rPr/>
      </w:pPr>
      <w:r>
        <w:rPr/>
        <w:t>The ADD command is used to copy files/directories into a Docker image. It can copy data in three ways:</w:t>
      </w:r>
    </w:p>
    <w:p>
      <w:pPr>
        <w:pStyle w:val="TextBody"/>
        <w:numPr>
          <w:ilvl w:val="0"/>
          <w:numId w:val="30"/>
        </w:numPr>
        <w:rPr/>
      </w:pPr>
      <w:r>
        <w:rPr/>
        <w:t>Copy files from the local storage to a destination in the Docker image.</w:t>
      </w:r>
    </w:p>
    <w:p>
      <w:pPr>
        <w:pStyle w:val="TextBody"/>
        <w:numPr>
          <w:ilvl w:val="0"/>
          <w:numId w:val="30"/>
        </w:numPr>
        <w:rPr/>
      </w:pPr>
      <w:r>
        <w:rPr/>
        <w:t>Copy a tarball from the local storage and extract it automatically inside a destination in the Docker image.</w:t>
      </w:r>
    </w:p>
    <w:p>
      <w:pPr>
        <w:pStyle w:val="TextBody"/>
        <w:numPr>
          <w:ilvl w:val="0"/>
          <w:numId w:val="30"/>
        </w:numPr>
        <w:rPr/>
      </w:pPr>
      <w:r>
        <w:rPr/>
        <w:t>Copy files from a URL to a destination inside the Docker image.</w:t>
      </w:r>
    </w:p>
    <w:p>
      <w:pPr>
        <w:pStyle w:val="TextBody"/>
        <w:rPr/>
      </w:pPr>
      <w:r>
        <w:rPr/>
        <w:t xml:space="preserve">The </w:t>
      </w:r>
      <w:r>
        <w:rPr>
          <w:b/>
          <w:bCs/>
        </w:rPr>
        <w:t>ADD</w:t>
      </w:r>
      <w:r>
        <w:rPr/>
        <w:t xml:space="preserve"> command works exactly like the </w:t>
      </w:r>
      <w:r>
        <w:rPr>
          <w:b/>
          <w:bCs/>
        </w:rPr>
        <w:t>COPY</w:t>
      </w:r>
      <w:r>
        <w:rPr/>
        <w:t xml:space="preserve"> command, copying information from local storage. The command syntax and rules are exactly the same as the </w:t>
      </w:r>
      <w:r>
        <w:rPr>
          <w:b/>
          <w:bCs/>
        </w:rPr>
        <w:t>COPY</w:t>
      </w:r>
      <w:r>
        <w:rPr/>
        <w:t xml:space="preserve"> command.</w:t>
      </w:r>
    </w:p>
    <w:p>
      <w:pPr>
        <w:pStyle w:val="Example"/>
        <w:rPr/>
      </w:pPr>
      <w:r>
        <w:rPr/>
        <w:t xml:space="preserve">ADD [--chown=&lt;user&gt;:&lt;group&gt;] [--chmod=&lt;perms&gt;] [--checksum=&lt;checksum&gt;] \    </w:t>
        <w:tab/>
        <w:t xml:space="preserve">       &lt;src&gt;... &lt;dest&gt;</w:t>
      </w:r>
    </w:p>
    <w:p>
      <w:pPr>
        <w:pStyle w:val="Example"/>
        <w:rPr/>
      </w:pPr>
      <w:r>
        <w:rPr/>
        <w:t>ADD [--chown=&lt;user&gt;:&lt;group&gt;] [--chmod=&lt;perms&gt;] ["&lt;src&gt;",... "&lt;dest&gt;"]</w:t>
      </w:r>
    </w:p>
    <w:p>
      <w:pPr>
        <w:pStyle w:val="TextBody"/>
        <w:rPr/>
      </w:pPr>
      <w:r>
        <w:rPr/>
        <w:t xml:space="preserve">See the </w:t>
      </w:r>
      <w:r>
        <w:fldChar w:fldCharType="begin"/>
      </w:r>
      <w:r>
        <w:rPr>
          <w:rStyle w:val="InternetLink"/>
        </w:rPr>
        <w:instrText xml:space="preserve"> HYPERLINK "https://docs.docker.com/engine/reference/builder/" \l "add"</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USER</w:t>
      </w:r>
    </w:p>
    <w:p>
      <w:pPr>
        <w:pStyle w:val="TextBody"/>
        <w:rPr/>
      </w:pPr>
      <w:r>
        <w:rPr/>
        <w:t>The USER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rPr/>
      </w:pPr>
      <w:r>
        <w:rPr/>
        <w:t>USER &lt;user&gt;[:&lt;group&gt;]</w:t>
      </w:r>
    </w:p>
    <w:p>
      <w:pPr>
        <w:pStyle w:val="Example"/>
        <w:rPr/>
      </w:pPr>
      <w:r>
        <w:rPr/>
        <w:t>USER &lt;UID&gt;[:&lt;GID&gt;]</w:t>
      </w:r>
    </w:p>
    <w:p>
      <w:pPr>
        <w:pStyle w:val="TextBody"/>
        <w:rPr/>
      </w:pPr>
      <w:r>
        <w:rPr/>
        <w:t xml:space="preserve">See the </w:t>
      </w:r>
      <w:r>
        <w:fldChar w:fldCharType="begin"/>
      </w:r>
      <w:r>
        <w:rPr>
          <w:rStyle w:val="InternetLink"/>
        </w:rPr>
        <w:instrText xml:space="preserve"> HYPERLINK "https://docs.docker.com/engine/reference/builder/" \l "user"</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VOLUME</w:t>
      </w:r>
    </w:p>
    <w:p>
      <w:pPr>
        <w:pStyle w:val="TextBody"/>
        <w:rPr/>
      </w:pPr>
      <w:r>
        <w:rPr/>
        <w:t xml:space="preserve">Volumes can be declared in your Dockerfile using the </w:t>
      </w:r>
      <w:r>
        <w:rPr>
          <w:b/>
          <w:bCs/>
        </w:rPr>
        <w:t>VOLUME</w:t>
      </w:r>
      <w:r>
        <w:rPr/>
        <w:t xml:space="preserve"> statement. This statement declares that a specific path of the container must be mounted to a Docker volume. Every </w:t>
      </w:r>
      <w:r>
        <w:rPr>
          <w:b/>
          <w:bCs/>
        </w:rPr>
        <w:t>docker</w:t>
      </w:r>
      <w:r>
        <w:rPr/>
        <w:t xml:space="preserve"> </w:t>
      </w:r>
      <w:r>
        <w:rPr>
          <w:b/>
          <w:bCs/>
        </w:rPr>
        <w:t>run</w:t>
      </w:r>
      <w:r>
        <w:rPr/>
        <w:t xml:space="preserve"> command will create new anonymous volume (volume with a unique id as the name) and mount it to the specified path but </w:t>
      </w:r>
      <w:r>
        <w:rPr>
          <w:b/>
          <w:bCs/>
        </w:rPr>
        <w:t>docker container start</w:t>
      </w:r>
      <w:r>
        <w:rPr/>
        <w:t xml:space="preserve"> will use volume created earlier. You can use this feature to save data after the container is stopped.</w:t>
      </w:r>
    </w:p>
    <w:p>
      <w:pPr>
        <w:pStyle w:val="Example"/>
        <w:rPr/>
      </w:pPr>
      <w:r>
        <w:rPr/>
        <w:t>VOLUME ["/data"]</w:t>
      </w:r>
    </w:p>
    <w:p>
      <w:pPr>
        <w:pStyle w:val="TextBody"/>
        <w:rPr/>
      </w:pPr>
      <w:r>
        <w:rPr/>
        <w:t xml:space="preserve">Argument of the instruction can be a JSON array, </w:t>
      </w:r>
      <w:r>
        <w:rPr>
          <w:b/>
          <w:bCs/>
        </w:rPr>
        <w:t>VOLUME ["/var/log/",  "/var/db"]</w:t>
      </w:r>
      <w:r>
        <w:rPr/>
        <w:t xml:space="preserve">, or a plain string with multiple arguments, such as </w:t>
      </w:r>
      <w:r>
        <w:rPr>
          <w:b/>
          <w:bCs/>
        </w:rPr>
        <w:t>VOLUME /var/log</w:t>
      </w:r>
      <w:r>
        <w:rPr/>
        <w:t xml:space="preserve"> or </w:t>
      </w:r>
      <w:r>
        <w:rPr>
          <w:b/>
          <w:bCs/>
        </w:rPr>
        <w:t>VOLUME /var/log /var/db</w:t>
      </w:r>
      <w:r>
        <w:rPr/>
        <w:t xml:space="preserve">. The </w:t>
      </w:r>
      <w:r>
        <w:rPr>
          <w:b/>
          <w:bCs/>
        </w:rPr>
        <w:t>docker run</w:t>
      </w:r>
      <w:r>
        <w:rPr/>
        <w:t xml:space="preserve"> command initializes the newly created volume with any data that exists at the specified location within the base image:</w:t>
      </w:r>
    </w:p>
    <w:p>
      <w:pPr>
        <w:pStyle w:val="Example"/>
        <w:rPr/>
      </w:pPr>
      <w:r>
        <w:rPr/>
        <w:t>FROM ubuntu</w:t>
      </w:r>
    </w:p>
    <w:p>
      <w:pPr>
        <w:pStyle w:val="Example"/>
        <w:rPr/>
      </w:pPr>
      <w:r>
        <w:rPr/>
        <w:t>RUN mkdir /myvol</w:t>
      </w:r>
    </w:p>
    <w:p>
      <w:pPr>
        <w:pStyle w:val="Example"/>
        <w:rPr/>
      </w:pPr>
      <w:r>
        <w:rPr/>
        <w:t>RUN echo "hello world" &gt; /myvol/greeting</w:t>
      </w:r>
    </w:p>
    <w:p>
      <w:pPr>
        <w:pStyle w:val="Example"/>
        <w:rPr/>
      </w:pPr>
      <w:r>
        <w:rPr/>
        <w:t>VOLUME /myvol</w:t>
      </w:r>
    </w:p>
    <w:p>
      <w:pPr>
        <w:pStyle w:val="TextBody"/>
        <w:rPr/>
      </w:pPr>
      <w:r>
        <w:rPr/>
        <w:t xml:space="preserve">Command </w:t>
      </w:r>
      <w:r>
        <w:rPr>
          <w:b/>
          <w:bCs/>
        </w:rPr>
        <w:t>docker run</w:t>
      </w:r>
      <w:r>
        <w:rPr/>
        <w:t xml:space="preserve"> will create a new mount point at /myvol and copy the greeting file into the newly created volume.</w:t>
      </w:r>
    </w:p>
    <w:p>
      <w:pPr>
        <w:pStyle w:val="TextBody"/>
        <w:rPr/>
      </w:pPr>
      <w:r>
        <w:rPr/>
        <w:t xml:space="preserve">You can create an external named volume and mount it using the </w:t>
      </w:r>
      <w:r>
        <w:rPr>
          <w:b/>
          <w:bCs/>
        </w:rPr>
        <w:t>-v</w:t>
      </w:r>
      <w:r>
        <w:rPr/>
        <w:t xml:space="preserve"> option. An anonymous volume will not be created in this case. </w:t>
      </w:r>
    </w:p>
    <w:p>
      <w:pPr>
        <w:pStyle w:val="TextBody"/>
        <w:rPr/>
      </w:pPr>
      <w:hyperlink r:id="rId78">
        <w:r>
          <w:rPr>
            <w:rStyle w:val="InternetLink"/>
          </w:rPr>
          <w:t>Howtogeek</w:t>
        </w:r>
      </w:hyperlink>
      <w:r>
        <w:rPr/>
        <w:t xml:space="preserve"> has a detailed description of this command and as always you can refer to the </w:t>
      </w:r>
      <w:r>
        <w:fldChar w:fldCharType="begin"/>
      </w:r>
      <w:r>
        <w:rPr>
          <w:rStyle w:val="InternetLink"/>
        </w:rPr>
        <w:instrText xml:space="preserve"> HYPERLINK "https://docs.docker.com/engine/reference/builder/" \l "volume"</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spacing w:before="60" w:after="60"/>
        <w:rPr/>
      </w:pPr>
      <w:r>
        <w:rPr/>
        <w:t>WORKDIR</w:t>
      </w:r>
    </w:p>
    <w:p>
      <w:pPr>
        <w:pStyle w:val="TextBody"/>
        <w:rPr/>
      </w:pPr>
      <w:r>
        <w:rPr/>
        <w:t xml:space="preserve">The </w:t>
      </w:r>
      <w:r>
        <w:fldChar w:fldCharType="begin"/>
      </w:r>
      <w:r>
        <w:rPr>
          <w:rStyle w:val="InternetLink"/>
          <w:b/>
          <w:bCs/>
        </w:rPr>
        <w:instrText xml:space="preserve"> HYPERLINK "https://docs.docker.com/engine/reference/builder/" \l "workdir"</w:instrText>
      </w:r>
      <w:r>
        <w:rPr>
          <w:rStyle w:val="InternetLink"/>
          <w:b/>
          <w:bCs/>
        </w:rPr>
        <w:fldChar w:fldCharType="separate"/>
      </w:r>
      <w:r>
        <w:rPr>
          <w:rStyle w:val="InternetLink"/>
          <w:b/>
          <w:bCs/>
        </w:rPr>
        <w:t>WORKDIR</w:t>
      </w:r>
      <w:r>
        <w:rPr>
          <w:rStyle w:val="InternetLink"/>
          <w:b/>
          <w:bCs/>
        </w:rPr>
        <w:fldChar w:fldCharType="end"/>
      </w:r>
      <w:r>
        <w:rPr/>
        <w:t xml:space="preserve"> instruction sets the working directory for any </w:t>
      </w:r>
      <w:r>
        <w:rPr>
          <w:b/>
          <w:bCs/>
        </w:rPr>
        <w:t>RUN</w:t>
      </w:r>
      <w:r>
        <w:rPr/>
        <w:t xml:space="preserve">, </w:t>
      </w:r>
      <w:r>
        <w:rPr>
          <w:b/>
          <w:bCs/>
        </w:rPr>
        <w:t>CMD</w:t>
      </w:r>
      <w:r>
        <w:rPr/>
        <w:t xml:space="preserve">, </w:t>
      </w:r>
      <w:r>
        <w:rPr>
          <w:b/>
          <w:bCs/>
        </w:rPr>
        <w:t>ENTRYPOINT</w:t>
      </w:r>
      <w:r>
        <w:rPr/>
        <w:t xml:space="preserve">, </w:t>
      </w:r>
      <w:r>
        <w:rPr>
          <w:b/>
          <w:bCs/>
        </w:rPr>
        <w:t>COPY</w:t>
      </w:r>
      <w:r>
        <w:rPr/>
        <w:t xml:space="preserve"> and </w:t>
      </w:r>
      <w:r>
        <w:rPr>
          <w:b/>
          <w:bCs/>
        </w:rPr>
        <w:t>ADD</w:t>
      </w:r>
      <w:r>
        <w:rPr/>
        <w:t xml:space="preserve"> instructions that follow it in the Dockerfile. If the WORKDIR doesn’t exist, it will be created. The </w:t>
      </w:r>
      <w:r>
        <w:rPr>
          <w:b/>
          <w:bCs/>
        </w:rPr>
        <w:t>WORKDIR</w:t>
      </w:r>
      <w:r>
        <w:rPr/>
        <w:t xml:space="preserve"> instruction can be used multiple times in a Dockerfile. If a relative path is provided, it will be relative to the path of the previous WORKDIR instruction.</w:t>
      </w:r>
    </w:p>
    <w:p>
      <w:pPr>
        <w:pStyle w:val="Example"/>
        <w:rPr/>
      </w:pPr>
      <w:r>
        <w:rPr/>
        <w:t>WORKDIR /a</w:t>
      </w:r>
    </w:p>
    <w:p>
      <w:pPr>
        <w:pStyle w:val="Example"/>
        <w:rPr/>
      </w:pPr>
      <w:r>
        <w:rPr/>
        <w:t>WORKDIR b</w:t>
      </w:r>
    </w:p>
    <w:p>
      <w:pPr>
        <w:pStyle w:val="Example"/>
        <w:rPr/>
      </w:pPr>
      <w:r>
        <w:rPr/>
        <w:t>WORKDIR c</w:t>
      </w:r>
    </w:p>
    <w:p>
      <w:pPr>
        <w:pStyle w:val="Example"/>
        <w:rPr/>
      </w:pPr>
      <w:r>
        <w:rPr/>
        <w:t>RUN pwd</w:t>
      </w:r>
    </w:p>
    <w:p>
      <w:pPr>
        <w:pStyle w:val="TextBody"/>
        <w:rPr/>
      </w:pPr>
      <w:r>
        <w:rPr/>
        <w:t>The output of the final pwd command in this Dockerfile would be /a/b/c.</w:t>
      </w:r>
    </w:p>
    <w:p>
      <w:pPr>
        <w:pStyle w:val="Heading7"/>
        <w:numPr>
          <w:ilvl w:val="6"/>
          <w:numId w:val="1"/>
        </w:numPr>
        <w:spacing w:before="60" w:after="60"/>
        <w:rPr/>
      </w:pPr>
      <w:r>
        <w:rPr/>
        <w:t>ONBUILD</w:t>
      </w:r>
    </w:p>
    <w:p>
      <w:pPr>
        <w:pStyle w:val="Example"/>
        <w:rPr/>
      </w:pPr>
      <w:r>
        <w:rPr/>
        <w:t>ONBUILD &lt;INSTRUCTION&gt;</w:t>
      </w:r>
    </w:p>
    <w:p>
      <w:pPr>
        <w:pStyle w:val="TextBody"/>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rPr>
        <w:t>Dockerfile</w:t>
      </w:r>
      <w:r>
        <w:rPr/>
        <w:t xml:space="preserve"> can contain several </w:t>
      </w:r>
      <w:r>
        <w:rPr>
          <w:b/>
          <w:bCs/>
        </w:rPr>
        <w:t>ONBUILD</w:t>
      </w:r>
      <w:r>
        <w:rPr/>
        <w:t xml:space="preserve"> instructions. ONBUILD instructions are not inherited by “grand-children” builds.</w:t>
      </w:r>
    </w:p>
    <w:p>
      <w:pPr>
        <w:pStyle w:val="TextBody"/>
        <w:rPr/>
      </w:pPr>
      <w:r>
        <w:rPr>
          <w:b/>
          <w:bCs/>
        </w:rPr>
        <w:t>ONBUILD</w:t>
      </w:r>
      <w:r>
        <w:rPr/>
        <w:t xml:space="preserve"> allows you to create base files and use them in more complex files, much like the base classes are used in objective programming languages (C++, Java, C#, Delphi, …). Consider file </w:t>
      </w:r>
      <w:r>
        <w:rPr>
          <w:b/>
          <w:bCs/>
        </w:rPr>
        <w:t>my-base-image</w:t>
      </w:r>
    </w:p>
    <w:p>
      <w:pPr>
        <w:pStyle w:val="Example"/>
        <w:rPr/>
      </w:pPr>
      <w:r>
        <w:rPr/>
        <w:t>FROM openjdk:16-alpine3.13</w:t>
      </w:r>
    </w:p>
    <w:p>
      <w:pPr>
        <w:pStyle w:val="Example"/>
        <w:rPr/>
      </w:pPr>
      <w:r>
        <w:rPr/>
        <w:t>WORKDIR /app</w:t>
      </w:r>
    </w:p>
    <w:p>
      <w:pPr>
        <w:pStyle w:val="Example"/>
        <w:rPr/>
      </w:pPr>
      <w:r>
        <w:rPr/>
      </w:r>
    </w:p>
    <w:p>
      <w:pPr>
        <w:pStyle w:val="Example"/>
        <w:rPr/>
      </w:pPr>
      <w:r>
        <w:rPr/>
        <w:t>ONBUILD COPY ./setup.sh .</w:t>
      </w:r>
    </w:p>
    <w:p>
      <w:pPr>
        <w:pStyle w:val="Example"/>
        <w:rPr/>
      </w:pPr>
      <w:r>
        <w:rPr/>
        <w:t>ONBUILD RUN ./setup.sh</w:t>
      </w:r>
    </w:p>
    <w:p>
      <w:pPr>
        <w:pStyle w:val="Example"/>
        <w:rPr/>
      </w:pPr>
      <w:r>
        <w:rPr/>
        <w:t>ONBUILD COPY src ./src</w:t>
      </w:r>
    </w:p>
    <w:p>
      <w:pPr>
        <w:pStyle w:val="TextBody"/>
        <w:rPr/>
      </w:pPr>
      <w:r>
        <w:rPr/>
        <w:t>After building this image with command</w:t>
      </w:r>
    </w:p>
    <w:p>
      <w:pPr>
        <w:pStyle w:val="Example"/>
        <w:rPr/>
      </w:pPr>
      <w:r>
        <w:rPr/>
        <w:t>docker build -t my-base-image</w:t>
      </w:r>
    </w:p>
    <w:p>
      <w:pPr>
        <w:pStyle w:val="TextBody"/>
        <w:rPr/>
      </w:pPr>
      <w:r>
        <w:rPr/>
        <w:t xml:space="preserve">one can use it as creating child image (file </w:t>
      </w:r>
      <w:r>
        <w:rPr>
          <w:b/>
          <w:bCs/>
        </w:rPr>
        <w:t>my-child-image</w:t>
      </w:r>
      <w:r>
        <w:rPr/>
        <w:t>)</w:t>
      </w:r>
    </w:p>
    <w:p>
      <w:pPr>
        <w:pStyle w:val="Example"/>
        <w:rPr/>
      </w:pPr>
      <w:r>
        <w:rPr/>
        <w:t>FROM my-base-image:latest</w:t>
      </w:r>
    </w:p>
    <w:p>
      <w:pPr>
        <w:pStyle w:val="Example"/>
        <w:rPr/>
      </w:pPr>
      <w:r>
        <w:rPr/>
        <w:t>WORKDIR /app</w:t>
      </w:r>
    </w:p>
    <w:p>
      <w:pPr>
        <w:pStyle w:val="Example"/>
        <w:rPr/>
      </w:pPr>
      <w:r>
        <w:rPr/>
        <w:t>CMD ["./mvnw", "spring-boot:run"]</w:t>
      </w:r>
    </w:p>
    <w:p>
      <w:pPr>
        <w:pStyle w:val="TextBody"/>
        <w:rPr/>
      </w:pPr>
      <w:r>
        <w:rPr/>
        <w:t>Now run this command</w:t>
      </w:r>
      <w:r>
        <w:rPr>
          <w:b w:val="false"/>
          <w:bCs w:val="false"/>
        </w:rPr>
        <w:t>:</w:t>
      </w:r>
    </w:p>
    <w:p>
      <w:pPr>
        <w:pStyle w:val="Example"/>
        <w:rPr/>
      </w:pPr>
      <w:r>
        <w:rPr>
          <w:b w:val="false"/>
          <w:bCs w:val="false"/>
        </w:rPr>
        <w:t>docker build -t my-child-image</w:t>
      </w:r>
    </w:p>
    <w:p>
      <w:pPr>
        <w:pStyle w:val="TextBody"/>
        <w:rPr/>
      </w:pPr>
      <w:r>
        <w:rPr/>
        <w:t>and commands</w:t>
      </w:r>
    </w:p>
    <w:p>
      <w:pPr>
        <w:pStyle w:val="Example"/>
        <w:rPr/>
      </w:pPr>
      <w:r>
        <w:rPr/>
        <w:t>COPY ./setup.sh .</w:t>
      </w:r>
    </w:p>
    <w:p>
      <w:pPr>
        <w:pStyle w:val="Example"/>
        <w:rPr/>
      </w:pPr>
      <w:r>
        <w:rPr/>
        <w:t>RUN ./setup.sh</w:t>
      </w:r>
    </w:p>
    <w:p>
      <w:pPr>
        <w:pStyle w:val="Example"/>
        <w:rPr/>
      </w:pPr>
      <w:r>
        <w:rPr/>
        <w:t>COPY src ./src</w:t>
      </w:r>
    </w:p>
    <w:p>
      <w:pPr>
        <w:pStyle w:val="TextBody"/>
        <w:rPr/>
      </w:pPr>
      <w:r>
        <w:rPr/>
        <w:t>will be executed just after FROM</w:t>
      </w:r>
      <w:r>
        <w:rPr>
          <w:b w:val="false"/>
          <w:bCs w:val="false"/>
        </w:rPr>
        <w:t>.</w:t>
      </w:r>
    </w:p>
    <w:p>
      <w:pPr>
        <w:pStyle w:val="Heading7"/>
        <w:numPr>
          <w:ilvl w:val="6"/>
          <w:numId w:val="1"/>
        </w:numPr>
        <w:spacing w:before="60" w:after="60"/>
        <w:rPr/>
      </w:pPr>
      <w:r>
        <w:rPr/>
        <w:t>STOPSIGNAL</w:t>
      </w:r>
    </w:p>
    <w:p>
      <w:pPr>
        <w:pStyle w:val="TextBody"/>
        <w:spacing w:before="60" w:after="60"/>
        <w:rPr/>
      </w:pPr>
      <w:r>
        <w:rPr/>
        <w:t xml:space="preserve">When you run docker stop, you are instructing the Docker daemon to send a signal to the process running the container to stop. By default, it does this by sending a </w:t>
      </w:r>
      <w:r>
        <w:rPr>
          <w:b/>
          <w:bCs/>
        </w:rPr>
        <w:t>SIGTERM</w:t>
      </w:r>
      <w:r>
        <w:rPr/>
        <w:t xml:space="preserve"> and then wait a short period so the process can exit gracefully. If the process does not terminate within a grace period (10s by default, customisable), it will send a </w:t>
      </w:r>
      <w:r>
        <w:rPr>
          <w:b/>
          <w:bCs/>
        </w:rPr>
        <w:t>SIGKILL</w:t>
      </w:r>
      <w:r>
        <w:rPr/>
        <w:t xml:space="preserve">. However, your application may be configured to listen to a different signal - </w:t>
      </w:r>
      <w:r>
        <w:rPr>
          <w:b/>
          <w:bCs/>
        </w:rPr>
        <w:t>SIGUSR1</w:t>
      </w:r>
      <w:r>
        <w:rPr/>
        <w:t xml:space="preserve"> and </w:t>
      </w:r>
      <w:r>
        <w:rPr>
          <w:b/>
          <w:bCs/>
        </w:rPr>
        <w:t>SIGUSR2</w:t>
      </w:r>
      <w:r>
        <w:rPr/>
        <w:t xml:space="preserve">, for example. In these instances, you can use the </w:t>
      </w:r>
      <w:r>
        <w:rPr>
          <w:b/>
          <w:bCs/>
        </w:rPr>
        <w:t>STOPSIGNAL</w:t>
      </w:r>
      <w:r>
        <w:rPr/>
        <w:t xml:space="preserve"> Dockerfile instruction to override the default.</w:t>
      </w:r>
    </w:p>
    <w:p>
      <w:pPr>
        <w:pStyle w:val="TextBody"/>
        <w:rPr/>
      </w:pPr>
      <w:r>
        <w:rPr/>
        <w:t xml:space="preserve">The </w:t>
      </w:r>
      <w:r>
        <w:fldChar w:fldCharType="begin"/>
      </w:r>
      <w:r>
        <w:rPr>
          <w:rStyle w:val="InternetLink"/>
          <w:b/>
          <w:bCs/>
        </w:rPr>
        <w:instrText xml:space="preserve"> HYPERLINK "https://docs.docker.com/engine/reference/builder/" \l "stopsignal"</w:instrText>
      </w:r>
      <w:r>
        <w:rPr>
          <w:rStyle w:val="InternetLink"/>
          <w:b/>
          <w:bCs/>
        </w:rPr>
        <w:fldChar w:fldCharType="separate"/>
      </w:r>
      <w:r>
        <w:rPr>
          <w:rStyle w:val="InternetLink"/>
          <w:b/>
          <w:bCs/>
        </w:rPr>
        <w:t>STOPSIGNAL</w:t>
      </w:r>
      <w:r>
        <w:rPr>
          <w:rStyle w:val="InternetLink"/>
          <w:b/>
          <w:bCs/>
        </w:rPr>
        <w:fldChar w:fldCharType="end"/>
      </w:r>
      <w:r>
        <w:rPr/>
        <w:t xml:space="preserve"> instruction sets the system call signal that will be sent to the container to exit. This signal can be a signal name in the format SIG&lt;NAME&gt;, for instance </w:t>
      </w:r>
      <w:r>
        <w:rPr>
          <w:b/>
          <w:bCs/>
        </w:rPr>
        <w:t>SIGKILL</w:t>
      </w:r>
      <w:r>
        <w:rPr/>
        <w:t xml:space="preserve">, or an unsigned number that matches a position in the kernel’s syscall table, for instance 9. </w:t>
      </w:r>
    </w:p>
    <w:p>
      <w:pPr>
        <w:pStyle w:val="Heading7"/>
        <w:numPr>
          <w:ilvl w:val="6"/>
          <w:numId w:val="1"/>
        </w:numPr>
        <w:rPr>
          <w:b w:val="false"/>
          <w:b w:val="false"/>
          <w:bCs w:val="false"/>
        </w:rPr>
      </w:pPr>
      <w:r>
        <w:rPr/>
        <w:t>HEALTHCHECK</w:t>
      </w:r>
    </w:p>
    <w:p>
      <w:pPr>
        <w:pStyle w:val="TextBody"/>
        <w:rPr>
          <w:b w:val="false"/>
          <w:b w:val="false"/>
          <w:bCs w:val="false"/>
        </w:rPr>
      </w:pPr>
      <w:r>
        <w:rPr>
          <w:b w:val="false"/>
          <w:bCs w:val="false"/>
        </w:rPr>
        <w:t xml:space="preserve">The </w:t>
      </w:r>
      <w:r>
        <w:fldChar w:fldCharType="begin"/>
      </w:r>
      <w:r>
        <w:rPr>
          <w:rStyle w:val="InternetLink"/>
          <w:b w:val="false"/>
          <w:bCs w:val="false"/>
        </w:rPr>
        <w:instrText xml:space="preserve"> HYPERLINK "https://docs.docker.com/engine/reference/builder/" \l "healthcheck"</w:instrText>
      </w:r>
      <w:r>
        <w:rPr>
          <w:rStyle w:val="InternetLink"/>
          <w:b w:val="false"/>
          <w:bCs w:val="false"/>
        </w:rPr>
        <w:fldChar w:fldCharType="separate"/>
      </w:r>
      <w:r>
        <w:rPr>
          <w:rStyle w:val="InternetLink"/>
          <w:b w:val="false"/>
          <w:bCs w:val="false"/>
        </w:rPr>
        <w:t>HEALTHCHECK</w:t>
      </w:r>
      <w:r>
        <w:rPr>
          <w:rStyle w:val="InternetLink"/>
          <w:b w:val="false"/>
          <w:bCs w:val="false"/>
        </w:rPr>
        <w:fldChar w:fldCharType="end"/>
      </w:r>
      <w:r>
        <w:rPr>
          <w:b w:val="false"/>
          <w:bCs w:val="false"/>
        </w:rPr>
        <w:t xml:space="preserve"> instruction has two forms:</w:t>
      </w:r>
    </w:p>
    <w:p>
      <w:pPr>
        <w:pStyle w:val="TextBody"/>
        <w:numPr>
          <w:ilvl w:val="0"/>
          <w:numId w:val="32"/>
        </w:numPr>
        <w:rPr>
          <w:b w:val="false"/>
          <w:b w:val="false"/>
          <w:bCs w:val="false"/>
        </w:rPr>
      </w:pPr>
      <w:r>
        <w:rPr>
          <w:b/>
          <w:bCs/>
        </w:rPr>
        <w:t>HEALTHCHECK [OPTIONS] CMD command</w:t>
      </w:r>
      <w:r>
        <w:rPr>
          <w:b w:val="false"/>
          <w:bCs w:val="false"/>
        </w:rPr>
        <w:t xml:space="preserve"> (check container health by running a command inside the container)</w:t>
      </w:r>
    </w:p>
    <w:p>
      <w:pPr>
        <w:pStyle w:val="TextBody"/>
        <w:numPr>
          <w:ilvl w:val="0"/>
          <w:numId w:val="32"/>
        </w:numPr>
        <w:rPr>
          <w:b w:val="false"/>
          <w:b w:val="false"/>
          <w:bCs w:val="false"/>
        </w:rPr>
      </w:pPr>
      <w:r>
        <w:rPr>
          <w:b/>
          <w:bCs/>
        </w:rPr>
        <w:t>HEALTHCHECK NONE</w:t>
      </w:r>
      <w:r>
        <w:rPr>
          <w:b w:val="false"/>
          <w:bCs w:val="false"/>
        </w:rPr>
        <w:t xml:space="preserve"> (disable any healthcheck inherited from the base image)</w:t>
      </w:r>
    </w:p>
    <w:p>
      <w:pPr>
        <w:pStyle w:val="TextBody"/>
        <w:rPr>
          <w:b w:val="false"/>
          <w:b w:val="false"/>
          <w:bCs w:val="false"/>
        </w:rPr>
      </w:pPr>
      <w:r>
        <w:rPr>
          <w:b w:val="false"/>
          <w:bCs w:val="false"/>
        </w:rPr>
        <w:t xml:space="preserve">The </w:t>
      </w:r>
      <w:r>
        <w:rPr>
          <w:b/>
          <w:bCs/>
        </w:rPr>
        <w:t>HEALTHCHECK</w:t>
      </w:r>
      <w:r>
        <w:rPr>
          <w:b w:val="false"/>
          <w:bCs w:val="false"/>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TextBody"/>
        <w:rPr>
          <w:b w:val="false"/>
          <w:b w:val="false"/>
          <w:bCs w:val="false"/>
        </w:rPr>
      </w:pPr>
      <w:hyperlink r:id="rId79">
        <w:r>
          <w:rPr>
            <w:rStyle w:val="InternetLink"/>
            <w:b w:val="false"/>
            <w:bCs w:val="false"/>
          </w:rPr>
          <w:t>Ganesh Mani</w:t>
        </w:r>
      </w:hyperlink>
      <w:r>
        <w:rPr>
          <w:b w:val="false"/>
          <w:bCs w:val="false"/>
        </w:rPr>
        <w:t xml:space="preserve"> wrote a great article about the </w:t>
      </w:r>
      <w:r>
        <w:rPr>
          <w:b/>
          <w:bCs/>
        </w:rPr>
        <w:t>HEALTHCHECK</w:t>
      </w:r>
      <w:r>
        <w:rPr>
          <w:b w:val="false"/>
          <w:bCs w:val="false"/>
        </w:rPr>
        <w:t xml:space="preserve"> command and how it may be used inside docker containers. </w:t>
      </w:r>
      <w:r>
        <w:rPr>
          <w:b/>
          <w:bCs/>
        </w:rPr>
        <w:t xml:space="preserve">HEALTHCHECK </w:t>
      </w:r>
      <w:r>
        <w:rPr>
          <w:b w:val="false"/>
          <w:bCs w:val="false"/>
        </w:rPr>
        <w:t xml:space="preserve">may also be defined inside </w:t>
      </w:r>
      <w:r>
        <w:rPr>
          <w:b/>
          <w:bCs/>
        </w:rPr>
        <w:t>docker-compose</w:t>
      </w:r>
      <w:r>
        <w:rPr>
          <w:b w:val="false"/>
          <w:bCs w:val="false"/>
        </w:rPr>
        <w:t xml:space="preserve"> files. Article "</w:t>
      </w:r>
      <w:hyperlink r:id="rId80">
        <w:r>
          <w:rPr>
            <w:rStyle w:val="InternetLink"/>
            <w:b w:val="false"/>
            <w:bCs w:val="false"/>
          </w:rPr>
          <w:t>Health Check Command in Docker</w:t>
        </w:r>
      </w:hyperlink>
      <w:r>
        <w:rPr>
          <w:b w:val="false"/>
          <w:bCs w:val="false"/>
        </w:rPr>
        <w:t>" explains this.</w:t>
      </w:r>
    </w:p>
    <w:p>
      <w:pPr>
        <w:pStyle w:val="Heading7"/>
        <w:numPr>
          <w:ilvl w:val="6"/>
          <w:numId w:val="1"/>
        </w:numPr>
        <w:rPr>
          <w:b w:val="false"/>
          <w:b w:val="false"/>
          <w:bCs w:val="false"/>
        </w:rPr>
      </w:pPr>
      <w:r>
        <w:rPr/>
        <w:t>SHELL</w:t>
      </w:r>
    </w:p>
    <w:p>
      <w:pPr>
        <w:pStyle w:val="TextBody"/>
        <w:rPr>
          <w:b w:val="false"/>
          <w:b w:val="false"/>
          <w:bCs w:val="false"/>
        </w:rPr>
      </w:pPr>
      <w:r>
        <w:rPr>
          <w:b w:val="false"/>
          <w:bCs w:val="false"/>
        </w:rPr>
        <w:t xml:space="preserve">The </w:t>
      </w:r>
      <w:r>
        <w:fldChar w:fldCharType="begin"/>
      </w:r>
      <w:r>
        <w:rPr>
          <w:rStyle w:val="InternetLink"/>
          <w:b/>
          <w:bCs/>
        </w:rPr>
        <w:instrText xml:space="preserve"> HYPERLINK "https://docs.docker.com/engine/reference/builder/" \l "shell"</w:instrText>
      </w:r>
      <w:r>
        <w:rPr>
          <w:rStyle w:val="InternetLink"/>
          <w:b/>
          <w:bCs/>
        </w:rPr>
        <w:fldChar w:fldCharType="separate"/>
      </w:r>
      <w:r>
        <w:rPr>
          <w:rStyle w:val="InternetLink"/>
          <w:b/>
          <w:bCs/>
        </w:rPr>
        <w:t>SHELL</w:t>
      </w:r>
      <w:r>
        <w:rPr>
          <w:rStyle w:val="InternetLink"/>
          <w:b/>
          <w:bCs/>
        </w:rPr>
        <w:fldChar w:fldCharType="end"/>
      </w:r>
      <w:r>
        <w:rPr>
          <w:b w:val="false"/>
          <w:bCs w:val="false"/>
        </w:rPr>
        <w:t xml:space="preserve"> instruction allows the default shell used for the shell form of commands to be overridden. The default shell on Linux is ["/bin/sh", "-c"], and on Windows is ["cmd", "/S", "/C"].</w:t>
      </w:r>
    </w:p>
    <w:p>
      <w:pPr>
        <w:pStyle w:val="TextBody"/>
        <w:rPr>
          <w:b w:val="false"/>
          <w:b w:val="false"/>
          <w:bCs w:val="false"/>
        </w:rPr>
      </w:pPr>
      <w:r>
        <w:rPr>
          <w:b w:val="false"/>
          <w:bCs w:val="false"/>
        </w:rPr>
        <w:t xml:space="preserve">The </w:t>
      </w:r>
      <w:r>
        <w:rPr>
          <w:b/>
          <w:bCs/>
        </w:rPr>
        <w:t>SHELL</w:t>
      </w:r>
      <w:r>
        <w:rPr>
          <w:b w:val="false"/>
          <w:bCs w:val="false"/>
        </w:rPr>
        <w:t xml:space="preserve"> instruction must be written in JSON form in a Dockerfile:</w:t>
      </w:r>
    </w:p>
    <w:p>
      <w:pPr>
        <w:pStyle w:val="Example"/>
        <w:rPr/>
      </w:pPr>
      <w:r>
        <w:rPr/>
        <w:t>SHELL ["executable", "parameters"]</w:t>
      </w:r>
    </w:p>
    <w:p>
      <w:pPr>
        <w:pStyle w:val="TextBody"/>
        <w:spacing w:before="120" w:after="120"/>
        <w:rPr/>
      </w:pPr>
      <w:r>
        <w:rPr/>
        <w:t xml:space="preserve">The </w:t>
      </w:r>
      <w:r>
        <w:rPr>
          <w:b/>
          <w:bCs/>
        </w:rPr>
        <w:t>SHELL</w:t>
      </w:r>
      <w:r>
        <w:rPr/>
        <w:t xml:space="preserve"> instruction can appear multiple times. Each </w:t>
      </w:r>
      <w:r>
        <w:rPr>
          <w:b/>
          <w:bCs/>
        </w:rPr>
        <w:t>SHELL</w:t>
      </w:r>
      <w:r>
        <w:rPr/>
        <w:t xml:space="preserve"> instruction overrides all previous </w:t>
      </w:r>
      <w:r>
        <w:rPr>
          <w:b/>
          <w:bCs/>
        </w:rPr>
        <w:t>SHELL</w:t>
      </w:r>
      <w:r>
        <w:rPr/>
        <w:t xml:space="preserve"> instructions, and affects all subsequent instructions.</w:t>
      </w:r>
    </w:p>
    <w:p>
      <w:pPr>
        <w:pStyle w:val="Heading7"/>
        <w:numPr>
          <w:ilvl w:val="6"/>
          <w:numId w:val="1"/>
        </w:numPr>
        <w:rPr/>
      </w:pPr>
      <w:r>
        <w:rPr/>
        <w:t>HERE-DOCUMENTS</w:t>
      </w:r>
    </w:p>
    <w:p>
      <w:pPr>
        <w:pStyle w:val="TextBody"/>
        <w:spacing w:before="120" w:after="120"/>
        <w:rPr/>
      </w:pPr>
      <w:r>
        <w:fldChar w:fldCharType="begin"/>
      </w:r>
      <w:r>
        <w:rPr>
          <w:rStyle w:val="InternetLink"/>
        </w:rPr>
        <w:instrText xml:space="preserve"> HYPERLINK "https://pubs.opengroup.org/onlinepubs/9699919799/utilities/V3_chap02.html" \l "tag_18_07_04"</w:instrText>
      </w:r>
      <w:r>
        <w:rPr>
          <w:rStyle w:val="InternetLink"/>
        </w:rPr>
        <w:fldChar w:fldCharType="separate"/>
      </w:r>
      <w:r>
        <w:rPr>
          <w:rStyle w:val="InternetLink"/>
        </w:rPr>
        <w:t>Redirection</w:t>
      </w:r>
      <w:r>
        <w:rPr>
          <w:rStyle w:val="InternetLink"/>
        </w:rPr>
        <w:fldChar w:fldCharType="end"/>
      </w:r>
      <w:r>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rPr>
        <w:t>The redirection operators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and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w:t>
      </w:r>
    </w:p>
    <w:p>
      <w:pPr>
        <w:pStyle w:val="TextBody"/>
        <w:spacing w:before="120" w:after="120"/>
        <w:rPr/>
      </w:pPr>
      <w:r>
        <w:fldChar w:fldCharType="begin"/>
      </w:r>
      <w:r>
        <w:rPr>
          <w:rStyle w:val="InternetLink"/>
          <w:smallCaps w:val="false"/>
          <w:caps w:val="false"/>
          <w:sz w:val="20"/>
          <w:spacing w:val="0"/>
          <w:i w:val="false"/>
          <w:b/>
          <w:bCs/>
          <w:rFonts w:ascii="Verdana;Arial;Helvetica;sans-serif" w:hAnsi="Verdana;Arial;Helvetica;sans-serif"/>
          <w:color w:val="000000"/>
        </w:rPr>
        <w:instrText xml:space="preserve"> HYPERLINK "https://docs.docker.com/engine/reference/builder/" \l "here-documents"</w:instrText>
      </w:r>
      <w:r>
        <w:rPr>
          <w:rStyle w:val="InternetLink"/>
          <w:smallCaps w:val="false"/>
          <w:caps w:val="false"/>
          <w:sz w:val="20"/>
          <w:spacing w:val="0"/>
          <w:i w:val="false"/>
          <w:b/>
          <w:bCs/>
          <w:rFonts w:ascii="Verdana;Arial;Helvetica;sans-serif" w:hAnsi="Verdana;Arial;Helvetica;sans-serif"/>
          <w:color w:val="000000"/>
        </w:rPr>
        <w:fldChar w:fldCharType="separate"/>
      </w:r>
      <w:r>
        <w:rPr>
          <w:rStyle w:val="InternetLink"/>
          <w:rFonts w:ascii="Verdana;Arial;Helvetica;sans-serif" w:hAnsi="Verdana;Arial;Helvetica;sans-serif"/>
          <w:b/>
          <w:bCs/>
          <w:i w:val="false"/>
          <w:caps w:val="false"/>
          <w:smallCaps w:val="false"/>
          <w:color w:val="000000"/>
          <w:spacing w:val="0"/>
          <w:sz w:val="20"/>
        </w:rPr>
        <w:t>Here-documents</w:t>
      </w:r>
      <w:r>
        <w:rPr>
          <w:rStyle w:val="InternetLink"/>
          <w:smallCaps w:val="false"/>
          <w:caps w:val="false"/>
          <w:sz w:val="20"/>
          <w:spacing w:val="0"/>
          <w:i w:val="false"/>
          <w:b/>
          <w:bCs/>
          <w:rFonts w:ascii="Verdana;Arial;Helvetica;sans-serif" w:hAnsi="Verdana;Arial;Helvetica;sans-serif"/>
          <w:color w:val="000000"/>
        </w:rPr>
        <w:fldChar w:fldCharType="end"/>
      </w:r>
      <w:r>
        <w:rPr>
          <w:rFonts w:ascii="Verdana;Arial;Helvetica;sans-serif" w:hAnsi="Verdana;Arial;Helvetica;sans-serif"/>
          <w:b w:val="false"/>
          <w:i w:val="false"/>
          <w:caps w:val="false"/>
          <w:smallCaps w:val="false"/>
          <w:color w:val="000000"/>
          <w:spacing w:val="0"/>
          <w:sz w:val="20"/>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rPr>
        <w:t>RUN</w:t>
      </w:r>
      <w:r>
        <w:rPr>
          <w:rFonts w:ascii="Verdana;Arial;Helvetica;sans-serif" w:hAnsi="Verdana;Arial;Helvetica;sans-serif"/>
          <w:b w:val="false"/>
          <w:i w:val="false"/>
          <w:caps w:val="false"/>
          <w:smallCaps w:val="false"/>
          <w:color w:val="000000"/>
          <w:spacing w:val="0"/>
          <w:sz w:val="20"/>
        </w:rPr>
        <w:t xml:space="preserve"> or </w:t>
      </w:r>
      <w:r>
        <w:rPr>
          <w:rFonts w:ascii="Verdana;Arial;Helvetica;sans-serif" w:hAnsi="Verdana;Arial;Helvetica;sans-serif"/>
          <w:b/>
          <w:bCs/>
          <w:i w:val="false"/>
          <w:caps w:val="false"/>
          <w:smallCaps w:val="false"/>
          <w:color w:val="000000"/>
          <w:spacing w:val="0"/>
          <w:sz w:val="20"/>
        </w:rPr>
        <w:t>COPY</w:t>
      </w:r>
      <w:r>
        <w:rPr>
          <w:rFonts w:ascii="Verdana;Arial;Helvetica;sans-serif" w:hAnsi="Verdana;Arial;Helvetica;sans-serif"/>
          <w:b w:val="false"/>
          <w:i w:val="false"/>
          <w:caps w:val="false"/>
          <w:smallCaps w:val="false"/>
          <w:color w:val="000000"/>
          <w:spacing w:val="0"/>
          <w:sz w:val="20"/>
        </w:rPr>
        <w:t xml:space="preserve"> commands. If such command contains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 xml:space="preserve"> the Dockerfile considers the next lines until the line only containing a here-doc delimiter as part of the same command:</w:t>
      </w:r>
    </w:p>
    <w:p>
      <w:pPr>
        <w:pStyle w:val="Example"/>
        <w:rPr/>
      </w:pPr>
      <w:r>
        <w:rPr/>
        <w:t># syntax=docker/dockerfile:1</w:t>
      </w:r>
    </w:p>
    <w:p>
      <w:pPr>
        <w:pStyle w:val="Example"/>
        <w:rPr/>
      </w:pPr>
      <w:r>
        <w:rPr/>
        <w:t>FROM debian</w:t>
      </w:r>
    </w:p>
    <w:p>
      <w:pPr>
        <w:pStyle w:val="Example"/>
        <w:rPr/>
      </w:pPr>
      <w:r>
        <w:rPr/>
        <w:t>RUN &lt;&lt;EOT bash</w:t>
      </w:r>
    </w:p>
    <w:p>
      <w:pPr>
        <w:pStyle w:val="Example"/>
        <w:rPr/>
      </w:pPr>
      <w:r>
        <w:rPr/>
        <w:t xml:space="preserve">  </w:t>
      </w:r>
      <w:r>
        <w:rPr/>
        <w:t>set -ex</w:t>
      </w:r>
    </w:p>
    <w:p>
      <w:pPr>
        <w:pStyle w:val="Example"/>
        <w:rPr/>
      </w:pPr>
      <w:r>
        <w:rPr/>
        <w:t xml:space="preserve">  </w:t>
      </w:r>
      <w:r>
        <w:rPr/>
        <w:t>apt-get update</w:t>
      </w:r>
    </w:p>
    <w:p>
      <w:pPr>
        <w:pStyle w:val="Example"/>
        <w:rPr/>
      </w:pPr>
      <w:r>
        <w:rPr/>
        <w:t xml:space="preserve">  </w:t>
      </w:r>
      <w:r>
        <w:rPr/>
        <w:t>apt-get install -y vim</w:t>
      </w:r>
    </w:p>
    <w:p>
      <w:pPr>
        <w:pStyle w:val="Example"/>
        <w:rPr/>
      </w:pPr>
      <w:r>
        <w:rPr/>
        <w:t>EOT</w:t>
      </w:r>
    </w:p>
    <w:p>
      <w:pPr>
        <w:pStyle w:val="TextBody"/>
        <w:spacing w:before="120" w:after="120"/>
        <w:rPr/>
      </w:pPr>
      <w:r>
        <w:rPr>
          <w:rFonts w:ascii="Verdana;Arial;Helvetica;sans-serif" w:hAnsi="Verdana;Arial;Helvetica;sans-serif"/>
          <w:b w:val="false"/>
          <w:i w:val="false"/>
          <w:caps w:val="false"/>
          <w:smallCaps w:val="false"/>
          <w:color w:val="000000"/>
          <w:spacing w:val="0"/>
          <w:sz w:val="20"/>
        </w:rPr>
        <w:t>If the command only contains a here-document, its contents is evaluated with the default shell. S</w:t>
      </w:r>
      <w:r>
        <w:rPr>
          <w:rFonts w:ascii="Roboto;sans-serif" w:hAnsi="Roboto;sans-serif"/>
          <w:b w:val="false"/>
          <w:i w:val="false"/>
          <w:caps w:val="false"/>
          <w:smallCaps w:val="false"/>
          <w:color w:val="000000"/>
          <w:spacing w:val="0"/>
          <w:sz w:val="21"/>
        </w:rPr>
        <w:t>hebang header can be used to define an interpreter:</w:t>
      </w:r>
    </w:p>
    <w:p>
      <w:pPr>
        <w:pStyle w:val="Example"/>
        <w:rPr/>
      </w:pPr>
      <w:r>
        <w:rPr/>
        <w:t># syntax=docker/dockerfile:1</w:t>
      </w:r>
    </w:p>
    <w:p>
      <w:pPr>
        <w:pStyle w:val="Example"/>
        <w:rPr/>
      </w:pPr>
      <w:r>
        <w:rPr/>
        <w:t>FROM python:3.6</w:t>
      </w:r>
    </w:p>
    <w:p>
      <w:pPr>
        <w:pStyle w:val="Example"/>
        <w:rPr/>
      </w:pPr>
      <w:r>
        <w:rPr/>
        <w:t>RUN &lt;&lt;EOT</w:t>
      </w:r>
    </w:p>
    <w:p>
      <w:pPr>
        <w:pStyle w:val="Example"/>
        <w:rPr/>
      </w:pPr>
      <w:r>
        <w:rPr/>
        <w:t>#!/usr/bin/env python</w:t>
      </w:r>
    </w:p>
    <w:p>
      <w:pPr>
        <w:pStyle w:val="Example"/>
        <w:rPr/>
      </w:pPr>
      <w:r>
        <w:rPr/>
        <w:t>print("hello world")</w:t>
      </w:r>
    </w:p>
    <w:p>
      <w:pPr>
        <w:pStyle w:val="Example"/>
        <w:shd w:val="clear" w:fill="DEE6EF"/>
        <w:bidi w:val="0"/>
        <w:spacing w:before="0" w:after="140"/>
        <w:jc w:val="start"/>
        <w:rPr/>
      </w:pPr>
      <w:r>
        <w:rPr/>
        <w:t>EOT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ans-serif-web">
    <w:altName w:val="serif"/>
    <w:charset w:val="00" w:characterSet="windows-1252"/>
    <w:family w:val="roman"/>
    <w:pitch w:val="variable"/>
  </w:font>
  <w:font w:name="Roboto">
    <w:altName w:val="sans-serif"/>
    <w:charset w:val="00" w:characterSet="windows-1252"/>
    <w:family w:val="roman"/>
    <w:pitch w:val="variable"/>
  </w:font>
  <w:font w:name="Verdana">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https://www.syncfusion.com/succinctly-free-ebooks/docker-succinctly" TargetMode="External"/><Relationship Id="rId39" Type="http://schemas.openxmlformats.org/officeDocument/2006/relationships/hyperlink" Target="https://www.youtube.com/watch?v=3c-iBn73dDE" TargetMode="External"/><Relationship Id="rId40" Type="http://schemas.openxmlformats.org/officeDocument/2006/relationships/hyperlink" Target="https://hub.docker.com/" TargetMode="External"/><Relationship Id="rId41" Type="http://schemas.openxmlformats.org/officeDocument/2006/relationships/hyperlink" Target="https://hub.docker.com/" TargetMode="External"/><Relationship Id="rId42" Type="http://schemas.openxmlformats.org/officeDocument/2006/relationships/hyperlink" Target="https://docs.docker.com/engine/install/ubuntu/" TargetMode="External"/><Relationship Id="rId43" Type="http://schemas.openxmlformats.org/officeDocument/2006/relationships/hyperlink" Target="https://itslinuxfoss.com/upgrade-docker-ubuntu/" TargetMode="External"/><Relationship Id="rId44" Type="http://schemas.openxmlformats.org/officeDocument/2006/relationships/hyperlink" Target="https://docs.docker.com/desktop/install/ubuntu/" TargetMode="External"/><Relationship Id="rId45" Type="http://schemas.openxmlformats.org/officeDocument/2006/relationships/hyperlink" Target="https://docs.docker.com/engine/reference/commandline/run/" TargetMode="External"/><Relationship Id="rId46" Type="http://schemas.openxmlformats.org/officeDocument/2006/relationships/hyperlink" Target="https://opensource.com/article/20/9/ssh" TargetMode="External"/><Relationship Id="rId47" Type="http://schemas.openxmlformats.org/officeDocument/2006/relationships/image" Target="media/image5.png"/><Relationship Id="rId48" Type="http://schemas.openxmlformats.org/officeDocument/2006/relationships/hyperlink" Target="https://docs.docker.com/engine/reference/commandline/rm/" TargetMode="External"/><Relationship Id="rId49" Type="http://schemas.openxmlformats.org/officeDocument/2006/relationships/hyperlink" Target="https://docs.docker.com/engine/reference/commandline/container_prune/" TargetMode="External"/><Relationship Id="rId50" Type="http://schemas.openxmlformats.org/officeDocument/2006/relationships/image" Target="media/image6.png"/><Relationship Id="rId51" Type="http://schemas.openxmlformats.org/officeDocument/2006/relationships/hyperlink" Target="https://docs.docker.com/network/" TargetMode="External"/><Relationship Id="rId52" Type="http://schemas.openxmlformats.org/officeDocument/2006/relationships/hyperlink" Target="https://docs.docker.com/engine/reference/commandline/network_create/" TargetMode="External"/><Relationship Id="rId53" Type="http://schemas.openxmlformats.org/officeDocument/2006/relationships/hyperlink" Target="https://docs.docker.com/network/network-tutorial-standalone/" TargetMode="External"/><Relationship Id="rId54" Type="http://schemas.openxmlformats.org/officeDocument/2006/relationships/hyperlink" Target="https://docs.docker.com/engine/reference/commandline/cp/" TargetMode="External"/><Relationship Id="rId55" Type="http://schemas.openxmlformats.org/officeDocument/2006/relationships/hyperlink" Target="https://gnisitricks.de/2020/09/Run/Start-Docker-Container-and-execute-command/" TargetMode="External"/><Relationship Id="rId56" Type="http://schemas.openxmlformats.org/officeDocument/2006/relationships/hyperlink" Target="https://docs.docker.com/storage/volumes/" TargetMode="External"/><Relationship Id="rId57" Type="http://schemas.openxmlformats.org/officeDocument/2006/relationships/hyperlink" Target="https://docs.docker.com/engine/reference/commandline/run/" TargetMode="External"/><Relationship Id="rId58" Type="http://schemas.openxmlformats.org/officeDocument/2006/relationships/hyperlink" Target="https://linuxhandbook.com/sigterm-vs-sigkill/" TargetMode="External"/><Relationship Id="rId59" Type="http://schemas.openxmlformats.org/officeDocument/2006/relationships/hyperlink" Target="https://hub.docker.com/_/mysql" TargetMode="External"/><Relationship Id="rId60" Type="http://schemas.openxmlformats.org/officeDocument/2006/relationships/hyperlink" Target="https://hub.docker.com/_/phpmyadmin" TargetMode="External"/><Relationship Id="rId61" Type="http://schemas.openxmlformats.org/officeDocument/2006/relationships/hyperlink" Target="https://hub.docker.com/_/mysql" TargetMode="External"/><Relationship Id="rId62" Type="http://schemas.openxmlformats.org/officeDocument/2006/relationships/image" Target="media/image7.png"/><Relationship Id="rId63" Type="http://schemas.openxmlformats.org/officeDocument/2006/relationships/hyperlink" Target="https://hub.docker.com/_/phpmyadmin" TargetMode="External"/><Relationship Id="rId64" Type="http://schemas.openxmlformats.org/officeDocument/2006/relationships/image" Target="media/image8.png"/><Relationship Id="rId65" Type="http://schemas.openxmlformats.org/officeDocument/2006/relationships/hyperlink" Target="https://docs.docker.com/engine/reference/commandline/compose_up/" TargetMode="External"/><Relationship Id="rId66" Type="http://schemas.openxmlformats.org/officeDocument/2006/relationships/hyperlink" Target="https://www.digitalocean.com/community/tutorials/how-to-install-and-use-docker-compose-on-ubuntu-20-04" TargetMode="External"/><Relationship Id="rId67" Type="http://schemas.openxmlformats.org/officeDocument/2006/relationships/hyperlink" Target="https://linuxhint.com/docker-compose-tutorial/" TargetMode="External"/><Relationship Id="rId68" Type="http://schemas.openxmlformats.org/officeDocument/2006/relationships/hyperlink" Target="https://docs.docker.com/compose/compose-file/" TargetMode="External"/><Relationship Id="rId69" Type="http://schemas.openxmlformats.org/officeDocument/2006/relationships/hyperlink" Target="https://www.baeldung.com/ops/docker-compose-restart-policies" TargetMode="External"/><Relationship Id="rId70" Type="http://schemas.openxmlformats.org/officeDocument/2006/relationships/hyperlink" Target="https://docs.docker.com/compose/reference/" TargetMode="External"/><Relationship Id="rId71" Type="http://schemas.openxmlformats.org/officeDocument/2006/relationships/hyperlink" Target="https://www.docker.com/" TargetMode="External"/><Relationship Id="rId72" Type="http://schemas.openxmlformats.org/officeDocument/2006/relationships/hyperlink" Target="https://hub.docker.com/" TargetMode="External"/><Relationship Id="rId73" Type="http://schemas.openxmlformats.org/officeDocument/2006/relationships/hyperlink" Target="https://www.passwordstore.org/" TargetMode="External"/><Relationship Id="rId74" Type="http://schemas.openxmlformats.org/officeDocument/2006/relationships/hyperlink" Target="https://hub.docker.com/_/nginx" TargetMode="External"/><Relationship Id="rId75" Type="http://schemas.openxmlformats.org/officeDocument/2006/relationships/hyperlink" Target="https://docs.docker.com/engine/reference/builder/" TargetMode="External"/><Relationship Id="rId76" Type="http://schemas.openxmlformats.org/officeDocument/2006/relationships/hyperlink" Target="https://docs.docker.com/build/buildkit/" TargetMode="External"/><Relationship Id="rId77" Type="http://schemas.openxmlformats.org/officeDocument/2006/relationships/hyperlink" Target="https://shisho.dev/blog/posts/docker-cmd-entrypoint/" TargetMode="External"/><Relationship Id="rId78" Type="http://schemas.openxmlformats.org/officeDocument/2006/relationships/hyperlink" Target="https://www.howtogeek.com/devops/understanding-the-dockerfile-volume-instruction/" TargetMode="External"/><Relationship Id="rId79" Type="http://schemas.openxmlformats.org/officeDocument/2006/relationships/hyperlink" Target="https://scoutapm.com/blog/how-to-use-docker-healthcheck" TargetMode="External"/><Relationship Id="rId80" Type="http://schemas.openxmlformats.org/officeDocument/2006/relationships/hyperlink" Target="https://www.atatus.com/blog/health-check-command-in-docker/" TargetMode="Externa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2680</TotalTime>
  <Application>LibreOffice/7.3.4.2$Windows_X86_64 LibreOffice_project/728fec16bd5f605073805c3c9e7c4212a0120dc5</Application>
  <AppVersion>15.0000</AppVersion>
  <Pages>34</Pages>
  <Words>10453</Words>
  <Characters>53274</Characters>
  <CharactersWithSpaces>63209</CharactersWithSpaces>
  <Paragraphs>690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2023-06-16T18:54:01Z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file>