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start"/>
        <w:rPr/>
      </w:pPr>
      <w:r>
        <w:rPr/>
        <w:t>Prepare the work environment</w:t>
      </w:r>
    </w:p>
    <w:p>
      <w:pPr>
        <w:pStyle w:val="Heading2"/>
        <w:numPr>
          <w:ilvl w:val="1"/>
          <w:numId w:val="1"/>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1"/>
        </w:numPr>
        <w:spacing w:before="200" w:after="120"/>
        <w:rPr/>
      </w:pPr>
      <w:r>
        <w:rPr/>
        <w:t>Installation</w:t>
      </w:r>
    </w:p>
    <w:p>
      <w:pPr>
        <w:pStyle w:val="TextBody"/>
        <w:bidi w:val="0"/>
        <w:jc w:val="start"/>
        <w:rPr/>
      </w:pPr>
      <w:r>
        <w:rPr/>
        <w:t>Taking an old, unused laptop and installing Linux on it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2"/>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2"/>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2"/>
        </w:numPr>
        <w:bidi w:val="0"/>
        <w:jc w:val="start"/>
        <w:rPr/>
      </w:pPr>
      <w:r>
        <w:rPr/>
        <w:t>Choose your native language during installation - this way you will avoid many misunderstandings.</w:t>
      </w:r>
    </w:p>
    <w:p>
      <w:pPr>
        <w:pStyle w:val="TextBody"/>
        <w:bidi w:val="0"/>
        <w:jc w:val="start"/>
        <w:rPr/>
      </w:pPr>
      <w:r>
        <w:rPr/>
      </w:r>
    </w:p>
    <w:p>
      <w:pPr>
        <w:pStyle w:val="Heading2"/>
        <w:numPr>
          <w:ilvl w:val="1"/>
          <w:numId w:val="1"/>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 xml:space="preserve">Fig. 1: Slightly adjusted XFCE screen. </w:t>
      </w:r>
      <w:r>
        <w:rPr/>
        <w:t>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 xml:space="preserve">Right click on free space in the task bar </w:t>
      </w:r>
      <w:r>
        <w:rPr/>
        <w:t xml:space="preserve">or desktop </w:t>
      </w:r>
      <w:r>
        <w:rPr/>
        <w:t xml:space="preserve">and follow popup menu for configuring the </w:t>
      </w:r>
      <w:r>
        <w:rPr/>
        <w:t>region</w:t>
      </w:r>
      <w:r>
        <w:rPr/>
        <w:t>.</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 xml:space="preserve">Right-click on an icon and follow the context menu instructions for </w:t>
      </w:r>
      <w:r>
        <w:rPr/>
        <w:t xml:space="preserve">updating or </w:t>
      </w:r>
      <w:r>
        <w:rPr/>
        <w:t>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w:t>
      </w:r>
      <w:r>
        <w:rPr/>
        <w:t>portal</w:t>
      </w:r>
      <w:r>
        <w:rPr/>
        <w:t xml:space="preserve">. Choose the right theme for you and install it according to the instructions in the </w:t>
      </w:r>
      <w:hyperlink r:id="rId10">
        <w:r>
          <w:rPr>
            <w:rStyle w:val="InternetLink"/>
          </w:rPr>
          <w:t>theme</w:t>
        </w:r>
        <w:r>
          <w:rPr>
            <w:rStyle w:val="InternetLink"/>
          </w:rPr>
          <w:t>s</w:t>
        </w:r>
      </w:hyperlink>
      <w:r>
        <w:rPr/>
        <w:t xml:space="preserve"> </w:t>
      </w:r>
      <w:r>
        <w:rPr/>
        <w:t>site</w:t>
      </w:r>
      <w:r>
        <w:rPr/>
        <w:t>.</w:t>
      </w:r>
    </w:p>
    <w:p>
      <w:pPr>
        <w:pStyle w:val="TextBody"/>
        <w:bidi w:val="0"/>
        <w:spacing w:before="0" w:after="140"/>
        <w:jc w:val="start"/>
        <w:rPr/>
      </w:pPr>
      <w:r>
        <w:rPr/>
        <w:t>A</w:t>
      </w:r>
      <w:r>
        <w:rPr/>
        <w:t xml:space="preserve">dd a keyboard switch button to the taskbar </w:t>
      </w:r>
      <w:r>
        <w:rPr/>
        <w:t>i</w:t>
      </w:r>
      <w:r>
        <w:rPr/>
        <w:t xml:space="preserve">f you need to work with multiple languages. Also a very useful thing is the </w:t>
      </w:r>
      <w:r>
        <w:rPr/>
        <w:t>workspace</w:t>
      </w:r>
      <w:r>
        <w:rPr/>
        <w:t xml:space="preserve"> switcher. Activate 2 </w:t>
      </w:r>
      <w:r>
        <w:rPr/>
        <w:t>workspaces</w:t>
      </w:r>
      <w:r>
        <w:rPr/>
        <w:t xml:space="preserve"> to begin with, you can increase the number later when you see benefits of this feature.</w:t>
      </w:r>
    </w:p>
    <w:p>
      <w:pPr>
        <w:pStyle w:val="TextBody"/>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1159</TotalTime>
  <Application>LibreOffice/7.3.4.2$Windows_X86_64 LibreOffice_project/728fec16bd5f605073805c3c9e7c4212a0120dc5</Application>
  <AppVersion>15.0000</AppVersion>
  <Pages>3</Pages>
  <Words>691</Words>
  <Characters>3442</Characters>
  <CharactersWithSpaces>4115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2023-05-02T10:01:40Z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