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28268FC" w14:textId="77777777" w:rsidR="003C6125" w:rsidRDefault="003C6125">
      <w:pPr>
        <w:pStyle w:val="p1"/>
      </w:pPr>
      <w:r>
        <w:rPr>
          <w:rStyle w:val="apple-converted-space"/>
          <w:rFonts w:ascii="UICTFontTextStyleBody" w:hAnsi="UICTFontTextStyleBody"/>
        </w:rPr>
        <w:t xml:space="preserve">    </w:t>
      </w:r>
      <w:r>
        <w:rPr>
          <w:rStyle w:val="s1"/>
        </w:rPr>
        <w:t>Artist: Mahmut Sahin</w:t>
      </w:r>
      <w:r>
        <w:rPr>
          <w:rStyle w:val="apple-converted-space"/>
          <w:rFonts w:ascii="UICTFontTextStyleBody" w:hAnsi="UICTFontTextStyleBody"/>
        </w:rPr>
        <w:t> </w:t>
      </w:r>
    </w:p>
    <w:p w14:paraId="20026217" w14:textId="77777777" w:rsidR="003C6125" w:rsidRDefault="003C6125">
      <w:pPr>
        <w:pStyle w:val="p1"/>
      </w:pPr>
      <w:r>
        <w:rPr>
          <w:rStyle w:val="apple-converted-space"/>
          <w:rFonts w:ascii="UICTFontTextStyleBody" w:hAnsi="UICTFontTextStyleBody"/>
        </w:rPr>
        <w:t xml:space="preserve">    </w:t>
      </w:r>
      <w:r>
        <w:rPr>
          <w:rStyle w:val="s1"/>
        </w:rPr>
        <w:t>Title: No Reason to Leave</w:t>
      </w:r>
    </w:p>
    <w:p w14:paraId="1679DE54" w14:textId="77777777" w:rsidR="003C6125" w:rsidRDefault="003C6125">
      <w:pPr>
        <w:pStyle w:val="p1"/>
      </w:pPr>
      <w:r>
        <w:rPr>
          <w:rStyle w:val="apple-converted-space"/>
          <w:rFonts w:ascii="UICTFontTextStyleBody" w:hAnsi="UICTFontTextStyleBody"/>
        </w:rPr>
        <w:t xml:space="preserve">    </w:t>
      </w:r>
      <w:r>
        <w:rPr>
          <w:rStyle w:val="s1"/>
        </w:rPr>
        <w:t>Painting Technique: Oil Painting</w:t>
      </w:r>
    </w:p>
    <w:p w14:paraId="5C530B6A" w14:textId="77777777" w:rsidR="003C6125" w:rsidRDefault="003C6125">
      <w:pPr>
        <w:pStyle w:val="p1"/>
      </w:pPr>
      <w:r>
        <w:rPr>
          <w:rStyle w:val="apple-converted-space"/>
          <w:rFonts w:ascii="UICTFontTextStyleBody" w:hAnsi="UICTFontTextStyleBody"/>
        </w:rPr>
        <w:t xml:space="preserve">    </w:t>
      </w:r>
      <w:r>
        <w:rPr>
          <w:rStyle w:val="s1"/>
        </w:rPr>
        <w:t>Dimensions: 40 cm X 60 cm</w:t>
      </w:r>
    </w:p>
    <w:p w14:paraId="78E9C59C" w14:textId="77777777" w:rsidR="003C6125" w:rsidRDefault="003C6125">
      <w:pPr>
        <w:pStyle w:val="p1"/>
      </w:pPr>
      <w:r>
        <w:rPr>
          <w:rStyle w:val="apple-converted-space"/>
          <w:rFonts w:ascii="UICTFontTextStyleBody" w:hAnsi="UICTFontTextStyleBody"/>
        </w:rPr>
        <w:t xml:space="preserve">    </w:t>
      </w:r>
      <w:r>
        <w:rPr>
          <w:rStyle w:val="s1"/>
        </w:rPr>
        <w:t>Availability: Yes</w:t>
      </w:r>
    </w:p>
    <w:p w14:paraId="3B4EE549" w14:textId="77777777" w:rsidR="003C6125" w:rsidRDefault="003C6125">
      <w:pPr>
        <w:pStyle w:val="p1"/>
      </w:pPr>
      <w:r>
        <w:rPr>
          <w:rStyle w:val="apple-converted-space"/>
          <w:rFonts w:ascii="UICTFontTextStyleBody" w:hAnsi="UICTFontTextStyleBody"/>
        </w:rPr>
        <w:t xml:space="preserve">    </w:t>
      </w:r>
      <w:r>
        <w:rPr>
          <w:rStyle w:val="s1"/>
        </w:rPr>
        <w:t>Price: 1500 Euro</w:t>
      </w:r>
    </w:p>
    <w:p w14:paraId="5CBF05D9" w14:textId="77777777" w:rsidR="003C6125" w:rsidRDefault="003C6125">
      <w:pPr>
        <w:pStyle w:val="p1"/>
      </w:pPr>
      <w:r>
        <w:rPr>
          <w:rStyle w:val="apple-converted-space"/>
          <w:rFonts w:ascii="UICTFontTextStyleBody" w:hAnsi="UICTFontTextStyleBody"/>
        </w:rPr>
        <w:t xml:space="preserve">    </w:t>
      </w:r>
      <w:r>
        <w:rPr>
          <w:rStyle w:val="s1"/>
        </w:rPr>
        <w:t>Category: Landscape</w:t>
      </w:r>
    </w:p>
    <w:p w14:paraId="275037FD" w14:textId="77777777" w:rsidR="003C6125" w:rsidRDefault="003C6125">
      <w:pPr>
        <w:pStyle w:val="p1"/>
      </w:pPr>
      <w:r>
        <w:rPr>
          <w:rStyle w:val="apple-converted-space"/>
          <w:rFonts w:ascii="UICTFontTextStyleBody" w:hAnsi="UICTFontTextStyleBody"/>
        </w:rPr>
        <w:t xml:space="preserve">    </w:t>
      </w:r>
      <w:r>
        <w:rPr>
          <w:rStyle w:val="s1"/>
        </w:rPr>
        <w:t>Description:</w:t>
      </w:r>
    </w:p>
    <w:p w14:paraId="4B80BCCD" w14:textId="77777777" w:rsidR="003C6125" w:rsidRDefault="003C6125">
      <w:pPr>
        <w:pStyle w:val="p2"/>
      </w:pPr>
    </w:p>
    <w:p w14:paraId="24D7E0C9" w14:textId="77777777" w:rsidR="003C6125" w:rsidRDefault="003C6125">
      <w:pPr>
        <w:pStyle w:val="p1"/>
      </w:pPr>
      <w:r>
        <w:rPr>
          <w:rStyle w:val="apple-converted-space"/>
          <w:rFonts w:ascii="UICTFontTextStyleBody" w:hAnsi="UICTFontTextStyleBody"/>
        </w:rPr>
        <w:t> </w:t>
      </w:r>
      <w:r>
        <w:rPr>
          <w:rStyle w:val="s1"/>
        </w:rPr>
        <w:t>Above, the sky is gathering itself — great billowing clouds tumbling across a deepening violet blue, carrying the particular electricity of a summer storm that hasn’t quite decided to arrive. Below, the world holds its breath in luminous green and teal, the river stretching lazily toward distant hills still bathed in light.</w:t>
      </w:r>
    </w:p>
    <w:p w14:paraId="08D75078" w14:textId="77777777" w:rsidR="003C6125" w:rsidRDefault="003C6125">
      <w:pPr>
        <w:pStyle w:val="p2"/>
      </w:pPr>
    </w:p>
    <w:p w14:paraId="4736D014" w14:textId="77777777" w:rsidR="003C6125" w:rsidRDefault="003C6125">
      <w:pPr>
        <w:pStyle w:val="p1"/>
      </w:pPr>
      <w:r>
        <w:rPr>
          <w:rStyle w:val="s1"/>
        </w:rPr>
        <w:t>A wooden rowboat rests half on shore, its rope trailing into the water as if the last person to use it simply forgot to finish leaving. Beside a birch tree whose white bark catches whatever light remains, a log cabin sits with the solid contentment of a thing built to last — thatched roof, small windows, a chimney that has known many winters. A single red wildflower blooms in the foreground, quietly insisting on its own existence.</w:t>
      </w:r>
    </w:p>
    <w:p w14:paraId="1CD969DB" w14:textId="77777777" w:rsidR="003C6125" w:rsidRDefault="003C6125">
      <w:pPr>
        <w:pStyle w:val="p2"/>
      </w:pPr>
    </w:p>
    <w:p w14:paraId="5BBEC130" w14:textId="77777777" w:rsidR="003C6125" w:rsidRDefault="003C6125">
      <w:pPr>
        <w:pStyle w:val="p1"/>
      </w:pPr>
      <w:r>
        <w:rPr>
          <w:rStyle w:val="s1"/>
        </w:rPr>
        <w:t>Technically, the painter commands the canvas with confident, layered brushwork — the clouds built up in thick, sculptural impasto that gives them genuine volume and drama, while the river surface is rendered with smooth, flowing strokes that shimmer with reflected light. The birch tree is rendered with particular tenderness, its distinctive bark catching the eye as a vertical anchor against the turbulent sky. Light falls from the left, warming the sandy shore and the cabin’s weathered wood while the landscape behind retreats into a cool atmospheric haze — a classical device handled here with quiet mastery.</w:t>
      </w:r>
    </w:p>
    <w:p w14:paraId="400624FB" w14:textId="77777777" w:rsidR="003C6125" w:rsidRDefault="003C6125">
      <w:pPr>
        <w:pStyle w:val="p2"/>
      </w:pPr>
    </w:p>
    <w:p w14:paraId="46C58328" w14:textId="77777777" w:rsidR="003C6125" w:rsidRDefault="003C6125">
      <w:pPr>
        <w:pStyle w:val="p1"/>
      </w:pPr>
      <w:r>
        <w:rPr>
          <w:rStyle w:val="s1"/>
        </w:rPr>
        <w:t>This painting sees with the precision of a realist and feels with the abandon of a poet, and it is precisely in that tension that it finds its soul.</w:t>
      </w:r>
    </w:p>
    <w:p w14:paraId="12648B35" w14:textId="33EDEA81" w:rsidR="001429EF" w:rsidRPr="003C6125" w:rsidRDefault="001429EF">
      <w:pPr>
        <w:rPr>
          <w:lang w:val="en-US"/>
        </w:rPr>
      </w:pPr>
    </w:p>
    <w:sectPr w:rsidR="001429EF" w:rsidRPr="003C6125">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pleSystemUIFont">
    <w:altName w:val="Cambria"/>
    <w:panose1 w:val="020B0604020202020204"/>
    <w:charset w:val="00"/>
    <w:family w:val="roman"/>
    <w:pitch w:val="default"/>
  </w:font>
  <w:font w:name="UICTFontTextStyleBody">
    <w:altName w:val="Cambria"/>
    <w:panose1 w:val="020B0604020202020204"/>
    <w:charset w:val="00"/>
    <w:family w:val="roman"/>
    <w:pitch w:val="default"/>
  </w:font>
</w:fonts>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92"/>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429EF"/>
    <w:rsid w:val="00117650"/>
    <w:rsid w:val="001429EF"/>
    <w:rsid w:val="003C6125"/>
  </w:rsids>
  <m:mathPr>
    <m:mathFont m:val="Cambria Math"/>
    <m:brkBin m:val="before"/>
    <m:brkBinSub m:val="--"/>
    <m:smallFrac m:val="0"/>
    <m:dispDef/>
    <m:lMargin m:val="0"/>
    <m:rMargin m:val="0"/>
    <m:defJc m:val="centerGroup"/>
    <m:wrapIndent m:val="1440"/>
    <m:intLim m:val="subSup"/>
    <m:naryLim m:val="undOvr"/>
  </m:mathPr>
  <w:themeFontLang w:val="en-TR"/>
  <w:clrSchemeMapping w:bg1="light1" w:t1="dark1" w:bg2="light2" w:t2="dark2" w:accent1="accent1" w:accent2="accent2" w:accent3="accent3" w:accent4="accent4" w:accent5="accent5" w:accent6="accent6" w:hyperlink="hyperlink" w:followedHyperlink="followedHyperlink"/>
  <w:decimalSymbol w:val=","/>
  <w:listSeparator w:val=","/>
  <w14:docId w14:val="18138B7A"/>
  <w15:chartTrackingRefBased/>
  <w15:docId w15:val="{B4D71751-0567-1748-9D30-DE1D151503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kern w:val="2"/>
        <w:sz w:val="24"/>
        <w:szCs w:val="24"/>
        <w:lang w:val="en-T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429E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429E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429E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429E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429E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429E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429E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429E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429E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429E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429E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429E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429E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429E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429E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429E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429E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429EF"/>
    <w:rPr>
      <w:rFonts w:eastAsiaTheme="majorEastAsia" w:cstheme="majorBidi"/>
      <w:color w:val="272727" w:themeColor="text1" w:themeTint="D8"/>
    </w:rPr>
  </w:style>
  <w:style w:type="paragraph" w:styleId="Title">
    <w:name w:val="Title"/>
    <w:basedOn w:val="Normal"/>
    <w:next w:val="Normal"/>
    <w:link w:val="TitleChar"/>
    <w:uiPriority w:val="10"/>
    <w:qFormat/>
    <w:rsid w:val="001429E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429E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429E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429E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429EF"/>
    <w:pPr>
      <w:spacing w:before="160"/>
      <w:jc w:val="center"/>
    </w:pPr>
    <w:rPr>
      <w:i/>
      <w:iCs/>
      <w:color w:val="404040" w:themeColor="text1" w:themeTint="BF"/>
    </w:rPr>
  </w:style>
  <w:style w:type="character" w:customStyle="1" w:styleId="QuoteChar">
    <w:name w:val="Quote Char"/>
    <w:basedOn w:val="DefaultParagraphFont"/>
    <w:link w:val="Quote"/>
    <w:uiPriority w:val="29"/>
    <w:rsid w:val="001429EF"/>
    <w:rPr>
      <w:i/>
      <w:iCs/>
      <w:color w:val="404040" w:themeColor="text1" w:themeTint="BF"/>
    </w:rPr>
  </w:style>
  <w:style w:type="paragraph" w:styleId="ListParagraph">
    <w:name w:val="List Paragraph"/>
    <w:basedOn w:val="Normal"/>
    <w:uiPriority w:val="34"/>
    <w:qFormat/>
    <w:rsid w:val="001429EF"/>
    <w:pPr>
      <w:ind w:left="720"/>
      <w:contextualSpacing/>
    </w:pPr>
  </w:style>
  <w:style w:type="character" w:styleId="IntenseEmphasis">
    <w:name w:val="Intense Emphasis"/>
    <w:basedOn w:val="DefaultParagraphFont"/>
    <w:uiPriority w:val="21"/>
    <w:qFormat/>
    <w:rsid w:val="001429EF"/>
    <w:rPr>
      <w:i/>
      <w:iCs/>
      <w:color w:val="0F4761" w:themeColor="accent1" w:themeShade="BF"/>
    </w:rPr>
  </w:style>
  <w:style w:type="paragraph" w:styleId="IntenseQuote">
    <w:name w:val="Intense Quote"/>
    <w:basedOn w:val="Normal"/>
    <w:next w:val="Normal"/>
    <w:link w:val="IntenseQuoteChar"/>
    <w:uiPriority w:val="30"/>
    <w:qFormat/>
    <w:rsid w:val="001429E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429EF"/>
    <w:rPr>
      <w:i/>
      <w:iCs/>
      <w:color w:val="0F4761" w:themeColor="accent1" w:themeShade="BF"/>
    </w:rPr>
  </w:style>
  <w:style w:type="character" w:styleId="IntenseReference">
    <w:name w:val="Intense Reference"/>
    <w:basedOn w:val="DefaultParagraphFont"/>
    <w:uiPriority w:val="32"/>
    <w:qFormat/>
    <w:rsid w:val="001429EF"/>
    <w:rPr>
      <w:b/>
      <w:bCs/>
      <w:smallCaps/>
      <w:color w:val="0F4761" w:themeColor="accent1" w:themeShade="BF"/>
      <w:spacing w:val="5"/>
    </w:rPr>
  </w:style>
  <w:style w:type="paragraph" w:customStyle="1" w:styleId="p1">
    <w:name w:val="p1"/>
    <w:basedOn w:val="Normal"/>
    <w:rsid w:val="003C6125"/>
    <w:pPr>
      <w:spacing w:after="0" w:line="240" w:lineRule="auto"/>
    </w:pPr>
    <w:rPr>
      <w:rFonts w:ascii=".AppleSystemUIFont" w:hAnsi=".AppleSystemUIFont" w:cs="Times New Roman"/>
      <w:kern w:val="0"/>
      <w:sz w:val="26"/>
      <w:szCs w:val="26"/>
      <w14:ligatures w14:val="none"/>
    </w:rPr>
  </w:style>
  <w:style w:type="paragraph" w:customStyle="1" w:styleId="p2">
    <w:name w:val="p2"/>
    <w:basedOn w:val="Normal"/>
    <w:rsid w:val="003C6125"/>
    <w:pPr>
      <w:spacing w:after="0" w:line="240" w:lineRule="auto"/>
    </w:pPr>
    <w:rPr>
      <w:rFonts w:ascii=".AppleSystemUIFont" w:hAnsi=".AppleSystemUIFont" w:cs="Times New Roman"/>
      <w:kern w:val="0"/>
      <w:sz w:val="26"/>
      <w:szCs w:val="26"/>
      <w14:ligatures w14:val="none"/>
    </w:rPr>
  </w:style>
  <w:style w:type="character" w:customStyle="1" w:styleId="s1">
    <w:name w:val="s1"/>
    <w:basedOn w:val="DefaultParagraphFont"/>
    <w:rsid w:val="003C6125"/>
    <w:rPr>
      <w:rFonts w:ascii="UICTFontTextStyleBody" w:hAnsi="UICTFontTextStyleBody" w:hint="default"/>
      <w:b w:val="0"/>
      <w:bCs w:val="0"/>
      <w:i w:val="0"/>
      <w:iCs w:val="0"/>
      <w:sz w:val="26"/>
      <w:szCs w:val="26"/>
    </w:rPr>
  </w:style>
  <w:style w:type="character" w:customStyle="1" w:styleId="apple-converted-space">
    <w:name w:val="apple-converted-space"/>
    <w:basedOn w:val="DefaultParagraphFont"/>
    <w:rsid w:val="003C612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259</Words>
  <Characters>1478</Characters>
  <Application>Microsoft Office Word</Application>
  <DocSecurity>0</DocSecurity>
  <Lines>12</Lines>
  <Paragraphs>3</Paragraphs>
  <ScaleCrop>false</ScaleCrop>
  <Company/>
  <LinksUpToDate>false</LinksUpToDate>
  <CharactersWithSpaces>1734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Buket Serefli</dc:creator>
  <cp:keywords/>
  <dc:description/>
  <cp:lastModifiedBy>Buket Serefli</cp:lastModifiedBy>
  <cp:revision>2</cp:revision>
  <dcterms:created xsi:type="dcterms:W3CDTF">2026-06-25T13:46:00Z</dcterms:created>
  <dcterms:modified xsi:type="dcterms:W3CDTF">2026-06-25T13:47:00Z</dcterms:modified>
</cp:coreProperties>
</file>