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EE48D0" w14:textId="77777777" w:rsidR="001D2FF4" w:rsidRDefault="001D2FF4">
      <w:pPr>
        <w:pStyle w:val="p1"/>
      </w:pPr>
      <w:r>
        <w:rPr>
          <w:rStyle w:val="s1"/>
        </w:rPr>
        <w:t>Artist: Mehmet Ozdemir</w:t>
      </w:r>
    </w:p>
    <w:p w14:paraId="156C14FA" w14:textId="77777777" w:rsidR="001D2FF4" w:rsidRDefault="001D2FF4">
      <w:pPr>
        <w:pStyle w:val="p1"/>
      </w:pPr>
      <w:r>
        <w:rPr>
          <w:rStyle w:val="s1"/>
        </w:rPr>
        <w:t xml:space="preserve">Title: </w:t>
      </w:r>
      <w:r>
        <w:rPr>
          <w:rStyle w:val="s2"/>
        </w:rPr>
        <w:t>Horse’s Winter</w:t>
      </w:r>
    </w:p>
    <w:p w14:paraId="6E6D843F" w14:textId="77777777" w:rsidR="001D2FF4" w:rsidRDefault="001D2FF4">
      <w:pPr>
        <w:pStyle w:val="p1"/>
      </w:pPr>
      <w:r>
        <w:rPr>
          <w:rStyle w:val="s1"/>
        </w:rPr>
        <w:t>Painting Technique: Oil Painting</w:t>
      </w:r>
    </w:p>
    <w:p w14:paraId="7A776563" w14:textId="77777777" w:rsidR="001D2FF4" w:rsidRDefault="001D2FF4">
      <w:pPr>
        <w:pStyle w:val="p1"/>
      </w:pPr>
      <w:r>
        <w:rPr>
          <w:rStyle w:val="s1"/>
        </w:rPr>
        <w:t>Dimensions: 40 cm X 60 cm</w:t>
      </w:r>
    </w:p>
    <w:p w14:paraId="51797496" w14:textId="77777777" w:rsidR="001D2FF4" w:rsidRDefault="001D2FF4">
      <w:pPr>
        <w:pStyle w:val="p1"/>
      </w:pPr>
      <w:r>
        <w:rPr>
          <w:rStyle w:val="s1"/>
        </w:rPr>
        <w:t>Availability: Yes</w:t>
      </w:r>
    </w:p>
    <w:p w14:paraId="3B7A6E71" w14:textId="77777777" w:rsidR="001D2FF4" w:rsidRDefault="001D2FF4">
      <w:pPr>
        <w:pStyle w:val="p1"/>
      </w:pPr>
      <w:r>
        <w:rPr>
          <w:rStyle w:val="s1"/>
        </w:rPr>
        <w:t>Price: 1000 Euro</w:t>
      </w:r>
    </w:p>
    <w:p w14:paraId="62EBB79F" w14:textId="77777777" w:rsidR="001D2FF4" w:rsidRDefault="001D2FF4">
      <w:pPr>
        <w:pStyle w:val="p1"/>
      </w:pPr>
      <w:r>
        <w:rPr>
          <w:rStyle w:val="s1"/>
        </w:rPr>
        <w:t>Category:Landscape</w:t>
      </w:r>
    </w:p>
    <w:p w14:paraId="07F02F0C" w14:textId="77777777" w:rsidR="001D2FF4" w:rsidRDefault="001D2FF4">
      <w:pPr>
        <w:pStyle w:val="p2"/>
      </w:pPr>
    </w:p>
    <w:p w14:paraId="2449A27F" w14:textId="77777777" w:rsidR="001D2FF4" w:rsidRDefault="001D2FF4">
      <w:pPr>
        <w:pStyle w:val="p1"/>
      </w:pPr>
      <w:r>
        <w:rPr>
          <w:rStyle w:val="s2"/>
        </w:rPr>
        <w:t>Description:</w:t>
      </w:r>
    </w:p>
    <w:p w14:paraId="37EBB263" w14:textId="77777777" w:rsidR="001D2FF4" w:rsidRDefault="001D2FF4">
      <w:pPr>
        <w:pStyle w:val="p2"/>
      </w:pPr>
    </w:p>
    <w:p w14:paraId="6827480B" w14:textId="77777777" w:rsidR="001D2FF4" w:rsidRDefault="001D2FF4">
      <w:pPr>
        <w:pStyle w:val="p1"/>
      </w:pPr>
      <w:r>
        <w:rPr>
          <w:rStyle w:val="s1"/>
        </w:rPr>
        <w:t xml:space="preserve">The final chapter presents a small sleigh crossing an endless field of snow beneath a vast blue sky. The figures appear tiny against the immensity of nature, yet they continue forward together. </w:t>
      </w:r>
      <w:r>
        <w:rPr>
          <w:rStyle w:val="s3"/>
        </w:rPr>
        <w:t>Horse’s Winter</w:t>
      </w:r>
      <w:r>
        <w:rPr>
          <w:rStyle w:val="s1"/>
        </w:rPr>
        <w:t xml:space="preserve"> concludes the series with a sense of continuity and hope, suggesting that every ending is also the beginning of another journey.</w:t>
      </w:r>
    </w:p>
    <w:p w14:paraId="2BDC9A76" w14:textId="77777777" w:rsidR="00FD7AD7" w:rsidRDefault="00FD7AD7"/>
    <w:sectPr w:rsidR="00FD7A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  <w:font w:name="UICTFontTextStyleItalic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AD7"/>
    <w:rsid w:val="001D2FF4"/>
    <w:rsid w:val="00433C3B"/>
    <w:rsid w:val="00FD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90A56F"/>
  <w15:chartTrackingRefBased/>
  <w15:docId w15:val="{109CFD9D-B124-1341-9553-A8E76C586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AD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D2FF4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1D2FF4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1D2FF4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1D2FF4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  <w:style w:type="character" w:customStyle="1" w:styleId="s3">
    <w:name w:val="s3"/>
    <w:basedOn w:val="DefaultParagraphFont"/>
    <w:rsid w:val="001D2FF4"/>
    <w:rPr>
      <w:rFonts w:ascii="UICTFontTextStyleItalicBody" w:hAnsi="UICTFontTextStyleItalicBody" w:hint="default"/>
      <w:b w:val="0"/>
      <w:bCs w:val="0"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Buket Serefli</dc:creator>
  <cp:keywords/>
  <dc:description/>
  <cp:lastModifiedBy>Buket Serefli</cp:lastModifiedBy>
  <cp:revision>2</cp:revision>
  <dcterms:created xsi:type="dcterms:W3CDTF">2026-06-17T12:01:00Z</dcterms:created>
  <dcterms:modified xsi:type="dcterms:W3CDTF">2026-06-17T12:01:00Z</dcterms:modified>
</cp:coreProperties>
</file>