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5.xml" ContentType="application/vnd.ms-office.drawingml.diagramDrawing+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word/diagrams/layout9.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diagrams/layout8.xml" ContentType="application/vnd.openxmlformats-officedocument.drawingml.diagramLayout+xml"/>
  <Override PartName="/word/diagrams/quickStyle9.xml" ContentType="application/vnd.openxmlformats-officedocument.drawingml.diagramStyle+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00B" w:rsidRDefault="00C227A0" w:rsidP="00142D6C">
      <w:pPr>
        <w:pStyle w:val="PargrafodaLista"/>
        <w:numPr>
          <w:ilvl w:val="0"/>
          <w:numId w:val="1"/>
        </w:numPr>
        <w:spacing w:line="360" w:lineRule="auto"/>
        <w:ind w:left="0" w:firstLine="0"/>
        <w:jc w:val="both"/>
      </w:pPr>
      <w:r>
        <w:t>Introdução</w:t>
      </w:r>
    </w:p>
    <w:p w:rsidR="00AC43C0" w:rsidRDefault="00AC43C0" w:rsidP="00142D6C">
      <w:pPr>
        <w:pStyle w:val="PargrafodaLista"/>
        <w:spacing w:line="360" w:lineRule="auto"/>
        <w:ind w:left="0"/>
        <w:jc w:val="both"/>
      </w:pPr>
    </w:p>
    <w:p w:rsidR="00C227A0" w:rsidRDefault="00362DC9" w:rsidP="00142D6C">
      <w:pPr>
        <w:pStyle w:val="PargrafodaLista"/>
        <w:numPr>
          <w:ilvl w:val="0"/>
          <w:numId w:val="1"/>
        </w:numPr>
        <w:spacing w:line="360" w:lineRule="auto"/>
        <w:ind w:left="0" w:firstLine="0"/>
        <w:jc w:val="both"/>
      </w:pPr>
      <w:r>
        <w:t>Testes</w:t>
      </w:r>
    </w:p>
    <w:p w:rsidR="00C227A0" w:rsidRDefault="00C227A0" w:rsidP="00142D6C">
      <w:pPr>
        <w:pStyle w:val="PargrafodaLista"/>
        <w:numPr>
          <w:ilvl w:val="1"/>
          <w:numId w:val="1"/>
        </w:numPr>
        <w:spacing w:line="360" w:lineRule="auto"/>
        <w:ind w:left="0" w:firstLine="0"/>
        <w:jc w:val="both"/>
      </w:pPr>
      <w:r>
        <w:t xml:space="preserve">Teste de software: </w:t>
      </w:r>
      <w:r w:rsidR="009B667B">
        <w:t>definição</w:t>
      </w:r>
      <w:r>
        <w:t>:</w:t>
      </w:r>
    </w:p>
    <w:p w:rsidR="00C227A0" w:rsidRDefault="006C5A97" w:rsidP="00142D6C">
      <w:pPr>
        <w:pStyle w:val="PargrafodaLista"/>
        <w:spacing w:line="360" w:lineRule="auto"/>
        <w:ind w:left="0"/>
        <w:jc w:val="both"/>
      </w:pPr>
      <w:r>
        <w:t>T</w:t>
      </w:r>
      <w:r w:rsidR="00C227A0">
        <w:t xml:space="preserve">este de software é </w:t>
      </w:r>
      <w:r>
        <w:t>avaliação do</w:t>
      </w:r>
      <w:r w:rsidR="00C227A0">
        <w:t xml:space="preserve"> software</w:t>
      </w:r>
      <w:r w:rsidR="00151E25">
        <w:t>,</w:t>
      </w:r>
      <w:r w:rsidR="00C227A0">
        <w:t xml:space="preserve"> </w:t>
      </w:r>
      <w:r>
        <w:t>checando</w:t>
      </w:r>
      <w:r w:rsidR="00C227A0">
        <w:t xml:space="preserve"> se o mesmo está se comportando d</w:t>
      </w:r>
      <w:r w:rsidR="001741FB">
        <w:t>entro da sua especificação e da</w:t>
      </w:r>
      <w:r w:rsidR="00C227A0">
        <w:t xml:space="preserve"> maneira esper</w:t>
      </w:r>
      <w:r w:rsidR="00F53E75">
        <w:t xml:space="preserve">ada em relação </w:t>
      </w:r>
      <w:r w:rsidR="00E94F1D">
        <w:t>à</w:t>
      </w:r>
      <w:r w:rsidR="001741FB">
        <w:t xml:space="preserve"> expectativa do cliente, comprador do sistema</w:t>
      </w:r>
      <w:r w:rsidR="00C227A0">
        <w:t>.</w:t>
      </w:r>
    </w:p>
    <w:p w:rsidR="006C5A97" w:rsidRDefault="00A1207D" w:rsidP="006C5A97">
      <w:pPr>
        <w:pStyle w:val="PargrafodaLista"/>
        <w:spacing w:line="360" w:lineRule="auto"/>
        <w:ind w:left="0"/>
        <w:jc w:val="both"/>
      </w:pPr>
      <w:r>
        <w:t xml:space="preserve">De acordo com </w:t>
      </w:r>
      <w:proofErr w:type="spellStart"/>
      <w:r>
        <w:t>Sommerville</w:t>
      </w:r>
      <w:proofErr w:type="spellEnd"/>
      <w:r>
        <w:t xml:space="preserve">, </w:t>
      </w:r>
      <w:proofErr w:type="gramStart"/>
      <w:r>
        <w:t>Ian(</w:t>
      </w:r>
      <w:proofErr w:type="gramEnd"/>
      <w:r>
        <w:t>2010, p.371), “O teste é uma fase dispendiosa e trabalhosa do processo de software.” Por este motivo a</w:t>
      </w:r>
      <w:r w:rsidR="006C5A97">
        <w:t xml:space="preserve"> forma de avaliação do software está em constante evolução, essa evolução é focada em redução de tempo, redução de custos e em maior assertividade nos testes, ou seja, busca-se: testar em menor tempo, com menor custo e descobrir uma maior quantidade de </w:t>
      </w:r>
      <w:r w:rsidR="00421E84">
        <w:t>erros</w:t>
      </w:r>
      <w:r w:rsidR="006C5A97">
        <w:t>.</w:t>
      </w:r>
    </w:p>
    <w:p w:rsidR="00BA0951" w:rsidRDefault="00BA0951" w:rsidP="00142D6C">
      <w:pPr>
        <w:pStyle w:val="PargrafodaLista"/>
        <w:spacing w:line="360" w:lineRule="auto"/>
        <w:ind w:left="0"/>
        <w:jc w:val="both"/>
      </w:pPr>
      <w:r>
        <w:t xml:space="preserve">No processo de desenvolvimento ágil, os testes se iniciam, em alguns momentos, antes mesmo do código a ser testado existir, o desenvolvedor cria o teste e depois cria o código que deve passar no </w:t>
      </w:r>
      <w:r w:rsidR="00455870">
        <w:t xml:space="preserve">teste criado. Utilizado pelo </w:t>
      </w:r>
      <w:proofErr w:type="spellStart"/>
      <w:r>
        <w:t>Test</w:t>
      </w:r>
      <w:proofErr w:type="spellEnd"/>
      <w:r>
        <w:t xml:space="preserve"> </w:t>
      </w:r>
      <w:proofErr w:type="spellStart"/>
      <w:r>
        <w:t>Driven</w:t>
      </w:r>
      <w:proofErr w:type="spellEnd"/>
      <w:r>
        <w:t xml:space="preserve"> </w:t>
      </w:r>
      <w:proofErr w:type="spellStart"/>
      <w:r>
        <w:t>Development</w:t>
      </w:r>
      <w:proofErr w:type="spellEnd"/>
      <w:r w:rsidR="00455870">
        <w:t xml:space="preserve"> (TDD) em português:</w:t>
      </w:r>
      <w:r>
        <w:t xml:space="preserve"> Dese</w:t>
      </w:r>
      <w:r w:rsidR="00455870">
        <w:t>nvolvimento dirigido por testes</w:t>
      </w:r>
      <w:r>
        <w:t>.</w:t>
      </w:r>
    </w:p>
    <w:p w:rsidR="00DD554A" w:rsidRDefault="00A91791" w:rsidP="00142D6C">
      <w:pPr>
        <w:pStyle w:val="PargrafodaLista"/>
        <w:spacing w:line="360" w:lineRule="auto"/>
        <w:ind w:left="0"/>
        <w:jc w:val="both"/>
      </w:pPr>
      <w:r>
        <w:t xml:space="preserve"> </w:t>
      </w:r>
      <w:r w:rsidR="00002B49">
        <w:t>Com a evolução no processo de desenvolvimento de sistemas</w:t>
      </w:r>
      <w:r w:rsidR="00151E25">
        <w:t>,</w:t>
      </w:r>
      <w:r w:rsidR="00002B49">
        <w:t xml:space="preserve"> o processo de testes também evoluiu, </w:t>
      </w:r>
      <w:r w:rsidR="00151E25">
        <w:t>principalmente dentro do processo</w:t>
      </w:r>
      <w:r w:rsidR="00AD3222">
        <w:t xml:space="preserve"> de desenvolvimento ág</w:t>
      </w:r>
      <w:r w:rsidR="00151E25">
        <w:t>i</w:t>
      </w:r>
      <w:r w:rsidR="00AD3222">
        <w:t>l</w:t>
      </w:r>
      <w:r w:rsidR="00151E25">
        <w:t>.</w:t>
      </w:r>
    </w:p>
    <w:p w:rsidR="009B667B" w:rsidRDefault="00DD554A" w:rsidP="00142D6C">
      <w:pPr>
        <w:pStyle w:val="PargrafodaLista"/>
        <w:spacing w:line="360" w:lineRule="auto"/>
        <w:ind w:left="0"/>
        <w:jc w:val="both"/>
      </w:pPr>
      <w:r>
        <w:t xml:space="preserve">Conforme descrito por </w:t>
      </w:r>
      <w:proofErr w:type="spellStart"/>
      <w:r>
        <w:t>Sommerville</w:t>
      </w:r>
      <w:proofErr w:type="spellEnd"/>
      <w:r>
        <w:t xml:space="preserve">, </w:t>
      </w:r>
      <w:proofErr w:type="gramStart"/>
      <w:r>
        <w:t>Ian(</w:t>
      </w:r>
      <w:proofErr w:type="gramEnd"/>
      <w:r>
        <w:t xml:space="preserve">2010, p.355), “[...] o processo de teste de software tem duas metas distintas: Demonstrar ao desenvolvedor e ao cliente que o software atende aos requisitos [...]” e </w:t>
      </w:r>
      <w:proofErr w:type="spellStart"/>
      <w:r>
        <w:t>Sommerville</w:t>
      </w:r>
      <w:proofErr w:type="spellEnd"/>
      <w:r>
        <w:t>, Ian(2010, p.356), “Descobrir falhas ou defeitos no software que apresenta comportamento incorreto, não desejável ou em não conformidade com sua especificação[...]”. Sendo assim o h</w:t>
      </w:r>
      <w:r w:rsidR="00B54D83">
        <w:t>oje o teste de software é chamado de</w:t>
      </w:r>
      <w:r w:rsidR="00F53E75">
        <w:t xml:space="preserve"> p</w:t>
      </w:r>
      <w:r w:rsidR="00B54D83">
        <w:t xml:space="preserve">rocesso de teste de software, em </w:t>
      </w:r>
      <w:r w:rsidR="009B667B">
        <w:t>praticamente todas as</w:t>
      </w:r>
      <w:r w:rsidR="00B54D83">
        <w:t xml:space="preserve"> etapa</w:t>
      </w:r>
      <w:r w:rsidR="009B667B">
        <w:t>s</w:t>
      </w:r>
      <w:r w:rsidR="00B54D83">
        <w:t xml:space="preserve"> do desenvolvimento</w:t>
      </w:r>
      <w:r w:rsidR="00F53E75">
        <w:t>,</w:t>
      </w:r>
      <w:r w:rsidR="00B54D83">
        <w:t xml:space="preserve"> </w:t>
      </w:r>
      <w:r w:rsidR="00F53E75">
        <w:t>é aplicada</w:t>
      </w:r>
      <w:r w:rsidR="00B54D83">
        <w:t xml:space="preserve"> pelo me</w:t>
      </w:r>
      <w:r w:rsidR="00F53E75">
        <w:t xml:space="preserve">nos uma metodologia </w:t>
      </w:r>
      <w:r w:rsidR="00B54D83">
        <w:t>de testes</w:t>
      </w:r>
      <w:r>
        <w:t xml:space="preserve">, </w:t>
      </w:r>
      <w:r w:rsidR="001D5C94">
        <w:t>acredita-se que quanto mais aderente ao primeiro processo, ou seja, quanto mais testes aplicados para demonstração de aderência do software aos requisitos</w:t>
      </w:r>
      <w:r w:rsidR="00500D08">
        <w:t>,</w:t>
      </w:r>
      <w:r w:rsidR="001D5C94">
        <w:t xml:space="preserve"> </w:t>
      </w:r>
      <w:r w:rsidR="00AD5F0E">
        <w:t xml:space="preserve">falhas e defeitos serão reduzidos tendo </w:t>
      </w:r>
      <w:r w:rsidR="001D5C94">
        <w:t xml:space="preserve">menor trabalho de descobrir </w:t>
      </w:r>
      <w:r w:rsidR="00AD5F0E">
        <w:t>para a(s) causa(s)</w:t>
      </w:r>
      <w:r w:rsidR="00B54D83">
        <w:t>.</w:t>
      </w:r>
    </w:p>
    <w:p w:rsidR="00905A04" w:rsidRDefault="00905A04" w:rsidP="00142D6C">
      <w:pPr>
        <w:pStyle w:val="PargrafodaLista"/>
        <w:spacing w:line="360" w:lineRule="auto"/>
        <w:ind w:left="0"/>
        <w:jc w:val="both"/>
      </w:pPr>
      <w:r>
        <w:t>O desenvolvimento e os testes de funcionalidades são intercalados, o programador cria a funcionalidade e logo depois</w:t>
      </w:r>
      <w:r w:rsidR="00AF56E8">
        <w:t xml:space="preserve"> o teste</w:t>
      </w:r>
      <w:r w:rsidR="00421E84">
        <w:t xml:space="preserve"> </w:t>
      </w:r>
      <w:r>
        <w:t>ou até mesmo antes</w:t>
      </w:r>
      <w:r w:rsidR="00421E84">
        <w:t>,</w:t>
      </w:r>
      <w:r>
        <w:t xml:space="preserve"> quando u</w:t>
      </w:r>
      <w:r w:rsidR="00AF56E8">
        <w:t xml:space="preserve">tilizado TDD. Essa abordagem </w:t>
      </w:r>
      <w:r w:rsidR="005F0B8F">
        <w:t xml:space="preserve">é mais objetiva ao contexto desenvolvido, </w:t>
      </w:r>
      <w:r w:rsidR="00642F01">
        <w:t>c</w:t>
      </w:r>
      <w:r w:rsidR="005F0B8F">
        <w:t>o</w:t>
      </w:r>
      <w:r w:rsidR="00642F01">
        <w:t>m</w:t>
      </w:r>
      <w:r w:rsidR="005F0B8F">
        <w:t xml:space="preserve"> </w:t>
      </w:r>
      <w:r w:rsidR="00642F01">
        <w:t xml:space="preserve">o </w:t>
      </w:r>
      <w:r w:rsidR="005F0B8F">
        <w:t xml:space="preserve">teste desenvolvido no momento do desenvolvimento, o </w:t>
      </w:r>
      <w:r w:rsidR="00642F01">
        <w:t>desenvolvedor</w:t>
      </w:r>
      <w:r w:rsidR="005F0B8F">
        <w:t xml:space="preserve"> estará totalmente envolvido com a funcionalidade, conhecendo suas limitações e regras a serem </w:t>
      </w:r>
      <w:proofErr w:type="gramStart"/>
      <w:r w:rsidR="00FD6557">
        <w:t>obedecida</w:t>
      </w:r>
      <w:r w:rsidR="001B6499">
        <w:t>s</w:t>
      </w:r>
      <w:proofErr w:type="gramEnd"/>
      <w:r w:rsidR="005F0B8F">
        <w:t xml:space="preserve">, com isso, os testes criados serão mais abrangentes na necessidade, </w:t>
      </w:r>
      <w:r w:rsidR="00642F01">
        <w:t>irá avaliar a maior quantidade de risco possível,</w:t>
      </w:r>
      <w:r w:rsidR="005F0B8F">
        <w:t xml:space="preserve"> e será mais consistente, pontos irrelevantes não serão considerados. </w:t>
      </w:r>
    </w:p>
    <w:p w:rsidR="00642F01" w:rsidRDefault="00934507" w:rsidP="00142D6C">
      <w:pPr>
        <w:pStyle w:val="PargrafodaLista"/>
        <w:spacing w:line="360" w:lineRule="auto"/>
        <w:ind w:left="0"/>
        <w:jc w:val="both"/>
      </w:pPr>
      <w:r>
        <w:lastRenderedPageBreak/>
        <w:t>Testes</w:t>
      </w:r>
      <w:r w:rsidR="00642F01">
        <w:t xml:space="preserve"> feitos após o desenvolvimento de grande quantidade de funcionalidades aumenta a possibilidade de </w:t>
      </w:r>
      <w:r w:rsidR="009100DF">
        <w:t xml:space="preserve">dar se mais </w:t>
      </w:r>
      <w:proofErr w:type="gramStart"/>
      <w:r w:rsidR="009100DF">
        <w:t xml:space="preserve">importância a </w:t>
      </w:r>
      <w:r w:rsidR="00642F01">
        <w:t xml:space="preserve">riscos que deveriam ser ignorados e riscos </w:t>
      </w:r>
      <w:r w:rsidR="00090D34">
        <w:t>potenciais</w:t>
      </w:r>
      <w:r w:rsidR="00642F01">
        <w:t xml:space="preserve"> </w:t>
      </w:r>
      <w:r w:rsidR="009100DF">
        <w:t>serem</w:t>
      </w:r>
      <w:proofErr w:type="gramEnd"/>
      <w:r w:rsidR="009100DF">
        <w:t xml:space="preserve"> esquecidos</w:t>
      </w:r>
      <w:r w:rsidR="00642F01">
        <w:t>.</w:t>
      </w:r>
    </w:p>
    <w:p w:rsidR="00203C55" w:rsidRDefault="00C2165A" w:rsidP="00142D6C">
      <w:pPr>
        <w:pStyle w:val="PargrafodaLista"/>
        <w:spacing w:line="360" w:lineRule="auto"/>
        <w:ind w:left="0"/>
        <w:jc w:val="both"/>
      </w:pPr>
      <w:proofErr w:type="spellStart"/>
      <w:r>
        <w:t>Sommerville</w:t>
      </w:r>
      <w:proofErr w:type="spellEnd"/>
      <w:r>
        <w:t xml:space="preserve">, </w:t>
      </w:r>
      <w:proofErr w:type="gramStart"/>
      <w:r>
        <w:t>Ian(</w:t>
      </w:r>
      <w:proofErr w:type="gramEnd"/>
      <w:r>
        <w:t>2010, p.53) confirma esse pensamento ao escrever “[...] Os programadores elaboram seus próprios dados de teste e testam os códigos de forma incremental, [...]. Essa é uma abordagem sensível economicamente, pois o programador conhece melhor o componente[...]”.</w:t>
      </w:r>
    </w:p>
    <w:p w:rsidR="009B667B" w:rsidRDefault="00B54D83" w:rsidP="00142D6C">
      <w:pPr>
        <w:pStyle w:val="PargrafodaLista"/>
        <w:spacing w:line="360" w:lineRule="auto"/>
        <w:ind w:left="0"/>
        <w:jc w:val="both"/>
      </w:pPr>
      <w:r>
        <w:t>Varias formas de testes foram criad</w:t>
      </w:r>
      <w:r w:rsidR="00B7111A">
        <w:t>a</w:t>
      </w:r>
      <w:r>
        <w:t>s</w:t>
      </w:r>
      <w:r w:rsidR="00B7111A">
        <w:t>,</w:t>
      </w:r>
      <w:r>
        <w:t xml:space="preserve"> e dentro </w:t>
      </w:r>
      <w:r w:rsidR="009B667B">
        <w:t>de cada uma</w:t>
      </w:r>
      <w:r w:rsidR="00B7111A">
        <w:t>,</w:t>
      </w:r>
      <w:r>
        <w:t xml:space="preserve"> </w:t>
      </w:r>
      <w:r w:rsidR="009B667B">
        <w:t xml:space="preserve">existe </w:t>
      </w:r>
      <w:r>
        <w:t>um ciclo de aplicação do teste</w:t>
      </w:r>
      <w:r w:rsidR="009B667B">
        <w:t xml:space="preserve">, embora a forma de aplicação de teste </w:t>
      </w:r>
      <w:r w:rsidR="00A6114A">
        <w:t>varie</w:t>
      </w:r>
      <w:r w:rsidR="009B667B">
        <w:t xml:space="preserve"> </w:t>
      </w:r>
      <w:r w:rsidR="00B7111A">
        <w:t>conforme</w:t>
      </w:r>
      <w:r w:rsidR="009B667B">
        <w:t xml:space="preserve"> a maneira </w:t>
      </w:r>
      <w:r w:rsidR="00B7111A">
        <w:t>de sua execução</w:t>
      </w:r>
      <w:r w:rsidR="009B667B">
        <w:t xml:space="preserve">, o ciclo </w:t>
      </w:r>
      <w:r w:rsidR="00B7111A">
        <w:t>do teste</w:t>
      </w:r>
      <w:r w:rsidR="00A6114A">
        <w:t>,</w:t>
      </w:r>
      <w:r w:rsidR="009B667B">
        <w:t xml:space="preserve"> na maioria das vezes</w:t>
      </w:r>
      <w:r w:rsidR="00A6114A">
        <w:t>,</w:t>
      </w:r>
      <w:r w:rsidR="009B667B">
        <w:t xml:space="preserve"> é o mesmo:</w:t>
      </w:r>
    </w:p>
    <w:p w:rsidR="009B667B" w:rsidRDefault="009B667B" w:rsidP="00DD7859">
      <w:pPr>
        <w:pStyle w:val="PargrafodaLista"/>
        <w:numPr>
          <w:ilvl w:val="0"/>
          <w:numId w:val="2"/>
        </w:numPr>
        <w:spacing w:line="360" w:lineRule="auto"/>
        <w:ind w:left="567" w:hanging="141"/>
        <w:jc w:val="both"/>
      </w:pPr>
      <w:r>
        <w:t>O</w:t>
      </w:r>
      <w:r w:rsidR="00B54D83">
        <w:t xml:space="preserve"> planejamento</w:t>
      </w:r>
      <w:r>
        <w:t xml:space="preserve"> do teste: </w:t>
      </w:r>
      <w:r w:rsidR="00BB404C">
        <w:t>n</w:t>
      </w:r>
      <w:r>
        <w:t>este momento é definido o que se deseja testar e a forma como o teste será feito.</w:t>
      </w:r>
    </w:p>
    <w:p w:rsidR="009B667B" w:rsidRDefault="009B667B" w:rsidP="00DD7859">
      <w:pPr>
        <w:pStyle w:val="PargrafodaLista"/>
        <w:numPr>
          <w:ilvl w:val="0"/>
          <w:numId w:val="2"/>
        </w:numPr>
        <w:spacing w:line="360" w:lineRule="auto"/>
        <w:ind w:left="567" w:hanging="141"/>
        <w:jc w:val="both"/>
      </w:pPr>
      <w:r>
        <w:t xml:space="preserve">A preparação do teste: </w:t>
      </w:r>
      <w:r w:rsidR="00BB404C">
        <w:t>a</w:t>
      </w:r>
      <w:r>
        <w:t>qui é o momento de preparar o ambiente para executar o teste.</w:t>
      </w:r>
    </w:p>
    <w:p w:rsidR="009B667B" w:rsidRDefault="009B667B" w:rsidP="00DD7859">
      <w:pPr>
        <w:pStyle w:val="PargrafodaLista"/>
        <w:numPr>
          <w:ilvl w:val="0"/>
          <w:numId w:val="2"/>
        </w:numPr>
        <w:spacing w:line="360" w:lineRule="auto"/>
        <w:ind w:left="567" w:hanging="141"/>
        <w:jc w:val="both"/>
      </w:pPr>
      <w:r>
        <w:t>A</w:t>
      </w:r>
      <w:r w:rsidR="00B54D83">
        <w:t xml:space="preserve"> execução do teste</w:t>
      </w:r>
      <w:r>
        <w:t xml:space="preserve">: </w:t>
      </w:r>
      <w:r w:rsidR="00BB404C">
        <w:t>e</w:t>
      </w:r>
      <w:r>
        <w:t>xecução de tudo que foi planejado e montado.</w:t>
      </w:r>
    </w:p>
    <w:p w:rsidR="00C227A0" w:rsidRDefault="009B667B" w:rsidP="00DD7859">
      <w:pPr>
        <w:pStyle w:val="PargrafodaLista"/>
        <w:numPr>
          <w:ilvl w:val="0"/>
          <w:numId w:val="2"/>
        </w:numPr>
        <w:spacing w:line="360" w:lineRule="auto"/>
        <w:ind w:left="567" w:hanging="141"/>
        <w:jc w:val="both"/>
      </w:pPr>
      <w:r>
        <w:t xml:space="preserve">A avaliação do teste realizado: </w:t>
      </w:r>
      <w:r w:rsidR="00BB404C">
        <w:t>d</w:t>
      </w:r>
      <w:r>
        <w:t>etermina se o teste cobriu uma margem aceitável de possíveis situações e se o sistema está se comportando da forma esperada ou se é necessário realizar correções.</w:t>
      </w:r>
    </w:p>
    <w:p w:rsidR="00DD7859" w:rsidRDefault="00DD7859" w:rsidP="00DD7859">
      <w:pPr>
        <w:pStyle w:val="PargrafodaLista"/>
        <w:spacing w:line="360" w:lineRule="auto"/>
        <w:ind w:left="567"/>
        <w:jc w:val="both"/>
      </w:pPr>
    </w:p>
    <w:p w:rsidR="00DD7859" w:rsidRDefault="00DD7859" w:rsidP="00DD7859">
      <w:pPr>
        <w:pStyle w:val="PargrafodaLista"/>
        <w:spacing w:line="360" w:lineRule="auto"/>
        <w:ind w:left="567"/>
        <w:jc w:val="both"/>
      </w:pPr>
      <w:r>
        <w:rPr>
          <w:noProof/>
          <w:lang w:eastAsia="pt-BR"/>
        </w:rPr>
        <w:drawing>
          <wp:inline distT="0" distB="0" distL="0" distR="0">
            <wp:extent cx="4913906" cy="1789043"/>
            <wp:effectExtent l="0" t="0" r="0" b="1657"/>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151E25" w:rsidRDefault="00151E25" w:rsidP="00142D6C">
      <w:pPr>
        <w:pStyle w:val="PargrafodaLista"/>
        <w:spacing w:line="360" w:lineRule="auto"/>
        <w:ind w:left="0"/>
        <w:jc w:val="both"/>
      </w:pPr>
    </w:p>
    <w:p w:rsidR="00151E25" w:rsidRDefault="00217931" w:rsidP="00142D6C">
      <w:pPr>
        <w:pStyle w:val="PargrafodaLista"/>
        <w:spacing w:line="360" w:lineRule="auto"/>
        <w:ind w:left="0"/>
        <w:jc w:val="both"/>
      </w:pPr>
      <w:r>
        <w:t xml:space="preserve">O ciclo de teste é executado sobre </w:t>
      </w:r>
      <w:r w:rsidR="00203C55">
        <w:t>uma determinada regra</w:t>
      </w:r>
      <w:r>
        <w:t xml:space="preserve"> de negócio</w:t>
      </w:r>
      <w:r w:rsidR="00203C55">
        <w:t>,</w:t>
      </w:r>
      <w:r>
        <w:t xml:space="preserve"> para cada nova regra </w:t>
      </w:r>
      <w:proofErr w:type="gramStart"/>
      <w:r>
        <w:t>implementada</w:t>
      </w:r>
      <w:proofErr w:type="gramEnd"/>
      <w:r w:rsidR="00203C55">
        <w:t>,</w:t>
      </w:r>
      <w:r>
        <w:t xml:space="preserve"> um novo ciclo é aplicado. A aplicação do ciclo não espera que todo o sistema esteja pronto para executar, </w:t>
      </w:r>
      <w:r w:rsidR="00203C55">
        <w:t>à</w:t>
      </w:r>
      <w:r>
        <w:t xml:space="preserve"> medida que cada nova regra é </w:t>
      </w:r>
      <w:r w:rsidR="00A6114A">
        <w:t>terminada</w:t>
      </w:r>
      <w:r w:rsidR="00203C55">
        <w:t>,</w:t>
      </w:r>
      <w:r>
        <w:t xml:space="preserve"> um novo ciclo é aplicado em conjunto.</w:t>
      </w:r>
      <w:r w:rsidR="00A6114A">
        <w:t xml:space="preserve"> O ciclo pode se repetir n vezes sobre a mesma regra, até que o resultado final da aplicação do ciclo seja um resultado satisfatório.</w:t>
      </w:r>
    </w:p>
    <w:p w:rsidR="00203C55" w:rsidRDefault="00203C55" w:rsidP="00142D6C">
      <w:pPr>
        <w:pStyle w:val="PargrafodaLista"/>
        <w:spacing w:line="360" w:lineRule="auto"/>
        <w:ind w:left="0"/>
        <w:jc w:val="both"/>
      </w:pPr>
    </w:p>
    <w:p w:rsidR="00C227A0" w:rsidRDefault="00D4740B" w:rsidP="00142D6C">
      <w:pPr>
        <w:pStyle w:val="PargrafodaLista"/>
        <w:numPr>
          <w:ilvl w:val="1"/>
          <w:numId w:val="1"/>
        </w:numPr>
        <w:spacing w:line="360" w:lineRule="auto"/>
        <w:ind w:left="0" w:firstLine="0"/>
        <w:jc w:val="both"/>
      </w:pPr>
      <w:r>
        <w:t>Os estágios:</w:t>
      </w:r>
    </w:p>
    <w:p w:rsidR="009D2764" w:rsidRDefault="00CB2849" w:rsidP="00DD7859">
      <w:pPr>
        <w:pStyle w:val="PargrafodaLista"/>
        <w:numPr>
          <w:ilvl w:val="0"/>
          <w:numId w:val="3"/>
        </w:numPr>
        <w:spacing w:line="360" w:lineRule="auto"/>
        <w:ind w:left="567" w:hanging="141"/>
        <w:jc w:val="both"/>
      </w:pPr>
      <w:r>
        <w:lastRenderedPageBreak/>
        <w:t xml:space="preserve">Teste de unidade: </w:t>
      </w:r>
      <w:r w:rsidR="0017363E">
        <w:t>c</w:t>
      </w:r>
      <w:r w:rsidR="009D2764">
        <w:t>onsiste em testar uma pequena funcionalidade</w:t>
      </w:r>
      <w:r w:rsidR="00455870">
        <w:t xml:space="preserve">, componentes individuais são testados, pode ser uma função, uma classe ou </w:t>
      </w:r>
      <w:r w:rsidR="009D2764">
        <w:t xml:space="preserve">até mesmo em um pequeno trecho de código, avaliando se o comportamento esperado é </w:t>
      </w:r>
      <w:r w:rsidR="00455870">
        <w:t>o que ocorre</w:t>
      </w:r>
      <w:r w:rsidR="009D2764">
        <w:t xml:space="preserve">. Quem desenvolve e realiza o teste é o desenvolvedor que </w:t>
      </w:r>
      <w:r w:rsidR="00A6114A">
        <w:t>desenvolveu</w:t>
      </w:r>
      <w:r w:rsidR="009D2764">
        <w:t xml:space="preserve"> o código a ser testado.</w:t>
      </w:r>
    </w:p>
    <w:p w:rsidR="00CB2849" w:rsidRDefault="00CB2849" w:rsidP="00DD7859">
      <w:pPr>
        <w:pStyle w:val="PargrafodaLista"/>
        <w:numPr>
          <w:ilvl w:val="0"/>
          <w:numId w:val="3"/>
        </w:numPr>
        <w:spacing w:line="360" w:lineRule="auto"/>
        <w:ind w:left="567" w:hanging="141"/>
        <w:jc w:val="both"/>
      </w:pPr>
      <w:r>
        <w:t xml:space="preserve">Teste de </w:t>
      </w:r>
      <w:r w:rsidR="00BF2898">
        <w:t>i</w:t>
      </w:r>
      <w:r>
        <w:t xml:space="preserve">ntegração: </w:t>
      </w:r>
      <w:r w:rsidR="00BB404C">
        <w:t>n</w:t>
      </w:r>
      <w:r>
        <w:t xml:space="preserve">este momento é realizada uma avaliação do resultado da junção dos componentes internos do sistema. </w:t>
      </w:r>
      <w:r w:rsidR="00455870">
        <w:t xml:space="preserve">É a junção dos componentes que foram testados nos testes unitários, avaliando o comportamento esperado versus o comportamento apresentado. </w:t>
      </w:r>
      <w:r>
        <w:t xml:space="preserve">Quando uma funcionalidade passa a funcionar em conjunto com </w:t>
      </w:r>
      <w:r w:rsidR="003444BA">
        <w:t>outra</w:t>
      </w:r>
      <w:r>
        <w:t xml:space="preserve"> funcionalidade, que até o momento não estavam vinculadas. Um exemplo poderia ser a produção de um WebService, </w:t>
      </w:r>
      <w:r w:rsidR="003444BA">
        <w:t xml:space="preserve">a </w:t>
      </w:r>
      <w:r>
        <w:t xml:space="preserve">equipe </w:t>
      </w:r>
      <w:r w:rsidR="003444BA">
        <w:t xml:space="preserve">A </w:t>
      </w:r>
      <w:r>
        <w:t xml:space="preserve">desenvolve o lado de servir o WebService e </w:t>
      </w:r>
      <w:r w:rsidR="003444BA">
        <w:t>a</w:t>
      </w:r>
      <w:r>
        <w:t xml:space="preserve"> equipe </w:t>
      </w:r>
      <w:r w:rsidR="003444BA">
        <w:t xml:space="preserve">B </w:t>
      </w:r>
      <w:r>
        <w:t>desenvolve o lado que irá consumir o serviço do WebService, o teste de integração seria o ato de consumir e servir o WebService para analisar se tudo está correndo bem.</w:t>
      </w:r>
    </w:p>
    <w:p w:rsidR="00CB2849" w:rsidRDefault="00BF2898" w:rsidP="00DD7859">
      <w:pPr>
        <w:pStyle w:val="PargrafodaLista"/>
        <w:numPr>
          <w:ilvl w:val="0"/>
          <w:numId w:val="3"/>
        </w:numPr>
        <w:spacing w:line="360" w:lineRule="auto"/>
        <w:ind w:left="567" w:hanging="141"/>
        <w:jc w:val="both"/>
      </w:pPr>
      <w:r>
        <w:t xml:space="preserve">Teste de sistema: </w:t>
      </w:r>
      <w:r w:rsidR="0017363E">
        <w:t>todos os componentes começam a trabalhar em conjunto,</w:t>
      </w:r>
      <w:r w:rsidR="0017363E" w:rsidRPr="0017363E">
        <w:t xml:space="preserve"> </w:t>
      </w:r>
      <w:r w:rsidR="0017363E">
        <w:t xml:space="preserve">os erros normalmente são encontrados nas interações não previstas entre os componentes.  O teste </w:t>
      </w:r>
      <w:r>
        <w:t xml:space="preserve">é </w:t>
      </w:r>
      <w:r w:rsidR="0017363E">
        <w:t>realizado</w:t>
      </w:r>
      <w:r w:rsidR="003444BA">
        <w:t xml:space="preserve"> </w:t>
      </w:r>
      <w:r>
        <w:t xml:space="preserve">em um contexto o mais parecido com a realidade que </w:t>
      </w:r>
      <w:r w:rsidR="00AD5C02">
        <w:t xml:space="preserve">o sistema </w:t>
      </w:r>
      <w:r>
        <w:t xml:space="preserve">irá trabalhar quando estiver em produção. </w:t>
      </w:r>
      <w:r w:rsidR="003444BA">
        <w:t>N</w:t>
      </w:r>
      <w:r>
        <w:t>a parte de hardware</w:t>
      </w:r>
      <w:r w:rsidR="00AD5C02">
        <w:t>:</w:t>
      </w:r>
      <w:r>
        <w:t xml:space="preserve"> espaço em disco, memória física</w:t>
      </w:r>
      <w:r w:rsidR="00102A06">
        <w:t>, velocidade de rede, etc.</w:t>
      </w:r>
      <w:r w:rsidR="003444BA">
        <w:t>,</w:t>
      </w:r>
      <w:r w:rsidR="00102A06">
        <w:t xml:space="preserve"> </w:t>
      </w:r>
      <w:r w:rsidR="003444BA">
        <w:t>na parte de software</w:t>
      </w:r>
      <w:r w:rsidR="00AD5C02">
        <w:t>:</w:t>
      </w:r>
      <w:r w:rsidR="003444BA">
        <w:t xml:space="preserve"> sistema operacional, containers web, etc., carga operacional</w:t>
      </w:r>
      <w:r w:rsidR="00102A06">
        <w:t xml:space="preserve">, tenta-se popular os dados do banco de dados com uma quantidade </w:t>
      </w:r>
      <w:r w:rsidR="003444BA">
        <w:t xml:space="preserve">e qualidade </w:t>
      </w:r>
      <w:r w:rsidR="00102A06">
        <w:t>de informações o mais próximo da realidade prevista possível.</w:t>
      </w:r>
    </w:p>
    <w:p w:rsidR="00102A06" w:rsidRDefault="00D6647F" w:rsidP="00DD7859">
      <w:pPr>
        <w:pStyle w:val="PargrafodaLista"/>
        <w:numPr>
          <w:ilvl w:val="0"/>
          <w:numId w:val="3"/>
        </w:numPr>
        <w:spacing w:line="360" w:lineRule="auto"/>
        <w:ind w:left="567" w:hanging="141"/>
        <w:jc w:val="both"/>
      </w:pPr>
      <w:r>
        <w:t xml:space="preserve">Teste de aceitação: </w:t>
      </w:r>
      <w:r w:rsidR="00BB404C">
        <w:t>t</w:t>
      </w:r>
      <w:r>
        <w:t xml:space="preserve">este realizado </w:t>
      </w:r>
      <w:r w:rsidR="00382F5A">
        <w:t>com dados de produção</w:t>
      </w:r>
      <w:r w:rsidR="00710368">
        <w:t>, normalmente fornecido pelo cliente comprador do sistema</w:t>
      </w:r>
      <w:r>
        <w:t xml:space="preserve">. </w:t>
      </w:r>
      <w:r w:rsidR="00710368">
        <w:t xml:space="preserve">As falhas mais comuns são relacionadas a desempenho e ou adequação de </w:t>
      </w:r>
      <w:r w:rsidR="00710368" w:rsidRPr="00710368">
        <w:t>algumas</w:t>
      </w:r>
      <w:r w:rsidR="00710368">
        <w:t xml:space="preserve"> funcionalidades aos dados reais de produção</w:t>
      </w:r>
      <w:r>
        <w:t>.</w:t>
      </w:r>
    </w:p>
    <w:p w:rsidR="00D6647F" w:rsidRDefault="00D6647F" w:rsidP="00DD7859">
      <w:pPr>
        <w:pStyle w:val="PargrafodaLista"/>
        <w:numPr>
          <w:ilvl w:val="0"/>
          <w:numId w:val="3"/>
        </w:numPr>
        <w:spacing w:line="360" w:lineRule="auto"/>
        <w:ind w:left="567" w:hanging="141"/>
        <w:jc w:val="both"/>
      </w:pPr>
      <w:r>
        <w:t xml:space="preserve">Teste de operação: </w:t>
      </w:r>
      <w:r w:rsidR="00BB404C">
        <w:t>a</w:t>
      </w:r>
      <w:r>
        <w:t>qui a avaliação é feita por quem administra o sistema, avalia-se se a troca do sistema, para os casos de uma nova versão</w:t>
      </w:r>
      <w:r w:rsidR="00BB404C">
        <w:t>,</w:t>
      </w:r>
      <w:r>
        <w:t xml:space="preserve"> ou implantação do sistema para os novos, será suportada pelo hardware de produção.</w:t>
      </w:r>
    </w:p>
    <w:p w:rsidR="00203C55" w:rsidRDefault="00203C55" w:rsidP="00142D6C">
      <w:pPr>
        <w:pStyle w:val="PargrafodaLista"/>
        <w:spacing w:line="360" w:lineRule="auto"/>
        <w:ind w:left="0"/>
        <w:jc w:val="both"/>
      </w:pPr>
    </w:p>
    <w:p w:rsidR="00C227A0" w:rsidRDefault="00C227A0" w:rsidP="00142D6C">
      <w:pPr>
        <w:pStyle w:val="PargrafodaLista"/>
        <w:numPr>
          <w:ilvl w:val="1"/>
          <w:numId w:val="1"/>
        </w:numPr>
        <w:spacing w:line="360" w:lineRule="auto"/>
        <w:ind w:left="0" w:firstLine="0"/>
        <w:jc w:val="both"/>
      </w:pPr>
      <w:r>
        <w:t xml:space="preserve">Teste de unidade: </w:t>
      </w:r>
    </w:p>
    <w:p w:rsidR="00D6145E" w:rsidRDefault="00D6145E" w:rsidP="00142D6C">
      <w:pPr>
        <w:pStyle w:val="PargrafodaLista"/>
        <w:spacing w:line="360" w:lineRule="auto"/>
        <w:ind w:left="0"/>
        <w:jc w:val="both"/>
      </w:pPr>
      <w:r>
        <w:t xml:space="preserve">Teste de unidade são testes realizados sobre uma pequena parte de código, </w:t>
      </w:r>
      <w:r w:rsidR="00094820">
        <w:t xml:space="preserve">uma classe, um método ou mesmo parte de um trecho de código de um método, </w:t>
      </w:r>
      <w:r>
        <w:t xml:space="preserve">cobrindo uma funcionalidade ou parte dela. </w:t>
      </w:r>
      <w:r w:rsidR="00094820">
        <w:t>No caso de u</w:t>
      </w:r>
      <w:r>
        <w:t xml:space="preserve">m teste unitário </w:t>
      </w:r>
      <w:r w:rsidR="00637602">
        <w:t>que cobre</w:t>
      </w:r>
      <w:r>
        <w:t xml:space="preserve"> somente parte da lógica, um segundo teste </w:t>
      </w:r>
      <w:r w:rsidR="00094820">
        <w:t xml:space="preserve">é </w:t>
      </w:r>
      <w:r>
        <w:t xml:space="preserve">utilizado para cobrir </w:t>
      </w:r>
      <w:r w:rsidR="00637602">
        <w:t xml:space="preserve">a </w:t>
      </w:r>
      <w:r>
        <w:t xml:space="preserve">outra parte. Este cenário é muito utilizado quando deseja </w:t>
      </w:r>
      <w:r w:rsidR="00637602">
        <w:t xml:space="preserve">avaliar </w:t>
      </w:r>
      <w:r w:rsidR="00637602">
        <w:lastRenderedPageBreak/>
        <w:t xml:space="preserve">o comportamento de um método com base em seus </w:t>
      </w:r>
      <w:r>
        <w:t xml:space="preserve">parâmetros, </w:t>
      </w:r>
      <w:r w:rsidR="00637602">
        <w:t xml:space="preserve">o teste pode avaliar o comportamento utilizado parâmetros com valores básicos, que não tenderá a causar erros críticos, avalia-se apenas o resultado. O segundo </w:t>
      </w:r>
      <w:r>
        <w:t xml:space="preserve">teste é utilizado </w:t>
      </w:r>
      <w:r w:rsidR="00637602">
        <w:t xml:space="preserve">para buscar erros, </w:t>
      </w:r>
      <w:r>
        <w:t xml:space="preserve">considerando o pior cenário, onde </w:t>
      </w:r>
      <w:r w:rsidR="00637602">
        <w:t>se tenta</w:t>
      </w:r>
      <w:r>
        <w:t xml:space="preserve"> passar vários parâmetros que poderiam fazer com que o método </w:t>
      </w:r>
      <w:r w:rsidR="00637602">
        <w:t>causasse um erro inesperado</w:t>
      </w:r>
      <w:r>
        <w:t>.</w:t>
      </w:r>
    </w:p>
    <w:p w:rsidR="00D6145E" w:rsidRDefault="00D6145E" w:rsidP="00142D6C">
      <w:pPr>
        <w:pStyle w:val="PargrafodaLista"/>
        <w:spacing w:line="360" w:lineRule="auto"/>
        <w:ind w:left="0"/>
        <w:jc w:val="both"/>
      </w:pPr>
      <w:r>
        <w:t xml:space="preserve">Os testes de unidades são, na maioria das vezes, automatizados, ou seja, são testes que, depois de escritos, executam sem necessidade de intervenção humana. O teste é feito de forma que ao termino </w:t>
      </w:r>
      <w:r w:rsidR="00094820">
        <w:t>da execução do teste é exibido o resultado da execução.</w:t>
      </w:r>
      <w:r>
        <w:t xml:space="preserve"> </w:t>
      </w:r>
      <w:r w:rsidR="00094820">
        <w:t xml:space="preserve">É mostrado </w:t>
      </w:r>
      <w:r>
        <w:t>se o resultado foi o esperado, ou seja, o teste passou, se o resultado foi o ines</w:t>
      </w:r>
      <w:r w:rsidR="00637602">
        <w:t>p</w:t>
      </w:r>
      <w:r w:rsidR="006E67B8">
        <w:t>erado, ou seja, o teste falhou ou</w:t>
      </w:r>
      <w:r w:rsidR="00637602">
        <w:t xml:space="preserve"> se erros inesperados foram causados</w:t>
      </w:r>
      <w:r w:rsidR="006E67B8">
        <w:t>, representando falha.</w:t>
      </w:r>
    </w:p>
    <w:p w:rsidR="00D6145E" w:rsidRDefault="00D6145E" w:rsidP="00142D6C">
      <w:pPr>
        <w:pStyle w:val="PargrafodaLista"/>
        <w:spacing w:line="360" w:lineRule="auto"/>
        <w:ind w:left="0"/>
        <w:jc w:val="both"/>
      </w:pPr>
      <w:r>
        <w:t xml:space="preserve"> A grande vantagem dos testes automatizados é que </w:t>
      </w:r>
      <w:r w:rsidR="006E67B8">
        <w:t>depois de</w:t>
      </w:r>
      <w:r>
        <w:t xml:space="preserve"> escritos eles podem ser reexecutados varias vezes</w:t>
      </w:r>
      <w:r w:rsidR="00A672FF">
        <w:t xml:space="preserve">, em poucos segundos. Se o sistema foi criado sobre testes unitários desde o inicio, toda vez que os testes executam, todo o sistema estará sendo </w:t>
      </w:r>
      <w:proofErr w:type="gramStart"/>
      <w:r w:rsidR="00A672FF">
        <w:t>avaliad</w:t>
      </w:r>
      <w:r w:rsidR="006E67B8">
        <w:t>o</w:t>
      </w:r>
      <w:proofErr w:type="gramEnd"/>
      <w:r w:rsidR="00A672FF">
        <w:t>, normalmente a duração destes testes são de segundos.</w:t>
      </w:r>
    </w:p>
    <w:p w:rsidR="00A672FF" w:rsidRDefault="00A672FF" w:rsidP="00142D6C">
      <w:pPr>
        <w:pStyle w:val="PargrafodaLista"/>
        <w:spacing w:line="360" w:lineRule="auto"/>
        <w:ind w:left="0"/>
        <w:jc w:val="both"/>
      </w:pPr>
      <w:r>
        <w:t>Um</w:t>
      </w:r>
      <w:r w:rsidR="00954EC3">
        <w:t xml:space="preserve"> dos </w:t>
      </w:r>
      <w:r>
        <w:t>ponto</w:t>
      </w:r>
      <w:r w:rsidR="00954EC3">
        <w:t>s</w:t>
      </w:r>
      <w:r>
        <w:t xml:space="preserve"> forte</w:t>
      </w:r>
      <w:r w:rsidR="00954EC3">
        <w:t>s</w:t>
      </w:r>
      <w:r>
        <w:t xml:space="preserve"> de ter testes unitários automatizados é quando alguma nova funcionalidade é necessária, que para introduzi-la será necessário alterar uma parte de algum </w:t>
      </w:r>
      <w:r w:rsidR="006E67B8">
        <w:t>código</w:t>
      </w:r>
      <w:r>
        <w:t xml:space="preserve"> existe</w:t>
      </w:r>
      <w:r w:rsidR="006E67B8">
        <w:t>nte</w:t>
      </w:r>
      <w:r w:rsidR="003236F6">
        <w:t>,</w:t>
      </w:r>
      <w:r>
        <w:t xml:space="preserve"> </w:t>
      </w:r>
      <w:r w:rsidR="006E67B8">
        <w:t xml:space="preserve">sem alterar a </w:t>
      </w:r>
      <w:r>
        <w:t xml:space="preserve">funcionalidade </w:t>
      </w:r>
      <w:r w:rsidR="006E67B8">
        <w:t>antiga</w:t>
      </w:r>
      <w:r w:rsidR="003236F6">
        <w:t>, é possível testar todo o sistema novamente e detectar a se a modificação que foi feita</w:t>
      </w:r>
      <w:r>
        <w:t xml:space="preserve"> </w:t>
      </w:r>
      <w:r w:rsidR="003236F6">
        <w:t>no código alterou a funcionalidade antiga com maior rapidez</w:t>
      </w:r>
      <w:r w:rsidR="007053CA">
        <w:t>,</w:t>
      </w:r>
      <w:r w:rsidR="003236F6">
        <w:t xml:space="preserve"> sabendo o local onde o problema está ocorrendo.</w:t>
      </w:r>
    </w:p>
    <w:p w:rsidR="00410A4D" w:rsidRDefault="00A672FF" w:rsidP="00142D6C">
      <w:pPr>
        <w:pStyle w:val="PargrafodaLista"/>
        <w:spacing w:line="360" w:lineRule="auto"/>
        <w:ind w:left="0"/>
        <w:jc w:val="both"/>
      </w:pPr>
      <w:r>
        <w:t xml:space="preserve">Um exemplo de uma situação assim: </w:t>
      </w:r>
      <w:r w:rsidR="007053CA">
        <w:t>u</w:t>
      </w:r>
      <w:r>
        <w:t>m sistema possui a funcionalidade de confirmar o pagamento de uma compra enviando um e-mail para o cliente. Existe um teste que verifica se quando uma compra é confirmada</w:t>
      </w:r>
      <w:r w:rsidR="007053CA">
        <w:t xml:space="preserve">, checa </w:t>
      </w:r>
      <w:r>
        <w:t xml:space="preserve">se o e-mail </w:t>
      </w:r>
      <w:r w:rsidR="007053CA">
        <w:t>foi</w:t>
      </w:r>
      <w:r>
        <w:t xml:space="preserve"> enviado. </w:t>
      </w:r>
      <w:r w:rsidR="00D13F9E">
        <w:t>Uma nova funcionalidade é</w:t>
      </w:r>
      <w:r>
        <w:t xml:space="preserve"> solicitad</w:t>
      </w:r>
      <w:r w:rsidR="00D13F9E">
        <w:t xml:space="preserve">a: </w:t>
      </w:r>
      <w:r>
        <w:t>antes de enviar o e-mail dever</w:t>
      </w:r>
      <w:r w:rsidR="00D13F9E">
        <w:t>a</w:t>
      </w:r>
      <w:r>
        <w:t xml:space="preserve"> ser verificado se o cliente comprou mais de trezentos reais no ultimo mês, se sim, </w:t>
      </w:r>
      <w:r w:rsidR="00241020">
        <w:t>será</w:t>
      </w:r>
      <w:r>
        <w:t xml:space="preserve"> necessário anexar ao e-mail um cupom promocional.</w:t>
      </w:r>
      <w:r w:rsidR="00410A4D">
        <w:t xml:space="preserve"> Após a alteração solicitada, se algum erro na nova lógica impedir que</w:t>
      </w:r>
      <w:r w:rsidR="00604CD5">
        <w:t xml:space="preserve"> o e-mail seja enviado, o teste, que foi criado </w:t>
      </w:r>
      <w:r w:rsidR="0082335A">
        <w:t xml:space="preserve">quando a funcionalidade de enviar e-mails foi desenvolvida, </w:t>
      </w:r>
      <w:r w:rsidR="00410A4D">
        <w:t xml:space="preserve">irá apresentar o erro. </w:t>
      </w:r>
      <w:r w:rsidR="00B85380">
        <w:t xml:space="preserve"> Importante resaltar que testes para a nova funcionalidade não estão descartados, devem ser escritos para que quando uma terceira modificação for necessária</w:t>
      </w:r>
      <w:r w:rsidR="007053CA">
        <w:t>,</w:t>
      </w:r>
      <w:r w:rsidR="00B85380">
        <w:t xml:space="preserve"> o </w:t>
      </w:r>
      <w:r w:rsidR="007053CA">
        <w:t xml:space="preserve">novo </w:t>
      </w:r>
      <w:r w:rsidR="00B85380">
        <w:t xml:space="preserve">comportamento </w:t>
      </w:r>
      <w:r w:rsidR="00094820">
        <w:t>escrito seja</w:t>
      </w:r>
      <w:r w:rsidR="00B85380">
        <w:t xml:space="preserve"> avaliado.</w:t>
      </w:r>
    </w:p>
    <w:p w:rsidR="001379B7" w:rsidRDefault="00664D5A" w:rsidP="00142D6C">
      <w:pPr>
        <w:pStyle w:val="PargrafodaLista"/>
        <w:spacing w:line="360" w:lineRule="auto"/>
        <w:ind w:left="0"/>
        <w:jc w:val="both"/>
      </w:pPr>
      <w:r>
        <w:t>O</w:t>
      </w:r>
      <w:r w:rsidR="001379B7">
        <w:t xml:space="preserve">s testes </w:t>
      </w:r>
      <w:r>
        <w:t xml:space="preserve">unitários </w:t>
      </w:r>
      <w:r w:rsidR="001379B7">
        <w:t xml:space="preserve">são independentes, ou seja, um teste deve ser executado sem necessidade de qualquer tipo de ordenação </w:t>
      </w:r>
      <w:r w:rsidR="00E13DFF">
        <w:t>dos mesmos</w:t>
      </w:r>
      <w:r w:rsidR="001379B7">
        <w:t>. Quando um teste inicia ele deve preparar suas necessidades e quando termina</w:t>
      </w:r>
      <w:r w:rsidR="003E50C2">
        <w:t>r</w:t>
      </w:r>
      <w:r w:rsidR="001379B7">
        <w:t xml:space="preserve"> ele deve destruir o que utilizou</w:t>
      </w:r>
      <w:r w:rsidR="005C14C7">
        <w:t>.</w:t>
      </w:r>
      <w:r w:rsidR="001379B7">
        <w:t xml:space="preserve"> </w:t>
      </w:r>
      <w:r w:rsidR="00E13DFF">
        <w:t>Necessário para n</w:t>
      </w:r>
      <w:r w:rsidR="005C14C7">
        <w:t>ão</w:t>
      </w:r>
      <w:r w:rsidR="001379B7">
        <w:t xml:space="preserve"> polu</w:t>
      </w:r>
      <w:r w:rsidR="005C14C7">
        <w:t>i</w:t>
      </w:r>
      <w:r w:rsidR="00E13DFF">
        <w:t>r</w:t>
      </w:r>
      <w:r w:rsidR="001379B7">
        <w:t xml:space="preserve"> o próximo teste com dados inconsistentes.</w:t>
      </w:r>
    </w:p>
    <w:p w:rsidR="00D6145E" w:rsidRDefault="00AD3222" w:rsidP="00142D6C">
      <w:pPr>
        <w:pStyle w:val="PargrafodaLista"/>
        <w:spacing w:line="360" w:lineRule="auto"/>
        <w:ind w:left="0"/>
        <w:jc w:val="both"/>
      </w:pPr>
      <w:r>
        <w:t xml:space="preserve">Detalhamento do ciclo do </w:t>
      </w:r>
      <w:r w:rsidR="00642BE3">
        <w:t>teste unitário</w:t>
      </w:r>
      <w:r w:rsidR="006B4347">
        <w:t>:</w:t>
      </w:r>
      <w:r w:rsidR="00642BE3">
        <w:t xml:space="preserve"> </w:t>
      </w:r>
    </w:p>
    <w:p w:rsidR="00642BE3" w:rsidRDefault="006B4347" w:rsidP="00C54CA5">
      <w:pPr>
        <w:pStyle w:val="PargrafodaLista"/>
        <w:numPr>
          <w:ilvl w:val="0"/>
          <w:numId w:val="5"/>
        </w:numPr>
        <w:spacing w:line="360" w:lineRule="auto"/>
        <w:ind w:left="567" w:hanging="141"/>
        <w:jc w:val="both"/>
      </w:pPr>
      <w:r>
        <w:lastRenderedPageBreak/>
        <w:t>Planejamento</w:t>
      </w:r>
      <w:r w:rsidR="00642BE3">
        <w:t xml:space="preserve">: </w:t>
      </w:r>
      <w:r w:rsidR="005C14C7">
        <w:t>n</w:t>
      </w:r>
      <w:r>
        <w:t>este momento o desenvolvedor irá analisar a complexidade do trecho de código que será testado, analisando o que é necessário para executar o teste. Muitas vezes para que um teste possa ser aplicado é necessário que uma massa pré-existente de dados esteja preparada e é nesta faze que esse levanta</w:t>
      </w:r>
      <w:r w:rsidR="00921696">
        <w:t>mento</w:t>
      </w:r>
      <w:r>
        <w:t xml:space="preserve"> </w:t>
      </w:r>
      <w:proofErr w:type="gramStart"/>
      <w:r>
        <w:t>é</w:t>
      </w:r>
      <w:proofErr w:type="gramEnd"/>
      <w:r>
        <w:t xml:space="preserve"> realizado.</w:t>
      </w:r>
    </w:p>
    <w:p w:rsidR="00EA3A5D" w:rsidRDefault="006B4347" w:rsidP="00C54CA5">
      <w:pPr>
        <w:pStyle w:val="PargrafodaLista"/>
        <w:numPr>
          <w:ilvl w:val="0"/>
          <w:numId w:val="5"/>
        </w:numPr>
        <w:spacing w:line="360" w:lineRule="auto"/>
        <w:ind w:left="567" w:hanging="141"/>
        <w:jc w:val="both"/>
      </w:pPr>
      <w:r>
        <w:t xml:space="preserve">A preparação: </w:t>
      </w:r>
      <w:r w:rsidR="005C14C7">
        <w:t>a</w:t>
      </w:r>
      <w:r w:rsidR="00B7111A">
        <w:t>qui o código a ser executado no teste é escrito</w:t>
      </w:r>
      <w:r w:rsidR="006D580F">
        <w:t>,</w:t>
      </w:r>
      <w:r w:rsidR="00B7111A">
        <w:t xml:space="preserve"> </w:t>
      </w:r>
      <w:r w:rsidR="006D580F">
        <w:t>t</w:t>
      </w:r>
      <w:r>
        <w:t>oda necessidade antes do teste</w:t>
      </w:r>
      <w:r w:rsidR="00EA3A5D">
        <w:t xml:space="preserve"> ser executado é criada, dados no banco de dados, criação de objetos com o perfil necessário, conexões a servidores devem ser abertas, tudo que é necessário para reproduzir um ambiente real é feito. </w:t>
      </w:r>
      <w:r w:rsidR="00B7111A">
        <w:t xml:space="preserve"> </w:t>
      </w:r>
      <w:r w:rsidR="00081868">
        <w:t>A função d</w:t>
      </w:r>
      <w:r w:rsidR="00B7111A">
        <w:t xml:space="preserve">o código de preparação </w:t>
      </w:r>
      <w:r w:rsidR="00081868">
        <w:t>é</w:t>
      </w:r>
      <w:r w:rsidR="00B7111A">
        <w:t xml:space="preserve"> </w:t>
      </w:r>
      <w:r w:rsidR="00081868">
        <w:t xml:space="preserve">entregar ao código a ser testado insumos que </w:t>
      </w:r>
      <w:r w:rsidR="00B7111A">
        <w:t>simula</w:t>
      </w:r>
      <w:r w:rsidR="00081868">
        <w:t>m</w:t>
      </w:r>
      <w:r w:rsidR="00B7111A">
        <w:t xml:space="preserve"> a realidade esperada do que irá ocorrer na realidade com o trecho de código testado.</w:t>
      </w:r>
      <w:r w:rsidR="001379B7">
        <w:t xml:space="preserve"> </w:t>
      </w:r>
      <w:r w:rsidR="00B7111A">
        <w:t xml:space="preserve">Quando </w:t>
      </w:r>
      <w:r w:rsidR="00081868">
        <w:t xml:space="preserve">teste sobre </w:t>
      </w:r>
      <w:r w:rsidR="00B7111A">
        <w:t xml:space="preserve">o código de produção termina é </w:t>
      </w:r>
      <w:r w:rsidR="001379B7">
        <w:t xml:space="preserve">escrito o código que irá </w:t>
      </w:r>
      <w:r w:rsidR="00B7111A">
        <w:t>avalia</w:t>
      </w:r>
      <w:r w:rsidR="001379B7">
        <w:t>r</w:t>
      </w:r>
      <w:r w:rsidR="00B7111A">
        <w:t xml:space="preserve"> o resultado, tudo que é esperado é comparado c</w:t>
      </w:r>
      <w:r w:rsidR="001379B7">
        <w:t>om o resultado.</w:t>
      </w:r>
    </w:p>
    <w:p w:rsidR="001379B7" w:rsidRDefault="001379B7" w:rsidP="00C54CA5">
      <w:pPr>
        <w:pStyle w:val="PargrafodaLista"/>
        <w:numPr>
          <w:ilvl w:val="0"/>
          <w:numId w:val="5"/>
        </w:numPr>
        <w:spacing w:line="360" w:lineRule="auto"/>
        <w:ind w:left="567" w:hanging="141"/>
        <w:jc w:val="both"/>
      </w:pPr>
      <w:r>
        <w:t xml:space="preserve">A execução do teste: </w:t>
      </w:r>
      <w:r w:rsidR="005C14C7">
        <w:t>n</w:t>
      </w:r>
      <w:r>
        <w:t>este ponto tudo que foi escrito na preparação é executado, o resultado é quase que instantâneo.</w:t>
      </w:r>
    </w:p>
    <w:p w:rsidR="001379B7" w:rsidRDefault="001379B7" w:rsidP="00C54CA5">
      <w:pPr>
        <w:pStyle w:val="PargrafodaLista"/>
        <w:numPr>
          <w:ilvl w:val="0"/>
          <w:numId w:val="5"/>
        </w:numPr>
        <w:spacing w:line="360" w:lineRule="auto"/>
        <w:ind w:left="567" w:hanging="141"/>
        <w:jc w:val="both"/>
      </w:pPr>
      <w:r>
        <w:t xml:space="preserve">A avaliação do teste: </w:t>
      </w:r>
      <w:r w:rsidR="005C14C7">
        <w:t>n</w:t>
      </w:r>
      <w:r>
        <w:t>o teste unitário automatizado o resultado é avaliado pelo próprio teste, com base nas avaliações escritas na preparação, o teste informa ao executor se algo de</w:t>
      </w:r>
      <w:r w:rsidR="003C239B">
        <w:t>u</w:t>
      </w:r>
      <w:r>
        <w:t xml:space="preserve"> errado.</w:t>
      </w:r>
    </w:p>
    <w:p w:rsidR="001379B7" w:rsidRDefault="001379B7" w:rsidP="00142D6C">
      <w:pPr>
        <w:spacing w:line="360" w:lineRule="auto"/>
        <w:jc w:val="both"/>
      </w:pPr>
      <w:r>
        <w:t>Para que a independência de testes unitários automatizados ocorra, existe um custo, a preparação do teste, conforme apresentado, se torna custosa, ainda mais quando a necessidade de dados preexistentes é imprescindível para execução do mesmo. Quando isso ocorre</w:t>
      </w:r>
      <w:r w:rsidR="00960A31">
        <w:t>,</w:t>
      </w:r>
      <w:r>
        <w:t xml:space="preserve"> o desenvolvedor deverá criar insumos </w:t>
      </w:r>
      <w:r w:rsidR="007F4702">
        <w:t>para execução, criando objetos em tempo de execução</w:t>
      </w:r>
      <w:r w:rsidR="00960A31">
        <w:t xml:space="preserve"> do teste</w:t>
      </w:r>
      <w:r w:rsidR="007F4702">
        <w:t>, muitas vezes esses objetos, para existirem, necessitam de outros objetos, que também deverão ser criados pelo dese</w:t>
      </w:r>
      <w:r w:rsidR="00C54CA5">
        <w:t xml:space="preserve">nvolvedor. A tarefa de criação pode ser </w:t>
      </w:r>
      <w:r w:rsidR="007F4702">
        <w:t>a mais complexa do teste unitário, e se as dependências não foram bem avaliadas na etapa de planejamento, o custo da preparação será bem maior que o esperado.</w:t>
      </w:r>
    </w:p>
    <w:p w:rsidR="00C47C07" w:rsidRDefault="00C47C07" w:rsidP="00142D6C">
      <w:pPr>
        <w:spacing w:line="360" w:lineRule="auto"/>
        <w:jc w:val="both"/>
      </w:pPr>
      <w:r>
        <w:rPr>
          <w:noProof/>
          <w:lang w:eastAsia="pt-BR"/>
        </w:rPr>
        <w:pict>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_x0000_s1026" type="#_x0000_t41" style="position:absolute;left:0;text-align:left;margin-left:285.65pt;margin-top:57.5pt;width:197.15pt;height:48pt;z-index:251658240" adj="-3024,,-657" fillcolor="#d8d8d8 [2732]">
            <v:textbox>
              <w:txbxContent>
                <w:p w:rsidR="00C47C07" w:rsidRPr="00C47C07" w:rsidRDefault="00C47C07">
                  <w:pPr>
                    <w:rPr>
                      <w:i/>
                      <w:sz w:val="18"/>
                    </w:rPr>
                  </w:pPr>
                  <w:r w:rsidRPr="00C47C07">
                    <w:rPr>
                      <w:i/>
                      <w:sz w:val="18"/>
                    </w:rPr>
                    <w:t>Neste momento todos os dados necessários para a execução do código a ser testado são criados.</w:t>
                  </w:r>
                </w:p>
              </w:txbxContent>
            </v:textbox>
            <o:callout v:ext="edit" minusy="t"/>
          </v:shape>
        </w:pict>
      </w:r>
      <w:r w:rsidRPr="00C47C07">
        <w:drawing>
          <wp:inline distT="0" distB="0" distL="0" distR="0">
            <wp:extent cx="4913906" cy="1789043"/>
            <wp:effectExtent l="0" t="0" r="0" b="1657"/>
            <wp:docPr id="8"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B4347" w:rsidRDefault="006B4347" w:rsidP="00142D6C">
      <w:pPr>
        <w:pStyle w:val="PargrafodaLista"/>
        <w:spacing w:line="360" w:lineRule="auto"/>
        <w:ind w:left="0"/>
        <w:jc w:val="both"/>
      </w:pPr>
    </w:p>
    <w:p w:rsidR="00C227A0" w:rsidRDefault="00C227A0" w:rsidP="00142D6C">
      <w:pPr>
        <w:pStyle w:val="PargrafodaLista"/>
        <w:numPr>
          <w:ilvl w:val="1"/>
          <w:numId w:val="1"/>
        </w:numPr>
        <w:spacing w:line="360" w:lineRule="auto"/>
        <w:ind w:left="0" w:firstLine="0"/>
        <w:jc w:val="both"/>
      </w:pPr>
      <w:r>
        <w:lastRenderedPageBreak/>
        <w:t xml:space="preserve">Exemplo de teste unitário com </w:t>
      </w:r>
      <w:proofErr w:type="spellStart"/>
      <w:proofErr w:type="gramStart"/>
      <w:r>
        <w:t>JUnit</w:t>
      </w:r>
      <w:proofErr w:type="spellEnd"/>
      <w:proofErr w:type="gramEnd"/>
    </w:p>
    <w:p w:rsidR="00A341D1" w:rsidRDefault="00A341D1" w:rsidP="00142D6C">
      <w:pPr>
        <w:pStyle w:val="PargrafodaLista"/>
        <w:spacing w:line="360" w:lineRule="auto"/>
        <w:ind w:left="0"/>
        <w:jc w:val="both"/>
      </w:pPr>
      <w:r>
        <w:t xml:space="preserve">Uma ferramenta utilizada para criar testes unitários é o framework </w:t>
      </w:r>
      <w:proofErr w:type="spellStart"/>
      <w:proofErr w:type="gramStart"/>
      <w:r>
        <w:t>JUnit</w:t>
      </w:r>
      <w:proofErr w:type="spellEnd"/>
      <w:proofErr w:type="gramEnd"/>
      <w:r>
        <w:t xml:space="preserve">, um framework open-source criado por Erich </w:t>
      </w:r>
      <w:proofErr w:type="spellStart"/>
      <w:r>
        <w:t>Gamma</w:t>
      </w:r>
      <w:proofErr w:type="spellEnd"/>
      <w:r>
        <w:t xml:space="preserve"> e Kent </w:t>
      </w:r>
      <w:proofErr w:type="spellStart"/>
      <w:r>
        <w:t>Beck</w:t>
      </w:r>
      <w:proofErr w:type="spellEnd"/>
      <w:r>
        <w:t>, criando testes automatizados na linguajem de programação Java.</w:t>
      </w:r>
      <w:r w:rsidR="00DC495F">
        <w:t xml:space="preserve"> Esta ferramenta possui classes que o desenvolvedor utiliza, estendendo, para criar um ambiente de testes automatizado.</w:t>
      </w:r>
    </w:p>
    <w:p w:rsidR="00A341D1" w:rsidRDefault="00500DD0" w:rsidP="00142D6C">
      <w:pPr>
        <w:pStyle w:val="PargrafodaLista"/>
        <w:spacing w:line="360" w:lineRule="auto"/>
        <w:ind w:left="0"/>
        <w:jc w:val="both"/>
      </w:pPr>
      <w:proofErr w:type="spellStart"/>
      <w:proofErr w:type="gramStart"/>
      <w:r>
        <w:t>JUnit</w:t>
      </w:r>
      <w:proofErr w:type="spellEnd"/>
      <w:proofErr w:type="gramEnd"/>
      <w:r>
        <w:t xml:space="preserve"> tem a finalidade de simplificar a execução e avaliação dos resultados dos testes, após a escrita do teste o </w:t>
      </w:r>
      <w:proofErr w:type="spellStart"/>
      <w:r>
        <w:t>JUnit</w:t>
      </w:r>
      <w:proofErr w:type="spellEnd"/>
      <w:r>
        <w:t xml:space="preserve"> pode ser executado várias vezes em pouco tempo.</w:t>
      </w:r>
    </w:p>
    <w:p w:rsidR="00500DD0" w:rsidRDefault="00500DD0" w:rsidP="00142D6C">
      <w:pPr>
        <w:pStyle w:val="PargrafodaLista"/>
        <w:spacing w:line="360" w:lineRule="auto"/>
        <w:ind w:left="0"/>
        <w:jc w:val="both"/>
      </w:pPr>
      <w:r>
        <w:t xml:space="preserve">Para exemplificar a utilização do </w:t>
      </w:r>
      <w:proofErr w:type="spellStart"/>
      <w:proofErr w:type="gramStart"/>
      <w:r>
        <w:t>JUnit</w:t>
      </w:r>
      <w:proofErr w:type="spellEnd"/>
      <w:proofErr w:type="gramEnd"/>
      <w:r w:rsidR="00294974">
        <w:t xml:space="preserve"> vamos a um exemplo de utilização:</w:t>
      </w:r>
    </w:p>
    <w:p w:rsidR="00445C67" w:rsidRDefault="00294974" w:rsidP="00142D6C">
      <w:pPr>
        <w:pStyle w:val="PargrafodaLista"/>
        <w:spacing w:line="360" w:lineRule="auto"/>
        <w:ind w:left="0"/>
        <w:jc w:val="both"/>
      </w:pPr>
      <w:r>
        <w:t xml:space="preserve">Uma aplicação necessita </w:t>
      </w:r>
      <w:r w:rsidR="00445C67">
        <w:t>exibir o nome</w:t>
      </w:r>
      <w:r>
        <w:t xml:space="preserve"> </w:t>
      </w:r>
      <w:r w:rsidR="00445C67">
        <w:t xml:space="preserve">de usuários </w:t>
      </w:r>
      <w:proofErr w:type="spellStart"/>
      <w:r w:rsidR="00445C67">
        <w:t>logados</w:t>
      </w:r>
      <w:proofErr w:type="spellEnd"/>
      <w:r w:rsidR="00445C67">
        <w:t xml:space="preserve"> em partes do sistema, mas os nomes devem ser limitados somente aos dois primeiros nomes, mas no caso do segundo nome ser muito curto, até </w:t>
      </w:r>
      <w:r w:rsidR="009966AB">
        <w:t>três</w:t>
      </w:r>
      <w:r w:rsidR="00445C67">
        <w:t xml:space="preserve"> caracteres, o terceiro nome deverá ser exibido, por exemplo, se o cliente chamar José Bandeira Lima, somente José Bandeira deverá aparecer, mas se for José de Lima Bandeira, deverá aparecer José de Lima e não José de, o método abaixo executa essa</w:t>
      </w:r>
      <w:r w:rsidR="00635714">
        <w:t xml:space="preserve"> tarefa:</w:t>
      </w:r>
    </w:p>
    <w:p w:rsidR="00294974" w:rsidRDefault="009966AB" w:rsidP="00142D6C">
      <w:pPr>
        <w:pStyle w:val="PargrafodaLista"/>
        <w:keepNext/>
        <w:spacing w:line="360" w:lineRule="auto"/>
        <w:ind w:left="0"/>
        <w:jc w:val="both"/>
      </w:pPr>
      <w:r>
        <w:rPr>
          <w:noProof/>
          <w:lang w:eastAsia="pt-BR"/>
        </w:rPr>
        <w:drawing>
          <wp:inline distT="0" distB="0" distL="0" distR="0">
            <wp:extent cx="3311912" cy="620264"/>
            <wp:effectExtent l="19050" t="0" r="2788"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5320" t="19811" r="71201" b="73144"/>
                    <a:stretch>
                      <a:fillRect/>
                    </a:stretch>
                  </pic:blipFill>
                  <pic:spPr bwMode="auto">
                    <a:xfrm>
                      <a:off x="0" y="0"/>
                      <a:ext cx="3334035" cy="624407"/>
                    </a:xfrm>
                    <a:prstGeom prst="rect">
                      <a:avLst/>
                    </a:prstGeom>
                    <a:noFill/>
                    <a:ln w="9525">
                      <a:noFill/>
                      <a:miter lim="800000"/>
                      <a:headEnd/>
                      <a:tailEnd/>
                    </a:ln>
                  </pic:spPr>
                </pic:pic>
              </a:graphicData>
            </a:graphic>
          </wp:inline>
        </w:drawing>
      </w:r>
    </w:p>
    <w:p w:rsidR="00294974" w:rsidRDefault="00294974" w:rsidP="00142D6C">
      <w:pPr>
        <w:pStyle w:val="Subttulo"/>
        <w:rPr>
          <w:sz w:val="18"/>
        </w:rPr>
      </w:pPr>
      <w:r w:rsidRPr="00294974">
        <w:rPr>
          <w:sz w:val="18"/>
        </w:rPr>
        <w:t xml:space="preserve">Figura </w:t>
      </w:r>
      <w:r w:rsidR="002C3619" w:rsidRPr="00294974">
        <w:rPr>
          <w:sz w:val="18"/>
        </w:rPr>
        <w:fldChar w:fldCharType="begin"/>
      </w:r>
      <w:r w:rsidRPr="00294974">
        <w:rPr>
          <w:sz w:val="18"/>
        </w:rPr>
        <w:instrText xml:space="preserve"> SEQ Figura \* ARABIC </w:instrText>
      </w:r>
      <w:r w:rsidR="002C3619" w:rsidRPr="00294974">
        <w:rPr>
          <w:sz w:val="18"/>
        </w:rPr>
        <w:fldChar w:fldCharType="separate"/>
      </w:r>
      <w:r w:rsidR="006C6808">
        <w:rPr>
          <w:noProof/>
          <w:sz w:val="18"/>
        </w:rPr>
        <w:t>1</w:t>
      </w:r>
      <w:r w:rsidR="002C3619" w:rsidRPr="00294974">
        <w:rPr>
          <w:sz w:val="18"/>
        </w:rPr>
        <w:fldChar w:fldCharType="end"/>
      </w:r>
      <w:r w:rsidRPr="00294974">
        <w:rPr>
          <w:sz w:val="18"/>
        </w:rPr>
        <w:t xml:space="preserve"> - Método </w:t>
      </w:r>
      <w:r w:rsidR="00635714">
        <w:rPr>
          <w:sz w:val="18"/>
        </w:rPr>
        <w:t>encurtar nomes</w:t>
      </w:r>
      <w:r w:rsidR="00C044C2">
        <w:rPr>
          <w:sz w:val="18"/>
        </w:rPr>
        <w:t>, o</w:t>
      </w:r>
      <w:r w:rsidR="00C044C2" w:rsidRPr="00C044C2">
        <w:rPr>
          <w:sz w:val="18"/>
        </w:rPr>
        <w:t xml:space="preserve"> código foi encurtado, por motivo de espaço e foco.</w:t>
      </w:r>
    </w:p>
    <w:p w:rsidR="00C044C2" w:rsidRDefault="00635714" w:rsidP="00142D6C">
      <w:r>
        <w:t xml:space="preserve">Ao codificar essa funcionalidade o desenvolvedor criou o seguinte teste no </w:t>
      </w:r>
      <w:proofErr w:type="spellStart"/>
      <w:proofErr w:type="gramStart"/>
      <w:r>
        <w:t>JUnit</w:t>
      </w:r>
      <w:proofErr w:type="spellEnd"/>
      <w:proofErr w:type="gramEnd"/>
      <w:r>
        <w:t>:</w:t>
      </w:r>
    </w:p>
    <w:p w:rsidR="000F5904" w:rsidRDefault="000F5904" w:rsidP="00142D6C">
      <w:pPr>
        <w:keepNext/>
      </w:pPr>
      <w:r>
        <w:rPr>
          <w:noProof/>
          <w:lang w:eastAsia="pt-BR"/>
        </w:rPr>
        <w:drawing>
          <wp:inline distT="0" distB="0" distL="0" distR="0">
            <wp:extent cx="3492706" cy="1502796"/>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r="35687"/>
                    <a:stretch>
                      <a:fillRect/>
                    </a:stretch>
                  </pic:blipFill>
                  <pic:spPr bwMode="auto">
                    <a:xfrm>
                      <a:off x="0" y="0"/>
                      <a:ext cx="3495231" cy="1503882"/>
                    </a:xfrm>
                    <a:prstGeom prst="rect">
                      <a:avLst/>
                    </a:prstGeom>
                    <a:noFill/>
                    <a:ln w="9525">
                      <a:noFill/>
                      <a:miter lim="800000"/>
                      <a:headEnd/>
                      <a:tailEnd/>
                    </a:ln>
                  </pic:spPr>
                </pic:pic>
              </a:graphicData>
            </a:graphic>
          </wp:inline>
        </w:drawing>
      </w:r>
    </w:p>
    <w:p w:rsidR="00635714" w:rsidRPr="000F5904" w:rsidRDefault="000F5904" w:rsidP="00142D6C">
      <w:pPr>
        <w:pStyle w:val="Subttulo"/>
        <w:rPr>
          <w:sz w:val="18"/>
        </w:rPr>
      </w:pPr>
      <w:r w:rsidRPr="000F5904">
        <w:rPr>
          <w:sz w:val="18"/>
        </w:rPr>
        <w:t xml:space="preserve">Figura </w:t>
      </w:r>
      <w:r w:rsidR="002C3619" w:rsidRPr="000F5904">
        <w:rPr>
          <w:sz w:val="18"/>
        </w:rPr>
        <w:fldChar w:fldCharType="begin"/>
      </w:r>
      <w:r w:rsidRPr="000F5904">
        <w:rPr>
          <w:sz w:val="18"/>
        </w:rPr>
        <w:instrText xml:space="preserve"> SEQ Figura \* ARABIC </w:instrText>
      </w:r>
      <w:r w:rsidR="002C3619" w:rsidRPr="000F5904">
        <w:rPr>
          <w:sz w:val="18"/>
        </w:rPr>
        <w:fldChar w:fldCharType="separate"/>
      </w:r>
      <w:r w:rsidR="006C6808">
        <w:rPr>
          <w:noProof/>
          <w:sz w:val="18"/>
        </w:rPr>
        <w:t>2</w:t>
      </w:r>
      <w:r w:rsidR="002C3619" w:rsidRPr="000F5904">
        <w:rPr>
          <w:sz w:val="18"/>
        </w:rPr>
        <w:fldChar w:fldCharType="end"/>
      </w:r>
      <w:r w:rsidRPr="000F5904">
        <w:rPr>
          <w:sz w:val="18"/>
        </w:rPr>
        <w:t xml:space="preserve"> - Teste executado com </w:t>
      </w:r>
      <w:proofErr w:type="spellStart"/>
      <w:proofErr w:type="gramStart"/>
      <w:r w:rsidRPr="000F5904">
        <w:rPr>
          <w:sz w:val="18"/>
        </w:rPr>
        <w:t>JUnit</w:t>
      </w:r>
      <w:proofErr w:type="spellEnd"/>
      <w:proofErr w:type="gramEnd"/>
    </w:p>
    <w:p w:rsidR="000F5904" w:rsidRDefault="000F5904" w:rsidP="00142D6C">
      <w:r>
        <w:t>O teste consiste em passar um nome básico e é verificado se o método se comportou conforme esperado, retornando apenas os dois primeiros nomes do cliente.</w:t>
      </w:r>
    </w:p>
    <w:p w:rsidR="000F5904" w:rsidRDefault="000F5904" w:rsidP="00142D6C">
      <w:r>
        <w:t>Conforme marcado na imagem do código do teste, três estág</w:t>
      </w:r>
      <w:r w:rsidR="00123F58">
        <w:t xml:space="preserve">ios são visíveis, a preparação: </w:t>
      </w:r>
      <w:r>
        <w:t>onde o nome a ser enviado ao código fonte e o resultado esperado foram definidos, a execução</w:t>
      </w:r>
      <w:r w:rsidR="00123F58">
        <w:t xml:space="preserve"> do código utilizado no sistema:</w:t>
      </w:r>
      <w:r>
        <w:t xml:space="preserve"> realizando o trabalho propriamente dito e a avaliação do resultado</w:t>
      </w:r>
      <w:r w:rsidR="00123F58">
        <w:t>:</w:t>
      </w:r>
      <w:r>
        <w:t xml:space="preserve"> onde o </w:t>
      </w:r>
      <w:proofErr w:type="spellStart"/>
      <w:proofErr w:type="gramStart"/>
      <w:r>
        <w:t>JUnit</w:t>
      </w:r>
      <w:proofErr w:type="spellEnd"/>
      <w:proofErr w:type="gramEnd"/>
      <w:r>
        <w:t xml:space="preserve"> realiza a comparação do que se espera versus o que se obteve.</w:t>
      </w:r>
    </w:p>
    <w:p w:rsidR="009F50CF" w:rsidRPr="009F50CF" w:rsidRDefault="00AC3B55" w:rsidP="00142D6C">
      <w:pPr>
        <w:rPr>
          <w:rFonts w:asciiTheme="majorHAnsi" w:eastAsiaTheme="majorEastAsia" w:hAnsiTheme="majorHAnsi" w:cstheme="majorBidi"/>
          <w:b/>
          <w:bCs/>
          <w:iCs/>
          <w:spacing w:val="15"/>
          <w:szCs w:val="24"/>
        </w:rPr>
      </w:pPr>
      <w:r>
        <w:lastRenderedPageBreak/>
        <w:t xml:space="preserve">A cada teste executado o </w:t>
      </w:r>
      <w:proofErr w:type="spellStart"/>
      <w:proofErr w:type="gramStart"/>
      <w:r>
        <w:t>JUnit</w:t>
      </w:r>
      <w:proofErr w:type="spellEnd"/>
      <w:proofErr w:type="gramEnd"/>
      <w:r>
        <w:t xml:space="preserve"> irá informar o status dos mesmos:</w:t>
      </w:r>
      <w:r>
        <w:rPr>
          <w:noProof/>
          <w:lang w:eastAsia="pt-BR"/>
        </w:rPr>
        <w:drawing>
          <wp:inline distT="0" distB="0" distL="0" distR="0">
            <wp:extent cx="1781175" cy="990600"/>
            <wp:effectExtent l="1905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l="64313" b="28276"/>
                    <a:stretch>
                      <a:fillRect/>
                    </a:stretch>
                  </pic:blipFill>
                  <pic:spPr bwMode="auto">
                    <a:xfrm>
                      <a:off x="0" y="0"/>
                      <a:ext cx="1781175" cy="990600"/>
                    </a:xfrm>
                    <a:prstGeom prst="rect">
                      <a:avLst/>
                    </a:prstGeom>
                    <a:noFill/>
                    <a:ln w="9525">
                      <a:noFill/>
                      <a:miter lim="800000"/>
                      <a:headEnd/>
                      <a:tailEnd/>
                    </a:ln>
                  </pic:spPr>
                </pic:pic>
              </a:graphicData>
            </a:graphic>
          </wp:inline>
        </w:drawing>
      </w:r>
      <w:r>
        <w:rPr>
          <w:rFonts w:asciiTheme="majorHAnsi" w:eastAsiaTheme="majorEastAsia" w:hAnsiTheme="majorHAnsi" w:cstheme="majorBidi"/>
          <w:i/>
          <w:iCs/>
          <w:color w:val="4F81BD" w:themeColor="accent1"/>
          <w:spacing w:val="15"/>
          <w:sz w:val="18"/>
          <w:szCs w:val="24"/>
        </w:rPr>
        <w:br/>
      </w:r>
      <w:r w:rsidRPr="00AC3B55">
        <w:rPr>
          <w:rFonts w:asciiTheme="majorHAnsi" w:eastAsiaTheme="majorEastAsia" w:hAnsiTheme="majorHAnsi" w:cstheme="majorBidi"/>
          <w:i/>
          <w:iCs/>
          <w:color w:val="4F81BD" w:themeColor="accent1"/>
          <w:spacing w:val="15"/>
          <w:sz w:val="18"/>
          <w:szCs w:val="24"/>
        </w:rPr>
        <w:t xml:space="preserve">Figura </w:t>
      </w:r>
      <w:r w:rsidR="002C3619" w:rsidRPr="00AC3B55">
        <w:rPr>
          <w:rFonts w:asciiTheme="majorHAnsi" w:eastAsiaTheme="majorEastAsia" w:hAnsiTheme="majorHAnsi" w:cstheme="majorBidi"/>
          <w:i/>
          <w:iCs/>
          <w:color w:val="4F81BD" w:themeColor="accent1"/>
          <w:spacing w:val="15"/>
          <w:sz w:val="18"/>
          <w:szCs w:val="24"/>
        </w:rPr>
        <w:fldChar w:fldCharType="begin"/>
      </w:r>
      <w:r w:rsidRPr="00AC3B55">
        <w:rPr>
          <w:rFonts w:asciiTheme="majorHAnsi" w:eastAsiaTheme="majorEastAsia" w:hAnsiTheme="majorHAnsi" w:cstheme="majorBidi"/>
          <w:i/>
          <w:iCs/>
          <w:color w:val="4F81BD" w:themeColor="accent1"/>
          <w:spacing w:val="15"/>
          <w:sz w:val="18"/>
          <w:szCs w:val="24"/>
        </w:rPr>
        <w:instrText xml:space="preserve"> SEQ Figura \* ARABIC </w:instrText>
      </w:r>
      <w:r w:rsidR="002C3619" w:rsidRPr="00AC3B55">
        <w:rPr>
          <w:rFonts w:asciiTheme="majorHAnsi" w:eastAsiaTheme="majorEastAsia" w:hAnsiTheme="majorHAnsi" w:cstheme="majorBidi"/>
          <w:i/>
          <w:iCs/>
          <w:color w:val="4F81BD" w:themeColor="accent1"/>
          <w:spacing w:val="15"/>
          <w:sz w:val="18"/>
          <w:szCs w:val="24"/>
        </w:rPr>
        <w:fldChar w:fldCharType="separate"/>
      </w:r>
      <w:r w:rsidR="006C6808">
        <w:rPr>
          <w:rFonts w:asciiTheme="majorHAnsi" w:eastAsiaTheme="majorEastAsia" w:hAnsiTheme="majorHAnsi" w:cstheme="majorBidi"/>
          <w:i/>
          <w:iCs/>
          <w:noProof/>
          <w:color w:val="4F81BD" w:themeColor="accent1"/>
          <w:spacing w:val="15"/>
          <w:sz w:val="18"/>
          <w:szCs w:val="24"/>
        </w:rPr>
        <w:t>3</w:t>
      </w:r>
      <w:r w:rsidR="002C3619" w:rsidRPr="00AC3B55">
        <w:rPr>
          <w:rFonts w:asciiTheme="majorHAnsi" w:eastAsiaTheme="majorEastAsia" w:hAnsiTheme="majorHAnsi" w:cstheme="majorBidi"/>
          <w:i/>
          <w:iCs/>
          <w:color w:val="4F81BD" w:themeColor="accent1"/>
          <w:spacing w:val="15"/>
          <w:sz w:val="18"/>
          <w:szCs w:val="24"/>
        </w:rPr>
        <w:fldChar w:fldCharType="end"/>
      </w:r>
      <w:r w:rsidRPr="00AC3B55">
        <w:rPr>
          <w:rFonts w:asciiTheme="majorHAnsi" w:eastAsiaTheme="majorEastAsia" w:hAnsiTheme="majorHAnsi" w:cstheme="majorBidi"/>
          <w:i/>
          <w:iCs/>
          <w:color w:val="4F81BD" w:themeColor="accent1"/>
          <w:spacing w:val="15"/>
          <w:sz w:val="18"/>
          <w:szCs w:val="24"/>
        </w:rPr>
        <w:t xml:space="preserve"> - </w:t>
      </w:r>
      <w:proofErr w:type="spellStart"/>
      <w:r w:rsidRPr="00AC3B55">
        <w:rPr>
          <w:rFonts w:asciiTheme="majorHAnsi" w:eastAsiaTheme="majorEastAsia" w:hAnsiTheme="majorHAnsi" w:cstheme="majorBidi"/>
          <w:i/>
          <w:iCs/>
          <w:color w:val="4F81BD" w:themeColor="accent1"/>
          <w:spacing w:val="15"/>
          <w:sz w:val="18"/>
          <w:szCs w:val="24"/>
        </w:rPr>
        <w:t>JUnit</w:t>
      </w:r>
      <w:proofErr w:type="spellEnd"/>
      <w:r w:rsidRPr="00AC3B55">
        <w:rPr>
          <w:rFonts w:asciiTheme="majorHAnsi" w:eastAsiaTheme="majorEastAsia" w:hAnsiTheme="majorHAnsi" w:cstheme="majorBidi"/>
          <w:i/>
          <w:iCs/>
          <w:color w:val="4F81BD" w:themeColor="accent1"/>
          <w:spacing w:val="15"/>
          <w:sz w:val="18"/>
          <w:szCs w:val="24"/>
        </w:rPr>
        <w:t xml:space="preserve"> teste passou</w:t>
      </w:r>
      <w:r>
        <w:rPr>
          <w:rFonts w:asciiTheme="majorHAnsi" w:eastAsiaTheme="majorEastAsia" w:hAnsiTheme="majorHAnsi" w:cstheme="majorBidi"/>
          <w:i/>
          <w:iCs/>
          <w:color w:val="4F81BD" w:themeColor="accent1"/>
          <w:spacing w:val="15"/>
          <w:sz w:val="18"/>
          <w:szCs w:val="24"/>
        </w:rPr>
        <w:t>.</w:t>
      </w:r>
    </w:p>
    <w:p w:rsidR="00AC3B55" w:rsidRPr="009F50CF" w:rsidRDefault="00AC3B55" w:rsidP="00142D6C">
      <w:pPr>
        <w:pStyle w:val="PargrafodaLista"/>
        <w:keepNext/>
        <w:spacing w:line="360" w:lineRule="auto"/>
        <w:ind w:left="0"/>
        <w:jc w:val="both"/>
        <w:rPr>
          <w:rFonts w:asciiTheme="majorHAnsi" w:eastAsiaTheme="majorEastAsia" w:hAnsiTheme="majorHAnsi" w:cstheme="majorBidi"/>
          <w:b/>
          <w:bCs/>
          <w:i/>
          <w:iCs/>
          <w:spacing w:val="15"/>
          <w:szCs w:val="24"/>
        </w:rPr>
      </w:pPr>
      <w:r>
        <w:rPr>
          <w:noProof/>
          <w:lang w:eastAsia="pt-BR"/>
        </w:rPr>
        <w:drawing>
          <wp:inline distT="0" distB="0" distL="0" distR="0">
            <wp:extent cx="3313930" cy="857250"/>
            <wp:effectExtent l="19050" t="0" r="7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l="25850" t="56426" r="38078" b="27011"/>
                    <a:stretch>
                      <a:fillRect/>
                    </a:stretch>
                  </pic:blipFill>
                  <pic:spPr bwMode="auto">
                    <a:xfrm>
                      <a:off x="0" y="0"/>
                      <a:ext cx="3308193" cy="855766"/>
                    </a:xfrm>
                    <a:prstGeom prst="rect">
                      <a:avLst/>
                    </a:prstGeom>
                    <a:noFill/>
                    <a:ln w="9525">
                      <a:noFill/>
                      <a:miter lim="800000"/>
                      <a:headEnd/>
                      <a:tailEnd/>
                    </a:ln>
                  </pic:spPr>
                </pic:pic>
              </a:graphicData>
            </a:graphic>
          </wp:inline>
        </w:drawing>
      </w:r>
      <w:r w:rsidR="009F50CF">
        <w:rPr>
          <w:rFonts w:asciiTheme="majorHAnsi" w:eastAsiaTheme="majorEastAsia" w:hAnsiTheme="majorHAnsi" w:cstheme="majorBidi"/>
          <w:b/>
          <w:bCs/>
          <w:i/>
          <w:iCs/>
          <w:spacing w:val="15"/>
          <w:szCs w:val="24"/>
        </w:rPr>
        <w:br/>
      </w:r>
      <w:r w:rsidR="009F50CF" w:rsidRPr="009F50CF">
        <w:rPr>
          <w:rFonts w:asciiTheme="majorHAnsi" w:eastAsiaTheme="majorEastAsia" w:hAnsiTheme="majorHAnsi" w:cstheme="majorBidi"/>
          <w:i/>
          <w:iCs/>
          <w:color w:val="4F81BD" w:themeColor="accent1"/>
          <w:spacing w:val="15"/>
          <w:sz w:val="18"/>
          <w:szCs w:val="24"/>
        </w:rPr>
        <w:t xml:space="preserve">Figura </w:t>
      </w:r>
      <w:r w:rsidR="002C3619" w:rsidRPr="009F50CF">
        <w:rPr>
          <w:rFonts w:asciiTheme="majorHAnsi" w:eastAsiaTheme="majorEastAsia" w:hAnsiTheme="majorHAnsi" w:cstheme="majorBidi"/>
          <w:i/>
          <w:iCs/>
          <w:color w:val="4F81BD" w:themeColor="accent1"/>
          <w:spacing w:val="15"/>
          <w:sz w:val="18"/>
          <w:szCs w:val="24"/>
        </w:rPr>
        <w:fldChar w:fldCharType="begin"/>
      </w:r>
      <w:r w:rsidR="009F50CF" w:rsidRPr="009F50CF">
        <w:rPr>
          <w:rFonts w:asciiTheme="majorHAnsi" w:eastAsiaTheme="majorEastAsia" w:hAnsiTheme="majorHAnsi" w:cstheme="majorBidi"/>
          <w:i/>
          <w:iCs/>
          <w:color w:val="4F81BD" w:themeColor="accent1"/>
          <w:spacing w:val="15"/>
          <w:sz w:val="18"/>
          <w:szCs w:val="24"/>
        </w:rPr>
        <w:instrText xml:space="preserve"> SEQ Figura \* ARABIC </w:instrText>
      </w:r>
      <w:r w:rsidR="002C3619" w:rsidRPr="009F50CF">
        <w:rPr>
          <w:rFonts w:asciiTheme="majorHAnsi" w:eastAsiaTheme="majorEastAsia" w:hAnsiTheme="majorHAnsi" w:cstheme="majorBidi"/>
          <w:i/>
          <w:iCs/>
          <w:color w:val="4F81BD" w:themeColor="accent1"/>
          <w:spacing w:val="15"/>
          <w:sz w:val="18"/>
          <w:szCs w:val="24"/>
        </w:rPr>
        <w:fldChar w:fldCharType="separate"/>
      </w:r>
      <w:r w:rsidR="006C6808">
        <w:rPr>
          <w:rFonts w:asciiTheme="majorHAnsi" w:eastAsiaTheme="majorEastAsia" w:hAnsiTheme="majorHAnsi" w:cstheme="majorBidi"/>
          <w:i/>
          <w:iCs/>
          <w:noProof/>
          <w:color w:val="4F81BD" w:themeColor="accent1"/>
          <w:spacing w:val="15"/>
          <w:sz w:val="18"/>
          <w:szCs w:val="24"/>
        </w:rPr>
        <w:t>4</w:t>
      </w:r>
      <w:r w:rsidR="002C3619" w:rsidRPr="009F50CF">
        <w:rPr>
          <w:rFonts w:asciiTheme="majorHAnsi" w:eastAsiaTheme="majorEastAsia" w:hAnsiTheme="majorHAnsi" w:cstheme="majorBidi"/>
          <w:i/>
          <w:iCs/>
          <w:color w:val="4F81BD" w:themeColor="accent1"/>
          <w:spacing w:val="15"/>
          <w:sz w:val="18"/>
          <w:szCs w:val="24"/>
        </w:rPr>
        <w:fldChar w:fldCharType="end"/>
      </w:r>
      <w:r w:rsidR="009F50CF" w:rsidRPr="009F50CF">
        <w:rPr>
          <w:rFonts w:asciiTheme="majorHAnsi" w:eastAsiaTheme="majorEastAsia" w:hAnsiTheme="majorHAnsi" w:cstheme="majorBidi"/>
          <w:i/>
          <w:iCs/>
          <w:color w:val="4F81BD" w:themeColor="accent1"/>
          <w:spacing w:val="15"/>
          <w:sz w:val="18"/>
          <w:szCs w:val="24"/>
        </w:rPr>
        <w:t xml:space="preserve"> - </w:t>
      </w:r>
      <w:proofErr w:type="spellStart"/>
      <w:proofErr w:type="gramStart"/>
      <w:r w:rsidR="009F50CF" w:rsidRPr="009F50CF">
        <w:rPr>
          <w:rFonts w:asciiTheme="majorHAnsi" w:eastAsiaTheme="majorEastAsia" w:hAnsiTheme="majorHAnsi" w:cstheme="majorBidi"/>
          <w:i/>
          <w:iCs/>
          <w:color w:val="4F81BD" w:themeColor="accent1"/>
          <w:spacing w:val="15"/>
          <w:sz w:val="18"/>
          <w:szCs w:val="24"/>
        </w:rPr>
        <w:t>JUnit</w:t>
      </w:r>
      <w:proofErr w:type="spellEnd"/>
      <w:proofErr w:type="gramEnd"/>
      <w:r w:rsidR="009F50CF" w:rsidRPr="009F50CF">
        <w:rPr>
          <w:rFonts w:asciiTheme="majorHAnsi" w:eastAsiaTheme="majorEastAsia" w:hAnsiTheme="majorHAnsi" w:cstheme="majorBidi"/>
          <w:i/>
          <w:iCs/>
          <w:color w:val="4F81BD" w:themeColor="accent1"/>
          <w:spacing w:val="15"/>
          <w:sz w:val="18"/>
          <w:szCs w:val="24"/>
        </w:rPr>
        <w:t xml:space="preserve"> teste falhou</w:t>
      </w:r>
    </w:p>
    <w:p w:rsidR="009F50CF" w:rsidRDefault="009F50CF" w:rsidP="00142D6C">
      <w:pPr>
        <w:pStyle w:val="PargrafodaLista"/>
        <w:spacing w:line="360" w:lineRule="auto"/>
        <w:ind w:left="0"/>
        <w:jc w:val="both"/>
      </w:pPr>
    </w:p>
    <w:p w:rsidR="009F50CF" w:rsidRPr="009F50CF" w:rsidRDefault="005F6753" w:rsidP="00142D6C">
      <w:pPr>
        <w:pStyle w:val="Legenda"/>
        <w:rPr>
          <w:rFonts w:asciiTheme="majorHAnsi" w:eastAsiaTheme="majorEastAsia" w:hAnsiTheme="majorHAnsi" w:cstheme="majorBidi"/>
          <w:b w:val="0"/>
          <w:bCs w:val="0"/>
          <w:i/>
          <w:iCs/>
          <w:spacing w:val="15"/>
          <w:szCs w:val="24"/>
        </w:rPr>
      </w:pPr>
      <w:r>
        <w:rPr>
          <w:noProof/>
          <w:lang w:eastAsia="pt-BR"/>
        </w:rPr>
        <w:t xml:space="preserve"> </w:t>
      </w:r>
      <w:r w:rsidR="009F50CF">
        <w:rPr>
          <w:noProof/>
          <w:lang w:eastAsia="pt-BR"/>
        </w:rPr>
        <w:drawing>
          <wp:inline distT="0" distB="0" distL="0" distR="0">
            <wp:extent cx="3209925" cy="841437"/>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l="25750" t="56740" r="37919" b="26332"/>
                    <a:stretch>
                      <a:fillRect/>
                    </a:stretch>
                  </pic:blipFill>
                  <pic:spPr bwMode="auto">
                    <a:xfrm>
                      <a:off x="0" y="0"/>
                      <a:ext cx="3222887" cy="844835"/>
                    </a:xfrm>
                    <a:prstGeom prst="rect">
                      <a:avLst/>
                    </a:prstGeom>
                    <a:noFill/>
                    <a:ln w="9525">
                      <a:noFill/>
                      <a:miter lim="800000"/>
                      <a:headEnd/>
                      <a:tailEnd/>
                    </a:ln>
                  </pic:spPr>
                </pic:pic>
              </a:graphicData>
            </a:graphic>
          </wp:inline>
        </w:drawing>
      </w:r>
      <w:r w:rsidR="009F50CF">
        <w:br/>
      </w:r>
      <w:r w:rsidR="009F50CF" w:rsidRPr="009F50CF">
        <w:rPr>
          <w:rFonts w:asciiTheme="majorHAnsi" w:eastAsiaTheme="majorEastAsia" w:hAnsiTheme="majorHAnsi" w:cstheme="majorBidi"/>
          <w:b w:val="0"/>
          <w:bCs w:val="0"/>
          <w:i/>
          <w:iCs/>
          <w:spacing w:val="15"/>
          <w:szCs w:val="24"/>
        </w:rPr>
        <w:t xml:space="preserve">Figura </w:t>
      </w:r>
      <w:r w:rsidR="002C3619" w:rsidRPr="009F50CF">
        <w:rPr>
          <w:rFonts w:asciiTheme="majorHAnsi" w:eastAsiaTheme="majorEastAsia" w:hAnsiTheme="majorHAnsi" w:cstheme="majorBidi"/>
          <w:b w:val="0"/>
          <w:bCs w:val="0"/>
          <w:i/>
          <w:iCs/>
          <w:spacing w:val="15"/>
          <w:szCs w:val="24"/>
        </w:rPr>
        <w:fldChar w:fldCharType="begin"/>
      </w:r>
      <w:r w:rsidR="009F50CF" w:rsidRPr="009F50CF">
        <w:rPr>
          <w:rFonts w:asciiTheme="majorHAnsi" w:eastAsiaTheme="majorEastAsia" w:hAnsiTheme="majorHAnsi" w:cstheme="majorBidi"/>
          <w:b w:val="0"/>
          <w:bCs w:val="0"/>
          <w:i/>
          <w:iCs/>
          <w:spacing w:val="15"/>
          <w:szCs w:val="24"/>
        </w:rPr>
        <w:instrText xml:space="preserve"> SEQ Figura \* ARABIC </w:instrText>
      </w:r>
      <w:r w:rsidR="002C3619" w:rsidRPr="009F50CF">
        <w:rPr>
          <w:rFonts w:asciiTheme="majorHAnsi" w:eastAsiaTheme="majorEastAsia" w:hAnsiTheme="majorHAnsi" w:cstheme="majorBidi"/>
          <w:b w:val="0"/>
          <w:bCs w:val="0"/>
          <w:i/>
          <w:iCs/>
          <w:spacing w:val="15"/>
          <w:szCs w:val="24"/>
        </w:rPr>
        <w:fldChar w:fldCharType="separate"/>
      </w:r>
      <w:r w:rsidR="006C6808">
        <w:rPr>
          <w:rFonts w:asciiTheme="majorHAnsi" w:eastAsiaTheme="majorEastAsia" w:hAnsiTheme="majorHAnsi" w:cstheme="majorBidi"/>
          <w:b w:val="0"/>
          <w:bCs w:val="0"/>
          <w:i/>
          <w:iCs/>
          <w:noProof/>
          <w:spacing w:val="15"/>
          <w:szCs w:val="24"/>
        </w:rPr>
        <w:t>5</w:t>
      </w:r>
      <w:r w:rsidR="002C3619" w:rsidRPr="009F50CF">
        <w:rPr>
          <w:rFonts w:asciiTheme="majorHAnsi" w:eastAsiaTheme="majorEastAsia" w:hAnsiTheme="majorHAnsi" w:cstheme="majorBidi"/>
          <w:b w:val="0"/>
          <w:bCs w:val="0"/>
          <w:i/>
          <w:iCs/>
          <w:spacing w:val="15"/>
          <w:szCs w:val="24"/>
        </w:rPr>
        <w:fldChar w:fldCharType="end"/>
      </w:r>
      <w:r w:rsidR="009F50CF" w:rsidRPr="009F50CF">
        <w:rPr>
          <w:rFonts w:asciiTheme="majorHAnsi" w:eastAsiaTheme="majorEastAsia" w:hAnsiTheme="majorHAnsi" w:cstheme="majorBidi"/>
          <w:b w:val="0"/>
          <w:bCs w:val="0"/>
          <w:i/>
          <w:iCs/>
          <w:spacing w:val="15"/>
          <w:szCs w:val="24"/>
        </w:rPr>
        <w:t xml:space="preserve"> - </w:t>
      </w:r>
      <w:proofErr w:type="spellStart"/>
      <w:proofErr w:type="gramStart"/>
      <w:r w:rsidR="009F50CF" w:rsidRPr="009F50CF">
        <w:rPr>
          <w:rFonts w:asciiTheme="majorHAnsi" w:eastAsiaTheme="majorEastAsia" w:hAnsiTheme="majorHAnsi" w:cstheme="majorBidi"/>
          <w:b w:val="0"/>
          <w:bCs w:val="0"/>
          <w:i/>
          <w:iCs/>
          <w:spacing w:val="15"/>
          <w:szCs w:val="24"/>
        </w:rPr>
        <w:t>JUnit</w:t>
      </w:r>
      <w:proofErr w:type="spellEnd"/>
      <w:proofErr w:type="gramEnd"/>
      <w:r w:rsidR="009F50CF" w:rsidRPr="009F50CF">
        <w:rPr>
          <w:rFonts w:asciiTheme="majorHAnsi" w:eastAsiaTheme="majorEastAsia" w:hAnsiTheme="majorHAnsi" w:cstheme="majorBidi"/>
          <w:b w:val="0"/>
          <w:bCs w:val="0"/>
          <w:i/>
          <w:iCs/>
          <w:spacing w:val="15"/>
          <w:szCs w:val="24"/>
        </w:rPr>
        <w:t xml:space="preserve"> teste deu erro</w:t>
      </w:r>
    </w:p>
    <w:p w:rsidR="005F6753" w:rsidRDefault="005F6753" w:rsidP="00142D6C">
      <w:pPr>
        <w:pStyle w:val="PargrafodaLista"/>
        <w:spacing w:line="360" w:lineRule="auto"/>
        <w:ind w:left="0"/>
        <w:jc w:val="both"/>
      </w:pPr>
      <w:r>
        <w:t>A demonstração apresentada mostra um teste que possui a preparação bem simples, bastava um nome para preparar o teste para ser executado. Mas, na grande maioria das vezes, a preparação de um teste é bem mais complexa, é necessário criar objetos com relacionamentos extensos, gravar o mesmo em uma base de dados e então executar o teste.</w:t>
      </w:r>
    </w:p>
    <w:p w:rsidR="005F6753" w:rsidRDefault="00AB11DF" w:rsidP="00142D6C">
      <w:pPr>
        <w:pStyle w:val="PargrafodaLista"/>
        <w:spacing w:line="360" w:lineRule="auto"/>
        <w:ind w:left="0"/>
        <w:jc w:val="both"/>
      </w:pPr>
      <w:r>
        <w:t>Um exemplo um pouco mais complexo</w:t>
      </w:r>
      <w:r w:rsidR="009C0D92">
        <w:t>,</w:t>
      </w:r>
      <w:r>
        <w:t xml:space="preserve"> um teste realizado em uma classe que depende </w:t>
      </w:r>
      <w:r w:rsidR="009C0D92">
        <w:t xml:space="preserve">de </w:t>
      </w:r>
      <w:r>
        <w:t>outras classes, por exemplo</w:t>
      </w:r>
      <w:r w:rsidR="009C0D92">
        <w:t>:</w:t>
      </w:r>
      <w:r>
        <w:t xml:space="preserve"> </w:t>
      </w:r>
      <w:r w:rsidR="00123F58">
        <w:t xml:space="preserve">em um sistema financeiro temos a </w:t>
      </w:r>
      <w:r w:rsidR="00D824F2">
        <w:t>movimentação</w:t>
      </w:r>
      <w:r>
        <w:t xml:space="preserve"> financeira </w:t>
      </w:r>
      <w:r w:rsidR="00123F58">
        <w:t xml:space="preserve">que </w:t>
      </w:r>
      <w:r w:rsidR="009C0D92">
        <w:t xml:space="preserve">representa movimentações </w:t>
      </w:r>
      <w:r>
        <w:t xml:space="preserve">de uma conta, para realizar cada movimentação é </w:t>
      </w:r>
      <w:r w:rsidR="00F9168A">
        <w:t>necessária uma conta</w:t>
      </w:r>
      <w:r>
        <w:t xml:space="preserve"> </w:t>
      </w:r>
      <w:proofErr w:type="gramStart"/>
      <w:r>
        <w:t>bancaria,</w:t>
      </w:r>
      <w:proofErr w:type="gramEnd"/>
      <w:r>
        <w:t xml:space="preserve"> que depende da existência de um banco</w:t>
      </w:r>
      <w:r w:rsidR="009C0D92">
        <w:t>. Quando for realizar a preparação do teste, será preciso criar um banco, uma conta e um cliente, para então poder executar o teste de registro da movimentação.</w:t>
      </w:r>
    </w:p>
    <w:p w:rsidR="00AB11DF" w:rsidRDefault="00D824F2"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r>
        <w:rPr>
          <w:rFonts w:asciiTheme="majorHAnsi" w:eastAsiaTheme="majorEastAsia" w:hAnsiTheme="majorHAnsi" w:cstheme="majorBidi"/>
          <w:b/>
          <w:bCs/>
          <w:i/>
          <w:iCs/>
          <w:noProof/>
          <w:spacing w:val="15"/>
          <w:szCs w:val="24"/>
          <w:lang w:eastAsia="pt-BR"/>
        </w:rPr>
        <w:lastRenderedPageBreak/>
        <w:drawing>
          <wp:inline distT="0" distB="0" distL="0" distR="0">
            <wp:extent cx="3971925" cy="2667000"/>
            <wp:effectExtent l="19050" t="0" r="9525" b="0"/>
            <wp:docPr id="22" name="Imagem 22" descr="C:\Users\Guilherme\Dropbox\FA7\MakeMono\Movimentacao_Financeira_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uilherme\Dropbox\FA7\MakeMono\Movimentacao_Financeira_p.png"/>
                    <pic:cNvPicPr>
                      <a:picLocks noChangeAspect="1" noChangeArrowheads="1"/>
                    </pic:cNvPicPr>
                  </pic:nvPicPr>
                  <pic:blipFill>
                    <a:blip r:embed="rId20" cstate="print"/>
                    <a:srcRect/>
                    <a:stretch>
                      <a:fillRect/>
                    </a:stretch>
                  </pic:blipFill>
                  <pic:spPr bwMode="auto">
                    <a:xfrm>
                      <a:off x="0" y="0"/>
                      <a:ext cx="3971925" cy="2667000"/>
                    </a:xfrm>
                    <a:prstGeom prst="rect">
                      <a:avLst/>
                    </a:prstGeom>
                    <a:noFill/>
                    <a:ln w="9525">
                      <a:noFill/>
                      <a:miter lim="800000"/>
                      <a:headEnd/>
                      <a:tailEnd/>
                    </a:ln>
                  </pic:spPr>
                </pic:pic>
              </a:graphicData>
            </a:graphic>
          </wp:inline>
        </w:drawing>
      </w:r>
      <w:r w:rsidR="009C0D92">
        <w:rPr>
          <w:rFonts w:asciiTheme="majorHAnsi" w:eastAsiaTheme="majorEastAsia" w:hAnsiTheme="majorHAnsi" w:cstheme="majorBidi"/>
          <w:b/>
          <w:bCs/>
          <w:i/>
          <w:iCs/>
          <w:spacing w:val="15"/>
          <w:szCs w:val="24"/>
        </w:rPr>
        <w:br/>
      </w:r>
      <w:r w:rsidR="009C0D92" w:rsidRPr="009C0D92">
        <w:rPr>
          <w:rFonts w:asciiTheme="majorHAnsi" w:eastAsiaTheme="majorEastAsia" w:hAnsiTheme="majorHAnsi" w:cstheme="majorBidi"/>
          <w:i/>
          <w:iCs/>
          <w:color w:val="4F81BD" w:themeColor="accent1"/>
          <w:spacing w:val="15"/>
          <w:sz w:val="18"/>
          <w:szCs w:val="24"/>
        </w:rPr>
        <w:t xml:space="preserve">Figura </w:t>
      </w:r>
      <w:r w:rsidR="002C3619" w:rsidRPr="009C0D92">
        <w:rPr>
          <w:rFonts w:asciiTheme="majorHAnsi" w:eastAsiaTheme="majorEastAsia" w:hAnsiTheme="majorHAnsi" w:cstheme="majorBidi"/>
          <w:i/>
          <w:iCs/>
          <w:color w:val="4F81BD" w:themeColor="accent1"/>
          <w:spacing w:val="15"/>
          <w:sz w:val="18"/>
          <w:szCs w:val="24"/>
        </w:rPr>
        <w:fldChar w:fldCharType="begin"/>
      </w:r>
      <w:r w:rsidR="009C0D92" w:rsidRPr="009C0D92">
        <w:rPr>
          <w:rFonts w:asciiTheme="majorHAnsi" w:eastAsiaTheme="majorEastAsia" w:hAnsiTheme="majorHAnsi" w:cstheme="majorBidi"/>
          <w:i/>
          <w:iCs/>
          <w:color w:val="4F81BD" w:themeColor="accent1"/>
          <w:spacing w:val="15"/>
          <w:sz w:val="18"/>
          <w:szCs w:val="24"/>
        </w:rPr>
        <w:instrText xml:space="preserve"> SEQ Figura \* ARABIC </w:instrText>
      </w:r>
      <w:r w:rsidR="002C3619" w:rsidRPr="009C0D92">
        <w:rPr>
          <w:rFonts w:asciiTheme="majorHAnsi" w:eastAsiaTheme="majorEastAsia" w:hAnsiTheme="majorHAnsi" w:cstheme="majorBidi"/>
          <w:i/>
          <w:iCs/>
          <w:color w:val="4F81BD" w:themeColor="accent1"/>
          <w:spacing w:val="15"/>
          <w:sz w:val="18"/>
          <w:szCs w:val="24"/>
        </w:rPr>
        <w:fldChar w:fldCharType="separate"/>
      </w:r>
      <w:r w:rsidR="006C6808">
        <w:rPr>
          <w:rFonts w:asciiTheme="majorHAnsi" w:eastAsiaTheme="majorEastAsia" w:hAnsiTheme="majorHAnsi" w:cstheme="majorBidi"/>
          <w:i/>
          <w:iCs/>
          <w:noProof/>
          <w:color w:val="4F81BD" w:themeColor="accent1"/>
          <w:spacing w:val="15"/>
          <w:sz w:val="18"/>
          <w:szCs w:val="24"/>
        </w:rPr>
        <w:t>6</w:t>
      </w:r>
      <w:r w:rsidR="002C3619" w:rsidRPr="009C0D92">
        <w:rPr>
          <w:rFonts w:asciiTheme="majorHAnsi" w:eastAsiaTheme="majorEastAsia" w:hAnsiTheme="majorHAnsi" w:cstheme="majorBidi"/>
          <w:i/>
          <w:iCs/>
          <w:color w:val="4F81BD" w:themeColor="accent1"/>
          <w:spacing w:val="15"/>
          <w:sz w:val="18"/>
          <w:szCs w:val="24"/>
        </w:rPr>
        <w:fldChar w:fldCharType="end"/>
      </w:r>
      <w:r w:rsidR="009C0D92" w:rsidRPr="009C0D92">
        <w:rPr>
          <w:rFonts w:asciiTheme="majorHAnsi" w:eastAsiaTheme="majorEastAsia" w:hAnsiTheme="majorHAnsi" w:cstheme="majorBidi"/>
          <w:i/>
          <w:iCs/>
          <w:color w:val="4F81BD" w:themeColor="accent1"/>
          <w:spacing w:val="15"/>
          <w:sz w:val="18"/>
          <w:szCs w:val="24"/>
        </w:rPr>
        <w:t xml:space="preserve"> - Classes </w:t>
      </w:r>
      <w:r w:rsidR="00776E6D" w:rsidRPr="009C0D92">
        <w:rPr>
          <w:rFonts w:asciiTheme="majorHAnsi" w:eastAsiaTheme="majorEastAsia" w:hAnsiTheme="majorHAnsi" w:cstheme="majorBidi"/>
          <w:i/>
          <w:iCs/>
          <w:color w:val="4F81BD" w:themeColor="accent1"/>
          <w:spacing w:val="15"/>
          <w:sz w:val="18"/>
          <w:szCs w:val="24"/>
        </w:rPr>
        <w:t>dependentes</w:t>
      </w:r>
      <w:r w:rsidR="009C0D92" w:rsidRPr="009C0D92">
        <w:rPr>
          <w:rFonts w:asciiTheme="majorHAnsi" w:eastAsiaTheme="majorEastAsia" w:hAnsiTheme="majorHAnsi" w:cstheme="majorBidi"/>
          <w:i/>
          <w:iCs/>
          <w:color w:val="4F81BD" w:themeColor="accent1"/>
          <w:spacing w:val="15"/>
          <w:sz w:val="18"/>
          <w:szCs w:val="24"/>
        </w:rPr>
        <w:t>, um trabalho extra na preparação do teste.</w:t>
      </w:r>
    </w:p>
    <w:p w:rsidR="00A70FB8" w:rsidRPr="009C0D92" w:rsidRDefault="00A70FB8"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9C0D92" w:rsidRDefault="00D824F2" w:rsidP="00142D6C">
      <w:pPr>
        <w:pStyle w:val="PargrafodaLista"/>
        <w:spacing w:line="360" w:lineRule="auto"/>
        <w:ind w:left="0"/>
        <w:jc w:val="both"/>
      </w:pPr>
      <w:r>
        <w:t xml:space="preserve">Um exemplo de um possível exemplo de teste feito no </w:t>
      </w:r>
      <w:proofErr w:type="spellStart"/>
      <w:proofErr w:type="gramStart"/>
      <w:r>
        <w:t>JUnit</w:t>
      </w:r>
      <w:proofErr w:type="spellEnd"/>
      <w:proofErr w:type="gramEnd"/>
      <w:r>
        <w:t xml:space="preserve"> para exemplificar </w:t>
      </w:r>
      <w:r w:rsidR="00123F58">
        <w:t>c</w:t>
      </w:r>
      <w:r>
        <w:t>o</w:t>
      </w:r>
      <w:r w:rsidR="00123F58">
        <w:t>mo</w:t>
      </w:r>
      <w:r>
        <w:t xml:space="preserve"> teste seria:</w:t>
      </w:r>
    </w:p>
    <w:p w:rsidR="00D824F2" w:rsidRDefault="00D824F2"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r>
        <w:rPr>
          <w:noProof/>
          <w:lang w:eastAsia="pt-BR"/>
        </w:rPr>
        <w:drawing>
          <wp:inline distT="0" distB="0" distL="0" distR="0">
            <wp:extent cx="5387067" cy="2038350"/>
            <wp:effectExtent l="19050" t="0" r="4083"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l="6526" t="60188" r="47795" b="9091"/>
                    <a:stretch>
                      <a:fillRect/>
                    </a:stretch>
                  </pic:blipFill>
                  <pic:spPr bwMode="auto">
                    <a:xfrm>
                      <a:off x="0" y="0"/>
                      <a:ext cx="5387067" cy="2038350"/>
                    </a:xfrm>
                    <a:prstGeom prst="rect">
                      <a:avLst/>
                    </a:prstGeom>
                    <a:noFill/>
                    <a:ln w="9525">
                      <a:noFill/>
                      <a:miter lim="800000"/>
                      <a:headEnd/>
                      <a:tailEnd/>
                    </a:ln>
                  </pic:spPr>
                </pic:pic>
              </a:graphicData>
            </a:graphic>
          </wp:inline>
        </w:drawing>
      </w:r>
      <w:r w:rsidR="00776E6D">
        <w:rPr>
          <w:rFonts w:asciiTheme="majorHAnsi" w:eastAsiaTheme="majorEastAsia" w:hAnsiTheme="majorHAnsi" w:cstheme="majorBidi"/>
          <w:i/>
          <w:iCs/>
          <w:color w:val="4F81BD" w:themeColor="accent1"/>
          <w:spacing w:val="15"/>
          <w:sz w:val="18"/>
          <w:szCs w:val="24"/>
        </w:rPr>
        <w:t xml:space="preserve">     </w:t>
      </w:r>
      <w:r w:rsidR="00FA2A45" w:rsidRPr="00776E6D">
        <w:rPr>
          <w:rFonts w:asciiTheme="majorHAnsi" w:eastAsiaTheme="majorEastAsia" w:hAnsiTheme="majorHAnsi" w:cstheme="majorBidi"/>
          <w:i/>
          <w:iCs/>
          <w:color w:val="4F81BD" w:themeColor="accent1"/>
          <w:spacing w:val="15"/>
          <w:sz w:val="18"/>
          <w:szCs w:val="24"/>
        </w:rPr>
        <w:t xml:space="preserve">Figura </w:t>
      </w:r>
      <w:r w:rsidR="002C3619" w:rsidRPr="00776E6D">
        <w:rPr>
          <w:rFonts w:asciiTheme="majorHAnsi" w:eastAsiaTheme="majorEastAsia" w:hAnsiTheme="majorHAnsi" w:cstheme="majorBidi"/>
          <w:i/>
          <w:iCs/>
          <w:color w:val="4F81BD" w:themeColor="accent1"/>
          <w:spacing w:val="15"/>
          <w:sz w:val="18"/>
          <w:szCs w:val="24"/>
        </w:rPr>
        <w:fldChar w:fldCharType="begin"/>
      </w:r>
      <w:r w:rsidR="00FA2A45" w:rsidRPr="00776E6D">
        <w:rPr>
          <w:rFonts w:asciiTheme="majorHAnsi" w:eastAsiaTheme="majorEastAsia" w:hAnsiTheme="majorHAnsi" w:cstheme="majorBidi"/>
          <w:i/>
          <w:iCs/>
          <w:color w:val="4F81BD" w:themeColor="accent1"/>
          <w:spacing w:val="15"/>
          <w:sz w:val="18"/>
          <w:szCs w:val="24"/>
        </w:rPr>
        <w:instrText xml:space="preserve"> SEQ Figura \* ARABIC </w:instrText>
      </w:r>
      <w:r w:rsidR="002C3619" w:rsidRPr="00776E6D">
        <w:rPr>
          <w:rFonts w:asciiTheme="majorHAnsi" w:eastAsiaTheme="majorEastAsia" w:hAnsiTheme="majorHAnsi" w:cstheme="majorBidi"/>
          <w:i/>
          <w:iCs/>
          <w:color w:val="4F81BD" w:themeColor="accent1"/>
          <w:spacing w:val="15"/>
          <w:sz w:val="18"/>
          <w:szCs w:val="24"/>
        </w:rPr>
        <w:fldChar w:fldCharType="separate"/>
      </w:r>
      <w:r w:rsidR="006C6808">
        <w:rPr>
          <w:rFonts w:asciiTheme="majorHAnsi" w:eastAsiaTheme="majorEastAsia" w:hAnsiTheme="majorHAnsi" w:cstheme="majorBidi"/>
          <w:i/>
          <w:iCs/>
          <w:noProof/>
          <w:color w:val="4F81BD" w:themeColor="accent1"/>
          <w:spacing w:val="15"/>
          <w:sz w:val="18"/>
          <w:szCs w:val="24"/>
        </w:rPr>
        <w:t>7</w:t>
      </w:r>
      <w:r w:rsidR="002C3619" w:rsidRPr="00776E6D">
        <w:rPr>
          <w:rFonts w:asciiTheme="majorHAnsi" w:eastAsiaTheme="majorEastAsia" w:hAnsiTheme="majorHAnsi" w:cstheme="majorBidi"/>
          <w:i/>
          <w:iCs/>
          <w:color w:val="4F81BD" w:themeColor="accent1"/>
          <w:spacing w:val="15"/>
          <w:sz w:val="18"/>
          <w:szCs w:val="24"/>
        </w:rPr>
        <w:fldChar w:fldCharType="end"/>
      </w:r>
      <w:r w:rsidR="00FA2A45" w:rsidRPr="00776E6D">
        <w:rPr>
          <w:rFonts w:asciiTheme="majorHAnsi" w:eastAsiaTheme="majorEastAsia" w:hAnsiTheme="majorHAnsi" w:cstheme="majorBidi"/>
          <w:i/>
          <w:iCs/>
          <w:color w:val="4F81BD" w:themeColor="accent1"/>
          <w:spacing w:val="15"/>
          <w:sz w:val="18"/>
          <w:szCs w:val="24"/>
        </w:rPr>
        <w:t xml:space="preserve"> - Teste unitário com maior </w:t>
      </w:r>
      <w:r w:rsidR="00776E6D" w:rsidRPr="00776E6D">
        <w:rPr>
          <w:rFonts w:asciiTheme="majorHAnsi" w:eastAsiaTheme="majorEastAsia" w:hAnsiTheme="majorHAnsi" w:cstheme="majorBidi"/>
          <w:i/>
          <w:iCs/>
          <w:color w:val="4F81BD" w:themeColor="accent1"/>
          <w:spacing w:val="15"/>
          <w:sz w:val="18"/>
          <w:szCs w:val="24"/>
        </w:rPr>
        <w:t>preparação</w:t>
      </w:r>
    </w:p>
    <w:p w:rsidR="00776E6D" w:rsidRPr="00776E6D" w:rsidRDefault="00776E6D" w:rsidP="00142D6C">
      <w:pPr>
        <w:pStyle w:val="PargrafodaLista"/>
        <w:keepNext/>
        <w:spacing w:line="360" w:lineRule="auto"/>
        <w:ind w:left="0"/>
        <w:jc w:val="both"/>
        <w:rPr>
          <w:rFonts w:asciiTheme="majorHAnsi" w:eastAsiaTheme="majorEastAsia" w:hAnsiTheme="majorHAnsi" w:cstheme="majorBidi"/>
          <w:i/>
          <w:iCs/>
          <w:color w:val="4F81BD" w:themeColor="accent1"/>
          <w:spacing w:val="15"/>
          <w:sz w:val="18"/>
          <w:szCs w:val="24"/>
        </w:rPr>
      </w:pPr>
    </w:p>
    <w:p w:rsidR="00D824F2" w:rsidRDefault="00D824F2" w:rsidP="00142D6C">
      <w:pPr>
        <w:pStyle w:val="PargrafodaLista"/>
        <w:spacing w:line="360" w:lineRule="auto"/>
        <w:ind w:left="0"/>
        <w:jc w:val="both"/>
      </w:pPr>
      <w:r>
        <w:t xml:space="preserve">Embora esse teste pareça simples, </w:t>
      </w:r>
      <w:r w:rsidR="00123F58">
        <w:t>algumas</w:t>
      </w:r>
      <w:r>
        <w:t xml:space="preserve"> </w:t>
      </w:r>
      <w:r w:rsidR="00123F58">
        <w:t>tarefas</w:t>
      </w:r>
      <w:r>
        <w:t xml:space="preserve"> </w:t>
      </w:r>
      <w:r w:rsidR="00123F58">
        <w:t>que devem ser consideradas não estão</w:t>
      </w:r>
      <w:r>
        <w:t xml:space="preserve"> sendo exibid</w:t>
      </w:r>
      <w:r w:rsidR="00123F58">
        <w:t>as</w:t>
      </w:r>
      <w:r w:rsidR="00957A70">
        <w:t>,</w:t>
      </w:r>
      <w:r>
        <w:t xml:space="preserve"> são os métodos:  </w:t>
      </w:r>
      <w:proofErr w:type="spellStart"/>
      <w:proofErr w:type="gramStart"/>
      <w:r w:rsidRPr="00F9168A">
        <w:rPr>
          <w:rFonts w:ascii="Arial" w:hAnsi="Arial" w:cs="Arial"/>
          <w:i/>
          <w:sz w:val="16"/>
        </w:rPr>
        <w:t>criarBanco</w:t>
      </w:r>
      <w:proofErr w:type="spellEnd"/>
      <w:proofErr w:type="gramEnd"/>
      <w:r w:rsidRPr="00F9168A">
        <w:rPr>
          <w:rFonts w:ascii="Arial" w:hAnsi="Arial" w:cs="Arial"/>
          <w:i/>
          <w:sz w:val="16"/>
        </w:rPr>
        <w:t xml:space="preserve">();  </w:t>
      </w:r>
      <w:proofErr w:type="spellStart"/>
      <w:r w:rsidRPr="00F9168A">
        <w:rPr>
          <w:rFonts w:ascii="Arial" w:hAnsi="Arial" w:cs="Arial"/>
          <w:i/>
          <w:sz w:val="16"/>
        </w:rPr>
        <w:t>criarContaBancaria</w:t>
      </w:r>
      <w:proofErr w:type="spellEnd"/>
      <w:r w:rsidRPr="00F9168A">
        <w:rPr>
          <w:rFonts w:ascii="Arial" w:hAnsi="Arial" w:cs="Arial"/>
          <w:i/>
          <w:sz w:val="16"/>
        </w:rPr>
        <w:t xml:space="preserve">(Banco); </w:t>
      </w:r>
      <w:proofErr w:type="spellStart"/>
      <w:r w:rsidRPr="00F9168A">
        <w:rPr>
          <w:rFonts w:ascii="Arial" w:hAnsi="Arial" w:cs="Arial"/>
          <w:i/>
          <w:sz w:val="16"/>
        </w:rPr>
        <w:t>criarCliente</w:t>
      </w:r>
      <w:proofErr w:type="spellEnd"/>
      <w:r w:rsidRPr="00F9168A">
        <w:rPr>
          <w:rFonts w:ascii="Arial" w:hAnsi="Arial" w:cs="Arial"/>
          <w:i/>
          <w:sz w:val="16"/>
        </w:rPr>
        <w:t>();</w:t>
      </w:r>
      <w:r w:rsidRPr="00F9168A">
        <w:rPr>
          <w:sz w:val="16"/>
        </w:rPr>
        <w:t xml:space="preserve"> </w:t>
      </w:r>
      <w:r>
        <w:t xml:space="preserve">Estes métodos executam tarefas de criação de classes complexas para a execução do teste, muitas vezes a preparação do teste se torna um </w:t>
      </w:r>
      <w:r w:rsidR="004B23B8">
        <w:t>problema</w:t>
      </w:r>
      <w:r>
        <w:t xml:space="preserve">, desviando a atenção do teste em si </w:t>
      </w:r>
      <w:r w:rsidR="00123F58">
        <w:t xml:space="preserve">para resolver problemas secundários </w:t>
      </w:r>
      <w:r>
        <w:t xml:space="preserve">e tornando a tarefa que deveria ser simples, </w:t>
      </w:r>
      <w:r w:rsidR="00957A70">
        <w:t>muitas vezes</w:t>
      </w:r>
      <w:r>
        <w:t>, mais complexas que a criação do próprio código a ser testado.</w:t>
      </w:r>
    </w:p>
    <w:p w:rsidR="00EF60F1" w:rsidRDefault="00EF60F1"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JSR-330</w:t>
      </w:r>
    </w:p>
    <w:p w:rsidR="001A0C09" w:rsidRDefault="001A0C09" w:rsidP="00142D6C">
      <w:pPr>
        <w:pStyle w:val="PargrafodaLista"/>
        <w:numPr>
          <w:ilvl w:val="1"/>
          <w:numId w:val="1"/>
        </w:numPr>
        <w:spacing w:line="360" w:lineRule="auto"/>
        <w:ind w:left="0" w:firstLine="0"/>
        <w:jc w:val="both"/>
      </w:pPr>
      <w:r>
        <w:t xml:space="preserve">O que é, para que </w:t>
      </w:r>
      <w:proofErr w:type="gramStart"/>
      <w:r>
        <w:t>serve</w:t>
      </w:r>
      <w:proofErr w:type="gramEnd"/>
    </w:p>
    <w:p w:rsidR="001A0C09" w:rsidRDefault="007B0F7B" w:rsidP="00142D6C">
      <w:pPr>
        <w:pStyle w:val="PargrafodaLista"/>
        <w:spacing w:line="360" w:lineRule="auto"/>
        <w:ind w:left="0"/>
      </w:pPr>
      <w:r w:rsidRPr="007B0F7B">
        <w:t xml:space="preserve">Java </w:t>
      </w:r>
      <w:proofErr w:type="spellStart"/>
      <w:r w:rsidRPr="007B0F7B">
        <w:t>Bean</w:t>
      </w:r>
      <w:proofErr w:type="spellEnd"/>
      <w:r w:rsidRPr="007B0F7B">
        <w:t xml:space="preserve"> </w:t>
      </w:r>
      <w:proofErr w:type="spellStart"/>
      <w:r w:rsidRPr="007B0F7B">
        <w:t>Validation</w:t>
      </w:r>
      <w:proofErr w:type="spellEnd"/>
      <w:r w:rsidRPr="007B0F7B">
        <w:t xml:space="preserve"> (JSR 303) é uma estrutura que foi aprovad</w:t>
      </w:r>
      <w:r>
        <w:t>a</w:t>
      </w:r>
      <w:r w:rsidRPr="007B0F7B">
        <w:t xml:space="preserve"> pelo JCP </w:t>
      </w:r>
      <w:r>
        <w:t>(</w:t>
      </w:r>
      <w:r w:rsidRPr="007B0F7B">
        <w:t xml:space="preserve">Java </w:t>
      </w:r>
      <w:proofErr w:type="spellStart"/>
      <w:r w:rsidRPr="007B0F7B">
        <w:t>Community</w:t>
      </w:r>
      <w:proofErr w:type="spellEnd"/>
      <w:r w:rsidRPr="007B0F7B">
        <w:t xml:space="preserve"> </w:t>
      </w:r>
      <w:proofErr w:type="spellStart"/>
      <w:r w:rsidRPr="007B0F7B">
        <w:t>Process</w:t>
      </w:r>
      <w:proofErr w:type="spellEnd"/>
      <w:r>
        <w:t xml:space="preserve">) </w:t>
      </w:r>
      <w:r w:rsidRPr="007B0F7B">
        <w:t>a partir de 1</w:t>
      </w:r>
      <w:r w:rsidR="00F63940">
        <w:t>6 de novembro de 2009 e é aceita</w:t>
      </w:r>
      <w:r w:rsidRPr="007B0F7B">
        <w:t xml:space="preserve"> como parte da especificação Java EE </w:t>
      </w:r>
      <w:proofErr w:type="gramStart"/>
      <w:r w:rsidRPr="007B0F7B">
        <w:t>6</w:t>
      </w:r>
      <w:proofErr w:type="gramEnd"/>
      <w:r w:rsidRPr="007B0F7B">
        <w:t xml:space="preserve">. </w:t>
      </w:r>
      <w:r w:rsidR="00F63940">
        <w:lastRenderedPageBreak/>
        <w:t>Essa especificação</w:t>
      </w:r>
      <w:r w:rsidRPr="007B0F7B">
        <w:t xml:space="preserve"> define um modelo de </w:t>
      </w:r>
      <w:r w:rsidR="009B0613">
        <w:t>anotações</w:t>
      </w:r>
      <w:r w:rsidRPr="007B0F7B">
        <w:t xml:space="preserve"> e API para validação </w:t>
      </w:r>
      <w:r w:rsidR="00F63940">
        <w:t>de atributos em uma classe</w:t>
      </w:r>
      <w:r w:rsidRPr="007B0F7B">
        <w:t xml:space="preserve">. </w:t>
      </w:r>
    </w:p>
    <w:p w:rsidR="009B0613" w:rsidRDefault="009B0613" w:rsidP="00142D6C">
      <w:pPr>
        <w:pStyle w:val="PargrafodaLista"/>
        <w:spacing w:line="360" w:lineRule="auto"/>
        <w:ind w:left="0"/>
      </w:pPr>
      <w:r w:rsidRPr="009B0613">
        <w:t xml:space="preserve">A equipe </w:t>
      </w:r>
      <w:r>
        <w:t xml:space="preserve">que desenvolve o </w:t>
      </w:r>
      <w:proofErr w:type="spellStart"/>
      <w:r w:rsidRPr="009B0613">
        <w:t>Hibernate</w:t>
      </w:r>
      <w:proofErr w:type="spellEnd"/>
      <w:r w:rsidRPr="009B0613">
        <w:t xml:space="preserve"> fornece com </w:t>
      </w:r>
      <w:proofErr w:type="spellStart"/>
      <w:r w:rsidRPr="009B0613">
        <w:t>Hibernate</w:t>
      </w:r>
      <w:proofErr w:type="spellEnd"/>
      <w:r w:rsidRPr="009B0613">
        <w:t xml:space="preserve"> </w:t>
      </w:r>
      <w:proofErr w:type="spellStart"/>
      <w:r w:rsidRPr="009B0613">
        <w:t>Validator</w:t>
      </w:r>
      <w:proofErr w:type="spellEnd"/>
      <w:r w:rsidRPr="009B0613">
        <w:t xml:space="preserve"> a </w:t>
      </w:r>
      <w:proofErr w:type="gramStart"/>
      <w:r w:rsidRPr="009B0613">
        <w:t>implementação</w:t>
      </w:r>
      <w:proofErr w:type="gramEnd"/>
      <w:r w:rsidRPr="009B0613">
        <w:t xml:space="preserve"> de referência do </w:t>
      </w:r>
      <w:proofErr w:type="spellStart"/>
      <w:r w:rsidRPr="009B0613">
        <w:t>Bean</w:t>
      </w:r>
      <w:proofErr w:type="spellEnd"/>
      <w:r w:rsidRPr="009B0613">
        <w:t xml:space="preserve"> </w:t>
      </w:r>
      <w:proofErr w:type="spellStart"/>
      <w:r w:rsidRPr="009B0613">
        <w:t>Validation</w:t>
      </w:r>
      <w:proofErr w:type="spellEnd"/>
      <w:r>
        <w:t>.</w:t>
      </w:r>
    </w:p>
    <w:p w:rsidR="009B0613" w:rsidRDefault="009B0613" w:rsidP="00142D6C">
      <w:pPr>
        <w:pStyle w:val="PargrafodaLista"/>
        <w:ind w:left="0"/>
      </w:pPr>
    </w:p>
    <w:p w:rsidR="0083427B" w:rsidRDefault="009B0613" w:rsidP="00142D6C">
      <w:pPr>
        <w:pStyle w:val="PargrafodaLista"/>
        <w:spacing w:line="360" w:lineRule="auto"/>
        <w:ind w:left="0"/>
      </w:pPr>
      <w:r>
        <w:t>Com as anotações nos atributos da classe, a validação se torna uma tarefa simples</w:t>
      </w:r>
      <w:r w:rsidR="0083427B">
        <w:t>,</w:t>
      </w:r>
      <w:r>
        <w:t xml:space="preserve"> na Java Persistence2</w:t>
      </w:r>
      <w:r w:rsidR="0083427B">
        <w:t xml:space="preserve"> (</w:t>
      </w:r>
      <w:r w:rsidR="0083427B" w:rsidRPr="0083427B">
        <w:t xml:space="preserve">JSR 317: </w:t>
      </w:r>
      <w:proofErr w:type="spellStart"/>
      <w:proofErr w:type="gramStart"/>
      <w:r w:rsidR="0083427B" w:rsidRPr="0083427B">
        <w:t>JavaTM</w:t>
      </w:r>
      <w:proofErr w:type="spellEnd"/>
      <w:proofErr w:type="gramEnd"/>
      <w:r w:rsidR="0083427B" w:rsidRPr="0083427B">
        <w:t xml:space="preserve"> </w:t>
      </w:r>
      <w:proofErr w:type="spellStart"/>
      <w:r w:rsidR="0083427B" w:rsidRPr="0083427B">
        <w:t>Persistence</w:t>
      </w:r>
      <w:proofErr w:type="spellEnd"/>
      <w:r w:rsidR="0083427B" w:rsidRPr="0083427B">
        <w:t xml:space="preserve"> 2.0</w:t>
      </w:r>
      <w:r w:rsidR="0083427B">
        <w:t>)</w:t>
      </w:r>
      <w:r>
        <w:t xml:space="preserve">, API de especificação Java para persistência de dados por meio de </w:t>
      </w:r>
      <w:proofErr w:type="spellStart"/>
      <w:r>
        <w:t>objeto-relacional</w:t>
      </w:r>
      <w:proofErr w:type="spellEnd"/>
      <w:r>
        <w:t xml:space="preserve"> , antes de salvar qualquer objeto </w:t>
      </w:r>
      <w:r w:rsidR="009D34A5">
        <w:t>na</w:t>
      </w:r>
      <w:r>
        <w:t xml:space="preserve"> base de dados, a especificação JPA2 define que os objetos devem ser validados pelas regras da JSR303</w:t>
      </w:r>
      <w:r w:rsidR="0083427B">
        <w:t xml:space="preserve">, </w:t>
      </w:r>
      <w:r w:rsidR="00022978" w:rsidRPr="00022978">
        <w:t xml:space="preserve">JSR 317: </w:t>
      </w:r>
      <w:proofErr w:type="spellStart"/>
      <w:r w:rsidR="00022978" w:rsidRPr="00022978">
        <w:t>JavaTM</w:t>
      </w:r>
      <w:proofErr w:type="spellEnd"/>
      <w:r w:rsidR="00022978" w:rsidRPr="00022978">
        <w:t xml:space="preserve"> </w:t>
      </w:r>
      <w:proofErr w:type="spellStart"/>
      <w:r w:rsidR="00022978" w:rsidRPr="00022978">
        <w:t>Persistence</w:t>
      </w:r>
      <w:proofErr w:type="spellEnd"/>
      <w:r w:rsidR="00022978" w:rsidRPr="00022978">
        <w:t xml:space="preserve"> 2.0</w:t>
      </w:r>
      <w:r w:rsidR="00022978">
        <w:t xml:space="preserve">  </w:t>
      </w:r>
      <w:r w:rsidR="0083427B">
        <w:t>“</w:t>
      </w:r>
      <w:r w:rsidR="0083427B" w:rsidRPr="0083427B">
        <w:t xml:space="preserve">It is </w:t>
      </w:r>
      <w:proofErr w:type="spellStart"/>
      <w:r w:rsidR="0083427B" w:rsidRPr="0083427B">
        <w:t>anticipated</w:t>
      </w:r>
      <w:proofErr w:type="spellEnd"/>
      <w:r w:rsidR="0083427B" w:rsidRPr="0083427B">
        <w:t xml:space="preserve"> </w:t>
      </w:r>
      <w:proofErr w:type="spellStart"/>
      <w:r w:rsidR="0083427B" w:rsidRPr="0083427B">
        <w:t>that</w:t>
      </w:r>
      <w:proofErr w:type="spellEnd"/>
      <w:r w:rsidR="0083427B" w:rsidRPr="0083427B">
        <w:t xml:space="preserve"> </w:t>
      </w:r>
      <w:proofErr w:type="spellStart"/>
      <w:r w:rsidR="0083427B" w:rsidRPr="0083427B">
        <w:t>the</w:t>
      </w:r>
      <w:proofErr w:type="spellEnd"/>
      <w:r w:rsidR="0083427B" w:rsidRPr="0083427B">
        <w:t xml:space="preserve"> Java </w:t>
      </w:r>
      <w:proofErr w:type="spellStart"/>
      <w:r w:rsidR="0083427B" w:rsidRPr="0083427B">
        <w:t>Persistence</w:t>
      </w:r>
      <w:proofErr w:type="spellEnd"/>
      <w:r w:rsidR="0083427B" w:rsidRPr="0083427B">
        <w:t xml:space="preserve"> API </w:t>
      </w:r>
      <w:proofErr w:type="spellStart"/>
      <w:r w:rsidR="0083427B" w:rsidRPr="0083427B">
        <w:t>will</w:t>
      </w:r>
      <w:proofErr w:type="spellEnd"/>
      <w:r w:rsidR="0083427B" w:rsidRPr="0083427B">
        <w:t xml:space="preserve"> </w:t>
      </w:r>
      <w:proofErr w:type="spellStart"/>
      <w:r w:rsidR="0083427B" w:rsidRPr="0083427B">
        <w:t>be</w:t>
      </w:r>
      <w:proofErr w:type="spellEnd"/>
      <w:r w:rsidR="0083427B" w:rsidRPr="0083427B">
        <w:t xml:space="preserve"> </w:t>
      </w:r>
      <w:proofErr w:type="spellStart"/>
      <w:r w:rsidR="0083427B" w:rsidRPr="0083427B">
        <w:t>aligned</w:t>
      </w:r>
      <w:proofErr w:type="spellEnd"/>
      <w:r w:rsidR="0083427B" w:rsidRPr="0083427B">
        <w:t xml:space="preserve"> </w:t>
      </w:r>
      <w:proofErr w:type="spellStart"/>
      <w:r w:rsidR="0083427B" w:rsidRPr="0083427B">
        <w:t>with</w:t>
      </w:r>
      <w:proofErr w:type="spellEnd"/>
      <w:r w:rsidR="0083427B" w:rsidRPr="0083427B">
        <w:t xml:space="preserve"> </w:t>
      </w:r>
      <w:proofErr w:type="spellStart"/>
      <w:r w:rsidR="0083427B" w:rsidRPr="0083427B">
        <w:t>the</w:t>
      </w:r>
      <w:proofErr w:type="spellEnd"/>
      <w:r w:rsidR="0083427B" w:rsidRPr="0083427B">
        <w:t xml:space="preserve"> </w:t>
      </w:r>
      <w:proofErr w:type="spellStart"/>
      <w:r w:rsidR="0083427B" w:rsidRPr="0083427B">
        <w:t>results</w:t>
      </w:r>
      <w:proofErr w:type="spellEnd"/>
      <w:r w:rsidR="0083427B" w:rsidRPr="0083427B">
        <w:t xml:space="preserve"> </w:t>
      </w:r>
      <w:proofErr w:type="spellStart"/>
      <w:r w:rsidR="0083427B" w:rsidRPr="0083427B">
        <w:t>of</w:t>
      </w:r>
      <w:proofErr w:type="spellEnd"/>
      <w:r w:rsidR="0083427B" w:rsidRPr="0083427B">
        <w:t xml:space="preserve"> JSR-303 to </w:t>
      </w:r>
      <w:proofErr w:type="spellStart"/>
      <w:r w:rsidR="0083427B" w:rsidRPr="0083427B">
        <w:t>provide</w:t>
      </w:r>
      <w:proofErr w:type="spellEnd"/>
      <w:r w:rsidR="0083427B" w:rsidRPr="0083427B">
        <w:t xml:space="preserve"> </w:t>
      </w:r>
      <w:proofErr w:type="spellStart"/>
      <w:r w:rsidR="0083427B" w:rsidRPr="0083427B">
        <w:t>support</w:t>
      </w:r>
      <w:proofErr w:type="spellEnd"/>
      <w:r w:rsidR="0083427B" w:rsidRPr="0083427B">
        <w:t xml:space="preserve"> for </w:t>
      </w:r>
      <w:proofErr w:type="spellStart"/>
      <w:r w:rsidR="0083427B" w:rsidRPr="0083427B">
        <w:t>validation</w:t>
      </w:r>
      <w:proofErr w:type="spellEnd"/>
      <w:r w:rsidR="0083427B" w:rsidRPr="0083427B">
        <w:t>.</w:t>
      </w:r>
      <w:r w:rsidR="0083427B">
        <w:t>”</w:t>
      </w:r>
    </w:p>
    <w:p w:rsidR="007B0F7B" w:rsidRDefault="009B0613" w:rsidP="00022978">
      <w:pPr>
        <w:pStyle w:val="PargrafodaLista"/>
        <w:spacing w:line="360" w:lineRule="auto"/>
        <w:ind w:left="0"/>
      </w:pPr>
      <w:r>
        <w:t xml:space="preserve"> Outro que utiliza a especificação JSR303 é o JSF2</w:t>
      </w:r>
      <w:r w:rsidR="0083427B">
        <w:t>(</w:t>
      </w:r>
      <w:r w:rsidR="0083427B" w:rsidRPr="0083427B">
        <w:t xml:space="preserve">JSR-314 </w:t>
      </w:r>
      <w:proofErr w:type="spellStart"/>
      <w:proofErr w:type="gramStart"/>
      <w:r w:rsidR="0083427B" w:rsidRPr="0083427B">
        <w:t>JavaServerTM</w:t>
      </w:r>
      <w:proofErr w:type="spellEnd"/>
      <w:proofErr w:type="gramEnd"/>
      <w:r w:rsidR="0083427B" w:rsidRPr="0083427B">
        <w:t xml:space="preserve"> Faces 2.0</w:t>
      </w:r>
      <w:r w:rsidR="0083427B">
        <w:t>)</w:t>
      </w:r>
      <w:r w:rsidR="00990312">
        <w:t>, framework MVC para aplicações WEB, ele realiza a validação de um objeto Java que possui as anotações da JSR303 em formulários HTML, executando a validação dos dados informados pelo usuário</w:t>
      </w:r>
      <w:r w:rsidR="009D34A5">
        <w:t xml:space="preserve"> na submissão do mesmo</w:t>
      </w:r>
      <w:r w:rsidR="00022978">
        <w:t xml:space="preserve">. </w:t>
      </w:r>
      <w:r w:rsidR="00022978" w:rsidRPr="00022978">
        <w:t xml:space="preserve">JSR-314 </w:t>
      </w:r>
      <w:proofErr w:type="spellStart"/>
      <w:proofErr w:type="gramStart"/>
      <w:r w:rsidR="00022978" w:rsidRPr="00022978">
        <w:t>JavaServerTM</w:t>
      </w:r>
      <w:proofErr w:type="spellEnd"/>
      <w:proofErr w:type="gramEnd"/>
      <w:r w:rsidR="00022978" w:rsidRPr="00022978">
        <w:t xml:space="preserve"> Faces 2.0</w:t>
      </w:r>
      <w:r w:rsidR="00022978">
        <w:t xml:space="preserve"> “</w:t>
      </w:r>
      <w:r w:rsidR="00022978">
        <w:t xml:space="preserve">A JSF </w:t>
      </w:r>
      <w:proofErr w:type="spellStart"/>
      <w:r w:rsidR="00022978">
        <w:t>implentation</w:t>
      </w:r>
      <w:proofErr w:type="spellEnd"/>
      <w:r w:rsidR="00022978">
        <w:t xml:space="preserve"> </w:t>
      </w:r>
      <w:proofErr w:type="spellStart"/>
      <w:r w:rsidR="00022978">
        <w:t>must</w:t>
      </w:r>
      <w:proofErr w:type="spellEnd"/>
      <w:r w:rsidR="00022978">
        <w:t xml:space="preserve"> </w:t>
      </w:r>
      <w:proofErr w:type="spellStart"/>
      <w:r w:rsidR="00022978">
        <w:t>support</w:t>
      </w:r>
      <w:proofErr w:type="spellEnd"/>
      <w:r w:rsidR="00022978">
        <w:t xml:space="preserve"> JSR 303 </w:t>
      </w:r>
      <w:proofErr w:type="spellStart"/>
      <w:r w:rsidR="00022978">
        <w:t>Bean</w:t>
      </w:r>
      <w:proofErr w:type="spellEnd"/>
      <w:r w:rsidR="00022978">
        <w:t xml:space="preserve"> </w:t>
      </w:r>
      <w:proofErr w:type="spellStart"/>
      <w:r w:rsidR="00022978">
        <w:t>Validation</w:t>
      </w:r>
      <w:proofErr w:type="spellEnd"/>
      <w:r w:rsidR="00022978">
        <w:t xml:space="preserve"> </w:t>
      </w:r>
      <w:proofErr w:type="spellStart"/>
      <w:r w:rsidR="00022978">
        <w:t>if</w:t>
      </w:r>
      <w:proofErr w:type="spellEnd"/>
      <w:r w:rsidR="00022978">
        <w:t xml:space="preserve"> </w:t>
      </w:r>
      <w:proofErr w:type="spellStart"/>
      <w:r w:rsidR="00022978">
        <w:t>the</w:t>
      </w:r>
      <w:proofErr w:type="spellEnd"/>
      <w:r w:rsidR="00022978">
        <w:t xml:space="preserve"> </w:t>
      </w:r>
      <w:proofErr w:type="spellStart"/>
      <w:r w:rsidR="00022978">
        <w:t>environment</w:t>
      </w:r>
      <w:proofErr w:type="spellEnd"/>
      <w:r w:rsidR="00022978">
        <w:t xml:space="preserve"> in </w:t>
      </w:r>
      <w:proofErr w:type="spellStart"/>
      <w:r w:rsidR="00022978">
        <w:t>which</w:t>
      </w:r>
      <w:proofErr w:type="spellEnd"/>
      <w:r w:rsidR="00022978">
        <w:t xml:space="preserve"> </w:t>
      </w:r>
      <w:proofErr w:type="spellStart"/>
      <w:r w:rsidR="00022978">
        <w:t>the</w:t>
      </w:r>
      <w:proofErr w:type="spellEnd"/>
      <w:r w:rsidR="00022978">
        <w:t xml:space="preserve"> JSF </w:t>
      </w:r>
      <w:proofErr w:type="spellStart"/>
      <w:r w:rsidR="00022978">
        <w:t>runtime</w:t>
      </w:r>
      <w:proofErr w:type="spellEnd"/>
      <w:r w:rsidR="00022978">
        <w:t xml:space="preserve"> is </w:t>
      </w:r>
      <w:proofErr w:type="spellStart"/>
      <w:r w:rsidR="00022978">
        <w:t>included</w:t>
      </w:r>
      <w:proofErr w:type="spellEnd"/>
      <w:r w:rsidR="00022978">
        <w:t xml:space="preserve"> </w:t>
      </w:r>
      <w:proofErr w:type="spellStart"/>
      <w:r w:rsidR="00022978">
        <w:t>requires</w:t>
      </w:r>
      <w:proofErr w:type="spellEnd"/>
      <w:r w:rsidR="00022978">
        <w:t xml:space="preserve"> JSR 303 </w:t>
      </w:r>
      <w:proofErr w:type="spellStart"/>
      <w:r w:rsidR="00022978">
        <w:t>Bean</w:t>
      </w:r>
      <w:proofErr w:type="spellEnd"/>
      <w:r w:rsidR="00022978">
        <w:t xml:space="preserve"> </w:t>
      </w:r>
      <w:proofErr w:type="spellStart"/>
      <w:r w:rsidR="00022978">
        <w:t>Validation</w:t>
      </w:r>
      <w:proofErr w:type="spellEnd"/>
      <w:r w:rsidR="00022978">
        <w:t>”</w:t>
      </w:r>
      <w:r w:rsidR="00990312">
        <w:t>.</w:t>
      </w:r>
    </w:p>
    <w:p w:rsidR="00FA2A45" w:rsidRPr="00FA2A45" w:rsidRDefault="00FA2A45" w:rsidP="00813109">
      <w:pPr>
        <w:pStyle w:val="PargrafodaLista"/>
        <w:spacing w:line="360" w:lineRule="auto"/>
        <w:ind w:left="0"/>
        <w:rPr>
          <w:rFonts w:asciiTheme="majorHAnsi" w:eastAsiaTheme="majorEastAsia" w:hAnsiTheme="majorHAnsi" w:cstheme="majorBidi"/>
          <w:i/>
          <w:iCs/>
          <w:color w:val="4F81BD" w:themeColor="accent1"/>
          <w:spacing w:val="15"/>
          <w:sz w:val="18"/>
          <w:szCs w:val="24"/>
        </w:rPr>
      </w:pPr>
      <w:r>
        <w:t>Um exemplo de classe Java anotava com as anotações da especificação JSR303:</w:t>
      </w:r>
      <w:r>
        <w:rPr>
          <w:noProof/>
          <w:lang w:eastAsia="pt-BR"/>
        </w:rPr>
        <w:drawing>
          <wp:inline distT="0" distB="0" distL="0" distR="0">
            <wp:extent cx="4714875" cy="3981450"/>
            <wp:effectExtent l="1905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srcRect l="6349" t="26959" r="53968" b="13480"/>
                    <a:stretch>
                      <a:fillRect/>
                    </a:stretch>
                  </pic:blipFill>
                  <pic:spPr bwMode="auto">
                    <a:xfrm>
                      <a:off x="0" y="0"/>
                      <a:ext cx="4714875" cy="3981450"/>
                    </a:xfrm>
                    <a:prstGeom prst="rect">
                      <a:avLst/>
                    </a:prstGeom>
                    <a:noFill/>
                    <a:ln w="9525">
                      <a:noFill/>
                      <a:miter lim="800000"/>
                      <a:headEnd/>
                      <a:tailEnd/>
                    </a:ln>
                  </pic:spPr>
                </pic:pic>
              </a:graphicData>
            </a:graphic>
          </wp:inline>
        </w:drawing>
      </w:r>
      <w:r w:rsidR="00813109">
        <w:br/>
      </w:r>
      <w:r w:rsidRPr="00FA2A45">
        <w:rPr>
          <w:rFonts w:asciiTheme="majorHAnsi" w:eastAsiaTheme="majorEastAsia" w:hAnsiTheme="majorHAnsi" w:cstheme="majorBidi"/>
          <w:i/>
          <w:iCs/>
          <w:color w:val="4F81BD" w:themeColor="accent1"/>
          <w:spacing w:val="15"/>
          <w:sz w:val="18"/>
          <w:szCs w:val="24"/>
        </w:rPr>
        <w:t xml:space="preserve">Figura </w:t>
      </w:r>
      <w:r>
        <w:rPr>
          <w:rFonts w:asciiTheme="majorHAnsi" w:eastAsiaTheme="majorEastAsia" w:hAnsiTheme="majorHAnsi" w:cstheme="majorBidi"/>
          <w:i/>
          <w:iCs/>
          <w:color w:val="4F81BD" w:themeColor="accent1"/>
          <w:spacing w:val="15"/>
          <w:sz w:val="18"/>
          <w:szCs w:val="24"/>
        </w:rPr>
        <w:t>8</w:t>
      </w:r>
      <w:r w:rsidRPr="00FA2A45">
        <w:rPr>
          <w:rFonts w:asciiTheme="majorHAnsi" w:eastAsiaTheme="majorEastAsia" w:hAnsiTheme="majorHAnsi" w:cstheme="majorBidi"/>
          <w:i/>
          <w:iCs/>
          <w:color w:val="4F81BD" w:themeColor="accent1"/>
          <w:spacing w:val="15"/>
          <w:sz w:val="18"/>
          <w:szCs w:val="24"/>
        </w:rPr>
        <w:t xml:space="preserve"> - Exemplo de classe anotada com validação JSR303</w:t>
      </w:r>
    </w:p>
    <w:p w:rsidR="00990312" w:rsidRDefault="00776E6D" w:rsidP="00142D6C">
      <w:pPr>
        <w:pStyle w:val="PargrafodaLista"/>
        <w:spacing w:line="360" w:lineRule="auto"/>
        <w:ind w:left="0"/>
      </w:pPr>
      <w:r>
        <w:lastRenderedPageBreak/>
        <w:t xml:space="preserve">As anotações </w:t>
      </w:r>
      <w:r w:rsidRPr="00F9168A">
        <w:rPr>
          <w:rFonts w:ascii="Arial" w:hAnsi="Arial" w:cs="Arial"/>
          <w:sz w:val="16"/>
        </w:rPr>
        <w:t>@</w:t>
      </w:r>
      <w:proofErr w:type="spellStart"/>
      <w:proofErr w:type="gramStart"/>
      <w:r w:rsidRPr="00F9168A">
        <w:rPr>
          <w:rFonts w:ascii="Arial" w:hAnsi="Arial" w:cs="Arial"/>
          <w:sz w:val="16"/>
        </w:rPr>
        <w:t>NotNull</w:t>
      </w:r>
      <w:proofErr w:type="spellEnd"/>
      <w:proofErr w:type="gramEnd"/>
      <w:r w:rsidRPr="00F9168A">
        <w:rPr>
          <w:rFonts w:ascii="Arial" w:hAnsi="Arial" w:cs="Arial"/>
          <w:sz w:val="16"/>
        </w:rPr>
        <w:t>, @</w:t>
      </w:r>
      <w:proofErr w:type="spellStart"/>
      <w:r w:rsidRPr="00F9168A">
        <w:rPr>
          <w:rFonts w:ascii="Arial" w:hAnsi="Arial" w:cs="Arial"/>
          <w:sz w:val="16"/>
        </w:rPr>
        <w:t>Size</w:t>
      </w:r>
      <w:proofErr w:type="spellEnd"/>
      <w:r w:rsidRPr="00F9168A">
        <w:rPr>
          <w:sz w:val="16"/>
        </w:rPr>
        <w:t xml:space="preserve"> </w:t>
      </w:r>
      <w:r>
        <w:t xml:space="preserve">e </w:t>
      </w:r>
      <w:r w:rsidRPr="00F9168A">
        <w:rPr>
          <w:rFonts w:ascii="Arial" w:hAnsi="Arial" w:cs="Arial"/>
          <w:sz w:val="16"/>
        </w:rPr>
        <w:t>@</w:t>
      </w:r>
      <w:proofErr w:type="spellStart"/>
      <w:r w:rsidRPr="00F9168A">
        <w:rPr>
          <w:rFonts w:ascii="Arial" w:hAnsi="Arial" w:cs="Arial"/>
          <w:sz w:val="16"/>
        </w:rPr>
        <w:t>Pattern</w:t>
      </w:r>
      <w:proofErr w:type="spellEnd"/>
      <w:r w:rsidRPr="00F9168A">
        <w:rPr>
          <w:sz w:val="16"/>
        </w:rPr>
        <w:t xml:space="preserve"> </w:t>
      </w:r>
      <w:r>
        <w:t>são oriundas da especificação JSR303</w:t>
      </w:r>
    </w:p>
    <w:p w:rsidR="00C227A0" w:rsidRDefault="00776E6D" w:rsidP="00142D6C">
      <w:pPr>
        <w:pStyle w:val="PargrafodaLista"/>
        <w:numPr>
          <w:ilvl w:val="1"/>
          <w:numId w:val="1"/>
        </w:numPr>
        <w:spacing w:line="360" w:lineRule="auto"/>
        <w:ind w:left="0" w:firstLine="0"/>
        <w:jc w:val="both"/>
      </w:pPr>
      <w:r>
        <w:t>Anotações definidas na especificação:</w:t>
      </w:r>
    </w:p>
    <w:tbl>
      <w:tblPr>
        <w:tblStyle w:val="ListaClara1"/>
        <w:tblW w:w="0" w:type="auto"/>
        <w:tblLook w:val="04A0"/>
      </w:tblPr>
      <w:tblGrid>
        <w:gridCol w:w="1432"/>
        <w:gridCol w:w="4025"/>
        <w:gridCol w:w="3263"/>
      </w:tblGrid>
      <w:tr w:rsidR="00776E6D" w:rsidRPr="002A2274" w:rsidTr="00912333">
        <w:trPr>
          <w:cnfStyle w:val="100000000000"/>
        </w:trPr>
        <w:tc>
          <w:tcPr>
            <w:cnfStyle w:val="001000000000"/>
            <w:tcW w:w="0" w:type="auto"/>
            <w:hideMark/>
          </w:tcPr>
          <w:p w:rsidR="00776E6D" w:rsidRPr="002A2274" w:rsidRDefault="00776E6D" w:rsidP="00142D6C">
            <w:pPr>
              <w:rPr>
                <w:rFonts w:ascii="Arial" w:eastAsia="Times New Roman" w:hAnsi="Arial" w:cs="Arial"/>
                <w:b w:val="0"/>
                <w:bCs w:val="0"/>
                <w:sz w:val="18"/>
                <w:szCs w:val="18"/>
                <w:lang w:eastAsia="pt-BR"/>
              </w:rPr>
            </w:pPr>
            <w:r>
              <w:rPr>
                <w:rFonts w:ascii="Arial" w:eastAsia="Times New Roman" w:hAnsi="Arial" w:cs="Arial"/>
                <w:sz w:val="18"/>
                <w:szCs w:val="18"/>
                <w:lang w:eastAsia="pt-BR"/>
              </w:rPr>
              <w:t>Anotação</w:t>
            </w:r>
          </w:p>
        </w:tc>
        <w:tc>
          <w:tcPr>
            <w:tcW w:w="4112" w:type="dxa"/>
            <w:hideMark/>
          </w:tcPr>
          <w:p w:rsidR="00776E6D" w:rsidRPr="002A2274" w:rsidRDefault="00776E6D" w:rsidP="00142D6C">
            <w:pPr>
              <w:cnfStyle w:val="100000000000"/>
              <w:rPr>
                <w:rFonts w:ascii="Arial" w:eastAsia="Times New Roman" w:hAnsi="Arial" w:cs="Arial"/>
                <w:b w:val="0"/>
                <w:bCs w:val="0"/>
                <w:sz w:val="18"/>
                <w:szCs w:val="18"/>
                <w:lang w:eastAsia="pt-BR"/>
              </w:rPr>
            </w:pPr>
            <w:r>
              <w:rPr>
                <w:rFonts w:ascii="Arial" w:eastAsia="Times New Roman" w:hAnsi="Arial" w:cs="Arial"/>
                <w:sz w:val="18"/>
                <w:szCs w:val="18"/>
                <w:lang w:eastAsia="pt-BR"/>
              </w:rPr>
              <w:t>Descrição</w:t>
            </w:r>
          </w:p>
        </w:tc>
        <w:tc>
          <w:tcPr>
            <w:tcW w:w="3205" w:type="dxa"/>
            <w:hideMark/>
          </w:tcPr>
          <w:p w:rsidR="00776E6D" w:rsidRPr="002A2274" w:rsidRDefault="00776E6D" w:rsidP="00142D6C">
            <w:pPr>
              <w:cnfStyle w:val="100000000000"/>
              <w:rPr>
                <w:rFonts w:ascii="Arial" w:eastAsia="Times New Roman" w:hAnsi="Arial" w:cs="Arial"/>
                <w:b w:val="0"/>
                <w:bCs w:val="0"/>
                <w:sz w:val="18"/>
                <w:szCs w:val="18"/>
                <w:lang w:eastAsia="pt-BR"/>
              </w:rPr>
            </w:pPr>
            <w:r>
              <w:rPr>
                <w:rFonts w:ascii="Arial" w:eastAsia="Times New Roman" w:hAnsi="Arial" w:cs="Arial"/>
                <w:sz w:val="18"/>
                <w:szCs w:val="18"/>
                <w:lang w:eastAsia="pt-BR"/>
              </w:rPr>
              <w:t>Exemplo</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AssertFalse</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lang w:eastAsia="pt-BR"/>
              </w:rPr>
            </w:pPr>
            <w:r w:rsidRPr="002A2274">
              <w:rPr>
                <w:rFonts w:eastAsia="Times New Roman" w:cstheme="minorHAnsi"/>
                <w:sz w:val="18"/>
                <w:szCs w:val="18"/>
                <w:lang w:eastAsia="pt-BR"/>
              </w:rPr>
              <w:t xml:space="preserve">O valor deve ser </w:t>
            </w:r>
            <w:proofErr w:type="spellStart"/>
            <w:r w:rsidRPr="002A2274">
              <w:rPr>
                <w:rFonts w:eastAsia="Times New Roman" w:cstheme="minorHAnsi"/>
                <w:sz w:val="18"/>
                <w:szCs w:val="18"/>
                <w:lang w:eastAsia="pt-BR"/>
              </w:rPr>
              <w:t>fals</w:t>
            </w:r>
            <w:r>
              <w:rPr>
                <w:rFonts w:eastAsia="Times New Roman" w:cstheme="minorHAnsi"/>
                <w:sz w:val="18"/>
                <w:szCs w:val="18"/>
                <w:lang w:eastAsia="pt-BR"/>
              </w:rPr>
              <w:t>e</w:t>
            </w:r>
            <w:proofErr w:type="spellEnd"/>
            <w:r>
              <w:rPr>
                <w:rFonts w:eastAsia="Times New Roman" w:cstheme="minorHAnsi"/>
                <w:sz w:val="18"/>
                <w:szCs w:val="18"/>
                <w:lang w:eastAsia="pt-BR"/>
              </w:rPr>
              <w:t>, falso.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AssertFalse</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boolean</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isUnsupported</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AssertTrue</w:t>
            </w:r>
            <w:proofErr w:type="spellEnd"/>
            <w:proofErr w:type="gramEnd"/>
          </w:p>
        </w:tc>
        <w:tc>
          <w:tcPr>
            <w:tcW w:w="4112" w:type="dxa"/>
            <w:hideMark/>
          </w:tcPr>
          <w:p w:rsidR="00776E6D" w:rsidRPr="002A2274" w:rsidRDefault="00776E6D" w:rsidP="00142D6C">
            <w:pPr>
              <w:cnfStyle w:val="000000000000"/>
              <w:rPr>
                <w:rFonts w:eastAsia="Times New Roman" w:cstheme="minorHAnsi"/>
                <w:sz w:val="18"/>
                <w:szCs w:val="18"/>
                <w:lang w:eastAsia="pt-BR"/>
              </w:rPr>
            </w:pPr>
            <w:r w:rsidRPr="002A2274">
              <w:rPr>
                <w:rFonts w:eastAsia="Times New Roman" w:cstheme="minorHAnsi"/>
                <w:sz w:val="18"/>
                <w:szCs w:val="18"/>
                <w:lang w:eastAsia="pt-BR"/>
              </w:rPr>
              <w:t xml:space="preserve">O valor deve ser </w:t>
            </w:r>
            <w:proofErr w:type="spellStart"/>
            <w:r w:rsidRPr="002A2274">
              <w:rPr>
                <w:rFonts w:eastAsia="Times New Roman" w:cstheme="minorHAnsi"/>
                <w:sz w:val="18"/>
                <w:szCs w:val="18"/>
                <w:lang w:eastAsia="pt-BR"/>
              </w:rPr>
              <w:t>true</w:t>
            </w:r>
            <w:proofErr w:type="spellEnd"/>
            <w:r>
              <w:rPr>
                <w:rFonts w:eastAsia="Times New Roman" w:cstheme="minorHAnsi"/>
                <w:sz w:val="18"/>
                <w:szCs w:val="18"/>
                <w:lang w:eastAsia="pt-BR"/>
              </w:rPr>
              <w:t>, verdadeiro.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AssertTrue</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boolean</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isActive</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DecimalMax</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Define o valor máximo, incluindo as casas decimais. 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DecimalMax</w:t>
            </w:r>
            <w:proofErr w:type="spellEnd"/>
            <w:proofErr w:type="gramEnd"/>
            <w:r w:rsidRPr="002A2274">
              <w:rPr>
                <w:rFonts w:eastAsia="Times New Roman" w:cstheme="minorHAnsi"/>
                <w:sz w:val="20"/>
                <w:szCs w:val="20"/>
                <w:lang w:eastAsia="pt-BR"/>
              </w:rPr>
              <w:t>("30.00")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discount</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proofErr w:type="gramStart"/>
            <w:r w:rsidRPr="002A2274">
              <w:rPr>
                <w:rFonts w:eastAsia="Times New Roman" w:cstheme="minorHAnsi"/>
                <w:sz w:val="20"/>
                <w:lang w:eastAsia="pt-BR"/>
              </w:rPr>
              <w:t>DecimalMin</w:t>
            </w:r>
            <w:proofErr w:type="spellEnd"/>
            <w:proofErr w:type="gram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Define o valor mínimo, incluindo as casas decimais.</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DecimalMin</w:t>
            </w:r>
            <w:proofErr w:type="spellEnd"/>
            <w:proofErr w:type="gramEnd"/>
            <w:r w:rsidRPr="002A2274">
              <w:rPr>
                <w:rFonts w:eastAsia="Times New Roman" w:cstheme="minorHAnsi"/>
                <w:sz w:val="20"/>
                <w:szCs w:val="20"/>
                <w:lang w:eastAsia="pt-BR"/>
              </w:rPr>
              <w:t>("5.00")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discount</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2A2274" w:rsidRDefault="00776E6D" w:rsidP="00142D6C">
            <w:pPr>
              <w:rPr>
                <w:rFonts w:eastAsia="Times New Roman" w:cstheme="minorHAnsi"/>
                <w:sz w:val="18"/>
                <w:szCs w:val="18"/>
                <w:lang w:eastAsia="pt-BR"/>
              </w:rPr>
            </w:pPr>
            <w:r w:rsidRPr="002A2274">
              <w:rPr>
                <w:rFonts w:eastAsia="Times New Roman" w:cstheme="minorHAnsi"/>
                <w:sz w:val="20"/>
                <w:lang w:eastAsia="pt-BR"/>
              </w:rPr>
              <w:t>@</w:t>
            </w:r>
            <w:proofErr w:type="spellStart"/>
            <w:r w:rsidRPr="002A2274">
              <w:rPr>
                <w:rFonts w:eastAsia="Times New Roman" w:cstheme="minorHAnsi"/>
                <w:sz w:val="20"/>
                <w:lang w:eastAsia="pt-BR"/>
              </w:rPr>
              <w:t>Digits</w:t>
            </w:r>
            <w:proofErr w:type="spell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 xml:space="preserve">Quantidade máxima de números inteiros, antes da </w:t>
            </w:r>
            <w:proofErr w:type="gramStart"/>
            <w:r>
              <w:rPr>
                <w:rFonts w:eastAsia="Times New Roman" w:cstheme="minorHAnsi"/>
                <w:sz w:val="18"/>
                <w:szCs w:val="18"/>
                <w:lang w:eastAsia="pt-BR"/>
              </w:rPr>
              <w:t>virgula</w:t>
            </w:r>
            <w:proofErr w:type="gramEnd"/>
            <w:r>
              <w:rPr>
                <w:rFonts w:eastAsia="Times New Roman" w:cstheme="minorHAnsi"/>
                <w:sz w:val="18"/>
                <w:szCs w:val="18"/>
                <w:lang w:eastAsia="pt-BR"/>
              </w:rPr>
              <w:t>, e a quantidade fracionária, após a virgula.</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Digits</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integer</w:t>
            </w:r>
            <w:proofErr w:type="spellEnd"/>
            <w:r w:rsidRPr="002A2274">
              <w:rPr>
                <w:rFonts w:eastAsia="Times New Roman" w:cstheme="minorHAnsi"/>
                <w:sz w:val="20"/>
                <w:szCs w:val="20"/>
                <w:lang w:eastAsia="pt-BR"/>
              </w:rPr>
              <w:t xml:space="preserve">=6, </w:t>
            </w:r>
            <w:proofErr w:type="spellStart"/>
            <w:r w:rsidRPr="002A2274">
              <w:rPr>
                <w:rFonts w:eastAsia="Times New Roman" w:cstheme="minorHAnsi"/>
                <w:sz w:val="20"/>
                <w:szCs w:val="20"/>
                <w:lang w:eastAsia="pt-BR"/>
              </w:rPr>
              <w:t>fraction</w:t>
            </w:r>
            <w:proofErr w:type="spellEnd"/>
            <w:r w:rsidRPr="002A2274">
              <w:rPr>
                <w:rFonts w:eastAsia="Times New Roman" w:cstheme="minorHAnsi"/>
                <w:sz w:val="20"/>
                <w:szCs w:val="20"/>
                <w:lang w:eastAsia="pt-BR"/>
              </w:rPr>
              <w:t>=2)</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BigDecimal</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price</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0C1C77">
              <w:rPr>
                <w:rFonts w:eastAsia="Times New Roman" w:cstheme="minorHAnsi"/>
                <w:sz w:val="20"/>
                <w:lang w:eastAsia="pt-BR"/>
              </w:rPr>
              <w:t>@Future</w:t>
            </w:r>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 xml:space="preserve">Determina que um </w:t>
            </w:r>
            <w:proofErr w:type="gramStart"/>
            <w:r>
              <w:rPr>
                <w:rFonts w:eastAsia="Times New Roman" w:cstheme="minorHAnsi"/>
                <w:sz w:val="18"/>
                <w:szCs w:val="18"/>
                <w:lang w:eastAsia="pt-BR"/>
              </w:rPr>
              <w:t>capo</w:t>
            </w:r>
            <w:proofErr w:type="gramEnd"/>
            <w:r>
              <w:rPr>
                <w:rFonts w:eastAsia="Times New Roman" w:cstheme="minorHAnsi"/>
                <w:sz w:val="18"/>
                <w:szCs w:val="18"/>
                <w:lang w:eastAsia="pt-BR"/>
              </w:rPr>
              <w:t xml:space="preserve"> data seja no futuro.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@Future</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Date </w:t>
            </w:r>
            <w:proofErr w:type="spellStart"/>
            <w:proofErr w:type="gramStart"/>
            <w:r w:rsidRPr="002A2274">
              <w:rPr>
                <w:rFonts w:eastAsia="Times New Roman" w:cstheme="minorHAnsi"/>
                <w:sz w:val="20"/>
                <w:szCs w:val="20"/>
                <w:lang w:eastAsia="pt-BR"/>
              </w:rPr>
              <w:t>eventDate</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0C1C77" w:rsidRDefault="00776E6D" w:rsidP="00142D6C">
            <w:pPr>
              <w:rPr>
                <w:rFonts w:eastAsia="Times New Roman" w:cstheme="minorHAnsi"/>
                <w:sz w:val="18"/>
                <w:szCs w:val="18"/>
                <w:lang w:eastAsia="pt-BR"/>
              </w:rPr>
            </w:pPr>
            <w:r w:rsidRPr="000C1C77">
              <w:rPr>
                <w:rFonts w:eastAsia="Times New Roman" w:cstheme="minorHAnsi"/>
                <w:sz w:val="20"/>
                <w:lang w:eastAsia="pt-BR"/>
              </w:rPr>
              <w:t>@Max</w:t>
            </w:r>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Valor máximo que um campo numérico pode ser.</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gramStart"/>
            <w:r w:rsidRPr="002A2274">
              <w:rPr>
                <w:rFonts w:eastAsia="Times New Roman" w:cstheme="minorHAnsi"/>
                <w:sz w:val="20"/>
                <w:szCs w:val="20"/>
                <w:lang w:eastAsia="pt-BR"/>
              </w:rPr>
              <w:t>Max(</w:t>
            </w:r>
            <w:proofErr w:type="gramEnd"/>
            <w:r w:rsidRPr="002A2274">
              <w:rPr>
                <w:rFonts w:eastAsia="Times New Roman" w:cstheme="minorHAnsi"/>
                <w:sz w:val="20"/>
                <w:szCs w:val="20"/>
                <w:lang w:eastAsia="pt-BR"/>
              </w:rPr>
              <w:t>10)</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int</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quantity</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2A2274" w:rsidRDefault="00776E6D" w:rsidP="00142D6C">
            <w:pPr>
              <w:rPr>
                <w:rFonts w:ascii="Arial" w:eastAsia="Times New Roman" w:hAnsi="Arial" w:cs="Arial"/>
                <w:sz w:val="18"/>
                <w:szCs w:val="18"/>
                <w:lang w:eastAsia="pt-BR"/>
              </w:rPr>
            </w:pPr>
            <w:r w:rsidRPr="000C1C77">
              <w:rPr>
                <w:rFonts w:eastAsia="Times New Roman" w:cstheme="minorHAnsi"/>
                <w:sz w:val="20"/>
                <w:lang w:eastAsia="pt-BR"/>
              </w:rPr>
              <w:t>@</w:t>
            </w:r>
            <w:proofErr w:type="spellStart"/>
            <w:r w:rsidRPr="000C1C77">
              <w:rPr>
                <w:rFonts w:eastAsia="Times New Roman" w:cstheme="minorHAnsi"/>
                <w:sz w:val="20"/>
                <w:lang w:eastAsia="pt-BR"/>
              </w:rPr>
              <w:t>Min</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Valor mínimo que um campo numérico pode ser.</w:t>
            </w:r>
            <w:r>
              <w:rPr>
                <w:rFonts w:eastAsia="Times New Roman" w:cstheme="minorHAnsi"/>
                <w:sz w:val="18"/>
                <w:szCs w:val="18"/>
                <w:lang w:eastAsia="pt-BR"/>
              </w:rPr>
              <w:br/>
              <w:t>Pode ser utilizada em Strings também.</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Min</w:t>
            </w:r>
            <w:proofErr w:type="spellEnd"/>
            <w:r w:rsidRPr="002A2274">
              <w:rPr>
                <w:rFonts w:eastAsia="Times New Roman" w:cstheme="minorHAnsi"/>
                <w:sz w:val="20"/>
                <w:szCs w:val="20"/>
                <w:lang w:eastAsia="pt-BR"/>
              </w:rPr>
              <w:t>(</w:t>
            </w:r>
            <w:proofErr w:type="gramEnd"/>
            <w:r w:rsidRPr="002A2274">
              <w:rPr>
                <w:rFonts w:eastAsia="Times New Roman" w:cstheme="minorHAnsi"/>
                <w:sz w:val="20"/>
                <w:szCs w:val="20"/>
                <w:lang w:eastAsia="pt-BR"/>
              </w:rPr>
              <w:t>5)</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proofErr w:type="spellStart"/>
            <w:proofErr w:type="gramStart"/>
            <w:r w:rsidRPr="002A2274">
              <w:rPr>
                <w:rFonts w:eastAsia="Times New Roman" w:cstheme="minorHAnsi"/>
                <w:sz w:val="20"/>
                <w:szCs w:val="20"/>
                <w:lang w:eastAsia="pt-BR"/>
              </w:rPr>
              <w:t>int</w:t>
            </w:r>
            <w:proofErr w:type="spellEnd"/>
            <w:proofErr w:type="gramEnd"/>
            <w:r w:rsidRPr="002A2274">
              <w:rPr>
                <w:rFonts w:eastAsia="Times New Roman" w:cstheme="minorHAnsi"/>
                <w:sz w:val="20"/>
                <w:szCs w:val="20"/>
                <w:lang w:eastAsia="pt-BR"/>
              </w:rPr>
              <w:t xml:space="preserve"> </w:t>
            </w:r>
            <w:proofErr w:type="spellStart"/>
            <w:r w:rsidRPr="002A2274">
              <w:rPr>
                <w:rFonts w:eastAsia="Times New Roman" w:cstheme="minorHAnsi"/>
                <w:sz w:val="20"/>
                <w:szCs w:val="20"/>
                <w:lang w:eastAsia="pt-BR"/>
              </w:rPr>
              <w:t>quantity</w:t>
            </w:r>
            <w:proofErr w:type="spell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0C1C77" w:rsidRDefault="00776E6D" w:rsidP="00142D6C">
            <w:pPr>
              <w:rPr>
                <w:rFonts w:eastAsia="Times New Roman" w:cstheme="minorHAnsi"/>
                <w:sz w:val="18"/>
                <w:szCs w:val="18"/>
                <w:lang w:eastAsia="pt-BR"/>
              </w:rPr>
            </w:pPr>
            <w:r w:rsidRPr="000C1C77">
              <w:rPr>
                <w:rFonts w:eastAsia="Times New Roman" w:cstheme="minorHAnsi"/>
                <w:sz w:val="20"/>
                <w:lang w:eastAsia="pt-BR"/>
              </w:rPr>
              <w:t>@</w:t>
            </w:r>
            <w:proofErr w:type="spellStart"/>
            <w:proofErr w:type="gramStart"/>
            <w:r w:rsidRPr="000C1C77">
              <w:rPr>
                <w:rFonts w:eastAsia="Times New Roman" w:cstheme="minorHAnsi"/>
                <w:sz w:val="20"/>
                <w:lang w:eastAsia="pt-BR"/>
              </w:rPr>
              <w:t>NotNull</w:t>
            </w:r>
            <w:proofErr w:type="spellEnd"/>
            <w:proofErr w:type="gramEnd"/>
          </w:p>
        </w:tc>
        <w:tc>
          <w:tcPr>
            <w:tcW w:w="4112" w:type="dxa"/>
            <w:hideMark/>
          </w:tcPr>
          <w:p w:rsidR="00776E6D" w:rsidRPr="002A2274" w:rsidRDefault="00776E6D" w:rsidP="00142D6C">
            <w:pPr>
              <w:cnfStyle w:val="000000100000"/>
              <w:rPr>
                <w:rFonts w:eastAsia="Times New Roman" w:cstheme="minorHAnsi"/>
                <w:sz w:val="18"/>
                <w:szCs w:val="18"/>
                <w:u w:val="single"/>
                <w:lang w:eastAsia="pt-BR"/>
              </w:rPr>
            </w:pPr>
            <w:r>
              <w:rPr>
                <w:rFonts w:eastAsia="Times New Roman" w:cstheme="minorHAnsi"/>
                <w:sz w:val="18"/>
                <w:szCs w:val="18"/>
                <w:lang w:eastAsia="pt-BR"/>
              </w:rPr>
              <w:t xml:space="preserve">Determina que um valor não </w:t>
            </w:r>
            <w:proofErr w:type="gramStart"/>
            <w:r>
              <w:rPr>
                <w:rFonts w:eastAsia="Times New Roman" w:cstheme="minorHAnsi"/>
                <w:sz w:val="18"/>
                <w:szCs w:val="18"/>
                <w:lang w:eastAsia="pt-BR"/>
              </w:rPr>
              <w:t>pode</w:t>
            </w:r>
            <w:proofErr w:type="gramEnd"/>
            <w:r>
              <w:rPr>
                <w:rFonts w:eastAsia="Times New Roman" w:cstheme="minorHAnsi"/>
                <w:sz w:val="18"/>
                <w:szCs w:val="18"/>
                <w:lang w:eastAsia="pt-BR"/>
              </w:rPr>
              <w:t xml:space="preserve"> ser nulo.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NotNull</w:t>
            </w:r>
            <w:proofErr w:type="spellEnd"/>
            <w:proofErr w:type="gram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String username;</w:t>
            </w:r>
          </w:p>
        </w:tc>
      </w:tr>
      <w:tr w:rsidR="00776E6D" w:rsidRPr="002A2274" w:rsidTr="00912333">
        <w:tc>
          <w:tcPr>
            <w:cnfStyle w:val="001000000000"/>
            <w:tcW w:w="0" w:type="auto"/>
            <w:hideMark/>
          </w:tcPr>
          <w:p w:rsidR="00776E6D" w:rsidRPr="000C1C77" w:rsidRDefault="00776E6D" w:rsidP="00142D6C">
            <w:pPr>
              <w:rPr>
                <w:rFonts w:eastAsia="Times New Roman" w:cstheme="minorHAnsi"/>
                <w:sz w:val="18"/>
                <w:szCs w:val="18"/>
                <w:lang w:eastAsia="pt-BR"/>
              </w:rPr>
            </w:pPr>
            <w:r w:rsidRPr="000C1C77">
              <w:rPr>
                <w:rFonts w:eastAsia="Times New Roman" w:cstheme="minorHAnsi"/>
                <w:sz w:val="20"/>
                <w:lang w:eastAsia="pt-BR"/>
              </w:rPr>
              <w:t>@</w:t>
            </w:r>
            <w:proofErr w:type="spellStart"/>
            <w:r w:rsidRPr="000C1C77">
              <w:rPr>
                <w:rFonts w:eastAsia="Times New Roman" w:cstheme="minorHAnsi"/>
                <w:sz w:val="20"/>
                <w:lang w:eastAsia="pt-BR"/>
              </w:rPr>
              <w:t>Null</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Obriga que um determinado valor seja nulo.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r w:rsidRPr="002A2274">
              <w:rPr>
                <w:rFonts w:eastAsia="Times New Roman" w:cstheme="minorHAnsi"/>
                <w:sz w:val="20"/>
                <w:szCs w:val="20"/>
                <w:lang w:eastAsia="pt-BR"/>
              </w:rPr>
              <w:t>Null</w:t>
            </w:r>
            <w:proofErr w:type="spell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unusedString</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0C1C77" w:rsidRDefault="00776E6D" w:rsidP="00142D6C">
            <w:pPr>
              <w:rPr>
                <w:rFonts w:eastAsia="Times New Roman" w:cstheme="minorHAnsi"/>
                <w:sz w:val="18"/>
                <w:szCs w:val="18"/>
                <w:lang w:eastAsia="pt-BR"/>
              </w:rPr>
            </w:pPr>
            <w:r w:rsidRPr="000C1C77">
              <w:rPr>
                <w:rFonts w:eastAsia="Times New Roman" w:cstheme="minorHAnsi"/>
                <w:sz w:val="20"/>
                <w:lang w:eastAsia="pt-BR"/>
              </w:rPr>
              <w:t>@</w:t>
            </w:r>
            <w:proofErr w:type="spellStart"/>
            <w:r w:rsidRPr="000C1C77">
              <w:rPr>
                <w:rFonts w:eastAsia="Times New Roman" w:cstheme="minorHAnsi"/>
                <w:sz w:val="20"/>
                <w:lang w:eastAsia="pt-BR"/>
              </w:rPr>
              <w:t>Past</w:t>
            </w:r>
            <w:proofErr w:type="spellEnd"/>
          </w:p>
        </w:tc>
        <w:tc>
          <w:tcPr>
            <w:tcW w:w="4112" w:type="dxa"/>
            <w:hideMark/>
          </w:tcPr>
          <w:p w:rsidR="00776E6D" w:rsidRPr="002A2274" w:rsidRDefault="00776E6D" w:rsidP="00142D6C">
            <w:pPr>
              <w:cnfStyle w:val="000000100000"/>
              <w:rPr>
                <w:rFonts w:eastAsia="Times New Roman" w:cstheme="minorHAnsi"/>
                <w:sz w:val="18"/>
                <w:szCs w:val="18"/>
                <w:lang w:eastAsia="pt-BR"/>
              </w:rPr>
            </w:pPr>
            <w:r>
              <w:rPr>
                <w:rFonts w:eastAsia="Times New Roman" w:cstheme="minorHAnsi"/>
                <w:sz w:val="18"/>
                <w:szCs w:val="18"/>
                <w:lang w:eastAsia="pt-BR"/>
              </w:rPr>
              <w:t xml:space="preserve">Determina que um </w:t>
            </w:r>
            <w:proofErr w:type="gramStart"/>
            <w:r>
              <w:rPr>
                <w:rFonts w:eastAsia="Times New Roman" w:cstheme="minorHAnsi"/>
                <w:sz w:val="18"/>
                <w:szCs w:val="18"/>
                <w:lang w:eastAsia="pt-BR"/>
              </w:rPr>
              <w:t>capo</w:t>
            </w:r>
            <w:proofErr w:type="gramEnd"/>
            <w:r>
              <w:rPr>
                <w:rFonts w:eastAsia="Times New Roman" w:cstheme="minorHAnsi"/>
                <w:sz w:val="18"/>
                <w:szCs w:val="18"/>
                <w:lang w:eastAsia="pt-BR"/>
              </w:rPr>
              <w:t xml:space="preserve"> data seja no passado.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r w:rsidRPr="002A2274">
              <w:rPr>
                <w:rFonts w:eastAsia="Times New Roman" w:cstheme="minorHAnsi"/>
                <w:sz w:val="20"/>
                <w:szCs w:val="20"/>
                <w:lang w:eastAsia="pt-BR"/>
              </w:rPr>
              <w:t>Past</w:t>
            </w:r>
            <w:proofErr w:type="spellEnd"/>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 xml:space="preserve">Date </w:t>
            </w:r>
            <w:proofErr w:type="spellStart"/>
            <w:r w:rsidRPr="002A2274">
              <w:rPr>
                <w:rFonts w:eastAsia="Times New Roman" w:cstheme="minorHAnsi"/>
                <w:sz w:val="20"/>
                <w:szCs w:val="20"/>
                <w:lang w:eastAsia="pt-BR"/>
              </w:rPr>
              <w:t>birthday</w:t>
            </w:r>
            <w:proofErr w:type="spellEnd"/>
            <w:r w:rsidRPr="002A2274">
              <w:rPr>
                <w:rFonts w:eastAsia="Times New Roman" w:cstheme="minorHAnsi"/>
                <w:sz w:val="20"/>
                <w:szCs w:val="20"/>
                <w:lang w:eastAsia="pt-BR"/>
              </w:rPr>
              <w:t>;</w:t>
            </w:r>
          </w:p>
        </w:tc>
      </w:tr>
      <w:tr w:rsidR="00776E6D" w:rsidRPr="002A2274" w:rsidTr="00912333">
        <w:tc>
          <w:tcPr>
            <w:cnfStyle w:val="001000000000"/>
            <w:tcW w:w="0" w:type="auto"/>
            <w:hideMark/>
          </w:tcPr>
          <w:p w:rsidR="00776E6D" w:rsidRPr="000C1C77" w:rsidRDefault="00776E6D" w:rsidP="00142D6C">
            <w:pPr>
              <w:rPr>
                <w:rFonts w:eastAsia="Times New Roman" w:cstheme="minorHAnsi"/>
                <w:sz w:val="18"/>
                <w:szCs w:val="18"/>
                <w:lang w:eastAsia="pt-BR"/>
              </w:rPr>
            </w:pPr>
            <w:r w:rsidRPr="000C1C77">
              <w:rPr>
                <w:rFonts w:eastAsia="Times New Roman" w:cstheme="minorHAnsi"/>
                <w:sz w:val="20"/>
                <w:lang w:eastAsia="pt-BR"/>
              </w:rPr>
              <w:t>@</w:t>
            </w:r>
            <w:proofErr w:type="spellStart"/>
            <w:r w:rsidRPr="000C1C77">
              <w:rPr>
                <w:rFonts w:eastAsia="Times New Roman" w:cstheme="minorHAnsi"/>
                <w:sz w:val="20"/>
                <w:lang w:eastAsia="pt-BR"/>
              </w:rPr>
              <w:t>Pattern</w:t>
            </w:r>
            <w:proofErr w:type="spellEnd"/>
          </w:p>
        </w:tc>
        <w:tc>
          <w:tcPr>
            <w:tcW w:w="4112" w:type="dxa"/>
            <w:hideMark/>
          </w:tcPr>
          <w:p w:rsidR="00776E6D" w:rsidRPr="002A2274" w:rsidRDefault="00776E6D" w:rsidP="00142D6C">
            <w:pPr>
              <w:cnfStyle w:val="000000000000"/>
              <w:rPr>
                <w:rFonts w:eastAsia="Times New Roman" w:cstheme="minorHAnsi"/>
                <w:sz w:val="18"/>
                <w:szCs w:val="18"/>
                <w:lang w:eastAsia="pt-BR"/>
              </w:rPr>
            </w:pPr>
            <w:r>
              <w:rPr>
                <w:rFonts w:eastAsia="Times New Roman" w:cstheme="minorHAnsi"/>
                <w:sz w:val="18"/>
                <w:szCs w:val="18"/>
                <w:lang w:eastAsia="pt-BR"/>
              </w:rPr>
              <w:t>Valida um campo com base em uma expressão regular.</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Pattern</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regexp</w:t>
            </w:r>
            <w:proofErr w:type="spellEnd"/>
            <w:r w:rsidRPr="002A2274">
              <w:rPr>
                <w:rFonts w:eastAsia="Times New Roman" w:cstheme="minorHAnsi"/>
                <w:sz w:val="20"/>
                <w:szCs w:val="20"/>
                <w:lang w:eastAsia="pt-BR"/>
              </w:rPr>
              <w:t>="\\(\\d{3}\\)\\d{3}-\\d{4}")</w:t>
            </w:r>
          </w:p>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0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phoneNumber</w:t>
            </w:r>
            <w:proofErr w:type="spellEnd"/>
            <w:proofErr w:type="gramEnd"/>
            <w:r w:rsidRPr="002A2274">
              <w:rPr>
                <w:rFonts w:eastAsia="Times New Roman" w:cstheme="minorHAnsi"/>
                <w:sz w:val="20"/>
                <w:szCs w:val="20"/>
                <w:lang w:eastAsia="pt-BR"/>
              </w:rPr>
              <w:t>;</w:t>
            </w:r>
          </w:p>
        </w:tc>
      </w:tr>
      <w:tr w:rsidR="00776E6D" w:rsidRPr="002A2274" w:rsidTr="00912333">
        <w:trPr>
          <w:cnfStyle w:val="000000100000"/>
        </w:trPr>
        <w:tc>
          <w:tcPr>
            <w:cnfStyle w:val="001000000000"/>
            <w:tcW w:w="0" w:type="auto"/>
            <w:hideMark/>
          </w:tcPr>
          <w:p w:rsidR="00776E6D" w:rsidRPr="000C1C77" w:rsidRDefault="00776E6D" w:rsidP="00142D6C">
            <w:pPr>
              <w:rPr>
                <w:rFonts w:eastAsia="Times New Roman" w:cstheme="minorHAnsi"/>
                <w:sz w:val="18"/>
                <w:szCs w:val="18"/>
                <w:lang w:eastAsia="pt-BR"/>
              </w:rPr>
            </w:pPr>
            <w:r w:rsidRPr="000C1C77">
              <w:rPr>
                <w:rFonts w:eastAsia="Times New Roman" w:cstheme="minorHAnsi"/>
                <w:sz w:val="20"/>
                <w:lang w:eastAsia="pt-BR"/>
              </w:rPr>
              <w:t>@</w:t>
            </w:r>
            <w:proofErr w:type="spellStart"/>
            <w:r w:rsidRPr="000C1C77">
              <w:rPr>
                <w:rFonts w:eastAsia="Times New Roman" w:cstheme="minorHAnsi"/>
                <w:sz w:val="20"/>
                <w:lang w:eastAsia="pt-BR"/>
              </w:rPr>
              <w:t>Size</w:t>
            </w:r>
            <w:proofErr w:type="spellEnd"/>
          </w:p>
        </w:tc>
        <w:tc>
          <w:tcPr>
            <w:tcW w:w="4112" w:type="dxa"/>
            <w:hideMark/>
          </w:tcPr>
          <w:p w:rsidR="00776E6D" w:rsidRPr="002A2274" w:rsidRDefault="00776E6D" w:rsidP="00142D6C">
            <w:pPr>
              <w:cnfStyle w:val="000000100000"/>
              <w:rPr>
                <w:rFonts w:eastAsia="Times New Roman" w:cstheme="minorHAnsi"/>
                <w:sz w:val="18"/>
                <w:szCs w:val="18"/>
                <w:u w:val="single"/>
                <w:lang w:eastAsia="pt-BR"/>
              </w:rPr>
            </w:pPr>
            <w:r>
              <w:rPr>
                <w:rFonts w:eastAsia="Times New Roman" w:cstheme="minorHAnsi"/>
                <w:sz w:val="18"/>
                <w:szCs w:val="18"/>
                <w:lang w:eastAsia="pt-BR"/>
              </w:rPr>
              <w:t>Determina a quantidade máxima de caracteres em uma String ou a quantidade máxima de elementos em uma coleção.</w:t>
            </w:r>
          </w:p>
        </w:tc>
        <w:tc>
          <w:tcPr>
            <w:tcW w:w="3205" w:type="dxa"/>
            <w:hideMark/>
          </w:tcPr>
          <w:p w:rsidR="00776E6D" w:rsidRPr="002A2274" w:rsidRDefault="00776E6D" w:rsidP="0014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w:t>
            </w:r>
            <w:proofErr w:type="spellStart"/>
            <w:proofErr w:type="gramStart"/>
            <w:r w:rsidRPr="002A2274">
              <w:rPr>
                <w:rFonts w:eastAsia="Times New Roman" w:cstheme="minorHAnsi"/>
                <w:sz w:val="20"/>
                <w:szCs w:val="20"/>
                <w:lang w:eastAsia="pt-BR"/>
              </w:rPr>
              <w:t>Size</w:t>
            </w:r>
            <w:proofErr w:type="spellEnd"/>
            <w:r w:rsidRPr="002A2274">
              <w:rPr>
                <w:rFonts w:eastAsia="Times New Roman" w:cstheme="minorHAnsi"/>
                <w:sz w:val="20"/>
                <w:szCs w:val="20"/>
                <w:lang w:eastAsia="pt-BR"/>
              </w:rPr>
              <w:t>(</w:t>
            </w:r>
            <w:proofErr w:type="spellStart"/>
            <w:proofErr w:type="gramEnd"/>
            <w:r w:rsidRPr="002A2274">
              <w:rPr>
                <w:rFonts w:eastAsia="Times New Roman" w:cstheme="minorHAnsi"/>
                <w:sz w:val="20"/>
                <w:szCs w:val="20"/>
                <w:lang w:eastAsia="pt-BR"/>
              </w:rPr>
              <w:t>min</w:t>
            </w:r>
            <w:proofErr w:type="spellEnd"/>
            <w:r w:rsidRPr="002A2274">
              <w:rPr>
                <w:rFonts w:eastAsia="Times New Roman" w:cstheme="minorHAnsi"/>
                <w:sz w:val="20"/>
                <w:szCs w:val="20"/>
                <w:lang w:eastAsia="pt-BR"/>
              </w:rPr>
              <w:t xml:space="preserve">=2, </w:t>
            </w:r>
            <w:proofErr w:type="spellStart"/>
            <w:r w:rsidRPr="002A2274">
              <w:rPr>
                <w:rFonts w:eastAsia="Times New Roman" w:cstheme="minorHAnsi"/>
                <w:sz w:val="20"/>
                <w:szCs w:val="20"/>
                <w:lang w:eastAsia="pt-BR"/>
              </w:rPr>
              <w:t>max</w:t>
            </w:r>
            <w:proofErr w:type="spellEnd"/>
            <w:r w:rsidRPr="002A2274">
              <w:rPr>
                <w:rFonts w:eastAsia="Times New Roman" w:cstheme="minorHAnsi"/>
                <w:sz w:val="20"/>
                <w:szCs w:val="20"/>
                <w:lang w:eastAsia="pt-BR"/>
              </w:rPr>
              <w:t>=240)</w:t>
            </w:r>
          </w:p>
          <w:p w:rsidR="00776E6D" w:rsidRPr="002A2274" w:rsidRDefault="00776E6D" w:rsidP="0014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nfStyle w:val="000000100000"/>
              <w:rPr>
                <w:rFonts w:eastAsia="Times New Roman" w:cstheme="minorHAnsi"/>
                <w:sz w:val="20"/>
                <w:szCs w:val="20"/>
                <w:lang w:eastAsia="pt-BR"/>
              </w:rPr>
            </w:pPr>
            <w:r w:rsidRPr="002A2274">
              <w:rPr>
                <w:rFonts w:eastAsia="Times New Roman" w:cstheme="minorHAnsi"/>
                <w:sz w:val="20"/>
                <w:szCs w:val="20"/>
                <w:lang w:eastAsia="pt-BR"/>
              </w:rPr>
              <w:t xml:space="preserve">String </w:t>
            </w:r>
            <w:proofErr w:type="spellStart"/>
            <w:proofErr w:type="gramStart"/>
            <w:r w:rsidRPr="002A2274">
              <w:rPr>
                <w:rFonts w:eastAsia="Times New Roman" w:cstheme="minorHAnsi"/>
                <w:sz w:val="20"/>
                <w:szCs w:val="20"/>
                <w:lang w:eastAsia="pt-BR"/>
              </w:rPr>
              <w:t>briefMessage</w:t>
            </w:r>
            <w:proofErr w:type="spellEnd"/>
            <w:proofErr w:type="gramEnd"/>
            <w:r w:rsidRPr="002A2274">
              <w:rPr>
                <w:rFonts w:eastAsia="Times New Roman" w:cstheme="minorHAnsi"/>
                <w:sz w:val="20"/>
                <w:szCs w:val="20"/>
                <w:lang w:eastAsia="pt-BR"/>
              </w:rPr>
              <w:t>;</w:t>
            </w:r>
          </w:p>
        </w:tc>
      </w:tr>
    </w:tbl>
    <w:p w:rsidR="00776E6D" w:rsidRDefault="00C97C21" w:rsidP="00142D6C">
      <w:pPr>
        <w:pStyle w:val="Legenda"/>
      </w:pPr>
      <w:r>
        <w:t>T</w:t>
      </w:r>
      <w:r w:rsidR="00776E6D">
        <w:t xml:space="preserve">abela </w:t>
      </w:r>
      <w:fldSimple w:instr=" SEQ Tabela \* ARABIC ">
        <w:r w:rsidR="00747B5D">
          <w:rPr>
            <w:noProof/>
          </w:rPr>
          <w:t>1</w:t>
        </w:r>
      </w:fldSimple>
      <w:r w:rsidR="00776E6D">
        <w:t xml:space="preserve"> - </w:t>
      </w:r>
      <w:r w:rsidR="00776E6D" w:rsidRPr="00490DC4">
        <w:t>Anotações padrão da especificação JSR303</w:t>
      </w:r>
    </w:p>
    <w:p w:rsidR="00776E6D" w:rsidRDefault="00776E6D" w:rsidP="00142D6C">
      <w:pPr>
        <w:spacing w:line="360" w:lineRule="auto"/>
        <w:jc w:val="both"/>
      </w:pPr>
      <w:r>
        <w:t>Embora as anotaç</w:t>
      </w:r>
      <w:r w:rsidR="007D378C">
        <w:t>ões</w:t>
      </w:r>
      <w:r>
        <w:t xml:space="preserve"> cubram grande parte da necessidade,</w:t>
      </w:r>
      <w:r w:rsidR="006678D8">
        <w:t xml:space="preserve"> ainda pode ser necessário criar</w:t>
      </w:r>
      <w:r>
        <w:t xml:space="preserve"> anotações específicas para serem utilizadas em situações extremas de alguns projetos. Um exemplo pode ser o CPF, a validação do mesmo não pode ser feita somente com quantidade de caracteres e limitar a somente numéricos, deve também haver a validação do digito verificador. A especificação permite que desenvolvedores criem suas próprias</w:t>
      </w:r>
      <w:r w:rsidR="006678D8">
        <w:t xml:space="preserve"> validações, através da </w:t>
      </w:r>
      <w:proofErr w:type="gramStart"/>
      <w:r w:rsidR="006678D8">
        <w:t>implementação</w:t>
      </w:r>
      <w:proofErr w:type="gramEnd"/>
      <w:r w:rsidR="006678D8">
        <w:t xml:space="preserve"> de algumas regras definidas na especificação.</w:t>
      </w:r>
    </w:p>
    <w:p w:rsidR="00C97C21" w:rsidRPr="00CE2A67" w:rsidRDefault="00C97C21" w:rsidP="00142D6C">
      <w:pPr>
        <w:pStyle w:val="PargrafodaLista"/>
        <w:numPr>
          <w:ilvl w:val="0"/>
          <w:numId w:val="1"/>
        </w:numPr>
        <w:spacing w:line="360" w:lineRule="auto"/>
        <w:ind w:left="0" w:firstLine="0"/>
        <w:jc w:val="both"/>
      </w:pPr>
      <w:r w:rsidRPr="00CE2A67">
        <w:t xml:space="preserve">API </w:t>
      </w:r>
      <w:proofErr w:type="spellStart"/>
      <w:r w:rsidRPr="00CE2A67">
        <w:t>Reflection</w:t>
      </w:r>
      <w:proofErr w:type="spellEnd"/>
      <w:r w:rsidRPr="00CE2A67">
        <w:t xml:space="preserve"> Java</w:t>
      </w:r>
    </w:p>
    <w:p w:rsidR="00CE2A67" w:rsidRDefault="00CE2A67" w:rsidP="00CE2A67">
      <w:pPr>
        <w:pStyle w:val="PargrafodaLista"/>
        <w:spacing w:line="360" w:lineRule="auto"/>
        <w:ind w:left="0"/>
        <w:jc w:val="both"/>
        <w:rPr>
          <w:i/>
        </w:rPr>
      </w:pPr>
      <w:r>
        <w:t>A Sun (ORACLE 2011), em seu site de documentações (</w:t>
      </w:r>
      <w:r w:rsidRPr="00CE2A67">
        <w:t>http://docs.oracle.com/javase/tutorial/reflect/index.html</w:t>
      </w:r>
      <w:r>
        <w:t>), definiu a API reflexão da seguinte forma:</w:t>
      </w:r>
      <w:r w:rsidR="00094EF1" w:rsidRPr="00094EF1">
        <w:t xml:space="preserve"> </w:t>
      </w:r>
      <w:r w:rsidR="00094EF1">
        <w:t xml:space="preserve">Sun (ORACLE 2011), </w:t>
      </w:r>
      <w:r w:rsidRPr="00CE2A67">
        <w:rPr>
          <w:i/>
        </w:rPr>
        <w:t>“</w:t>
      </w:r>
      <w:proofErr w:type="spellStart"/>
      <w:r w:rsidRPr="00094EF1">
        <w:t>Reflection</w:t>
      </w:r>
      <w:proofErr w:type="spellEnd"/>
      <w:r w:rsidRPr="00094EF1">
        <w:t xml:space="preserve"> is </w:t>
      </w:r>
      <w:proofErr w:type="spellStart"/>
      <w:r w:rsidRPr="00094EF1">
        <w:t>commonly</w:t>
      </w:r>
      <w:proofErr w:type="spellEnd"/>
      <w:r w:rsidRPr="00094EF1">
        <w:t xml:space="preserve"> </w:t>
      </w:r>
      <w:proofErr w:type="spellStart"/>
      <w:r w:rsidRPr="00094EF1">
        <w:t>used</w:t>
      </w:r>
      <w:proofErr w:type="spellEnd"/>
      <w:r w:rsidRPr="00094EF1">
        <w:t xml:space="preserve"> </w:t>
      </w:r>
      <w:proofErr w:type="spellStart"/>
      <w:r w:rsidRPr="00094EF1">
        <w:t>by</w:t>
      </w:r>
      <w:proofErr w:type="spellEnd"/>
      <w:r w:rsidRPr="00094EF1">
        <w:t xml:space="preserve"> </w:t>
      </w:r>
      <w:proofErr w:type="spellStart"/>
      <w:r w:rsidRPr="00094EF1">
        <w:t>programs</w:t>
      </w:r>
      <w:proofErr w:type="spellEnd"/>
      <w:r w:rsidRPr="00094EF1">
        <w:t xml:space="preserve"> </w:t>
      </w:r>
      <w:proofErr w:type="spellStart"/>
      <w:r w:rsidRPr="00094EF1">
        <w:t>which</w:t>
      </w:r>
      <w:proofErr w:type="spellEnd"/>
      <w:r w:rsidRPr="00094EF1">
        <w:t xml:space="preserve"> </w:t>
      </w:r>
      <w:proofErr w:type="spellStart"/>
      <w:r w:rsidRPr="00094EF1">
        <w:t>require</w:t>
      </w:r>
      <w:proofErr w:type="spellEnd"/>
      <w:r w:rsidRPr="00094EF1">
        <w:t xml:space="preserve"> </w:t>
      </w:r>
      <w:proofErr w:type="spellStart"/>
      <w:r w:rsidRPr="00094EF1">
        <w:t>the</w:t>
      </w:r>
      <w:proofErr w:type="spellEnd"/>
      <w:r w:rsidRPr="00094EF1">
        <w:t xml:space="preserve"> </w:t>
      </w:r>
      <w:proofErr w:type="spellStart"/>
      <w:r w:rsidRPr="00094EF1">
        <w:t>ability</w:t>
      </w:r>
      <w:proofErr w:type="spellEnd"/>
      <w:r w:rsidRPr="00094EF1">
        <w:t xml:space="preserve"> to examine </w:t>
      </w:r>
      <w:proofErr w:type="spellStart"/>
      <w:r w:rsidRPr="00094EF1">
        <w:t>or</w:t>
      </w:r>
      <w:proofErr w:type="spellEnd"/>
      <w:r w:rsidRPr="00094EF1">
        <w:t xml:space="preserve"> </w:t>
      </w:r>
      <w:proofErr w:type="spellStart"/>
      <w:r w:rsidRPr="00094EF1">
        <w:t>modify</w:t>
      </w:r>
      <w:proofErr w:type="spellEnd"/>
      <w:r w:rsidRPr="00094EF1">
        <w:t xml:space="preserve"> </w:t>
      </w:r>
      <w:proofErr w:type="spellStart"/>
      <w:r w:rsidRPr="00094EF1">
        <w:t>the</w:t>
      </w:r>
      <w:proofErr w:type="spellEnd"/>
      <w:r w:rsidRPr="00094EF1">
        <w:t xml:space="preserve"> </w:t>
      </w:r>
      <w:proofErr w:type="spellStart"/>
      <w:r w:rsidRPr="00094EF1">
        <w:t>runtime</w:t>
      </w:r>
      <w:proofErr w:type="spellEnd"/>
      <w:r w:rsidRPr="00094EF1">
        <w:t xml:space="preserve"> </w:t>
      </w:r>
      <w:proofErr w:type="spellStart"/>
      <w:r w:rsidRPr="00094EF1">
        <w:t>behavior</w:t>
      </w:r>
      <w:proofErr w:type="spellEnd"/>
      <w:r w:rsidRPr="00094EF1">
        <w:t xml:space="preserve"> </w:t>
      </w:r>
      <w:proofErr w:type="spellStart"/>
      <w:r w:rsidRPr="00094EF1">
        <w:t>of</w:t>
      </w:r>
      <w:proofErr w:type="spellEnd"/>
      <w:r w:rsidRPr="00094EF1">
        <w:t xml:space="preserve"> applications </w:t>
      </w:r>
      <w:proofErr w:type="spellStart"/>
      <w:r w:rsidRPr="00094EF1">
        <w:t>running</w:t>
      </w:r>
      <w:proofErr w:type="spellEnd"/>
      <w:r w:rsidRPr="00094EF1">
        <w:t xml:space="preserve"> in </w:t>
      </w:r>
      <w:proofErr w:type="spellStart"/>
      <w:r w:rsidRPr="00094EF1">
        <w:t>the</w:t>
      </w:r>
      <w:proofErr w:type="spellEnd"/>
      <w:r w:rsidRPr="00094EF1">
        <w:t xml:space="preserve"> Java virtual machine.</w:t>
      </w:r>
      <w:proofErr w:type="gramStart"/>
      <w:r w:rsidRPr="00CE2A67">
        <w:rPr>
          <w:i/>
        </w:rPr>
        <w:t>”</w:t>
      </w:r>
      <w:proofErr w:type="gramEnd"/>
    </w:p>
    <w:p w:rsidR="00CE2A67" w:rsidRDefault="002A6F04" w:rsidP="00CE2A67">
      <w:pPr>
        <w:pStyle w:val="PargrafodaLista"/>
        <w:spacing w:line="360" w:lineRule="auto"/>
        <w:ind w:left="0"/>
        <w:jc w:val="both"/>
      </w:pPr>
      <w:r>
        <w:lastRenderedPageBreak/>
        <w:t>Ou seja, Reflexão é comumente utilizada por programas que necessitam examinar ou modificar o comportamento de aplicações em execução na maquina virtual Java.</w:t>
      </w:r>
    </w:p>
    <w:p w:rsidR="00FC291B" w:rsidRDefault="002A6F04" w:rsidP="00CE2A67">
      <w:pPr>
        <w:pStyle w:val="PargrafodaLista"/>
        <w:spacing w:line="360" w:lineRule="auto"/>
        <w:ind w:left="0"/>
        <w:jc w:val="both"/>
      </w:pPr>
      <w:r>
        <w:t xml:space="preserve">Através da API </w:t>
      </w:r>
      <w:proofErr w:type="spellStart"/>
      <w:r>
        <w:t>Reflection</w:t>
      </w:r>
      <w:proofErr w:type="spellEnd"/>
      <w:r>
        <w:t xml:space="preserve"> Java podemos “enxergar” quase tudo que é necessário saber sobre </w:t>
      </w:r>
      <w:r w:rsidR="00FC291B">
        <w:t xml:space="preserve">uma classe Java. </w:t>
      </w:r>
    </w:p>
    <w:p w:rsidR="00FC291B" w:rsidRDefault="001A3F9A" w:rsidP="00F253FC">
      <w:pPr>
        <w:pStyle w:val="PargrafodaLista"/>
        <w:numPr>
          <w:ilvl w:val="0"/>
          <w:numId w:val="16"/>
        </w:numPr>
        <w:spacing w:line="360" w:lineRule="auto"/>
        <w:ind w:hanging="153"/>
        <w:jc w:val="both"/>
      </w:pPr>
      <w:r>
        <w:t>A</w:t>
      </w:r>
      <w:r w:rsidR="002A6F04">
        <w:t xml:space="preserve">s </w:t>
      </w:r>
      <w:r>
        <w:t>variáveis</w:t>
      </w:r>
      <w:r w:rsidR="002A6F04">
        <w:t xml:space="preserve"> declarad</w:t>
      </w:r>
      <w:r>
        <w:t>a</w:t>
      </w:r>
      <w:r w:rsidR="002A6F04">
        <w:t>s</w:t>
      </w:r>
      <w:r w:rsidR="00FC291B">
        <w:t>:</w:t>
      </w:r>
      <w:r w:rsidR="002A6F04">
        <w:t xml:space="preserve"> seu tipo (String, </w:t>
      </w:r>
      <w:proofErr w:type="spellStart"/>
      <w:r w:rsidR="002A6F04">
        <w:t>Integer</w:t>
      </w:r>
      <w:proofErr w:type="spellEnd"/>
      <w:r w:rsidR="002A6F04">
        <w:t xml:space="preserve">, </w:t>
      </w:r>
      <w:proofErr w:type="spellStart"/>
      <w:r w:rsidR="002A6F04">
        <w:t>int</w:t>
      </w:r>
      <w:proofErr w:type="spellEnd"/>
      <w:r w:rsidR="002A6F04">
        <w:t xml:space="preserve">, </w:t>
      </w:r>
      <w:proofErr w:type="spellStart"/>
      <w:r w:rsidR="002A6F04">
        <w:t>Boolean</w:t>
      </w:r>
      <w:proofErr w:type="spellEnd"/>
      <w:r w:rsidR="002A6F04">
        <w:t xml:space="preserve">, Double, etc.), suas anotações </w:t>
      </w:r>
      <w:r w:rsidR="002A6F04" w:rsidRPr="006678D8">
        <w:rPr>
          <w:rFonts w:ascii="Arial" w:hAnsi="Arial" w:cs="Arial"/>
          <w:sz w:val="16"/>
        </w:rPr>
        <w:t>(@</w:t>
      </w:r>
      <w:proofErr w:type="spellStart"/>
      <w:r w:rsidR="002A6F04" w:rsidRPr="006678D8">
        <w:rPr>
          <w:rFonts w:ascii="Arial" w:hAnsi="Arial" w:cs="Arial"/>
          <w:sz w:val="16"/>
        </w:rPr>
        <w:t>Size</w:t>
      </w:r>
      <w:proofErr w:type="spellEnd"/>
      <w:r w:rsidR="002A6F04" w:rsidRPr="006678D8">
        <w:rPr>
          <w:rFonts w:ascii="Arial" w:hAnsi="Arial" w:cs="Arial"/>
          <w:sz w:val="16"/>
        </w:rPr>
        <w:t>, @</w:t>
      </w:r>
      <w:proofErr w:type="spellStart"/>
      <w:proofErr w:type="gramStart"/>
      <w:r w:rsidR="002A6F04" w:rsidRPr="006678D8">
        <w:rPr>
          <w:rFonts w:ascii="Arial" w:hAnsi="Arial" w:cs="Arial"/>
          <w:sz w:val="16"/>
        </w:rPr>
        <w:t>NotNull</w:t>
      </w:r>
      <w:proofErr w:type="spellEnd"/>
      <w:proofErr w:type="gramEnd"/>
      <w:r w:rsidR="002A6F04">
        <w:t>, etc.), sua hierarquia, seu tipo de acesso (</w:t>
      </w:r>
      <w:proofErr w:type="spellStart"/>
      <w:r w:rsidR="002A6F04">
        <w:t>public</w:t>
      </w:r>
      <w:proofErr w:type="spellEnd"/>
      <w:r w:rsidR="002A6F04">
        <w:t xml:space="preserve">, </w:t>
      </w:r>
      <w:proofErr w:type="spellStart"/>
      <w:r w:rsidR="002A6F04">
        <w:t>pr</w:t>
      </w:r>
      <w:r w:rsidR="00553C3A">
        <w:t>ivate</w:t>
      </w:r>
      <w:proofErr w:type="spellEnd"/>
      <w:r w:rsidR="00553C3A">
        <w:t>)</w:t>
      </w:r>
      <w:r w:rsidR="00FC291B">
        <w:t xml:space="preserve">, </w:t>
      </w:r>
    </w:p>
    <w:p w:rsidR="00FC291B" w:rsidRDefault="00FC291B" w:rsidP="00F253FC">
      <w:pPr>
        <w:pStyle w:val="PargrafodaLista"/>
        <w:numPr>
          <w:ilvl w:val="0"/>
          <w:numId w:val="16"/>
        </w:numPr>
        <w:spacing w:line="360" w:lineRule="auto"/>
        <w:ind w:hanging="153"/>
        <w:jc w:val="both"/>
      </w:pPr>
      <w:r>
        <w:t xml:space="preserve">Os métodos: nomes, tipo de retorno, parâmetros, anotações. </w:t>
      </w:r>
    </w:p>
    <w:p w:rsidR="001A3F9A" w:rsidRDefault="00FC291B" w:rsidP="00F253FC">
      <w:pPr>
        <w:pStyle w:val="PargrafodaLista"/>
        <w:numPr>
          <w:ilvl w:val="0"/>
          <w:numId w:val="16"/>
        </w:numPr>
        <w:spacing w:line="360" w:lineRule="auto"/>
        <w:ind w:hanging="153"/>
        <w:jc w:val="both"/>
      </w:pPr>
      <w:r>
        <w:t>Os construtores: seus argumentos, utilização para instanciar um novo objeto.</w:t>
      </w:r>
      <w:r w:rsidR="00553C3A">
        <w:t xml:space="preserve"> </w:t>
      </w:r>
    </w:p>
    <w:p w:rsidR="00553C3A" w:rsidRDefault="00553C3A" w:rsidP="00CE2A67">
      <w:pPr>
        <w:pStyle w:val="PargrafodaLista"/>
        <w:spacing w:line="360" w:lineRule="auto"/>
        <w:ind w:left="0"/>
        <w:jc w:val="both"/>
      </w:pPr>
      <w:r>
        <w:t xml:space="preserve">Para o framework </w:t>
      </w:r>
      <w:proofErr w:type="spellStart"/>
      <w:r>
        <w:t>Make</w:t>
      </w:r>
      <w:proofErr w:type="spellEnd"/>
      <w:r>
        <w:t xml:space="preserve">, a </w:t>
      </w:r>
      <w:proofErr w:type="spellStart"/>
      <w:r>
        <w:t>Reflection</w:t>
      </w:r>
      <w:proofErr w:type="spellEnd"/>
      <w:r>
        <w:t xml:space="preserve"> se torna fundamental para reduzir o trabalho do desenvolvedor para configurar o framework para gerar seus objetos. O Make, em tempo de execução irá acessar a classe solicitada, através da reflexão, e irá ler tod</w:t>
      </w:r>
      <w:r w:rsidR="001A3F9A">
        <w:t>a</w:t>
      </w:r>
      <w:r>
        <w:t xml:space="preserve">s </w:t>
      </w:r>
      <w:r w:rsidR="001A3F9A">
        <w:t>a</w:t>
      </w:r>
      <w:r>
        <w:t xml:space="preserve">s </w:t>
      </w:r>
      <w:r w:rsidR="001A3F9A">
        <w:t>variáveis</w:t>
      </w:r>
      <w:r>
        <w:t xml:space="preserve"> declarad</w:t>
      </w:r>
      <w:r w:rsidR="001A3F9A">
        <w:t>a</w:t>
      </w:r>
      <w:r>
        <w:t xml:space="preserve">s na classe, sabendo assim o tipo que deve ser criado para </w:t>
      </w:r>
      <w:r w:rsidR="001A3F9A">
        <w:t>definir</w:t>
      </w:r>
      <w:r>
        <w:t xml:space="preserve"> </w:t>
      </w:r>
      <w:r w:rsidR="001A3F9A">
        <w:t>o valor na variável</w:t>
      </w:r>
      <w:r>
        <w:t>, e avaliar as anotações da JSR303, gerando valores dentro limites de valores válidos que devem ser criados.</w:t>
      </w:r>
    </w:p>
    <w:p w:rsidR="00553C3A" w:rsidRDefault="00553C3A" w:rsidP="00CE2A67">
      <w:pPr>
        <w:pStyle w:val="PargrafodaLista"/>
        <w:spacing w:line="360" w:lineRule="auto"/>
        <w:ind w:left="0"/>
        <w:jc w:val="both"/>
      </w:pPr>
      <w:r>
        <w:t xml:space="preserve">Sem </w:t>
      </w:r>
      <w:r w:rsidR="006678D8">
        <w:t xml:space="preserve">a </w:t>
      </w:r>
      <w:r>
        <w:t xml:space="preserve">API </w:t>
      </w:r>
      <w:proofErr w:type="spellStart"/>
      <w:r w:rsidR="006678D8">
        <w:t>Reflection</w:t>
      </w:r>
      <w:proofErr w:type="spellEnd"/>
      <w:r w:rsidR="006678D8">
        <w:t xml:space="preserve"> </w:t>
      </w:r>
      <w:r>
        <w:t xml:space="preserve">o </w:t>
      </w:r>
      <w:proofErr w:type="spellStart"/>
      <w:r>
        <w:t>Make</w:t>
      </w:r>
      <w:proofErr w:type="spellEnd"/>
      <w:r>
        <w:t xml:space="preserve"> iria necessitar </w:t>
      </w:r>
      <w:r w:rsidR="00FB73B8">
        <w:t xml:space="preserve">que o desenvolvedor preenchesse um arquivo de configuração para cada classe e descrevesse cada </w:t>
      </w:r>
      <w:r w:rsidR="00591843">
        <w:t>variável</w:t>
      </w:r>
      <w:r w:rsidR="00FB73B8">
        <w:t xml:space="preserve"> dessa classe, tornando o trabalho complexo e muitas vezes inviável </w:t>
      </w:r>
      <w:r w:rsidR="00591843">
        <w:t>pelo</w:t>
      </w:r>
      <w:r w:rsidR="00FB73B8">
        <w:t xml:space="preserve"> tempo </w:t>
      </w:r>
      <w:r w:rsidR="00591843">
        <w:t xml:space="preserve">gasto </w:t>
      </w:r>
      <w:r w:rsidR="00FB73B8">
        <w:t xml:space="preserve">que iria </w:t>
      </w:r>
      <w:r w:rsidR="003C4397">
        <w:t>ser necessário</w:t>
      </w:r>
      <w:r w:rsidR="00FB73B8">
        <w:t xml:space="preserve"> </w:t>
      </w:r>
      <w:r w:rsidR="003C4397">
        <w:t>p</w:t>
      </w:r>
      <w:r w:rsidR="00FB73B8">
        <w:t>a</w:t>
      </w:r>
      <w:r w:rsidR="003C4397">
        <w:t>ra</w:t>
      </w:r>
      <w:r w:rsidR="00FB73B8">
        <w:t xml:space="preserve"> criação de um teste.</w:t>
      </w:r>
    </w:p>
    <w:p w:rsidR="00FB73B8" w:rsidRDefault="00FB73B8" w:rsidP="00CE2A67">
      <w:pPr>
        <w:pStyle w:val="PargrafodaLista"/>
        <w:spacing w:line="360" w:lineRule="auto"/>
        <w:ind w:left="0"/>
        <w:jc w:val="both"/>
      </w:pPr>
      <w:r>
        <w:t xml:space="preserve">Quando um dos métodos de criação do Make é chamado, o desenvolvedor passa somente a classe que ele deseja que o framework </w:t>
      </w:r>
      <w:r w:rsidR="00F218F6">
        <w:t>crie</w:t>
      </w:r>
      <w:r>
        <w:t xml:space="preserve"> para ele: </w:t>
      </w:r>
      <w:proofErr w:type="spellStart"/>
      <w:proofErr w:type="gramStart"/>
      <w:r w:rsidRPr="00FB73B8">
        <w:rPr>
          <w:rFonts w:ascii="Arial" w:hAnsi="Arial" w:cs="Arial"/>
          <w:sz w:val="16"/>
        </w:rPr>
        <w:t>MakeEntity</w:t>
      </w:r>
      <w:proofErr w:type="spellEnd"/>
      <w:proofErr w:type="gramEnd"/>
      <w:r w:rsidRPr="00FB73B8">
        <w:rPr>
          <w:rFonts w:ascii="Arial" w:hAnsi="Arial" w:cs="Arial"/>
          <w:sz w:val="16"/>
        </w:rPr>
        <w:t>.</w:t>
      </w:r>
      <w:proofErr w:type="spellStart"/>
      <w:r w:rsidRPr="00FB73B8">
        <w:rPr>
          <w:rFonts w:ascii="Arial" w:hAnsi="Arial" w:cs="Arial"/>
          <w:sz w:val="16"/>
        </w:rPr>
        <w:t>makeEntity</w:t>
      </w:r>
      <w:proofErr w:type="spellEnd"/>
      <w:r w:rsidRPr="00FB73B8">
        <w:rPr>
          <w:rFonts w:ascii="Arial" w:hAnsi="Arial" w:cs="Arial"/>
          <w:sz w:val="16"/>
        </w:rPr>
        <w:t xml:space="preserve">(final </w:t>
      </w:r>
      <w:proofErr w:type="spellStart"/>
      <w:r w:rsidRPr="00FB73B8">
        <w:rPr>
          <w:rFonts w:ascii="Arial" w:hAnsi="Arial" w:cs="Arial"/>
          <w:sz w:val="16"/>
        </w:rPr>
        <w:t>Class</w:t>
      </w:r>
      <w:proofErr w:type="spellEnd"/>
      <w:r w:rsidRPr="00FB73B8">
        <w:rPr>
          <w:rFonts w:ascii="Arial" w:hAnsi="Arial" w:cs="Arial"/>
          <w:sz w:val="16"/>
        </w:rPr>
        <w:t xml:space="preserve">&lt;T&gt; </w:t>
      </w:r>
      <w:proofErr w:type="spellStart"/>
      <w:r w:rsidRPr="00FB73B8">
        <w:rPr>
          <w:rFonts w:ascii="Arial" w:hAnsi="Arial" w:cs="Arial"/>
          <w:sz w:val="16"/>
        </w:rPr>
        <w:t>entity</w:t>
      </w:r>
      <w:proofErr w:type="spellEnd"/>
      <w:r w:rsidRPr="00FB73B8">
        <w:rPr>
          <w:rFonts w:ascii="Arial" w:hAnsi="Arial" w:cs="Arial"/>
          <w:sz w:val="16"/>
        </w:rPr>
        <w:t>)</w:t>
      </w:r>
      <w:r>
        <w:t xml:space="preserve">, um exemplo de utilização seria: </w:t>
      </w:r>
      <w:proofErr w:type="spellStart"/>
      <w:r w:rsidRPr="00FB73B8">
        <w:rPr>
          <w:rFonts w:ascii="Arial" w:hAnsi="Arial" w:cs="Arial"/>
          <w:sz w:val="16"/>
        </w:rPr>
        <w:t>MakeEntity</w:t>
      </w:r>
      <w:proofErr w:type="spellEnd"/>
      <w:r w:rsidRPr="00FB73B8">
        <w:rPr>
          <w:rFonts w:ascii="Arial" w:hAnsi="Arial" w:cs="Arial"/>
          <w:sz w:val="16"/>
        </w:rPr>
        <w:t>.</w:t>
      </w:r>
      <w:proofErr w:type="spellStart"/>
      <w:r w:rsidRPr="00FB73B8">
        <w:rPr>
          <w:rFonts w:ascii="Arial" w:hAnsi="Arial" w:cs="Arial"/>
          <w:sz w:val="16"/>
        </w:rPr>
        <w:t>makeEntity</w:t>
      </w:r>
      <w:proofErr w:type="spellEnd"/>
      <w:r w:rsidRPr="00FB73B8">
        <w:rPr>
          <w:rFonts w:ascii="Arial" w:hAnsi="Arial" w:cs="Arial"/>
          <w:sz w:val="16"/>
        </w:rPr>
        <w:t>(</w:t>
      </w:r>
      <w:r>
        <w:rPr>
          <w:rFonts w:ascii="Arial" w:hAnsi="Arial" w:cs="Arial"/>
          <w:sz w:val="16"/>
        </w:rPr>
        <w:t>Carro.</w:t>
      </w:r>
      <w:proofErr w:type="spellStart"/>
      <w:r>
        <w:rPr>
          <w:rFonts w:ascii="Arial" w:hAnsi="Arial" w:cs="Arial"/>
          <w:sz w:val="16"/>
        </w:rPr>
        <w:t>class</w:t>
      </w:r>
      <w:proofErr w:type="spellEnd"/>
      <w:r w:rsidRPr="00FB73B8">
        <w:rPr>
          <w:rFonts w:ascii="Arial" w:hAnsi="Arial" w:cs="Arial"/>
          <w:sz w:val="16"/>
        </w:rPr>
        <w:t>)</w:t>
      </w:r>
      <w:r>
        <w:t xml:space="preserve">, aqui a utilização da API </w:t>
      </w:r>
      <w:proofErr w:type="spellStart"/>
      <w:r>
        <w:t>Reflection</w:t>
      </w:r>
      <w:proofErr w:type="spellEnd"/>
      <w:r>
        <w:t xml:space="preserve"> seguiria os seguintes passos </w:t>
      </w:r>
      <w:r w:rsidR="006678D8">
        <w:t>através</w:t>
      </w:r>
      <w:r>
        <w:t xml:space="preserve"> Make:</w:t>
      </w:r>
    </w:p>
    <w:p w:rsidR="003C4397" w:rsidRDefault="00E275DA" w:rsidP="00E275DA">
      <w:pPr>
        <w:pStyle w:val="PargrafodaLista"/>
        <w:numPr>
          <w:ilvl w:val="0"/>
          <w:numId w:val="15"/>
        </w:numPr>
        <w:spacing w:line="360" w:lineRule="auto"/>
        <w:ind w:left="426" w:firstLine="0"/>
        <w:jc w:val="both"/>
      </w:pPr>
      <w:r>
        <w:t>Uma nova instância da classe Carro seria gerada, utilizando o construtor default, ou seja, o construtor sem argumento</w:t>
      </w:r>
      <w:r w:rsidR="00D90A12">
        <w:t>s</w:t>
      </w:r>
      <w:r>
        <w:t xml:space="preserve">. É importante ser observado que todas as entidades, classes anotadas com </w:t>
      </w:r>
      <w:r w:rsidRPr="003C4397">
        <w:rPr>
          <w:rFonts w:ascii="Arial" w:hAnsi="Arial" w:cs="Arial"/>
          <w:sz w:val="16"/>
        </w:rPr>
        <w:t>@</w:t>
      </w:r>
      <w:proofErr w:type="spellStart"/>
      <w:r w:rsidRPr="003C4397">
        <w:rPr>
          <w:rFonts w:ascii="Arial" w:hAnsi="Arial" w:cs="Arial"/>
          <w:sz w:val="16"/>
        </w:rPr>
        <w:t>Entity</w:t>
      </w:r>
      <w:proofErr w:type="spellEnd"/>
      <w:r>
        <w:t xml:space="preserve"> da JPA</w:t>
      </w:r>
      <w:proofErr w:type="gramStart"/>
      <w:r w:rsidR="003C4397">
        <w:t>, devem</w:t>
      </w:r>
      <w:proofErr w:type="gramEnd"/>
      <w:r>
        <w:t xml:space="preserve"> ter um construtor default</w:t>
      </w:r>
      <w:r w:rsidR="00D90A12">
        <w:t>,</w:t>
      </w:r>
      <w:r>
        <w:t xml:space="preserve"> não é o Make que obriga que as classes tenham esse construtor, mas a API de persistência </w:t>
      </w:r>
    </w:p>
    <w:p w:rsidR="00E275DA" w:rsidRDefault="00E275DA" w:rsidP="00E275DA">
      <w:pPr>
        <w:pStyle w:val="PargrafodaLista"/>
        <w:numPr>
          <w:ilvl w:val="0"/>
          <w:numId w:val="15"/>
        </w:numPr>
        <w:spacing w:line="360" w:lineRule="auto"/>
        <w:ind w:left="426" w:firstLine="0"/>
        <w:jc w:val="both"/>
      </w:pPr>
      <w:r>
        <w:t xml:space="preserve">O Make </w:t>
      </w:r>
      <w:r w:rsidR="00F5630B">
        <w:t>inicia a leitura da primeira variável d</w:t>
      </w:r>
      <w:r w:rsidR="007B571E">
        <w:t xml:space="preserve">a classe, </w:t>
      </w:r>
      <w:r w:rsidR="00F5630B">
        <w:t xml:space="preserve">a ordem de leitura não obedece </w:t>
      </w:r>
      <w:proofErr w:type="gramStart"/>
      <w:r w:rsidR="00F5630B">
        <w:t>a</w:t>
      </w:r>
      <w:proofErr w:type="gramEnd"/>
      <w:r w:rsidR="00F5630B">
        <w:t xml:space="preserve"> ordem que </w:t>
      </w:r>
      <w:r w:rsidR="00D90A12">
        <w:t>a</w:t>
      </w:r>
      <w:r w:rsidR="00F5630B">
        <w:t xml:space="preserve">s </w:t>
      </w:r>
      <w:r w:rsidR="00D90A12">
        <w:t>variáveis</w:t>
      </w:r>
      <w:r w:rsidR="00F5630B">
        <w:t xml:space="preserve"> são declarad</w:t>
      </w:r>
      <w:r w:rsidR="00D90A12">
        <w:t>a</w:t>
      </w:r>
      <w:r w:rsidR="00F5630B">
        <w:t>s</w:t>
      </w:r>
      <w:r w:rsidR="007B571E">
        <w:t>.</w:t>
      </w:r>
    </w:p>
    <w:p w:rsidR="007B571E" w:rsidRDefault="00D90A12" w:rsidP="00E275DA">
      <w:pPr>
        <w:pStyle w:val="PargrafodaLista"/>
        <w:numPr>
          <w:ilvl w:val="0"/>
          <w:numId w:val="15"/>
        </w:numPr>
        <w:spacing w:line="360" w:lineRule="auto"/>
        <w:ind w:left="426" w:firstLine="0"/>
        <w:jc w:val="both"/>
      </w:pPr>
      <w:r>
        <w:t xml:space="preserve">A cada variável percorrida </w:t>
      </w:r>
      <w:r w:rsidR="007B571E">
        <w:t>o Make analisa as anotações da JSR303 e seu tipo.</w:t>
      </w:r>
    </w:p>
    <w:p w:rsidR="007B571E" w:rsidRDefault="007B571E" w:rsidP="00E275DA">
      <w:pPr>
        <w:pStyle w:val="PargrafodaLista"/>
        <w:numPr>
          <w:ilvl w:val="0"/>
          <w:numId w:val="15"/>
        </w:numPr>
        <w:spacing w:line="360" w:lineRule="auto"/>
        <w:ind w:left="426" w:firstLine="0"/>
        <w:jc w:val="both"/>
      </w:pPr>
      <w:r>
        <w:t>Com base nas informações do terceiro passo</w:t>
      </w:r>
      <w:r w:rsidR="00F5630B">
        <w:t>,</w:t>
      </w:r>
      <w:r>
        <w:t xml:space="preserve"> o Make </w:t>
      </w:r>
      <w:r w:rsidR="00D90A12">
        <w:t xml:space="preserve">irá </w:t>
      </w:r>
      <w:r>
        <w:t>gera</w:t>
      </w:r>
      <w:r w:rsidR="00D90A12">
        <w:t>r</w:t>
      </w:r>
      <w:r>
        <w:t xml:space="preserve"> o valor adequado para a variável, </w:t>
      </w:r>
      <w:r w:rsidR="00EF7DEA">
        <w:t>variáveis</w:t>
      </w:r>
      <w:r>
        <w:t xml:space="preserve"> sem a anotação </w:t>
      </w:r>
      <w:r w:rsidRPr="007B571E">
        <w:rPr>
          <w:rFonts w:ascii="Arial" w:hAnsi="Arial" w:cs="Arial"/>
          <w:sz w:val="16"/>
        </w:rPr>
        <w:t>@</w:t>
      </w:r>
      <w:proofErr w:type="spellStart"/>
      <w:proofErr w:type="gramStart"/>
      <w:r w:rsidRPr="007B571E">
        <w:rPr>
          <w:rFonts w:ascii="Arial" w:hAnsi="Arial" w:cs="Arial"/>
          <w:sz w:val="16"/>
        </w:rPr>
        <w:t>NotNull</w:t>
      </w:r>
      <w:proofErr w:type="spellEnd"/>
      <w:proofErr w:type="gramEnd"/>
      <w:r>
        <w:t xml:space="preserve"> da JSR303 são ig</w:t>
      </w:r>
      <w:r w:rsidR="00F5630B">
        <w:t>norad</w:t>
      </w:r>
      <w:r w:rsidR="006678D8">
        <w:t>a</w:t>
      </w:r>
      <w:r w:rsidR="00F5630B">
        <w:t>s.</w:t>
      </w:r>
    </w:p>
    <w:p w:rsidR="00F5630B" w:rsidRDefault="00F5630B" w:rsidP="00E275DA">
      <w:pPr>
        <w:pStyle w:val="PargrafodaLista"/>
        <w:numPr>
          <w:ilvl w:val="0"/>
          <w:numId w:val="15"/>
        </w:numPr>
        <w:spacing w:line="360" w:lineRule="auto"/>
        <w:ind w:left="426" w:firstLine="0"/>
        <w:jc w:val="both"/>
      </w:pPr>
      <w:r>
        <w:t>O Make insere o valor gerado n</w:t>
      </w:r>
      <w:r w:rsidR="00E8102E">
        <w:t>a</w:t>
      </w:r>
      <w:r>
        <w:t xml:space="preserve"> </w:t>
      </w:r>
      <w:r w:rsidR="00E8102E">
        <w:t>variável</w:t>
      </w:r>
      <w:r>
        <w:t xml:space="preserve"> da classe inst</w:t>
      </w:r>
      <w:r w:rsidR="00132AE8">
        <w:t>a</w:t>
      </w:r>
      <w:r>
        <w:t>nciada e inicia a leitura d</w:t>
      </w:r>
      <w:r w:rsidR="00132AE8">
        <w:t>a</w:t>
      </w:r>
      <w:r>
        <w:t xml:space="preserve"> próxim</w:t>
      </w:r>
      <w:r w:rsidR="00132AE8">
        <w:t>a</w:t>
      </w:r>
      <w:r>
        <w:t xml:space="preserve"> </w:t>
      </w:r>
      <w:r w:rsidR="00132AE8">
        <w:t>variável</w:t>
      </w:r>
      <w:r>
        <w:t xml:space="preserve"> da classe.</w:t>
      </w:r>
      <w:r w:rsidR="00215ADA">
        <w:t xml:space="preserve"> </w:t>
      </w:r>
    </w:p>
    <w:p w:rsidR="00215ADA" w:rsidRDefault="00215ADA" w:rsidP="002F386C">
      <w:pPr>
        <w:pStyle w:val="PargrafodaLista"/>
        <w:keepNext/>
        <w:spacing w:line="360" w:lineRule="auto"/>
        <w:ind w:left="426"/>
        <w:jc w:val="both"/>
      </w:pPr>
      <w:r>
        <w:rPr>
          <w:noProof/>
          <w:lang w:eastAsia="pt-BR"/>
        </w:rPr>
        <w:lastRenderedPageBreak/>
        <w:drawing>
          <wp:inline distT="0" distB="0" distL="0" distR="0">
            <wp:extent cx="4465485" cy="1423284"/>
            <wp:effectExtent l="19050" t="0" r="11265" b="0"/>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r w:rsidR="00955A14">
        <w:rPr>
          <w:rFonts w:eastAsia="Times New Roman" w:cstheme="minorHAnsi"/>
          <w:b/>
          <w:bCs/>
          <w:color w:val="4F81BD" w:themeColor="accent1"/>
          <w:sz w:val="20"/>
          <w:lang w:eastAsia="pt-BR"/>
        </w:rPr>
        <w:br/>
      </w:r>
      <w:r w:rsidR="002F386C" w:rsidRPr="002F386C">
        <w:rPr>
          <w:rFonts w:eastAsia="Times New Roman" w:cstheme="minorHAnsi"/>
          <w:b/>
          <w:bCs/>
          <w:color w:val="4F81BD" w:themeColor="accent1"/>
          <w:sz w:val="20"/>
          <w:lang w:eastAsia="pt-BR"/>
        </w:rPr>
        <w:t xml:space="preserve">Figura </w:t>
      </w:r>
      <w:r w:rsidR="002F386C" w:rsidRPr="002F386C">
        <w:rPr>
          <w:rFonts w:eastAsia="Times New Roman" w:cstheme="minorHAnsi"/>
          <w:b/>
          <w:bCs/>
          <w:color w:val="4F81BD" w:themeColor="accent1"/>
          <w:sz w:val="20"/>
          <w:lang w:eastAsia="pt-BR"/>
        </w:rPr>
        <w:fldChar w:fldCharType="begin"/>
      </w:r>
      <w:r w:rsidR="002F386C" w:rsidRPr="002F386C">
        <w:rPr>
          <w:rFonts w:eastAsia="Times New Roman" w:cstheme="minorHAnsi"/>
          <w:b/>
          <w:bCs/>
          <w:color w:val="4F81BD" w:themeColor="accent1"/>
          <w:sz w:val="20"/>
          <w:lang w:eastAsia="pt-BR"/>
        </w:rPr>
        <w:instrText xml:space="preserve"> SEQ Figura \* ARABIC </w:instrText>
      </w:r>
      <w:r w:rsidR="002F386C" w:rsidRPr="002F386C">
        <w:rPr>
          <w:rFonts w:eastAsia="Times New Roman" w:cstheme="minorHAnsi"/>
          <w:b/>
          <w:bCs/>
          <w:color w:val="4F81BD" w:themeColor="accent1"/>
          <w:sz w:val="20"/>
          <w:lang w:eastAsia="pt-BR"/>
        </w:rPr>
        <w:fldChar w:fldCharType="separate"/>
      </w:r>
      <w:r w:rsidR="006C6808">
        <w:rPr>
          <w:rFonts w:eastAsia="Times New Roman" w:cstheme="minorHAnsi"/>
          <w:b/>
          <w:bCs/>
          <w:noProof/>
          <w:color w:val="4F81BD" w:themeColor="accent1"/>
          <w:sz w:val="20"/>
          <w:lang w:eastAsia="pt-BR"/>
        </w:rPr>
        <w:t>8</w:t>
      </w:r>
      <w:r w:rsidR="002F386C" w:rsidRPr="002F386C">
        <w:rPr>
          <w:rFonts w:eastAsia="Times New Roman" w:cstheme="minorHAnsi"/>
          <w:b/>
          <w:bCs/>
          <w:color w:val="4F81BD" w:themeColor="accent1"/>
          <w:sz w:val="20"/>
          <w:lang w:eastAsia="pt-BR"/>
        </w:rPr>
        <w:fldChar w:fldCharType="end"/>
      </w:r>
      <w:r w:rsidR="002F386C" w:rsidRPr="002F386C">
        <w:rPr>
          <w:rFonts w:eastAsia="Times New Roman" w:cstheme="minorHAnsi"/>
          <w:b/>
          <w:bCs/>
          <w:color w:val="4F81BD" w:themeColor="accent1"/>
          <w:sz w:val="20"/>
          <w:lang w:eastAsia="pt-BR"/>
        </w:rPr>
        <w:t xml:space="preserve"> - Tarefas realizadas através da Reflexão Java.</w:t>
      </w:r>
    </w:p>
    <w:p w:rsidR="00F5630B" w:rsidRDefault="00096ECA" w:rsidP="00F5630B">
      <w:pPr>
        <w:pStyle w:val="PargrafodaLista"/>
        <w:spacing w:line="360" w:lineRule="auto"/>
        <w:ind w:left="0"/>
        <w:jc w:val="both"/>
      </w:pPr>
      <w:r>
        <w:t>Após a leitura de tod</w:t>
      </w:r>
      <w:r w:rsidR="00813950">
        <w:t>a</w:t>
      </w:r>
      <w:r>
        <w:t xml:space="preserve">s </w:t>
      </w:r>
      <w:r w:rsidR="00813950">
        <w:t>a</w:t>
      </w:r>
      <w:r>
        <w:t xml:space="preserve">s </w:t>
      </w:r>
      <w:r w:rsidR="00813950">
        <w:t>variáveis</w:t>
      </w:r>
      <w:r>
        <w:t xml:space="preserve"> e inserção dos valores n</w:t>
      </w:r>
      <w:r w:rsidR="00813950">
        <w:t>a</w:t>
      </w:r>
      <w:r>
        <w:t>s mesm</w:t>
      </w:r>
      <w:r w:rsidR="00813950">
        <w:t>a</w:t>
      </w:r>
      <w:r>
        <w:t>s, o Make entrega a classe com valores gerados ao desenvolvedor.</w:t>
      </w:r>
    </w:p>
    <w:p w:rsidR="00F5630B" w:rsidRPr="00CE2A67" w:rsidRDefault="00F5630B" w:rsidP="00F5630B">
      <w:pPr>
        <w:pStyle w:val="PargrafodaLista"/>
        <w:spacing w:line="360" w:lineRule="auto"/>
        <w:ind w:left="426"/>
        <w:jc w:val="both"/>
      </w:pPr>
    </w:p>
    <w:p w:rsidR="00C227A0" w:rsidRDefault="00C227A0" w:rsidP="00142D6C">
      <w:pPr>
        <w:pStyle w:val="PargrafodaLista"/>
        <w:numPr>
          <w:ilvl w:val="0"/>
          <w:numId w:val="1"/>
        </w:numPr>
        <w:spacing w:line="360" w:lineRule="auto"/>
        <w:ind w:left="0" w:firstLine="0"/>
        <w:jc w:val="both"/>
      </w:pPr>
      <w:r>
        <w:t>O framework Make</w:t>
      </w:r>
    </w:p>
    <w:p w:rsidR="007233B0" w:rsidRDefault="00F34A8D" w:rsidP="00142D6C">
      <w:pPr>
        <w:pStyle w:val="PargrafodaLista"/>
        <w:numPr>
          <w:ilvl w:val="1"/>
          <w:numId w:val="1"/>
        </w:numPr>
        <w:spacing w:line="360" w:lineRule="auto"/>
        <w:ind w:left="0" w:firstLine="0"/>
        <w:jc w:val="both"/>
      </w:pPr>
      <w:r>
        <w:t>Propósito</w:t>
      </w:r>
    </w:p>
    <w:p w:rsidR="00083BC6" w:rsidRDefault="00083BC6" w:rsidP="00142D6C">
      <w:pPr>
        <w:pStyle w:val="PargrafodaLista"/>
        <w:spacing w:line="360" w:lineRule="auto"/>
        <w:ind w:left="0"/>
        <w:jc w:val="both"/>
      </w:pPr>
      <w:r>
        <w:t xml:space="preserve">O Make </w:t>
      </w:r>
      <w:r w:rsidR="00F1001E">
        <w:t>é um framework desenvolvido para gerar valores fictícios para realização de testes unitários ou população de banco de dados de desenvolvimento.</w:t>
      </w:r>
    </w:p>
    <w:p w:rsidR="00F1001E" w:rsidRDefault="00F1001E" w:rsidP="00142D6C">
      <w:pPr>
        <w:pStyle w:val="PargrafodaLista"/>
        <w:spacing w:line="360" w:lineRule="auto"/>
        <w:ind w:left="0"/>
        <w:jc w:val="both"/>
      </w:pPr>
      <w:r>
        <w:t xml:space="preserve">Os valores fictícios são limitados </w:t>
      </w:r>
      <w:r w:rsidR="004230EB">
        <w:t>à</w:t>
      </w:r>
      <w:r>
        <w:t xml:space="preserve"> validação definida nas anotações da especificação JSR303, todos os valores gerados pelo framework são valores válidos </w:t>
      </w:r>
      <w:r w:rsidR="00F942DE">
        <w:t xml:space="preserve">definidos pelo desenvolvedor utilizando </w:t>
      </w:r>
      <w:r>
        <w:t>a</w:t>
      </w:r>
      <w:r w:rsidR="00F942DE">
        <w:t>s</w:t>
      </w:r>
      <w:r>
        <w:t xml:space="preserve"> </w:t>
      </w:r>
      <w:r w:rsidR="00F942DE">
        <w:t xml:space="preserve">anotações da </w:t>
      </w:r>
      <w:r>
        <w:t>especificação</w:t>
      </w:r>
      <w:r w:rsidR="00F942DE">
        <w:t xml:space="preserve"> JSR303</w:t>
      </w:r>
      <w:r>
        <w:t>.</w:t>
      </w:r>
    </w:p>
    <w:p w:rsidR="00F1001E" w:rsidRDefault="00F1001E" w:rsidP="00142D6C">
      <w:pPr>
        <w:pStyle w:val="PargrafodaLista"/>
        <w:spacing w:line="360" w:lineRule="auto"/>
        <w:ind w:left="0"/>
        <w:jc w:val="both"/>
      </w:pPr>
      <w:r>
        <w:t xml:space="preserve">O framework possibilita realizar uma restrição maior sobre os dados gerados, </w:t>
      </w:r>
      <w:r w:rsidR="004230EB">
        <w:t>algumas</w:t>
      </w:r>
      <w:r>
        <w:t xml:space="preserve"> vezes </w:t>
      </w:r>
      <w:r w:rsidR="004230EB">
        <w:t>a</w:t>
      </w:r>
      <w:r>
        <w:t xml:space="preserve"> </w:t>
      </w:r>
      <w:r w:rsidR="004230EB">
        <w:t xml:space="preserve">limitação de valores dentro da abrangência da </w:t>
      </w:r>
      <w:r>
        <w:t xml:space="preserve">validação não é suficiente para a geração de dados que simule a realidade que a aplicação irá enfrentar. </w:t>
      </w:r>
      <w:r w:rsidR="004230EB">
        <w:t>Por</w:t>
      </w:r>
      <w:r>
        <w:t xml:space="preserve"> exemplo</w:t>
      </w:r>
      <w:r w:rsidR="00F34A8D">
        <w:t>:</w:t>
      </w:r>
      <w:r>
        <w:t xml:space="preserve"> um campo que recebe o valor de empréstimo de uma pessoa física</w:t>
      </w:r>
      <w:r w:rsidR="00140ACC">
        <w:t>.</w:t>
      </w:r>
      <w:r>
        <w:t xml:space="preserve"> </w:t>
      </w:r>
      <w:r w:rsidR="00140ACC">
        <w:t>E</w:t>
      </w:r>
      <w:r>
        <w:t xml:space="preserve">sse campo </w:t>
      </w:r>
      <w:r w:rsidR="00F34A8D">
        <w:t>teria</w:t>
      </w:r>
      <w:r>
        <w:t xml:space="preserve"> uma validação mínima aceitável</w:t>
      </w:r>
      <w:r w:rsidR="00F34A8D">
        <w:t xml:space="preserve"> de R$100,00</w:t>
      </w:r>
      <w:r>
        <w:t xml:space="preserve">, mas não uma máxima, o </w:t>
      </w:r>
      <w:proofErr w:type="spellStart"/>
      <w:r>
        <w:t>Make</w:t>
      </w:r>
      <w:proofErr w:type="spellEnd"/>
      <w:r>
        <w:t xml:space="preserve"> poderá ser calibrado </w:t>
      </w:r>
      <w:r w:rsidR="00F34A8D">
        <w:t>p</w:t>
      </w:r>
      <w:r>
        <w:t>a</w:t>
      </w:r>
      <w:r w:rsidR="00F34A8D">
        <w:t>ra</w:t>
      </w:r>
      <w:r>
        <w:t xml:space="preserve"> gerar valores entre R$100,00</w:t>
      </w:r>
      <w:r w:rsidR="00F34A8D">
        <w:t xml:space="preserve"> até R$1.000.000,00</w:t>
      </w:r>
      <w:r>
        <w:t xml:space="preserve">, ao invés de </w:t>
      </w:r>
      <w:r w:rsidR="00F34A8D">
        <w:t>R$1</w:t>
      </w:r>
      <w:r>
        <w:t>0</w:t>
      </w:r>
      <w:r w:rsidR="006678D8">
        <w:t>0</w:t>
      </w:r>
      <w:r w:rsidR="00F34A8D">
        <w:t>,00</w:t>
      </w:r>
      <w:r>
        <w:t xml:space="preserve"> a</w:t>
      </w:r>
      <w:r w:rsidR="00F34A8D">
        <w:t>té</w:t>
      </w:r>
      <w:r w:rsidR="00F34A8D">
        <w:rPr>
          <w:rStyle w:val="apple-converted-space"/>
          <w:color w:val="000000"/>
          <w:sz w:val="27"/>
          <w:szCs w:val="27"/>
          <w:shd w:val="clear" w:color="auto" w:fill="FFFFFF"/>
        </w:rPr>
        <w:t> </w:t>
      </w:r>
      <w:r w:rsidR="00F942DE">
        <w:rPr>
          <w:rStyle w:val="apple-converted-space"/>
          <w:color w:val="000000"/>
          <w:sz w:val="27"/>
          <w:szCs w:val="27"/>
          <w:shd w:val="clear" w:color="auto" w:fill="FFFFFF"/>
        </w:rPr>
        <w:br/>
      </w:r>
      <w:r w:rsidR="00F34A8D" w:rsidRPr="00F34A8D">
        <w:t>R$ 9</w:t>
      </w:r>
      <w:r w:rsidR="00F34A8D">
        <w:t>.</w:t>
      </w:r>
      <w:r w:rsidR="00F34A8D" w:rsidRPr="00F34A8D">
        <w:t>223</w:t>
      </w:r>
      <w:r w:rsidR="00F34A8D">
        <w:t>.</w:t>
      </w:r>
      <w:r w:rsidR="00F34A8D" w:rsidRPr="00F34A8D">
        <w:t>372</w:t>
      </w:r>
      <w:r w:rsidR="00F34A8D">
        <w:t>.</w:t>
      </w:r>
      <w:r w:rsidR="00F34A8D" w:rsidRPr="00F34A8D">
        <w:t>036</w:t>
      </w:r>
      <w:r w:rsidR="00F34A8D">
        <w:t>.</w:t>
      </w:r>
      <w:r w:rsidR="00F34A8D" w:rsidRPr="00F34A8D">
        <w:t>854</w:t>
      </w:r>
      <w:r w:rsidR="00F34A8D">
        <w:t>.</w:t>
      </w:r>
      <w:r w:rsidR="00F34A8D" w:rsidRPr="00F34A8D">
        <w:t>775</w:t>
      </w:r>
      <w:r w:rsidR="00F34A8D">
        <w:t>.</w:t>
      </w:r>
      <w:r w:rsidR="00F34A8D" w:rsidRPr="00F34A8D">
        <w:t>807</w:t>
      </w:r>
      <w:r w:rsidR="00F34A8D">
        <w:t>,00, que é o valor possível de acordo com a validação aplicada.</w:t>
      </w:r>
    </w:p>
    <w:p w:rsidR="00F1001E" w:rsidRDefault="00F1001E" w:rsidP="00142D6C">
      <w:pPr>
        <w:pStyle w:val="PargrafodaLista"/>
        <w:spacing w:line="360" w:lineRule="auto"/>
        <w:ind w:left="0"/>
        <w:jc w:val="both"/>
      </w:pPr>
      <w:r>
        <w:t xml:space="preserve">O framework </w:t>
      </w:r>
      <w:r w:rsidR="00F34A8D">
        <w:t xml:space="preserve">pode ser utilizado em um sistema que não possui as anotações da JSR303, para gerar os valores </w:t>
      </w:r>
      <w:r w:rsidR="00B57759">
        <w:t>o</w:t>
      </w:r>
      <w:r w:rsidR="00F34A8D">
        <w:t xml:space="preserve"> desenvolvedor </w:t>
      </w:r>
      <w:r w:rsidR="006678D8">
        <w:t xml:space="preserve">deverá </w:t>
      </w:r>
      <w:r w:rsidR="00F34A8D">
        <w:t xml:space="preserve">informar os limites ou uma faixa de valores para </w:t>
      </w:r>
      <w:r w:rsidR="004230EB">
        <w:t>os</w:t>
      </w:r>
      <w:r w:rsidR="00F34A8D">
        <w:t xml:space="preserve"> campo</w:t>
      </w:r>
      <w:r w:rsidR="004230EB">
        <w:t>s</w:t>
      </w:r>
      <w:r w:rsidR="00F34A8D">
        <w:t xml:space="preserve"> a ser</w:t>
      </w:r>
      <w:r w:rsidR="004230EB">
        <w:t>em</w:t>
      </w:r>
      <w:r w:rsidR="00F34A8D">
        <w:t xml:space="preserve"> gerado</w:t>
      </w:r>
      <w:r w:rsidR="004230EB">
        <w:t>s</w:t>
      </w:r>
      <w:r w:rsidR="00F34A8D">
        <w:t>.</w:t>
      </w:r>
    </w:p>
    <w:p w:rsidR="00F34A8D" w:rsidRDefault="00F34A8D" w:rsidP="00142D6C">
      <w:pPr>
        <w:pStyle w:val="PargrafodaLista"/>
        <w:spacing w:line="360" w:lineRule="auto"/>
        <w:ind w:left="0"/>
        <w:jc w:val="both"/>
      </w:pPr>
    </w:p>
    <w:p w:rsidR="00083BC6" w:rsidRDefault="004230EB" w:rsidP="00142D6C">
      <w:pPr>
        <w:pStyle w:val="PargrafodaLista"/>
        <w:numPr>
          <w:ilvl w:val="1"/>
          <w:numId w:val="1"/>
        </w:numPr>
        <w:spacing w:line="360" w:lineRule="auto"/>
        <w:ind w:left="0" w:firstLine="0"/>
        <w:jc w:val="both"/>
      </w:pPr>
      <w:r>
        <w:t>Arquitetura</w:t>
      </w:r>
      <w:r w:rsidR="008543AF">
        <w:t xml:space="preserve"> do framework</w:t>
      </w:r>
    </w:p>
    <w:p w:rsidR="008543AF" w:rsidRDefault="008543AF" w:rsidP="00142D6C">
      <w:pPr>
        <w:pStyle w:val="PargrafodaLista"/>
        <w:spacing w:line="360" w:lineRule="auto"/>
        <w:ind w:left="0"/>
        <w:jc w:val="both"/>
      </w:pPr>
      <w:r>
        <w:t>O Make funciona sobre quatro conjuntos de tipos de classes:</w:t>
      </w:r>
    </w:p>
    <w:p w:rsidR="008543AF" w:rsidRDefault="008543AF" w:rsidP="00F942DE">
      <w:pPr>
        <w:pStyle w:val="PargrafodaLista"/>
        <w:numPr>
          <w:ilvl w:val="0"/>
          <w:numId w:val="7"/>
        </w:numPr>
        <w:spacing w:line="360" w:lineRule="auto"/>
        <w:ind w:left="709" w:hanging="142"/>
        <w:jc w:val="both"/>
      </w:pPr>
      <w:r>
        <w:t>Classes que geram valores tipos primitivos, basicamente números e letras.</w:t>
      </w:r>
    </w:p>
    <w:p w:rsidR="008543AF" w:rsidRDefault="008543AF" w:rsidP="00F942DE">
      <w:pPr>
        <w:pStyle w:val="PargrafodaLista"/>
        <w:numPr>
          <w:ilvl w:val="0"/>
          <w:numId w:val="7"/>
        </w:numPr>
        <w:spacing w:line="360" w:lineRule="auto"/>
        <w:ind w:left="709" w:hanging="142"/>
        <w:jc w:val="both"/>
      </w:pPr>
      <w:r>
        <w:t xml:space="preserve">Classes </w:t>
      </w:r>
      <w:r w:rsidR="00AF471D">
        <w:t>de</w:t>
      </w:r>
      <w:r>
        <w:t xml:space="preserve"> valores de maior complexidade, como: datas, calendários</w:t>
      </w:r>
      <w:r w:rsidR="00097F74">
        <w:t>,</w:t>
      </w:r>
      <w:r>
        <w:t xml:space="preserve"> números de maior complexidad</w:t>
      </w:r>
      <w:r w:rsidR="00097F74">
        <w:t xml:space="preserve">e como </w:t>
      </w:r>
      <w:proofErr w:type="spellStart"/>
      <w:proofErr w:type="gramStart"/>
      <w:r w:rsidR="00097F74">
        <w:t>BigDecimal</w:t>
      </w:r>
      <w:proofErr w:type="spellEnd"/>
      <w:proofErr w:type="gramEnd"/>
      <w:r w:rsidR="00097F74">
        <w:t xml:space="preserve"> e </w:t>
      </w:r>
      <w:proofErr w:type="spellStart"/>
      <w:r w:rsidR="00097F74">
        <w:t>BigInteger</w:t>
      </w:r>
      <w:proofErr w:type="spellEnd"/>
      <w:r w:rsidR="00097F74">
        <w:t>.</w:t>
      </w:r>
    </w:p>
    <w:p w:rsidR="008543AF" w:rsidRDefault="00FD0CC7" w:rsidP="00F942DE">
      <w:pPr>
        <w:pStyle w:val="PargrafodaLista"/>
        <w:numPr>
          <w:ilvl w:val="0"/>
          <w:numId w:val="7"/>
        </w:numPr>
        <w:spacing w:line="360" w:lineRule="auto"/>
        <w:ind w:left="709" w:hanging="142"/>
        <w:jc w:val="both"/>
      </w:pPr>
      <w:r>
        <w:t>Classes fá</w:t>
      </w:r>
      <w:r w:rsidR="00097F74">
        <w:t>brica</w:t>
      </w:r>
      <w:r>
        <w:t>s</w:t>
      </w:r>
      <w:r w:rsidR="00097F74">
        <w:t xml:space="preserve"> de valores</w:t>
      </w:r>
      <w:r>
        <w:t>, classes utilizadas pelo Make para criar valores randômicos respeitando o tipo de valor e os limites da validação.</w:t>
      </w:r>
    </w:p>
    <w:p w:rsidR="00FD0CC7" w:rsidRDefault="00FD0CC7" w:rsidP="00F942DE">
      <w:pPr>
        <w:pStyle w:val="PargrafodaLista"/>
        <w:numPr>
          <w:ilvl w:val="0"/>
          <w:numId w:val="7"/>
        </w:numPr>
        <w:spacing w:line="360" w:lineRule="auto"/>
        <w:ind w:left="709" w:hanging="142"/>
        <w:jc w:val="both"/>
      </w:pPr>
      <w:r>
        <w:lastRenderedPageBreak/>
        <w:t xml:space="preserve">Classes </w:t>
      </w:r>
      <w:r w:rsidR="00AF471D">
        <w:t xml:space="preserve">de fábricas </w:t>
      </w:r>
      <w:r>
        <w:t xml:space="preserve">especializadas, classes que geram dados dentro de um comportamento definido, </w:t>
      </w:r>
      <w:r w:rsidR="0052313A">
        <w:t xml:space="preserve">por exemplo: gerando </w:t>
      </w:r>
      <w:r>
        <w:t>CPF aleatórios, porém válidos.</w:t>
      </w:r>
    </w:p>
    <w:p w:rsidR="00A37D69" w:rsidRDefault="00A37D69" w:rsidP="00A37D69">
      <w:pPr>
        <w:spacing w:line="360" w:lineRule="auto"/>
        <w:jc w:val="both"/>
      </w:pPr>
      <w:r>
        <w:t>Quando falo em fabricar</w:t>
      </w:r>
      <w:r w:rsidR="002D1286">
        <w:t xml:space="preserve"> ou fábricas</w:t>
      </w:r>
      <w:r>
        <w:t xml:space="preserve">, estou </w:t>
      </w:r>
      <w:r w:rsidR="002D1286">
        <w:t xml:space="preserve">realmente </w:t>
      </w:r>
      <w:r>
        <w:t>referenciando o padrão fábrica</w:t>
      </w:r>
      <w:r w:rsidR="00725CDF">
        <w:t xml:space="preserve"> (</w:t>
      </w:r>
      <w:proofErr w:type="spellStart"/>
      <w:r w:rsidR="00725CDF">
        <w:t>Factoring</w:t>
      </w:r>
      <w:proofErr w:type="spellEnd"/>
      <w:r w:rsidR="00725CDF">
        <w:t xml:space="preserve"> </w:t>
      </w:r>
      <w:proofErr w:type="spellStart"/>
      <w:r w:rsidR="00725CDF">
        <w:t>Methods</w:t>
      </w:r>
      <w:proofErr w:type="spellEnd"/>
      <w:r w:rsidR="00725CDF">
        <w:t>)</w:t>
      </w:r>
      <w:r>
        <w:t xml:space="preserve">, uma vez que, segundo Freeman, Eric e Freeman, </w:t>
      </w:r>
      <w:proofErr w:type="gramStart"/>
      <w:r>
        <w:t>Elisabeth(</w:t>
      </w:r>
      <w:proofErr w:type="gramEnd"/>
      <w:r>
        <w:t xml:space="preserve">2007, p. 105) devemos “identificar os aspectos que variam e os separar do que continua igual” (Tradução) Esse padrão, no framework </w:t>
      </w:r>
      <w:proofErr w:type="spellStart"/>
      <w:r>
        <w:t>Make</w:t>
      </w:r>
      <w:proofErr w:type="spellEnd"/>
      <w:r w:rsidR="00725CDF">
        <w:t>,</w:t>
      </w:r>
      <w:r>
        <w:t xml:space="preserve"> irá gerenciar as variações nos tipos de dados .</w:t>
      </w:r>
    </w:p>
    <w:p w:rsidR="0052313A" w:rsidRDefault="0052313A" w:rsidP="00142D6C">
      <w:pPr>
        <w:pStyle w:val="PargrafodaLista"/>
        <w:spacing w:line="360" w:lineRule="auto"/>
        <w:ind w:left="0"/>
        <w:jc w:val="both"/>
      </w:pPr>
      <w:r>
        <w:t>Quanto mais especializado o tipo de classe</w:t>
      </w:r>
      <w:r w:rsidR="004443D2">
        <w:t>,</w:t>
      </w:r>
      <w:r>
        <w:t xml:space="preserve"> maior dependência existe</w:t>
      </w:r>
      <w:r w:rsidR="004443D2">
        <w:t>nte</w:t>
      </w:r>
      <w:r>
        <w:t xml:space="preserve"> das classes de menor especialização, por exemplo: a classe que gera CPF possui dependência da classe que gera </w:t>
      </w:r>
      <w:proofErr w:type="gramStart"/>
      <w:r w:rsidR="004443D2">
        <w:t>Strings numéric</w:t>
      </w:r>
      <w:r w:rsidR="00140ACC">
        <w:t>a</w:t>
      </w:r>
      <w:r w:rsidR="004443D2">
        <w:t>s</w:t>
      </w:r>
      <w:proofErr w:type="gramEnd"/>
      <w:r>
        <w:t xml:space="preserve"> e</w:t>
      </w:r>
      <w:r w:rsidR="005A0520">
        <w:t>,</w:t>
      </w:r>
      <w:r>
        <w:t xml:space="preserve"> esta ultima</w:t>
      </w:r>
      <w:r w:rsidR="005A0520">
        <w:t>,</w:t>
      </w:r>
      <w:r>
        <w:t xml:space="preserve"> possui dependência da classe que gera caracteres numéricos</w:t>
      </w:r>
      <w:r w:rsidR="004443D2">
        <w:t xml:space="preserve">. O inverso não </w:t>
      </w:r>
      <w:r w:rsidR="006678D8">
        <w:t>ocorre</w:t>
      </w:r>
      <w:r w:rsidR="004443D2">
        <w:t xml:space="preserve">, as classes de menor especialização não dependem </w:t>
      </w:r>
      <w:r w:rsidR="00251983">
        <w:t>d</w:t>
      </w:r>
      <w:r w:rsidR="004443D2">
        <w:t>as classes de maior especialização, ou seja, a classes que geram números aleatórios não dependem de classes que geram datas.</w:t>
      </w:r>
    </w:p>
    <w:p w:rsidR="00D47146" w:rsidRPr="00F14234" w:rsidRDefault="00D47146" w:rsidP="00F14234">
      <w:pPr>
        <w:pStyle w:val="PargrafodaLista"/>
        <w:spacing w:line="360" w:lineRule="auto"/>
        <w:ind w:left="0"/>
        <w:jc w:val="both"/>
        <w:rPr>
          <w:rFonts w:eastAsia="Times New Roman" w:cstheme="minorHAnsi"/>
          <w:b/>
          <w:bCs/>
          <w:color w:val="4F81BD" w:themeColor="accent1"/>
          <w:sz w:val="20"/>
          <w:lang w:eastAsia="pt-BR"/>
        </w:rPr>
      </w:pPr>
      <w:r w:rsidRPr="00D47146">
        <w:rPr>
          <w:b/>
          <w:noProof/>
          <w:lang w:eastAsia="pt-BR"/>
        </w:rPr>
        <w:drawing>
          <wp:inline distT="0" distB="0" distL="0" distR="0">
            <wp:extent cx="5400040" cy="3150235"/>
            <wp:effectExtent l="19050" t="0" r="1016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r w:rsidR="000A3884" w:rsidRPr="00F14234">
        <w:rPr>
          <w:rFonts w:eastAsia="Times New Roman" w:cstheme="minorHAnsi"/>
          <w:b/>
          <w:bCs/>
          <w:color w:val="4F81BD" w:themeColor="accent1"/>
          <w:sz w:val="20"/>
          <w:lang w:eastAsia="pt-BR"/>
        </w:rPr>
        <w:t xml:space="preserve">Figura </w:t>
      </w:r>
      <w:r w:rsidR="000A3884" w:rsidRPr="00F14234">
        <w:rPr>
          <w:rFonts w:eastAsia="Times New Roman" w:cstheme="minorHAnsi"/>
          <w:b/>
          <w:bCs/>
          <w:color w:val="4F81BD" w:themeColor="accent1"/>
          <w:sz w:val="20"/>
          <w:lang w:eastAsia="pt-BR"/>
        </w:rPr>
        <w:fldChar w:fldCharType="begin"/>
      </w:r>
      <w:r w:rsidR="000A3884" w:rsidRPr="00F14234">
        <w:rPr>
          <w:rFonts w:eastAsia="Times New Roman" w:cstheme="minorHAnsi"/>
          <w:b/>
          <w:bCs/>
          <w:color w:val="4F81BD" w:themeColor="accent1"/>
          <w:sz w:val="20"/>
          <w:lang w:eastAsia="pt-BR"/>
        </w:rPr>
        <w:instrText xml:space="preserve"> SEQ Figura \* ARABIC </w:instrText>
      </w:r>
      <w:r w:rsidR="000A3884" w:rsidRPr="00F14234">
        <w:rPr>
          <w:rFonts w:eastAsia="Times New Roman" w:cstheme="minorHAnsi"/>
          <w:b/>
          <w:bCs/>
          <w:color w:val="4F81BD" w:themeColor="accent1"/>
          <w:sz w:val="20"/>
          <w:lang w:eastAsia="pt-BR"/>
        </w:rPr>
        <w:fldChar w:fldCharType="separate"/>
      </w:r>
      <w:r w:rsidR="006C6808">
        <w:rPr>
          <w:rFonts w:eastAsia="Times New Roman" w:cstheme="minorHAnsi"/>
          <w:b/>
          <w:bCs/>
          <w:noProof/>
          <w:color w:val="4F81BD" w:themeColor="accent1"/>
          <w:sz w:val="20"/>
          <w:lang w:eastAsia="pt-BR"/>
        </w:rPr>
        <w:t>9</w:t>
      </w:r>
      <w:r w:rsidR="000A3884" w:rsidRPr="00F14234">
        <w:rPr>
          <w:rFonts w:eastAsia="Times New Roman" w:cstheme="minorHAnsi"/>
          <w:b/>
          <w:bCs/>
          <w:color w:val="4F81BD" w:themeColor="accent1"/>
          <w:sz w:val="20"/>
          <w:lang w:eastAsia="pt-BR"/>
        </w:rPr>
        <w:fldChar w:fldCharType="end"/>
      </w:r>
      <w:r w:rsidR="000A3884" w:rsidRPr="00F14234">
        <w:rPr>
          <w:rFonts w:eastAsia="Times New Roman" w:cstheme="minorHAnsi"/>
          <w:b/>
          <w:bCs/>
          <w:color w:val="4F81BD" w:themeColor="accent1"/>
          <w:sz w:val="20"/>
          <w:lang w:eastAsia="pt-BR"/>
        </w:rPr>
        <w:t xml:space="preserve"> - Relação entre componentes </w:t>
      </w:r>
      <w:proofErr w:type="spellStart"/>
      <w:r w:rsidR="000A3884" w:rsidRPr="00F14234">
        <w:rPr>
          <w:rFonts w:eastAsia="Times New Roman" w:cstheme="minorHAnsi"/>
          <w:b/>
          <w:bCs/>
          <w:color w:val="4F81BD" w:themeColor="accent1"/>
          <w:sz w:val="20"/>
          <w:lang w:eastAsia="pt-BR"/>
        </w:rPr>
        <w:t>Make</w:t>
      </w:r>
      <w:proofErr w:type="spellEnd"/>
    </w:p>
    <w:p w:rsidR="00F14234" w:rsidRPr="000A3884" w:rsidRDefault="00F14234" w:rsidP="00F14234">
      <w:pPr>
        <w:pStyle w:val="PargrafodaLista"/>
        <w:spacing w:line="360" w:lineRule="auto"/>
        <w:ind w:left="0"/>
        <w:jc w:val="both"/>
        <w:rPr>
          <w:rFonts w:eastAsia="Times New Roman" w:cstheme="minorHAnsi"/>
          <w:sz w:val="20"/>
          <w:lang w:eastAsia="pt-BR"/>
        </w:rPr>
      </w:pPr>
    </w:p>
    <w:p w:rsidR="0052313A" w:rsidRDefault="004B02E8" w:rsidP="00142D6C">
      <w:pPr>
        <w:pStyle w:val="PargrafodaLista"/>
        <w:spacing w:line="360" w:lineRule="auto"/>
        <w:ind w:left="0"/>
        <w:jc w:val="both"/>
      </w:pPr>
      <w:r>
        <w:t>Todas as informações geradas por essas classes são</w:t>
      </w:r>
      <w:r w:rsidR="00D8144E">
        <w:t xml:space="preserve">, basicamente, </w:t>
      </w:r>
      <w:r>
        <w:t xml:space="preserve">originadas </w:t>
      </w:r>
      <w:r w:rsidR="00D8144E">
        <w:t xml:space="preserve">de três classes: </w:t>
      </w:r>
      <w:proofErr w:type="spellStart"/>
      <w:proofErr w:type="gramStart"/>
      <w:r w:rsidR="00D8144E">
        <w:t>Make</w:t>
      </w:r>
      <w:r w:rsidR="004443D2">
        <w:t>Long</w:t>
      </w:r>
      <w:proofErr w:type="spellEnd"/>
      <w:proofErr w:type="gramEnd"/>
      <w:r w:rsidR="00D8144E">
        <w:t xml:space="preserve">, </w:t>
      </w:r>
      <w:proofErr w:type="spellStart"/>
      <w:r w:rsidR="00D8144E">
        <w:t>MakeDouble</w:t>
      </w:r>
      <w:proofErr w:type="spellEnd"/>
      <w:r w:rsidR="00D8144E">
        <w:t xml:space="preserve"> e </w:t>
      </w:r>
      <w:proofErr w:type="spellStart"/>
      <w:r w:rsidR="00D8144E">
        <w:t>MakeCharacter</w:t>
      </w:r>
      <w:proofErr w:type="spellEnd"/>
      <w:r w:rsidR="00D8144E">
        <w:t xml:space="preserve">, essas classes são responsáveis por gerar tipos </w:t>
      </w:r>
      <w:r w:rsidR="008543AF">
        <w:t>i</w:t>
      </w:r>
      <w:r w:rsidR="00D8144E">
        <w:t xml:space="preserve">nteiros, </w:t>
      </w:r>
      <w:r w:rsidR="008543AF">
        <w:t>ponto flutuante e caracteres, respectivamente</w:t>
      </w:r>
      <w:r w:rsidR="00D461DE">
        <w:t xml:space="preserve"> e estão dentro de Primitivos Aleatórios.</w:t>
      </w:r>
    </w:p>
    <w:p w:rsidR="00AF471D" w:rsidRDefault="00AF471D" w:rsidP="00142D6C">
      <w:pPr>
        <w:pStyle w:val="PargrafodaLista"/>
        <w:spacing w:line="360" w:lineRule="auto"/>
        <w:ind w:left="0"/>
        <w:jc w:val="both"/>
      </w:pPr>
      <w:r>
        <w:t>C</w:t>
      </w:r>
      <w:r w:rsidR="004443D2">
        <w:t>ada tipo de c</w:t>
      </w:r>
      <w:r w:rsidR="005A0520">
        <w:t>l</w:t>
      </w:r>
      <w:r w:rsidR="004443D2">
        <w:t xml:space="preserve">asse deve </w:t>
      </w:r>
      <w:proofErr w:type="gramStart"/>
      <w:r w:rsidR="004443D2">
        <w:t>implementar</w:t>
      </w:r>
      <w:proofErr w:type="gramEnd"/>
      <w:r w:rsidR="004443D2">
        <w:t xml:space="preserve"> um conjunto de regras definido por contrato, isso garante a comunicação entre as classes de maior especialização com as de menor especialização, </w:t>
      </w:r>
      <w:r>
        <w:t>unificando todas as dependências em um só conjunto de regras.</w:t>
      </w:r>
      <w:r w:rsidR="00294DD4">
        <w:t xml:space="preserve">  Conforme </w:t>
      </w:r>
      <w:r w:rsidR="00294DD4">
        <w:lastRenderedPageBreak/>
        <w:t xml:space="preserve">orientado por </w:t>
      </w:r>
      <w:r w:rsidR="00294DD4" w:rsidRPr="00294DD4">
        <w:t xml:space="preserve">Erich </w:t>
      </w:r>
      <w:proofErr w:type="spellStart"/>
      <w:r w:rsidR="00294DD4" w:rsidRPr="00294DD4">
        <w:t>Gamma</w:t>
      </w:r>
      <w:proofErr w:type="spellEnd"/>
      <w:r w:rsidR="00294DD4" w:rsidRPr="00294DD4">
        <w:t xml:space="preserve">, Richard </w:t>
      </w:r>
      <w:proofErr w:type="spellStart"/>
      <w:r w:rsidR="00294DD4" w:rsidRPr="00294DD4">
        <w:t>Helm</w:t>
      </w:r>
      <w:proofErr w:type="spellEnd"/>
      <w:r w:rsidR="00294DD4" w:rsidRPr="00294DD4">
        <w:t>, Ralph Johnson, John M</w:t>
      </w:r>
      <w:proofErr w:type="gramStart"/>
      <w:r w:rsidR="00294DD4" w:rsidRPr="00294DD4">
        <w:t xml:space="preserve">. </w:t>
      </w:r>
      <w:proofErr w:type="spellStart"/>
      <w:r w:rsidR="00294DD4" w:rsidRPr="00294DD4">
        <w:t>Vlissides</w:t>
      </w:r>
      <w:proofErr w:type="spellEnd"/>
      <w:r w:rsidR="00294DD4">
        <w:t xml:space="preserve"> (1995 p.</w:t>
      </w:r>
      <w:r w:rsidR="00037E5A">
        <w:t>31</w:t>
      </w:r>
      <w:r w:rsidR="00294DD4">
        <w:t>)”</w:t>
      </w:r>
      <w:proofErr w:type="gramEnd"/>
      <w:r w:rsidR="00294DD4" w:rsidRPr="00294DD4">
        <w:t xml:space="preserve"> Favor </w:t>
      </w:r>
      <w:proofErr w:type="spellStart"/>
      <w:r w:rsidR="00294DD4" w:rsidRPr="00294DD4">
        <w:t>object</w:t>
      </w:r>
      <w:proofErr w:type="spellEnd"/>
      <w:r w:rsidR="00294DD4" w:rsidRPr="00294DD4">
        <w:t xml:space="preserve"> </w:t>
      </w:r>
      <w:proofErr w:type="spellStart"/>
      <w:r w:rsidR="00294DD4" w:rsidRPr="00294DD4">
        <w:t>composition</w:t>
      </w:r>
      <w:proofErr w:type="spellEnd"/>
      <w:r w:rsidR="00294DD4" w:rsidRPr="00294DD4">
        <w:t xml:space="preserve"> over </w:t>
      </w:r>
      <w:proofErr w:type="spellStart"/>
      <w:r w:rsidR="00294DD4" w:rsidRPr="00294DD4">
        <w:t>class</w:t>
      </w:r>
      <w:proofErr w:type="spellEnd"/>
      <w:r w:rsidR="00294DD4" w:rsidRPr="00294DD4">
        <w:t xml:space="preserve"> </w:t>
      </w:r>
      <w:proofErr w:type="spellStart"/>
      <w:r w:rsidR="00294DD4" w:rsidRPr="00294DD4">
        <w:t>inheritance</w:t>
      </w:r>
      <w:proofErr w:type="spellEnd"/>
      <w:r w:rsidR="00294DD4" w:rsidRPr="00294DD4">
        <w:t>.</w:t>
      </w:r>
      <w:r w:rsidR="00294DD4">
        <w:t>”</w:t>
      </w:r>
      <w:r w:rsidR="00F4721C">
        <w:t xml:space="preserve"> Em livre tradução: “Programe para interface, não para implementação”. A interface</w:t>
      </w:r>
      <w:r w:rsidR="000644AB">
        <w:t>, que também pode ser uma classe abstrata,</w:t>
      </w:r>
      <w:r w:rsidR="00F4721C">
        <w:t xml:space="preserve"> é o contrato.</w:t>
      </w:r>
    </w:p>
    <w:p w:rsidR="00EE51AF" w:rsidRDefault="00EE51AF" w:rsidP="00142D6C">
      <w:pPr>
        <w:pStyle w:val="PargrafodaLista"/>
        <w:spacing w:line="360" w:lineRule="auto"/>
        <w:ind w:left="0"/>
        <w:jc w:val="both"/>
      </w:pPr>
      <w:r>
        <w:t>Cada tipo, primitivos, complexos</w:t>
      </w:r>
      <w:r w:rsidR="005A0520">
        <w:t>,</w:t>
      </w:r>
      <w:r>
        <w:t xml:space="preserve"> fábricas e fábricas especializadas</w:t>
      </w:r>
      <w:r w:rsidR="005A0520">
        <w:t>,</w:t>
      </w:r>
      <w:r>
        <w:t xml:space="preserve"> possu</w:t>
      </w:r>
      <w:r w:rsidR="005A0520">
        <w:t>i</w:t>
      </w:r>
      <w:r>
        <w:t xml:space="preserve"> um comportamento definido</w:t>
      </w:r>
      <w:r w:rsidR="005A0520">
        <w:t>,</w:t>
      </w:r>
      <w:r>
        <w:t xml:space="preserve"> descrito a seguir:</w:t>
      </w:r>
    </w:p>
    <w:p w:rsidR="00B57759" w:rsidRDefault="00965452" w:rsidP="00142D6C">
      <w:pPr>
        <w:pStyle w:val="PargrafodaLista"/>
        <w:numPr>
          <w:ilvl w:val="2"/>
          <w:numId w:val="1"/>
        </w:numPr>
        <w:spacing w:line="360" w:lineRule="auto"/>
        <w:ind w:left="0" w:firstLine="0"/>
        <w:jc w:val="both"/>
      </w:pPr>
      <w:r w:rsidRPr="00965452">
        <w:t>Primitivos Aleatórios</w:t>
      </w:r>
      <w:r w:rsidR="00B57759">
        <w:t>:</w:t>
      </w:r>
    </w:p>
    <w:p w:rsidR="00776220" w:rsidRDefault="007561E6" w:rsidP="00142D6C">
      <w:pPr>
        <w:pStyle w:val="PargrafodaLista"/>
        <w:spacing w:line="360" w:lineRule="auto"/>
        <w:ind w:left="0"/>
        <w:jc w:val="both"/>
      </w:pPr>
      <w:r>
        <w:t xml:space="preserve">As </w:t>
      </w:r>
      <w:r w:rsidR="00F4721C">
        <w:t>fabricas</w:t>
      </w:r>
      <w:r>
        <w:t xml:space="preserve"> de primitivos</w:t>
      </w:r>
      <w:r w:rsidR="00B57759">
        <w:t xml:space="preserve"> auxilia</w:t>
      </w:r>
      <w:r>
        <w:t>m o Make</w:t>
      </w:r>
      <w:r w:rsidR="00B57759">
        <w:t xml:space="preserve"> em </w:t>
      </w:r>
      <w:r w:rsidR="00FD5B76">
        <w:t xml:space="preserve">gerar valores aleatórios </w:t>
      </w:r>
      <w:r w:rsidR="00574786">
        <w:t>para estes</w:t>
      </w:r>
      <w:r>
        <w:t xml:space="preserve"> tipos</w:t>
      </w:r>
      <w:r w:rsidR="00FD5B76">
        <w:t xml:space="preserve">, </w:t>
      </w:r>
      <w:r>
        <w:t xml:space="preserve">essas classes possuem métodos definidos por contrato e </w:t>
      </w:r>
      <w:r w:rsidR="00FD5B76">
        <w:t>métodos estáticos</w:t>
      </w:r>
      <w:r w:rsidR="00574786">
        <w:t>,</w:t>
      </w:r>
      <w:r w:rsidR="00FD5B76">
        <w:t xml:space="preserve"> que criam valores primitivos aleatórios</w:t>
      </w:r>
      <w:r w:rsidR="004B2EE9">
        <w:t xml:space="preserve"> delimitados pelo desenvolvedor</w:t>
      </w:r>
      <w:r w:rsidR="00776220">
        <w:t>.</w:t>
      </w:r>
    </w:p>
    <w:p w:rsidR="006A548E" w:rsidRDefault="00776220" w:rsidP="00142D6C">
      <w:pPr>
        <w:pStyle w:val="PargrafodaLista"/>
        <w:spacing w:line="360" w:lineRule="auto"/>
        <w:ind w:left="0"/>
        <w:jc w:val="both"/>
      </w:pPr>
      <w:r>
        <w:t xml:space="preserve">As classes que geram números estendem a classe abstrata </w:t>
      </w:r>
      <w:proofErr w:type="spellStart"/>
      <w:proofErr w:type="gramStart"/>
      <w:r>
        <w:t>MakeNumber</w:t>
      </w:r>
      <w:proofErr w:type="spellEnd"/>
      <w:proofErr w:type="gramEnd"/>
      <w:r>
        <w:t>, essa classe possui alguns métodos implementados, métodos que possuem funcionalidades, e métodos abstratos, quem a estende deve</w:t>
      </w:r>
      <w:r w:rsidR="006678D8">
        <w:t>rá</w:t>
      </w:r>
      <w:r>
        <w:t xml:space="preserve"> implementa</w:t>
      </w:r>
      <w:r w:rsidR="006678D8">
        <w:t>-los</w:t>
      </w:r>
      <w:r>
        <w:t>.</w:t>
      </w:r>
    </w:p>
    <w:p w:rsidR="00776220" w:rsidRDefault="00776220" w:rsidP="00142D6C">
      <w:pPr>
        <w:pStyle w:val="PargrafodaLista"/>
        <w:spacing w:line="360" w:lineRule="auto"/>
        <w:ind w:left="0"/>
        <w:jc w:val="both"/>
      </w:pPr>
      <w:r>
        <w:t xml:space="preserve"> Os métodos que </w:t>
      </w:r>
      <w:proofErr w:type="spellStart"/>
      <w:proofErr w:type="gramStart"/>
      <w:r>
        <w:t>MakeNumber</w:t>
      </w:r>
      <w:proofErr w:type="spellEnd"/>
      <w:proofErr w:type="gramEnd"/>
      <w:r>
        <w:t xml:space="preserve"> implementa</w:t>
      </w:r>
      <w:r w:rsidR="00140ACC">
        <w:t xml:space="preserve"> realizam o trabalho que pode ser compartilhado por todas as classes que a estendem:</w:t>
      </w:r>
      <w:r>
        <w:t xml:space="preserve"> são métodos que toda classe </w:t>
      </w:r>
      <w:r w:rsidR="00574786">
        <w:t>primitiva que</w:t>
      </w:r>
      <w:r>
        <w:t xml:space="preserve"> fabrica números podem utilizar, </w:t>
      </w:r>
      <w:r w:rsidR="006A548E">
        <w:t xml:space="preserve">responsáveis por ver se existe anotações de validações da JSR303, tratar quantidade de dígitos </w:t>
      </w:r>
      <w:r w:rsidR="00574786">
        <w:t>(</w:t>
      </w:r>
      <w:r w:rsidR="006A548E">
        <w:t>mínima ou máxima</w:t>
      </w:r>
      <w:r w:rsidR="00574786">
        <w:t>)</w:t>
      </w:r>
      <w:r w:rsidR="006A548E">
        <w:t xml:space="preserve"> e </w:t>
      </w:r>
      <w:r w:rsidR="00004602">
        <w:t xml:space="preserve">tratar </w:t>
      </w:r>
      <w:r w:rsidR="006A548E">
        <w:t>as casas decimais dos números de ponto flutuante.</w:t>
      </w:r>
    </w:p>
    <w:p w:rsidR="006A548E" w:rsidRDefault="006A548E" w:rsidP="00142D6C">
      <w:pPr>
        <w:pStyle w:val="PargrafodaLista"/>
        <w:spacing w:line="360" w:lineRule="auto"/>
        <w:ind w:left="0"/>
        <w:jc w:val="both"/>
      </w:pPr>
      <w:r>
        <w:t xml:space="preserve">Os métodos abstratos são os contratos </w:t>
      </w:r>
      <w:r w:rsidR="00004602">
        <w:t>assinados</w:t>
      </w:r>
      <w:r>
        <w:t xml:space="preserve"> pelas classes </w:t>
      </w:r>
      <w:r w:rsidR="00004602">
        <w:t xml:space="preserve">que estendem </w:t>
      </w:r>
      <w:proofErr w:type="spellStart"/>
      <w:proofErr w:type="gramStart"/>
      <w:r w:rsidR="00004602">
        <w:t>MakeNumber</w:t>
      </w:r>
      <w:proofErr w:type="spellEnd"/>
      <w:proofErr w:type="gramEnd"/>
      <w:r>
        <w:t xml:space="preserve">, através </w:t>
      </w:r>
      <w:r w:rsidR="00004602">
        <w:t>deste contrato</w:t>
      </w:r>
      <w:r>
        <w:t xml:space="preserve"> as fábricas gerenciam os valores que serão gerados:</w:t>
      </w:r>
    </w:p>
    <w:p w:rsidR="006A548E" w:rsidRDefault="006A548E" w:rsidP="00965452">
      <w:pPr>
        <w:pStyle w:val="PargrafodaLista"/>
        <w:numPr>
          <w:ilvl w:val="0"/>
          <w:numId w:val="8"/>
        </w:numPr>
        <w:spacing w:line="360" w:lineRule="auto"/>
        <w:ind w:left="851" w:hanging="284"/>
        <w:jc w:val="both"/>
      </w:pPr>
      <w:proofErr w:type="spellStart"/>
      <w:proofErr w:type="gramStart"/>
      <w:r w:rsidRPr="00E331C4">
        <w:rPr>
          <w:rFonts w:ascii="Arial" w:hAnsi="Arial" w:cs="Arial"/>
          <w:sz w:val="16"/>
        </w:rPr>
        <w:t>boolean</w:t>
      </w:r>
      <w:proofErr w:type="spellEnd"/>
      <w:proofErr w:type="gramEnd"/>
      <w:r w:rsidRPr="00E331C4">
        <w:rPr>
          <w:rFonts w:ascii="Arial" w:hAnsi="Arial" w:cs="Arial"/>
          <w:sz w:val="16"/>
        </w:rPr>
        <w:t xml:space="preserve"> </w:t>
      </w:r>
      <w:proofErr w:type="spellStart"/>
      <w:r w:rsidRPr="00E331C4">
        <w:rPr>
          <w:rFonts w:ascii="Arial" w:hAnsi="Arial" w:cs="Arial"/>
          <w:sz w:val="16"/>
        </w:rPr>
        <w:t>isMyType</w:t>
      </w:r>
      <w:proofErr w:type="spellEnd"/>
      <w:r w:rsidRPr="00E331C4">
        <w:rPr>
          <w:rFonts w:ascii="Arial" w:hAnsi="Arial" w:cs="Arial"/>
          <w:sz w:val="16"/>
        </w:rPr>
        <w:t>(Field):</w:t>
      </w:r>
      <w:r w:rsidRPr="00E331C4">
        <w:rPr>
          <w:sz w:val="16"/>
        </w:rPr>
        <w:t xml:space="preserve"> </w:t>
      </w:r>
      <w:r>
        <w:t xml:space="preserve">Este método informa se o primitivo atual trabalha com o tipo campo que receberá o valor. Por exemplo: se o tipo do campo for um </w:t>
      </w:r>
      <w:proofErr w:type="spellStart"/>
      <w:r>
        <w:t>Long</w:t>
      </w:r>
      <w:proofErr w:type="spellEnd"/>
      <w:r>
        <w:t xml:space="preserve"> ou </w:t>
      </w:r>
      <w:proofErr w:type="spellStart"/>
      <w:r>
        <w:t>long</w:t>
      </w:r>
      <w:proofErr w:type="spellEnd"/>
      <w:r>
        <w:t xml:space="preserve"> e </w:t>
      </w:r>
      <w:proofErr w:type="spellStart"/>
      <w:proofErr w:type="gramStart"/>
      <w:r>
        <w:t>isMyType</w:t>
      </w:r>
      <w:proofErr w:type="spellEnd"/>
      <w:proofErr w:type="gramEnd"/>
      <w:r>
        <w:t xml:space="preserve"> for executado na classe primitiva </w:t>
      </w:r>
      <w:proofErr w:type="spellStart"/>
      <w:r>
        <w:t>MakeLong</w:t>
      </w:r>
      <w:proofErr w:type="spellEnd"/>
      <w:r w:rsidR="006678D8">
        <w:t>,</w:t>
      </w:r>
      <w:r>
        <w:t xml:space="preserve"> a resposta será verdadeira, mas se for executado na classe </w:t>
      </w:r>
      <w:proofErr w:type="spellStart"/>
      <w:r>
        <w:t>MakeDouble</w:t>
      </w:r>
      <w:proofErr w:type="spellEnd"/>
      <w:r w:rsidR="006678D8">
        <w:t>,</w:t>
      </w:r>
      <w:r>
        <w:t xml:space="preserve"> a resposta será falsa. </w:t>
      </w:r>
      <w:r w:rsidR="00DF51F8">
        <w:t>Isso possibilita a fábrica numérica saber qual classe primitiva trabalha com aquele tipo numérico sem saber qual o tipo numérico real do campo.</w:t>
      </w:r>
    </w:p>
    <w:p w:rsidR="006A548E" w:rsidRDefault="00DF51F8" w:rsidP="00965452">
      <w:pPr>
        <w:pStyle w:val="PargrafodaLista"/>
        <w:numPr>
          <w:ilvl w:val="0"/>
          <w:numId w:val="8"/>
        </w:numPr>
        <w:spacing w:line="360" w:lineRule="auto"/>
        <w:ind w:left="851" w:hanging="284"/>
        <w:jc w:val="both"/>
      </w:pPr>
      <w:proofErr w:type="spellStart"/>
      <w:proofErr w:type="gramStart"/>
      <w:r w:rsidRPr="00E331C4">
        <w:rPr>
          <w:rFonts w:ascii="Arial" w:hAnsi="Arial" w:cs="Arial"/>
          <w:sz w:val="16"/>
        </w:rPr>
        <w:t>void</w:t>
      </w:r>
      <w:proofErr w:type="spellEnd"/>
      <w:proofErr w:type="gramEnd"/>
      <w:r w:rsidRPr="00E331C4">
        <w:rPr>
          <w:rFonts w:ascii="Arial" w:hAnsi="Arial" w:cs="Arial"/>
          <w:sz w:val="16"/>
        </w:rPr>
        <w:t xml:space="preserve"> </w:t>
      </w:r>
      <w:proofErr w:type="spellStart"/>
      <w:r w:rsidRPr="00E331C4">
        <w:rPr>
          <w:rFonts w:ascii="Arial" w:hAnsi="Arial" w:cs="Arial"/>
          <w:sz w:val="16"/>
        </w:rPr>
        <w:t>insertValue</w:t>
      </w:r>
      <w:proofErr w:type="spellEnd"/>
      <w:r w:rsidRPr="00E331C4">
        <w:rPr>
          <w:rFonts w:ascii="Arial" w:hAnsi="Arial" w:cs="Arial"/>
          <w:sz w:val="16"/>
        </w:rPr>
        <w:t xml:space="preserve">(Field, </w:t>
      </w:r>
      <w:proofErr w:type="spellStart"/>
      <w:r w:rsidRPr="00E331C4">
        <w:rPr>
          <w:rFonts w:ascii="Arial" w:hAnsi="Arial" w:cs="Arial"/>
          <w:sz w:val="16"/>
        </w:rPr>
        <w:t>Entity</w:t>
      </w:r>
      <w:proofErr w:type="spellEnd"/>
      <w:r w:rsidRPr="00E331C4">
        <w:rPr>
          <w:rFonts w:ascii="Arial" w:hAnsi="Arial" w:cs="Arial"/>
          <w:sz w:val="16"/>
        </w:rPr>
        <w:t>):</w:t>
      </w:r>
      <w:r w:rsidRPr="00E331C4">
        <w:rPr>
          <w:sz w:val="16"/>
        </w:rPr>
        <w:t xml:space="preserve"> </w:t>
      </w:r>
      <w:r>
        <w:t>Este método insere o valor n</w:t>
      </w:r>
      <w:r w:rsidR="006678D8">
        <w:t>a</w:t>
      </w:r>
      <w:r>
        <w:t xml:space="preserve"> </w:t>
      </w:r>
      <w:r w:rsidR="006678D8">
        <w:t>variável</w:t>
      </w:r>
      <w:r>
        <w:t xml:space="preserve"> (Field) da classe ou entidade (</w:t>
      </w:r>
      <w:proofErr w:type="spellStart"/>
      <w:r>
        <w:t>Entity</w:t>
      </w:r>
      <w:proofErr w:type="spellEnd"/>
      <w:r>
        <w:t xml:space="preserve">) limitado a validação da JSR303. Quando </w:t>
      </w:r>
      <w:proofErr w:type="spellStart"/>
      <w:proofErr w:type="gramStart"/>
      <w:r>
        <w:t>insertValue</w:t>
      </w:r>
      <w:proofErr w:type="spellEnd"/>
      <w:proofErr w:type="gramEnd"/>
      <w:r>
        <w:t xml:space="preserve"> é chamado ele utiliza os métodos que herda de </w:t>
      </w:r>
      <w:proofErr w:type="spellStart"/>
      <w:r>
        <w:t>MakeNumber</w:t>
      </w:r>
      <w:proofErr w:type="spellEnd"/>
      <w:r>
        <w:t xml:space="preserve"> para saber os limites da validação da JSR303 e gerar valores dentro do limite esperado.</w:t>
      </w:r>
    </w:p>
    <w:p w:rsidR="00200AA6" w:rsidRDefault="00200AA6" w:rsidP="00965452">
      <w:pPr>
        <w:pStyle w:val="PargrafodaLista"/>
        <w:numPr>
          <w:ilvl w:val="0"/>
          <w:numId w:val="8"/>
        </w:numPr>
        <w:spacing w:line="360" w:lineRule="auto"/>
        <w:ind w:left="851" w:hanging="284"/>
        <w:jc w:val="both"/>
      </w:pPr>
      <w:proofErr w:type="spellStart"/>
      <w:proofErr w:type="gramStart"/>
      <w:r w:rsidRPr="00E331C4">
        <w:rPr>
          <w:rFonts w:ascii="Arial" w:hAnsi="Arial" w:cs="Arial"/>
          <w:sz w:val="16"/>
        </w:rPr>
        <w:t>void</w:t>
      </w:r>
      <w:proofErr w:type="spellEnd"/>
      <w:proofErr w:type="gramEnd"/>
      <w:r w:rsidRPr="00E331C4">
        <w:rPr>
          <w:rFonts w:ascii="Arial" w:hAnsi="Arial" w:cs="Arial"/>
          <w:sz w:val="16"/>
        </w:rPr>
        <w:t xml:space="preserve"> </w:t>
      </w:r>
      <w:proofErr w:type="spellStart"/>
      <w:r w:rsidRPr="00E331C4">
        <w:rPr>
          <w:rFonts w:ascii="Arial" w:hAnsi="Arial" w:cs="Arial"/>
          <w:sz w:val="16"/>
        </w:rPr>
        <w:t>insertValue</w:t>
      </w:r>
      <w:proofErr w:type="spellEnd"/>
      <w:r w:rsidRPr="00E331C4">
        <w:rPr>
          <w:rFonts w:ascii="Arial" w:hAnsi="Arial" w:cs="Arial"/>
          <w:sz w:val="16"/>
        </w:rPr>
        <w:t xml:space="preserve">(Field, </w:t>
      </w:r>
      <w:proofErr w:type="spellStart"/>
      <w:r w:rsidRPr="00E331C4">
        <w:rPr>
          <w:rFonts w:ascii="Arial" w:hAnsi="Arial" w:cs="Arial"/>
          <w:sz w:val="16"/>
        </w:rPr>
        <w:t>Entity</w:t>
      </w:r>
      <w:proofErr w:type="spellEnd"/>
      <w:r w:rsidRPr="00E331C4">
        <w:rPr>
          <w:rFonts w:ascii="Arial" w:hAnsi="Arial" w:cs="Arial"/>
          <w:sz w:val="16"/>
        </w:rPr>
        <w:t xml:space="preserve">, </w:t>
      </w:r>
      <w:proofErr w:type="spellStart"/>
      <w:r w:rsidRPr="00E331C4">
        <w:rPr>
          <w:rFonts w:ascii="Arial" w:hAnsi="Arial" w:cs="Arial"/>
          <w:sz w:val="16"/>
        </w:rPr>
        <w:t>Value</w:t>
      </w:r>
      <w:proofErr w:type="spellEnd"/>
      <w:r w:rsidRPr="00E331C4">
        <w:rPr>
          <w:rFonts w:ascii="Arial" w:hAnsi="Arial" w:cs="Arial"/>
          <w:sz w:val="16"/>
        </w:rPr>
        <w:t>):</w:t>
      </w:r>
      <w:r w:rsidRPr="00E331C4">
        <w:rPr>
          <w:sz w:val="16"/>
        </w:rPr>
        <w:t xml:space="preserve"> </w:t>
      </w:r>
      <w:r>
        <w:t xml:space="preserve">A sobrecarga de </w:t>
      </w:r>
      <w:proofErr w:type="spellStart"/>
      <w:r>
        <w:t>insertValue</w:t>
      </w:r>
      <w:proofErr w:type="spellEnd"/>
      <w:r>
        <w:t xml:space="preserve"> é utilizado pelas fábricas especializadas, esse tipo de fabrica, como será visto mais adiante, </w:t>
      </w:r>
      <w:r w:rsidR="00574786">
        <w:t xml:space="preserve">insere o valor passado no atributo </w:t>
      </w:r>
      <w:proofErr w:type="spellStart"/>
      <w:r w:rsidR="00574786">
        <w:t>value</w:t>
      </w:r>
      <w:proofErr w:type="spellEnd"/>
      <w:r w:rsidR="00574786">
        <w:t xml:space="preserve">, convertendo o mesmo para o tipo do campo. Este método não checa a validação JSR303, </w:t>
      </w:r>
      <w:r w:rsidR="00004602">
        <w:t>as</w:t>
      </w:r>
      <w:r w:rsidR="00574786">
        <w:t xml:space="preserve"> fábricas especializadas devem conhecer os limites da validação e se responsabilizam em gerar os valores para </w:t>
      </w:r>
      <w:r w:rsidR="00033B6A">
        <w:t>a</w:t>
      </w:r>
      <w:r w:rsidR="00574786">
        <w:t xml:space="preserve"> </w:t>
      </w:r>
      <w:r w:rsidR="00033B6A">
        <w:t>variável</w:t>
      </w:r>
      <w:r w:rsidR="00574786">
        <w:t>.</w:t>
      </w:r>
    </w:p>
    <w:p w:rsidR="00033B6A" w:rsidRDefault="00004602" w:rsidP="00142D6C">
      <w:pPr>
        <w:spacing w:line="360" w:lineRule="auto"/>
        <w:jc w:val="both"/>
      </w:pPr>
      <w:r>
        <w:lastRenderedPageBreak/>
        <w:t>Existem dois fatores para geração de números pelo Make ser baseado em um contrato</w:t>
      </w:r>
      <w:r w:rsidR="00033B6A">
        <w:t>:</w:t>
      </w:r>
      <w:r>
        <w:t xml:space="preserve"> </w:t>
      </w:r>
    </w:p>
    <w:p w:rsidR="00033B6A" w:rsidRDefault="00033B6A" w:rsidP="00033B6A">
      <w:pPr>
        <w:pStyle w:val="PargrafodaLista"/>
        <w:numPr>
          <w:ilvl w:val="0"/>
          <w:numId w:val="17"/>
        </w:numPr>
        <w:spacing w:line="360" w:lineRule="auto"/>
        <w:jc w:val="both"/>
      </w:pPr>
      <w:r>
        <w:t>A</w:t>
      </w:r>
      <w:r w:rsidR="009F0EF6">
        <w:t xml:space="preserve"> </w:t>
      </w:r>
      <w:r w:rsidR="00004602">
        <w:t xml:space="preserve">grande variedade de tipos numéricos, Byte, Short, </w:t>
      </w:r>
      <w:proofErr w:type="spellStart"/>
      <w:r w:rsidR="00004602">
        <w:t>Integer</w:t>
      </w:r>
      <w:proofErr w:type="spellEnd"/>
      <w:r w:rsidR="00004602">
        <w:t xml:space="preserve">, </w:t>
      </w:r>
      <w:proofErr w:type="spellStart"/>
      <w:r w:rsidR="00004602">
        <w:t>Long</w:t>
      </w:r>
      <w:proofErr w:type="spellEnd"/>
      <w:r w:rsidR="00004602">
        <w:t xml:space="preserve">, </w:t>
      </w:r>
      <w:proofErr w:type="spellStart"/>
      <w:r w:rsidR="00004602">
        <w:t>Float</w:t>
      </w:r>
      <w:proofErr w:type="spellEnd"/>
      <w:r w:rsidR="00004602">
        <w:t xml:space="preserve">, Double, </w:t>
      </w:r>
      <w:proofErr w:type="spellStart"/>
      <w:proofErr w:type="gramStart"/>
      <w:r w:rsidR="00004602">
        <w:t>BigInteger</w:t>
      </w:r>
      <w:proofErr w:type="spellEnd"/>
      <w:proofErr w:type="gramEnd"/>
      <w:r w:rsidR="00004602">
        <w:t xml:space="preserve">, </w:t>
      </w:r>
      <w:proofErr w:type="spellStart"/>
      <w:r w:rsidR="00004602">
        <w:t>BigDecimal</w:t>
      </w:r>
      <w:proofErr w:type="spellEnd"/>
      <w:r w:rsidR="00004602">
        <w:t xml:space="preserve"> e Strings (</w:t>
      </w:r>
      <w:r w:rsidR="00453471">
        <w:t xml:space="preserve">embora seja do tipo que recebe letras em um âmbito genérico, existem casos que devem receber apenas números). </w:t>
      </w:r>
    </w:p>
    <w:p w:rsidR="00033B6A" w:rsidRDefault="00453471" w:rsidP="00033B6A">
      <w:pPr>
        <w:pStyle w:val="PargrafodaLista"/>
        <w:numPr>
          <w:ilvl w:val="0"/>
          <w:numId w:val="17"/>
        </w:numPr>
        <w:spacing w:line="360" w:lineRule="auto"/>
        <w:jc w:val="both"/>
      </w:pPr>
      <w:r>
        <w:t xml:space="preserve">O segundo motivo é a variedade de anotações de validação da JSR303 para os mesmos, as anotações </w:t>
      </w:r>
      <w:r w:rsidRPr="00033B6A">
        <w:rPr>
          <w:rFonts w:ascii="Arial" w:hAnsi="Arial" w:cs="Arial"/>
          <w:sz w:val="16"/>
        </w:rPr>
        <w:t>@</w:t>
      </w:r>
      <w:proofErr w:type="spellStart"/>
      <w:r w:rsidRPr="00033B6A">
        <w:rPr>
          <w:rFonts w:ascii="Arial" w:hAnsi="Arial" w:cs="Arial"/>
          <w:sz w:val="16"/>
        </w:rPr>
        <w:t>Min</w:t>
      </w:r>
      <w:proofErr w:type="spellEnd"/>
      <w:r>
        <w:t xml:space="preserve">, </w:t>
      </w:r>
      <w:r w:rsidRPr="00033B6A">
        <w:rPr>
          <w:rFonts w:ascii="Arial" w:hAnsi="Arial" w:cs="Arial"/>
          <w:sz w:val="16"/>
        </w:rPr>
        <w:t>@Max</w:t>
      </w:r>
      <w:r>
        <w:t xml:space="preserve">, </w:t>
      </w:r>
      <w:r w:rsidRPr="00033B6A">
        <w:rPr>
          <w:rFonts w:ascii="Arial" w:hAnsi="Arial" w:cs="Arial"/>
          <w:sz w:val="16"/>
        </w:rPr>
        <w:t>@</w:t>
      </w:r>
      <w:proofErr w:type="spellStart"/>
      <w:r w:rsidRPr="00033B6A">
        <w:rPr>
          <w:rFonts w:ascii="Arial" w:hAnsi="Arial" w:cs="Arial"/>
          <w:sz w:val="16"/>
        </w:rPr>
        <w:t>Digits</w:t>
      </w:r>
      <w:proofErr w:type="spellEnd"/>
      <w:r>
        <w:t xml:space="preserve">, </w:t>
      </w:r>
      <w:r w:rsidRPr="00033B6A">
        <w:rPr>
          <w:rFonts w:ascii="Arial" w:hAnsi="Arial" w:cs="Arial"/>
          <w:sz w:val="16"/>
        </w:rPr>
        <w:t>@</w:t>
      </w:r>
      <w:proofErr w:type="spellStart"/>
      <w:proofErr w:type="gramStart"/>
      <w:r w:rsidRPr="00033B6A">
        <w:rPr>
          <w:rFonts w:ascii="Arial" w:hAnsi="Arial" w:cs="Arial"/>
          <w:sz w:val="16"/>
        </w:rPr>
        <w:t>MaxDecimal</w:t>
      </w:r>
      <w:proofErr w:type="spellEnd"/>
      <w:proofErr w:type="gramEnd"/>
      <w:r w:rsidRPr="00033B6A">
        <w:rPr>
          <w:sz w:val="16"/>
        </w:rPr>
        <w:t xml:space="preserve"> </w:t>
      </w:r>
      <w:r>
        <w:t xml:space="preserve">e </w:t>
      </w:r>
      <w:r w:rsidRPr="00033B6A">
        <w:rPr>
          <w:rFonts w:ascii="Arial" w:hAnsi="Arial" w:cs="Arial"/>
          <w:sz w:val="16"/>
        </w:rPr>
        <w:t>@</w:t>
      </w:r>
      <w:proofErr w:type="spellStart"/>
      <w:r w:rsidRPr="00033B6A">
        <w:rPr>
          <w:rFonts w:ascii="Arial" w:hAnsi="Arial" w:cs="Arial"/>
          <w:sz w:val="16"/>
        </w:rPr>
        <w:t>MinDecimal</w:t>
      </w:r>
      <w:proofErr w:type="spellEnd"/>
      <w:r>
        <w:t xml:space="preserve">. </w:t>
      </w:r>
    </w:p>
    <w:p w:rsidR="00574786" w:rsidRDefault="00453471" w:rsidP="00033B6A">
      <w:pPr>
        <w:spacing w:line="360" w:lineRule="auto"/>
        <w:jc w:val="both"/>
      </w:pPr>
      <w:r>
        <w:t>Todas essa</w:t>
      </w:r>
      <w:r w:rsidR="00033B6A">
        <w:t>s</w:t>
      </w:r>
      <w:r>
        <w:t xml:space="preserve"> variações requer</w:t>
      </w:r>
      <w:r w:rsidR="00033B6A">
        <w:t>em</w:t>
      </w:r>
      <w:r>
        <w:t xml:space="preserve"> especialização em leitura de anotações, checagem de tipos, checagem de valores delimitadores e geração de valores delimitados.</w:t>
      </w:r>
    </w:p>
    <w:p w:rsidR="00453471" w:rsidRDefault="00453471" w:rsidP="00142D6C">
      <w:pPr>
        <w:spacing w:line="360" w:lineRule="auto"/>
        <w:jc w:val="both"/>
      </w:pPr>
      <w:r>
        <w:t>O mesmo trabalho não é necessário para a geração de valores textuais, o tipo text</w:t>
      </w:r>
      <w:r w:rsidR="00033B6A">
        <w:t>o</w:t>
      </w:r>
      <w:r>
        <w:t xml:space="preserve"> </w:t>
      </w:r>
      <w:r w:rsidR="00126AC7">
        <w:t>pode variar apenas em caractere</w:t>
      </w:r>
      <w:r w:rsidR="00033B6A">
        <w:t>s</w:t>
      </w:r>
      <w:r>
        <w:t xml:space="preserve">, somente um caractere pode ser definido no valor, ou Strings, vários caracteres por valor. </w:t>
      </w:r>
      <w:r w:rsidR="00421020">
        <w:t xml:space="preserve">Somente uma anotação de validação é definida na JSR303 que pode ser utilizada com texto, </w:t>
      </w:r>
      <w:r w:rsidR="00421020" w:rsidRPr="00E331C4">
        <w:rPr>
          <w:rFonts w:ascii="Arial" w:hAnsi="Arial" w:cs="Arial"/>
          <w:sz w:val="16"/>
        </w:rPr>
        <w:t>@</w:t>
      </w:r>
      <w:proofErr w:type="spellStart"/>
      <w:r w:rsidR="00421020" w:rsidRPr="00E331C4">
        <w:rPr>
          <w:rFonts w:ascii="Arial" w:hAnsi="Arial" w:cs="Arial"/>
          <w:sz w:val="16"/>
        </w:rPr>
        <w:t>Size</w:t>
      </w:r>
      <w:proofErr w:type="spellEnd"/>
      <w:r w:rsidR="00421020">
        <w:t xml:space="preserve">. </w:t>
      </w:r>
    </w:p>
    <w:p w:rsidR="00B57759" w:rsidRDefault="00421020" w:rsidP="00033B6A">
      <w:pPr>
        <w:spacing w:line="360" w:lineRule="auto"/>
        <w:jc w:val="both"/>
      </w:pPr>
      <w:r>
        <w:t xml:space="preserve">Para os métodos estáticos não existe contrato, </w:t>
      </w:r>
      <w:r w:rsidR="0047602E">
        <w:t>contudo</w:t>
      </w:r>
      <w:r>
        <w:t xml:space="preserve"> um comportamento </w:t>
      </w:r>
      <w:r w:rsidR="0047602E">
        <w:t xml:space="preserve">foi </w:t>
      </w:r>
      <w:r>
        <w:t>definido em todas as classes que geram valores agregados</w:t>
      </w:r>
      <w:r w:rsidR="00033B6A">
        <w:t>. T</w:t>
      </w:r>
      <w:r w:rsidR="004B2EE9">
        <w:t xml:space="preserve">odas as classes, com exceção de </w:t>
      </w:r>
      <w:proofErr w:type="spellStart"/>
      <w:proofErr w:type="gramStart"/>
      <w:r w:rsidR="004B2EE9">
        <w:t>MakeBoolean</w:t>
      </w:r>
      <w:proofErr w:type="spellEnd"/>
      <w:proofErr w:type="gramEnd"/>
      <w:r w:rsidR="00A67EAC">
        <w:t xml:space="preserve"> e </w:t>
      </w:r>
      <w:proofErr w:type="spellStart"/>
      <w:r w:rsidR="00A67EAC">
        <w:t>MakeCharacter</w:t>
      </w:r>
      <w:proofErr w:type="spellEnd"/>
      <w:r w:rsidR="004B2EE9">
        <w:t>, de geração de primitivos</w:t>
      </w:r>
      <w:r w:rsidR="00126AC7">
        <w:t>,</w:t>
      </w:r>
      <w:r w:rsidR="004B2EE9">
        <w:t xml:space="preserve"> possuem os </w:t>
      </w:r>
      <w:r w:rsidR="0047602E">
        <w:t xml:space="preserve">seguintes </w:t>
      </w:r>
      <w:r w:rsidR="004B2EE9">
        <w:t>métodos estáticos:</w:t>
      </w:r>
    </w:p>
    <w:p w:rsidR="004B2EE9" w:rsidRDefault="004B2EE9" w:rsidP="00142D6C">
      <w:pPr>
        <w:pStyle w:val="PargrafodaLista"/>
        <w:spacing w:line="360" w:lineRule="auto"/>
        <w:ind w:left="0"/>
        <w:jc w:val="both"/>
      </w:pPr>
      <w:proofErr w:type="spellStart"/>
      <w:proofErr w:type="gramStart"/>
      <w:r w:rsidRPr="00E331C4">
        <w:rPr>
          <w:rFonts w:ascii="Arial" w:hAnsi="Arial" w:cs="Arial"/>
          <w:sz w:val="16"/>
        </w:rPr>
        <w:t>getIntervalo</w:t>
      </w:r>
      <w:proofErr w:type="spellEnd"/>
      <w:proofErr w:type="gramEnd"/>
      <w:r w:rsidRPr="00E331C4">
        <w:rPr>
          <w:rFonts w:ascii="Arial" w:hAnsi="Arial" w:cs="Arial"/>
          <w:sz w:val="16"/>
        </w:rPr>
        <w:t>(</w:t>
      </w:r>
      <w:r w:rsidRPr="00E331C4">
        <w:rPr>
          <w:rFonts w:ascii="Arial" w:hAnsi="Arial" w:cs="Arial"/>
          <w:i/>
          <w:sz w:val="16"/>
          <w:u w:val="single"/>
        </w:rPr>
        <w:t>tipo</w:t>
      </w:r>
      <w:r w:rsidRPr="00E331C4">
        <w:rPr>
          <w:rFonts w:ascii="Arial" w:hAnsi="Arial" w:cs="Arial"/>
          <w:sz w:val="16"/>
        </w:rPr>
        <w:t xml:space="preserve"> </w:t>
      </w:r>
      <w:proofErr w:type="spellStart"/>
      <w:r w:rsidRPr="00E331C4">
        <w:rPr>
          <w:rFonts w:ascii="Arial" w:hAnsi="Arial" w:cs="Arial"/>
          <w:sz w:val="16"/>
        </w:rPr>
        <w:t>min</w:t>
      </w:r>
      <w:proofErr w:type="spellEnd"/>
      <w:r w:rsidRPr="00E331C4">
        <w:rPr>
          <w:rFonts w:ascii="Arial" w:hAnsi="Arial" w:cs="Arial"/>
          <w:sz w:val="16"/>
        </w:rPr>
        <w:t xml:space="preserve">, </w:t>
      </w:r>
      <w:r w:rsidR="00421020" w:rsidRPr="00E331C4">
        <w:rPr>
          <w:rFonts w:ascii="Arial" w:hAnsi="Arial" w:cs="Arial"/>
          <w:i/>
          <w:sz w:val="16"/>
          <w:u w:val="single"/>
        </w:rPr>
        <w:t>tipo</w:t>
      </w:r>
      <w:r w:rsidRPr="00E331C4">
        <w:rPr>
          <w:rFonts w:ascii="Arial" w:hAnsi="Arial" w:cs="Arial"/>
          <w:sz w:val="16"/>
        </w:rPr>
        <w:t xml:space="preserve"> </w:t>
      </w:r>
      <w:proofErr w:type="spellStart"/>
      <w:r w:rsidRPr="00E331C4">
        <w:rPr>
          <w:rFonts w:ascii="Arial" w:hAnsi="Arial" w:cs="Arial"/>
          <w:sz w:val="16"/>
        </w:rPr>
        <w:t>max</w:t>
      </w:r>
      <w:proofErr w:type="spellEnd"/>
      <w:r w:rsidRPr="00E331C4">
        <w:rPr>
          <w:rFonts w:ascii="Arial" w:hAnsi="Arial" w:cs="Arial"/>
          <w:sz w:val="16"/>
        </w:rPr>
        <w:t>):</w:t>
      </w:r>
      <w:r w:rsidRPr="00E331C4">
        <w:rPr>
          <w:sz w:val="16"/>
        </w:rPr>
        <w:t xml:space="preserve"> </w:t>
      </w:r>
      <w:r>
        <w:t xml:space="preserve">cria um valor maior ou igual a </w:t>
      </w:r>
      <w:proofErr w:type="spellStart"/>
      <w:r>
        <w:t>min</w:t>
      </w:r>
      <w:proofErr w:type="spellEnd"/>
      <w:r>
        <w:t xml:space="preserve"> e menor ou igual a </w:t>
      </w:r>
      <w:proofErr w:type="spellStart"/>
      <w:r>
        <w:t>max</w:t>
      </w:r>
      <w:proofErr w:type="spellEnd"/>
      <w:r>
        <w:t>.</w:t>
      </w:r>
    </w:p>
    <w:p w:rsidR="004B2EE9" w:rsidRDefault="004B2EE9" w:rsidP="00142D6C">
      <w:pPr>
        <w:pStyle w:val="PargrafodaLista"/>
        <w:spacing w:line="360" w:lineRule="auto"/>
        <w:ind w:left="0"/>
        <w:jc w:val="both"/>
      </w:pPr>
      <w:proofErr w:type="spellStart"/>
      <w:proofErr w:type="gramStart"/>
      <w:r w:rsidRPr="00E331C4">
        <w:rPr>
          <w:rFonts w:ascii="Arial" w:hAnsi="Arial" w:cs="Arial"/>
          <w:sz w:val="16"/>
        </w:rPr>
        <w:t>getMax</w:t>
      </w:r>
      <w:proofErr w:type="spellEnd"/>
      <w:proofErr w:type="gramEnd"/>
      <w:r w:rsidRPr="00E331C4">
        <w:rPr>
          <w:rFonts w:ascii="Arial" w:hAnsi="Arial" w:cs="Arial"/>
          <w:sz w:val="16"/>
        </w:rPr>
        <w:t>(</w:t>
      </w:r>
      <w:r w:rsidRPr="00E331C4">
        <w:rPr>
          <w:rFonts w:ascii="Arial" w:hAnsi="Arial" w:cs="Arial"/>
          <w:i/>
          <w:sz w:val="16"/>
          <w:u w:val="single"/>
        </w:rPr>
        <w:t>tipo</w:t>
      </w:r>
      <w:r w:rsidRPr="00E331C4">
        <w:rPr>
          <w:rFonts w:ascii="Arial" w:hAnsi="Arial" w:cs="Arial"/>
          <w:sz w:val="16"/>
        </w:rPr>
        <w:t xml:space="preserve"> </w:t>
      </w:r>
      <w:proofErr w:type="spellStart"/>
      <w:r w:rsidRPr="00E331C4">
        <w:rPr>
          <w:rFonts w:ascii="Arial" w:hAnsi="Arial" w:cs="Arial"/>
          <w:sz w:val="16"/>
        </w:rPr>
        <w:t>max</w:t>
      </w:r>
      <w:proofErr w:type="spellEnd"/>
      <w:r w:rsidRPr="00E331C4">
        <w:rPr>
          <w:rFonts w:ascii="Arial" w:hAnsi="Arial" w:cs="Arial"/>
          <w:sz w:val="16"/>
        </w:rPr>
        <w:t>):</w:t>
      </w:r>
      <w:r w:rsidRPr="00E331C4">
        <w:rPr>
          <w:sz w:val="16"/>
        </w:rPr>
        <w:t xml:space="preserve"> </w:t>
      </w:r>
      <w:r>
        <w:t xml:space="preserve">cria um valor menor ou igual ao </w:t>
      </w:r>
      <w:proofErr w:type="spellStart"/>
      <w:r>
        <w:t>max</w:t>
      </w:r>
      <w:proofErr w:type="spellEnd"/>
      <w:r>
        <w:t xml:space="preserve">. O mínimo aceitável como argumento é o valor </w:t>
      </w:r>
      <w:proofErr w:type="gramStart"/>
      <w:r>
        <w:t>1</w:t>
      </w:r>
      <w:proofErr w:type="gramEnd"/>
      <w:r>
        <w:t xml:space="preserve"> (um), o mínimo que será retornado é o valor zero. </w:t>
      </w:r>
    </w:p>
    <w:p w:rsidR="004B2EE9" w:rsidRDefault="004B2EE9" w:rsidP="00142D6C">
      <w:pPr>
        <w:pStyle w:val="PargrafodaLista"/>
        <w:spacing w:line="360" w:lineRule="auto"/>
        <w:ind w:left="0"/>
        <w:jc w:val="both"/>
      </w:pPr>
      <w:r>
        <w:t>Para cada classe</w:t>
      </w:r>
      <w:r w:rsidR="00421020">
        <w:t>,</w:t>
      </w:r>
      <w:r>
        <w:t xml:space="preserve"> o tipo do argumento será o tipo gerado pela classe, por exemplo, </w:t>
      </w:r>
      <w:proofErr w:type="spellStart"/>
      <w:proofErr w:type="gramStart"/>
      <w:r>
        <w:t>MakeInteger</w:t>
      </w:r>
      <w:proofErr w:type="spellEnd"/>
      <w:proofErr w:type="gramEnd"/>
      <w:r>
        <w:t xml:space="preserve"> o </w:t>
      </w:r>
      <w:r w:rsidRPr="004B2EE9">
        <w:rPr>
          <w:i/>
          <w:u w:val="single"/>
        </w:rPr>
        <w:t>tipo</w:t>
      </w:r>
      <w:r>
        <w:t xml:space="preserve"> será </w:t>
      </w:r>
      <w:proofErr w:type="spellStart"/>
      <w:r>
        <w:t>int</w:t>
      </w:r>
      <w:proofErr w:type="spellEnd"/>
      <w:r>
        <w:t xml:space="preserve">, </w:t>
      </w:r>
      <w:proofErr w:type="spellStart"/>
      <w:r>
        <w:t>MakeLong</w:t>
      </w:r>
      <w:proofErr w:type="spellEnd"/>
      <w:r>
        <w:t xml:space="preserve"> o </w:t>
      </w:r>
      <w:r w:rsidRPr="004B2EE9">
        <w:rPr>
          <w:i/>
          <w:u w:val="single"/>
        </w:rPr>
        <w:t>tipo</w:t>
      </w:r>
      <w:r>
        <w:t xml:space="preserve"> será </w:t>
      </w:r>
      <w:proofErr w:type="spellStart"/>
      <w:r>
        <w:t>long</w:t>
      </w:r>
      <w:proofErr w:type="spellEnd"/>
      <w:r>
        <w:t xml:space="preserve"> e assim será cada um para seu tipo. </w:t>
      </w:r>
    </w:p>
    <w:p w:rsidR="00480985" w:rsidRDefault="004B2EE9" w:rsidP="00480985">
      <w:pPr>
        <w:pStyle w:val="PargrafodaLista"/>
        <w:spacing w:line="360" w:lineRule="auto"/>
        <w:ind w:left="0"/>
        <w:jc w:val="both"/>
      </w:pPr>
      <w:r>
        <w:t>As classes que geram os valores primitivos são:</w:t>
      </w:r>
    </w:p>
    <w:p w:rsidR="006347E2" w:rsidRDefault="006347E2" w:rsidP="00480985">
      <w:pPr>
        <w:pStyle w:val="PargrafodaLista"/>
        <w:spacing w:line="360" w:lineRule="auto"/>
        <w:ind w:left="0"/>
        <w:jc w:val="both"/>
        <w:rPr>
          <w:rFonts w:eastAsia="Times New Roman" w:cstheme="minorHAnsi"/>
          <w:b/>
          <w:bCs/>
          <w:color w:val="4F81BD" w:themeColor="accent1"/>
          <w:sz w:val="20"/>
          <w:lang w:eastAsia="pt-BR"/>
        </w:rPr>
      </w:pPr>
      <w:r>
        <w:rPr>
          <w:noProof/>
          <w:lang w:eastAsia="pt-BR"/>
        </w:rPr>
        <w:drawing>
          <wp:inline distT="0" distB="0" distL="0" distR="0">
            <wp:extent cx="5705475" cy="2543175"/>
            <wp:effectExtent l="38100" t="19050" r="9525" b="47625"/>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r w:rsidR="00480985" w:rsidRPr="00480985">
        <w:rPr>
          <w:rFonts w:eastAsia="Times New Roman" w:cstheme="minorHAnsi"/>
          <w:b/>
          <w:bCs/>
          <w:color w:val="4F81BD" w:themeColor="accent1"/>
          <w:sz w:val="20"/>
          <w:lang w:eastAsia="pt-BR"/>
        </w:rPr>
        <w:t xml:space="preserve">Figura </w:t>
      </w:r>
      <w:r w:rsidR="00480985" w:rsidRPr="00480985">
        <w:rPr>
          <w:rFonts w:eastAsia="Times New Roman" w:cstheme="minorHAnsi"/>
          <w:b/>
          <w:bCs/>
          <w:color w:val="4F81BD" w:themeColor="accent1"/>
          <w:sz w:val="20"/>
          <w:lang w:eastAsia="pt-BR"/>
        </w:rPr>
        <w:fldChar w:fldCharType="begin"/>
      </w:r>
      <w:r w:rsidR="00480985" w:rsidRPr="00480985">
        <w:rPr>
          <w:rFonts w:eastAsia="Times New Roman" w:cstheme="minorHAnsi"/>
          <w:b/>
          <w:bCs/>
          <w:color w:val="4F81BD" w:themeColor="accent1"/>
          <w:sz w:val="20"/>
          <w:lang w:eastAsia="pt-BR"/>
        </w:rPr>
        <w:instrText xml:space="preserve"> SEQ Figura \* ARABIC </w:instrText>
      </w:r>
      <w:r w:rsidR="00480985" w:rsidRPr="00480985">
        <w:rPr>
          <w:rFonts w:eastAsia="Times New Roman" w:cstheme="minorHAnsi"/>
          <w:b/>
          <w:bCs/>
          <w:color w:val="4F81BD" w:themeColor="accent1"/>
          <w:sz w:val="20"/>
          <w:lang w:eastAsia="pt-BR"/>
        </w:rPr>
        <w:fldChar w:fldCharType="separate"/>
      </w:r>
      <w:r w:rsidR="006C6808">
        <w:rPr>
          <w:rFonts w:eastAsia="Times New Roman" w:cstheme="minorHAnsi"/>
          <w:b/>
          <w:bCs/>
          <w:noProof/>
          <w:color w:val="4F81BD" w:themeColor="accent1"/>
          <w:sz w:val="20"/>
          <w:lang w:eastAsia="pt-BR"/>
        </w:rPr>
        <w:t>10</w:t>
      </w:r>
      <w:r w:rsidR="00480985" w:rsidRPr="00480985">
        <w:rPr>
          <w:rFonts w:eastAsia="Times New Roman" w:cstheme="minorHAnsi"/>
          <w:b/>
          <w:bCs/>
          <w:color w:val="4F81BD" w:themeColor="accent1"/>
          <w:sz w:val="20"/>
          <w:lang w:eastAsia="pt-BR"/>
        </w:rPr>
        <w:fldChar w:fldCharType="end"/>
      </w:r>
      <w:r w:rsidR="00480985" w:rsidRPr="00480985">
        <w:rPr>
          <w:rFonts w:eastAsia="Times New Roman" w:cstheme="minorHAnsi"/>
          <w:b/>
          <w:bCs/>
          <w:color w:val="4F81BD" w:themeColor="accent1"/>
          <w:sz w:val="20"/>
          <w:lang w:eastAsia="pt-BR"/>
        </w:rPr>
        <w:t xml:space="preserve"> - Classes Fábricas de primitivos</w:t>
      </w:r>
    </w:p>
    <w:p w:rsidR="00480985" w:rsidRDefault="00480985" w:rsidP="00480985">
      <w:pPr>
        <w:pStyle w:val="PargrafodaLista"/>
        <w:keepNext/>
        <w:spacing w:line="360" w:lineRule="auto"/>
        <w:ind w:left="0"/>
        <w:jc w:val="both"/>
      </w:pPr>
    </w:p>
    <w:p w:rsidR="005F09ED" w:rsidRDefault="005F09ED" w:rsidP="00142D6C">
      <w:pPr>
        <w:pStyle w:val="PargrafodaLista"/>
        <w:spacing w:line="360" w:lineRule="auto"/>
        <w:ind w:left="0"/>
        <w:jc w:val="both"/>
      </w:pPr>
      <w:r>
        <w:t xml:space="preserve">Um exemplo de utilização de um dos métodos estáticos pode ser visto na figura 8, neste caso, se </w:t>
      </w:r>
      <w:proofErr w:type="spellStart"/>
      <w:r w:rsidRPr="005F09ED">
        <w:rPr>
          <w:i/>
        </w:rPr>
        <w:t>min</w:t>
      </w:r>
      <w:proofErr w:type="spellEnd"/>
      <w:r>
        <w:t xml:space="preserve"> for igual a </w:t>
      </w:r>
      <w:proofErr w:type="gramStart"/>
      <w:r>
        <w:t>3</w:t>
      </w:r>
      <w:proofErr w:type="gramEnd"/>
      <w:r>
        <w:t xml:space="preserve"> (três) e </w:t>
      </w:r>
      <w:proofErr w:type="spellStart"/>
      <w:r w:rsidRPr="005F09ED">
        <w:rPr>
          <w:i/>
        </w:rPr>
        <w:t>max</w:t>
      </w:r>
      <w:proofErr w:type="spellEnd"/>
      <w:r>
        <w:t xml:space="preserve"> for igual a 5 (cinco), o valor </w:t>
      </w:r>
      <w:r w:rsidR="00A67EAC">
        <w:t xml:space="preserve">da variável </w:t>
      </w:r>
      <w:proofErr w:type="spellStart"/>
      <w:r w:rsidRPr="00A67EAC">
        <w:rPr>
          <w:i/>
        </w:rPr>
        <w:t>result</w:t>
      </w:r>
      <w:proofErr w:type="spellEnd"/>
      <w:r>
        <w:t xml:space="preserve"> será limitado a 3</w:t>
      </w:r>
      <w:r w:rsidR="0047602E">
        <w:t xml:space="preserve"> ou </w:t>
      </w:r>
      <w:r>
        <w:t xml:space="preserve"> 4 </w:t>
      </w:r>
      <w:r w:rsidR="0047602E">
        <w:t>ou</w:t>
      </w:r>
      <w:r>
        <w:t xml:space="preserve"> 5.</w:t>
      </w:r>
    </w:p>
    <w:p w:rsidR="005F09ED" w:rsidRPr="005F09ED" w:rsidRDefault="005F09ED" w:rsidP="00142D6C">
      <w:pPr>
        <w:pStyle w:val="PargrafodaLista"/>
        <w:keepNext/>
        <w:spacing w:line="360" w:lineRule="auto"/>
        <w:ind w:left="0"/>
        <w:jc w:val="both"/>
        <w:rPr>
          <w:b/>
          <w:bCs/>
          <w:color w:val="4F81BD" w:themeColor="accent1"/>
          <w:sz w:val="18"/>
          <w:szCs w:val="18"/>
        </w:rPr>
      </w:pPr>
      <w:r w:rsidRPr="005F09ED">
        <w:rPr>
          <w:b/>
          <w:bCs/>
          <w:noProof/>
          <w:color w:val="4F81BD" w:themeColor="accent1"/>
          <w:sz w:val="18"/>
          <w:szCs w:val="18"/>
          <w:lang w:eastAsia="pt-BR"/>
        </w:rPr>
        <w:drawing>
          <wp:inline distT="0" distB="0" distL="0" distR="0">
            <wp:extent cx="3819525" cy="942975"/>
            <wp:effectExtent l="19050" t="0" r="952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l="4762" t="80115" r="70194" b="9975"/>
                    <a:stretch>
                      <a:fillRect/>
                    </a:stretch>
                  </pic:blipFill>
                  <pic:spPr bwMode="auto">
                    <a:xfrm>
                      <a:off x="0" y="0"/>
                      <a:ext cx="3819525" cy="942975"/>
                    </a:xfrm>
                    <a:prstGeom prst="rect">
                      <a:avLst/>
                    </a:prstGeom>
                    <a:noFill/>
                    <a:ln w="9525">
                      <a:noFill/>
                      <a:miter lim="800000"/>
                      <a:headEnd/>
                      <a:tailEnd/>
                    </a:ln>
                  </pic:spPr>
                </pic:pic>
              </a:graphicData>
            </a:graphic>
          </wp:inline>
        </w:drawing>
      </w:r>
      <w:r w:rsidR="00126AC7">
        <w:rPr>
          <w:b/>
          <w:bCs/>
          <w:color w:val="4F81BD" w:themeColor="accent1"/>
          <w:sz w:val="18"/>
          <w:szCs w:val="18"/>
        </w:rPr>
        <w:br/>
      </w:r>
      <w:r w:rsidRPr="005F09ED">
        <w:rPr>
          <w:b/>
          <w:bCs/>
          <w:color w:val="4F81BD" w:themeColor="accent1"/>
          <w:sz w:val="18"/>
          <w:szCs w:val="18"/>
        </w:rPr>
        <w:t xml:space="preserve">Figura </w:t>
      </w:r>
      <w:r w:rsidR="002C3619" w:rsidRPr="005F09ED">
        <w:rPr>
          <w:b/>
          <w:bCs/>
          <w:color w:val="4F81BD" w:themeColor="accent1"/>
          <w:sz w:val="18"/>
          <w:szCs w:val="18"/>
        </w:rPr>
        <w:fldChar w:fldCharType="begin"/>
      </w:r>
      <w:r w:rsidRPr="005F09ED">
        <w:rPr>
          <w:b/>
          <w:bCs/>
          <w:color w:val="4F81BD" w:themeColor="accent1"/>
          <w:sz w:val="18"/>
          <w:szCs w:val="18"/>
        </w:rPr>
        <w:instrText xml:space="preserve"> SEQ Figura \* ARABIC </w:instrText>
      </w:r>
      <w:r w:rsidR="002C3619" w:rsidRPr="005F09ED">
        <w:rPr>
          <w:b/>
          <w:bCs/>
          <w:color w:val="4F81BD" w:themeColor="accent1"/>
          <w:sz w:val="18"/>
          <w:szCs w:val="18"/>
        </w:rPr>
        <w:fldChar w:fldCharType="separate"/>
      </w:r>
      <w:r w:rsidR="006C6808">
        <w:rPr>
          <w:b/>
          <w:bCs/>
          <w:noProof/>
          <w:color w:val="4F81BD" w:themeColor="accent1"/>
          <w:sz w:val="18"/>
          <w:szCs w:val="18"/>
        </w:rPr>
        <w:t>11</w:t>
      </w:r>
      <w:r w:rsidR="002C3619" w:rsidRPr="005F09ED">
        <w:rPr>
          <w:b/>
          <w:bCs/>
          <w:color w:val="4F81BD" w:themeColor="accent1"/>
          <w:sz w:val="18"/>
          <w:szCs w:val="18"/>
        </w:rPr>
        <w:fldChar w:fldCharType="end"/>
      </w:r>
      <w:r w:rsidRPr="005F09ED">
        <w:rPr>
          <w:b/>
          <w:bCs/>
          <w:color w:val="4F81BD" w:themeColor="accent1"/>
          <w:sz w:val="18"/>
          <w:szCs w:val="18"/>
        </w:rPr>
        <w:t xml:space="preserve"> - Utilização de geração de primitivos aleatórios.</w:t>
      </w:r>
    </w:p>
    <w:p w:rsidR="00A67EAC" w:rsidRDefault="00A67EAC" w:rsidP="00142D6C">
      <w:pPr>
        <w:pStyle w:val="PargrafodaLista"/>
        <w:spacing w:line="360" w:lineRule="auto"/>
        <w:ind w:left="0"/>
        <w:jc w:val="both"/>
      </w:pPr>
    </w:p>
    <w:p w:rsidR="009C488C" w:rsidRDefault="009C488C" w:rsidP="009C488C">
      <w:pPr>
        <w:pStyle w:val="PargrafodaLista"/>
        <w:spacing w:line="360" w:lineRule="auto"/>
        <w:ind w:left="0"/>
        <w:jc w:val="both"/>
      </w:pPr>
      <w:r>
        <w:t xml:space="preserve">A classe </w:t>
      </w:r>
      <w:proofErr w:type="spellStart"/>
      <w:proofErr w:type="gramStart"/>
      <w:r>
        <w:t>MakeBoolean</w:t>
      </w:r>
      <w:proofErr w:type="spellEnd"/>
      <w:proofErr w:type="gramEnd"/>
      <w:r>
        <w:t xml:space="preserve"> cria valores booleanos aleatoriamente, possui apenas um método estático, chamado </w:t>
      </w:r>
      <w:proofErr w:type="spellStart"/>
      <w:r>
        <w:t>getBoolean</w:t>
      </w:r>
      <w:proofErr w:type="spellEnd"/>
      <w:r>
        <w:t>(), que pode retornar verdadeiro ou falso.</w:t>
      </w:r>
    </w:p>
    <w:p w:rsidR="005F09ED" w:rsidRDefault="00844352" w:rsidP="00142D6C">
      <w:pPr>
        <w:pStyle w:val="PargrafodaLista"/>
        <w:spacing w:line="360" w:lineRule="auto"/>
        <w:ind w:left="0"/>
        <w:jc w:val="both"/>
      </w:pPr>
      <w:r>
        <w:t>A classe</w:t>
      </w:r>
      <w:r w:rsidR="00A67EAC">
        <w:t xml:space="preserve"> </w:t>
      </w:r>
      <w:proofErr w:type="spellStart"/>
      <w:proofErr w:type="gramStart"/>
      <w:r w:rsidR="00A67EAC">
        <w:t>MakeCharacter</w:t>
      </w:r>
      <w:proofErr w:type="spellEnd"/>
      <w:proofErr w:type="gramEnd"/>
      <w:r w:rsidR="00A67EAC">
        <w:t xml:space="preserve"> </w:t>
      </w:r>
      <w:r w:rsidR="00BA00F5">
        <w:t xml:space="preserve">pode </w:t>
      </w:r>
      <w:r w:rsidR="00A67EAC">
        <w:t>gerar caracteres divididos em três categorias</w:t>
      </w:r>
      <w:r w:rsidR="00C2181B">
        <w:t>:</w:t>
      </w:r>
      <w:r w:rsidR="00A67EAC">
        <w:t xml:space="preserve"> letras, números e </w:t>
      </w:r>
      <w:r w:rsidR="00A67EAC" w:rsidRPr="0047602E">
        <w:t>símbolos.</w:t>
      </w:r>
    </w:p>
    <w:p w:rsidR="0047602E" w:rsidRDefault="0047602E" w:rsidP="00142D6C">
      <w:pPr>
        <w:pStyle w:val="PargrafodaLista"/>
        <w:spacing w:line="360" w:lineRule="auto"/>
        <w:ind w:left="0"/>
        <w:jc w:val="both"/>
      </w:pPr>
      <w:r>
        <w:t>Possui um método estático para cada categoria e um genérico:</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getLetter</w:t>
      </w:r>
      <w:proofErr w:type="spellEnd"/>
      <w:proofErr w:type="gramEnd"/>
      <w:r w:rsidRPr="0047602E">
        <w:t>()</w:t>
      </w:r>
      <w:r>
        <w:t>: gera um caractere aleatório do tipo letra.</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getSymbols</w:t>
      </w:r>
      <w:proofErr w:type="spellEnd"/>
      <w:proofErr w:type="gramEnd"/>
      <w:r w:rsidRPr="0047602E">
        <w:t>()</w:t>
      </w:r>
      <w:r>
        <w:t>: gera um caractere aleatório entre as seguintes possibilidades: '!', '@', '#', '$', '&amp;', '%', '?', '-', '+'.</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getNumber</w:t>
      </w:r>
      <w:proofErr w:type="spellEnd"/>
      <w:proofErr w:type="gramEnd"/>
      <w:r w:rsidRPr="0047602E">
        <w:t>()</w:t>
      </w:r>
      <w:r>
        <w:t>: gera um caractere aleatório numérico.</w:t>
      </w:r>
    </w:p>
    <w:p w:rsidR="0047602E" w:rsidRDefault="0047602E" w:rsidP="00142D6C">
      <w:pPr>
        <w:pStyle w:val="PargrafodaLista"/>
        <w:spacing w:line="360" w:lineRule="auto"/>
        <w:ind w:left="0"/>
        <w:jc w:val="both"/>
      </w:pPr>
      <w:proofErr w:type="spellStart"/>
      <w:r w:rsidRPr="0047602E">
        <w:t>Character</w:t>
      </w:r>
      <w:proofErr w:type="spellEnd"/>
      <w:r w:rsidRPr="0047602E">
        <w:t xml:space="preserve"> </w:t>
      </w:r>
      <w:proofErr w:type="spellStart"/>
      <w:proofErr w:type="gramStart"/>
      <w:r w:rsidRPr="0047602E">
        <w:t>getCharacter</w:t>
      </w:r>
      <w:proofErr w:type="spellEnd"/>
      <w:proofErr w:type="gramEnd"/>
      <w:r w:rsidRPr="0047602E">
        <w:t>()</w:t>
      </w:r>
      <w:r>
        <w:t>: gera um caractere aleatório utilizando um dos três métodos anteriores.</w:t>
      </w:r>
    </w:p>
    <w:p w:rsidR="0047602E" w:rsidRDefault="0047602E" w:rsidP="00142D6C">
      <w:pPr>
        <w:pStyle w:val="PargrafodaLista"/>
        <w:spacing w:line="360" w:lineRule="auto"/>
        <w:ind w:left="0"/>
        <w:jc w:val="both"/>
      </w:pPr>
      <w:r>
        <w:t>Os métodos estáticos possibilitam um controle adicional em um comportamento de um teste. Supondo que o Make gerou uma classe com valores válidos, o desenvolvedor pode utilizar métodos estátic</w:t>
      </w:r>
      <w:r w:rsidR="00696178">
        <w:t>os para gerar valores inválidos, ou</w:t>
      </w:r>
      <w:r>
        <w:t xml:space="preserve"> </w:t>
      </w:r>
      <w:r w:rsidR="00696178">
        <w:t>gerar</w:t>
      </w:r>
      <w:r>
        <w:t xml:space="preserve"> </w:t>
      </w:r>
      <w:r w:rsidR="00696178">
        <w:t xml:space="preserve">valores em </w:t>
      </w:r>
      <w:r>
        <w:t>intervalos menores que a validação da JSR303, ou para valores de s</w:t>
      </w:r>
      <w:r w:rsidR="00696178">
        <w:t>uperclasse, ou qualquer outra tarefa que o desenvolvedor necessite.</w:t>
      </w:r>
    </w:p>
    <w:p w:rsidR="003A1595" w:rsidRDefault="003A1595" w:rsidP="00142D6C">
      <w:pPr>
        <w:pStyle w:val="PargrafodaLista"/>
        <w:numPr>
          <w:ilvl w:val="2"/>
          <w:numId w:val="1"/>
        </w:numPr>
        <w:spacing w:line="360" w:lineRule="auto"/>
        <w:ind w:left="0" w:firstLine="0"/>
        <w:jc w:val="both"/>
      </w:pPr>
      <w:r>
        <w:t>Dados Complexos:</w:t>
      </w:r>
    </w:p>
    <w:p w:rsidR="00696178" w:rsidRDefault="00696178" w:rsidP="00142D6C">
      <w:pPr>
        <w:pStyle w:val="PargrafodaLista"/>
        <w:spacing w:line="360" w:lineRule="auto"/>
        <w:ind w:left="0"/>
        <w:jc w:val="both"/>
      </w:pPr>
      <w:r>
        <w:t xml:space="preserve">Os dados complexos </w:t>
      </w:r>
      <w:r w:rsidR="00DF31FA">
        <w:t>utilizam dados primitivos de vários tipos e origem para formar uma informação. Sua criação não é simples e dependem de valores primitivos para serem gerados.</w:t>
      </w:r>
    </w:p>
    <w:p w:rsidR="00DF31FA" w:rsidRDefault="00DF31FA" w:rsidP="00142D6C">
      <w:pPr>
        <w:pStyle w:val="PargrafodaLista"/>
        <w:spacing w:line="360" w:lineRule="auto"/>
        <w:ind w:left="0"/>
        <w:jc w:val="both"/>
      </w:pPr>
      <w:r>
        <w:t>Os</w:t>
      </w:r>
      <w:r w:rsidR="003A1595">
        <w:t xml:space="preserve"> tipos complexos</w:t>
      </w:r>
      <w:r>
        <w:t xml:space="preserve"> são: </w:t>
      </w:r>
    </w:p>
    <w:p w:rsidR="00B16FEB" w:rsidRDefault="00DF31FA" w:rsidP="00BE46B4">
      <w:pPr>
        <w:pStyle w:val="PargrafodaLista"/>
        <w:numPr>
          <w:ilvl w:val="0"/>
          <w:numId w:val="9"/>
        </w:numPr>
        <w:spacing w:line="360" w:lineRule="auto"/>
        <w:ind w:left="851" w:hanging="284"/>
        <w:jc w:val="both"/>
      </w:pPr>
      <w:proofErr w:type="spellStart"/>
      <w:proofErr w:type="gramStart"/>
      <w:r w:rsidRPr="00DF31FA">
        <w:t>MakeString</w:t>
      </w:r>
      <w:proofErr w:type="spellEnd"/>
      <w:proofErr w:type="gramEnd"/>
      <w:r>
        <w:t xml:space="preserve">: Gera vários tipos de Strings, </w:t>
      </w:r>
      <w:r w:rsidR="00D02B16">
        <w:t xml:space="preserve">podendo ser Strings </w:t>
      </w:r>
      <w:r>
        <w:t xml:space="preserve">numéricas, </w:t>
      </w:r>
      <w:r w:rsidR="00D02B16">
        <w:t xml:space="preserve">String </w:t>
      </w:r>
      <w:r>
        <w:t>textos</w:t>
      </w:r>
      <w:r w:rsidR="00D02B16">
        <w:t>, String</w:t>
      </w:r>
      <w:r>
        <w:t xml:space="preserve"> símbolos, </w:t>
      </w:r>
      <w:r w:rsidR="00D02B16">
        <w:t>String variada</w:t>
      </w:r>
      <w:r>
        <w:t>s e  textos organizados.</w:t>
      </w:r>
      <w:r w:rsidR="00BE46B4">
        <w:t xml:space="preserve"> </w:t>
      </w:r>
      <w:r w:rsidR="00D02B16">
        <w:t xml:space="preserve">Seus métodos </w:t>
      </w:r>
      <w:r w:rsidR="00D75D2F">
        <w:t xml:space="preserve">estáticos </w:t>
      </w:r>
      <w:r w:rsidR="00D02B16">
        <w:t xml:space="preserve">permitem gerar </w:t>
      </w:r>
      <w:r w:rsidR="00D75D2F">
        <w:t xml:space="preserve">valores com comprimento variado, </w:t>
      </w:r>
      <w:r w:rsidR="00D75D2F" w:rsidRPr="00BE46B4">
        <w:rPr>
          <w:rFonts w:ascii="Arial" w:hAnsi="Arial" w:cs="Arial"/>
          <w:sz w:val="16"/>
        </w:rPr>
        <w:t xml:space="preserve">String </w:t>
      </w:r>
      <w:proofErr w:type="spellStart"/>
      <w:proofErr w:type="gramStart"/>
      <w:r w:rsidR="00D75D2F" w:rsidRPr="00BE46B4">
        <w:rPr>
          <w:rFonts w:ascii="Arial" w:hAnsi="Arial" w:cs="Arial"/>
          <w:sz w:val="16"/>
        </w:rPr>
        <w:t>getString</w:t>
      </w:r>
      <w:proofErr w:type="spellEnd"/>
      <w:proofErr w:type="gramEnd"/>
      <w:r w:rsidR="00D75D2F" w:rsidRPr="00BE46B4">
        <w:rPr>
          <w:rFonts w:ascii="Arial" w:hAnsi="Arial" w:cs="Arial"/>
          <w:sz w:val="16"/>
        </w:rPr>
        <w:t>(</w:t>
      </w:r>
      <w:proofErr w:type="spellStart"/>
      <w:r w:rsidR="00D75D2F" w:rsidRPr="00BE46B4">
        <w:rPr>
          <w:rFonts w:ascii="Arial" w:hAnsi="Arial" w:cs="Arial"/>
          <w:sz w:val="16"/>
        </w:rPr>
        <w:t>min</w:t>
      </w:r>
      <w:proofErr w:type="spellEnd"/>
      <w:r w:rsidR="00D75D2F" w:rsidRPr="00BE46B4">
        <w:rPr>
          <w:rFonts w:ascii="Arial" w:hAnsi="Arial" w:cs="Arial"/>
          <w:sz w:val="16"/>
        </w:rPr>
        <w:t xml:space="preserve">, </w:t>
      </w:r>
      <w:proofErr w:type="spellStart"/>
      <w:r w:rsidR="00D75D2F" w:rsidRPr="00BE46B4">
        <w:rPr>
          <w:rFonts w:ascii="Arial" w:hAnsi="Arial" w:cs="Arial"/>
          <w:sz w:val="16"/>
        </w:rPr>
        <w:t>max</w:t>
      </w:r>
      <w:proofErr w:type="spellEnd"/>
      <w:r w:rsidR="00D75D2F" w:rsidRPr="00BE46B4">
        <w:rPr>
          <w:rFonts w:ascii="Arial" w:hAnsi="Arial" w:cs="Arial"/>
          <w:sz w:val="16"/>
        </w:rPr>
        <w:t xml:space="preserve">, </w:t>
      </w:r>
      <w:proofErr w:type="spellStart"/>
      <w:r w:rsidR="00D75D2F" w:rsidRPr="00BE46B4">
        <w:rPr>
          <w:rFonts w:ascii="Arial" w:hAnsi="Arial" w:cs="Arial"/>
          <w:sz w:val="16"/>
        </w:rPr>
        <w:t>StringType</w:t>
      </w:r>
      <w:proofErr w:type="spellEnd"/>
      <w:r w:rsidR="00D75D2F" w:rsidRPr="00BE46B4">
        <w:rPr>
          <w:rFonts w:ascii="Arial" w:hAnsi="Arial" w:cs="Arial"/>
          <w:sz w:val="16"/>
        </w:rPr>
        <w:t>)</w:t>
      </w:r>
      <w:r w:rsidR="00D75D2F">
        <w:t xml:space="preserve">, </w:t>
      </w:r>
      <w:proofErr w:type="spellStart"/>
      <w:r w:rsidR="00D75D2F">
        <w:t>min</w:t>
      </w:r>
      <w:proofErr w:type="spellEnd"/>
      <w:r w:rsidR="00D75D2F">
        <w:t xml:space="preserve"> e </w:t>
      </w:r>
      <w:proofErr w:type="spellStart"/>
      <w:r w:rsidR="00D75D2F">
        <w:t>max</w:t>
      </w:r>
      <w:proofErr w:type="spellEnd"/>
      <w:r w:rsidR="00D75D2F">
        <w:t xml:space="preserve"> determina o comprimento mínimo e máximo, respectivamente, da String e String </w:t>
      </w:r>
      <w:proofErr w:type="spellStart"/>
      <w:r w:rsidR="00D75D2F">
        <w:t>type</w:t>
      </w:r>
      <w:proofErr w:type="spellEnd"/>
      <w:r w:rsidR="00D75D2F">
        <w:t xml:space="preserve"> indica o tipo de String, LETTER para somente letras, NUMBER para </w:t>
      </w:r>
      <w:r w:rsidR="00D75D2F">
        <w:lastRenderedPageBreak/>
        <w:t>somente números, SYMBOLL para somente símbolos e ALL para todos os tipos.</w:t>
      </w:r>
      <w:r w:rsidR="00BE46B4">
        <w:br/>
      </w:r>
      <w:r w:rsidR="00D75D2F">
        <w:t>Ou</w:t>
      </w:r>
      <w:r w:rsidR="00BE46B4">
        <w:t>tra possibilidade é utilizar</w:t>
      </w:r>
      <w:r w:rsidR="00D75D2F">
        <w:t xml:space="preserve"> o método </w:t>
      </w:r>
      <w:r w:rsidR="00D75D2F" w:rsidRPr="00BE46B4">
        <w:rPr>
          <w:rFonts w:ascii="Arial" w:hAnsi="Arial" w:cs="Arial"/>
          <w:sz w:val="16"/>
        </w:rPr>
        <w:t xml:space="preserve">String </w:t>
      </w:r>
      <w:proofErr w:type="spellStart"/>
      <w:r w:rsidR="00D75D2F" w:rsidRPr="00BE46B4">
        <w:rPr>
          <w:rFonts w:ascii="Arial" w:hAnsi="Arial" w:cs="Arial"/>
          <w:sz w:val="16"/>
        </w:rPr>
        <w:t>getString</w:t>
      </w:r>
      <w:proofErr w:type="spellEnd"/>
      <w:r w:rsidR="00D75D2F" w:rsidRPr="00BE46B4">
        <w:rPr>
          <w:rFonts w:ascii="Arial" w:hAnsi="Arial" w:cs="Arial"/>
          <w:sz w:val="16"/>
        </w:rPr>
        <w:t xml:space="preserve">(caracteres, </w:t>
      </w:r>
      <w:proofErr w:type="spellStart"/>
      <w:r w:rsidR="00D75D2F" w:rsidRPr="00BE46B4">
        <w:rPr>
          <w:rFonts w:ascii="Arial" w:hAnsi="Arial" w:cs="Arial"/>
          <w:sz w:val="16"/>
        </w:rPr>
        <w:t>StringType</w:t>
      </w:r>
      <w:proofErr w:type="spellEnd"/>
      <w:r w:rsidR="00D75D2F" w:rsidRPr="00BE46B4">
        <w:rPr>
          <w:rFonts w:ascii="Arial" w:hAnsi="Arial" w:cs="Arial"/>
          <w:sz w:val="16"/>
        </w:rPr>
        <w:t>),</w:t>
      </w:r>
      <w:r w:rsidR="00D75D2F" w:rsidRPr="00BE46B4">
        <w:rPr>
          <w:sz w:val="16"/>
        </w:rPr>
        <w:t xml:space="preserve"> </w:t>
      </w:r>
      <w:r w:rsidR="00D75D2F">
        <w:t>onde caracteres é a quantidade exata de caracteres que conterá na String.</w:t>
      </w:r>
      <w:r w:rsidR="00BE46B4">
        <w:br/>
      </w:r>
      <w:r w:rsidR="00D75D2F">
        <w:t xml:space="preserve">Para gerar textos mais voltados para a realidade, quando </w:t>
      </w:r>
      <w:r w:rsidR="00B16FEB">
        <w:t xml:space="preserve">o método </w:t>
      </w:r>
      <w:r w:rsidR="00B16FEB" w:rsidRPr="00B16FEB">
        <w:t xml:space="preserve">String </w:t>
      </w:r>
      <w:proofErr w:type="spellStart"/>
      <w:r w:rsidR="00B16FEB" w:rsidRPr="00BE46B4">
        <w:rPr>
          <w:rFonts w:ascii="Arial" w:hAnsi="Arial" w:cs="Arial"/>
          <w:sz w:val="16"/>
        </w:rPr>
        <w:t>getLoren</w:t>
      </w:r>
      <w:proofErr w:type="spellEnd"/>
      <w:r w:rsidR="00B16FEB" w:rsidRPr="00BE46B4">
        <w:rPr>
          <w:rFonts w:ascii="Arial" w:hAnsi="Arial" w:cs="Arial"/>
          <w:sz w:val="16"/>
        </w:rPr>
        <w:t>(caracteres)</w:t>
      </w:r>
      <w:r w:rsidR="00B16FEB" w:rsidRPr="00BE46B4">
        <w:rPr>
          <w:sz w:val="16"/>
        </w:rPr>
        <w:t xml:space="preserve"> </w:t>
      </w:r>
      <w:r w:rsidR="00B16FEB">
        <w:t xml:space="preserve">é utilizado ou </w:t>
      </w:r>
      <w:r w:rsidR="00BE46B4">
        <w:t xml:space="preserve">quando o </w:t>
      </w:r>
      <w:r w:rsidR="00D75D2F">
        <w:t xml:space="preserve">texto </w:t>
      </w:r>
      <w:r w:rsidR="00BE46B4">
        <w:t xml:space="preserve">solicitado é limitado a </w:t>
      </w:r>
      <w:r w:rsidR="00D75D2F">
        <w:t>somente letras</w:t>
      </w:r>
      <w:r w:rsidR="00B16FEB">
        <w:t xml:space="preserve"> (</w:t>
      </w:r>
      <w:r w:rsidR="00D75D2F">
        <w:t>LETTER</w:t>
      </w:r>
      <w:r w:rsidR="00B16FEB">
        <w:t>)</w:t>
      </w:r>
      <w:r w:rsidR="00D75D2F">
        <w:t xml:space="preserve">, o texto gerado é extraído do arquivo </w:t>
      </w:r>
      <w:proofErr w:type="spellStart"/>
      <w:r w:rsidR="00D75D2F">
        <w:t>loren_make</w:t>
      </w:r>
      <w:proofErr w:type="spellEnd"/>
      <w:r w:rsidR="00D75D2F">
        <w:t>.</w:t>
      </w:r>
      <w:proofErr w:type="spellStart"/>
      <w:r w:rsidR="00D75D2F">
        <w:t>properties</w:t>
      </w:r>
      <w:proofErr w:type="spellEnd"/>
      <w:r w:rsidR="00B16FEB">
        <w:t>.</w:t>
      </w:r>
      <w:r w:rsidR="00D75D2F">
        <w:t xml:space="preserve"> </w:t>
      </w:r>
      <w:r w:rsidR="00B16FEB">
        <w:t>E</w:t>
      </w:r>
      <w:r w:rsidR="00D75D2F">
        <w:t>ste arquivo contém duzentas e seis linhas</w:t>
      </w:r>
      <w:r w:rsidR="00B16FEB">
        <w:t xml:space="preserve"> de texto</w:t>
      </w:r>
      <w:r w:rsidR="00D75D2F">
        <w:t>, cada uma com cem caract</w:t>
      </w:r>
      <w:r w:rsidR="00B16FEB">
        <w:t xml:space="preserve">eres extraídos do texto Loren </w:t>
      </w:r>
      <w:proofErr w:type="spellStart"/>
      <w:r w:rsidR="00B16FEB">
        <w:t>Ipsum</w:t>
      </w:r>
      <w:proofErr w:type="spellEnd"/>
      <w:r w:rsidR="00B16FEB">
        <w:t xml:space="preserve">. Loren </w:t>
      </w:r>
      <w:proofErr w:type="spellStart"/>
      <w:r w:rsidR="00B16FEB">
        <w:t>Ipsum</w:t>
      </w:r>
      <w:proofErr w:type="spellEnd"/>
      <w:r w:rsidR="00B16FEB">
        <w:t xml:space="preserve"> é um texto simulado da </w:t>
      </w:r>
      <w:proofErr w:type="gramStart"/>
      <w:r w:rsidR="00B16FEB">
        <w:t>industria</w:t>
      </w:r>
      <w:proofErr w:type="gramEnd"/>
      <w:r w:rsidR="00B16FEB">
        <w:t xml:space="preserve"> tipográfica, tendo a vantagem de ter uma distribuição normal de letras mas seu conteúdo real não tem sentido. </w:t>
      </w:r>
      <w:r w:rsidR="00BE46B4">
        <w:br/>
      </w:r>
      <w:r w:rsidR="00B16FEB">
        <w:t xml:space="preserve">Ao gerar texto Loren </w:t>
      </w:r>
      <w:proofErr w:type="spellStart"/>
      <w:r w:rsidR="00B16FEB">
        <w:t>Ipsum</w:t>
      </w:r>
      <w:proofErr w:type="spellEnd"/>
      <w:r w:rsidR="00B16FEB">
        <w:t xml:space="preserve"> o </w:t>
      </w:r>
      <w:proofErr w:type="spellStart"/>
      <w:r w:rsidR="00B16FEB">
        <w:t>Make</w:t>
      </w:r>
      <w:proofErr w:type="spellEnd"/>
      <w:r w:rsidR="00B16FEB">
        <w:t xml:space="preserve"> busca aleatoriamente linhas do arquivo</w:t>
      </w:r>
      <w:r w:rsidR="003E5E0E">
        <w:t xml:space="preserve"> </w:t>
      </w:r>
      <w:proofErr w:type="spellStart"/>
      <w:proofErr w:type="gramStart"/>
      <w:r w:rsidR="00B16FEB">
        <w:t>loren_make</w:t>
      </w:r>
      <w:proofErr w:type="spellEnd"/>
      <w:r w:rsidR="00B16FEB">
        <w:t>.</w:t>
      </w:r>
      <w:proofErr w:type="spellStart"/>
      <w:proofErr w:type="gramEnd"/>
      <w:r w:rsidR="00B16FEB">
        <w:t>properties</w:t>
      </w:r>
      <w:proofErr w:type="spellEnd"/>
      <w:r w:rsidR="00B16FEB">
        <w:t xml:space="preserve"> até que a quantidade de caracteres solicitada seja gerada.</w:t>
      </w:r>
    </w:p>
    <w:p w:rsidR="005E04EF" w:rsidRDefault="00133142" w:rsidP="00BE46B4">
      <w:pPr>
        <w:pStyle w:val="PargrafodaLista"/>
        <w:numPr>
          <w:ilvl w:val="0"/>
          <w:numId w:val="9"/>
        </w:numPr>
        <w:spacing w:line="360" w:lineRule="auto"/>
        <w:ind w:left="851" w:hanging="284"/>
        <w:jc w:val="both"/>
      </w:pPr>
      <w:proofErr w:type="spellStart"/>
      <w:proofErr w:type="gramStart"/>
      <w:r w:rsidRPr="00133142">
        <w:t>MakeCalendar</w:t>
      </w:r>
      <w:proofErr w:type="spellEnd"/>
      <w:proofErr w:type="gramEnd"/>
      <w:r>
        <w:t xml:space="preserve"> e </w:t>
      </w:r>
      <w:proofErr w:type="spellStart"/>
      <w:r>
        <w:t>MakeDate</w:t>
      </w:r>
      <w:proofErr w:type="spellEnd"/>
      <w:r>
        <w:t xml:space="preserve">: Geram objetos que </w:t>
      </w:r>
      <w:r w:rsidR="00077EF0">
        <w:t>representam datas, três métodos podem ser utilizados:</w:t>
      </w:r>
      <w:r w:rsidR="00077EF0" w:rsidRPr="00077EF0">
        <w:t xml:space="preserve"> </w:t>
      </w:r>
      <w:proofErr w:type="spellStart"/>
      <w:r w:rsidR="00077EF0" w:rsidRPr="00BE46B4">
        <w:rPr>
          <w:rFonts w:ascii="Arial" w:hAnsi="Arial" w:cs="Arial"/>
          <w:sz w:val="16"/>
        </w:rPr>
        <w:t>Calendar</w:t>
      </w:r>
      <w:proofErr w:type="spellEnd"/>
      <w:r w:rsidR="00077EF0" w:rsidRPr="00BE46B4">
        <w:rPr>
          <w:sz w:val="16"/>
        </w:rPr>
        <w:t xml:space="preserve"> </w:t>
      </w:r>
      <w:proofErr w:type="spellStart"/>
      <w:r w:rsidR="00077EF0" w:rsidRPr="00BE46B4">
        <w:rPr>
          <w:rFonts w:ascii="Arial" w:hAnsi="Arial" w:cs="Arial"/>
          <w:sz w:val="16"/>
        </w:rPr>
        <w:t>getInFuture</w:t>
      </w:r>
      <w:proofErr w:type="spellEnd"/>
      <w:r w:rsidR="00077EF0" w:rsidRPr="00BE46B4">
        <w:rPr>
          <w:rFonts w:ascii="Arial" w:hAnsi="Arial" w:cs="Arial"/>
          <w:sz w:val="16"/>
        </w:rPr>
        <w:t>()</w:t>
      </w:r>
      <w:r w:rsidR="00077EF0" w:rsidRPr="00BE46B4">
        <w:rPr>
          <w:sz w:val="16"/>
        </w:rPr>
        <w:t xml:space="preserve"> </w:t>
      </w:r>
      <w:r w:rsidR="00077EF0">
        <w:t xml:space="preserve">ou </w:t>
      </w:r>
      <w:r w:rsidR="00077EF0" w:rsidRPr="00BE46B4">
        <w:rPr>
          <w:rFonts w:ascii="Arial" w:hAnsi="Arial" w:cs="Arial"/>
          <w:sz w:val="16"/>
        </w:rPr>
        <w:t>Date</w:t>
      </w:r>
      <w:r w:rsidR="00077EF0" w:rsidRPr="00BE46B4">
        <w:rPr>
          <w:sz w:val="16"/>
        </w:rPr>
        <w:t xml:space="preserve"> </w:t>
      </w:r>
      <w:proofErr w:type="spellStart"/>
      <w:r w:rsidR="00077EF0" w:rsidRPr="00BE46B4">
        <w:rPr>
          <w:rFonts w:ascii="Arial" w:hAnsi="Arial" w:cs="Arial"/>
          <w:sz w:val="16"/>
        </w:rPr>
        <w:t>getInFuture</w:t>
      </w:r>
      <w:proofErr w:type="spellEnd"/>
      <w:r w:rsidR="00077EF0" w:rsidRPr="00BE46B4">
        <w:rPr>
          <w:rFonts w:ascii="Arial" w:hAnsi="Arial" w:cs="Arial"/>
          <w:sz w:val="16"/>
        </w:rPr>
        <w:t>(),</w:t>
      </w:r>
      <w:r w:rsidR="00077EF0" w:rsidRPr="00BE46B4">
        <w:rPr>
          <w:sz w:val="16"/>
        </w:rPr>
        <w:t xml:space="preserve"> </w:t>
      </w:r>
      <w:r w:rsidR="005E04EF">
        <w:t>gera</w:t>
      </w:r>
      <w:r w:rsidR="00077EF0">
        <w:t xml:space="preserve"> uma data no futuro, o futuro será uma data randômica gerada a partir da data do dia seguinte no momento da execução. </w:t>
      </w:r>
      <w:r w:rsidR="005E04EF">
        <w:t>Por exemplo: s</w:t>
      </w:r>
      <w:r w:rsidR="00077EF0">
        <w:t>e executado dia 01/01/2010 a primeira data possível será 02/01/2010 ou maior.</w:t>
      </w:r>
      <w:r w:rsidR="005E04EF">
        <w:t xml:space="preserve"> </w:t>
      </w:r>
      <w:proofErr w:type="spellStart"/>
      <w:r w:rsidR="005E04EF" w:rsidRPr="00BE46B4">
        <w:rPr>
          <w:rFonts w:ascii="Arial" w:hAnsi="Arial" w:cs="Arial"/>
          <w:sz w:val="16"/>
        </w:rPr>
        <w:t>Calendar</w:t>
      </w:r>
      <w:proofErr w:type="spellEnd"/>
      <w:r w:rsidR="005E04EF" w:rsidRPr="00BE46B4">
        <w:rPr>
          <w:sz w:val="16"/>
        </w:rPr>
        <w:t xml:space="preserve"> </w:t>
      </w:r>
      <w:proofErr w:type="spellStart"/>
      <w:proofErr w:type="gramStart"/>
      <w:r w:rsidR="005E04EF" w:rsidRPr="00BE46B4">
        <w:rPr>
          <w:rFonts w:ascii="Arial" w:hAnsi="Arial" w:cs="Arial"/>
          <w:sz w:val="16"/>
        </w:rPr>
        <w:t>getInPast</w:t>
      </w:r>
      <w:proofErr w:type="spellEnd"/>
      <w:proofErr w:type="gramEnd"/>
      <w:r w:rsidR="005E04EF" w:rsidRPr="00BE46B4">
        <w:rPr>
          <w:rFonts w:ascii="Arial" w:hAnsi="Arial" w:cs="Arial"/>
          <w:sz w:val="16"/>
        </w:rPr>
        <w:t>()</w:t>
      </w:r>
      <w:r w:rsidR="005E04EF" w:rsidRPr="00BE46B4">
        <w:rPr>
          <w:sz w:val="16"/>
        </w:rPr>
        <w:t xml:space="preserve"> </w:t>
      </w:r>
      <w:r w:rsidR="005E04EF">
        <w:t xml:space="preserve">ou </w:t>
      </w:r>
      <w:r w:rsidR="005E04EF" w:rsidRPr="00BE46B4">
        <w:rPr>
          <w:rFonts w:ascii="Arial" w:hAnsi="Arial" w:cs="Arial"/>
          <w:sz w:val="16"/>
        </w:rPr>
        <w:t>Date</w:t>
      </w:r>
      <w:r w:rsidR="005E04EF" w:rsidRPr="00BE46B4">
        <w:rPr>
          <w:sz w:val="16"/>
        </w:rPr>
        <w:t xml:space="preserve"> </w:t>
      </w:r>
      <w:proofErr w:type="spellStart"/>
      <w:r w:rsidR="005E04EF" w:rsidRPr="00BE46B4">
        <w:rPr>
          <w:rFonts w:ascii="Arial" w:hAnsi="Arial" w:cs="Arial"/>
          <w:sz w:val="16"/>
        </w:rPr>
        <w:t>getInPast</w:t>
      </w:r>
      <w:proofErr w:type="spellEnd"/>
      <w:r w:rsidR="005E04EF" w:rsidRPr="00BE46B4">
        <w:rPr>
          <w:rFonts w:ascii="Arial" w:hAnsi="Arial" w:cs="Arial"/>
          <w:sz w:val="16"/>
        </w:rPr>
        <w:t>()</w:t>
      </w:r>
      <w:r w:rsidR="005E04EF" w:rsidRPr="00BE46B4">
        <w:rPr>
          <w:sz w:val="16"/>
        </w:rPr>
        <w:t xml:space="preserve"> </w:t>
      </w:r>
      <w:r w:rsidR="005E04EF">
        <w:t>gera uma data no passado, sendo uma data randômica gerada a partir da data do dia anterior do momento da execução. Por exemplo: se executado dia 01/01/2010 a primeira data possível será 31/12/2009.</w:t>
      </w:r>
      <w:r w:rsidR="00BE46B4">
        <w:t xml:space="preserve"> </w:t>
      </w:r>
      <w:proofErr w:type="spellStart"/>
      <w:r w:rsidR="005E04EF" w:rsidRPr="00BE46B4">
        <w:rPr>
          <w:rFonts w:ascii="Arial" w:hAnsi="Arial" w:cs="Arial"/>
          <w:sz w:val="16"/>
        </w:rPr>
        <w:t>Calendar</w:t>
      </w:r>
      <w:proofErr w:type="spellEnd"/>
      <w:r w:rsidR="005E04EF" w:rsidRPr="00BE46B4">
        <w:rPr>
          <w:sz w:val="16"/>
        </w:rPr>
        <w:t xml:space="preserve"> </w:t>
      </w:r>
      <w:proofErr w:type="spellStart"/>
      <w:proofErr w:type="gramStart"/>
      <w:r w:rsidR="005E04EF" w:rsidRPr="00BE46B4">
        <w:rPr>
          <w:rFonts w:ascii="Arial" w:hAnsi="Arial" w:cs="Arial"/>
          <w:sz w:val="16"/>
        </w:rPr>
        <w:t>getCalendar</w:t>
      </w:r>
      <w:proofErr w:type="spellEnd"/>
      <w:proofErr w:type="gramEnd"/>
      <w:r w:rsidR="005E04EF" w:rsidRPr="00BE46B4">
        <w:rPr>
          <w:rFonts w:ascii="Arial" w:hAnsi="Arial" w:cs="Arial"/>
          <w:sz w:val="16"/>
        </w:rPr>
        <w:t>()</w:t>
      </w:r>
      <w:r w:rsidR="005E04EF" w:rsidRPr="00BE46B4">
        <w:rPr>
          <w:sz w:val="16"/>
        </w:rPr>
        <w:t xml:space="preserve"> </w:t>
      </w:r>
      <w:r w:rsidR="005E04EF">
        <w:t xml:space="preserve">ou </w:t>
      </w:r>
      <w:r w:rsidR="005E04EF" w:rsidRPr="00BE46B4">
        <w:rPr>
          <w:rFonts w:ascii="Arial" w:hAnsi="Arial" w:cs="Arial"/>
          <w:sz w:val="16"/>
        </w:rPr>
        <w:t>Date</w:t>
      </w:r>
      <w:r w:rsidR="005E04EF" w:rsidRPr="00BE46B4">
        <w:rPr>
          <w:sz w:val="16"/>
        </w:rPr>
        <w:t xml:space="preserve"> </w:t>
      </w:r>
      <w:proofErr w:type="spellStart"/>
      <w:r w:rsidR="005E04EF" w:rsidRPr="00BE46B4">
        <w:rPr>
          <w:rFonts w:ascii="Arial" w:hAnsi="Arial" w:cs="Arial"/>
          <w:sz w:val="16"/>
        </w:rPr>
        <w:t>getDate</w:t>
      </w:r>
      <w:proofErr w:type="spellEnd"/>
      <w:r w:rsidR="005E04EF" w:rsidRPr="00BE46B4">
        <w:rPr>
          <w:rFonts w:ascii="Arial" w:hAnsi="Arial" w:cs="Arial"/>
          <w:sz w:val="16"/>
        </w:rPr>
        <w:t>()</w:t>
      </w:r>
      <w:r w:rsidR="005E04EF" w:rsidRPr="00BE46B4">
        <w:rPr>
          <w:sz w:val="16"/>
        </w:rPr>
        <w:t xml:space="preserve"> </w:t>
      </w:r>
      <w:r w:rsidR="005E04EF">
        <w:t>gera uma data que pode ser futura, presente ou passado.</w:t>
      </w:r>
    </w:p>
    <w:p w:rsidR="005E04EF" w:rsidRDefault="00276D56" w:rsidP="00BE46B4">
      <w:pPr>
        <w:pStyle w:val="PargrafodaLista"/>
        <w:numPr>
          <w:ilvl w:val="0"/>
          <w:numId w:val="9"/>
        </w:numPr>
        <w:spacing w:line="360" w:lineRule="auto"/>
        <w:ind w:left="851" w:hanging="284"/>
        <w:jc w:val="both"/>
      </w:pPr>
      <w:proofErr w:type="spellStart"/>
      <w:proofErr w:type="gramStart"/>
      <w:r>
        <w:t>MakeBigInteger</w:t>
      </w:r>
      <w:proofErr w:type="spellEnd"/>
      <w:proofErr w:type="gramEnd"/>
      <w:r>
        <w:t xml:space="preserve"> e </w:t>
      </w:r>
      <w:proofErr w:type="spellStart"/>
      <w:r>
        <w:t>MakeBigDecimal</w:t>
      </w:r>
      <w:proofErr w:type="spellEnd"/>
      <w:r>
        <w:t xml:space="preserve">: </w:t>
      </w:r>
      <w:proofErr w:type="spellStart"/>
      <w:r>
        <w:t>BingInteger</w:t>
      </w:r>
      <w:proofErr w:type="spellEnd"/>
      <w:r>
        <w:t xml:space="preserve"> e </w:t>
      </w:r>
      <w:proofErr w:type="spellStart"/>
      <w:r>
        <w:t>BigDecimal</w:t>
      </w:r>
      <w:proofErr w:type="spellEnd"/>
      <w:r>
        <w:t xml:space="preserve"> são classes que trabalham com números inteiros ou ponto flutuantes, respectivamente, com precisão elevada. As classes do Make que geram esses valores utilizam </w:t>
      </w:r>
      <w:proofErr w:type="spellStart"/>
      <w:proofErr w:type="gramStart"/>
      <w:r>
        <w:t>MakeLong</w:t>
      </w:r>
      <w:proofErr w:type="spellEnd"/>
      <w:proofErr w:type="gramEnd"/>
      <w:r>
        <w:t xml:space="preserve"> para criar os valores </w:t>
      </w:r>
      <w:proofErr w:type="spellStart"/>
      <w:r>
        <w:t>BigInteger</w:t>
      </w:r>
      <w:proofErr w:type="spellEnd"/>
      <w:r>
        <w:t xml:space="preserve">, e </w:t>
      </w:r>
      <w:proofErr w:type="spellStart"/>
      <w:r>
        <w:t>MakeDouble</w:t>
      </w:r>
      <w:proofErr w:type="spellEnd"/>
      <w:r>
        <w:t xml:space="preserve"> para gerar os valores </w:t>
      </w:r>
      <w:proofErr w:type="spellStart"/>
      <w:r>
        <w:t>BigDecimal</w:t>
      </w:r>
      <w:proofErr w:type="spellEnd"/>
      <w:r>
        <w:t xml:space="preserve">. Essas duas classes possuem </w:t>
      </w:r>
      <w:r w:rsidR="00FC550F">
        <w:t xml:space="preserve">um </w:t>
      </w:r>
      <w:r>
        <w:t xml:space="preserve">método para gerar valor em um intervalo, </w:t>
      </w:r>
      <w:proofErr w:type="spellStart"/>
      <w:proofErr w:type="gramStart"/>
      <w:r w:rsidRPr="00E331C4">
        <w:rPr>
          <w:rFonts w:ascii="Arial" w:hAnsi="Arial" w:cs="Arial"/>
          <w:sz w:val="16"/>
        </w:rPr>
        <w:t>getIntervalo</w:t>
      </w:r>
      <w:proofErr w:type="spellEnd"/>
      <w:proofErr w:type="gramEnd"/>
      <w:r w:rsidRPr="00E331C4">
        <w:rPr>
          <w:rFonts w:ascii="Arial" w:hAnsi="Arial" w:cs="Arial"/>
          <w:sz w:val="16"/>
        </w:rPr>
        <w:t>(</w:t>
      </w:r>
      <w:proofErr w:type="spellStart"/>
      <w:r w:rsidRPr="00E331C4">
        <w:rPr>
          <w:rFonts w:ascii="Arial" w:hAnsi="Arial" w:cs="Arial"/>
          <w:sz w:val="16"/>
        </w:rPr>
        <w:t>min</w:t>
      </w:r>
      <w:proofErr w:type="spellEnd"/>
      <w:r w:rsidRPr="00E331C4">
        <w:rPr>
          <w:rFonts w:ascii="Arial" w:hAnsi="Arial" w:cs="Arial"/>
          <w:sz w:val="16"/>
        </w:rPr>
        <w:t xml:space="preserve">, </w:t>
      </w:r>
      <w:proofErr w:type="spellStart"/>
      <w:r w:rsidRPr="00E331C4">
        <w:rPr>
          <w:rFonts w:ascii="Arial" w:hAnsi="Arial" w:cs="Arial"/>
          <w:sz w:val="16"/>
        </w:rPr>
        <w:t>max</w:t>
      </w:r>
      <w:proofErr w:type="spellEnd"/>
      <w:r w:rsidRPr="00E331C4">
        <w:rPr>
          <w:rFonts w:ascii="Arial" w:hAnsi="Arial" w:cs="Arial"/>
          <w:sz w:val="16"/>
        </w:rPr>
        <w:t>)</w:t>
      </w:r>
      <w:r w:rsidR="00FC550F" w:rsidRPr="00E331C4">
        <w:rPr>
          <w:sz w:val="16"/>
        </w:rPr>
        <w:t xml:space="preserve"> </w:t>
      </w:r>
      <w:r w:rsidR="00FC550F">
        <w:t>e um</w:t>
      </w:r>
      <w:r>
        <w:t xml:space="preserve"> método para gerar valor com limite máximo de resultado e o mínimo sendo zero, </w:t>
      </w:r>
      <w:proofErr w:type="spellStart"/>
      <w:r w:rsidRPr="00E331C4">
        <w:rPr>
          <w:rFonts w:ascii="Arial" w:hAnsi="Arial" w:cs="Arial"/>
          <w:sz w:val="16"/>
        </w:rPr>
        <w:t>getMax</w:t>
      </w:r>
      <w:proofErr w:type="spellEnd"/>
      <w:r w:rsidRPr="00E331C4">
        <w:rPr>
          <w:rFonts w:ascii="Arial" w:hAnsi="Arial" w:cs="Arial"/>
          <w:sz w:val="16"/>
        </w:rPr>
        <w:t>(</w:t>
      </w:r>
      <w:proofErr w:type="spellStart"/>
      <w:r w:rsidRPr="00E331C4">
        <w:rPr>
          <w:rFonts w:ascii="Arial" w:hAnsi="Arial" w:cs="Arial"/>
          <w:sz w:val="16"/>
        </w:rPr>
        <w:t>max</w:t>
      </w:r>
      <w:proofErr w:type="spellEnd"/>
      <w:r w:rsidRPr="00E331C4">
        <w:rPr>
          <w:rFonts w:ascii="Arial" w:hAnsi="Arial" w:cs="Arial"/>
          <w:sz w:val="16"/>
        </w:rPr>
        <w:t>).</w:t>
      </w:r>
    </w:p>
    <w:p w:rsidR="00C568BA" w:rsidRDefault="00C568BA" w:rsidP="00142D6C">
      <w:pPr>
        <w:spacing w:line="360" w:lineRule="auto"/>
        <w:jc w:val="both"/>
      </w:pPr>
      <w:r>
        <w:t xml:space="preserve">Todas as classes apresentadas dependem de classes que geram valores primitivos, por isso sua criação foi classificada como complexa, devido </w:t>
      </w:r>
      <w:r w:rsidR="00B32DB2">
        <w:t>à</w:t>
      </w:r>
      <w:r>
        <w:t xml:space="preserve"> dependência de valores</w:t>
      </w:r>
      <w:r w:rsidR="005A0520">
        <w:t xml:space="preserve"> e tipos primitivos.</w:t>
      </w:r>
    </w:p>
    <w:p w:rsidR="00D02B16" w:rsidRDefault="00D02B16" w:rsidP="00142D6C">
      <w:pPr>
        <w:pStyle w:val="PargrafodaLista"/>
        <w:spacing w:line="360" w:lineRule="auto"/>
        <w:ind w:left="0"/>
        <w:jc w:val="both"/>
      </w:pPr>
    </w:p>
    <w:p w:rsidR="00B57759" w:rsidRDefault="00B57759" w:rsidP="00142D6C">
      <w:pPr>
        <w:pStyle w:val="PargrafodaLista"/>
        <w:numPr>
          <w:ilvl w:val="2"/>
          <w:numId w:val="1"/>
        </w:numPr>
        <w:spacing w:line="360" w:lineRule="auto"/>
        <w:ind w:left="0" w:firstLine="0"/>
        <w:jc w:val="both"/>
      </w:pPr>
      <w:r>
        <w:t>Fábricas de valores:</w:t>
      </w:r>
    </w:p>
    <w:p w:rsidR="001D2410" w:rsidRDefault="001D2410" w:rsidP="00142D6C">
      <w:pPr>
        <w:pStyle w:val="PargrafodaLista"/>
        <w:spacing w:line="360" w:lineRule="auto"/>
        <w:ind w:left="0"/>
        <w:jc w:val="both"/>
      </w:pPr>
      <w:r>
        <w:lastRenderedPageBreak/>
        <w:t xml:space="preserve">O Make possui uma classe principal para a geração de valor para uma classe, essa classe é chamada de </w:t>
      </w:r>
      <w:proofErr w:type="spellStart"/>
      <w:proofErr w:type="gramStart"/>
      <w:r>
        <w:t>MakeEntity</w:t>
      </w:r>
      <w:proofErr w:type="spellEnd"/>
      <w:proofErr w:type="gramEnd"/>
      <w:r>
        <w:t xml:space="preserve">, para criar uma entidade o desenvolvedor deverá chamar um dos métodos sobrecarregados </w:t>
      </w:r>
      <w:proofErr w:type="spellStart"/>
      <w:r>
        <w:t>MakeEntity</w:t>
      </w:r>
      <w:proofErr w:type="spellEnd"/>
      <w:r>
        <w:t>.</w:t>
      </w:r>
      <w:proofErr w:type="spellStart"/>
      <w:r>
        <w:t>makeEntity</w:t>
      </w:r>
      <w:proofErr w:type="spellEnd"/>
      <w:r>
        <w:t>:</w:t>
      </w:r>
    </w:p>
    <w:p w:rsidR="00480985" w:rsidRDefault="00480985" w:rsidP="00A463C3">
      <w:pPr>
        <w:pStyle w:val="Legenda"/>
      </w:pPr>
      <w:r>
        <w:rPr>
          <w:noProof/>
          <w:lang w:eastAsia="pt-BR"/>
        </w:rPr>
        <w:drawing>
          <wp:inline distT="0" distB="0" distL="0" distR="0">
            <wp:extent cx="5876925" cy="3848100"/>
            <wp:effectExtent l="19050" t="0" r="9525" b="0"/>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r w:rsidR="00A463C3" w:rsidRPr="00A463C3">
        <w:rPr>
          <w:rFonts w:eastAsia="Times New Roman" w:cstheme="minorHAnsi"/>
          <w:sz w:val="20"/>
          <w:szCs w:val="22"/>
          <w:lang w:eastAsia="pt-BR"/>
        </w:rPr>
        <w:t xml:space="preserve">Figura </w:t>
      </w:r>
      <w:r w:rsidR="00A463C3" w:rsidRPr="00A463C3">
        <w:rPr>
          <w:rFonts w:eastAsia="Times New Roman" w:cstheme="minorHAnsi"/>
          <w:sz w:val="20"/>
          <w:szCs w:val="22"/>
          <w:lang w:eastAsia="pt-BR"/>
        </w:rPr>
        <w:fldChar w:fldCharType="begin"/>
      </w:r>
      <w:r w:rsidR="00A463C3" w:rsidRPr="00A463C3">
        <w:rPr>
          <w:rFonts w:eastAsia="Times New Roman" w:cstheme="minorHAnsi"/>
          <w:sz w:val="20"/>
          <w:szCs w:val="22"/>
          <w:lang w:eastAsia="pt-BR"/>
        </w:rPr>
        <w:instrText xml:space="preserve"> SEQ Figura \* ARABIC </w:instrText>
      </w:r>
      <w:r w:rsidR="00A463C3" w:rsidRPr="00A463C3">
        <w:rPr>
          <w:rFonts w:eastAsia="Times New Roman" w:cstheme="minorHAnsi"/>
          <w:sz w:val="20"/>
          <w:szCs w:val="22"/>
          <w:lang w:eastAsia="pt-BR"/>
        </w:rPr>
        <w:fldChar w:fldCharType="separate"/>
      </w:r>
      <w:r w:rsidR="006C6808">
        <w:rPr>
          <w:rFonts w:eastAsia="Times New Roman" w:cstheme="minorHAnsi"/>
          <w:noProof/>
          <w:sz w:val="20"/>
          <w:szCs w:val="22"/>
          <w:lang w:eastAsia="pt-BR"/>
        </w:rPr>
        <w:t>12</w:t>
      </w:r>
      <w:r w:rsidR="00A463C3" w:rsidRPr="00A463C3">
        <w:rPr>
          <w:rFonts w:eastAsia="Times New Roman" w:cstheme="minorHAnsi"/>
          <w:sz w:val="20"/>
          <w:szCs w:val="22"/>
          <w:lang w:eastAsia="pt-BR"/>
        </w:rPr>
        <w:fldChar w:fldCharType="end"/>
      </w:r>
      <w:r w:rsidR="00A463C3" w:rsidRPr="00A463C3">
        <w:rPr>
          <w:rFonts w:eastAsia="Times New Roman" w:cstheme="minorHAnsi"/>
          <w:sz w:val="20"/>
          <w:szCs w:val="22"/>
          <w:lang w:eastAsia="pt-BR"/>
        </w:rPr>
        <w:t xml:space="preserve"> - Métodos de criação de objetos </w:t>
      </w:r>
      <w:proofErr w:type="spellStart"/>
      <w:r w:rsidR="00A463C3" w:rsidRPr="00A463C3">
        <w:rPr>
          <w:rFonts w:eastAsia="Times New Roman" w:cstheme="minorHAnsi"/>
          <w:sz w:val="20"/>
          <w:szCs w:val="22"/>
          <w:lang w:eastAsia="pt-BR"/>
        </w:rPr>
        <w:t>populados</w:t>
      </w:r>
      <w:proofErr w:type="spellEnd"/>
      <w:r w:rsidR="00A463C3" w:rsidRPr="00A463C3">
        <w:rPr>
          <w:rFonts w:eastAsia="Times New Roman" w:cstheme="minorHAnsi"/>
          <w:sz w:val="20"/>
          <w:szCs w:val="22"/>
          <w:lang w:eastAsia="pt-BR"/>
        </w:rPr>
        <w:t xml:space="preserve"> de </w:t>
      </w:r>
      <w:proofErr w:type="spellStart"/>
      <w:proofErr w:type="gramStart"/>
      <w:r w:rsidR="00A463C3" w:rsidRPr="00A463C3">
        <w:rPr>
          <w:rFonts w:eastAsia="Times New Roman" w:cstheme="minorHAnsi"/>
          <w:sz w:val="20"/>
          <w:szCs w:val="22"/>
          <w:lang w:eastAsia="pt-BR"/>
        </w:rPr>
        <w:t>MakeEntity</w:t>
      </w:r>
      <w:proofErr w:type="spellEnd"/>
      <w:proofErr w:type="gramEnd"/>
      <w:r w:rsidR="00273C0E">
        <w:rPr>
          <w:rFonts w:eastAsia="Times New Roman" w:cstheme="minorHAnsi"/>
          <w:sz w:val="20"/>
          <w:szCs w:val="22"/>
          <w:lang w:eastAsia="pt-BR"/>
        </w:rPr>
        <w:t xml:space="preserve"> (O retorno T, indica o retorno variável de acordo com o tipo da classe passada como argumento </w:t>
      </w:r>
      <w:proofErr w:type="spellStart"/>
      <w:r w:rsidR="00273C0E">
        <w:rPr>
          <w:rFonts w:eastAsia="Times New Roman" w:cstheme="minorHAnsi"/>
          <w:sz w:val="20"/>
          <w:szCs w:val="22"/>
          <w:lang w:eastAsia="pt-BR"/>
        </w:rPr>
        <w:t>Class</w:t>
      </w:r>
      <w:proofErr w:type="spellEnd"/>
      <w:r w:rsidR="00273C0E">
        <w:rPr>
          <w:rFonts w:eastAsia="Times New Roman" w:cstheme="minorHAnsi"/>
          <w:sz w:val="20"/>
          <w:szCs w:val="22"/>
          <w:lang w:eastAsia="pt-BR"/>
        </w:rPr>
        <w:t>&lt;T&gt;</w:t>
      </w:r>
      <w:r w:rsidR="00DE7DBB">
        <w:rPr>
          <w:rFonts w:eastAsia="Times New Roman" w:cstheme="minorHAnsi"/>
          <w:sz w:val="20"/>
          <w:szCs w:val="22"/>
          <w:lang w:eastAsia="pt-BR"/>
        </w:rPr>
        <w:t>)</w:t>
      </w:r>
    </w:p>
    <w:p w:rsidR="001D2410" w:rsidRDefault="001D2410" w:rsidP="00142D6C">
      <w:pPr>
        <w:pStyle w:val="PargrafodaLista"/>
        <w:spacing w:line="360" w:lineRule="auto"/>
        <w:ind w:left="0"/>
        <w:jc w:val="both"/>
      </w:pPr>
      <w:r>
        <w:t>Quando um destes métodos</w:t>
      </w:r>
      <w:r w:rsidR="000A4282">
        <w:t xml:space="preserve"> é utilizado</w:t>
      </w:r>
      <w:r>
        <w:t xml:space="preserve">, internamente, o framework irá definir um conjunto de fábricas, cada uma responsável por gerar um valor para ser inserido em cada Field da entidade a ser </w:t>
      </w:r>
      <w:r w:rsidR="00F56DFA">
        <w:t>criada</w:t>
      </w:r>
      <w:r>
        <w:t>.</w:t>
      </w:r>
    </w:p>
    <w:p w:rsidR="00043906" w:rsidRDefault="002B2F42" w:rsidP="00142D6C">
      <w:pPr>
        <w:pStyle w:val="PargrafodaLista"/>
        <w:spacing w:line="360" w:lineRule="auto"/>
        <w:ind w:left="0"/>
        <w:jc w:val="both"/>
      </w:pPr>
      <w:r>
        <w:t xml:space="preserve">As fábricas são responsáveis por fabricar os valores randomicamente, limitados a validação definido </w:t>
      </w:r>
      <w:r w:rsidR="00912333">
        <w:t>pelo desenvolvedor através d</w:t>
      </w:r>
      <w:r>
        <w:t xml:space="preserve">a especificação JSR303. </w:t>
      </w:r>
    </w:p>
    <w:p w:rsidR="003D0FA2" w:rsidRDefault="003D0FA2" w:rsidP="00BD1ED9">
      <w:pPr>
        <w:pStyle w:val="PargrafodaLista"/>
        <w:keepNext/>
        <w:spacing w:line="360" w:lineRule="auto"/>
        <w:ind w:left="0"/>
        <w:jc w:val="both"/>
      </w:pPr>
      <w:r>
        <w:rPr>
          <w:noProof/>
          <w:lang w:eastAsia="pt-BR"/>
        </w:rPr>
        <w:drawing>
          <wp:inline distT="0" distB="0" distL="0" distR="0">
            <wp:extent cx="4352925" cy="1619250"/>
            <wp:effectExtent l="0" t="0" r="0" b="0"/>
            <wp:docPr id="28"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r w:rsidR="00BD1ED9">
        <w:br/>
      </w:r>
      <w:r w:rsidR="00BD1ED9" w:rsidRPr="00BD1ED9">
        <w:rPr>
          <w:rFonts w:eastAsia="Times New Roman" w:cstheme="minorHAnsi"/>
          <w:b/>
          <w:bCs/>
          <w:color w:val="4F81BD" w:themeColor="accent1"/>
          <w:sz w:val="20"/>
          <w:lang w:eastAsia="pt-BR"/>
        </w:rPr>
        <w:t>Figura</w:t>
      </w:r>
      <w:r w:rsidR="00BD1ED9">
        <w:t xml:space="preserve"> </w:t>
      </w:r>
      <w:r w:rsidR="00BD1ED9" w:rsidRPr="00BD1ED9">
        <w:rPr>
          <w:rFonts w:eastAsia="Times New Roman" w:cstheme="minorHAnsi"/>
          <w:b/>
          <w:bCs/>
          <w:color w:val="4F81BD" w:themeColor="accent1"/>
          <w:sz w:val="20"/>
          <w:lang w:eastAsia="pt-BR"/>
        </w:rPr>
        <w:fldChar w:fldCharType="begin"/>
      </w:r>
      <w:r w:rsidR="00BD1ED9" w:rsidRPr="00BD1ED9">
        <w:rPr>
          <w:rFonts w:eastAsia="Times New Roman" w:cstheme="minorHAnsi"/>
          <w:b/>
          <w:bCs/>
          <w:color w:val="4F81BD" w:themeColor="accent1"/>
          <w:sz w:val="20"/>
          <w:lang w:eastAsia="pt-BR"/>
        </w:rPr>
        <w:instrText xml:space="preserve"> SEQ Figura \* ARABIC </w:instrText>
      </w:r>
      <w:r w:rsidR="00BD1ED9" w:rsidRPr="00BD1ED9">
        <w:rPr>
          <w:rFonts w:eastAsia="Times New Roman" w:cstheme="minorHAnsi"/>
          <w:b/>
          <w:bCs/>
          <w:color w:val="4F81BD" w:themeColor="accent1"/>
          <w:sz w:val="20"/>
          <w:lang w:eastAsia="pt-BR"/>
        </w:rPr>
        <w:fldChar w:fldCharType="separate"/>
      </w:r>
      <w:r w:rsidR="006C6808">
        <w:rPr>
          <w:rFonts w:eastAsia="Times New Roman" w:cstheme="minorHAnsi"/>
          <w:b/>
          <w:bCs/>
          <w:noProof/>
          <w:color w:val="4F81BD" w:themeColor="accent1"/>
          <w:sz w:val="20"/>
          <w:lang w:eastAsia="pt-BR"/>
        </w:rPr>
        <w:t>13</w:t>
      </w:r>
      <w:r w:rsidR="00BD1ED9" w:rsidRPr="00BD1ED9">
        <w:rPr>
          <w:rFonts w:eastAsia="Times New Roman" w:cstheme="minorHAnsi"/>
          <w:b/>
          <w:bCs/>
          <w:color w:val="4F81BD" w:themeColor="accent1"/>
          <w:sz w:val="20"/>
          <w:lang w:eastAsia="pt-BR"/>
        </w:rPr>
        <w:fldChar w:fldCharType="end"/>
      </w:r>
      <w:r w:rsidR="00BD1ED9" w:rsidRPr="00BD1ED9">
        <w:rPr>
          <w:rFonts w:eastAsia="Times New Roman" w:cstheme="minorHAnsi"/>
          <w:b/>
          <w:bCs/>
          <w:color w:val="4F81BD" w:themeColor="accent1"/>
          <w:sz w:val="20"/>
          <w:lang w:eastAsia="pt-BR"/>
        </w:rPr>
        <w:t xml:space="preserve"> - Interface </w:t>
      </w:r>
      <w:proofErr w:type="spellStart"/>
      <w:proofErr w:type="gramStart"/>
      <w:r w:rsidR="00BD1ED9" w:rsidRPr="00BD1ED9">
        <w:rPr>
          <w:rFonts w:eastAsia="Times New Roman" w:cstheme="minorHAnsi"/>
          <w:b/>
          <w:bCs/>
          <w:color w:val="4F81BD" w:themeColor="accent1"/>
          <w:sz w:val="20"/>
          <w:lang w:eastAsia="pt-BR"/>
        </w:rPr>
        <w:t>ValueFactory</w:t>
      </w:r>
      <w:proofErr w:type="spellEnd"/>
      <w:proofErr w:type="gramEnd"/>
      <w:r w:rsidR="00BD1ED9" w:rsidRPr="00BD1ED9">
        <w:rPr>
          <w:rFonts w:eastAsia="Times New Roman" w:cstheme="minorHAnsi"/>
          <w:b/>
          <w:bCs/>
          <w:color w:val="4F81BD" w:themeColor="accent1"/>
          <w:sz w:val="20"/>
          <w:lang w:eastAsia="pt-BR"/>
        </w:rPr>
        <w:t xml:space="preserve"> (Contrato obrigatório para as fábricas)</w:t>
      </w:r>
    </w:p>
    <w:p w:rsidR="005F6A77" w:rsidRDefault="005F6A77" w:rsidP="00142D6C">
      <w:pPr>
        <w:pStyle w:val="PargrafodaLista"/>
        <w:spacing w:line="360" w:lineRule="auto"/>
        <w:ind w:left="0"/>
        <w:jc w:val="both"/>
      </w:pPr>
      <w:r>
        <w:t xml:space="preserve">Para ser uma fábrica, é necessário que a classe </w:t>
      </w:r>
      <w:proofErr w:type="gramStart"/>
      <w:r>
        <w:t>implemente</w:t>
      </w:r>
      <w:proofErr w:type="gramEnd"/>
      <w:r>
        <w:t xml:space="preserve"> a interface </w:t>
      </w:r>
      <w:proofErr w:type="spellStart"/>
      <w:r w:rsidRPr="005F6A77">
        <w:t>ValueFactory</w:t>
      </w:r>
      <w:proofErr w:type="spellEnd"/>
      <w:r>
        <w:t xml:space="preserve">, essa interface determina um contrato que todas as fábricas devem seguir, esse contrato é a </w:t>
      </w:r>
      <w:r>
        <w:lastRenderedPageBreak/>
        <w:t xml:space="preserve">implementação de métodos que definem como os valores são inseridos no Field, através do método </w:t>
      </w:r>
      <w:proofErr w:type="spellStart"/>
      <w:r w:rsidR="00DE24EF" w:rsidRPr="00FB73B8">
        <w:rPr>
          <w:rFonts w:ascii="Arial" w:hAnsi="Arial" w:cs="Arial"/>
          <w:sz w:val="16"/>
        </w:rPr>
        <w:t>MakeEntity</w:t>
      </w:r>
      <w:proofErr w:type="spellEnd"/>
      <w:r w:rsidR="00DE24EF" w:rsidRPr="00FB73B8">
        <w:rPr>
          <w:rFonts w:ascii="Arial" w:hAnsi="Arial" w:cs="Arial"/>
          <w:sz w:val="16"/>
        </w:rPr>
        <w:t>.</w:t>
      </w:r>
      <w:proofErr w:type="spellStart"/>
      <w:r w:rsidRPr="00FB73B8">
        <w:rPr>
          <w:rFonts w:ascii="Arial" w:hAnsi="Arial" w:cs="Arial"/>
          <w:sz w:val="16"/>
        </w:rPr>
        <w:t>makeValue</w:t>
      </w:r>
      <w:proofErr w:type="spellEnd"/>
      <w:r w:rsidRPr="00FB73B8">
        <w:rPr>
          <w:rFonts w:ascii="Arial" w:hAnsi="Arial" w:cs="Arial"/>
          <w:sz w:val="16"/>
        </w:rPr>
        <w:t>(</w:t>
      </w:r>
      <w:proofErr w:type="spellStart"/>
      <w:r w:rsidRPr="00FB73B8">
        <w:rPr>
          <w:rFonts w:ascii="Arial" w:hAnsi="Arial" w:cs="Arial"/>
          <w:sz w:val="16"/>
        </w:rPr>
        <w:t>testName</w:t>
      </w:r>
      <w:proofErr w:type="spellEnd"/>
      <w:r w:rsidRPr="00FB73B8">
        <w:rPr>
          <w:rFonts w:ascii="Arial" w:hAnsi="Arial" w:cs="Arial"/>
          <w:sz w:val="16"/>
        </w:rPr>
        <w:t xml:space="preserve">, Field, </w:t>
      </w:r>
      <w:proofErr w:type="spellStart"/>
      <w:r w:rsidRPr="00FB73B8">
        <w:rPr>
          <w:rFonts w:ascii="Arial" w:hAnsi="Arial" w:cs="Arial"/>
          <w:sz w:val="16"/>
        </w:rPr>
        <w:t>entity</w:t>
      </w:r>
      <w:proofErr w:type="spellEnd"/>
      <w:r w:rsidRPr="00FB73B8">
        <w:rPr>
          <w:rFonts w:ascii="Arial" w:hAnsi="Arial" w:cs="Arial"/>
          <w:sz w:val="16"/>
        </w:rPr>
        <w:t xml:space="preserve">, </w:t>
      </w:r>
      <w:proofErr w:type="spellStart"/>
      <w:r w:rsidRPr="00FB73B8">
        <w:rPr>
          <w:rFonts w:ascii="Arial" w:hAnsi="Arial" w:cs="Arial"/>
          <w:sz w:val="16"/>
        </w:rPr>
        <w:t>relationships</w:t>
      </w:r>
      <w:proofErr w:type="spellEnd"/>
      <w:r w:rsidRPr="00FB73B8">
        <w:rPr>
          <w:rFonts w:ascii="Arial" w:hAnsi="Arial" w:cs="Arial"/>
          <w:sz w:val="16"/>
        </w:rPr>
        <w:t>)</w:t>
      </w:r>
      <w:r w:rsidR="00706629">
        <w:t>.</w:t>
      </w:r>
      <w:r>
        <w:t xml:space="preserve"> </w:t>
      </w:r>
      <w:r w:rsidR="00706629">
        <w:t>O</w:t>
      </w:r>
      <w:r>
        <w:t xml:space="preserve"> atributo </w:t>
      </w:r>
      <w:proofErr w:type="spellStart"/>
      <w:proofErr w:type="gramStart"/>
      <w:r>
        <w:t>testName</w:t>
      </w:r>
      <w:proofErr w:type="spellEnd"/>
      <w:proofErr w:type="gramEnd"/>
      <w:r>
        <w:t xml:space="preserve"> é o nome do teste, utilizado nas fábricas especializadas, Field é o que receberá o valor gerado e </w:t>
      </w:r>
      <w:proofErr w:type="spellStart"/>
      <w:r>
        <w:t>relationships</w:t>
      </w:r>
      <w:proofErr w:type="spellEnd"/>
      <w:r>
        <w:t xml:space="preserve"> define se entidades que se relacionam com a entidade criada deverão ser também criadas. Por exemplo: se uma classe carro for gerada pelo Make e essa possuir um Field que é uma entidade Motorista, se </w:t>
      </w:r>
      <w:proofErr w:type="spellStart"/>
      <w:r>
        <w:t>relationships</w:t>
      </w:r>
      <w:proofErr w:type="spellEnd"/>
      <w:r>
        <w:t xml:space="preserve"> for verdadeiro, o Motorista será também gerado pelo Make, através de recursão, o método de criação de entidades de </w:t>
      </w:r>
      <w:proofErr w:type="spellStart"/>
      <w:proofErr w:type="gramStart"/>
      <w:r>
        <w:t>MakeEntity</w:t>
      </w:r>
      <w:proofErr w:type="spellEnd"/>
      <w:proofErr w:type="gramEnd"/>
      <w:r>
        <w:t xml:space="preserve"> é chamado novamente para a classe Motorista.</w:t>
      </w:r>
    </w:p>
    <w:p w:rsidR="00FC550F" w:rsidRDefault="00FC550F" w:rsidP="00142D6C">
      <w:pPr>
        <w:pStyle w:val="PargrafodaLista"/>
        <w:spacing w:line="360" w:lineRule="auto"/>
        <w:ind w:left="0"/>
        <w:jc w:val="both"/>
      </w:pPr>
      <w:r>
        <w:t xml:space="preserve">Para que objetos relacionados sejam criados duas regras devem ser observadas: a primeira é que o objeto relacionado tenha a anotação da API Java </w:t>
      </w:r>
      <w:proofErr w:type="spellStart"/>
      <w:r>
        <w:t>Persistence</w:t>
      </w:r>
      <w:proofErr w:type="spellEnd"/>
      <w:r>
        <w:t xml:space="preserve"> </w:t>
      </w:r>
      <w:r w:rsidRPr="00E331C4">
        <w:rPr>
          <w:rFonts w:ascii="Arial" w:hAnsi="Arial" w:cs="Arial"/>
          <w:sz w:val="16"/>
          <w:szCs w:val="16"/>
        </w:rPr>
        <w:t>@</w:t>
      </w:r>
      <w:proofErr w:type="spellStart"/>
      <w:r w:rsidRPr="00E331C4">
        <w:rPr>
          <w:rFonts w:ascii="Arial" w:hAnsi="Arial" w:cs="Arial"/>
          <w:sz w:val="16"/>
          <w:szCs w:val="16"/>
        </w:rPr>
        <w:t>Entity</w:t>
      </w:r>
      <w:proofErr w:type="spellEnd"/>
      <w:r>
        <w:t>.</w:t>
      </w:r>
    </w:p>
    <w:p w:rsidR="00FC550F" w:rsidRDefault="00E82F79" w:rsidP="00E82F79">
      <w:pPr>
        <w:pStyle w:val="Legenda"/>
      </w:pPr>
      <w:r>
        <w:rPr>
          <w:noProof/>
          <w:lang w:eastAsia="pt-BR"/>
        </w:rPr>
        <w:drawing>
          <wp:inline distT="0" distB="0" distL="0" distR="0">
            <wp:extent cx="3400425" cy="1028700"/>
            <wp:effectExtent l="19050" t="0" r="9525"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l="4586" t="79096" r="74427" b="10734"/>
                    <a:stretch>
                      <a:fillRect/>
                    </a:stretch>
                  </pic:blipFill>
                  <pic:spPr bwMode="auto">
                    <a:xfrm>
                      <a:off x="0" y="0"/>
                      <a:ext cx="3400425" cy="1028700"/>
                    </a:xfrm>
                    <a:prstGeom prst="rect">
                      <a:avLst/>
                    </a:prstGeom>
                    <a:noFill/>
                    <a:ln w="9525">
                      <a:noFill/>
                      <a:miter lim="800000"/>
                      <a:headEnd/>
                      <a:tailEnd/>
                    </a:ln>
                  </pic:spPr>
                </pic:pic>
              </a:graphicData>
            </a:graphic>
          </wp:inline>
        </w:drawing>
      </w:r>
      <w:r>
        <w:br/>
        <w:t xml:space="preserve">Figura </w:t>
      </w:r>
      <w:fldSimple w:instr=" SEQ Figura \* ARABIC ">
        <w:r w:rsidR="006C6808">
          <w:rPr>
            <w:noProof/>
          </w:rPr>
          <w:t>14</w:t>
        </w:r>
      </w:fldSimple>
      <w:r>
        <w:t xml:space="preserve"> - Exemplo de classe de entidade Java</w:t>
      </w:r>
    </w:p>
    <w:p w:rsidR="00FC550F" w:rsidRDefault="00FC550F" w:rsidP="00142D6C">
      <w:pPr>
        <w:pStyle w:val="PargrafodaLista"/>
        <w:spacing w:line="360" w:lineRule="auto"/>
        <w:ind w:left="0"/>
        <w:jc w:val="both"/>
      </w:pPr>
      <w:r>
        <w:t xml:space="preserve"> </w:t>
      </w:r>
      <w:proofErr w:type="gramStart"/>
      <w:r>
        <w:t>Objetos Java marcados</w:t>
      </w:r>
      <w:proofErr w:type="gramEnd"/>
      <w:r>
        <w:t xml:space="preserve"> com </w:t>
      </w:r>
      <w:r w:rsidR="00E82F79" w:rsidRPr="00E331C4">
        <w:rPr>
          <w:sz w:val="16"/>
        </w:rPr>
        <w:t>@</w:t>
      </w:r>
      <w:proofErr w:type="spellStart"/>
      <w:r w:rsidR="00E82F79" w:rsidRPr="00E331C4">
        <w:rPr>
          <w:sz w:val="16"/>
        </w:rPr>
        <w:t>Entity</w:t>
      </w:r>
      <w:proofErr w:type="spellEnd"/>
      <w:r w:rsidR="00E82F79" w:rsidRPr="00E331C4">
        <w:rPr>
          <w:sz w:val="16"/>
        </w:rPr>
        <w:t xml:space="preserve"> </w:t>
      </w:r>
      <w:r w:rsidR="00E82F79">
        <w:t>representam um objeto Java que referencia uma tabela no banco de dados, onde cada atributo da classe tende a ser uma coluna da tabela.</w:t>
      </w:r>
    </w:p>
    <w:p w:rsidR="00E82F79" w:rsidRDefault="00E82F79" w:rsidP="00142D6C">
      <w:pPr>
        <w:pStyle w:val="PargrafodaLista"/>
        <w:spacing w:line="360" w:lineRule="auto"/>
        <w:ind w:left="0"/>
        <w:jc w:val="both"/>
      </w:pPr>
      <w:r>
        <w:t xml:space="preserve">A segunda regra, que também é obrigatória para classes que são anotadas com </w:t>
      </w:r>
      <w:r w:rsidRPr="00E331C4">
        <w:rPr>
          <w:rFonts w:ascii="Arial" w:hAnsi="Arial" w:cs="Arial"/>
          <w:sz w:val="16"/>
          <w:szCs w:val="16"/>
        </w:rPr>
        <w:t>@</w:t>
      </w:r>
      <w:proofErr w:type="spellStart"/>
      <w:r w:rsidRPr="00E331C4">
        <w:rPr>
          <w:rFonts w:ascii="Arial" w:hAnsi="Arial" w:cs="Arial"/>
          <w:sz w:val="16"/>
          <w:szCs w:val="16"/>
        </w:rPr>
        <w:t>Entity</w:t>
      </w:r>
      <w:proofErr w:type="spellEnd"/>
      <w:r>
        <w:t>, é que a classe tenha um construtor default, ou seja, um construtor sem argumentos:</w:t>
      </w:r>
    </w:p>
    <w:p w:rsidR="00E82F79" w:rsidRDefault="00E82F79" w:rsidP="00E82F79">
      <w:pPr>
        <w:pStyle w:val="Legenda"/>
      </w:pPr>
      <w:r>
        <w:rPr>
          <w:noProof/>
          <w:lang w:eastAsia="pt-BR"/>
        </w:rPr>
        <w:drawing>
          <wp:inline distT="0" distB="0" distL="0" distR="0">
            <wp:extent cx="3057224" cy="1152525"/>
            <wp:effectExtent l="19050" t="0" r="0" b="0"/>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l="5115" t="77262" r="75485" b="11017"/>
                    <a:stretch>
                      <a:fillRect/>
                    </a:stretch>
                  </pic:blipFill>
                  <pic:spPr bwMode="auto">
                    <a:xfrm>
                      <a:off x="0" y="0"/>
                      <a:ext cx="3057224" cy="1152525"/>
                    </a:xfrm>
                    <a:prstGeom prst="rect">
                      <a:avLst/>
                    </a:prstGeom>
                    <a:noFill/>
                    <a:ln w="9525">
                      <a:noFill/>
                      <a:miter lim="800000"/>
                      <a:headEnd/>
                      <a:tailEnd/>
                    </a:ln>
                  </pic:spPr>
                </pic:pic>
              </a:graphicData>
            </a:graphic>
          </wp:inline>
        </w:drawing>
      </w:r>
      <w:r>
        <w:br/>
        <w:t xml:space="preserve">Figura </w:t>
      </w:r>
      <w:fldSimple w:instr=" SEQ Figura \* ARABIC ">
        <w:r w:rsidR="006C6808">
          <w:rPr>
            <w:noProof/>
          </w:rPr>
          <w:t>15</w:t>
        </w:r>
      </w:fldSimple>
      <w:r>
        <w:t xml:space="preserve"> - Exemplo de Construtor sem argumento.</w:t>
      </w:r>
    </w:p>
    <w:p w:rsidR="00043906" w:rsidRDefault="00AD5535" w:rsidP="00142D6C">
      <w:pPr>
        <w:pStyle w:val="PargrafodaLista"/>
        <w:spacing w:line="360" w:lineRule="auto"/>
        <w:ind w:left="0"/>
        <w:jc w:val="both"/>
      </w:pPr>
      <w:r>
        <w:t>Ao preparar</w:t>
      </w:r>
      <w:r w:rsidR="005A0ABA">
        <w:t xml:space="preserve"> o teste o desenvolvedor não irá escolher qual fábrica irá utilizar,</w:t>
      </w:r>
      <w:r w:rsidR="00043906">
        <w:t xml:space="preserve"> </w:t>
      </w:r>
      <w:r w:rsidR="005A0ABA">
        <w:t xml:space="preserve">essa tarefa é transparente </w:t>
      </w:r>
      <w:r w:rsidR="00043906">
        <w:t>para o mesmo</w:t>
      </w:r>
      <w:r w:rsidR="005A0ABA">
        <w:t xml:space="preserve">. Ao executar qualquer um dos métodos de criação de entidades da classe </w:t>
      </w:r>
      <w:proofErr w:type="spellStart"/>
      <w:proofErr w:type="gramStart"/>
      <w:r w:rsidR="005A0ABA">
        <w:t>MakeEntity</w:t>
      </w:r>
      <w:proofErr w:type="spellEnd"/>
      <w:proofErr w:type="gramEnd"/>
      <w:r w:rsidR="005A0ABA">
        <w:t xml:space="preserve">, todos os </w:t>
      </w:r>
      <w:proofErr w:type="spellStart"/>
      <w:r w:rsidR="005A0ABA">
        <w:t>Fields</w:t>
      </w:r>
      <w:proofErr w:type="spellEnd"/>
      <w:r w:rsidR="005A0ABA">
        <w:t xml:space="preserve"> da entidade a ser criada s</w:t>
      </w:r>
      <w:r w:rsidR="00DE24EF">
        <w:t>erão</w:t>
      </w:r>
      <w:r w:rsidR="005A0ABA">
        <w:t xml:space="preserve"> percorridos, para cada Field é solicitado a classe </w:t>
      </w:r>
      <w:proofErr w:type="spellStart"/>
      <w:r w:rsidR="005A0ABA">
        <w:t>Factory</w:t>
      </w:r>
      <w:proofErr w:type="spellEnd"/>
      <w:r w:rsidR="005A0ABA">
        <w:t>, que é a classe que gerencia todas as Fábricas, especializadas ou não, que determine qual fábrica deverá gerar o valor para ser inserido no Field em questão.</w:t>
      </w:r>
    </w:p>
    <w:p w:rsidR="005A0ABA" w:rsidRDefault="005A0ABA" w:rsidP="00142D6C">
      <w:pPr>
        <w:pStyle w:val="PargrafodaLista"/>
        <w:spacing w:line="360" w:lineRule="auto"/>
        <w:ind w:left="0"/>
        <w:jc w:val="both"/>
      </w:pPr>
      <w:r>
        <w:t xml:space="preserve">O método de </w:t>
      </w:r>
      <w:proofErr w:type="spellStart"/>
      <w:r>
        <w:t>Factory</w:t>
      </w:r>
      <w:proofErr w:type="spellEnd"/>
      <w:r>
        <w:t xml:space="preserve"> utilizado </w:t>
      </w:r>
      <w:r w:rsidR="00DE24EF">
        <w:t xml:space="preserve">para criar uma fábrica </w:t>
      </w:r>
      <w:r>
        <w:t xml:space="preserve">é o método estático </w:t>
      </w:r>
      <w:r>
        <w:br/>
      </w:r>
      <w:proofErr w:type="spellStart"/>
      <w:proofErr w:type="gramStart"/>
      <w:r w:rsidRPr="00BD2F65">
        <w:rPr>
          <w:rFonts w:ascii="Arial" w:hAnsi="Arial" w:cs="Arial"/>
          <w:sz w:val="16"/>
        </w:rPr>
        <w:t>ValueFactory</w:t>
      </w:r>
      <w:proofErr w:type="spellEnd"/>
      <w:proofErr w:type="gramEnd"/>
      <w:r w:rsidRPr="00BD2F65">
        <w:rPr>
          <w:rFonts w:ascii="Arial" w:hAnsi="Arial" w:cs="Arial"/>
          <w:sz w:val="16"/>
        </w:rPr>
        <w:t xml:space="preserve"> </w:t>
      </w:r>
      <w:proofErr w:type="spellStart"/>
      <w:r w:rsidRPr="00BD2F65">
        <w:rPr>
          <w:rFonts w:ascii="Arial" w:hAnsi="Arial" w:cs="Arial"/>
          <w:sz w:val="16"/>
        </w:rPr>
        <w:t>makeFactory</w:t>
      </w:r>
      <w:proofErr w:type="spellEnd"/>
      <w:r w:rsidRPr="00BD2F65">
        <w:rPr>
          <w:rFonts w:ascii="Arial" w:hAnsi="Arial" w:cs="Arial"/>
          <w:sz w:val="16"/>
        </w:rPr>
        <w:t xml:space="preserve">(Field, </w:t>
      </w:r>
      <w:proofErr w:type="spellStart"/>
      <w:r w:rsidRPr="00BD2F65">
        <w:rPr>
          <w:rFonts w:ascii="Arial" w:hAnsi="Arial" w:cs="Arial"/>
          <w:sz w:val="16"/>
        </w:rPr>
        <w:t>entity</w:t>
      </w:r>
      <w:proofErr w:type="spellEnd"/>
      <w:r w:rsidRPr="00BD2F65">
        <w:rPr>
          <w:rFonts w:ascii="Arial" w:hAnsi="Arial" w:cs="Arial"/>
          <w:sz w:val="16"/>
        </w:rPr>
        <w:t>),</w:t>
      </w:r>
      <w:r w:rsidRPr="00BD2F65">
        <w:rPr>
          <w:sz w:val="16"/>
        </w:rPr>
        <w:t xml:space="preserve"> </w:t>
      </w:r>
      <w:r>
        <w:t xml:space="preserve">que recebe o Field que terá o valor criado e a  entidade a ser criada. Esse método retorna uma </w:t>
      </w:r>
      <w:r w:rsidR="005F6A77">
        <w:t>fábrica</w:t>
      </w:r>
      <w:r>
        <w:t xml:space="preserve"> que </w:t>
      </w:r>
      <w:r w:rsidR="005F6A77">
        <w:t xml:space="preserve">deve </w:t>
      </w:r>
      <w:proofErr w:type="gramStart"/>
      <w:r>
        <w:t>implement</w:t>
      </w:r>
      <w:r w:rsidR="005F6A77">
        <w:t>ar</w:t>
      </w:r>
      <w:proofErr w:type="gramEnd"/>
      <w:r w:rsidR="005F6A77">
        <w:t xml:space="preserve"> a interface</w:t>
      </w:r>
      <w:r>
        <w:t xml:space="preserve"> </w:t>
      </w:r>
      <w:proofErr w:type="spellStart"/>
      <w:r>
        <w:t>ValueFactory</w:t>
      </w:r>
      <w:proofErr w:type="spellEnd"/>
      <w:r w:rsidR="005F6A77">
        <w:t>.</w:t>
      </w:r>
    </w:p>
    <w:p w:rsidR="00912333" w:rsidRDefault="00912333" w:rsidP="00142D6C">
      <w:pPr>
        <w:pStyle w:val="PargrafodaLista"/>
        <w:spacing w:line="360" w:lineRule="auto"/>
        <w:ind w:left="0"/>
        <w:jc w:val="both"/>
      </w:pPr>
      <w:r>
        <w:lastRenderedPageBreak/>
        <w:t>As fábricas foram divididas em tipos que trabalham para uma ou um grupo de anotações da especificação JSR303:</w:t>
      </w:r>
    </w:p>
    <w:tbl>
      <w:tblPr>
        <w:tblStyle w:val="ListaClara1"/>
        <w:tblW w:w="6746" w:type="dxa"/>
        <w:tblInd w:w="1783" w:type="dxa"/>
        <w:tblLook w:val="04A0"/>
      </w:tblPr>
      <w:tblGrid>
        <w:gridCol w:w="3373"/>
        <w:gridCol w:w="3373"/>
      </w:tblGrid>
      <w:tr w:rsidR="00912333" w:rsidTr="006D1991">
        <w:trPr>
          <w:cnfStyle w:val="100000000000"/>
          <w:trHeight w:val="397"/>
        </w:trPr>
        <w:tc>
          <w:tcPr>
            <w:cnfStyle w:val="001000000000"/>
            <w:tcW w:w="3373" w:type="dxa"/>
          </w:tcPr>
          <w:p w:rsidR="00912333" w:rsidRDefault="00912333" w:rsidP="00142D6C">
            <w:pPr>
              <w:pStyle w:val="PargrafodaLista"/>
              <w:spacing w:line="360" w:lineRule="auto"/>
              <w:ind w:left="0"/>
              <w:jc w:val="center"/>
            </w:pPr>
            <w:r>
              <w:t>Anotação JSR303</w:t>
            </w:r>
          </w:p>
        </w:tc>
        <w:tc>
          <w:tcPr>
            <w:tcW w:w="3373" w:type="dxa"/>
          </w:tcPr>
          <w:p w:rsidR="00912333" w:rsidRDefault="00912333" w:rsidP="00142D6C">
            <w:pPr>
              <w:pStyle w:val="PargrafodaLista"/>
              <w:spacing w:line="360" w:lineRule="auto"/>
              <w:ind w:left="0"/>
              <w:jc w:val="center"/>
              <w:cnfStyle w:val="100000000000"/>
            </w:pPr>
            <w:r>
              <w:t>Fábrica Make</w:t>
            </w:r>
          </w:p>
        </w:tc>
      </w:tr>
      <w:tr w:rsidR="00912333" w:rsidTr="006D1991">
        <w:trPr>
          <w:cnfStyle w:val="000000100000"/>
          <w:trHeight w:val="397"/>
        </w:trPr>
        <w:tc>
          <w:tcPr>
            <w:cnfStyle w:val="001000000000"/>
            <w:tcW w:w="3373" w:type="dxa"/>
            <w:vAlign w:val="center"/>
          </w:tcPr>
          <w:p w:rsidR="00912333" w:rsidRDefault="00912333" w:rsidP="00142D6C">
            <w:pPr>
              <w:pStyle w:val="PargrafodaLista"/>
              <w:spacing w:line="360" w:lineRule="auto"/>
              <w:ind w:left="0"/>
              <w:jc w:val="center"/>
            </w:pPr>
            <w:r>
              <w:t>@</w:t>
            </w:r>
            <w:proofErr w:type="spellStart"/>
            <w:proofErr w:type="gramStart"/>
            <w:r>
              <w:t>AssertFalse</w:t>
            </w:r>
            <w:proofErr w:type="spellEnd"/>
            <w:proofErr w:type="gramEnd"/>
            <w:r>
              <w:t>, @</w:t>
            </w:r>
            <w:proofErr w:type="spellStart"/>
            <w:r>
              <w:t>AssertTrue</w:t>
            </w:r>
            <w:proofErr w:type="spellEnd"/>
          </w:p>
        </w:tc>
        <w:tc>
          <w:tcPr>
            <w:tcW w:w="3373" w:type="dxa"/>
            <w:vAlign w:val="center"/>
          </w:tcPr>
          <w:p w:rsidR="00912333" w:rsidRDefault="00912333" w:rsidP="00142D6C">
            <w:pPr>
              <w:pStyle w:val="PargrafodaLista"/>
              <w:spacing w:line="360" w:lineRule="auto"/>
              <w:ind w:left="0"/>
              <w:jc w:val="center"/>
              <w:cnfStyle w:val="000000100000"/>
            </w:pPr>
            <w:proofErr w:type="spellStart"/>
            <w:proofErr w:type="gramStart"/>
            <w:r w:rsidRPr="00912333">
              <w:t>TrueFalseFactory</w:t>
            </w:r>
            <w:proofErr w:type="spellEnd"/>
            <w:proofErr w:type="gramEnd"/>
          </w:p>
        </w:tc>
      </w:tr>
      <w:tr w:rsidR="00912333" w:rsidTr="006D1991">
        <w:trPr>
          <w:trHeight w:val="793"/>
        </w:trPr>
        <w:tc>
          <w:tcPr>
            <w:cnfStyle w:val="001000000000"/>
            <w:tcW w:w="3373" w:type="dxa"/>
            <w:vAlign w:val="center"/>
          </w:tcPr>
          <w:p w:rsidR="00912333" w:rsidRDefault="00912333" w:rsidP="00142D6C">
            <w:pPr>
              <w:pStyle w:val="PargrafodaLista"/>
              <w:spacing w:line="360" w:lineRule="auto"/>
              <w:ind w:left="0"/>
              <w:jc w:val="center"/>
            </w:pPr>
            <w:r>
              <w:t>@</w:t>
            </w:r>
            <w:proofErr w:type="spellStart"/>
            <w:proofErr w:type="gramStart"/>
            <w:r>
              <w:t>DecimalMax</w:t>
            </w:r>
            <w:proofErr w:type="spellEnd"/>
            <w:proofErr w:type="gramEnd"/>
            <w:r>
              <w:t>, @</w:t>
            </w:r>
            <w:proofErr w:type="spellStart"/>
            <w:r>
              <w:t>DecimalMin</w:t>
            </w:r>
            <w:proofErr w:type="spellEnd"/>
            <w:r>
              <w:t>, @</w:t>
            </w:r>
            <w:proofErr w:type="spellStart"/>
            <w:r>
              <w:t>Digits</w:t>
            </w:r>
            <w:proofErr w:type="spellEnd"/>
            <w:r>
              <w:t>, @Max, @</w:t>
            </w:r>
            <w:proofErr w:type="spellStart"/>
            <w:r>
              <w:t>Min</w:t>
            </w:r>
            <w:proofErr w:type="spellEnd"/>
          </w:p>
        </w:tc>
        <w:tc>
          <w:tcPr>
            <w:tcW w:w="3373" w:type="dxa"/>
            <w:vAlign w:val="center"/>
          </w:tcPr>
          <w:p w:rsidR="00912333" w:rsidRDefault="00912333" w:rsidP="00142D6C">
            <w:pPr>
              <w:pStyle w:val="PargrafodaLista"/>
              <w:spacing w:line="360" w:lineRule="auto"/>
              <w:ind w:left="0"/>
              <w:jc w:val="center"/>
              <w:cnfStyle w:val="000000000000"/>
            </w:pPr>
            <w:proofErr w:type="spellStart"/>
            <w:proofErr w:type="gramStart"/>
            <w:r w:rsidRPr="00912333">
              <w:t>NumberFactory</w:t>
            </w:r>
            <w:proofErr w:type="spellEnd"/>
            <w:proofErr w:type="gramEnd"/>
          </w:p>
        </w:tc>
      </w:tr>
      <w:tr w:rsidR="00912333" w:rsidTr="006D1991">
        <w:trPr>
          <w:cnfStyle w:val="000000100000"/>
          <w:trHeight w:val="411"/>
        </w:trPr>
        <w:tc>
          <w:tcPr>
            <w:cnfStyle w:val="001000000000"/>
            <w:tcW w:w="3373" w:type="dxa"/>
            <w:vAlign w:val="center"/>
          </w:tcPr>
          <w:p w:rsidR="00912333" w:rsidRDefault="00912333" w:rsidP="00142D6C">
            <w:pPr>
              <w:pStyle w:val="PargrafodaLista"/>
              <w:spacing w:line="360" w:lineRule="auto"/>
              <w:ind w:left="0"/>
              <w:jc w:val="center"/>
            </w:pPr>
            <w:r>
              <w:t>@Future, @</w:t>
            </w:r>
            <w:proofErr w:type="spellStart"/>
            <w:r>
              <w:t>Past</w:t>
            </w:r>
            <w:proofErr w:type="spellEnd"/>
          </w:p>
        </w:tc>
        <w:tc>
          <w:tcPr>
            <w:tcW w:w="3373" w:type="dxa"/>
            <w:vAlign w:val="center"/>
          </w:tcPr>
          <w:p w:rsidR="00912333" w:rsidRDefault="00912333" w:rsidP="00142D6C">
            <w:pPr>
              <w:pStyle w:val="PargrafodaLista"/>
              <w:spacing w:line="360" w:lineRule="auto"/>
              <w:ind w:left="0"/>
              <w:jc w:val="center"/>
              <w:cnfStyle w:val="000000100000"/>
            </w:pPr>
            <w:proofErr w:type="spellStart"/>
            <w:proofErr w:type="gramStart"/>
            <w:r w:rsidRPr="00912333">
              <w:t>DateFactory</w:t>
            </w:r>
            <w:proofErr w:type="spellEnd"/>
            <w:proofErr w:type="gramEnd"/>
          </w:p>
        </w:tc>
      </w:tr>
      <w:tr w:rsidR="00912333" w:rsidTr="006D1991">
        <w:trPr>
          <w:trHeight w:val="397"/>
        </w:trPr>
        <w:tc>
          <w:tcPr>
            <w:cnfStyle w:val="001000000000"/>
            <w:tcW w:w="3373" w:type="dxa"/>
            <w:vAlign w:val="center"/>
          </w:tcPr>
          <w:p w:rsidR="00912333" w:rsidRDefault="006D1991" w:rsidP="00142D6C">
            <w:pPr>
              <w:pStyle w:val="PargrafodaLista"/>
              <w:spacing w:line="360" w:lineRule="auto"/>
              <w:ind w:left="0"/>
              <w:jc w:val="center"/>
            </w:pPr>
            <w:r>
              <w:t>@</w:t>
            </w:r>
            <w:proofErr w:type="spellStart"/>
            <w:r>
              <w:t>Size</w:t>
            </w:r>
            <w:proofErr w:type="spellEnd"/>
          </w:p>
        </w:tc>
        <w:tc>
          <w:tcPr>
            <w:tcW w:w="3373" w:type="dxa"/>
            <w:vAlign w:val="center"/>
          </w:tcPr>
          <w:p w:rsidR="00912333" w:rsidRDefault="006D1991" w:rsidP="00142D6C">
            <w:pPr>
              <w:pStyle w:val="PargrafodaLista"/>
              <w:spacing w:line="360" w:lineRule="auto"/>
              <w:ind w:left="0"/>
              <w:jc w:val="center"/>
              <w:cnfStyle w:val="000000000000"/>
            </w:pPr>
            <w:proofErr w:type="spellStart"/>
            <w:proofErr w:type="gramStart"/>
            <w:r w:rsidRPr="006D1991">
              <w:t>SizeFactory</w:t>
            </w:r>
            <w:proofErr w:type="spellEnd"/>
            <w:proofErr w:type="gramEnd"/>
            <w:r>
              <w:t>*</w:t>
            </w:r>
          </w:p>
        </w:tc>
      </w:tr>
      <w:tr w:rsidR="006D1991" w:rsidTr="006D1991">
        <w:trPr>
          <w:cnfStyle w:val="000000100000"/>
          <w:trHeight w:val="411"/>
        </w:trPr>
        <w:tc>
          <w:tcPr>
            <w:cnfStyle w:val="001000000000"/>
            <w:tcW w:w="3373" w:type="dxa"/>
            <w:vAlign w:val="center"/>
          </w:tcPr>
          <w:p w:rsidR="006D1991" w:rsidRDefault="006D1991" w:rsidP="00142D6C">
            <w:pPr>
              <w:pStyle w:val="PargrafodaLista"/>
              <w:spacing w:line="360" w:lineRule="auto"/>
              <w:ind w:left="0"/>
              <w:jc w:val="center"/>
            </w:pPr>
            <w:r>
              <w:t>@</w:t>
            </w:r>
            <w:proofErr w:type="spellStart"/>
            <w:proofErr w:type="gramStart"/>
            <w:r>
              <w:t>NotNull</w:t>
            </w:r>
            <w:proofErr w:type="spellEnd"/>
            <w:proofErr w:type="gramEnd"/>
          </w:p>
        </w:tc>
        <w:tc>
          <w:tcPr>
            <w:tcW w:w="3373" w:type="dxa"/>
            <w:vAlign w:val="center"/>
          </w:tcPr>
          <w:p w:rsidR="006D1991" w:rsidRPr="006D1991" w:rsidRDefault="00AD090B" w:rsidP="00142D6C">
            <w:pPr>
              <w:pStyle w:val="PargrafodaLista"/>
              <w:spacing w:line="360" w:lineRule="auto"/>
              <w:ind w:left="0"/>
              <w:jc w:val="center"/>
              <w:cnfStyle w:val="000000100000"/>
            </w:pPr>
            <w:proofErr w:type="spellStart"/>
            <w:proofErr w:type="gramStart"/>
            <w:r>
              <w:t>EnumFactory</w:t>
            </w:r>
            <w:proofErr w:type="spellEnd"/>
            <w:proofErr w:type="gramEnd"/>
            <w:r>
              <w:t xml:space="preserve"> ou </w:t>
            </w:r>
            <w:proofErr w:type="spellStart"/>
            <w:r w:rsidR="006D1991" w:rsidRPr="006D1991">
              <w:t>DefaultFactory</w:t>
            </w:r>
            <w:proofErr w:type="spellEnd"/>
          </w:p>
        </w:tc>
      </w:tr>
    </w:tbl>
    <w:p w:rsidR="002B2F42" w:rsidRDefault="006D1991" w:rsidP="00142D6C">
      <w:pPr>
        <w:pStyle w:val="Legenda"/>
      </w:pPr>
      <w:r>
        <w:t xml:space="preserve"> Tabela </w:t>
      </w:r>
      <w:fldSimple w:instr=" SEQ Tabela \* ARABIC ">
        <w:r w:rsidR="00747B5D">
          <w:rPr>
            <w:noProof/>
          </w:rPr>
          <w:t>2</w:t>
        </w:r>
      </w:fldSimple>
      <w:r>
        <w:t xml:space="preserve"> - Fabricas </w:t>
      </w:r>
      <w:proofErr w:type="spellStart"/>
      <w:r>
        <w:t>Make</w:t>
      </w:r>
      <w:proofErr w:type="spellEnd"/>
      <w:r>
        <w:t xml:space="preserve"> para anotações JSR303 </w:t>
      </w:r>
      <w:r>
        <w:br/>
        <w:t>*</w:t>
      </w:r>
      <w:proofErr w:type="spellStart"/>
      <w:proofErr w:type="gramStart"/>
      <w:r>
        <w:t>SizeFactory</w:t>
      </w:r>
      <w:proofErr w:type="spellEnd"/>
      <w:proofErr w:type="gramEnd"/>
      <w:r>
        <w:t xml:space="preserve"> trabalha com campos do tipo String, Coleções devem ser tratadas com fábricas especializadas.</w:t>
      </w:r>
    </w:p>
    <w:p w:rsidR="006D1991" w:rsidRDefault="006D1991" w:rsidP="00142D6C">
      <w:r>
        <w:t>As fábricas são utilizada</w:t>
      </w:r>
      <w:r w:rsidR="00043906">
        <w:t>s</w:t>
      </w:r>
      <w:r>
        <w:t xml:space="preserve"> pelo Make ao gerar entidades, em tempo de execução o Make determina qual fábrica deverá ser executada para um determinado tipo de Field.</w:t>
      </w:r>
    </w:p>
    <w:p w:rsidR="006D1991" w:rsidRDefault="006D1991" w:rsidP="00142D6C">
      <w:r>
        <w:t xml:space="preserve">A especificação JSR determina que anotações como </w:t>
      </w:r>
      <w:r w:rsidRPr="00E331C4">
        <w:rPr>
          <w:rFonts w:ascii="Arial" w:hAnsi="Arial" w:cs="Arial"/>
          <w:sz w:val="16"/>
        </w:rPr>
        <w:t>@</w:t>
      </w:r>
      <w:proofErr w:type="spellStart"/>
      <w:proofErr w:type="gramStart"/>
      <w:r w:rsidRPr="00E331C4">
        <w:rPr>
          <w:rFonts w:ascii="Arial" w:hAnsi="Arial" w:cs="Arial"/>
          <w:sz w:val="16"/>
        </w:rPr>
        <w:t>NotNll</w:t>
      </w:r>
      <w:proofErr w:type="spellEnd"/>
      <w:proofErr w:type="gramEnd"/>
      <w:r w:rsidRPr="00E331C4">
        <w:rPr>
          <w:sz w:val="16"/>
        </w:rPr>
        <w:t xml:space="preserve"> </w:t>
      </w:r>
      <w:r>
        <w:t>podem ser inseridas juntamente com outras anotações, por exemplo:</w:t>
      </w:r>
    </w:p>
    <w:p w:rsidR="006D1991" w:rsidRPr="006D1991" w:rsidRDefault="006D1991" w:rsidP="00142D6C">
      <w:pPr>
        <w:keepNext/>
        <w:rPr>
          <w:b/>
          <w:bCs/>
          <w:color w:val="4F81BD" w:themeColor="accent1"/>
          <w:sz w:val="18"/>
          <w:szCs w:val="18"/>
        </w:rPr>
      </w:pPr>
      <w:r>
        <w:rPr>
          <w:noProof/>
          <w:lang w:eastAsia="pt-BR"/>
        </w:rPr>
        <w:drawing>
          <wp:inline distT="0" distB="0" distL="0" distR="0">
            <wp:extent cx="4191001" cy="76200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l="4762" t="27966" r="70018" b="64689"/>
                    <a:stretch>
                      <a:fillRect/>
                    </a:stretch>
                  </pic:blipFill>
                  <pic:spPr bwMode="auto">
                    <a:xfrm>
                      <a:off x="0" y="0"/>
                      <a:ext cx="4191001" cy="762000"/>
                    </a:xfrm>
                    <a:prstGeom prst="rect">
                      <a:avLst/>
                    </a:prstGeom>
                    <a:noFill/>
                    <a:ln w="9525">
                      <a:noFill/>
                      <a:miter lim="800000"/>
                      <a:headEnd/>
                      <a:tailEnd/>
                    </a:ln>
                  </pic:spPr>
                </pic:pic>
              </a:graphicData>
            </a:graphic>
          </wp:inline>
        </w:drawing>
      </w:r>
      <w:r>
        <w:br/>
        <w:t xml:space="preserve">   </w:t>
      </w:r>
      <w:r w:rsidRPr="006D1991">
        <w:rPr>
          <w:b/>
          <w:bCs/>
          <w:color w:val="4F81BD" w:themeColor="accent1"/>
          <w:sz w:val="18"/>
          <w:szCs w:val="18"/>
        </w:rPr>
        <w:t xml:space="preserve">Figura </w:t>
      </w:r>
      <w:r w:rsidR="002C3619" w:rsidRPr="006D1991">
        <w:rPr>
          <w:b/>
          <w:bCs/>
          <w:color w:val="4F81BD" w:themeColor="accent1"/>
          <w:sz w:val="18"/>
          <w:szCs w:val="18"/>
        </w:rPr>
        <w:fldChar w:fldCharType="begin"/>
      </w:r>
      <w:r w:rsidRPr="006D1991">
        <w:rPr>
          <w:b/>
          <w:bCs/>
          <w:color w:val="4F81BD" w:themeColor="accent1"/>
          <w:sz w:val="18"/>
          <w:szCs w:val="18"/>
        </w:rPr>
        <w:instrText xml:space="preserve"> SEQ Figura \* ARABIC </w:instrText>
      </w:r>
      <w:r w:rsidR="002C3619" w:rsidRPr="006D1991">
        <w:rPr>
          <w:b/>
          <w:bCs/>
          <w:color w:val="4F81BD" w:themeColor="accent1"/>
          <w:sz w:val="18"/>
          <w:szCs w:val="18"/>
        </w:rPr>
        <w:fldChar w:fldCharType="separate"/>
      </w:r>
      <w:r w:rsidR="006C6808">
        <w:rPr>
          <w:b/>
          <w:bCs/>
          <w:noProof/>
          <w:color w:val="4F81BD" w:themeColor="accent1"/>
          <w:sz w:val="18"/>
          <w:szCs w:val="18"/>
        </w:rPr>
        <w:t>16</w:t>
      </w:r>
      <w:r w:rsidR="002C3619" w:rsidRPr="006D1991">
        <w:rPr>
          <w:b/>
          <w:bCs/>
          <w:color w:val="4F81BD" w:themeColor="accent1"/>
          <w:sz w:val="18"/>
          <w:szCs w:val="18"/>
        </w:rPr>
        <w:fldChar w:fldCharType="end"/>
      </w:r>
      <w:r w:rsidRPr="006D1991">
        <w:rPr>
          <w:b/>
          <w:bCs/>
          <w:color w:val="4F81BD" w:themeColor="accent1"/>
          <w:sz w:val="18"/>
          <w:szCs w:val="18"/>
        </w:rPr>
        <w:t xml:space="preserve"> - Duas anotações da JSR303 em um mesmo Field</w:t>
      </w:r>
    </w:p>
    <w:p w:rsidR="00330F4A" w:rsidRDefault="00330F4A" w:rsidP="00142D6C">
      <w:pPr>
        <w:pStyle w:val="PargrafodaLista"/>
        <w:spacing w:line="360" w:lineRule="auto"/>
        <w:ind w:left="0"/>
        <w:jc w:val="both"/>
      </w:pPr>
      <w:r>
        <w:t xml:space="preserve">Veja que o Field do tipo String com nome de </w:t>
      </w:r>
      <w:proofErr w:type="spellStart"/>
      <w:r>
        <w:t>pass</w:t>
      </w:r>
      <w:proofErr w:type="spellEnd"/>
      <w:r>
        <w:t xml:space="preserve"> possui duas anotações da JSR303, </w:t>
      </w:r>
      <w:r w:rsidRPr="00E331C4">
        <w:rPr>
          <w:rFonts w:ascii="Arial" w:hAnsi="Arial" w:cs="Arial"/>
          <w:sz w:val="16"/>
          <w:szCs w:val="16"/>
        </w:rPr>
        <w:t>@</w:t>
      </w:r>
      <w:proofErr w:type="spellStart"/>
      <w:proofErr w:type="gramStart"/>
      <w:r w:rsidRPr="00E331C4">
        <w:rPr>
          <w:rFonts w:ascii="Arial" w:hAnsi="Arial" w:cs="Arial"/>
          <w:sz w:val="16"/>
          <w:szCs w:val="16"/>
        </w:rPr>
        <w:t>NotNull</w:t>
      </w:r>
      <w:proofErr w:type="spellEnd"/>
      <w:proofErr w:type="gramEnd"/>
      <w:r>
        <w:t xml:space="preserve"> e </w:t>
      </w:r>
      <w:r w:rsidRPr="00E331C4">
        <w:rPr>
          <w:rFonts w:ascii="Arial" w:hAnsi="Arial" w:cs="Arial"/>
          <w:sz w:val="16"/>
          <w:szCs w:val="16"/>
        </w:rPr>
        <w:t>@</w:t>
      </w:r>
      <w:proofErr w:type="spellStart"/>
      <w:r w:rsidRPr="00E331C4">
        <w:rPr>
          <w:rFonts w:ascii="Arial" w:hAnsi="Arial" w:cs="Arial"/>
          <w:sz w:val="16"/>
          <w:szCs w:val="16"/>
        </w:rPr>
        <w:t>Size</w:t>
      </w:r>
      <w:proofErr w:type="spellEnd"/>
      <w:r>
        <w:t xml:space="preserve">, nesta situação </w:t>
      </w:r>
      <w:r w:rsidRPr="00E331C4">
        <w:rPr>
          <w:rFonts w:ascii="Arial" w:hAnsi="Arial" w:cs="Arial"/>
          <w:sz w:val="16"/>
          <w:szCs w:val="16"/>
        </w:rPr>
        <w:t>@</w:t>
      </w:r>
      <w:proofErr w:type="spellStart"/>
      <w:r w:rsidRPr="00E331C4">
        <w:rPr>
          <w:rFonts w:ascii="Arial" w:hAnsi="Arial" w:cs="Arial"/>
          <w:sz w:val="16"/>
          <w:szCs w:val="16"/>
        </w:rPr>
        <w:t>NotFull</w:t>
      </w:r>
      <w:proofErr w:type="spellEnd"/>
      <w:r>
        <w:t xml:space="preserve"> não possui preferência e a geração do valor a ser inserido neste Field será da fábrica </w:t>
      </w:r>
      <w:proofErr w:type="spellStart"/>
      <w:r w:rsidRPr="00330F4A">
        <w:t>SizeFactory</w:t>
      </w:r>
      <w:proofErr w:type="spellEnd"/>
      <w:r>
        <w:t xml:space="preserve">. Na realidade, </w:t>
      </w:r>
      <w:proofErr w:type="spellStart"/>
      <w:proofErr w:type="gramStart"/>
      <w:r w:rsidRPr="00330F4A">
        <w:t>DefaultFactory</w:t>
      </w:r>
      <w:proofErr w:type="spellEnd"/>
      <w:proofErr w:type="gramEnd"/>
      <w:r>
        <w:t xml:space="preserve">, somente será utilizado se o Field for anotado com apenas a anotação </w:t>
      </w:r>
      <w:r w:rsidRPr="00E331C4">
        <w:rPr>
          <w:rFonts w:ascii="Arial" w:hAnsi="Arial" w:cs="Arial"/>
          <w:sz w:val="16"/>
        </w:rPr>
        <w:t>@</w:t>
      </w:r>
      <w:proofErr w:type="spellStart"/>
      <w:r w:rsidRPr="00E331C4">
        <w:rPr>
          <w:rFonts w:ascii="Arial" w:hAnsi="Arial" w:cs="Arial"/>
          <w:sz w:val="16"/>
        </w:rPr>
        <w:t>NotNull</w:t>
      </w:r>
      <w:proofErr w:type="spellEnd"/>
      <w:r w:rsidRPr="00E331C4">
        <w:rPr>
          <w:sz w:val="16"/>
        </w:rPr>
        <w:t xml:space="preserve"> </w:t>
      </w:r>
      <w:r>
        <w:t>e não houver nenhuma fábrica especializada para ele.</w:t>
      </w:r>
    </w:p>
    <w:p w:rsidR="00B32DB2" w:rsidRDefault="00B32DB2" w:rsidP="00142D6C">
      <w:pPr>
        <w:pStyle w:val="PargrafodaLista"/>
        <w:spacing w:line="360" w:lineRule="auto"/>
        <w:ind w:left="0"/>
        <w:jc w:val="both"/>
      </w:pPr>
      <w:r>
        <w:t>Duas</w:t>
      </w:r>
      <w:r w:rsidR="00330F4A">
        <w:t xml:space="preserve"> anotações da JSR303 não foram mencionadas na tabela </w:t>
      </w:r>
      <w:r>
        <w:t xml:space="preserve">2, </w:t>
      </w:r>
      <w:r w:rsidRPr="00E331C4">
        <w:rPr>
          <w:rFonts w:ascii="Arial" w:hAnsi="Arial" w:cs="Arial"/>
          <w:sz w:val="16"/>
        </w:rPr>
        <w:t>@</w:t>
      </w:r>
      <w:proofErr w:type="spellStart"/>
      <w:r w:rsidRPr="00E331C4">
        <w:rPr>
          <w:rFonts w:ascii="Arial" w:hAnsi="Arial" w:cs="Arial"/>
          <w:sz w:val="16"/>
        </w:rPr>
        <w:t>Null</w:t>
      </w:r>
      <w:proofErr w:type="spellEnd"/>
      <w:r w:rsidRPr="00E331C4">
        <w:rPr>
          <w:sz w:val="16"/>
        </w:rPr>
        <w:t xml:space="preserve"> </w:t>
      </w:r>
      <w:r>
        <w:t xml:space="preserve">e </w:t>
      </w:r>
      <w:r w:rsidRPr="00E331C4">
        <w:rPr>
          <w:rFonts w:ascii="Arial" w:hAnsi="Arial" w:cs="Arial"/>
          <w:sz w:val="16"/>
        </w:rPr>
        <w:t>@</w:t>
      </w:r>
      <w:proofErr w:type="spellStart"/>
      <w:r w:rsidRPr="00E331C4">
        <w:rPr>
          <w:rFonts w:ascii="Arial" w:hAnsi="Arial" w:cs="Arial"/>
          <w:sz w:val="16"/>
        </w:rPr>
        <w:t>Pattern</w:t>
      </w:r>
      <w:proofErr w:type="spellEnd"/>
      <w:r>
        <w:t>.</w:t>
      </w:r>
    </w:p>
    <w:p w:rsidR="00330F4A" w:rsidRDefault="00B32DB2" w:rsidP="00142D6C">
      <w:pPr>
        <w:pStyle w:val="PargrafodaLista"/>
        <w:spacing w:line="360" w:lineRule="auto"/>
        <w:ind w:left="0"/>
        <w:jc w:val="both"/>
      </w:pPr>
      <w:r>
        <w:t xml:space="preserve"> Quando um Field possui a anotação </w:t>
      </w:r>
      <w:r w:rsidRPr="00E331C4">
        <w:rPr>
          <w:rFonts w:ascii="Arial" w:hAnsi="Arial" w:cs="Arial"/>
          <w:sz w:val="16"/>
        </w:rPr>
        <w:t>@</w:t>
      </w:r>
      <w:proofErr w:type="spellStart"/>
      <w:r w:rsidRPr="00E331C4">
        <w:rPr>
          <w:rFonts w:ascii="Arial" w:hAnsi="Arial" w:cs="Arial"/>
          <w:sz w:val="16"/>
        </w:rPr>
        <w:t>Null</w:t>
      </w:r>
      <w:proofErr w:type="spellEnd"/>
      <w:r w:rsidRPr="00E331C4">
        <w:rPr>
          <w:sz w:val="16"/>
        </w:rPr>
        <w:t xml:space="preserve"> </w:t>
      </w:r>
      <w:r>
        <w:t xml:space="preserve">o </w:t>
      </w:r>
      <w:proofErr w:type="spellStart"/>
      <w:r>
        <w:t>Make</w:t>
      </w:r>
      <w:proofErr w:type="spellEnd"/>
      <w:r>
        <w:t xml:space="preserve"> irá ignorar esse campo, a menos que uma fabrica especializada seja definida para o mesmo.</w:t>
      </w:r>
    </w:p>
    <w:p w:rsidR="00B32DB2" w:rsidRDefault="00B32DB2" w:rsidP="00142D6C">
      <w:pPr>
        <w:pStyle w:val="PargrafodaLista"/>
        <w:spacing w:line="360" w:lineRule="auto"/>
        <w:ind w:left="0"/>
        <w:jc w:val="both"/>
      </w:pPr>
      <w:r>
        <w:t xml:space="preserve">A anotação </w:t>
      </w:r>
      <w:r w:rsidRPr="00E331C4">
        <w:rPr>
          <w:rFonts w:ascii="Arial" w:hAnsi="Arial" w:cs="Arial"/>
          <w:sz w:val="16"/>
        </w:rPr>
        <w:t>@</w:t>
      </w:r>
      <w:proofErr w:type="spellStart"/>
      <w:r w:rsidRPr="00E331C4">
        <w:rPr>
          <w:rFonts w:ascii="Arial" w:hAnsi="Arial" w:cs="Arial"/>
          <w:sz w:val="16"/>
        </w:rPr>
        <w:t>Pattern</w:t>
      </w:r>
      <w:proofErr w:type="spellEnd"/>
      <w:r w:rsidRPr="00E331C4">
        <w:rPr>
          <w:sz w:val="16"/>
        </w:rPr>
        <w:t xml:space="preserve"> </w:t>
      </w:r>
      <w:r>
        <w:t xml:space="preserve">determina que um objeto seja validado por uma expressão regular, gerar um valor com base em uma expressão regular é uma tarefa complexa e as fabricas especializadas tratam esse tipo de situação, </w:t>
      </w:r>
      <w:bookmarkStart w:id="0" w:name="Refenciar_Local"/>
      <w:r>
        <w:t>como veremos adiante</w:t>
      </w:r>
      <w:bookmarkEnd w:id="0"/>
      <w:r>
        <w:t>.</w:t>
      </w:r>
    </w:p>
    <w:p w:rsidR="003C6F02" w:rsidRDefault="003C6F02" w:rsidP="00142D6C">
      <w:pPr>
        <w:pStyle w:val="PargrafodaLista"/>
        <w:spacing w:line="360" w:lineRule="auto"/>
        <w:ind w:left="0"/>
        <w:jc w:val="both"/>
      </w:pPr>
      <w:r>
        <w:t xml:space="preserve">A anotação </w:t>
      </w:r>
      <w:r w:rsidRPr="00E331C4">
        <w:rPr>
          <w:rFonts w:ascii="Arial" w:hAnsi="Arial" w:cs="Arial"/>
          <w:sz w:val="16"/>
        </w:rPr>
        <w:t>@</w:t>
      </w:r>
      <w:proofErr w:type="spellStart"/>
      <w:r w:rsidRPr="00E331C4">
        <w:rPr>
          <w:rFonts w:ascii="Arial" w:hAnsi="Arial" w:cs="Arial"/>
          <w:sz w:val="16"/>
        </w:rPr>
        <w:t>Size</w:t>
      </w:r>
      <w:proofErr w:type="spellEnd"/>
      <w:r w:rsidRPr="00E331C4">
        <w:rPr>
          <w:sz w:val="16"/>
        </w:rPr>
        <w:t xml:space="preserve"> </w:t>
      </w:r>
      <w:r w:rsidR="00AD5535">
        <w:t>de</w:t>
      </w:r>
      <w:r>
        <w:t xml:space="preserve">termina o comprimento máximo de uma String ou quantidade de itens em uma coleção. A fábrica </w:t>
      </w:r>
      <w:proofErr w:type="spellStart"/>
      <w:proofErr w:type="gramStart"/>
      <w:r w:rsidRPr="003C6F02">
        <w:t>SizeFactory</w:t>
      </w:r>
      <w:proofErr w:type="spellEnd"/>
      <w:proofErr w:type="gramEnd"/>
      <w:r>
        <w:t xml:space="preserve"> irá gerar </w:t>
      </w:r>
      <w:r w:rsidR="00043906">
        <w:t xml:space="preserve">um </w:t>
      </w:r>
      <w:r>
        <w:t>valor para ser inserido se o tipo do Field anotado for String, caso seja uma coleção essa fábrica não será utilizada e uma fábrica especializada deverá ser chamada.</w:t>
      </w:r>
    </w:p>
    <w:p w:rsidR="00DC201A" w:rsidRDefault="00CD0FB8" w:rsidP="00142D6C">
      <w:pPr>
        <w:pStyle w:val="PargrafodaLista"/>
        <w:spacing w:line="360" w:lineRule="auto"/>
        <w:ind w:left="0"/>
        <w:jc w:val="both"/>
      </w:pPr>
      <w:r>
        <w:lastRenderedPageBreak/>
        <w:t>Para que o valor de um Field seja criado, o Make utiliza o contrato definido para as fábricas, executando os seguintes passos:</w:t>
      </w:r>
    </w:p>
    <w:p w:rsidR="00DC201A" w:rsidRDefault="00091F32" w:rsidP="00DC201A">
      <w:pPr>
        <w:pStyle w:val="Legenda"/>
      </w:pPr>
      <w:r>
        <w:rPr>
          <w:noProof/>
          <w:lang w:eastAsia="pt-BR"/>
        </w:rPr>
        <w:drawing>
          <wp:inline distT="0" distB="0" distL="0" distR="0">
            <wp:extent cx="5400040" cy="3343275"/>
            <wp:effectExtent l="19050" t="0" r="10160" b="0"/>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r w:rsidR="00DC201A">
        <w:t xml:space="preserve">Figura </w:t>
      </w:r>
      <w:fldSimple w:instr=" SEQ Figura \* ARABIC ">
        <w:r w:rsidR="006C6808">
          <w:rPr>
            <w:noProof/>
          </w:rPr>
          <w:t>17</w:t>
        </w:r>
      </w:fldSimple>
      <w:r w:rsidR="00DC201A">
        <w:t xml:space="preserve"> - Processo de geração de valor para ser inserido em um atributo de classe.</w:t>
      </w:r>
    </w:p>
    <w:p w:rsidR="00A32054" w:rsidRDefault="00A32054" w:rsidP="00A32054"/>
    <w:p w:rsidR="00BA3A25" w:rsidRDefault="00AD090B" w:rsidP="00AD090B">
      <w:r>
        <w:t xml:space="preserve">Para valores do tipo </w:t>
      </w:r>
      <w:proofErr w:type="spellStart"/>
      <w:r>
        <w:t>enum</w:t>
      </w:r>
      <w:proofErr w:type="spellEnd"/>
      <w:r>
        <w:t xml:space="preserve">, que possuem a anotação </w:t>
      </w:r>
      <w:r w:rsidRPr="00AD090B">
        <w:rPr>
          <w:rFonts w:ascii="Arial" w:hAnsi="Arial" w:cs="Arial"/>
          <w:sz w:val="16"/>
        </w:rPr>
        <w:t>@</w:t>
      </w:r>
      <w:proofErr w:type="spellStart"/>
      <w:proofErr w:type="gramStart"/>
      <w:r w:rsidRPr="00AD090B">
        <w:rPr>
          <w:rFonts w:ascii="Arial" w:hAnsi="Arial" w:cs="Arial"/>
          <w:sz w:val="16"/>
        </w:rPr>
        <w:t>NotNull</w:t>
      </w:r>
      <w:proofErr w:type="spellEnd"/>
      <w:proofErr w:type="gramEnd"/>
      <w:r>
        <w:rPr>
          <w:rFonts w:ascii="Arial" w:hAnsi="Arial" w:cs="Arial"/>
          <w:sz w:val="16"/>
        </w:rPr>
        <w:t>,</w:t>
      </w:r>
      <w:r>
        <w:t xml:space="preserve"> é utilizado a fábrica </w:t>
      </w:r>
      <w:proofErr w:type="spellStart"/>
      <w:r w:rsidR="00A32054">
        <w:t>EnumFactory</w:t>
      </w:r>
      <w:proofErr w:type="spellEnd"/>
      <w:r>
        <w:t>, u</w:t>
      </w:r>
      <w:r w:rsidR="00BA3A25">
        <w:t>m</w:t>
      </w:r>
      <w:r w:rsidR="00B9048C">
        <w:t>a</w:t>
      </w:r>
      <w:r w:rsidR="00BA3A25">
        <w:t xml:space="preserve"> </w:t>
      </w:r>
      <w:proofErr w:type="spellStart"/>
      <w:r w:rsidR="00BA3A25">
        <w:t>enum</w:t>
      </w:r>
      <w:proofErr w:type="spellEnd"/>
      <w:r w:rsidR="00BA3A25">
        <w:t xml:space="preserve"> Java é uma forma elegante de definir valores limitados em uma variável declarada:</w:t>
      </w:r>
    </w:p>
    <w:p w:rsidR="00BA3A25" w:rsidRDefault="00BA3A25" w:rsidP="00BA3A25">
      <w:pPr>
        <w:pStyle w:val="Legenda"/>
      </w:pPr>
      <w:r>
        <w:rPr>
          <w:noProof/>
          <w:lang w:eastAsia="pt-BR"/>
        </w:rPr>
        <w:drawing>
          <wp:inline distT="0" distB="0" distL="0" distR="0">
            <wp:extent cx="2543175" cy="678180"/>
            <wp:effectExtent l="1905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srcRect l="4409" t="84181" r="79718" b="9039"/>
                    <a:stretch>
                      <a:fillRect/>
                    </a:stretch>
                  </pic:blipFill>
                  <pic:spPr bwMode="auto">
                    <a:xfrm>
                      <a:off x="0" y="0"/>
                      <a:ext cx="2543175" cy="678180"/>
                    </a:xfrm>
                    <a:prstGeom prst="rect">
                      <a:avLst/>
                    </a:prstGeom>
                    <a:noFill/>
                    <a:ln w="9525">
                      <a:noFill/>
                      <a:miter lim="800000"/>
                      <a:headEnd/>
                      <a:tailEnd/>
                    </a:ln>
                  </pic:spPr>
                </pic:pic>
              </a:graphicData>
            </a:graphic>
          </wp:inline>
        </w:drawing>
      </w:r>
      <w:r>
        <w:br/>
        <w:t xml:space="preserve">       Figura </w:t>
      </w:r>
      <w:fldSimple w:instr=" SEQ Figura \* ARABIC ">
        <w:r w:rsidR="006C6808">
          <w:rPr>
            <w:noProof/>
          </w:rPr>
          <w:t>18</w:t>
        </w:r>
      </w:fldSimple>
      <w:r>
        <w:t xml:space="preserve"> Exemplo de </w:t>
      </w:r>
      <w:proofErr w:type="spellStart"/>
      <w:r>
        <w:t>Enum</w:t>
      </w:r>
      <w:proofErr w:type="spellEnd"/>
      <w:r>
        <w:t xml:space="preserve"> Java</w:t>
      </w:r>
    </w:p>
    <w:p w:rsidR="00B9048C" w:rsidRDefault="00B9048C" w:rsidP="00142D6C">
      <w:pPr>
        <w:pStyle w:val="PargrafodaLista"/>
        <w:spacing w:line="360" w:lineRule="auto"/>
        <w:ind w:left="0"/>
        <w:jc w:val="both"/>
      </w:pPr>
      <w:r>
        <w:t xml:space="preserve">Por exemplo: a classe </w:t>
      </w:r>
      <w:proofErr w:type="spellStart"/>
      <w:proofErr w:type="gramStart"/>
      <w:r>
        <w:t>MakeString</w:t>
      </w:r>
      <w:proofErr w:type="spellEnd"/>
      <w:proofErr w:type="gramEnd"/>
      <w:r>
        <w:t xml:space="preserve"> </w:t>
      </w:r>
      <w:proofErr w:type="spellStart"/>
      <w:r>
        <w:t>possue</w:t>
      </w:r>
      <w:proofErr w:type="spellEnd"/>
      <w:r>
        <w:t xml:space="preserve"> uma </w:t>
      </w:r>
      <w:proofErr w:type="spellStart"/>
      <w:r>
        <w:t>enum</w:t>
      </w:r>
      <w:proofErr w:type="spellEnd"/>
      <w:r>
        <w:t xml:space="preserve"> que é utilizada para definir o tipo de caracteres, letras (LETTER), números (NUMBER), símbolos (SYMBOL) ou todos (ALL), somente esses valores podem ser utilizados. </w:t>
      </w:r>
    </w:p>
    <w:p w:rsidR="00B9048C" w:rsidRDefault="00B9048C" w:rsidP="00142D6C">
      <w:pPr>
        <w:pStyle w:val="PargrafodaLista"/>
        <w:spacing w:line="360" w:lineRule="auto"/>
        <w:ind w:left="0"/>
        <w:jc w:val="both"/>
      </w:pPr>
      <w:r>
        <w:t xml:space="preserve">As posições das variáveis </w:t>
      </w:r>
      <w:proofErr w:type="spellStart"/>
      <w:r>
        <w:t>enum</w:t>
      </w:r>
      <w:proofErr w:type="spellEnd"/>
      <w:r>
        <w:t xml:space="preserve"> são definidas numericamente, ou seja, LETTER está na posição </w:t>
      </w:r>
      <w:proofErr w:type="gramStart"/>
      <w:r>
        <w:t>0</w:t>
      </w:r>
      <w:proofErr w:type="gramEnd"/>
      <w:r>
        <w:t xml:space="preserve">, NUMBER na posição 1 e assim sucessivamente. Para definir um valor aleatório basta definir uma </w:t>
      </w:r>
      <w:proofErr w:type="spellStart"/>
      <w:r>
        <w:t>enum</w:t>
      </w:r>
      <w:proofErr w:type="spellEnd"/>
      <w:r>
        <w:t xml:space="preserve"> na posição </w:t>
      </w:r>
      <w:proofErr w:type="gramStart"/>
      <w:r>
        <w:t>0</w:t>
      </w:r>
      <w:proofErr w:type="gramEnd"/>
      <w:r>
        <w:t xml:space="preserve"> até 3, neste exemplo.</w:t>
      </w:r>
    </w:p>
    <w:p w:rsidR="009B798E" w:rsidRDefault="009B798E" w:rsidP="009B798E">
      <w:pPr>
        <w:pStyle w:val="PargrafodaLista"/>
        <w:spacing w:line="360" w:lineRule="auto"/>
        <w:ind w:left="0"/>
        <w:jc w:val="both"/>
      </w:pPr>
      <w:r>
        <w:t xml:space="preserve">Essa fábrica verifica quais as possibilidades existem para a </w:t>
      </w:r>
      <w:proofErr w:type="spellStart"/>
      <w:r>
        <w:t>enum</w:t>
      </w:r>
      <w:proofErr w:type="spellEnd"/>
      <w:r>
        <w:t xml:space="preserve"> e escolhe aleatoriamente</w:t>
      </w:r>
      <w:r w:rsidR="006E41A7">
        <w:t>, através do intervalo de posições das variáveis,</w:t>
      </w:r>
      <w:r>
        <w:t xml:space="preserve"> qual das possibilidades </w:t>
      </w:r>
      <w:proofErr w:type="gramStart"/>
      <w:r>
        <w:t>inserir</w:t>
      </w:r>
      <w:proofErr w:type="gramEnd"/>
      <w:r>
        <w:t xml:space="preserve"> no Field.</w:t>
      </w:r>
    </w:p>
    <w:p w:rsidR="00B3018F" w:rsidRDefault="00B3018F" w:rsidP="00142D6C">
      <w:pPr>
        <w:pStyle w:val="PargrafodaLista"/>
        <w:spacing w:line="360" w:lineRule="auto"/>
        <w:ind w:left="0"/>
        <w:jc w:val="both"/>
      </w:pPr>
      <w:proofErr w:type="spellStart"/>
      <w:proofErr w:type="gramStart"/>
      <w:r>
        <w:t>DefaultFactory</w:t>
      </w:r>
      <w:proofErr w:type="spellEnd"/>
      <w:proofErr w:type="gramEnd"/>
      <w:r>
        <w:t xml:space="preserve"> é a última opção de fábrica a ser chamada, essa fábrica somente irá gerar valor para o Field em questão se o mesmo for anotado com </w:t>
      </w:r>
      <w:r w:rsidRPr="00E331C4">
        <w:rPr>
          <w:rFonts w:ascii="Arial" w:hAnsi="Arial" w:cs="Arial"/>
          <w:sz w:val="16"/>
        </w:rPr>
        <w:t>@</w:t>
      </w:r>
      <w:proofErr w:type="spellStart"/>
      <w:r w:rsidRPr="00E331C4">
        <w:rPr>
          <w:rFonts w:ascii="Arial" w:hAnsi="Arial" w:cs="Arial"/>
          <w:sz w:val="16"/>
        </w:rPr>
        <w:t>NotNull</w:t>
      </w:r>
      <w:proofErr w:type="spellEnd"/>
      <w:r w:rsidR="006E41A7">
        <w:rPr>
          <w:rFonts w:ascii="Arial" w:hAnsi="Arial" w:cs="Arial"/>
          <w:sz w:val="16"/>
        </w:rPr>
        <w:t xml:space="preserve"> </w:t>
      </w:r>
      <w:r w:rsidR="006E41A7" w:rsidRPr="006E41A7">
        <w:t xml:space="preserve">e não for uma </w:t>
      </w:r>
      <w:proofErr w:type="spellStart"/>
      <w:r w:rsidR="006E41A7" w:rsidRPr="006E41A7">
        <w:t>enum</w:t>
      </w:r>
      <w:proofErr w:type="spellEnd"/>
      <w:r w:rsidR="006E41A7" w:rsidRPr="006E41A7">
        <w:t xml:space="preserve"> Java</w:t>
      </w:r>
      <w:r>
        <w:t xml:space="preserve">, caso </w:t>
      </w:r>
      <w:r>
        <w:lastRenderedPageBreak/>
        <w:t xml:space="preserve">contrário o valor do Field não será definido. Quando </w:t>
      </w:r>
      <w:proofErr w:type="spellStart"/>
      <w:proofErr w:type="gramStart"/>
      <w:r w:rsidRPr="00B3018F">
        <w:t>DefaultFactory</w:t>
      </w:r>
      <w:proofErr w:type="spellEnd"/>
      <w:proofErr w:type="gramEnd"/>
      <w:r>
        <w:t xml:space="preserve"> encontra a anotação </w:t>
      </w:r>
      <w:r w:rsidRPr="00E331C4">
        <w:rPr>
          <w:rFonts w:ascii="Arial" w:hAnsi="Arial" w:cs="Arial"/>
          <w:sz w:val="16"/>
        </w:rPr>
        <w:t>@</w:t>
      </w:r>
      <w:proofErr w:type="spellStart"/>
      <w:r w:rsidRPr="00E331C4">
        <w:rPr>
          <w:rFonts w:ascii="Arial" w:hAnsi="Arial" w:cs="Arial"/>
          <w:sz w:val="16"/>
        </w:rPr>
        <w:t>NotNull</w:t>
      </w:r>
      <w:proofErr w:type="spellEnd"/>
      <w:r w:rsidRPr="00E331C4">
        <w:rPr>
          <w:sz w:val="16"/>
        </w:rPr>
        <w:t xml:space="preserve"> </w:t>
      </w:r>
      <w:r>
        <w:t xml:space="preserve">é sinal que não existe outra anotação para o Field e/ou nenhuma fábrica especializada foi definida para o mesmo. Quando isso ocorre </w:t>
      </w:r>
      <w:proofErr w:type="spellStart"/>
      <w:proofErr w:type="gramStart"/>
      <w:r w:rsidRPr="00B3018F">
        <w:t>DefaultFactory</w:t>
      </w:r>
      <w:proofErr w:type="spellEnd"/>
      <w:proofErr w:type="gramEnd"/>
      <w:r>
        <w:t xml:space="preserve"> gera o valor para o Field respeitando algumas regras definidas:</w:t>
      </w:r>
    </w:p>
    <w:p w:rsidR="00B3018F" w:rsidRDefault="00B3018F" w:rsidP="00702468">
      <w:pPr>
        <w:pStyle w:val="PargrafodaLista"/>
        <w:numPr>
          <w:ilvl w:val="0"/>
          <w:numId w:val="9"/>
        </w:numPr>
        <w:spacing w:line="360" w:lineRule="auto"/>
        <w:ind w:left="851" w:hanging="284"/>
        <w:jc w:val="both"/>
      </w:pPr>
      <w:r>
        <w:t xml:space="preserve">Para </w:t>
      </w:r>
      <w:proofErr w:type="spellStart"/>
      <w:r>
        <w:t>Field´s</w:t>
      </w:r>
      <w:proofErr w:type="spellEnd"/>
      <w:r>
        <w:t xml:space="preserve"> numéricos </w:t>
      </w:r>
      <w:r w:rsidR="00BA3A25">
        <w:t>primitivos</w:t>
      </w:r>
      <w:r w:rsidR="00722FD3">
        <w:t>:</w:t>
      </w:r>
      <w:r w:rsidR="00BA3A25">
        <w:t xml:space="preserve"> </w:t>
      </w:r>
      <w:r>
        <w:t>os valores de intervalo serão o máximo e o mínimo suportado pelo tipo do Field. Por exemplo, para Bytes o mínimo é -</w:t>
      </w:r>
      <w:r w:rsidR="009A010F">
        <w:t>2</w:t>
      </w:r>
      <w:r w:rsidR="009A010F" w:rsidRPr="009A010F">
        <w:rPr>
          <w:vertAlign w:val="superscript"/>
        </w:rPr>
        <w:t>7</w:t>
      </w:r>
      <w:r>
        <w:t xml:space="preserve"> e o máximo é </w:t>
      </w:r>
      <w:r w:rsidR="009A010F">
        <w:t>2</w:t>
      </w:r>
      <w:r w:rsidR="009A010F" w:rsidRPr="009A010F">
        <w:rPr>
          <w:vertAlign w:val="superscript"/>
        </w:rPr>
        <w:t>7</w:t>
      </w:r>
      <w:r w:rsidR="009A010F">
        <w:t xml:space="preserve"> -</w:t>
      </w:r>
      <w:proofErr w:type="gramStart"/>
      <w:r w:rsidR="009A010F">
        <w:t>1</w:t>
      </w:r>
      <w:proofErr w:type="gramEnd"/>
      <w:r>
        <w:t xml:space="preserve">, </w:t>
      </w:r>
      <w:r w:rsidR="009A010F">
        <w:t>Short seria mínimo -2</w:t>
      </w:r>
      <w:r w:rsidR="009A010F" w:rsidRPr="00986D10">
        <w:rPr>
          <w:vertAlign w:val="superscript"/>
        </w:rPr>
        <w:t>15</w:t>
      </w:r>
      <w:r w:rsidR="009A010F">
        <w:t xml:space="preserve"> e o</w:t>
      </w:r>
      <w:r w:rsidR="00986D10">
        <w:t xml:space="preserve"> máximo 2</w:t>
      </w:r>
      <w:r w:rsidR="00986D10" w:rsidRPr="00986D10">
        <w:rPr>
          <w:vertAlign w:val="superscript"/>
        </w:rPr>
        <w:t>15</w:t>
      </w:r>
      <w:r w:rsidR="00986D10">
        <w:t xml:space="preserve"> -1.</w:t>
      </w:r>
    </w:p>
    <w:p w:rsidR="00986D10" w:rsidRDefault="00986D10" w:rsidP="00702468">
      <w:pPr>
        <w:pStyle w:val="PargrafodaLista"/>
        <w:numPr>
          <w:ilvl w:val="0"/>
          <w:numId w:val="9"/>
        </w:numPr>
        <w:spacing w:line="360" w:lineRule="auto"/>
        <w:ind w:left="851" w:hanging="284"/>
        <w:jc w:val="both"/>
      </w:pPr>
      <w:proofErr w:type="spellStart"/>
      <w:proofErr w:type="gramStart"/>
      <w:r>
        <w:t>BigInteger</w:t>
      </w:r>
      <w:proofErr w:type="spellEnd"/>
      <w:proofErr w:type="gramEnd"/>
      <w:r>
        <w:t xml:space="preserve"> ou </w:t>
      </w:r>
      <w:proofErr w:type="spellStart"/>
      <w:r>
        <w:t>BigDecimal</w:t>
      </w:r>
      <w:proofErr w:type="spellEnd"/>
      <w:r w:rsidR="00BA3A25">
        <w:t>:</w:t>
      </w:r>
      <w:r>
        <w:t xml:space="preserve"> os limites são </w:t>
      </w:r>
      <w:r w:rsidR="00BA3A25">
        <w:t xml:space="preserve">os mesmos </w:t>
      </w:r>
      <w:r>
        <w:t xml:space="preserve">dos primitivos </w:t>
      </w:r>
      <w:proofErr w:type="spellStart"/>
      <w:r>
        <w:t>long</w:t>
      </w:r>
      <w:proofErr w:type="spellEnd"/>
      <w:r>
        <w:t xml:space="preserve"> e Double, respectivamente.</w:t>
      </w:r>
    </w:p>
    <w:p w:rsidR="00986D10" w:rsidRDefault="00986D10" w:rsidP="00702468">
      <w:pPr>
        <w:pStyle w:val="PargrafodaLista"/>
        <w:numPr>
          <w:ilvl w:val="0"/>
          <w:numId w:val="9"/>
        </w:numPr>
        <w:spacing w:line="360" w:lineRule="auto"/>
        <w:ind w:left="851" w:hanging="284"/>
        <w:jc w:val="both"/>
      </w:pPr>
      <w:r>
        <w:t>Para datas</w:t>
      </w:r>
      <w:r w:rsidR="00722FD3">
        <w:t>:</w:t>
      </w:r>
      <w:r>
        <w:t xml:space="preserve"> será uma retirada dos </w:t>
      </w:r>
      <w:r w:rsidRPr="00906F1F">
        <w:rPr>
          <w:rFonts w:ascii="Arial" w:hAnsi="Arial" w:cs="Arial"/>
          <w:sz w:val="16"/>
          <w:szCs w:val="16"/>
        </w:rPr>
        <w:t xml:space="preserve">métodos </w:t>
      </w:r>
      <w:proofErr w:type="spellStart"/>
      <w:proofErr w:type="gramStart"/>
      <w:r w:rsidRPr="00906F1F">
        <w:rPr>
          <w:rFonts w:ascii="Arial" w:hAnsi="Arial" w:cs="Arial"/>
          <w:sz w:val="16"/>
          <w:szCs w:val="16"/>
        </w:rPr>
        <w:t>getDate</w:t>
      </w:r>
      <w:proofErr w:type="spellEnd"/>
      <w:proofErr w:type="gramEnd"/>
      <w:r w:rsidRPr="00906F1F">
        <w:rPr>
          <w:rFonts w:ascii="Arial" w:hAnsi="Arial" w:cs="Arial"/>
          <w:sz w:val="16"/>
          <w:szCs w:val="16"/>
        </w:rPr>
        <w:t>()</w:t>
      </w:r>
      <w:r>
        <w:t xml:space="preserve"> ou </w:t>
      </w:r>
      <w:proofErr w:type="spellStart"/>
      <w:r w:rsidRPr="00906F1F">
        <w:rPr>
          <w:rFonts w:ascii="Arial" w:hAnsi="Arial" w:cs="Arial"/>
          <w:sz w:val="16"/>
        </w:rPr>
        <w:t>getCalendar</w:t>
      </w:r>
      <w:proofErr w:type="spellEnd"/>
      <w:r w:rsidRPr="00906F1F">
        <w:rPr>
          <w:rFonts w:ascii="Arial" w:hAnsi="Arial" w:cs="Arial"/>
          <w:sz w:val="16"/>
        </w:rPr>
        <w:t>()</w:t>
      </w:r>
      <w:r>
        <w:t xml:space="preserve"> de </w:t>
      </w:r>
      <w:proofErr w:type="spellStart"/>
      <w:r>
        <w:t>MakeDate</w:t>
      </w:r>
      <w:proofErr w:type="spellEnd"/>
      <w:r>
        <w:t xml:space="preserve"> ou </w:t>
      </w:r>
      <w:proofErr w:type="spellStart"/>
      <w:r>
        <w:t>MakeCalendar</w:t>
      </w:r>
      <w:proofErr w:type="spellEnd"/>
      <w:r>
        <w:t>, respectivamente, podendo ser passado, presente ou futuro.</w:t>
      </w:r>
    </w:p>
    <w:p w:rsidR="00986D10" w:rsidRDefault="00986D10" w:rsidP="00702468">
      <w:pPr>
        <w:pStyle w:val="PargrafodaLista"/>
        <w:numPr>
          <w:ilvl w:val="0"/>
          <w:numId w:val="9"/>
        </w:numPr>
        <w:spacing w:line="360" w:lineRule="auto"/>
        <w:ind w:left="851" w:hanging="284"/>
        <w:jc w:val="both"/>
      </w:pPr>
      <w:r>
        <w:t xml:space="preserve">String: </w:t>
      </w:r>
      <w:proofErr w:type="spellStart"/>
      <w:proofErr w:type="gramStart"/>
      <w:r w:rsidRPr="00986D10">
        <w:t>DefaultFactory</w:t>
      </w:r>
      <w:proofErr w:type="spellEnd"/>
      <w:proofErr w:type="gramEnd"/>
      <w:r>
        <w:t xml:space="preserve"> irá respeitar as constantes </w:t>
      </w:r>
      <w:proofErr w:type="spellStart"/>
      <w:r w:rsidRPr="00906F1F">
        <w:rPr>
          <w:rFonts w:ascii="Arial" w:hAnsi="Arial" w:cs="Arial"/>
          <w:sz w:val="16"/>
        </w:rPr>
        <w:t>MakeString</w:t>
      </w:r>
      <w:proofErr w:type="spellEnd"/>
      <w:r w:rsidRPr="00906F1F">
        <w:rPr>
          <w:rFonts w:ascii="Arial" w:hAnsi="Arial" w:cs="Arial"/>
          <w:sz w:val="16"/>
        </w:rPr>
        <w:t>.MIN_LENGTH_DEFAULT</w:t>
      </w:r>
      <w:r w:rsidRPr="00906F1F">
        <w:rPr>
          <w:sz w:val="16"/>
        </w:rPr>
        <w:t xml:space="preserve"> </w:t>
      </w:r>
      <w:r>
        <w:t xml:space="preserve">como quantidade mínima de caracteres e </w:t>
      </w:r>
      <w:proofErr w:type="spellStart"/>
      <w:r w:rsidRPr="00906F1F">
        <w:rPr>
          <w:rFonts w:ascii="Arial" w:hAnsi="Arial" w:cs="Arial"/>
          <w:sz w:val="16"/>
        </w:rPr>
        <w:t>MakeString</w:t>
      </w:r>
      <w:proofErr w:type="spellEnd"/>
      <w:r w:rsidRPr="00906F1F">
        <w:rPr>
          <w:rFonts w:ascii="Arial" w:hAnsi="Arial" w:cs="Arial"/>
          <w:sz w:val="16"/>
        </w:rPr>
        <w:t>.MAX_LENGTH_DEFAULT</w:t>
      </w:r>
      <w:r w:rsidRPr="00906F1F">
        <w:rPr>
          <w:sz w:val="16"/>
        </w:rPr>
        <w:t xml:space="preserve"> </w:t>
      </w:r>
      <w:r>
        <w:t xml:space="preserve">para a quantidade máxima, entre 1 até 50 caracteres, respectivamente. O conteúdo será </w:t>
      </w:r>
      <w:r w:rsidR="009B798E">
        <w:t xml:space="preserve">aleatório e </w:t>
      </w:r>
      <w:r>
        <w:t xml:space="preserve">retirado do texto Loren </w:t>
      </w:r>
      <w:proofErr w:type="spellStart"/>
      <w:r>
        <w:t>Ipsun</w:t>
      </w:r>
      <w:proofErr w:type="spellEnd"/>
      <w:r w:rsidR="009B798E">
        <w:t>, sendo somente letras</w:t>
      </w:r>
      <w:r>
        <w:t>.</w:t>
      </w:r>
    </w:p>
    <w:p w:rsidR="00986D10" w:rsidRDefault="00986D10" w:rsidP="00702468">
      <w:pPr>
        <w:pStyle w:val="PargrafodaLista"/>
        <w:numPr>
          <w:ilvl w:val="0"/>
          <w:numId w:val="9"/>
        </w:numPr>
        <w:spacing w:line="360" w:lineRule="auto"/>
        <w:ind w:left="851" w:hanging="284"/>
        <w:jc w:val="both"/>
      </w:pPr>
      <w:proofErr w:type="spellStart"/>
      <w:r>
        <w:t>Character</w:t>
      </w:r>
      <w:proofErr w:type="spellEnd"/>
      <w:r>
        <w:t xml:space="preserve"> ou </w:t>
      </w:r>
      <w:proofErr w:type="spellStart"/>
      <w:r>
        <w:t>char</w:t>
      </w:r>
      <w:proofErr w:type="spellEnd"/>
      <w:r w:rsidR="00931D65">
        <w:t>:</w:t>
      </w:r>
      <w:r>
        <w:t xml:space="preserve"> o valor será utilizado do método estático de </w:t>
      </w:r>
      <w:proofErr w:type="spellStart"/>
      <w:proofErr w:type="gramStart"/>
      <w:r w:rsidRPr="00986D10">
        <w:t>MakeCharacter</w:t>
      </w:r>
      <w:proofErr w:type="spellEnd"/>
      <w:proofErr w:type="gramEnd"/>
      <w:r w:rsidRPr="00986D10">
        <w:t>.</w:t>
      </w:r>
      <w:proofErr w:type="spellStart"/>
      <w:r w:rsidRPr="00986D10">
        <w:t>getCharacter</w:t>
      </w:r>
      <w:proofErr w:type="spellEnd"/>
      <w:r w:rsidRPr="00986D10">
        <w:t>()</w:t>
      </w:r>
      <w:r>
        <w:t>, que retorna um caractere aleatório, podendo ser letra, número ou símbolos.</w:t>
      </w:r>
    </w:p>
    <w:p w:rsidR="00986D10" w:rsidRDefault="00BA3A25" w:rsidP="00702468">
      <w:pPr>
        <w:pStyle w:val="PargrafodaLista"/>
        <w:numPr>
          <w:ilvl w:val="0"/>
          <w:numId w:val="9"/>
        </w:numPr>
        <w:spacing w:line="360" w:lineRule="auto"/>
        <w:ind w:left="851" w:hanging="284"/>
        <w:jc w:val="both"/>
      </w:pPr>
      <w:proofErr w:type="spellStart"/>
      <w:r>
        <w:t>Boolean</w:t>
      </w:r>
      <w:proofErr w:type="spellEnd"/>
      <w:r>
        <w:t xml:space="preserve">: </w:t>
      </w:r>
      <w:proofErr w:type="spellStart"/>
      <w:proofErr w:type="gramStart"/>
      <w:r w:rsidRPr="00BA3A25">
        <w:t>DefaultFactory</w:t>
      </w:r>
      <w:proofErr w:type="spellEnd"/>
      <w:proofErr w:type="gramEnd"/>
      <w:r>
        <w:t xml:space="preserve"> retira o valor do método estático de </w:t>
      </w:r>
      <w:proofErr w:type="spellStart"/>
      <w:r w:rsidRPr="00BA3A25">
        <w:t>MakeBoolean</w:t>
      </w:r>
      <w:proofErr w:type="spellEnd"/>
      <w:r w:rsidRPr="00BA3A25">
        <w:t>.</w:t>
      </w:r>
      <w:proofErr w:type="spellStart"/>
      <w:r w:rsidRPr="00BA3A25">
        <w:t>getBoolean</w:t>
      </w:r>
      <w:proofErr w:type="spellEnd"/>
      <w:r w:rsidRPr="00BA3A25">
        <w:t>()</w:t>
      </w:r>
      <w:r>
        <w:t>, que pode ser verdadeiro ou fals</w:t>
      </w:r>
      <w:r w:rsidR="0031789C">
        <w:t>o</w:t>
      </w:r>
      <w:r>
        <w:t>.</w:t>
      </w:r>
    </w:p>
    <w:p w:rsidR="00BA3A25" w:rsidRDefault="00931D65" w:rsidP="00702468">
      <w:pPr>
        <w:pStyle w:val="PargrafodaLista"/>
        <w:numPr>
          <w:ilvl w:val="0"/>
          <w:numId w:val="9"/>
        </w:numPr>
        <w:spacing w:line="360" w:lineRule="auto"/>
        <w:ind w:left="851" w:hanging="284"/>
        <w:jc w:val="both"/>
      </w:pPr>
      <w:r>
        <w:t>Entidades: Esses representam os objetos, criados pel</w:t>
      </w:r>
      <w:r w:rsidR="0016343A">
        <w:t>o desenvolvedor, não representando</w:t>
      </w:r>
      <w:r>
        <w:t xml:space="preserve"> tipos conhecidos da API Java. Caso </w:t>
      </w:r>
      <w:r w:rsidR="0016343A">
        <w:t>o parâmetro</w:t>
      </w:r>
      <w:r>
        <w:t xml:space="preserve"> </w:t>
      </w:r>
      <w:proofErr w:type="spellStart"/>
      <w:r>
        <w:t>r</w:t>
      </w:r>
      <w:r w:rsidRPr="00931D65">
        <w:t>elationships</w:t>
      </w:r>
      <w:proofErr w:type="spellEnd"/>
      <w:r>
        <w:t xml:space="preserve"> seja verdadeir</w:t>
      </w:r>
      <w:r w:rsidR="0016343A">
        <w:t>o</w:t>
      </w:r>
      <w:r w:rsidR="00C602F7">
        <w:t xml:space="preserve">, </w:t>
      </w:r>
      <w:proofErr w:type="spellStart"/>
      <w:proofErr w:type="gramStart"/>
      <w:r w:rsidR="00C602F7" w:rsidRPr="00C602F7">
        <w:t>DefaultFactory</w:t>
      </w:r>
      <w:proofErr w:type="spellEnd"/>
      <w:proofErr w:type="gramEnd"/>
      <w:r w:rsidR="00C602F7">
        <w:t xml:space="preserve"> irá “começar tudo outra vez”. </w:t>
      </w:r>
      <w:proofErr w:type="spellStart"/>
      <w:proofErr w:type="gramStart"/>
      <w:r w:rsidR="00C602F7" w:rsidRPr="00C602F7">
        <w:t>DefaultFactory</w:t>
      </w:r>
      <w:proofErr w:type="spellEnd"/>
      <w:proofErr w:type="gramEnd"/>
      <w:r w:rsidR="00C602F7">
        <w:t xml:space="preserve"> irá chamar o método estático </w:t>
      </w:r>
      <w:proofErr w:type="spellStart"/>
      <w:r w:rsidR="00C602F7" w:rsidRPr="00C602F7">
        <w:t>MakeEntity</w:t>
      </w:r>
      <w:proofErr w:type="spellEnd"/>
      <w:r w:rsidR="00C602F7" w:rsidRPr="00C602F7">
        <w:t>.</w:t>
      </w:r>
      <w:proofErr w:type="spellStart"/>
      <w:r w:rsidR="00C602F7" w:rsidRPr="00C602F7">
        <w:t>makeEntity</w:t>
      </w:r>
      <w:proofErr w:type="spellEnd"/>
      <w:r w:rsidR="00C602F7">
        <w:t xml:space="preserve"> novamente para criar o objeto a ser inserido no Field da entidade solicitada. Para evitar uma referência cíclica, o Make cria somente </w:t>
      </w:r>
      <w:r w:rsidR="0016343A">
        <w:t>três</w:t>
      </w:r>
      <w:r w:rsidR="00C602F7">
        <w:t xml:space="preserve"> objetos entidades do mesmo tipo, a partir da </w:t>
      </w:r>
      <w:r w:rsidR="0016343A">
        <w:t>quarta</w:t>
      </w:r>
      <w:r w:rsidR="00C602F7">
        <w:t xml:space="preserve"> solicitação ele </w:t>
      </w:r>
      <w:r w:rsidR="0016343A">
        <w:t>irá</w:t>
      </w:r>
      <w:r w:rsidR="00C602F7">
        <w:t xml:space="preserve"> inserir objetos criados </w:t>
      </w:r>
      <w:r w:rsidR="00377920">
        <w:t>anteriormente</w:t>
      </w:r>
      <w:r w:rsidR="00C602F7">
        <w:t>.</w:t>
      </w:r>
    </w:p>
    <w:p w:rsidR="00330F4A" w:rsidRDefault="00330F4A" w:rsidP="00142D6C">
      <w:pPr>
        <w:pStyle w:val="PargrafodaLista"/>
        <w:spacing w:line="360" w:lineRule="auto"/>
        <w:ind w:left="0"/>
        <w:jc w:val="both"/>
      </w:pPr>
      <w:r>
        <w:br/>
      </w:r>
    </w:p>
    <w:p w:rsidR="00B57759" w:rsidRDefault="00B57759" w:rsidP="00142D6C">
      <w:pPr>
        <w:pStyle w:val="PargrafodaLista"/>
        <w:numPr>
          <w:ilvl w:val="2"/>
          <w:numId w:val="1"/>
        </w:numPr>
        <w:spacing w:line="360" w:lineRule="auto"/>
        <w:ind w:left="0" w:firstLine="0"/>
        <w:jc w:val="both"/>
      </w:pPr>
      <w:r>
        <w:t>Fábricas especializadas:</w:t>
      </w:r>
    </w:p>
    <w:p w:rsidR="00FA73C7" w:rsidRDefault="00FA73C7" w:rsidP="00142D6C">
      <w:pPr>
        <w:pStyle w:val="PargrafodaLista"/>
        <w:spacing w:line="360" w:lineRule="auto"/>
        <w:ind w:left="0"/>
        <w:jc w:val="both"/>
      </w:pPr>
      <w:r>
        <w:t xml:space="preserve">As fábricas pré-existentes no Make criam valores válidos para as validações padrão da JSR303, mas em alguns momentos isso não será suficiente. Por exemplo, um desenvolvedor necessita que em um Field de uma classe seja um valor referente a um CNPJ, que é do tipo String, o valor utilizado no teste obriga que esse Field seja gerado dentro da validação esperada para um </w:t>
      </w:r>
      <w:r>
        <w:lastRenderedPageBreak/>
        <w:t xml:space="preserve">CNPJ, as fábricas comuns não irão conseguir executar essa tarefa, mas </w:t>
      </w:r>
      <w:r w:rsidR="00305791">
        <w:t>uma</w:t>
      </w:r>
      <w:r>
        <w:t xml:space="preserve"> fábrica especializada pode</w:t>
      </w:r>
      <w:r w:rsidR="00305791">
        <w:t>.</w:t>
      </w:r>
      <w:r>
        <w:t xml:space="preserve"> </w:t>
      </w:r>
    </w:p>
    <w:p w:rsidR="007233B0" w:rsidRDefault="006F093D" w:rsidP="00142D6C">
      <w:pPr>
        <w:pStyle w:val="PargrafodaLista"/>
        <w:spacing w:line="360" w:lineRule="auto"/>
        <w:ind w:left="0"/>
        <w:jc w:val="both"/>
      </w:pPr>
      <w:r>
        <w:t>Uma fábrica especializada</w:t>
      </w:r>
      <w:r w:rsidR="00305791">
        <w:t>,</w:t>
      </w:r>
      <w:r>
        <w:t xml:space="preserve"> além assinar o contrato de uma fábrica comum, através da interface </w:t>
      </w:r>
      <w:proofErr w:type="spellStart"/>
      <w:proofErr w:type="gramStart"/>
      <w:r>
        <w:t>ValueFactoty</w:t>
      </w:r>
      <w:proofErr w:type="spellEnd"/>
      <w:proofErr w:type="gramEnd"/>
      <w:r>
        <w:t xml:space="preserve">, deve também assinar o contrato de especialização através da interface </w:t>
      </w:r>
      <w:proofErr w:type="spellStart"/>
      <w:r w:rsidRPr="006F093D">
        <w:t>ValueSpecializedFactory</w:t>
      </w:r>
      <w:proofErr w:type="spellEnd"/>
      <w:r w:rsidR="00FA73C7">
        <w:t>.</w:t>
      </w:r>
    </w:p>
    <w:p w:rsidR="00383D87" w:rsidRDefault="00383D87" w:rsidP="006C6808">
      <w:pPr>
        <w:pStyle w:val="Legenda"/>
      </w:pPr>
      <w:r w:rsidRPr="00383D87">
        <w:drawing>
          <wp:inline distT="0" distB="0" distL="0" distR="0">
            <wp:extent cx="5372100" cy="2105025"/>
            <wp:effectExtent l="19050" t="0" r="19050" b="0"/>
            <wp:docPr id="30" name="Diagrama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r w:rsidR="006C6808">
        <w:t xml:space="preserve">Figura </w:t>
      </w:r>
      <w:fldSimple w:instr=" SEQ Figura \* ARABIC ">
        <w:r w:rsidR="006C6808">
          <w:rPr>
            <w:noProof/>
          </w:rPr>
          <w:t>19</w:t>
        </w:r>
      </w:fldSimple>
      <w:r w:rsidR="006C6808">
        <w:t xml:space="preserve"> </w:t>
      </w:r>
      <w:r w:rsidR="006C6808" w:rsidRPr="00A73AB5">
        <w:t xml:space="preserve">- Interface </w:t>
      </w:r>
      <w:proofErr w:type="spellStart"/>
      <w:proofErr w:type="gramStart"/>
      <w:r w:rsidR="006C6808" w:rsidRPr="00A73AB5">
        <w:t>Value</w:t>
      </w:r>
      <w:r w:rsidR="006C6808" w:rsidRPr="006C6808">
        <w:t>Specialized</w:t>
      </w:r>
      <w:r w:rsidR="006C6808" w:rsidRPr="00A73AB5">
        <w:t>Factory</w:t>
      </w:r>
      <w:proofErr w:type="spellEnd"/>
      <w:proofErr w:type="gramEnd"/>
      <w:r w:rsidR="006C6808" w:rsidRPr="00A73AB5">
        <w:t xml:space="preserve"> (</w:t>
      </w:r>
      <w:r w:rsidR="006C6808">
        <w:t>Herda o c</w:t>
      </w:r>
      <w:r w:rsidR="006C6808" w:rsidRPr="00A73AB5">
        <w:t>ontrato obrigatório para as fábricas</w:t>
      </w:r>
      <w:r w:rsidR="006C6808">
        <w:t xml:space="preserve"> </w:t>
      </w:r>
      <w:r w:rsidR="00B76054">
        <w:t xml:space="preserve">* </w:t>
      </w:r>
      <w:r w:rsidR="006C6808">
        <w:t xml:space="preserve">acrescentando o método </w:t>
      </w:r>
      <w:proofErr w:type="spellStart"/>
      <w:r w:rsidR="006C6808">
        <w:t>workValue</w:t>
      </w:r>
      <w:proofErr w:type="spellEnd"/>
      <w:r w:rsidR="006C6808" w:rsidRPr="00A73AB5">
        <w:t>)</w:t>
      </w:r>
    </w:p>
    <w:p w:rsidR="00FA73C7" w:rsidRDefault="00FA73C7" w:rsidP="00142D6C">
      <w:pPr>
        <w:pStyle w:val="PargrafodaLista"/>
        <w:spacing w:line="360" w:lineRule="auto"/>
        <w:ind w:left="0"/>
        <w:jc w:val="both"/>
      </w:pPr>
      <w:r>
        <w:t xml:space="preserve">Quando a fábrica assina o contrato com </w:t>
      </w:r>
      <w:proofErr w:type="spellStart"/>
      <w:proofErr w:type="gramStart"/>
      <w:r w:rsidRPr="006F093D">
        <w:t>ValueSpecializedFactory</w:t>
      </w:r>
      <w:proofErr w:type="spellEnd"/>
      <w:proofErr w:type="gramEnd"/>
      <w:r>
        <w:t xml:space="preserve">, automaticamente está assinando o contrato com </w:t>
      </w:r>
      <w:proofErr w:type="spellStart"/>
      <w:r w:rsidRPr="00FA73C7">
        <w:t>ValueFactory</w:t>
      </w:r>
      <w:proofErr w:type="spellEnd"/>
      <w:r w:rsidR="005C3C36">
        <w:t>.</w:t>
      </w:r>
      <w:r>
        <w:t xml:space="preserve"> </w:t>
      </w:r>
      <w:r w:rsidR="005C3C36">
        <w:t>P</w:t>
      </w:r>
      <w:r>
        <w:t xml:space="preserve">ortanto uma fábrica especializada deverá conter os métodos de </w:t>
      </w:r>
      <w:proofErr w:type="spellStart"/>
      <w:proofErr w:type="gramStart"/>
      <w:r>
        <w:t>ValueFactory</w:t>
      </w:r>
      <w:proofErr w:type="spellEnd"/>
      <w:proofErr w:type="gramEnd"/>
      <w:r w:rsidR="005C3C36">
        <w:t>,</w:t>
      </w:r>
      <w:r>
        <w:t xml:space="preserve"> mais os métodos</w:t>
      </w:r>
      <w:r w:rsidR="00D54395">
        <w:t xml:space="preserve"> que existirem no contrato de </w:t>
      </w:r>
      <w:proofErr w:type="spellStart"/>
      <w:r w:rsidR="00D54395" w:rsidRPr="006F093D">
        <w:t>ValueSpecializedFactory</w:t>
      </w:r>
      <w:proofErr w:type="spellEnd"/>
      <w:r w:rsidR="00D54395">
        <w:t>.</w:t>
      </w:r>
    </w:p>
    <w:p w:rsidR="00D54395" w:rsidRDefault="00D54395" w:rsidP="00142D6C">
      <w:pPr>
        <w:pStyle w:val="PargrafodaLista"/>
        <w:spacing w:line="360" w:lineRule="auto"/>
        <w:ind w:left="0"/>
        <w:jc w:val="both"/>
      </w:pPr>
      <w:proofErr w:type="spellStart"/>
      <w:proofErr w:type="gramStart"/>
      <w:r w:rsidRPr="006F093D">
        <w:t>ValueSpecializedFactory</w:t>
      </w:r>
      <w:proofErr w:type="spellEnd"/>
      <w:proofErr w:type="gramEnd"/>
      <w:r>
        <w:t xml:space="preserve"> declara um </w:t>
      </w:r>
      <w:r w:rsidR="00305791">
        <w:t xml:space="preserve">único </w:t>
      </w:r>
      <w:r>
        <w:t xml:space="preserve">método: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workValue</w:t>
      </w:r>
      <w:proofErr w:type="spellEnd"/>
      <w:r w:rsidRPr="00906F1F">
        <w:rPr>
          <w:rFonts w:ascii="Arial" w:hAnsi="Arial" w:cs="Arial"/>
          <w:sz w:val="16"/>
        </w:rPr>
        <w:t xml:space="preserve">(String </w:t>
      </w:r>
      <w:proofErr w:type="spellStart"/>
      <w:r w:rsidR="00B55B40" w:rsidRPr="00906F1F">
        <w:rPr>
          <w:rFonts w:ascii="Arial" w:hAnsi="Arial" w:cs="Arial"/>
          <w:sz w:val="16"/>
        </w:rPr>
        <w:t>expressao</w:t>
      </w:r>
      <w:proofErr w:type="spellEnd"/>
      <w:r w:rsidRPr="00906F1F">
        <w:rPr>
          <w:rFonts w:ascii="Arial" w:hAnsi="Arial" w:cs="Arial"/>
          <w:sz w:val="16"/>
        </w:rPr>
        <w:t>);</w:t>
      </w:r>
      <w:r w:rsidRPr="00906F1F">
        <w:rPr>
          <w:sz w:val="16"/>
        </w:rPr>
        <w:t xml:space="preserve"> </w:t>
      </w:r>
      <w:r>
        <w:t>Esse método recebe um</w:t>
      </w:r>
      <w:r w:rsidR="00B55B40">
        <w:t>a</w:t>
      </w:r>
      <w:r>
        <w:t xml:space="preserve"> </w:t>
      </w:r>
      <w:r w:rsidR="00B55B40">
        <w:t>expressão</w:t>
      </w:r>
      <w:r>
        <w:t xml:space="preserve">, que </w:t>
      </w:r>
      <w:r w:rsidR="00B55B40">
        <w:t xml:space="preserve">é </w:t>
      </w:r>
      <w:r w:rsidR="00305791">
        <w:t>uma String</w:t>
      </w:r>
      <w:r w:rsidR="00A47FF0">
        <w:t>,</w:t>
      </w:r>
      <w:r w:rsidR="00305791">
        <w:t xml:space="preserve"> </w:t>
      </w:r>
      <w:r w:rsidR="00A47FF0">
        <w:t>a fábrica especializada neste método</w:t>
      </w:r>
      <w:r w:rsidR="00305791">
        <w:t xml:space="preserve"> interpreta se essa String é a sua chamada para criar o valor para o Field</w:t>
      </w:r>
      <w:r>
        <w:t xml:space="preserve">, </w:t>
      </w:r>
      <w:r w:rsidR="00305791">
        <w:t>respondendo</w:t>
      </w:r>
      <w:r>
        <w:t xml:space="preserve"> se trabalha com o mesmo.</w:t>
      </w:r>
    </w:p>
    <w:p w:rsidR="005C3C36" w:rsidRDefault="005C3C36" w:rsidP="00142D6C">
      <w:pPr>
        <w:pStyle w:val="PargrafodaLista"/>
        <w:spacing w:line="360" w:lineRule="auto"/>
        <w:ind w:left="0"/>
        <w:jc w:val="both"/>
      </w:pPr>
      <w:r>
        <w:t xml:space="preserve">O Make possui algumas fábricas especializadas, mas </w:t>
      </w:r>
      <w:r w:rsidR="00305791">
        <w:t>existe a abertura para que o desenvolvedor crie sua própria fábrica especializada</w:t>
      </w:r>
      <w:r>
        <w:t>, quantas forem necessárias para a execução de um teste, ou seja, se um Field requer uma tarefa complexa, tudo pode ser encapsulado em uma fábrica especializada e reutilizad</w:t>
      </w:r>
      <w:r w:rsidR="00A65191">
        <w:t>o</w:t>
      </w:r>
      <w:r>
        <w:t xml:space="preserve"> ao longo dos testes do projeto.</w:t>
      </w:r>
    </w:p>
    <w:p w:rsidR="005C3C36" w:rsidRDefault="005C3C36" w:rsidP="00142D6C">
      <w:pPr>
        <w:pStyle w:val="PargrafodaLista"/>
        <w:spacing w:line="360" w:lineRule="auto"/>
        <w:ind w:left="0"/>
        <w:jc w:val="both"/>
      </w:pPr>
      <w:r>
        <w:t>Irei descrever sobre o que cada fábrica especializada do Make pode fazer, em seguida</w:t>
      </w:r>
      <w:r w:rsidR="00587C26">
        <w:t>,</w:t>
      </w:r>
      <w:r>
        <w:t xml:space="preserve"> irei explicar como configurar uma fábrica especializada e posteriormente em como criar uma fábrica personalizada.</w:t>
      </w:r>
    </w:p>
    <w:p w:rsidR="00B55B40" w:rsidRDefault="00B55B40" w:rsidP="00142D6C">
      <w:pPr>
        <w:pStyle w:val="PargrafodaLista"/>
        <w:spacing w:line="360" w:lineRule="auto"/>
        <w:ind w:left="0"/>
        <w:jc w:val="both"/>
      </w:pPr>
    </w:p>
    <w:p w:rsidR="00B55B40" w:rsidRDefault="00B55B40" w:rsidP="00142D6C">
      <w:pPr>
        <w:pStyle w:val="PargrafodaLista"/>
        <w:spacing w:line="360" w:lineRule="auto"/>
        <w:ind w:left="0"/>
        <w:jc w:val="both"/>
      </w:pPr>
    </w:p>
    <w:tbl>
      <w:tblPr>
        <w:tblStyle w:val="ListaClara1"/>
        <w:tblW w:w="8522" w:type="dxa"/>
        <w:tblLook w:val="04A0"/>
      </w:tblPr>
      <w:tblGrid>
        <w:gridCol w:w="2090"/>
        <w:gridCol w:w="2680"/>
        <w:gridCol w:w="1699"/>
        <w:gridCol w:w="2053"/>
      </w:tblGrid>
      <w:tr w:rsidR="0033471E" w:rsidTr="004F290A">
        <w:trPr>
          <w:cnfStyle w:val="100000000000"/>
          <w:trHeight w:val="496"/>
        </w:trPr>
        <w:tc>
          <w:tcPr>
            <w:cnfStyle w:val="001000000000"/>
            <w:tcW w:w="2090" w:type="dxa"/>
            <w:vAlign w:val="center"/>
          </w:tcPr>
          <w:p w:rsidR="0033471E" w:rsidRDefault="0033471E" w:rsidP="0033471E">
            <w:pPr>
              <w:pStyle w:val="PargrafodaLista"/>
              <w:spacing w:line="360" w:lineRule="auto"/>
              <w:ind w:left="0"/>
              <w:jc w:val="center"/>
            </w:pPr>
            <w:r>
              <w:t>Fábrica Especializada</w:t>
            </w:r>
          </w:p>
        </w:tc>
        <w:tc>
          <w:tcPr>
            <w:tcW w:w="2680" w:type="dxa"/>
            <w:vAlign w:val="center"/>
          </w:tcPr>
          <w:p w:rsidR="0033471E" w:rsidRDefault="0033471E" w:rsidP="00AF541F">
            <w:pPr>
              <w:pStyle w:val="PargrafodaLista"/>
              <w:spacing w:line="360" w:lineRule="auto"/>
              <w:ind w:left="0" w:right="-114"/>
              <w:jc w:val="center"/>
              <w:cnfStyle w:val="100000000000"/>
            </w:pPr>
            <w:r>
              <w:t>Tarefa executada</w:t>
            </w:r>
          </w:p>
        </w:tc>
        <w:tc>
          <w:tcPr>
            <w:tcW w:w="1699" w:type="dxa"/>
            <w:vAlign w:val="center"/>
          </w:tcPr>
          <w:p w:rsidR="0033471E" w:rsidRDefault="009414E1" w:rsidP="0033471E">
            <w:pPr>
              <w:pStyle w:val="PargrafodaLista"/>
              <w:spacing w:line="360" w:lineRule="auto"/>
              <w:ind w:left="0"/>
              <w:jc w:val="center"/>
              <w:cnfStyle w:val="100000000000"/>
            </w:pPr>
            <w:r>
              <w:t>Expressão</w:t>
            </w:r>
          </w:p>
        </w:tc>
        <w:tc>
          <w:tcPr>
            <w:tcW w:w="2053" w:type="dxa"/>
          </w:tcPr>
          <w:p w:rsidR="0033471E" w:rsidRDefault="0033471E" w:rsidP="0033471E">
            <w:pPr>
              <w:pStyle w:val="PargrafodaLista"/>
              <w:spacing w:line="360" w:lineRule="auto"/>
              <w:ind w:left="0"/>
              <w:jc w:val="center"/>
              <w:cnfStyle w:val="100000000000"/>
            </w:pPr>
            <w:r>
              <w:t>Exemplo</w:t>
            </w:r>
          </w:p>
        </w:tc>
      </w:tr>
      <w:tr w:rsidR="0033471E" w:rsidTr="004F290A">
        <w:trPr>
          <w:cnfStyle w:val="000000100000"/>
          <w:trHeight w:val="993"/>
        </w:trPr>
        <w:tc>
          <w:tcPr>
            <w:cnfStyle w:val="001000000000"/>
            <w:tcW w:w="2090" w:type="dxa"/>
            <w:vAlign w:val="center"/>
          </w:tcPr>
          <w:p w:rsidR="0033471E" w:rsidRPr="00F42BFF" w:rsidRDefault="0033471E" w:rsidP="0033471E">
            <w:pPr>
              <w:pStyle w:val="PargrafodaLista"/>
              <w:spacing w:line="360" w:lineRule="auto"/>
              <w:ind w:left="0"/>
              <w:jc w:val="center"/>
              <w:rPr>
                <w:sz w:val="18"/>
              </w:rPr>
            </w:pPr>
            <w:proofErr w:type="spellStart"/>
            <w:proofErr w:type="gramStart"/>
            <w:r w:rsidRPr="00F42BFF">
              <w:rPr>
                <w:sz w:val="18"/>
              </w:rPr>
              <w:lastRenderedPageBreak/>
              <w:t>MakeBetween</w:t>
            </w:r>
            <w:proofErr w:type="spellEnd"/>
            <w:proofErr w:type="gramEnd"/>
          </w:p>
        </w:tc>
        <w:tc>
          <w:tcPr>
            <w:tcW w:w="2680" w:type="dxa"/>
            <w:vAlign w:val="center"/>
          </w:tcPr>
          <w:p w:rsidR="0033471E" w:rsidRPr="00F42BFF" w:rsidRDefault="0033471E" w:rsidP="00AF541F">
            <w:pPr>
              <w:pStyle w:val="PargrafodaLista"/>
              <w:spacing w:line="360" w:lineRule="auto"/>
              <w:ind w:left="0" w:right="-114"/>
              <w:jc w:val="center"/>
              <w:cnfStyle w:val="000000100000"/>
              <w:rPr>
                <w:sz w:val="18"/>
              </w:rPr>
            </w:pPr>
            <w:r w:rsidRPr="00F42BFF">
              <w:rPr>
                <w:sz w:val="18"/>
              </w:rPr>
              <w:t>Cria valores numéricos limitados a um intervalo.</w:t>
            </w:r>
            <w:r w:rsidR="00F42BFF">
              <w:rPr>
                <w:sz w:val="18"/>
              </w:rPr>
              <w:t xml:space="preserve"> Pode ser utilizado em qualquer Field numérico.</w:t>
            </w:r>
          </w:p>
        </w:tc>
        <w:tc>
          <w:tcPr>
            <w:tcW w:w="1699" w:type="dxa"/>
            <w:vAlign w:val="center"/>
          </w:tcPr>
          <w:p w:rsidR="0033471E" w:rsidRPr="00F42BFF" w:rsidRDefault="0033471E" w:rsidP="00BC129C">
            <w:pPr>
              <w:pStyle w:val="PargrafodaLista"/>
              <w:spacing w:line="360" w:lineRule="auto"/>
              <w:ind w:left="0"/>
              <w:jc w:val="center"/>
              <w:cnfStyle w:val="000000100000"/>
              <w:rPr>
                <w:sz w:val="18"/>
              </w:rPr>
            </w:pPr>
            <w:proofErr w:type="spellStart"/>
            <w:proofErr w:type="gramStart"/>
            <w:r w:rsidRPr="00F42BFF">
              <w:rPr>
                <w:sz w:val="18"/>
              </w:rPr>
              <w:t>between</w:t>
            </w:r>
            <w:proofErr w:type="spellEnd"/>
            <w:proofErr w:type="gramEnd"/>
            <w:r w:rsidRPr="00F42BFF">
              <w:rPr>
                <w:sz w:val="18"/>
              </w:rPr>
              <w:t>{</w:t>
            </w:r>
            <w:r w:rsidR="00BC129C">
              <w:rPr>
                <w:sz w:val="18"/>
              </w:rPr>
              <w:t>i</w:t>
            </w:r>
            <w:r w:rsidRPr="00F42BFF">
              <w:rPr>
                <w:sz w:val="18"/>
              </w:rPr>
              <w:t>,</w:t>
            </w:r>
            <w:r w:rsidR="00BC129C">
              <w:rPr>
                <w:sz w:val="18"/>
              </w:rPr>
              <w:t>f</w:t>
            </w:r>
            <w:r w:rsidRPr="00F42BFF">
              <w:rPr>
                <w:sz w:val="18"/>
              </w:rPr>
              <w:t>}</w:t>
            </w:r>
          </w:p>
        </w:tc>
        <w:tc>
          <w:tcPr>
            <w:tcW w:w="2053" w:type="dxa"/>
          </w:tcPr>
          <w:p w:rsidR="0033471E" w:rsidRPr="00F42BFF" w:rsidRDefault="0033471E" w:rsidP="0033471E">
            <w:pPr>
              <w:pStyle w:val="PargrafodaLista"/>
              <w:spacing w:line="360" w:lineRule="auto"/>
              <w:ind w:left="0"/>
              <w:jc w:val="center"/>
              <w:cnfStyle w:val="000000100000"/>
              <w:rPr>
                <w:sz w:val="18"/>
              </w:rPr>
            </w:pPr>
            <w:proofErr w:type="spellStart"/>
            <w:proofErr w:type="gramStart"/>
            <w:r w:rsidRPr="00F42BFF">
              <w:rPr>
                <w:sz w:val="18"/>
              </w:rPr>
              <w:t>between</w:t>
            </w:r>
            <w:proofErr w:type="spellEnd"/>
            <w:proofErr w:type="gramEnd"/>
            <w:r w:rsidRPr="00F42BFF">
              <w:rPr>
                <w:sz w:val="18"/>
              </w:rPr>
              <w:t>{30, 50} (Somente valores entre 30 e 50 serão gerados</w:t>
            </w:r>
          </w:p>
        </w:tc>
      </w:tr>
      <w:tr w:rsidR="0033471E" w:rsidTr="004F290A">
        <w:trPr>
          <w:trHeight w:val="496"/>
        </w:trPr>
        <w:tc>
          <w:tcPr>
            <w:cnfStyle w:val="001000000000"/>
            <w:tcW w:w="2090" w:type="dxa"/>
            <w:vAlign w:val="center"/>
          </w:tcPr>
          <w:p w:rsidR="0033471E" w:rsidRPr="00F42BFF" w:rsidRDefault="0033471E" w:rsidP="0033471E">
            <w:pPr>
              <w:pStyle w:val="PargrafodaLista"/>
              <w:spacing w:line="360" w:lineRule="auto"/>
              <w:ind w:left="0"/>
              <w:jc w:val="center"/>
              <w:rPr>
                <w:sz w:val="18"/>
              </w:rPr>
            </w:pPr>
            <w:proofErr w:type="spellStart"/>
            <w:proofErr w:type="gramStart"/>
            <w:r w:rsidRPr="00F42BFF">
              <w:rPr>
                <w:sz w:val="18"/>
              </w:rPr>
              <w:t>MakeIn</w:t>
            </w:r>
            <w:proofErr w:type="spellEnd"/>
            <w:proofErr w:type="gramEnd"/>
          </w:p>
        </w:tc>
        <w:tc>
          <w:tcPr>
            <w:tcW w:w="2680" w:type="dxa"/>
            <w:vAlign w:val="center"/>
          </w:tcPr>
          <w:p w:rsidR="0033471E" w:rsidRPr="00F42BFF" w:rsidRDefault="0033471E" w:rsidP="00AF541F">
            <w:pPr>
              <w:pStyle w:val="PargrafodaLista"/>
              <w:spacing w:line="360" w:lineRule="auto"/>
              <w:ind w:left="0" w:right="-114"/>
              <w:jc w:val="center"/>
              <w:cnfStyle w:val="000000000000"/>
              <w:rPr>
                <w:sz w:val="18"/>
              </w:rPr>
            </w:pPr>
            <w:r w:rsidRPr="00F42BFF">
              <w:rPr>
                <w:sz w:val="18"/>
              </w:rPr>
              <w:t xml:space="preserve">Insere valores </w:t>
            </w:r>
            <w:r w:rsidR="00F42BFF">
              <w:rPr>
                <w:sz w:val="18"/>
              </w:rPr>
              <w:t xml:space="preserve">limitados a lista informada. O que estiver entre colchetes será o separador da lista. O caractere separador default é a </w:t>
            </w:r>
            <w:proofErr w:type="gramStart"/>
            <w:r w:rsidR="00F42BFF">
              <w:rPr>
                <w:sz w:val="18"/>
              </w:rPr>
              <w:t>virgula</w:t>
            </w:r>
            <w:proofErr w:type="gramEnd"/>
            <w:r w:rsidR="00F42BFF">
              <w:rPr>
                <w:sz w:val="18"/>
              </w:rPr>
              <w:t xml:space="preserve"> “,”. Pode ser utilizado em qualquer Field numérico ou String</w:t>
            </w:r>
          </w:p>
        </w:tc>
        <w:tc>
          <w:tcPr>
            <w:tcW w:w="1699" w:type="dxa"/>
            <w:vAlign w:val="center"/>
          </w:tcPr>
          <w:p w:rsidR="0033471E" w:rsidRPr="00F42BFF" w:rsidRDefault="0033471E" w:rsidP="0033471E">
            <w:pPr>
              <w:pStyle w:val="PargrafodaLista"/>
              <w:spacing w:line="360" w:lineRule="auto"/>
              <w:ind w:left="0"/>
              <w:jc w:val="center"/>
              <w:cnfStyle w:val="000000000000"/>
              <w:rPr>
                <w:sz w:val="18"/>
              </w:rPr>
            </w:pPr>
            <w:proofErr w:type="gramStart"/>
            <w:r w:rsidRPr="00F42BFF">
              <w:rPr>
                <w:sz w:val="18"/>
              </w:rPr>
              <w:t>In{</w:t>
            </w:r>
            <w:proofErr w:type="gramEnd"/>
            <w:r w:rsidRPr="00F42BFF">
              <w:rPr>
                <w:sz w:val="18"/>
              </w:rPr>
              <w:t>*...}[?]</w:t>
            </w:r>
          </w:p>
        </w:tc>
        <w:tc>
          <w:tcPr>
            <w:tcW w:w="2053" w:type="dxa"/>
          </w:tcPr>
          <w:p w:rsidR="0033471E" w:rsidRPr="00F42BFF" w:rsidRDefault="00F42BFF" w:rsidP="00F42BFF">
            <w:pPr>
              <w:pStyle w:val="PargrafodaLista"/>
              <w:spacing w:line="360" w:lineRule="auto"/>
              <w:ind w:left="0"/>
              <w:jc w:val="center"/>
              <w:cnfStyle w:val="000000000000"/>
              <w:rPr>
                <w:sz w:val="18"/>
              </w:rPr>
            </w:pPr>
            <w:proofErr w:type="gramStart"/>
            <w:r>
              <w:rPr>
                <w:sz w:val="18"/>
              </w:rPr>
              <w:t>In{</w:t>
            </w:r>
            <w:proofErr w:type="spellStart"/>
            <w:proofErr w:type="gramEnd"/>
            <w:r>
              <w:rPr>
                <w:sz w:val="18"/>
              </w:rPr>
              <w:t>a|v</w:t>
            </w:r>
            <w:proofErr w:type="spellEnd"/>
            <w:r>
              <w:rPr>
                <w:sz w:val="18"/>
              </w:rPr>
              <w:t>|1|3|4}[|]</w:t>
            </w:r>
            <w:r w:rsidR="00BD1FEA">
              <w:rPr>
                <w:sz w:val="18"/>
              </w:rPr>
              <w:br/>
            </w:r>
            <w:r>
              <w:rPr>
                <w:sz w:val="18"/>
              </w:rPr>
              <w:t xml:space="preserve"> (Insere um dos valores a,v,1,3 ou 4 em um Field.) </w:t>
            </w:r>
          </w:p>
        </w:tc>
      </w:tr>
      <w:tr w:rsidR="0033471E" w:rsidTr="004F290A">
        <w:trPr>
          <w:cnfStyle w:val="000000100000"/>
          <w:trHeight w:val="496"/>
        </w:trPr>
        <w:tc>
          <w:tcPr>
            <w:cnfStyle w:val="001000000000"/>
            <w:tcW w:w="2090" w:type="dxa"/>
            <w:vAlign w:val="center"/>
          </w:tcPr>
          <w:p w:rsidR="0033471E" w:rsidRPr="00F42BFF" w:rsidRDefault="00AF541F" w:rsidP="0033471E">
            <w:pPr>
              <w:pStyle w:val="PargrafodaLista"/>
              <w:spacing w:line="360" w:lineRule="auto"/>
              <w:ind w:left="0"/>
              <w:jc w:val="center"/>
              <w:rPr>
                <w:sz w:val="18"/>
              </w:rPr>
            </w:pPr>
            <w:proofErr w:type="spellStart"/>
            <w:proofErr w:type="gramStart"/>
            <w:r w:rsidRPr="00AF541F">
              <w:rPr>
                <w:sz w:val="18"/>
              </w:rPr>
              <w:t>MakeList</w:t>
            </w:r>
            <w:proofErr w:type="spellEnd"/>
            <w:proofErr w:type="gramEnd"/>
          </w:p>
        </w:tc>
        <w:tc>
          <w:tcPr>
            <w:tcW w:w="2680" w:type="dxa"/>
            <w:vAlign w:val="center"/>
          </w:tcPr>
          <w:p w:rsidR="0033471E" w:rsidRPr="00F42BFF" w:rsidRDefault="00AF541F" w:rsidP="00BC129C">
            <w:pPr>
              <w:pStyle w:val="PargrafodaLista"/>
              <w:spacing w:line="360" w:lineRule="auto"/>
              <w:ind w:left="0" w:right="-114"/>
              <w:jc w:val="center"/>
              <w:cnfStyle w:val="000000100000"/>
              <w:rPr>
                <w:sz w:val="18"/>
              </w:rPr>
            </w:pPr>
            <w:r>
              <w:rPr>
                <w:sz w:val="18"/>
              </w:rPr>
              <w:t xml:space="preserve">Cria uma </w:t>
            </w:r>
            <w:proofErr w:type="spellStart"/>
            <w:proofErr w:type="gramStart"/>
            <w:r w:rsidR="00BC129C">
              <w:rPr>
                <w:sz w:val="18"/>
              </w:rPr>
              <w:t>j</w:t>
            </w:r>
            <w:r>
              <w:rPr>
                <w:sz w:val="18"/>
              </w:rPr>
              <w:t>ava</w:t>
            </w:r>
            <w:proofErr w:type="spellEnd"/>
            <w:proofErr w:type="gramEnd"/>
            <w:r>
              <w:rPr>
                <w:sz w:val="18"/>
              </w:rPr>
              <w:t>.</w:t>
            </w:r>
            <w:proofErr w:type="spellStart"/>
            <w:r>
              <w:rPr>
                <w:sz w:val="18"/>
              </w:rPr>
              <w:t>util.List</w:t>
            </w:r>
            <w:proofErr w:type="spellEnd"/>
            <w:r>
              <w:rPr>
                <w:sz w:val="18"/>
              </w:rPr>
              <w:t xml:space="preserve"> com </w:t>
            </w:r>
            <w:r w:rsidR="00BC129C">
              <w:rPr>
                <w:sz w:val="18"/>
              </w:rPr>
              <w:t xml:space="preserve">objetos do tipo da classe da entidade informada. </w:t>
            </w:r>
            <w:r>
              <w:rPr>
                <w:sz w:val="18"/>
              </w:rPr>
              <w:t xml:space="preserve"> </w:t>
            </w:r>
          </w:p>
        </w:tc>
        <w:tc>
          <w:tcPr>
            <w:tcW w:w="1699" w:type="dxa"/>
            <w:vAlign w:val="center"/>
          </w:tcPr>
          <w:p w:rsidR="0033471E" w:rsidRPr="00F42BFF" w:rsidRDefault="00BC129C" w:rsidP="00BC129C">
            <w:pPr>
              <w:pStyle w:val="PargrafodaLista"/>
              <w:spacing w:line="360" w:lineRule="auto"/>
              <w:ind w:left="0"/>
              <w:jc w:val="center"/>
              <w:cnfStyle w:val="000000100000"/>
              <w:rPr>
                <w:sz w:val="18"/>
              </w:rPr>
            </w:pPr>
            <w:proofErr w:type="spellStart"/>
            <w:proofErr w:type="gramStart"/>
            <w:r>
              <w:rPr>
                <w:sz w:val="18"/>
              </w:rPr>
              <w:t>isLit</w:t>
            </w:r>
            <w:proofErr w:type="spellEnd"/>
            <w:proofErr w:type="gramEnd"/>
            <w:r>
              <w:rPr>
                <w:sz w:val="18"/>
              </w:rPr>
              <w:t>{classe}[i,f]</w:t>
            </w:r>
          </w:p>
        </w:tc>
        <w:tc>
          <w:tcPr>
            <w:tcW w:w="2053" w:type="dxa"/>
          </w:tcPr>
          <w:p w:rsidR="0033471E" w:rsidRPr="00F42BFF" w:rsidRDefault="00BC129C" w:rsidP="00BC129C">
            <w:pPr>
              <w:pStyle w:val="PargrafodaLista"/>
              <w:spacing w:line="360" w:lineRule="auto"/>
              <w:ind w:left="0"/>
              <w:jc w:val="center"/>
              <w:cnfStyle w:val="000000100000"/>
              <w:rPr>
                <w:sz w:val="18"/>
              </w:rPr>
            </w:pPr>
            <w:proofErr w:type="spellStart"/>
            <w:proofErr w:type="gramStart"/>
            <w:r>
              <w:rPr>
                <w:sz w:val="18"/>
              </w:rPr>
              <w:t>isList</w:t>
            </w:r>
            <w:proofErr w:type="spellEnd"/>
            <w:proofErr w:type="gramEnd"/>
            <w:r>
              <w:rPr>
                <w:sz w:val="18"/>
              </w:rPr>
              <w:t>{br.com.Carro}[1,4] (Cria uma lista com objetos Carro, a lista terá de 1 a 4 objetos)</w:t>
            </w:r>
          </w:p>
        </w:tc>
      </w:tr>
      <w:tr w:rsidR="00226D97" w:rsidTr="004F290A">
        <w:trPr>
          <w:trHeight w:val="496"/>
        </w:trPr>
        <w:tc>
          <w:tcPr>
            <w:cnfStyle w:val="001000000000"/>
            <w:tcW w:w="2090" w:type="dxa"/>
            <w:vAlign w:val="center"/>
          </w:tcPr>
          <w:p w:rsidR="00226D97" w:rsidRPr="00F42BFF" w:rsidRDefault="00226D97" w:rsidP="0033471E">
            <w:pPr>
              <w:pStyle w:val="PargrafodaLista"/>
              <w:spacing w:line="360" w:lineRule="auto"/>
              <w:ind w:left="0"/>
              <w:jc w:val="center"/>
              <w:rPr>
                <w:sz w:val="18"/>
              </w:rPr>
            </w:pPr>
            <w:proofErr w:type="spellStart"/>
            <w:proofErr w:type="gramStart"/>
            <w:r w:rsidRPr="00226D97">
              <w:rPr>
                <w:sz w:val="18"/>
              </w:rPr>
              <w:t>MakeSet</w:t>
            </w:r>
            <w:proofErr w:type="spellEnd"/>
            <w:proofErr w:type="gramEnd"/>
          </w:p>
        </w:tc>
        <w:tc>
          <w:tcPr>
            <w:tcW w:w="2680" w:type="dxa"/>
            <w:vAlign w:val="center"/>
          </w:tcPr>
          <w:p w:rsidR="00226D97" w:rsidRPr="00F42BFF" w:rsidRDefault="00226D97" w:rsidP="00226D97">
            <w:pPr>
              <w:pStyle w:val="PargrafodaLista"/>
              <w:spacing w:line="360" w:lineRule="auto"/>
              <w:ind w:left="0" w:right="-114"/>
              <w:jc w:val="center"/>
              <w:cnfStyle w:val="000000000000"/>
              <w:rPr>
                <w:sz w:val="18"/>
              </w:rPr>
            </w:pPr>
            <w:r>
              <w:rPr>
                <w:sz w:val="18"/>
              </w:rPr>
              <w:t xml:space="preserve">Cria uma </w:t>
            </w:r>
            <w:proofErr w:type="spellStart"/>
            <w:proofErr w:type="gramStart"/>
            <w:r>
              <w:rPr>
                <w:sz w:val="18"/>
              </w:rPr>
              <w:t>java</w:t>
            </w:r>
            <w:proofErr w:type="spellEnd"/>
            <w:proofErr w:type="gramEnd"/>
            <w:r>
              <w:rPr>
                <w:sz w:val="18"/>
              </w:rPr>
              <w:t xml:space="preserve">.util.Set com objetos do tipo da classe da entidade informada. Este requer atenção ao método </w:t>
            </w:r>
            <w:proofErr w:type="spellStart"/>
            <w:r>
              <w:rPr>
                <w:sz w:val="18"/>
              </w:rPr>
              <w:t>equals</w:t>
            </w:r>
            <w:proofErr w:type="spellEnd"/>
            <w:r>
              <w:rPr>
                <w:sz w:val="18"/>
              </w:rPr>
              <w:t xml:space="preserve">, por não receber objetos duplicados a quantidade de elementos pode ser menor que esperada.  </w:t>
            </w:r>
          </w:p>
        </w:tc>
        <w:tc>
          <w:tcPr>
            <w:tcW w:w="1699" w:type="dxa"/>
            <w:vAlign w:val="center"/>
          </w:tcPr>
          <w:p w:rsidR="00226D97" w:rsidRPr="00F42BFF" w:rsidRDefault="00226D97" w:rsidP="0033471E">
            <w:pPr>
              <w:pStyle w:val="PargrafodaLista"/>
              <w:spacing w:line="360" w:lineRule="auto"/>
              <w:ind w:left="0"/>
              <w:jc w:val="center"/>
              <w:cnfStyle w:val="000000000000"/>
              <w:rPr>
                <w:sz w:val="18"/>
              </w:rPr>
            </w:pPr>
            <w:proofErr w:type="spellStart"/>
            <w:proofErr w:type="gramStart"/>
            <w:r>
              <w:rPr>
                <w:sz w:val="18"/>
              </w:rPr>
              <w:t>isSet</w:t>
            </w:r>
            <w:proofErr w:type="spellEnd"/>
            <w:proofErr w:type="gramEnd"/>
            <w:r>
              <w:rPr>
                <w:sz w:val="18"/>
              </w:rPr>
              <w:t>{classe}[i,f]</w:t>
            </w:r>
          </w:p>
        </w:tc>
        <w:tc>
          <w:tcPr>
            <w:tcW w:w="2053" w:type="dxa"/>
          </w:tcPr>
          <w:p w:rsidR="00226D97" w:rsidRPr="00F42BFF" w:rsidRDefault="00226D97" w:rsidP="00226D97">
            <w:pPr>
              <w:pStyle w:val="PargrafodaLista"/>
              <w:spacing w:line="360" w:lineRule="auto"/>
              <w:ind w:left="0"/>
              <w:jc w:val="center"/>
              <w:cnfStyle w:val="000000000000"/>
              <w:rPr>
                <w:sz w:val="18"/>
              </w:rPr>
            </w:pPr>
            <w:proofErr w:type="spellStart"/>
            <w:proofErr w:type="gramStart"/>
            <w:r>
              <w:rPr>
                <w:sz w:val="18"/>
              </w:rPr>
              <w:t>isSet</w:t>
            </w:r>
            <w:proofErr w:type="spellEnd"/>
            <w:proofErr w:type="gramEnd"/>
            <w:r>
              <w:rPr>
                <w:sz w:val="18"/>
              </w:rPr>
              <w:t>{br.com.Carro}[1,4] (Cria um set com objetos Carro, a lista terá de 1 a 4 objetos)</w:t>
            </w:r>
          </w:p>
        </w:tc>
      </w:tr>
      <w:tr w:rsidR="00226D97" w:rsidTr="004F290A">
        <w:trPr>
          <w:cnfStyle w:val="000000100000"/>
          <w:trHeight w:val="177"/>
        </w:trPr>
        <w:tc>
          <w:tcPr>
            <w:cnfStyle w:val="001000000000"/>
            <w:tcW w:w="2090" w:type="dxa"/>
            <w:vAlign w:val="center"/>
          </w:tcPr>
          <w:p w:rsidR="00226D97" w:rsidRPr="00F42BFF" w:rsidRDefault="00C77F0D" w:rsidP="0033471E">
            <w:pPr>
              <w:pStyle w:val="PargrafodaLista"/>
              <w:spacing w:line="360" w:lineRule="auto"/>
              <w:ind w:left="0"/>
              <w:jc w:val="center"/>
              <w:rPr>
                <w:sz w:val="18"/>
              </w:rPr>
            </w:pPr>
            <w:proofErr w:type="spellStart"/>
            <w:proofErr w:type="gramStart"/>
            <w:r w:rsidRPr="00C77F0D">
              <w:rPr>
                <w:sz w:val="18"/>
              </w:rPr>
              <w:t>MakeName</w:t>
            </w:r>
            <w:proofErr w:type="spellEnd"/>
            <w:proofErr w:type="gramEnd"/>
          </w:p>
        </w:tc>
        <w:tc>
          <w:tcPr>
            <w:tcW w:w="2680" w:type="dxa"/>
            <w:vAlign w:val="center"/>
          </w:tcPr>
          <w:p w:rsidR="00226D97" w:rsidRPr="00F42BFF" w:rsidRDefault="005C3C36" w:rsidP="007C78A1">
            <w:pPr>
              <w:pStyle w:val="PargrafodaLista"/>
              <w:spacing w:line="360" w:lineRule="auto"/>
              <w:ind w:left="0" w:right="-114"/>
              <w:jc w:val="center"/>
              <w:cnfStyle w:val="000000100000"/>
              <w:rPr>
                <w:sz w:val="18"/>
              </w:rPr>
            </w:pPr>
            <w:r>
              <w:rPr>
                <w:sz w:val="18"/>
              </w:rPr>
              <w:t xml:space="preserve">Cria </w:t>
            </w:r>
            <w:r w:rsidR="007C78A1">
              <w:rPr>
                <w:sz w:val="18"/>
              </w:rPr>
              <w:t>String no padrão de nomes.</w:t>
            </w:r>
          </w:p>
        </w:tc>
        <w:tc>
          <w:tcPr>
            <w:tcW w:w="1699" w:type="dxa"/>
            <w:vAlign w:val="center"/>
          </w:tcPr>
          <w:p w:rsidR="00226D97" w:rsidRPr="00F42BFF" w:rsidRDefault="007C78A1" w:rsidP="0033471E">
            <w:pPr>
              <w:pStyle w:val="PargrafodaLista"/>
              <w:spacing w:line="360" w:lineRule="auto"/>
              <w:ind w:left="0"/>
              <w:jc w:val="center"/>
              <w:cnfStyle w:val="000000100000"/>
              <w:rPr>
                <w:sz w:val="18"/>
              </w:rPr>
            </w:pPr>
            <w:proofErr w:type="spellStart"/>
            <w:proofErr w:type="gramStart"/>
            <w:r>
              <w:rPr>
                <w:sz w:val="18"/>
              </w:rPr>
              <w:t>isName</w:t>
            </w:r>
            <w:proofErr w:type="spellEnd"/>
            <w:proofErr w:type="gramEnd"/>
          </w:p>
        </w:tc>
        <w:tc>
          <w:tcPr>
            <w:tcW w:w="2053" w:type="dxa"/>
          </w:tcPr>
          <w:p w:rsidR="00226D97" w:rsidRPr="00F42BFF" w:rsidRDefault="007C78A1" w:rsidP="007C78A1">
            <w:pPr>
              <w:pStyle w:val="PargrafodaLista"/>
              <w:spacing w:line="360" w:lineRule="auto"/>
              <w:ind w:left="0"/>
              <w:jc w:val="center"/>
              <w:cnfStyle w:val="000000100000"/>
              <w:rPr>
                <w:sz w:val="18"/>
              </w:rPr>
            </w:pPr>
            <w:proofErr w:type="spellStart"/>
            <w:proofErr w:type="gramStart"/>
            <w:r>
              <w:rPr>
                <w:sz w:val="18"/>
              </w:rPr>
              <w:t>isName</w:t>
            </w:r>
            <w:proofErr w:type="spellEnd"/>
            <w:proofErr w:type="gramEnd"/>
            <w:r>
              <w:rPr>
                <w:sz w:val="18"/>
              </w:rPr>
              <w:t xml:space="preserve"> </w:t>
            </w:r>
            <w:r w:rsidR="00BD1FEA">
              <w:rPr>
                <w:sz w:val="18"/>
              </w:rPr>
              <w:br/>
            </w:r>
            <w:r>
              <w:rPr>
                <w:sz w:val="18"/>
              </w:rPr>
              <w:t xml:space="preserve">(Cria uma String baseada em nomes do arquivo interno </w:t>
            </w:r>
            <w:proofErr w:type="spellStart"/>
            <w:r w:rsidRPr="007C78A1">
              <w:rPr>
                <w:sz w:val="18"/>
              </w:rPr>
              <w:t>n</w:t>
            </w:r>
            <w:r>
              <w:rPr>
                <w:sz w:val="18"/>
              </w:rPr>
              <w:t>a</w:t>
            </w:r>
            <w:r w:rsidRPr="007C78A1">
              <w:rPr>
                <w:sz w:val="18"/>
              </w:rPr>
              <w:t>mes_make</w:t>
            </w:r>
            <w:proofErr w:type="spellEnd"/>
            <w:r>
              <w:rPr>
                <w:sz w:val="18"/>
              </w:rPr>
              <w:t>.</w:t>
            </w:r>
            <w:proofErr w:type="spellStart"/>
            <w:r>
              <w:rPr>
                <w:sz w:val="18"/>
              </w:rPr>
              <w:t>properties</w:t>
            </w:r>
            <w:proofErr w:type="spellEnd"/>
            <w:r>
              <w:rPr>
                <w:sz w:val="18"/>
              </w:rPr>
              <w:t>)</w:t>
            </w:r>
          </w:p>
        </w:tc>
      </w:tr>
      <w:tr w:rsidR="004F290A" w:rsidTr="004F290A">
        <w:trPr>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t>MakeEmail</w:t>
            </w:r>
            <w:proofErr w:type="spellEnd"/>
            <w:proofErr w:type="gramEnd"/>
          </w:p>
        </w:tc>
        <w:tc>
          <w:tcPr>
            <w:tcW w:w="2680" w:type="dxa"/>
            <w:vAlign w:val="center"/>
          </w:tcPr>
          <w:p w:rsidR="004F290A" w:rsidRDefault="004F290A" w:rsidP="007C78A1">
            <w:pPr>
              <w:pStyle w:val="PargrafodaLista"/>
              <w:spacing w:line="360" w:lineRule="auto"/>
              <w:ind w:left="0" w:right="-114"/>
              <w:jc w:val="center"/>
              <w:cnfStyle w:val="000000000000"/>
              <w:rPr>
                <w:sz w:val="18"/>
              </w:rPr>
            </w:pPr>
            <w:r>
              <w:rPr>
                <w:sz w:val="18"/>
              </w:rPr>
              <w:t>Cria String no formato de e-mails</w:t>
            </w:r>
          </w:p>
        </w:tc>
        <w:tc>
          <w:tcPr>
            <w:tcW w:w="1699" w:type="dxa"/>
            <w:vAlign w:val="center"/>
          </w:tcPr>
          <w:p w:rsidR="004F290A" w:rsidRDefault="004F290A" w:rsidP="0033471E">
            <w:pPr>
              <w:pStyle w:val="PargrafodaLista"/>
              <w:spacing w:line="360" w:lineRule="auto"/>
              <w:ind w:left="0"/>
              <w:jc w:val="center"/>
              <w:cnfStyle w:val="000000000000"/>
              <w:rPr>
                <w:sz w:val="18"/>
              </w:rPr>
            </w:pPr>
            <w:proofErr w:type="spellStart"/>
            <w:proofErr w:type="gramStart"/>
            <w:r w:rsidRPr="004F290A">
              <w:rPr>
                <w:sz w:val="18"/>
              </w:rPr>
              <w:t>isEmail</w:t>
            </w:r>
            <w:proofErr w:type="spellEnd"/>
            <w:proofErr w:type="gramEnd"/>
          </w:p>
        </w:tc>
        <w:tc>
          <w:tcPr>
            <w:tcW w:w="2053" w:type="dxa"/>
          </w:tcPr>
          <w:p w:rsidR="004F290A" w:rsidRDefault="004F290A" w:rsidP="007C78A1">
            <w:pPr>
              <w:pStyle w:val="PargrafodaLista"/>
              <w:spacing w:line="360" w:lineRule="auto"/>
              <w:ind w:left="0"/>
              <w:jc w:val="center"/>
              <w:cnfStyle w:val="000000000000"/>
              <w:rPr>
                <w:sz w:val="18"/>
              </w:rPr>
            </w:pPr>
            <w:proofErr w:type="spellStart"/>
            <w:proofErr w:type="gramStart"/>
            <w:r>
              <w:rPr>
                <w:sz w:val="18"/>
              </w:rPr>
              <w:t>isEmail</w:t>
            </w:r>
            <w:proofErr w:type="spellEnd"/>
            <w:proofErr w:type="gramEnd"/>
          </w:p>
        </w:tc>
      </w:tr>
      <w:tr w:rsidR="004F290A" w:rsidTr="004F290A">
        <w:trPr>
          <w:cnfStyle w:val="000000100000"/>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t>MakeCPF</w:t>
            </w:r>
            <w:proofErr w:type="spellEnd"/>
            <w:proofErr w:type="gramEnd"/>
          </w:p>
        </w:tc>
        <w:tc>
          <w:tcPr>
            <w:tcW w:w="2680" w:type="dxa"/>
            <w:vAlign w:val="center"/>
          </w:tcPr>
          <w:p w:rsidR="004F290A" w:rsidRDefault="004F290A" w:rsidP="007C78A1">
            <w:pPr>
              <w:pStyle w:val="PargrafodaLista"/>
              <w:spacing w:line="360" w:lineRule="auto"/>
              <w:ind w:left="0" w:right="-114"/>
              <w:jc w:val="center"/>
              <w:cnfStyle w:val="000000100000"/>
              <w:rPr>
                <w:sz w:val="18"/>
              </w:rPr>
            </w:pPr>
            <w:r>
              <w:rPr>
                <w:sz w:val="18"/>
              </w:rPr>
              <w:t>Cria String numérica referente a um CPF simulado poderem válido.</w:t>
            </w:r>
          </w:p>
        </w:tc>
        <w:tc>
          <w:tcPr>
            <w:tcW w:w="1699" w:type="dxa"/>
            <w:vAlign w:val="center"/>
          </w:tcPr>
          <w:p w:rsidR="004F290A" w:rsidRDefault="004F290A" w:rsidP="0033471E">
            <w:pPr>
              <w:pStyle w:val="PargrafodaLista"/>
              <w:spacing w:line="360" w:lineRule="auto"/>
              <w:ind w:left="0"/>
              <w:jc w:val="center"/>
              <w:cnfStyle w:val="000000100000"/>
              <w:rPr>
                <w:sz w:val="18"/>
              </w:rPr>
            </w:pPr>
            <w:proofErr w:type="spellStart"/>
            <w:proofErr w:type="gramStart"/>
            <w:r w:rsidRPr="004F290A">
              <w:rPr>
                <w:sz w:val="18"/>
              </w:rPr>
              <w:t>isCPF</w:t>
            </w:r>
            <w:proofErr w:type="spellEnd"/>
            <w:proofErr w:type="gramEnd"/>
          </w:p>
        </w:tc>
        <w:tc>
          <w:tcPr>
            <w:tcW w:w="2053" w:type="dxa"/>
          </w:tcPr>
          <w:p w:rsidR="004F290A" w:rsidRDefault="004F290A" w:rsidP="007C78A1">
            <w:pPr>
              <w:pStyle w:val="PargrafodaLista"/>
              <w:spacing w:line="360" w:lineRule="auto"/>
              <w:ind w:left="0"/>
              <w:jc w:val="center"/>
              <w:cnfStyle w:val="000000100000"/>
              <w:rPr>
                <w:sz w:val="18"/>
              </w:rPr>
            </w:pPr>
            <w:proofErr w:type="spellStart"/>
            <w:proofErr w:type="gramStart"/>
            <w:r>
              <w:rPr>
                <w:sz w:val="18"/>
              </w:rPr>
              <w:t>isCPF</w:t>
            </w:r>
            <w:proofErr w:type="spellEnd"/>
            <w:proofErr w:type="gramEnd"/>
            <w:r w:rsidR="00BD1FEA">
              <w:rPr>
                <w:sz w:val="18"/>
              </w:rPr>
              <w:br/>
            </w:r>
            <w:r>
              <w:rPr>
                <w:sz w:val="18"/>
              </w:rPr>
              <w:t xml:space="preserve"> (Gera um CPF com dígito verificador correto)</w:t>
            </w:r>
          </w:p>
        </w:tc>
      </w:tr>
      <w:tr w:rsidR="004F290A" w:rsidTr="004F290A">
        <w:trPr>
          <w:trHeight w:val="177"/>
        </w:trPr>
        <w:tc>
          <w:tcPr>
            <w:cnfStyle w:val="001000000000"/>
            <w:tcW w:w="2090" w:type="dxa"/>
            <w:vAlign w:val="center"/>
          </w:tcPr>
          <w:p w:rsidR="004F290A" w:rsidRPr="00C77F0D" w:rsidRDefault="004F290A" w:rsidP="0033471E">
            <w:pPr>
              <w:pStyle w:val="PargrafodaLista"/>
              <w:spacing w:line="360" w:lineRule="auto"/>
              <w:ind w:left="0"/>
              <w:jc w:val="center"/>
              <w:rPr>
                <w:sz w:val="18"/>
              </w:rPr>
            </w:pPr>
            <w:proofErr w:type="spellStart"/>
            <w:proofErr w:type="gramStart"/>
            <w:r w:rsidRPr="004F290A">
              <w:rPr>
                <w:sz w:val="18"/>
              </w:rPr>
              <w:t>MakeCNPJ</w:t>
            </w:r>
            <w:proofErr w:type="spellEnd"/>
            <w:proofErr w:type="gramEnd"/>
          </w:p>
        </w:tc>
        <w:tc>
          <w:tcPr>
            <w:tcW w:w="2680" w:type="dxa"/>
            <w:vAlign w:val="center"/>
          </w:tcPr>
          <w:p w:rsidR="004F290A" w:rsidRDefault="004F290A" w:rsidP="004F290A">
            <w:pPr>
              <w:pStyle w:val="PargrafodaLista"/>
              <w:spacing w:line="360" w:lineRule="auto"/>
              <w:ind w:left="0" w:right="-114"/>
              <w:jc w:val="center"/>
              <w:cnfStyle w:val="000000000000"/>
              <w:rPr>
                <w:sz w:val="18"/>
              </w:rPr>
            </w:pPr>
            <w:r>
              <w:rPr>
                <w:sz w:val="18"/>
              </w:rPr>
              <w:t>Cria String numérica referente a um CNPJ simulado poderem válido.</w:t>
            </w:r>
          </w:p>
        </w:tc>
        <w:tc>
          <w:tcPr>
            <w:tcW w:w="1699" w:type="dxa"/>
            <w:vAlign w:val="center"/>
          </w:tcPr>
          <w:p w:rsidR="004F290A" w:rsidRDefault="004F290A" w:rsidP="0033471E">
            <w:pPr>
              <w:pStyle w:val="PargrafodaLista"/>
              <w:spacing w:line="360" w:lineRule="auto"/>
              <w:ind w:left="0"/>
              <w:jc w:val="center"/>
              <w:cnfStyle w:val="000000000000"/>
              <w:rPr>
                <w:sz w:val="18"/>
              </w:rPr>
            </w:pPr>
            <w:proofErr w:type="spellStart"/>
            <w:proofErr w:type="gramStart"/>
            <w:r w:rsidRPr="004F290A">
              <w:rPr>
                <w:sz w:val="18"/>
              </w:rPr>
              <w:t>isCNPJ</w:t>
            </w:r>
            <w:proofErr w:type="spellEnd"/>
            <w:proofErr w:type="gramEnd"/>
          </w:p>
        </w:tc>
        <w:tc>
          <w:tcPr>
            <w:tcW w:w="2053" w:type="dxa"/>
          </w:tcPr>
          <w:p w:rsidR="004F290A" w:rsidRDefault="004F290A" w:rsidP="004F290A">
            <w:pPr>
              <w:pStyle w:val="PargrafodaLista"/>
              <w:spacing w:line="360" w:lineRule="auto"/>
              <w:ind w:left="0"/>
              <w:jc w:val="center"/>
              <w:cnfStyle w:val="000000000000"/>
              <w:rPr>
                <w:sz w:val="18"/>
              </w:rPr>
            </w:pPr>
            <w:proofErr w:type="spellStart"/>
            <w:proofErr w:type="gramStart"/>
            <w:r w:rsidRPr="004F290A">
              <w:rPr>
                <w:sz w:val="18"/>
              </w:rPr>
              <w:t>isCNPJ</w:t>
            </w:r>
            <w:proofErr w:type="spellEnd"/>
            <w:proofErr w:type="gramEnd"/>
            <w:r>
              <w:rPr>
                <w:sz w:val="18"/>
              </w:rPr>
              <w:t xml:space="preserve"> </w:t>
            </w:r>
            <w:r w:rsidR="00BD1FEA">
              <w:rPr>
                <w:sz w:val="18"/>
              </w:rPr>
              <w:br/>
            </w:r>
            <w:r>
              <w:rPr>
                <w:sz w:val="18"/>
              </w:rPr>
              <w:t>(Gera um CNPJ com dígito verificador correto)</w:t>
            </w:r>
          </w:p>
        </w:tc>
      </w:tr>
    </w:tbl>
    <w:p w:rsidR="0033471E" w:rsidRDefault="00747B5D" w:rsidP="00747B5D">
      <w:pPr>
        <w:pStyle w:val="Legenda"/>
      </w:pPr>
      <w:r>
        <w:t xml:space="preserve">Tabela </w:t>
      </w:r>
      <w:fldSimple w:instr=" SEQ Tabela \* ARABIC ">
        <w:r>
          <w:rPr>
            <w:noProof/>
          </w:rPr>
          <w:t>3</w:t>
        </w:r>
      </w:fldSimple>
      <w:r>
        <w:t>Fábricas especializadas Make</w:t>
      </w:r>
    </w:p>
    <w:p w:rsidR="00FA73C7" w:rsidRDefault="00747B5D" w:rsidP="00142D6C">
      <w:pPr>
        <w:pStyle w:val="PargrafodaLista"/>
        <w:spacing w:line="360" w:lineRule="auto"/>
        <w:ind w:left="0"/>
        <w:jc w:val="both"/>
      </w:pPr>
      <w:r w:rsidRPr="00A65191">
        <w:t>Para utili</w:t>
      </w:r>
      <w:r w:rsidR="00A65191">
        <w:t xml:space="preserve">zar uma fábrica especializada é necessário criar o arquivo </w:t>
      </w:r>
      <w:proofErr w:type="spellStart"/>
      <w:proofErr w:type="gramStart"/>
      <w:r w:rsidR="00A65191" w:rsidRPr="00A65191">
        <w:t>make</w:t>
      </w:r>
      <w:proofErr w:type="spellEnd"/>
      <w:r w:rsidR="00A65191">
        <w:t>.</w:t>
      </w:r>
      <w:proofErr w:type="spellStart"/>
      <w:proofErr w:type="gramEnd"/>
      <w:r w:rsidR="00A65191">
        <w:t>properties</w:t>
      </w:r>
      <w:proofErr w:type="spellEnd"/>
      <w:r w:rsidR="00A65191">
        <w:t xml:space="preserve"> n</w:t>
      </w:r>
      <w:r w:rsidR="00B55B40">
        <w:t>a raiz do código fonte do teste, o arquivo contém informações do tipo chave = valor:</w:t>
      </w:r>
    </w:p>
    <w:p w:rsidR="003809EA" w:rsidRDefault="003809EA" w:rsidP="003809EA">
      <w:pPr>
        <w:pStyle w:val="PargrafodaLista"/>
        <w:keepNext/>
        <w:spacing w:line="360" w:lineRule="auto"/>
        <w:ind w:left="0"/>
        <w:jc w:val="both"/>
        <w:rPr>
          <w:b/>
          <w:bCs/>
          <w:color w:val="4F81BD" w:themeColor="accent1"/>
          <w:sz w:val="18"/>
          <w:szCs w:val="18"/>
        </w:rPr>
      </w:pPr>
      <w:r>
        <w:rPr>
          <w:noProof/>
          <w:lang w:eastAsia="pt-BR"/>
        </w:rPr>
        <w:lastRenderedPageBreak/>
        <w:drawing>
          <wp:inline distT="0" distB="0" distL="0" distR="0">
            <wp:extent cx="2686050" cy="895350"/>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t="14407" r="83598" b="76836"/>
                    <a:stretch>
                      <a:fillRect/>
                    </a:stretch>
                  </pic:blipFill>
                  <pic:spPr bwMode="auto">
                    <a:xfrm>
                      <a:off x="0" y="0"/>
                      <a:ext cx="2686050" cy="895350"/>
                    </a:xfrm>
                    <a:prstGeom prst="rect">
                      <a:avLst/>
                    </a:prstGeom>
                    <a:noFill/>
                    <a:ln w="9525">
                      <a:noFill/>
                      <a:miter lim="800000"/>
                      <a:headEnd/>
                      <a:tailEnd/>
                    </a:ln>
                  </pic:spPr>
                </pic:pic>
              </a:graphicData>
            </a:graphic>
          </wp:inline>
        </w:drawing>
      </w:r>
      <w:r>
        <w:br/>
      </w:r>
      <w:r w:rsidRPr="003809EA">
        <w:rPr>
          <w:b/>
          <w:bCs/>
          <w:color w:val="4F81BD" w:themeColor="accent1"/>
          <w:sz w:val="18"/>
          <w:szCs w:val="18"/>
        </w:rPr>
        <w:t xml:space="preserve">Figura </w:t>
      </w:r>
      <w:r w:rsidR="002C3619" w:rsidRPr="003809EA">
        <w:rPr>
          <w:b/>
          <w:bCs/>
          <w:color w:val="4F81BD" w:themeColor="accent1"/>
          <w:sz w:val="18"/>
          <w:szCs w:val="18"/>
        </w:rPr>
        <w:fldChar w:fldCharType="begin"/>
      </w:r>
      <w:r w:rsidRPr="003809EA">
        <w:rPr>
          <w:b/>
          <w:bCs/>
          <w:color w:val="4F81BD" w:themeColor="accent1"/>
          <w:sz w:val="18"/>
          <w:szCs w:val="18"/>
        </w:rPr>
        <w:instrText xml:space="preserve"> SEQ Figura \* ARABIC </w:instrText>
      </w:r>
      <w:r w:rsidR="002C3619" w:rsidRPr="003809EA">
        <w:rPr>
          <w:b/>
          <w:bCs/>
          <w:color w:val="4F81BD" w:themeColor="accent1"/>
          <w:sz w:val="18"/>
          <w:szCs w:val="18"/>
        </w:rPr>
        <w:fldChar w:fldCharType="separate"/>
      </w:r>
      <w:r w:rsidR="006C6808">
        <w:rPr>
          <w:b/>
          <w:bCs/>
          <w:noProof/>
          <w:color w:val="4F81BD" w:themeColor="accent1"/>
          <w:sz w:val="18"/>
          <w:szCs w:val="18"/>
        </w:rPr>
        <w:t>20</w:t>
      </w:r>
      <w:r w:rsidR="002C3619" w:rsidRPr="003809EA">
        <w:rPr>
          <w:b/>
          <w:bCs/>
          <w:color w:val="4F81BD" w:themeColor="accent1"/>
          <w:sz w:val="18"/>
          <w:szCs w:val="18"/>
        </w:rPr>
        <w:fldChar w:fldCharType="end"/>
      </w:r>
      <w:r w:rsidRPr="003809EA">
        <w:rPr>
          <w:b/>
          <w:bCs/>
          <w:color w:val="4F81BD" w:themeColor="accent1"/>
          <w:sz w:val="18"/>
          <w:szCs w:val="18"/>
        </w:rPr>
        <w:t xml:space="preserve"> - </w:t>
      </w:r>
      <w:proofErr w:type="spellStart"/>
      <w:proofErr w:type="gramStart"/>
      <w:r w:rsidRPr="003809EA">
        <w:rPr>
          <w:b/>
          <w:bCs/>
          <w:color w:val="4F81BD" w:themeColor="accent1"/>
          <w:sz w:val="18"/>
          <w:szCs w:val="18"/>
        </w:rPr>
        <w:t>make</w:t>
      </w:r>
      <w:proofErr w:type="spellEnd"/>
      <w:r w:rsidRPr="003809EA">
        <w:rPr>
          <w:b/>
          <w:bCs/>
          <w:color w:val="4F81BD" w:themeColor="accent1"/>
          <w:sz w:val="18"/>
          <w:szCs w:val="18"/>
        </w:rPr>
        <w:t>.</w:t>
      </w:r>
      <w:proofErr w:type="spellStart"/>
      <w:proofErr w:type="gramEnd"/>
      <w:r w:rsidRPr="003809EA">
        <w:rPr>
          <w:b/>
          <w:bCs/>
          <w:color w:val="4F81BD" w:themeColor="accent1"/>
          <w:sz w:val="18"/>
          <w:szCs w:val="18"/>
        </w:rPr>
        <w:t>properties</w:t>
      </w:r>
      <w:proofErr w:type="spellEnd"/>
      <w:r w:rsidRPr="003809EA">
        <w:rPr>
          <w:b/>
          <w:bCs/>
          <w:color w:val="4F81BD" w:themeColor="accent1"/>
          <w:sz w:val="18"/>
          <w:szCs w:val="18"/>
        </w:rPr>
        <w:t xml:space="preserve"> </w:t>
      </w:r>
      <w:proofErr w:type="spellStart"/>
      <w:r w:rsidRPr="003809EA">
        <w:rPr>
          <w:b/>
          <w:bCs/>
          <w:color w:val="4F81BD" w:themeColor="accent1"/>
          <w:sz w:val="18"/>
          <w:szCs w:val="18"/>
        </w:rPr>
        <w:t>raíz</w:t>
      </w:r>
      <w:proofErr w:type="spellEnd"/>
      <w:r w:rsidRPr="003809EA">
        <w:rPr>
          <w:b/>
          <w:bCs/>
          <w:color w:val="4F81BD" w:themeColor="accent1"/>
          <w:sz w:val="18"/>
          <w:szCs w:val="18"/>
        </w:rPr>
        <w:t xml:space="preserve"> do código fonte.</w:t>
      </w:r>
    </w:p>
    <w:p w:rsidR="008E6F50" w:rsidRDefault="008E6F50" w:rsidP="003809EA">
      <w:pPr>
        <w:pStyle w:val="PargrafodaLista"/>
        <w:keepNext/>
        <w:spacing w:line="360" w:lineRule="auto"/>
        <w:ind w:left="0"/>
        <w:jc w:val="both"/>
      </w:pPr>
    </w:p>
    <w:p w:rsidR="00747B5D" w:rsidRDefault="008E6F50" w:rsidP="008E6F50">
      <w:pPr>
        <w:pStyle w:val="PargrafodaLista"/>
        <w:keepNext/>
        <w:spacing w:line="360" w:lineRule="auto"/>
        <w:ind w:left="0"/>
        <w:jc w:val="both"/>
        <w:rPr>
          <w:b/>
          <w:bCs/>
          <w:color w:val="4F81BD" w:themeColor="accent1"/>
          <w:sz w:val="18"/>
          <w:szCs w:val="18"/>
        </w:rPr>
      </w:pPr>
      <w:r>
        <w:rPr>
          <w:noProof/>
          <w:lang w:eastAsia="pt-BR"/>
        </w:rPr>
        <w:drawing>
          <wp:inline distT="0" distB="0" distL="0" distR="0">
            <wp:extent cx="2282825" cy="1657350"/>
            <wp:effectExtent l="19050" t="0" r="3175" b="0"/>
            <wp:docPr id="1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t="27566" r="85362" b="54760"/>
                    <a:stretch>
                      <a:fillRect/>
                    </a:stretch>
                  </pic:blipFill>
                  <pic:spPr bwMode="auto">
                    <a:xfrm>
                      <a:off x="0" y="0"/>
                      <a:ext cx="2282825" cy="1657350"/>
                    </a:xfrm>
                    <a:prstGeom prst="rect">
                      <a:avLst/>
                    </a:prstGeom>
                    <a:noFill/>
                    <a:ln w="9525">
                      <a:noFill/>
                      <a:miter lim="800000"/>
                      <a:headEnd/>
                      <a:tailEnd/>
                    </a:ln>
                  </pic:spPr>
                </pic:pic>
              </a:graphicData>
            </a:graphic>
          </wp:inline>
        </w:drawing>
      </w:r>
      <w:r>
        <w:br/>
      </w:r>
      <w:r w:rsidRPr="008E6F50">
        <w:rPr>
          <w:b/>
          <w:bCs/>
          <w:color w:val="4F81BD" w:themeColor="accent1"/>
          <w:sz w:val="18"/>
          <w:szCs w:val="18"/>
        </w:rPr>
        <w:t xml:space="preserve">Figura </w:t>
      </w:r>
      <w:r w:rsidR="002C3619" w:rsidRPr="008E6F50">
        <w:rPr>
          <w:b/>
          <w:bCs/>
          <w:color w:val="4F81BD" w:themeColor="accent1"/>
          <w:sz w:val="18"/>
          <w:szCs w:val="18"/>
        </w:rPr>
        <w:fldChar w:fldCharType="begin"/>
      </w:r>
      <w:r w:rsidRPr="008E6F50">
        <w:rPr>
          <w:b/>
          <w:bCs/>
          <w:color w:val="4F81BD" w:themeColor="accent1"/>
          <w:sz w:val="18"/>
          <w:szCs w:val="18"/>
        </w:rPr>
        <w:instrText xml:space="preserve"> SEQ Figura \* ARABIC </w:instrText>
      </w:r>
      <w:r w:rsidR="002C3619" w:rsidRPr="008E6F50">
        <w:rPr>
          <w:b/>
          <w:bCs/>
          <w:color w:val="4F81BD" w:themeColor="accent1"/>
          <w:sz w:val="18"/>
          <w:szCs w:val="18"/>
        </w:rPr>
        <w:fldChar w:fldCharType="separate"/>
      </w:r>
      <w:r w:rsidR="006C6808">
        <w:rPr>
          <w:b/>
          <w:bCs/>
          <w:noProof/>
          <w:color w:val="4F81BD" w:themeColor="accent1"/>
          <w:sz w:val="18"/>
          <w:szCs w:val="18"/>
        </w:rPr>
        <w:t>21</w:t>
      </w:r>
      <w:r w:rsidR="002C3619" w:rsidRPr="008E6F50">
        <w:rPr>
          <w:b/>
          <w:bCs/>
          <w:color w:val="4F81BD" w:themeColor="accent1"/>
          <w:sz w:val="18"/>
          <w:szCs w:val="18"/>
        </w:rPr>
        <w:fldChar w:fldCharType="end"/>
      </w:r>
      <w:r w:rsidRPr="008E6F50">
        <w:rPr>
          <w:b/>
          <w:bCs/>
          <w:color w:val="4F81BD" w:themeColor="accent1"/>
          <w:sz w:val="18"/>
          <w:szCs w:val="18"/>
        </w:rPr>
        <w:t xml:space="preserve"> - </w:t>
      </w:r>
      <w:proofErr w:type="spellStart"/>
      <w:proofErr w:type="gramStart"/>
      <w:r w:rsidRPr="008E6F50">
        <w:rPr>
          <w:b/>
          <w:bCs/>
          <w:color w:val="4F81BD" w:themeColor="accent1"/>
          <w:sz w:val="18"/>
          <w:szCs w:val="18"/>
        </w:rPr>
        <w:t>make</w:t>
      </w:r>
      <w:proofErr w:type="spellEnd"/>
      <w:r w:rsidRPr="008E6F50">
        <w:rPr>
          <w:b/>
          <w:bCs/>
          <w:color w:val="4F81BD" w:themeColor="accent1"/>
          <w:sz w:val="18"/>
          <w:szCs w:val="18"/>
        </w:rPr>
        <w:t>.</w:t>
      </w:r>
      <w:proofErr w:type="spellStart"/>
      <w:proofErr w:type="gramEnd"/>
      <w:r w:rsidRPr="008E6F50">
        <w:rPr>
          <w:b/>
          <w:bCs/>
          <w:color w:val="4F81BD" w:themeColor="accent1"/>
          <w:sz w:val="18"/>
          <w:szCs w:val="18"/>
        </w:rPr>
        <w:t>properties</w:t>
      </w:r>
      <w:proofErr w:type="spellEnd"/>
      <w:r w:rsidRPr="008E6F50">
        <w:rPr>
          <w:b/>
          <w:bCs/>
          <w:color w:val="4F81BD" w:themeColor="accent1"/>
          <w:sz w:val="18"/>
          <w:szCs w:val="18"/>
        </w:rPr>
        <w:t xml:space="preserve"> em um projeto </w:t>
      </w:r>
      <w:proofErr w:type="spellStart"/>
      <w:r w:rsidRPr="008E6F50">
        <w:rPr>
          <w:b/>
          <w:bCs/>
          <w:color w:val="4F81BD" w:themeColor="accent1"/>
          <w:sz w:val="18"/>
          <w:szCs w:val="18"/>
        </w:rPr>
        <w:t>Maven</w:t>
      </w:r>
      <w:proofErr w:type="spellEnd"/>
      <w:r w:rsidRPr="008E6F50">
        <w:rPr>
          <w:b/>
          <w:bCs/>
          <w:color w:val="4F81BD" w:themeColor="accent1"/>
          <w:sz w:val="18"/>
          <w:szCs w:val="18"/>
        </w:rPr>
        <w:t>.</w:t>
      </w:r>
    </w:p>
    <w:p w:rsidR="00B55B40" w:rsidRDefault="00B55B40" w:rsidP="008E6F50">
      <w:pPr>
        <w:pStyle w:val="PargrafodaLista"/>
        <w:keepNext/>
        <w:spacing w:line="360" w:lineRule="auto"/>
        <w:ind w:left="0"/>
        <w:jc w:val="both"/>
      </w:pPr>
    </w:p>
    <w:p w:rsidR="008E6F50" w:rsidRDefault="00B55B40" w:rsidP="008E6F50">
      <w:pPr>
        <w:pStyle w:val="PargrafodaLista"/>
        <w:keepNext/>
        <w:spacing w:line="360" w:lineRule="auto"/>
        <w:ind w:left="0"/>
        <w:jc w:val="both"/>
      </w:pPr>
      <w:r>
        <w:t xml:space="preserve">Dentro deste arquivo </w:t>
      </w:r>
      <w:r w:rsidR="00BD1FEA">
        <w:t>especificam-se as</w:t>
      </w:r>
      <w:r>
        <w:t xml:space="preserve"> fábricas especializadas </w:t>
      </w:r>
      <w:r w:rsidR="00BD1FEA">
        <w:t>que devem ser utilizadas</w:t>
      </w:r>
      <w:r>
        <w:t xml:space="preserve"> para os Fields que necessitem da mesma.  A forma de vincular um Field a uma fábrica especializada no arquivo </w:t>
      </w:r>
      <w:proofErr w:type="spellStart"/>
      <w:proofErr w:type="gramStart"/>
      <w:r>
        <w:t>make</w:t>
      </w:r>
      <w:proofErr w:type="spellEnd"/>
      <w:r>
        <w:t>.</w:t>
      </w:r>
      <w:proofErr w:type="spellStart"/>
      <w:proofErr w:type="gramEnd"/>
      <w:r>
        <w:t>properties</w:t>
      </w:r>
      <w:proofErr w:type="spellEnd"/>
      <w:r>
        <w:t xml:space="preserve"> é seguinte:</w:t>
      </w:r>
    </w:p>
    <w:p w:rsidR="00B55B40" w:rsidRPr="00906F1F" w:rsidRDefault="00B55B40" w:rsidP="008E6F50">
      <w:pPr>
        <w:pStyle w:val="PargrafodaLista"/>
        <w:keepNext/>
        <w:spacing w:line="360" w:lineRule="auto"/>
        <w:ind w:left="0"/>
        <w:jc w:val="both"/>
        <w:rPr>
          <w:i/>
        </w:rPr>
      </w:pPr>
      <w:r w:rsidRPr="00906F1F">
        <w:rPr>
          <w:i/>
        </w:rPr>
        <w:t>&lt;nome do teste&gt;.&lt;nome da classe &gt;.&lt;nome do Field&gt; = &lt;expressão da fábrica especializada</w:t>
      </w:r>
      <w:proofErr w:type="gramStart"/>
      <w:r w:rsidRPr="00906F1F">
        <w:rPr>
          <w:i/>
        </w:rPr>
        <w:t>&gt;</w:t>
      </w:r>
      <w:proofErr w:type="gramEnd"/>
    </w:p>
    <w:p w:rsidR="009522E2" w:rsidRDefault="009522E2" w:rsidP="008E6F50">
      <w:pPr>
        <w:pStyle w:val="PargrafodaLista"/>
        <w:keepNext/>
        <w:spacing w:line="360" w:lineRule="auto"/>
        <w:ind w:left="0"/>
        <w:jc w:val="both"/>
      </w:pPr>
      <w:r>
        <w:t xml:space="preserve">O nome da classe deve ser totalmente qualificado, incluindo os pontos de separação entre os pacotes. Exemplo: </w:t>
      </w:r>
      <w:r w:rsidR="00BD1FEA">
        <w:t xml:space="preserve">a </w:t>
      </w:r>
      <w:r>
        <w:t xml:space="preserve">classe </w:t>
      </w:r>
      <w:proofErr w:type="gramStart"/>
      <w:r>
        <w:t>br.com.</w:t>
      </w:r>
      <w:proofErr w:type="gramEnd"/>
      <w:r>
        <w:t>exemplo.Pessoa possui vários atributos, dentre eles</w:t>
      </w:r>
      <w:r w:rsidR="00BD1FEA">
        <w:t>,</w:t>
      </w:r>
      <w:r>
        <w:t xml:space="preserve"> um é o CPF (declarado como </w:t>
      </w:r>
      <w:proofErr w:type="spellStart"/>
      <w:r>
        <w:t>cpf</w:t>
      </w:r>
      <w:proofErr w:type="spellEnd"/>
      <w:r>
        <w:t xml:space="preserve"> na classe), em um teste o desenvolvedor necessita que esse valor seja criado com um valor de CPF válido, o Make possui a fábrica especializada </w:t>
      </w:r>
      <w:proofErr w:type="spellStart"/>
      <w:r>
        <w:t>MakeCPF</w:t>
      </w:r>
      <w:proofErr w:type="spellEnd"/>
      <w:r>
        <w:t xml:space="preserve"> </w:t>
      </w:r>
      <w:r w:rsidR="00BD1FEA">
        <w:t>que</w:t>
      </w:r>
      <w:r>
        <w:t xml:space="preserve"> pode ser </w:t>
      </w:r>
      <w:r w:rsidR="00BD1FEA">
        <w:t>utilizada</w:t>
      </w:r>
      <w:r>
        <w:t xml:space="preserve"> para criar o valor para o desenvolvedor no arquivo </w:t>
      </w:r>
      <w:proofErr w:type="spellStart"/>
      <w:r>
        <w:t>make</w:t>
      </w:r>
      <w:proofErr w:type="spellEnd"/>
      <w:r>
        <w:t>.</w:t>
      </w:r>
      <w:proofErr w:type="spellStart"/>
      <w:r>
        <w:t>properties</w:t>
      </w:r>
      <w:proofErr w:type="spellEnd"/>
      <w:r>
        <w:t xml:space="preserve"> da seguinte maneira:</w:t>
      </w:r>
    </w:p>
    <w:p w:rsidR="009522E2" w:rsidRPr="00906F1F" w:rsidRDefault="009522E2" w:rsidP="008E6F50">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w:t>
      </w:r>
      <w:r w:rsidR="00BD1FEA" w:rsidRPr="00906F1F">
        <w:rPr>
          <w:rFonts w:ascii="Arial" w:hAnsi="Arial" w:cs="Arial"/>
          <w:sz w:val="16"/>
        </w:rPr>
        <w:t>pessoa</w:t>
      </w:r>
      <w:r w:rsidRPr="00906F1F">
        <w:rPr>
          <w:rFonts w:ascii="Arial" w:hAnsi="Arial" w:cs="Arial"/>
          <w:sz w:val="16"/>
        </w:rPr>
        <w:t>1</w:t>
      </w:r>
      <w:proofErr w:type="gramEnd"/>
      <w:r w:rsidRPr="00906F1F">
        <w:rPr>
          <w:rFonts w:ascii="Arial" w:hAnsi="Arial" w:cs="Arial"/>
          <w:sz w:val="16"/>
        </w:rPr>
        <w:t>.br.com.exemplo.</w:t>
      </w:r>
      <w:r w:rsidR="00BD1FEA" w:rsidRPr="00906F1F">
        <w:rPr>
          <w:rFonts w:ascii="Arial" w:hAnsi="Arial" w:cs="Arial"/>
          <w:sz w:val="16"/>
        </w:rPr>
        <w:t>Pessoa</w:t>
      </w:r>
      <w:r w:rsidRPr="00906F1F">
        <w:rPr>
          <w:rFonts w:ascii="Arial" w:hAnsi="Arial" w:cs="Arial"/>
          <w:sz w:val="16"/>
        </w:rPr>
        <w:t>.</w:t>
      </w:r>
      <w:proofErr w:type="spellStart"/>
      <w:r w:rsidRPr="00906F1F">
        <w:rPr>
          <w:rFonts w:ascii="Arial" w:hAnsi="Arial" w:cs="Arial"/>
          <w:sz w:val="16"/>
        </w:rPr>
        <w:t>cpf</w:t>
      </w:r>
      <w:proofErr w:type="spellEnd"/>
      <w:r w:rsidRPr="00906F1F">
        <w:rPr>
          <w:rFonts w:ascii="Arial" w:hAnsi="Arial" w:cs="Arial"/>
          <w:sz w:val="16"/>
        </w:rPr>
        <w:t xml:space="preserve"> = </w:t>
      </w:r>
      <w:proofErr w:type="spellStart"/>
      <w:r w:rsidRPr="00906F1F">
        <w:rPr>
          <w:rFonts w:ascii="Arial" w:hAnsi="Arial" w:cs="Arial"/>
          <w:sz w:val="16"/>
        </w:rPr>
        <w:t>isCPF</w:t>
      </w:r>
      <w:proofErr w:type="spellEnd"/>
    </w:p>
    <w:p w:rsidR="009522E2" w:rsidRDefault="009522E2" w:rsidP="008E6F50">
      <w:pPr>
        <w:pStyle w:val="PargrafodaLista"/>
        <w:keepNext/>
        <w:spacing w:line="360" w:lineRule="auto"/>
        <w:ind w:left="0"/>
        <w:jc w:val="both"/>
      </w:pPr>
      <w:r>
        <w:t xml:space="preserve">Nome do teste: </w:t>
      </w:r>
      <w:r w:rsidR="00BD1FEA">
        <w:t>testepessoa1</w:t>
      </w:r>
    </w:p>
    <w:p w:rsidR="009522E2" w:rsidRDefault="009522E2" w:rsidP="008E6F50">
      <w:pPr>
        <w:pStyle w:val="PargrafodaLista"/>
        <w:keepNext/>
        <w:spacing w:line="360" w:lineRule="auto"/>
        <w:ind w:left="0"/>
        <w:jc w:val="both"/>
      </w:pPr>
      <w:r>
        <w:t xml:space="preserve">Nome da classe: </w:t>
      </w:r>
      <w:proofErr w:type="gramStart"/>
      <w:r>
        <w:t>br.com.</w:t>
      </w:r>
      <w:proofErr w:type="gramEnd"/>
      <w:r>
        <w:t>exemplo.</w:t>
      </w:r>
      <w:r w:rsidR="00BD1FEA">
        <w:t>Pessoa</w:t>
      </w:r>
    </w:p>
    <w:p w:rsidR="009522E2" w:rsidRDefault="009522E2" w:rsidP="008E6F50">
      <w:pPr>
        <w:pStyle w:val="PargrafodaLista"/>
        <w:keepNext/>
        <w:spacing w:line="360" w:lineRule="auto"/>
        <w:ind w:left="0"/>
        <w:jc w:val="both"/>
      </w:pPr>
      <w:r>
        <w:t xml:space="preserve">Nome do Field: </w:t>
      </w:r>
      <w:proofErr w:type="spellStart"/>
      <w:proofErr w:type="gramStart"/>
      <w:r>
        <w:t>cpf</w:t>
      </w:r>
      <w:proofErr w:type="spellEnd"/>
      <w:proofErr w:type="gramEnd"/>
    </w:p>
    <w:p w:rsidR="009522E2" w:rsidRDefault="009522E2" w:rsidP="008E6F50">
      <w:pPr>
        <w:pStyle w:val="PargrafodaLista"/>
        <w:keepNext/>
        <w:spacing w:line="360" w:lineRule="auto"/>
        <w:ind w:left="0"/>
        <w:jc w:val="both"/>
      </w:pPr>
      <w:r>
        <w:t xml:space="preserve">Expressão da fábrica especializada: </w:t>
      </w:r>
      <w:proofErr w:type="spellStart"/>
      <w:proofErr w:type="gramStart"/>
      <w:r>
        <w:t>isCPF</w:t>
      </w:r>
      <w:proofErr w:type="spellEnd"/>
      <w:proofErr w:type="gramEnd"/>
    </w:p>
    <w:p w:rsidR="00BD1FEA" w:rsidRDefault="00BD1FEA" w:rsidP="008E6F50">
      <w:pPr>
        <w:pStyle w:val="PargrafodaLista"/>
        <w:keepNext/>
        <w:spacing w:line="360" w:lineRule="auto"/>
        <w:ind w:left="0"/>
        <w:jc w:val="both"/>
      </w:pPr>
      <w:r>
        <w:t xml:space="preserve">Para utilizar a fabrica especializada na criação da entidade Pessoa o método que recebe o nome do teste de </w:t>
      </w:r>
      <w:proofErr w:type="spellStart"/>
      <w:proofErr w:type="gramStart"/>
      <w:r>
        <w:t>MakeEntity</w:t>
      </w:r>
      <w:proofErr w:type="spellEnd"/>
      <w:proofErr w:type="gramEnd"/>
      <w:r>
        <w:t xml:space="preserve"> deve ser utilizado, neste caso:</w:t>
      </w:r>
    </w:p>
    <w:p w:rsidR="00BD1FEA" w:rsidRPr="00906F1F" w:rsidRDefault="00076408" w:rsidP="008E6F50">
      <w:pPr>
        <w:pStyle w:val="PargrafodaLista"/>
        <w:keepNext/>
        <w:spacing w:line="360" w:lineRule="auto"/>
        <w:ind w:left="0"/>
        <w:jc w:val="both"/>
        <w:rPr>
          <w:rFonts w:ascii="Arial" w:hAnsi="Arial" w:cs="Arial"/>
          <w:sz w:val="16"/>
        </w:rPr>
      </w:pPr>
      <w:proofErr w:type="gramStart"/>
      <w:r w:rsidRPr="00906F1F">
        <w:rPr>
          <w:rFonts w:ascii="Arial" w:hAnsi="Arial" w:cs="Arial"/>
          <w:sz w:val="16"/>
        </w:rPr>
        <w:t xml:space="preserve">Pessoa </w:t>
      </w:r>
      <w:proofErr w:type="spellStart"/>
      <w:r w:rsidRPr="00906F1F">
        <w:rPr>
          <w:rFonts w:ascii="Arial" w:hAnsi="Arial" w:cs="Arial"/>
          <w:sz w:val="16"/>
        </w:rPr>
        <w:t>pessoa</w:t>
      </w:r>
      <w:proofErr w:type="spellEnd"/>
      <w:proofErr w:type="gramEnd"/>
      <w:r w:rsidRPr="00906F1F">
        <w:rPr>
          <w:rFonts w:ascii="Arial" w:hAnsi="Arial" w:cs="Arial"/>
          <w:sz w:val="16"/>
        </w:rPr>
        <w:t xml:space="preserve"> = </w:t>
      </w:r>
      <w:proofErr w:type="spellStart"/>
      <w:r w:rsidR="00BD1FEA" w:rsidRPr="00906F1F">
        <w:rPr>
          <w:rFonts w:ascii="Arial" w:hAnsi="Arial" w:cs="Arial"/>
          <w:sz w:val="16"/>
        </w:rPr>
        <w:t>MakeEntity</w:t>
      </w:r>
      <w:proofErr w:type="spellEnd"/>
      <w:r w:rsidR="00BD1FEA" w:rsidRPr="00906F1F">
        <w:rPr>
          <w:rFonts w:ascii="Arial" w:hAnsi="Arial" w:cs="Arial"/>
          <w:sz w:val="16"/>
        </w:rPr>
        <w:t xml:space="preserve">. </w:t>
      </w:r>
      <w:proofErr w:type="spellStart"/>
      <w:proofErr w:type="gramStart"/>
      <w:r w:rsidR="00BD1FEA" w:rsidRPr="00906F1F">
        <w:rPr>
          <w:rFonts w:ascii="Arial" w:hAnsi="Arial" w:cs="Arial"/>
          <w:sz w:val="16"/>
        </w:rPr>
        <w:t>makeEntity</w:t>
      </w:r>
      <w:proofErr w:type="spellEnd"/>
      <w:proofErr w:type="gramEnd"/>
      <w:r w:rsidR="00BD1FEA" w:rsidRPr="00906F1F">
        <w:rPr>
          <w:rFonts w:ascii="Arial" w:hAnsi="Arial" w:cs="Arial"/>
          <w:sz w:val="16"/>
        </w:rPr>
        <w:t>(“testepessoa1”, Pessoa.</w:t>
      </w:r>
      <w:proofErr w:type="spellStart"/>
      <w:r w:rsidR="00BD1FEA" w:rsidRPr="00906F1F">
        <w:rPr>
          <w:rFonts w:ascii="Arial" w:hAnsi="Arial" w:cs="Arial"/>
          <w:sz w:val="16"/>
        </w:rPr>
        <w:t>class</w:t>
      </w:r>
      <w:proofErr w:type="spellEnd"/>
      <w:r w:rsidR="00BD1FEA" w:rsidRPr="00906F1F">
        <w:rPr>
          <w:rFonts w:ascii="Arial" w:hAnsi="Arial" w:cs="Arial"/>
          <w:sz w:val="16"/>
        </w:rPr>
        <w:t>);</w:t>
      </w:r>
      <w:r w:rsidRPr="00906F1F">
        <w:rPr>
          <w:rFonts w:ascii="Arial" w:hAnsi="Arial" w:cs="Arial"/>
          <w:sz w:val="16"/>
        </w:rPr>
        <w:t xml:space="preserve"> </w:t>
      </w:r>
    </w:p>
    <w:p w:rsidR="00076408" w:rsidRDefault="00076408" w:rsidP="008E6F50">
      <w:pPr>
        <w:pStyle w:val="PargrafodaLista"/>
        <w:keepNext/>
        <w:spacing w:line="360" w:lineRule="auto"/>
        <w:ind w:left="0"/>
        <w:jc w:val="both"/>
      </w:pPr>
      <w:r>
        <w:t xml:space="preserve">Neste caso a classe pessoa seria criada com seus atributos não nulos criados pelas fábricas comuns, mas o atributo CPF seria criado pela fábrica especializada </w:t>
      </w:r>
      <w:proofErr w:type="spellStart"/>
      <w:proofErr w:type="gramStart"/>
      <w:r>
        <w:t>MakeCPF</w:t>
      </w:r>
      <w:proofErr w:type="spellEnd"/>
      <w:proofErr w:type="gramEnd"/>
      <w:r>
        <w:t>.</w:t>
      </w:r>
    </w:p>
    <w:p w:rsidR="00076408" w:rsidRDefault="00ED6C92" w:rsidP="008E6F50">
      <w:pPr>
        <w:pStyle w:val="PargrafodaLista"/>
        <w:keepNext/>
        <w:spacing w:line="360" w:lineRule="auto"/>
        <w:ind w:left="0"/>
        <w:jc w:val="both"/>
      </w:pPr>
      <w:r>
        <w:lastRenderedPageBreak/>
        <w:t xml:space="preserve">Para garantir que uma fábrica especializada tenha sempre a preferência de criação de valores no lugar das fábricas comuns, o Make utiliza uma </w:t>
      </w:r>
      <w:r w:rsidR="001E78C5">
        <w:t xml:space="preserve">fábrica responsável por gerenciar todas as fábricas especializadas, </w:t>
      </w:r>
      <w:proofErr w:type="spellStart"/>
      <w:proofErr w:type="gramStart"/>
      <w:r w:rsidR="001E78C5">
        <w:t>MakeWorks</w:t>
      </w:r>
      <w:r w:rsidR="001E78C5" w:rsidRPr="001E78C5">
        <w:t>Factory</w:t>
      </w:r>
      <w:proofErr w:type="spellEnd"/>
      <w:proofErr w:type="gramEnd"/>
      <w:r w:rsidR="001E78C5">
        <w:t xml:space="preserve">. Ao iniciar a procura por uma fábrica a primeira fábrica a tratar o Field será </w:t>
      </w:r>
      <w:proofErr w:type="spellStart"/>
      <w:proofErr w:type="gramStart"/>
      <w:r w:rsidR="001E78C5">
        <w:t>MakeWorksFactory</w:t>
      </w:r>
      <w:proofErr w:type="spellEnd"/>
      <w:proofErr w:type="gramEnd"/>
      <w:r w:rsidR="001E78C5">
        <w:t xml:space="preserve">, ela irá garantir que se houver alguma fábrica especializada que trate a expressão declarada para o Field esta será utilizada para criar o valor para o mesmo. </w:t>
      </w:r>
    </w:p>
    <w:p w:rsidR="001E78C5" w:rsidRDefault="001E78C5" w:rsidP="008E6F50">
      <w:pPr>
        <w:pStyle w:val="PargrafodaLista"/>
        <w:keepNext/>
        <w:spacing w:line="360" w:lineRule="auto"/>
        <w:ind w:left="0"/>
        <w:jc w:val="both"/>
      </w:pPr>
      <w:r>
        <w:t xml:space="preserve">Para o caso de fábricas especializadas desenvolvidas pelo desenvolvedor do teste, estas terão preferência </w:t>
      </w:r>
      <w:proofErr w:type="gramStart"/>
      <w:r>
        <w:t>as</w:t>
      </w:r>
      <w:proofErr w:type="gramEnd"/>
      <w:r>
        <w:t xml:space="preserve"> classes especializadas </w:t>
      </w:r>
      <w:r w:rsidR="00587C26">
        <w:t>pré-existentes</w:t>
      </w:r>
      <w:r>
        <w:t xml:space="preserve"> no Make.</w:t>
      </w:r>
    </w:p>
    <w:p w:rsidR="001E78C5" w:rsidRDefault="001E78C5" w:rsidP="008E6F50">
      <w:pPr>
        <w:pStyle w:val="PargrafodaLista"/>
        <w:keepNext/>
        <w:spacing w:line="360" w:lineRule="auto"/>
        <w:ind w:left="0"/>
        <w:jc w:val="both"/>
      </w:pPr>
      <w:r>
        <w:t>No exemplo dado d</w:t>
      </w:r>
      <w:r w:rsidR="002F4FFA">
        <w:t>a</w:t>
      </w:r>
      <w:r>
        <w:t xml:space="preserve"> classe pessoa, se houvesse outro atributo na mesma classe, sendo este também necessário utilizar uma segunda fábrica especializada, bastava declarar </w:t>
      </w:r>
      <w:r w:rsidR="002F4FFA">
        <w:t>como realizado no CPF. S</w:t>
      </w:r>
      <w:r>
        <w:t xml:space="preserve">upondo que fosse necessário especificar a idade entre </w:t>
      </w:r>
      <w:proofErr w:type="gramStart"/>
      <w:r w:rsidR="002F4FFA">
        <w:t>0</w:t>
      </w:r>
      <w:proofErr w:type="gramEnd"/>
      <w:r w:rsidR="002F4FFA">
        <w:t xml:space="preserve"> até 17 anos,</w:t>
      </w:r>
      <w:r>
        <w:t xml:space="preserve"> que não podem ser limitados pela JSR303</w:t>
      </w:r>
      <w:r w:rsidR="002F4FFA">
        <w:t>, mas somente em testes:</w:t>
      </w:r>
    </w:p>
    <w:p w:rsidR="002F4FFA" w:rsidRPr="00906F1F" w:rsidRDefault="002F4FFA" w:rsidP="002F4FFA">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.br.com.exemplo.Pessoa.</w:t>
      </w:r>
      <w:proofErr w:type="spellStart"/>
      <w:r w:rsidRPr="00906F1F">
        <w:rPr>
          <w:rFonts w:ascii="Arial" w:hAnsi="Arial" w:cs="Arial"/>
          <w:sz w:val="16"/>
        </w:rPr>
        <w:t>cpf</w:t>
      </w:r>
      <w:proofErr w:type="spellEnd"/>
      <w:r w:rsidRPr="00906F1F">
        <w:rPr>
          <w:rFonts w:ascii="Arial" w:hAnsi="Arial" w:cs="Arial"/>
          <w:sz w:val="16"/>
        </w:rPr>
        <w:t xml:space="preserve"> = </w:t>
      </w:r>
      <w:proofErr w:type="spellStart"/>
      <w:r w:rsidRPr="00906F1F">
        <w:rPr>
          <w:rFonts w:ascii="Arial" w:hAnsi="Arial" w:cs="Arial"/>
          <w:sz w:val="16"/>
        </w:rPr>
        <w:t>isCPF</w:t>
      </w:r>
      <w:proofErr w:type="spellEnd"/>
    </w:p>
    <w:p w:rsidR="002F4FFA" w:rsidRPr="00906F1F" w:rsidRDefault="002F4FFA" w:rsidP="002F4FFA">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 xml:space="preserve">.br.com.exemplo.Pessoa.idade = </w:t>
      </w:r>
      <w:proofErr w:type="spellStart"/>
      <w:r w:rsidR="007A4AEF" w:rsidRPr="00906F1F">
        <w:rPr>
          <w:rFonts w:ascii="Arial" w:hAnsi="Arial" w:cs="Arial"/>
          <w:sz w:val="16"/>
        </w:rPr>
        <w:t>between</w:t>
      </w:r>
      <w:proofErr w:type="spellEnd"/>
      <w:r w:rsidRPr="00906F1F">
        <w:rPr>
          <w:rFonts w:ascii="Arial" w:hAnsi="Arial" w:cs="Arial"/>
          <w:sz w:val="16"/>
        </w:rPr>
        <w:t>{0,17}</w:t>
      </w:r>
    </w:p>
    <w:p w:rsidR="002F4FFA" w:rsidRDefault="002F4FFA" w:rsidP="002F4FFA">
      <w:pPr>
        <w:pStyle w:val="PargrafodaLista"/>
        <w:keepNext/>
        <w:spacing w:line="360" w:lineRule="auto"/>
        <w:ind w:left="0"/>
        <w:jc w:val="both"/>
      </w:pPr>
      <w:r>
        <w:t xml:space="preserve">Neste caso o atributo idade de Pessoa será criado entre os valores </w:t>
      </w:r>
      <w:proofErr w:type="gramStart"/>
      <w:r>
        <w:t>0</w:t>
      </w:r>
      <w:proofErr w:type="gramEnd"/>
      <w:r>
        <w:t xml:space="preserve"> e 17 anos e o CPF será válido, dentro da validação do CPF. Mas contendo valores totalmente aleatórios.</w:t>
      </w:r>
    </w:p>
    <w:p w:rsidR="002F4FFA" w:rsidRDefault="000A7AAC" w:rsidP="002F4FFA">
      <w:pPr>
        <w:pStyle w:val="PargrafodaLista"/>
        <w:keepNext/>
        <w:spacing w:line="360" w:lineRule="auto"/>
        <w:ind w:left="0"/>
        <w:jc w:val="both"/>
      </w:pPr>
      <w:r>
        <w:t xml:space="preserve">Outra necessidade poderia ser valores de maior especificação para classes relacionadas, supondo que Pessoa possui um relacionamento com Empresa e que empresa possui um Field CNPJ (declarado como </w:t>
      </w:r>
      <w:proofErr w:type="spellStart"/>
      <w:proofErr w:type="gramStart"/>
      <w:r>
        <w:t>cnpj</w:t>
      </w:r>
      <w:proofErr w:type="spellEnd"/>
      <w:proofErr w:type="gramEnd"/>
      <w:r>
        <w:t>), seria possível utilizar uma fábrica especializada no mesmo teste para uma diferente classe, mas neste caso, por ser um relacionamento que deve ser gerado pelo Make, o método de criação deveria ser o seguinte:</w:t>
      </w:r>
    </w:p>
    <w:p w:rsidR="000A7AAC" w:rsidRPr="00906F1F" w:rsidRDefault="000A7AAC" w:rsidP="000A7AAC">
      <w:pPr>
        <w:pStyle w:val="PargrafodaLista"/>
        <w:keepNext/>
        <w:spacing w:line="360" w:lineRule="auto"/>
        <w:ind w:left="0"/>
        <w:jc w:val="both"/>
        <w:rPr>
          <w:rFonts w:ascii="Arial" w:hAnsi="Arial" w:cs="Arial"/>
          <w:sz w:val="16"/>
        </w:rPr>
      </w:pPr>
      <w:proofErr w:type="gramStart"/>
      <w:r w:rsidRPr="00906F1F">
        <w:rPr>
          <w:rFonts w:ascii="Arial" w:hAnsi="Arial" w:cs="Arial"/>
          <w:sz w:val="16"/>
        </w:rPr>
        <w:t xml:space="preserve">Pessoa </w:t>
      </w:r>
      <w:proofErr w:type="spellStart"/>
      <w:r w:rsidRPr="00906F1F">
        <w:rPr>
          <w:rFonts w:ascii="Arial" w:hAnsi="Arial" w:cs="Arial"/>
          <w:sz w:val="16"/>
        </w:rPr>
        <w:t>pessoa</w:t>
      </w:r>
      <w:proofErr w:type="spellEnd"/>
      <w:proofErr w:type="gramEnd"/>
      <w:r w:rsidRPr="00906F1F">
        <w:rPr>
          <w:rFonts w:ascii="Arial" w:hAnsi="Arial" w:cs="Arial"/>
          <w:sz w:val="16"/>
        </w:rPr>
        <w:t xml:space="preserve"> = </w:t>
      </w:r>
      <w:proofErr w:type="spellStart"/>
      <w:r w:rsidRPr="00906F1F">
        <w:rPr>
          <w:rFonts w:ascii="Arial" w:hAnsi="Arial" w:cs="Arial"/>
          <w:sz w:val="16"/>
        </w:rPr>
        <w:t>MakeEntity</w:t>
      </w:r>
      <w:proofErr w:type="spellEnd"/>
      <w:r w:rsidRPr="00906F1F">
        <w:rPr>
          <w:rFonts w:ascii="Arial" w:hAnsi="Arial" w:cs="Arial"/>
          <w:sz w:val="16"/>
        </w:rPr>
        <w:t xml:space="preserve">. </w:t>
      </w:r>
      <w:proofErr w:type="spellStart"/>
      <w:proofErr w:type="gramStart"/>
      <w:r w:rsidRPr="00906F1F">
        <w:rPr>
          <w:rFonts w:ascii="Arial" w:hAnsi="Arial" w:cs="Arial"/>
          <w:sz w:val="16"/>
        </w:rPr>
        <w:t>makeEntity</w:t>
      </w:r>
      <w:proofErr w:type="spellEnd"/>
      <w:proofErr w:type="gramEnd"/>
      <w:r w:rsidRPr="00906F1F">
        <w:rPr>
          <w:rFonts w:ascii="Arial" w:hAnsi="Arial" w:cs="Arial"/>
          <w:sz w:val="16"/>
        </w:rPr>
        <w:t>(“testepessoa1”, Pessoa.</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true</w:t>
      </w:r>
      <w:proofErr w:type="spellEnd"/>
      <w:r w:rsidRPr="00906F1F">
        <w:rPr>
          <w:rFonts w:ascii="Arial" w:hAnsi="Arial" w:cs="Arial"/>
          <w:sz w:val="16"/>
        </w:rPr>
        <w:t xml:space="preserve">); </w:t>
      </w:r>
    </w:p>
    <w:p w:rsidR="000A7AAC" w:rsidRDefault="000A7AAC" w:rsidP="002F4FFA">
      <w:pPr>
        <w:pStyle w:val="PargrafodaLista"/>
        <w:keepNext/>
        <w:spacing w:line="360" w:lineRule="auto"/>
        <w:ind w:left="0"/>
        <w:jc w:val="both"/>
      </w:pPr>
      <w:r>
        <w:t xml:space="preserve">No </w:t>
      </w:r>
      <w:proofErr w:type="spellStart"/>
      <w:proofErr w:type="gramStart"/>
      <w:r>
        <w:t>make</w:t>
      </w:r>
      <w:proofErr w:type="spellEnd"/>
      <w:r>
        <w:t>.</w:t>
      </w:r>
      <w:proofErr w:type="spellStart"/>
      <w:proofErr w:type="gramEnd"/>
      <w:r>
        <w:t>properties</w:t>
      </w:r>
      <w:proofErr w:type="spellEnd"/>
      <w:r>
        <w:t xml:space="preserve"> deveria ser declarado as três fábricas:</w:t>
      </w:r>
    </w:p>
    <w:p w:rsidR="000A7AAC" w:rsidRPr="00906F1F" w:rsidRDefault="000A7AAC" w:rsidP="000A7AAC">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.br.com.exemplo.Pessoa.</w:t>
      </w:r>
      <w:proofErr w:type="spellStart"/>
      <w:r w:rsidRPr="00906F1F">
        <w:rPr>
          <w:rFonts w:ascii="Arial" w:hAnsi="Arial" w:cs="Arial"/>
          <w:sz w:val="16"/>
        </w:rPr>
        <w:t>cpf</w:t>
      </w:r>
      <w:proofErr w:type="spellEnd"/>
      <w:r w:rsidRPr="00906F1F">
        <w:rPr>
          <w:rFonts w:ascii="Arial" w:hAnsi="Arial" w:cs="Arial"/>
          <w:sz w:val="16"/>
        </w:rPr>
        <w:t xml:space="preserve"> = </w:t>
      </w:r>
      <w:proofErr w:type="spellStart"/>
      <w:r w:rsidRPr="00906F1F">
        <w:rPr>
          <w:rFonts w:ascii="Arial" w:hAnsi="Arial" w:cs="Arial"/>
          <w:sz w:val="16"/>
        </w:rPr>
        <w:t>isCPF</w:t>
      </w:r>
      <w:proofErr w:type="spellEnd"/>
    </w:p>
    <w:p w:rsidR="000A7AAC" w:rsidRPr="00906F1F" w:rsidRDefault="000A7AAC" w:rsidP="000A7AAC">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 xml:space="preserve">.br.com.exemplo.Pessoa.idade = </w:t>
      </w:r>
      <w:proofErr w:type="spellStart"/>
      <w:r w:rsidR="000D1C17" w:rsidRPr="00906F1F">
        <w:rPr>
          <w:rFonts w:ascii="Arial" w:hAnsi="Arial" w:cs="Arial"/>
          <w:sz w:val="16"/>
        </w:rPr>
        <w:t>between</w:t>
      </w:r>
      <w:proofErr w:type="spellEnd"/>
      <w:r w:rsidRPr="00906F1F">
        <w:rPr>
          <w:rFonts w:ascii="Arial" w:hAnsi="Arial" w:cs="Arial"/>
          <w:sz w:val="16"/>
        </w:rPr>
        <w:t>{0,17}</w:t>
      </w:r>
    </w:p>
    <w:p w:rsidR="000A7AAC" w:rsidRPr="00906F1F" w:rsidRDefault="000A7AAC" w:rsidP="000A7AAC">
      <w:pPr>
        <w:pStyle w:val="PargrafodaLista"/>
        <w:keepNext/>
        <w:spacing w:line="360" w:lineRule="auto"/>
        <w:ind w:left="0"/>
        <w:jc w:val="both"/>
        <w:rPr>
          <w:rFonts w:ascii="Arial" w:hAnsi="Arial" w:cs="Arial"/>
          <w:sz w:val="16"/>
        </w:rPr>
      </w:pPr>
      <w:proofErr w:type="gramStart"/>
      <w:r w:rsidRPr="00906F1F">
        <w:rPr>
          <w:rFonts w:ascii="Arial" w:hAnsi="Arial" w:cs="Arial"/>
          <w:sz w:val="16"/>
        </w:rPr>
        <w:t>testepessoa1</w:t>
      </w:r>
      <w:proofErr w:type="gramEnd"/>
      <w:r w:rsidRPr="00906F1F">
        <w:rPr>
          <w:rFonts w:ascii="Arial" w:hAnsi="Arial" w:cs="Arial"/>
          <w:sz w:val="16"/>
        </w:rPr>
        <w:t>.br.com.exemplo.Empresa.</w:t>
      </w:r>
      <w:proofErr w:type="spellStart"/>
      <w:r w:rsidRPr="00906F1F">
        <w:rPr>
          <w:rFonts w:ascii="Arial" w:hAnsi="Arial" w:cs="Arial"/>
          <w:sz w:val="16"/>
        </w:rPr>
        <w:t>cnpj</w:t>
      </w:r>
      <w:proofErr w:type="spellEnd"/>
      <w:r w:rsidRPr="00906F1F">
        <w:rPr>
          <w:rFonts w:ascii="Arial" w:hAnsi="Arial" w:cs="Arial"/>
          <w:sz w:val="16"/>
        </w:rPr>
        <w:t xml:space="preserve"> = </w:t>
      </w:r>
      <w:proofErr w:type="spellStart"/>
      <w:r w:rsidRPr="00906F1F">
        <w:rPr>
          <w:rFonts w:ascii="Arial" w:hAnsi="Arial" w:cs="Arial"/>
          <w:sz w:val="16"/>
        </w:rPr>
        <w:t>isCNPJ</w:t>
      </w:r>
      <w:proofErr w:type="spellEnd"/>
    </w:p>
    <w:p w:rsidR="000A7AAC" w:rsidRDefault="000D1C17" w:rsidP="002F4FFA">
      <w:pPr>
        <w:pStyle w:val="PargrafodaLista"/>
        <w:keepNext/>
        <w:spacing w:line="360" w:lineRule="auto"/>
        <w:ind w:left="0"/>
        <w:jc w:val="both"/>
      </w:pPr>
      <w:r>
        <w:t>Existem várias necessidades de geração de valores especializados em cada Entidade de cada sistema, é impossível prever todas as necessidades de informação especializada e introduzir no Make uma fábrica especializada para cada necessidade. Por este motivo, o Make possibilita ao desenvolvedor criar sua própria fábrica especializada.</w:t>
      </w:r>
    </w:p>
    <w:p w:rsidR="000D1C17" w:rsidRDefault="000D1C17" w:rsidP="002F4FFA">
      <w:pPr>
        <w:pStyle w:val="PargrafodaLista"/>
        <w:keepNext/>
        <w:spacing w:line="360" w:lineRule="auto"/>
        <w:ind w:left="0"/>
        <w:jc w:val="both"/>
      </w:pPr>
      <w:r>
        <w:t>Para executar essa tarefa dois passos devem ser seguidos:</w:t>
      </w:r>
    </w:p>
    <w:p w:rsidR="000D1C17" w:rsidRDefault="000D1C17" w:rsidP="000D1C17">
      <w:pPr>
        <w:pStyle w:val="PargrafodaLista"/>
        <w:keepNext/>
        <w:numPr>
          <w:ilvl w:val="0"/>
          <w:numId w:val="12"/>
        </w:numPr>
        <w:spacing w:line="360" w:lineRule="auto"/>
        <w:ind w:left="426" w:hanging="426"/>
        <w:jc w:val="both"/>
      </w:pPr>
      <w:r>
        <w:t xml:space="preserve">Criar uma classe e </w:t>
      </w:r>
      <w:proofErr w:type="gramStart"/>
      <w:r>
        <w:t>implementar</w:t>
      </w:r>
      <w:proofErr w:type="gramEnd"/>
      <w:r>
        <w:t xml:space="preserve"> a interface </w:t>
      </w:r>
      <w:proofErr w:type="spellStart"/>
      <w:r w:rsidRPr="000D1C17">
        <w:t>ValueSpecializedFactory</w:t>
      </w:r>
      <w:proofErr w:type="spellEnd"/>
      <w:r>
        <w:t>.</w:t>
      </w:r>
    </w:p>
    <w:p w:rsidR="000D1C17" w:rsidRDefault="000D1C17" w:rsidP="000D1C17">
      <w:pPr>
        <w:pStyle w:val="PargrafodaLista"/>
        <w:keepNext/>
        <w:numPr>
          <w:ilvl w:val="0"/>
          <w:numId w:val="12"/>
        </w:numPr>
        <w:spacing w:line="360" w:lineRule="auto"/>
        <w:ind w:left="426" w:hanging="426"/>
        <w:jc w:val="both"/>
      </w:pPr>
      <w:r>
        <w:t xml:space="preserve">Registrar a fábrica especializada no arquivo </w:t>
      </w:r>
      <w:proofErr w:type="spellStart"/>
      <w:proofErr w:type="gramStart"/>
      <w:r>
        <w:t>Make</w:t>
      </w:r>
      <w:proofErr w:type="spellEnd"/>
      <w:r>
        <w:t>.</w:t>
      </w:r>
      <w:proofErr w:type="spellStart"/>
      <w:proofErr w:type="gramEnd"/>
      <w:r>
        <w:t>properties</w:t>
      </w:r>
      <w:proofErr w:type="spellEnd"/>
      <w:r>
        <w:t>.</w:t>
      </w:r>
    </w:p>
    <w:p w:rsidR="000D1C17" w:rsidRDefault="000D1C17" w:rsidP="000D1C17">
      <w:pPr>
        <w:keepNext/>
        <w:spacing w:line="360" w:lineRule="auto"/>
        <w:jc w:val="both"/>
      </w:pPr>
      <w:r>
        <w:t>Para exemplificar vou demonstrar como cria</w:t>
      </w:r>
      <w:r w:rsidR="0016371C">
        <w:t>r</w:t>
      </w:r>
      <w:r>
        <w:t xml:space="preserve"> uma fábrica especializada que gere </w:t>
      </w:r>
      <w:proofErr w:type="spellStart"/>
      <w:r>
        <w:t>CEP´s</w:t>
      </w:r>
      <w:proofErr w:type="spellEnd"/>
      <w:r>
        <w:t>, de ruas de forma aleatória.</w:t>
      </w:r>
    </w:p>
    <w:p w:rsidR="000D1C17" w:rsidRDefault="000D1C17" w:rsidP="00DD1D0E">
      <w:pPr>
        <w:pStyle w:val="PargrafodaLista"/>
        <w:keepNext/>
        <w:numPr>
          <w:ilvl w:val="0"/>
          <w:numId w:val="13"/>
        </w:numPr>
        <w:spacing w:line="360" w:lineRule="auto"/>
        <w:ind w:left="0" w:firstLine="0"/>
        <w:jc w:val="both"/>
      </w:pPr>
      <w:r>
        <w:lastRenderedPageBreak/>
        <w:t xml:space="preserve">Crio a classe </w:t>
      </w:r>
      <w:proofErr w:type="spellStart"/>
      <w:proofErr w:type="gramStart"/>
      <w:r w:rsidRPr="000D1C17">
        <w:t>CEPWork</w:t>
      </w:r>
      <w:proofErr w:type="spellEnd"/>
      <w:proofErr w:type="gramEnd"/>
      <w:r>
        <w:t xml:space="preserve"> que implementa </w:t>
      </w:r>
      <w:proofErr w:type="spellStart"/>
      <w:r w:rsidRPr="000D1C17">
        <w:t>ValueSpecializedFactory</w:t>
      </w:r>
      <w:proofErr w:type="spellEnd"/>
      <w:r>
        <w:t>:</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0D1C17" w:rsidRPr="00906F1F" w:rsidRDefault="000D1C17"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0D1C17" w:rsidRDefault="000D1C17" w:rsidP="00DD1D0E">
      <w:pPr>
        <w:pStyle w:val="PargrafodaLista"/>
        <w:keepNext/>
        <w:numPr>
          <w:ilvl w:val="0"/>
          <w:numId w:val="13"/>
        </w:numPr>
        <w:spacing w:line="360" w:lineRule="auto"/>
        <w:ind w:left="0" w:firstLine="0"/>
        <w:jc w:val="both"/>
      </w:pPr>
      <w:r>
        <w:t xml:space="preserve">Defino que a assinatura de identificação para utilização de </w:t>
      </w:r>
      <w:proofErr w:type="spellStart"/>
      <w:proofErr w:type="gramStart"/>
      <w:r>
        <w:t>CEPWork</w:t>
      </w:r>
      <w:proofErr w:type="spellEnd"/>
      <w:proofErr w:type="gramEnd"/>
      <w:r>
        <w:t xml:space="preserve"> será </w:t>
      </w:r>
      <w:proofErr w:type="spellStart"/>
      <w:r>
        <w:t>isCEP</w:t>
      </w:r>
      <w:proofErr w:type="spellEnd"/>
      <w:r>
        <w:t>:</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0D1C17" w:rsidRPr="00906F1F" w:rsidRDefault="000D1C17"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0D1C17" w:rsidRPr="00906F1F" w:rsidRDefault="000D1C17"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static</w:t>
      </w:r>
      <w:proofErr w:type="spellEnd"/>
      <w:r w:rsidRPr="00906F1F">
        <w:rPr>
          <w:rFonts w:ascii="Arial" w:hAnsi="Arial" w:cs="Arial"/>
          <w:sz w:val="16"/>
        </w:rPr>
        <w:t xml:space="preserve"> final String KEY_PROPERTIE = "</w:t>
      </w:r>
      <w:proofErr w:type="spellStart"/>
      <w:r w:rsidRPr="00906F1F">
        <w:rPr>
          <w:rFonts w:ascii="Arial" w:hAnsi="Arial" w:cs="Arial"/>
          <w:sz w:val="16"/>
        </w:rPr>
        <w:t>isCEP</w:t>
      </w:r>
      <w:proofErr w:type="spellEnd"/>
      <w:r w:rsidRPr="00906F1F">
        <w:rPr>
          <w:rFonts w:ascii="Arial" w:hAnsi="Arial" w:cs="Arial"/>
          <w:sz w:val="16"/>
        </w:rPr>
        <w:t>";</w:t>
      </w:r>
    </w:p>
    <w:p w:rsidR="000D1C17" w:rsidRPr="00906F1F" w:rsidRDefault="000D1C17"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0D1C17" w:rsidRDefault="000D1C17" w:rsidP="00DD1D0E">
      <w:pPr>
        <w:pStyle w:val="PargrafodaLista"/>
        <w:keepNext/>
        <w:spacing w:line="360" w:lineRule="auto"/>
        <w:ind w:left="0"/>
        <w:jc w:val="both"/>
      </w:pPr>
      <w:r>
        <w:t xml:space="preserve">Deste modo, no arquivo </w:t>
      </w:r>
      <w:proofErr w:type="spellStart"/>
      <w:proofErr w:type="gramStart"/>
      <w:r>
        <w:t>Make</w:t>
      </w:r>
      <w:proofErr w:type="spellEnd"/>
      <w:r>
        <w:t>.</w:t>
      </w:r>
      <w:proofErr w:type="spellStart"/>
      <w:proofErr w:type="gramEnd"/>
      <w:r>
        <w:t>properties</w:t>
      </w:r>
      <w:proofErr w:type="spellEnd"/>
      <w:r>
        <w:t xml:space="preserve">, o Field que for anotado com </w:t>
      </w:r>
      <w:proofErr w:type="spellStart"/>
      <w:r>
        <w:t>isCEP</w:t>
      </w:r>
      <w:proofErr w:type="spellEnd"/>
      <w:r>
        <w:t xml:space="preserve">: </w:t>
      </w:r>
      <w:r w:rsidRPr="00906F1F">
        <w:rPr>
          <w:rFonts w:ascii="Arial" w:hAnsi="Arial" w:cs="Arial"/>
          <w:sz w:val="16"/>
        </w:rPr>
        <w:t>teste1.br.com.</w:t>
      </w:r>
      <w:proofErr w:type="spellStart"/>
      <w:r w:rsidRPr="00906F1F">
        <w:rPr>
          <w:rFonts w:ascii="Arial" w:hAnsi="Arial" w:cs="Arial"/>
          <w:sz w:val="16"/>
        </w:rPr>
        <w:t>Endereco</w:t>
      </w:r>
      <w:proofErr w:type="spellEnd"/>
      <w:r w:rsidRPr="00906F1F">
        <w:rPr>
          <w:rFonts w:ascii="Arial" w:hAnsi="Arial" w:cs="Arial"/>
          <w:sz w:val="16"/>
        </w:rPr>
        <w:t>.</w:t>
      </w:r>
      <w:proofErr w:type="spellStart"/>
      <w:r w:rsidRPr="00906F1F">
        <w:rPr>
          <w:rFonts w:ascii="Arial" w:hAnsi="Arial" w:cs="Arial"/>
          <w:sz w:val="16"/>
        </w:rPr>
        <w:t>cep</w:t>
      </w:r>
      <w:proofErr w:type="spellEnd"/>
      <w:r w:rsidRPr="00906F1F">
        <w:rPr>
          <w:rFonts w:ascii="Arial" w:hAnsi="Arial" w:cs="Arial"/>
          <w:sz w:val="16"/>
        </w:rPr>
        <w:t xml:space="preserve"> = </w:t>
      </w:r>
      <w:proofErr w:type="spellStart"/>
      <w:r w:rsidRPr="00906F1F">
        <w:rPr>
          <w:rFonts w:ascii="Arial" w:hAnsi="Arial" w:cs="Arial"/>
          <w:sz w:val="16"/>
        </w:rPr>
        <w:t>isCEP</w:t>
      </w:r>
      <w:proofErr w:type="spellEnd"/>
      <w:r w:rsidR="00740D5C" w:rsidRPr="00906F1F">
        <w:rPr>
          <w:sz w:val="16"/>
        </w:rPr>
        <w:t xml:space="preserve"> </w:t>
      </w:r>
      <w:r w:rsidR="00740D5C">
        <w:t xml:space="preserve">terá a classe </w:t>
      </w:r>
      <w:proofErr w:type="spellStart"/>
      <w:r w:rsidR="00740D5C">
        <w:t>CEPWork</w:t>
      </w:r>
      <w:proofErr w:type="spellEnd"/>
      <w:r w:rsidR="00740D5C">
        <w:t xml:space="preserve"> como fábrica especializada.</w:t>
      </w:r>
    </w:p>
    <w:p w:rsidR="000D1C17" w:rsidRDefault="00740D5C" w:rsidP="00DD1D0E">
      <w:pPr>
        <w:pStyle w:val="PargrafodaLista"/>
        <w:keepNext/>
        <w:numPr>
          <w:ilvl w:val="0"/>
          <w:numId w:val="13"/>
        </w:numPr>
        <w:spacing w:line="360" w:lineRule="auto"/>
        <w:ind w:left="0" w:firstLine="0"/>
        <w:jc w:val="both"/>
      </w:pPr>
      <w:proofErr w:type="gramStart"/>
      <w:r>
        <w:t>Implemento</w:t>
      </w:r>
      <w:proofErr w:type="gramEnd"/>
      <w:r>
        <w:t xml:space="preserve"> o método de </w:t>
      </w:r>
      <w:proofErr w:type="spellStart"/>
      <w:r w:rsidRPr="000D1C17">
        <w:t>ValueSpecializedFactory</w:t>
      </w:r>
      <w:proofErr w:type="spellEnd"/>
      <w:r>
        <w:t xml:space="preserve">, </w:t>
      </w:r>
      <w:proofErr w:type="spellStart"/>
      <w:r w:rsidRPr="00FC291B">
        <w:rPr>
          <w:rFonts w:ascii="Arial" w:hAnsi="Arial" w:cs="Arial"/>
          <w:sz w:val="16"/>
        </w:rPr>
        <w:t>boolean</w:t>
      </w:r>
      <w:proofErr w:type="spellEnd"/>
      <w:r w:rsidRPr="00FC291B">
        <w:rPr>
          <w:rFonts w:ascii="Arial" w:hAnsi="Arial" w:cs="Arial"/>
          <w:sz w:val="16"/>
        </w:rPr>
        <w:t xml:space="preserve"> </w:t>
      </w:r>
      <w:proofErr w:type="spellStart"/>
      <w:r w:rsidRPr="00FC291B">
        <w:rPr>
          <w:rFonts w:ascii="Arial" w:hAnsi="Arial" w:cs="Arial"/>
          <w:sz w:val="16"/>
        </w:rPr>
        <w:t>workValue</w:t>
      </w:r>
      <w:proofErr w:type="spellEnd"/>
      <w:r w:rsidRPr="00FC291B">
        <w:rPr>
          <w:rFonts w:ascii="Arial" w:hAnsi="Arial" w:cs="Arial"/>
          <w:sz w:val="16"/>
        </w:rPr>
        <w:t xml:space="preserve">(String </w:t>
      </w:r>
      <w:proofErr w:type="spellStart"/>
      <w:r w:rsidRPr="00FC291B">
        <w:rPr>
          <w:rFonts w:ascii="Arial" w:hAnsi="Arial" w:cs="Arial"/>
          <w:sz w:val="16"/>
        </w:rPr>
        <w:t>value</w:t>
      </w:r>
      <w:proofErr w:type="spellEnd"/>
      <w:r w:rsidRPr="00FC291B">
        <w:rPr>
          <w:rFonts w:ascii="Arial" w:hAnsi="Arial" w:cs="Arial"/>
          <w:sz w:val="16"/>
        </w:rPr>
        <w:t>)</w:t>
      </w:r>
      <w:r>
        <w:t>:</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static</w:t>
      </w:r>
      <w:proofErr w:type="spellEnd"/>
      <w:r w:rsidRPr="00906F1F">
        <w:rPr>
          <w:rFonts w:ascii="Arial" w:hAnsi="Arial" w:cs="Arial"/>
          <w:sz w:val="16"/>
        </w:rPr>
        <w:t xml:space="preserve"> final String KEY_PROPERTIE = "</w:t>
      </w:r>
      <w:proofErr w:type="spellStart"/>
      <w:r w:rsidRPr="00906F1F">
        <w:rPr>
          <w:rFonts w:ascii="Arial" w:hAnsi="Arial" w:cs="Arial"/>
          <w:sz w:val="16"/>
        </w:rPr>
        <w:t>isCEP</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workValue</w:t>
      </w:r>
      <w:proofErr w:type="spellEnd"/>
      <w:r w:rsidRPr="00906F1F">
        <w:rPr>
          <w:rFonts w:ascii="Arial" w:hAnsi="Arial" w:cs="Arial"/>
          <w:sz w:val="16"/>
        </w:rPr>
        <w:t xml:space="preserve">(String </w:t>
      </w:r>
      <w:proofErr w:type="spellStart"/>
      <w:r w:rsidRPr="00906F1F">
        <w:rPr>
          <w:rFonts w:ascii="Arial" w:hAnsi="Arial" w:cs="Arial"/>
          <w:sz w:val="16"/>
        </w:rPr>
        <w:t>value</w:t>
      </w:r>
      <w:proofErr w:type="spellEnd"/>
      <w:r w:rsidRPr="00906F1F">
        <w:rPr>
          <w:rFonts w:ascii="Arial" w:hAnsi="Arial" w:cs="Arial"/>
          <w:sz w:val="16"/>
        </w:rPr>
        <w:t>) {</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if</w:t>
      </w:r>
      <w:proofErr w:type="spellEnd"/>
      <w:proofErr w:type="gramEnd"/>
      <w:r w:rsidRPr="00906F1F">
        <w:rPr>
          <w:rFonts w:ascii="Arial" w:hAnsi="Arial" w:cs="Arial"/>
          <w:sz w:val="16"/>
        </w:rPr>
        <w:t xml:space="preserve"> (KEY_PROPERTIE.</w:t>
      </w:r>
      <w:proofErr w:type="spellStart"/>
      <w:r w:rsidRPr="00906F1F">
        <w:rPr>
          <w:rFonts w:ascii="Arial" w:hAnsi="Arial" w:cs="Arial"/>
          <w:sz w:val="16"/>
        </w:rPr>
        <w:t>equals</w:t>
      </w:r>
      <w:proofErr w:type="spellEnd"/>
      <w:r w:rsidRPr="00906F1F">
        <w:rPr>
          <w:rFonts w:ascii="Arial" w:hAnsi="Arial" w:cs="Arial"/>
          <w:sz w:val="16"/>
        </w:rPr>
        <w:t>(</w:t>
      </w:r>
      <w:proofErr w:type="spellStart"/>
      <w:r w:rsidRPr="00906F1F">
        <w:rPr>
          <w:rFonts w:ascii="Arial" w:hAnsi="Arial" w:cs="Arial"/>
          <w:sz w:val="16"/>
        </w:rPr>
        <w:t>StringUtils</w:t>
      </w:r>
      <w:proofErr w:type="spellEnd"/>
      <w:r w:rsidRPr="00906F1F">
        <w:rPr>
          <w:rFonts w:ascii="Arial" w:hAnsi="Arial" w:cs="Arial"/>
          <w:sz w:val="16"/>
        </w:rPr>
        <w:t>.</w:t>
      </w:r>
      <w:proofErr w:type="spellStart"/>
      <w:r w:rsidRPr="00906F1F">
        <w:rPr>
          <w:rFonts w:ascii="Arial" w:hAnsi="Arial" w:cs="Arial"/>
          <w:sz w:val="16"/>
        </w:rPr>
        <w:t>trim</w:t>
      </w:r>
      <w:proofErr w:type="spellEnd"/>
      <w:r w:rsidRPr="00906F1F">
        <w:rPr>
          <w:rFonts w:ascii="Arial" w:hAnsi="Arial" w:cs="Arial"/>
          <w:sz w:val="16"/>
        </w:rPr>
        <w:t>(</w:t>
      </w:r>
      <w:proofErr w:type="spellStart"/>
      <w:r w:rsidRPr="00906F1F">
        <w:rPr>
          <w:rFonts w:ascii="Arial" w:hAnsi="Arial" w:cs="Arial"/>
          <w:sz w:val="16"/>
        </w:rPr>
        <w:t>value</w:t>
      </w:r>
      <w:proofErr w:type="spellEnd"/>
      <w:r w:rsidRPr="00906F1F">
        <w:rPr>
          <w:rFonts w:ascii="Arial" w:hAnsi="Arial" w:cs="Arial"/>
          <w:sz w:val="16"/>
        </w:rPr>
        <w:t>))) {</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true</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false</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0D1C17" w:rsidRDefault="00740D5C" w:rsidP="00DD1D0E">
      <w:pPr>
        <w:pStyle w:val="PargrafodaLista"/>
        <w:keepNext/>
        <w:spacing w:line="360" w:lineRule="auto"/>
        <w:ind w:left="0"/>
        <w:jc w:val="both"/>
      </w:pPr>
      <w:r>
        <w:t>O</w:t>
      </w:r>
      <w:proofErr w:type="gramStart"/>
      <w:r>
        <w:t xml:space="preserve">  </w:t>
      </w:r>
      <w:proofErr w:type="gramEnd"/>
      <w:r>
        <w:t xml:space="preserve">método </w:t>
      </w:r>
      <w:proofErr w:type="spellStart"/>
      <w:r>
        <w:t>workValue</w:t>
      </w:r>
      <w:proofErr w:type="spellEnd"/>
      <w:r>
        <w:t xml:space="preserve"> irá receber o valor declarado no arquivo </w:t>
      </w:r>
      <w:proofErr w:type="spellStart"/>
      <w:r>
        <w:t>make</w:t>
      </w:r>
      <w:proofErr w:type="spellEnd"/>
      <w:r>
        <w:t>.</w:t>
      </w:r>
      <w:proofErr w:type="spellStart"/>
      <w:r>
        <w:t>properties</w:t>
      </w:r>
      <w:proofErr w:type="spellEnd"/>
      <w:r>
        <w:t xml:space="preserve">, sendo </w:t>
      </w:r>
      <w:proofErr w:type="spellStart"/>
      <w:r>
        <w:t>isCEP</w:t>
      </w:r>
      <w:proofErr w:type="spellEnd"/>
      <w:r>
        <w:t xml:space="preserve"> o método retorna verdadeiro, caso contrário irá retornar falso.</w:t>
      </w:r>
    </w:p>
    <w:p w:rsidR="00740D5C" w:rsidRDefault="00740D5C" w:rsidP="00DD1D0E">
      <w:pPr>
        <w:pStyle w:val="PargrafodaLista"/>
        <w:keepNext/>
        <w:numPr>
          <w:ilvl w:val="0"/>
          <w:numId w:val="13"/>
        </w:numPr>
        <w:spacing w:line="360" w:lineRule="auto"/>
        <w:ind w:left="0" w:firstLine="0"/>
        <w:jc w:val="both"/>
      </w:pPr>
      <w:r>
        <w:t xml:space="preserve">Implementos os métodos de </w:t>
      </w:r>
      <w:proofErr w:type="spellStart"/>
      <w:proofErr w:type="gramStart"/>
      <w:r w:rsidRPr="00740D5C">
        <w:t>ValueFactory</w:t>
      </w:r>
      <w:proofErr w:type="spellEnd"/>
      <w:proofErr w:type="gramEnd"/>
      <w:r>
        <w:t xml:space="preserve">, o primeiro é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isWorkWith</w:t>
      </w:r>
      <w:proofErr w:type="spellEnd"/>
      <w:r w:rsidRPr="00906F1F">
        <w:rPr>
          <w:rFonts w:ascii="Arial" w:hAnsi="Arial" w:cs="Arial"/>
          <w:sz w:val="16"/>
        </w:rPr>
        <w:t xml:space="preserve">(Field f, T </w:t>
      </w:r>
      <w:proofErr w:type="spellStart"/>
      <w:r w:rsidRPr="00906F1F">
        <w:rPr>
          <w:rFonts w:ascii="Arial" w:hAnsi="Arial" w:cs="Arial"/>
          <w:sz w:val="16"/>
        </w:rPr>
        <w:t>entity</w:t>
      </w:r>
      <w:proofErr w:type="spellEnd"/>
      <w:r w:rsidRPr="00906F1F">
        <w:rPr>
          <w:rFonts w:ascii="Arial" w:hAnsi="Arial" w:cs="Arial"/>
          <w:sz w:val="16"/>
        </w:rPr>
        <w:t xml:space="preserve">), </w:t>
      </w:r>
      <w:r>
        <w:t xml:space="preserve">que deverá retornar </w:t>
      </w:r>
      <w:r w:rsidR="00906F1F">
        <w:t>verdadeiro</w:t>
      </w:r>
      <w:r>
        <w:t xml:space="preserve"> se trabalha para o tipo de classe do Field passado, neste exemplo, </w:t>
      </w:r>
      <w:proofErr w:type="spellStart"/>
      <w:r>
        <w:t>CEPWork</w:t>
      </w:r>
      <w:proofErr w:type="spellEnd"/>
      <w:r>
        <w:t xml:space="preserve"> aceita </w:t>
      </w:r>
      <w:r w:rsidR="00906F1F">
        <w:t xml:space="preserve">somente </w:t>
      </w:r>
      <w:r>
        <w:t>tipos Strings:</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static</w:t>
      </w:r>
      <w:proofErr w:type="spellEnd"/>
      <w:r w:rsidRPr="00906F1F">
        <w:rPr>
          <w:rFonts w:ascii="Arial" w:hAnsi="Arial" w:cs="Arial"/>
          <w:sz w:val="16"/>
        </w:rPr>
        <w:t xml:space="preserve"> final String KEY_PROPERTIE = "</w:t>
      </w:r>
      <w:proofErr w:type="spellStart"/>
      <w:r w:rsidRPr="00906F1F">
        <w:rPr>
          <w:rFonts w:ascii="Arial" w:hAnsi="Arial" w:cs="Arial"/>
          <w:sz w:val="16"/>
        </w:rPr>
        <w:t>isCEP</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740D5C" w:rsidRPr="00906F1F" w:rsidRDefault="00740D5C"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workValue</w:t>
      </w:r>
      <w:proofErr w:type="spellEnd"/>
      <w:r w:rsidRPr="00906F1F">
        <w:rPr>
          <w:rFonts w:ascii="Arial" w:hAnsi="Arial" w:cs="Arial"/>
          <w:sz w:val="16"/>
        </w:rPr>
        <w:t xml:space="preserve">(String </w:t>
      </w:r>
      <w:proofErr w:type="spellStart"/>
      <w:r w:rsidRPr="00906F1F">
        <w:rPr>
          <w:rFonts w:ascii="Arial" w:hAnsi="Arial" w:cs="Arial"/>
          <w:sz w:val="16"/>
        </w:rPr>
        <w:t>value</w:t>
      </w:r>
      <w:proofErr w:type="spellEnd"/>
      <w:r w:rsidRPr="00906F1F">
        <w:rPr>
          <w:rFonts w:ascii="Arial" w:hAnsi="Arial" w:cs="Arial"/>
          <w:sz w:val="16"/>
        </w:rPr>
        <w:t>) {</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if</w:t>
      </w:r>
      <w:proofErr w:type="spellEnd"/>
      <w:proofErr w:type="gramEnd"/>
      <w:r w:rsidRPr="00906F1F">
        <w:rPr>
          <w:rFonts w:ascii="Arial" w:hAnsi="Arial" w:cs="Arial"/>
          <w:sz w:val="16"/>
        </w:rPr>
        <w:t xml:space="preserve"> (KEY_PROPERTIE.</w:t>
      </w:r>
      <w:proofErr w:type="spellStart"/>
      <w:r w:rsidRPr="00906F1F">
        <w:rPr>
          <w:rFonts w:ascii="Arial" w:hAnsi="Arial" w:cs="Arial"/>
          <w:sz w:val="16"/>
        </w:rPr>
        <w:t>equals</w:t>
      </w:r>
      <w:proofErr w:type="spellEnd"/>
      <w:r w:rsidRPr="00906F1F">
        <w:rPr>
          <w:rFonts w:ascii="Arial" w:hAnsi="Arial" w:cs="Arial"/>
          <w:sz w:val="16"/>
        </w:rPr>
        <w:t>(</w:t>
      </w:r>
      <w:proofErr w:type="spellStart"/>
      <w:r w:rsidRPr="00906F1F">
        <w:rPr>
          <w:rFonts w:ascii="Arial" w:hAnsi="Arial" w:cs="Arial"/>
          <w:sz w:val="16"/>
        </w:rPr>
        <w:t>StringUtils</w:t>
      </w:r>
      <w:proofErr w:type="spellEnd"/>
      <w:r w:rsidRPr="00906F1F">
        <w:rPr>
          <w:rFonts w:ascii="Arial" w:hAnsi="Arial" w:cs="Arial"/>
          <w:sz w:val="16"/>
        </w:rPr>
        <w:t>.</w:t>
      </w:r>
      <w:proofErr w:type="spellStart"/>
      <w:r w:rsidRPr="00906F1F">
        <w:rPr>
          <w:rFonts w:ascii="Arial" w:hAnsi="Arial" w:cs="Arial"/>
          <w:sz w:val="16"/>
        </w:rPr>
        <w:t>trim</w:t>
      </w:r>
      <w:proofErr w:type="spellEnd"/>
      <w:r w:rsidRPr="00906F1F">
        <w:rPr>
          <w:rFonts w:ascii="Arial" w:hAnsi="Arial" w:cs="Arial"/>
          <w:sz w:val="16"/>
        </w:rPr>
        <w:t>(</w:t>
      </w:r>
      <w:proofErr w:type="spellStart"/>
      <w:r w:rsidRPr="00906F1F">
        <w:rPr>
          <w:rFonts w:ascii="Arial" w:hAnsi="Arial" w:cs="Arial"/>
          <w:sz w:val="16"/>
        </w:rPr>
        <w:t>value</w:t>
      </w:r>
      <w:proofErr w:type="spellEnd"/>
      <w:r w:rsidRPr="00906F1F">
        <w:rPr>
          <w:rFonts w:ascii="Arial" w:hAnsi="Arial" w:cs="Arial"/>
          <w:sz w:val="16"/>
        </w:rPr>
        <w:t>))) {</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true</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false</w:t>
      </w:r>
      <w:proofErr w:type="spellEnd"/>
      <w:r w:rsidRPr="00906F1F">
        <w:rPr>
          <w:rFonts w:ascii="Arial" w:hAnsi="Arial" w:cs="Arial"/>
          <w:sz w:val="16"/>
        </w:rPr>
        <w:t>;</w:t>
      </w:r>
    </w:p>
    <w:p w:rsidR="00740D5C" w:rsidRPr="00906F1F" w:rsidRDefault="00740D5C"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&lt;T&gt;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isWorkWith</w:t>
      </w:r>
      <w:proofErr w:type="spellEnd"/>
      <w:r w:rsidRPr="00906F1F">
        <w:rPr>
          <w:rFonts w:ascii="Arial" w:hAnsi="Arial" w:cs="Arial"/>
          <w:sz w:val="16"/>
        </w:rPr>
        <w:t xml:space="preserve">(Field f, T </w:t>
      </w:r>
      <w:proofErr w:type="spellStart"/>
      <w:r w:rsidRPr="00906F1F">
        <w:rPr>
          <w:rFonts w:ascii="Arial" w:hAnsi="Arial" w:cs="Arial"/>
          <w:sz w:val="16"/>
        </w:rPr>
        <w:t>entity</w:t>
      </w:r>
      <w:proofErr w:type="spellEnd"/>
      <w:r w:rsidRPr="00906F1F">
        <w:rPr>
          <w:rFonts w:ascii="Arial" w:hAnsi="Arial" w:cs="Arial"/>
          <w:sz w:val="16"/>
        </w:rPr>
        <w:t>)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f.getType</w:t>
      </w:r>
      <w:proofErr w:type="spellEnd"/>
      <w:r w:rsidRPr="00906F1F">
        <w:rPr>
          <w:rFonts w:ascii="Arial" w:hAnsi="Arial" w:cs="Arial"/>
          <w:sz w:val="16"/>
        </w:rPr>
        <w:t>().</w:t>
      </w:r>
      <w:proofErr w:type="spellStart"/>
      <w:r w:rsidRPr="00906F1F">
        <w:rPr>
          <w:rFonts w:ascii="Arial" w:hAnsi="Arial" w:cs="Arial"/>
          <w:sz w:val="16"/>
        </w:rPr>
        <w:t>equals</w:t>
      </w:r>
      <w:proofErr w:type="spellEnd"/>
      <w:r w:rsidRPr="00906F1F">
        <w:rPr>
          <w:rFonts w:ascii="Arial" w:hAnsi="Arial" w:cs="Arial"/>
          <w:sz w:val="16"/>
        </w:rPr>
        <w:t>(String.</w:t>
      </w:r>
      <w:proofErr w:type="spellStart"/>
      <w:r w:rsidRPr="00906F1F">
        <w:rPr>
          <w:rFonts w:ascii="Arial" w:hAnsi="Arial" w:cs="Arial"/>
          <w:sz w:val="16"/>
        </w:rPr>
        <w:t>class</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740D5C" w:rsidRDefault="00906F1F" w:rsidP="00DD1D0E">
      <w:pPr>
        <w:pStyle w:val="PargrafodaLista"/>
        <w:keepNext/>
        <w:numPr>
          <w:ilvl w:val="0"/>
          <w:numId w:val="13"/>
        </w:numPr>
        <w:spacing w:line="360" w:lineRule="auto"/>
        <w:ind w:left="0" w:firstLine="0"/>
        <w:jc w:val="both"/>
      </w:pPr>
      <w:r>
        <w:t xml:space="preserve">Por ultimo, o segundo método de </w:t>
      </w:r>
      <w:proofErr w:type="spellStart"/>
      <w:proofErr w:type="gramStart"/>
      <w:r w:rsidRPr="00740D5C">
        <w:t>ValueFactory</w:t>
      </w:r>
      <w:proofErr w:type="spellEnd"/>
      <w:proofErr w:type="gramEnd"/>
      <w:r>
        <w:t xml:space="preserve"> é implementado, </w:t>
      </w:r>
      <w:proofErr w:type="spellStart"/>
      <w:r>
        <w:t>makeValue</w:t>
      </w:r>
      <w:proofErr w:type="spellEnd"/>
      <w:r>
        <w:t>:</w:t>
      </w:r>
    </w:p>
    <w:p w:rsid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package</w:t>
      </w:r>
      <w:proofErr w:type="gramEnd"/>
      <w:r w:rsidRPr="00627357">
        <w:rPr>
          <w:rFonts w:ascii="Arial" w:hAnsi="Arial" w:cs="Arial"/>
          <w:sz w:val="16"/>
        </w:rPr>
        <w:t xml:space="preserve">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class</w:t>
      </w:r>
      <w:proofErr w:type="spellEnd"/>
      <w:r w:rsidRPr="00906F1F">
        <w:rPr>
          <w:rFonts w:ascii="Arial" w:hAnsi="Arial" w:cs="Arial"/>
          <w:sz w:val="16"/>
        </w:rPr>
        <w:t xml:space="preserve"> </w:t>
      </w:r>
      <w:proofErr w:type="spellStart"/>
      <w:r w:rsidRPr="00906F1F">
        <w:rPr>
          <w:rFonts w:ascii="Arial" w:hAnsi="Arial" w:cs="Arial"/>
          <w:sz w:val="16"/>
        </w:rPr>
        <w:t>CEPWork</w:t>
      </w:r>
      <w:proofErr w:type="spellEnd"/>
      <w:r w:rsidRPr="00906F1F">
        <w:rPr>
          <w:rFonts w:ascii="Arial" w:hAnsi="Arial" w:cs="Arial"/>
          <w:sz w:val="16"/>
        </w:rPr>
        <w:t xml:space="preserve"> </w:t>
      </w:r>
      <w:proofErr w:type="spellStart"/>
      <w:r w:rsidRPr="00906F1F">
        <w:rPr>
          <w:rFonts w:ascii="Arial" w:hAnsi="Arial" w:cs="Arial"/>
          <w:sz w:val="16"/>
        </w:rPr>
        <w:t>implements</w:t>
      </w:r>
      <w:proofErr w:type="spellEnd"/>
      <w:r w:rsidRPr="00906F1F">
        <w:rPr>
          <w:rFonts w:ascii="Arial" w:hAnsi="Arial" w:cs="Arial"/>
          <w:sz w:val="16"/>
        </w:rPr>
        <w:t xml:space="preserve"> </w:t>
      </w:r>
      <w:proofErr w:type="spellStart"/>
      <w:r w:rsidRPr="00906F1F">
        <w:rPr>
          <w:rFonts w:ascii="Arial" w:hAnsi="Arial" w:cs="Arial"/>
          <w:sz w:val="16"/>
        </w:rPr>
        <w:t>ValueSpecializedFactory</w:t>
      </w:r>
      <w:proofErr w:type="spellEnd"/>
      <w:r w:rsidRPr="00906F1F">
        <w:rPr>
          <w:rFonts w:ascii="Arial" w:hAnsi="Arial" w:cs="Arial"/>
          <w:sz w:val="16"/>
        </w:rPr>
        <w:t xml:space="preserve"> { </w:t>
      </w:r>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static</w:t>
      </w:r>
      <w:proofErr w:type="spellEnd"/>
      <w:r w:rsidRPr="00906F1F">
        <w:rPr>
          <w:rFonts w:ascii="Arial" w:hAnsi="Arial" w:cs="Arial"/>
          <w:sz w:val="16"/>
        </w:rPr>
        <w:t xml:space="preserve"> final String KEY_PROPERTIE = "</w:t>
      </w:r>
      <w:proofErr w:type="spellStart"/>
      <w:r w:rsidRPr="00906F1F">
        <w:rPr>
          <w:rFonts w:ascii="Arial" w:hAnsi="Arial" w:cs="Arial"/>
          <w:sz w:val="16"/>
        </w:rPr>
        <w:t>isCEP</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lastRenderedPageBreak/>
        <w:t>public</w:t>
      </w:r>
      <w:proofErr w:type="spellEnd"/>
      <w:proofErr w:type="gramEnd"/>
      <w:r w:rsidRPr="00906F1F">
        <w:rPr>
          <w:rFonts w:ascii="Arial" w:hAnsi="Arial" w:cs="Arial"/>
          <w:sz w:val="16"/>
        </w:rPr>
        <w:t xml:space="preserve">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workValue</w:t>
      </w:r>
      <w:proofErr w:type="spellEnd"/>
      <w:r w:rsidRPr="00906F1F">
        <w:rPr>
          <w:rFonts w:ascii="Arial" w:hAnsi="Arial" w:cs="Arial"/>
          <w:sz w:val="16"/>
        </w:rPr>
        <w:t xml:space="preserve">(String </w:t>
      </w:r>
      <w:proofErr w:type="spellStart"/>
      <w:r w:rsidRPr="00906F1F">
        <w:rPr>
          <w:rFonts w:ascii="Arial" w:hAnsi="Arial" w:cs="Arial"/>
          <w:sz w:val="16"/>
        </w:rPr>
        <w:t>value</w:t>
      </w:r>
      <w:proofErr w:type="spellEnd"/>
      <w:r w:rsidRPr="00906F1F">
        <w:rPr>
          <w:rFonts w:ascii="Arial" w:hAnsi="Arial" w:cs="Arial"/>
          <w:sz w:val="16"/>
        </w:rPr>
        <w:t>)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if</w:t>
      </w:r>
      <w:proofErr w:type="spellEnd"/>
      <w:proofErr w:type="gramEnd"/>
      <w:r w:rsidRPr="00906F1F">
        <w:rPr>
          <w:rFonts w:ascii="Arial" w:hAnsi="Arial" w:cs="Arial"/>
          <w:sz w:val="16"/>
        </w:rPr>
        <w:t xml:space="preserve"> (KEY_PROPERTIE.</w:t>
      </w:r>
      <w:proofErr w:type="spellStart"/>
      <w:r w:rsidRPr="00906F1F">
        <w:rPr>
          <w:rFonts w:ascii="Arial" w:hAnsi="Arial" w:cs="Arial"/>
          <w:sz w:val="16"/>
        </w:rPr>
        <w:t>equals</w:t>
      </w:r>
      <w:proofErr w:type="spellEnd"/>
      <w:r w:rsidRPr="00906F1F">
        <w:rPr>
          <w:rFonts w:ascii="Arial" w:hAnsi="Arial" w:cs="Arial"/>
          <w:sz w:val="16"/>
        </w:rPr>
        <w:t>(</w:t>
      </w:r>
      <w:proofErr w:type="spellStart"/>
      <w:r w:rsidRPr="00906F1F">
        <w:rPr>
          <w:rFonts w:ascii="Arial" w:hAnsi="Arial" w:cs="Arial"/>
          <w:sz w:val="16"/>
        </w:rPr>
        <w:t>StringUtils</w:t>
      </w:r>
      <w:proofErr w:type="spellEnd"/>
      <w:r w:rsidRPr="00906F1F">
        <w:rPr>
          <w:rFonts w:ascii="Arial" w:hAnsi="Arial" w:cs="Arial"/>
          <w:sz w:val="16"/>
        </w:rPr>
        <w:t>.</w:t>
      </w:r>
      <w:proofErr w:type="spellStart"/>
      <w:r w:rsidRPr="00906F1F">
        <w:rPr>
          <w:rFonts w:ascii="Arial" w:hAnsi="Arial" w:cs="Arial"/>
          <w:sz w:val="16"/>
        </w:rPr>
        <w:t>trim</w:t>
      </w:r>
      <w:proofErr w:type="spellEnd"/>
      <w:r w:rsidRPr="00906F1F">
        <w:rPr>
          <w:rFonts w:ascii="Arial" w:hAnsi="Arial" w:cs="Arial"/>
          <w:sz w:val="16"/>
        </w:rPr>
        <w:t>(</w:t>
      </w:r>
      <w:proofErr w:type="spellStart"/>
      <w:r w:rsidRPr="00906F1F">
        <w:rPr>
          <w:rFonts w:ascii="Arial" w:hAnsi="Arial" w:cs="Arial"/>
          <w:sz w:val="16"/>
        </w:rPr>
        <w:t>value</w:t>
      </w:r>
      <w:proofErr w:type="spellEnd"/>
      <w:r w:rsidRPr="00906F1F">
        <w:rPr>
          <w:rFonts w:ascii="Arial" w:hAnsi="Arial" w:cs="Arial"/>
          <w:sz w:val="16"/>
        </w:rPr>
        <w:t>)))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true</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false</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&lt;T&gt;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isWorkWith</w:t>
      </w:r>
      <w:proofErr w:type="spellEnd"/>
      <w:r w:rsidRPr="00906F1F">
        <w:rPr>
          <w:rFonts w:ascii="Arial" w:hAnsi="Arial" w:cs="Arial"/>
          <w:sz w:val="16"/>
        </w:rPr>
        <w:t xml:space="preserve">(Field f, T </w:t>
      </w:r>
      <w:proofErr w:type="spellStart"/>
      <w:r w:rsidRPr="00906F1F">
        <w:rPr>
          <w:rFonts w:ascii="Arial" w:hAnsi="Arial" w:cs="Arial"/>
          <w:sz w:val="16"/>
        </w:rPr>
        <w:t>entity</w:t>
      </w:r>
      <w:proofErr w:type="spellEnd"/>
      <w:r w:rsidRPr="00906F1F">
        <w:rPr>
          <w:rFonts w:ascii="Arial" w:hAnsi="Arial" w:cs="Arial"/>
          <w:sz w:val="16"/>
        </w:rPr>
        <w:t>)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return</w:t>
      </w:r>
      <w:proofErr w:type="spellEnd"/>
      <w:proofErr w:type="gramEnd"/>
      <w:r w:rsidRPr="00906F1F">
        <w:rPr>
          <w:rFonts w:ascii="Arial" w:hAnsi="Arial" w:cs="Arial"/>
          <w:sz w:val="16"/>
        </w:rPr>
        <w:t xml:space="preserve"> </w:t>
      </w:r>
      <w:proofErr w:type="spellStart"/>
      <w:r w:rsidRPr="00906F1F">
        <w:rPr>
          <w:rFonts w:ascii="Arial" w:hAnsi="Arial" w:cs="Arial"/>
          <w:sz w:val="16"/>
        </w:rPr>
        <w:t>f.getType</w:t>
      </w:r>
      <w:proofErr w:type="spellEnd"/>
      <w:r w:rsidRPr="00906F1F">
        <w:rPr>
          <w:rFonts w:ascii="Arial" w:hAnsi="Arial" w:cs="Arial"/>
          <w:sz w:val="16"/>
        </w:rPr>
        <w:t>().</w:t>
      </w:r>
      <w:proofErr w:type="spellStart"/>
      <w:r w:rsidRPr="00906F1F">
        <w:rPr>
          <w:rFonts w:ascii="Arial" w:hAnsi="Arial" w:cs="Arial"/>
          <w:sz w:val="16"/>
        </w:rPr>
        <w:t>equals</w:t>
      </w:r>
      <w:proofErr w:type="spellEnd"/>
      <w:r w:rsidRPr="00906F1F">
        <w:rPr>
          <w:rFonts w:ascii="Arial" w:hAnsi="Arial" w:cs="Arial"/>
          <w:sz w:val="16"/>
        </w:rPr>
        <w:t>(String.</w:t>
      </w:r>
      <w:proofErr w:type="spellStart"/>
      <w:r w:rsidRPr="00906F1F">
        <w:rPr>
          <w:rFonts w:ascii="Arial" w:hAnsi="Arial" w:cs="Arial"/>
          <w:sz w:val="16"/>
        </w:rPr>
        <w:t>class</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public</w:t>
      </w:r>
      <w:proofErr w:type="spellEnd"/>
      <w:proofErr w:type="gramEnd"/>
      <w:r w:rsidRPr="00906F1F">
        <w:rPr>
          <w:rFonts w:ascii="Arial" w:hAnsi="Arial" w:cs="Arial"/>
          <w:sz w:val="16"/>
        </w:rPr>
        <w:t xml:space="preserve"> &lt;T&gt; </w:t>
      </w:r>
      <w:proofErr w:type="spellStart"/>
      <w:r w:rsidRPr="00906F1F">
        <w:rPr>
          <w:rFonts w:ascii="Arial" w:hAnsi="Arial" w:cs="Arial"/>
          <w:sz w:val="16"/>
        </w:rPr>
        <w:t>void</w:t>
      </w:r>
      <w:proofErr w:type="spellEnd"/>
      <w:r w:rsidRPr="00906F1F">
        <w:rPr>
          <w:rFonts w:ascii="Arial" w:hAnsi="Arial" w:cs="Arial"/>
          <w:sz w:val="16"/>
        </w:rPr>
        <w:t xml:space="preserve"> </w:t>
      </w:r>
      <w:proofErr w:type="spellStart"/>
      <w:r w:rsidRPr="00906F1F">
        <w:rPr>
          <w:rFonts w:ascii="Arial" w:hAnsi="Arial" w:cs="Arial"/>
          <w:sz w:val="16"/>
        </w:rPr>
        <w:t>makeValue</w:t>
      </w:r>
      <w:proofErr w:type="spellEnd"/>
      <w:r w:rsidRPr="00906F1F">
        <w:rPr>
          <w:rFonts w:ascii="Arial" w:hAnsi="Arial" w:cs="Arial"/>
          <w:sz w:val="16"/>
        </w:rPr>
        <w:t xml:space="preserve">(final String </w:t>
      </w:r>
      <w:proofErr w:type="spellStart"/>
      <w:r w:rsidRPr="00906F1F">
        <w:rPr>
          <w:rFonts w:ascii="Arial" w:hAnsi="Arial" w:cs="Arial"/>
          <w:sz w:val="16"/>
        </w:rPr>
        <w:t>testName</w:t>
      </w:r>
      <w:proofErr w:type="spellEnd"/>
      <w:r w:rsidRPr="00906F1F">
        <w:rPr>
          <w:rFonts w:ascii="Arial" w:hAnsi="Arial" w:cs="Arial"/>
          <w:sz w:val="16"/>
        </w:rPr>
        <w:t>, final Field f,</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final</w:t>
      </w:r>
      <w:proofErr w:type="gramEnd"/>
      <w:r w:rsidRPr="00906F1F">
        <w:rPr>
          <w:rFonts w:ascii="Arial" w:hAnsi="Arial" w:cs="Arial"/>
          <w:sz w:val="16"/>
        </w:rPr>
        <w:t xml:space="preserve"> T </w:t>
      </w:r>
      <w:proofErr w:type="spellStart"/>
      <w:r w:rsidRPr="00906F1F">
        <w:rPr>
          <w:rFonts w:ascii="Arial" w:hAnsi="Arial" w:cs="Arial"/>
          <w:sz w:val="16"/>
        </w:rPr>
        <w:t>entity</w:t>
      </w:r>
      <w:proofErr w:type="spellEnd"/>
      <w:r w:rsidRPr="00906F1F">
        <w:rPr>
          <w:rFonts w:ascii="Arial" w:hAnsi="Arial" w:cs="Arial"/>
          <w:sz w:val="16"/>
        </w:rPr>
        <w:t xml:space="preserve">, final </w:t>
      </w:r>
      <w:proofErr w:type="spellStart"/>
      <w:r w:rsidRPr="00906F1F">
        <w:rPr>
          <w:rFonts w:ascii="Arial" w:hAnsi="Arial" w:cs="Arial"/>
          <w:sz w:val="16"/>
        </w:rPr>
        <w:t>boolean</w:t>
      </w:r>
      <w:proofErr w:type="spellEnd"/>
      <w:r w:rsidRPr="00906F1F">
        <w:rPr>
          <w:rFonts w:ascii="Arial" w:hAnsi="Arial" w:cs="Arial"/>
          <w:sz w:val="16"/>
        </w:rPr>
        <w:t xml:space="preserve"> </w:t>
      </w:r>
      <w:proofErr w:type="spellStart"/>
      <w:r w:rsidRPr="00906F1F">
        <w:rPr>
          <w:rFonts w:ascii="Arial" w:hAnsi="Arial" w:cs="Arial"/>
          <w:sz w:val="16"/>
        </w:rPr>
        <w:t>makeRelationships</w:t>
      </w:r>
      <w:proofErr w:type="spellEnd"/>
      <w:r w:rsidRPr="00906F1F">
        <w:rPr>
          <w:rFonts w:ascii="Arial" w:hAnsi="Arial" w:cs="Arial"/>
          <w:sz w:val="16"/>
        </w:rPr>
        <w:t>)</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throws</w:t>
      </w:r>
      <w:proofErr w:type="spellEnd"/>
      <w:proofErr w:type="gramEnd"/>
      <w:r w:rsidRPr="00906F1F">
        <w:rPr>
          <w:rFonts w:ascii="Arial" w:hAnsi="Arial" w:cs="Arial"/>
          <w:sz w:val="16"/>
        </w:rPr>
        <w:t xml:space="preserve"> </w:t>
      </w:r>
      <w:proofErr w:type="spellStart"/>
      <w:r w:rsidRPr="00906F1F">
        <w:rPr>
          <w:rFonts w:ascii="Arial" w:hAnsi="Arial" w:cs="Arial"/>
          <w:sz w:val="16"/>
        </w:rPr>
        <w:t>IllegalAccessException</w:t>
      </w:r>
      <w:proofErr w:type="spellEnd"/>
      <w:r w:rsidRPr="00906F1F">
        <w:rPr>
          <w:rFonts w:ascii="Arial" w:hAnsi="Arial" w:cs="Arial"/>
          <w:sz w:val="16"/>
        </w:rPr>
        <w:t xml:space="preserve">, </w:t>
      </w:r>
      <w:proofErr w:type="spellStart"/>
      <w:r w:rsidRPr="00906F1F">
        <w:rPr>
          <w:rFonts w:ascii="Arial" w:hAnsi="Arial" w:cs="Arial"/>
          <w:sz w:val="16"/>
        </w:rPr>
        <w:t>IllegalArgumentException</w:t>
      </w:r>
      <w:proofErr w:type="spellEnd"/>
      <w:r w:rsidRPr="00906F1F">
        <w:rPr>
          <w:rFonts w:ascii="Arial" w:hAnsi="Arial" w:cs="Arial"/>
          <w:sz w:val="16"/>
        </w:rPr>
        <w:t xml:space="preserve"> {</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spellStart"/>
      <w:proofErr w:type="gramStart"/>
      <w:r w:rsidRPr="00906F1F">
        <w:rPr>
          <w:rFonts w:ascii="Arial" w:hAnsi="Arial" w:cs="Arial"/>
          <w:sz w:val="16"/>
        </w:rPr>
        <w:t>f.</w:t>
      </w:r>
      <w:proofErr w:type="gramEnd"/>
      <w:r w:rsidRPr="00906F1F">
        <w:rPr>
          <w:rFonts w:ascii="Arial" w:hAnsi="Arial" w:cs="Arial"/>
          <w:sz w:val="16"/>
        </w:rPr>
        <w:t>set</w:t>
      </w:r>
      <w:proofErr w:type="spellEnd"/>
      <w:r w:rsidRPr="00906F1F">
        <w:rPr>
          <w:rFonts w:ascii="Arial" w:hAnsi="Arial" w:cs="Arial"/>
          <w:sz w:val="16"/>
        </w:rPr>
        <w:t>(</w:t>
      </w:r>
      <w:proofErr w:type="spellStart"/>
      <w:r w:rsidRPr="00906F1F">
        <w:rPr>
          <w:rFonts w:ascii="Arial" w:hAnsi="Arial" w:cs="Arial"/>
          <w:sz w:val="16"/>
        </w:rPr>
        <w:t>entity</w:t>
      </w:r>
      <w:proofErr w:type="spellEnd"/>
      <w:r w:rsidRPr="00906F1F">
        <w:rPr>
          <w:rFonts w:ascii="Arial" w:hAnsi="Arial" w:cs="Arial"/>
          <w:sz w:val="16"/>
        </w:rPr>
        <w:t xml:space="preserve">, </w:t>
      </w:r>
      <w:proofErr w:type="spellStart"/>
      <w:r w:rsidRPr="00906F1F">
        <w:rPr>
          <w:rFonts w:ascii="Arial" w:hAnsi="Arial" w:cs="Arial"/>
          <w:sz w:val="16"/>
        </w:rPr>
        <w:t>MakeString</w:t>
      </w:r>
      <w:proofErr w:type="spellEnd"/>
      <w:r w:rsidRPr="00906F1F">
        <w:rPr>
          <w:rFonts w:ascii="Arial" w:hAnsi="Arial" w:cs="Arial"/>
          <w:sz w:val="16"/>
        </w:rPr>
        <w:t>.</w:t>
      </w:r>
      <w:proofErr w:type="spellStart"/>
      <w:r w:rsidRPr="00906F1F">
        <w:rPr>
          <w:rFonts w:ascii="Arial" w:hAnsi="Arial" w:cs="Arial"/>
          <w:sz w:val="16"/>
        </w:rPr>
        <w:t>getString</w:t>
      </w:r>
      <w:proofErr w:type="spellEnd"/>
      <w:r w:rsidRPr="00906F1F">
        <w:rPr>
          <w:rFonts w:ascii="Arial" w:hAnsi="Arial" w:cs="Arial"/>
          <w:sz w:val="16"/>
        </w:rPr>
        <w:t xml:space="preserve">(6, </w:t>
      </w:r>
      <w:proofErr w:type="spellStart"/>
      <w:r w:rsidRPr="00906F1F">
        <w:rPr>
          <w:rFonts w:ascii="Arial" w:hAnsi="Arial" w:cs="Arial"/>
          <w:sz w:val="16"/>
        </w:rPr>
        <w:t>MakeString</w:t>
      </w:r>
      <w:proofErr w:type="spellEnd"/>
      <w:r w:rsidRPr="00906F1F">
        <w:rPr>
          <w:rFonts w:ascii="Arial" w:hAnsi="Arial" w:cs="Arial"/>
          <w:sz w:val="16"/>
        </w:rPr>
        <w:t>.</w:t>
      </w:r>
      <w:proofErr w:type="spellStart"/>
      <w:r w:rsidRPr="00906F1F">
        <w:rPr>
          <w:rFonts w:ascii="Arial" w:hAnsi="Arial" w:cs="Arial"/>
          <w:sz w:val="16"/>
        </w:rPr>
        <w:t>StringType</w:t>
      </w:r>
      <w:proofErr w:type="spellEnd"/>
      <w:r w:rsidRPr="00906F1F">
        <w:rPr>
          <w:rFonts w:ascii="Arial" w:hAnsi="Arial" w:cs="Arial"/>
          <w:sz w:val="16"/>
        </w:rPr>
        <w:t>.NUMBER));</w:t>
      </w:r>
    </w:p>
    <w:p w:rsidR="00906F1F" w:rsidRPr="00906F1F" w:rsidRDefault="00906F1F" w:rsidP="00DD1D0E">
      <w:pPr>
        <w:pStyle w:val="PargrafodaLista"/>
        <w:keepNext/>
        <w:spacing w:line="360" w:lineRule="auto"/>
        <w:ind w:left="0"/>
        <w:jc w:val="both"/>
        <w:rPr>
          <w:rFonts w:ascii="Arial" w:hAnsi="Arial" w:cs="Arial"/>
          <w:sz w:val="16"/>
        </w:rPr>
      </w:pPr>
      <w:r w:rsidRPr="00906F1F">
        <w:rPr>
          <w:rFonts w:ascii="Arial" w:hAnsi="Arial" w:cs="Arial"/>
          <w:sz w:val="16"/>
        </w:rPr>
        <w:t xml:space="preserve">    </w:t>
      </w:r>
      <w:proofErr w:type="gramStart"/>
      <w:r w:rsidRPr="00906F1F">
        <w:rPr>
          <w:rFonts w:ascii="Arial" w:hAnsi="Arial" w:cs="Arial"/>
          <w:sz w:val="16"/>
        </w:rPr>
        <w:t>}</w:t>
      </w:r>
      <w:proofErr w:type="gramEnd"/>
    </w:p>
    <w:p w:rsidR="00906F1F" w:rsidRPr="00906F1F" w:rsidRDefault="00906F1F" w:rsidP="00DD1D0E">
      <w:pPr>
        <w:pStyle w:val="PargrafodaLista"/>
        <w:keepNext/>
        <w:spacing w:line="360" w:lineRule="auto"/>
        <w:ind w:left="0"/>
        <w:jc w:val="both"/>
        <w:rPr>
          <w:rFonts w:ascii="Arial" w:hAnsi="Arial" w:cs="Arial"/>
          <w:sz w:val="16"/>
        </w:rPr>
      </w:pPr>
      <w:proofErr w:type="gramStart"/>
      <w:r w:rsidRPr="00906F1F">
        <w:rPr>
          <w:rFonts w:ascii="Arial" w:hAnsi="Arial" w:cs="Arial"/>
          <w:sz w:val="16"/>
        </w:rPr>
        <w:t>}</w:t>
      </w:r>
      <w:proofErr w:type="gramEnd"/>
    </w:p>
    <w:p w:rsidR="00906F1F" w:rsidRDefault="00906F1F" w:rsidP="00DD1D0E">
      <w:pPr>
        <w:pStyle w:val="PargrafodaLista"/>
        <w:keepNext/>
        <w:spacing w:line="360" w:lineRule="auto"/>
        <w:ind w:left="0"/>
        <w:jc w:val="both"/>
      </w:pPr>
      <w:r>
        <w:t xml:space="preserve">O método </w:t>
      </w:r>
      <w:proofErr w:type="spellStart"/>
      <w:proofErr w:type="gramStart"/>
      <w:r>
        <w:t>makeValue</w:t>
      </w:r>
      <w:proofErr w:type="spellEnd"/>
      <w:proofErr w:type="gramEnd"/>
      <w:r>
        <w:t xml:space="preserve"> irá executar a tarefa de criar um valor e inserir no Field passado como parâmetro, veja que </w:t>
      </w:r>
      <w:proofErr w:type="spellStart"/>
      <w:r>
        <w:t>makeValue</w:t>
      </w:r>
      <w:proofErr w:type="spellEnd"/>
      <w:r>
        <w:t xml:space="preserve"> recebe como parâmetro o nome do teste, o Field a ser </w:t>
      </w:r>
      <w:proofErr w:type="spellStart"/>
      <w:r>
        <w:t>populado</w:t>
      </w:r>
      <w:proofErr w:type="spellEnd"/>
      <w:r>
        <w:t xml:space="preserve">, a entidade que contém o Field que está sendo gerado e a variável referente a gerar relacionamentos com outras entidades. Isso possibilita que a produção da fábrica especializada possa chamar novamente </w:t>
      </w:r>
      <w:proofErr w:type="spellStart"/>
      <w:proofErr w:type="gramStart"/>
      <w:r>
        <w:t>MakeEntity</w:t>
      </w:r>
      <w:proofErr w:type="spellEnd"/>
      <w:proofErr w:type="gramEnd"/>
      <w:r>
        <w:t xml:space="preserve"> para gerar novos objetos.</w:t>
      </w:r>
    </w:p>
    <w:p w:rsidR="00906F1F" w:rsidRDefault="00906F1F" w:rsidP="00DD1D0E">
      <w:pPr>
        <w:pStyle w:val="PargrafodaLista"/>
        <w:keepNext/>
        <w:spacing w:line="360" w:lineRule="auto"/>
        <w:ind w:left="0"/>
        <w:jc w:val="both"/>
      </w:pPr>
      <w:r>
        <w:t xml:space="preserve">Para </w:t>
      </w:r>
      <w:r w:rsidR="005853FE">
        <w:t xml:space="preserve">que o Make possa reconhecer a fábrica especializada criada basta declarar a mesma no arquivo </w:t>
      </w:r>
      <w:proofErr w:type="spellStart"/>
      <w:proofErr w:type="gramStart"/>
      <w:r w:rsidR="005853FE">
        <w:t>make</w:t>
      </w:r>
      <w:proofErr w:type="spellEnd"/>
      <w:r w:rsidR="005853FE">
        <w:t>.</w:t>
      </w:r>
      <w:proofErr w:type="spellStart"/>
      <w:proofErr w:type="gramEnd"/>
      <w:r w:rsidR="005853FE">
        <w:t>properties</w:t>
      </w:r>
      <w:proofErr w:type="spellEnd"/>
      <w:r w:rsidR="005853FE">
        <w:t xml:space="preserve"> da seguinte forma:</w:t>
      </w:r>
    </w:p>
    <w:p w:rsidR="005853FE" w:rsidRDefault="005853FE" w:rsidP="00DD1D0E">
      <w:pPr>
        <w:pStyle w:val="PargrafodaLista"/>
        <w:keepNext/>
        <w:spacing w:line="360" w:lineRule="auto"/>
        <w:ind w:left="0"/>
        <w:jc w:val="both"/>
        <w:rPr>
          <w:i/>
        </w:rPr>
      </w:pPr>
      <w:r w:rsidRPr="00906F1F">
        <w:rPr>
          <w:i/>
        </w:rPr>
        <w:t>&lt;</w:t>
      </w:r>
      <w:r>
        <w:rPr>
          <w:i/>
        </w:rPr>
        <w:t>work</w:t>
      </w:r>
      <w:r w:rsidRPr="00906F1F">
        <w:rPr>
          <w:i/>
        </w:rPr>
        <w:t>&gt;</w:t>
      </w:r>
      <w:r>
        <w:rPr>
          <w:i/>
        </w:rPr>
        <w:t>_?</w:t>
      </w:r>
      <w:r w:rsidRPr="00906F1F">
        <w:rPr>
          <w:i/>
        </w:rPr>
        <w:t xml:space="preserve"> = &lt;nome da classe &gt;</w:t>
      </w:r>
    </w:p>
    <w:p w:rsidR="005853FE" w:rsidRDefault="005853FE" w:rsidP="00DD1D0E">
      <w:pPr>
        <w:pStyle w:val="PargrafodaLista"/>
        <w:keepNext/>
        <w:spacing w:line="360" w:lineRule="auto"/>
        <w:ind w:left="0"/>
        <w:jc w:val="both"/>
      </w:pPr>
      <w:r>
        <w:t xml:space="preserve">A declaração deve começar com a palavra “work” seguido </w:t>
      </w:r>
      <w:r w:rsidR="00110052">
        <w:t>de underscore mais um caractere</w:t>
      </w:r>
      <w:r>
        <w:t xml:space="preserve"> coringa, este último se faz necessário porque a chave no arquivo </w:t>
      </w:r>
      <w:proofErr w:type="spellStart"/>
      <w:r>
        <w:t>properties</w:t>
      </w:r>
      <w:proofErr w:type="spellEnd"/>
      <w:r>
        <w:t xml:space="preserve"> não pode ser repetida, se isso ocorrer </w:t>
      </w:r>
      <w:proofErr w:type="gramStart"/>
      <w:r>
        <w:t>a</w:t>
      </w:r>
      <w:proofErr w:type="gramEnd"/>
      <w:r>
        <w:t xml:space="preserve"> segunda chave com o mesmo valor ser</w:t>
      </w:r>
      <w:r w:rsidR="00B12B86">
        <w:t>á</w:t>
      </w:r>
      <w:r>
        <w:t xml:space="preserve"> ignorada e somente uma fabrica especializada seria considerada.</w:t>
      </w:r>
    </w:p>
    <w:p w:rsidR="005853FE" w:rsidRDefault="00627357" w:rsidP="00DD1D0E">
      <w:pPr>
        <w:pStyle w:val="PargrafodaLista"/>
        <w:keepNext/>
        <w:spacing w:line="360" w:lineRule="auto"/>
        <w:ind w:left="0"/>
        <w:jc w:val="both"/>
      </w:pPr>
      <w:r>
        <w:t xml:space="preserve">A classe </w:t>
      </w:r>
      <w:proofErr w:type="spellStart"/>
      <w:proofErr w:type="gramStart"/>
      <w:r w:rsidRPr="00627357">
        <w:t>CEPWork</w:t>
      </w:r>
      <w:proofErr w:type="spellEnd"/>
      <w:proofErr w:type="gramEnd"/>
      <w:r>
        <w:t xml:space="preserve"> seria declarada da seguinte forma:</w:t>
      </w:r>
    </w:p>
    <w:p w:rsidR="00627357" w:rsidRPr="00627357" w:rsidRDefault="00627357" w:rsidP="00DD1D0E">
      <w:pPr>
        <w:pStyle w:val="PargrafodaLista"/>
        <w:keepNext/>
        <w:spacing w:line="360" w:lineRule="auto"/>
        <w:ind w:left="0"/>
        <w:jc w:val="both"/>
        <w:rPr>
          <w:rFonts w:ascii="Arial" w:hAnsi="Arial" w:cs="Arial"/>
          <w:sz w:val="16"/>
        </w:rPr>
      </w:pPr>
      <w:proofErr w:type="gramStart"/>
      <w:r w:rsidRPr="00627357">
        <w:rPr>
          <w:rFonts w:ascii="Arial" w:hAnsi="Arial" w:cs="Arial"/>
          <w:sz w:val="16"/>
        </w:rPr>
        <w:t>work_1</w:t>
      </w:r>
      <w:proofErr w:type="gramEnd"/>
      <w:r w:rsidRPr="00627357">
        <w:rPr>
          <w:rFonts w:ascii="Arial" w:hAnsi="Arial" w:cs="Arial"/>
          <w:sz w:val="16"/>
        </w:rPr>
        <w:t xml:space="preserve"> = br.com.</w:t>
      </w:r>
      <w:proofErr w:type="spellStart"/>
      <w:r w:rsidRPr="00627357">
        <w:rPr>
          <w:rFonts w:ascii="Arial" w:hAnsi="Arial" w:cs="Arial"/>
          <w:sz w:val="16"/>
        </w:rPr>
        <w:t>gbvbahia</w:t>
      </w:r>
      <w:proofErr w:type="spellEnd"/>
      <w:r w:rsidRPr="00627357">
        <w:rPr>
          <w:rFonts w:ascii="Arial" w:hAnsi="Arial" w:cs="Arial"/>
          <w:sz w:val="16"/>
        </w:rPr>
        <w:t>.</w:t>
      </w:r>
      <w:proofErr w:type="spellStart"/>
      <w:r w:rsidRPr="00627357">
        <w:rPr>
          <w:rFonts w:ascii="Arial" w:hAnsi="Arial" w:cs="Arial"/>
          <w:sz w:val="16"/>
        </w:rPr>
        <w:t>maker</w:t>
      </w:r>
      <w:proofErr w:type="spellEnd"/>
      <w:r w:rsidRPr="00627357">
        <w:rPr>
          <w:rFonts w:ascii="Arial" w:hAnsi="Arial" w:cs="Arial"/>
          <w:sz w:val="16"/>
        </w:rPr>
        <w:t>.</w:t>
      </w:r>
      <w:proofErr w:type="spellStart"/>
      <w:r w:rsidRPr="00627357">
        <w:rPr>
          <w:rFonts w:ascii="Arial" w:hAnsi="Arial" w:cs="Arial"/>
          <w:sz w:val="16"/>
        </w:rPr>
        <w:t>properties</w:t>
      </w:r>
      <w:proofErr w:type="spellEnd"/>
      <w:r w:rsidRPr="00627357">
        <w:rPr>
          <w:rFonts w:ascii="Arial" w:hAnsi="Arial" w:cs="Arial"/>
          <w:sz w:val="16"/>
        </w:rPr>
        <w:t>.</w:t>
      </w:r>
      <w:proofErr w:type="spellStart"/>
      <w:r w:rsidRPr="00627357">
        <w:rPr>
          <w:rFonts w:ascii="Arial" w:hAnsi="Arial" w:cs="Arial"/>
          <w:sz w:val="16"/>
        </w:rPr>
        <w:t>CEPWorkTest</w:t>
      </w:r>
      <w:proofErr w:type="spellEnd"/>
    </w:p>
    <w:p w:rsidR="00627357" w:rsidRPr="005853FE" w:rsidRDefault="00627357" w:rsidP="00DD1D0E">
      <w:pPr>
        <w:pStyle w:val="PargrafodaLista"/>
        <w:keepNext/>
        <w:spacing w:line="360" w:lineRule="auto"/>
        <w:ind w:left="0"/>
        <w:jc w:val="both"/>
      </w:pPr>
      <w:r>
        <w:t xml:space="preserve">Por utilizar a palavra work para declarar as classes de fábricas especializadas os testes não podem ser nomeados começando com work, se isso ocorrer o Make não irá gerar a entidade e lançara uma exceção de </w:t>
      </w:r>
      <w:proofErr w:type="spellStart"/>
      <w:r>
        <w:t>runtime</w:t>
      </w:r>
      <w:proofErr w:type="spellEnd"/>
      <w:r>
        <w:t>.</w:t>
      </w:r>
    </w:p>
    <w:p w:rsidR="00B55B40" w:rsidRDefault="00B55B40" w:rsidP="008E6F50">
      <w:pPr>
        <w:pStyle w:val="PargrafodaLista"/>
        <w:keepNext/>
        <w:spacing w:line="360" w:lineRule="auto"/>
        <w:ind w:left="0"/>
        <w:jc w:val="both"/>
      </w:pPr>
    </w:p>
    <w:p w:rsidR="00C227A0" w:rsidRDefault="00C227A0" w:rsidP="00142D6C">
      <w:pPr>
        <w:pStyle w:val="PargrafodaLista"/>
        <w:numPr>
          <w:ilvl w:val="1"/>
          <w:numId w:val="1"/>
        </w:numPr>
        <w:spacing w:line="360" w:lineRule="auto"/>
        <w:ind w:left="0" w:firstLine="0"/>
        <w:jc w:val="both"/>
      </w:pPr>
      <w:r>
        <w:t>Benefícios</w:t>
      </w:r>
    </w:p>
    <w:p w:rsidR="00083BC6" w:rsidRDefault="00083BC6" w:rsidP="00142D6C">
      <w:pPr>
        <w:pStyle w:val="PargrafodaLista"/>
        <w:numPr>
          <w:ilvl w:val="2"/>
          <w:numId w:val="1"/>
        </w:numPr>
        <w:spacing w:line="360" w:lineRule="auto"/>
        <w:ind w:left="0" w:firstLine="0"/>
        <w:jc w:val="both"/>
      </w:pPr>
      <w:r>
        <w:t>Preparação de testes unitários</w:t>
      </w:r>
    </w:p>
    <w:p w:rsidR="00083BC6" w:rsidRDefault="00083BC6" w:rsidP="00142D6C">
      <w:pPr>
        <w:pStyle w:val="PargrafodaLista"/>
        <w:spacing w:line="360" w:lineRule="auto"/>
        <w:ind w:left="0"/>
        <w:jc w:val="both"/>
      </w:pPr>
      <w:r>
        <w:t xml:space="preserve">Quando o desenvolvedor inicia a fase de preparação do teste unitário, na maioria das vezes, necessita criar um ou mais objetos para realizar um teste, muitas vezes, um único campo de uma classe será testado, mas o desenvolvedor necessita popular todos os campos da </w:t>
      </w:r>
      <w:r w:rsidR="00B57759">
        <w:t xml:space="preserve">classe </w:t>
      </w:r>
      <w:r>
        <w:t>para que possa realizar o teste. Esse trabalho fica ainda mais pesado, quando é necessário o envolvimento de várias classes.</w:t>
      </w:r>
    </w:p>
    <w:p w:rsidR="00083BC6" w:rsidRDefault="00083BC6" w:rsidP="00142D6C">
      <w:pPr>
        <w:pStyle w:val="PargrafodaLista"/>
        <w:spacing w:line="360" w:lineRule="auto"/>
        <w:ind w:left="0"/>
        <w:jc w:val="both"/>
      </w:pPr>
      <w:r>
        <w:lastRenderedPageBreak/>
        <w:t xml:space="preserve">O framework Make foi desenvolvido para gerar valores aleatórios, respeitando a validação esperada para cada atributo de classe, ou seja, se um atributo de uma classe pode receber apenas valores que estejam entre </w:t>
      </w:r>
      <w:proofErr w:type="gramStart"/>
      <w:r>
        <w:t>0</w:t>
      </w:r>
      <w:proofErr w:type="gramEnd"/>
      <w:r>
        <w:t xml:space="preserve"> e 10, o Make somente irá gerar números entre 0 e 10 para este atributo.</w:t>
      </w:r>
    </w:p>
    <w:p w:rsidR="00083BC6" w:rsidRDefault="00083BC6" w:rsidP="00142D6C">
      <w:pPr>
        <w:pStyle w:val="PargrafodaLista"/>
        <w:spacing w:line="360" w:lineRule="auto"/>
        <w:ind w:left="0"/>
        <w:jc w:val="both"/>
      </w:pPr>
      <w:r>
        <w:t>Para gerar valores válidos o Make lê as anotações da especificação JSR303, respeitando as regras especificadas nas anotações para gerar os valores, ou seja, os valores criados pelo Make são valores válidos, que passam pela validação feita pela especificação JSR303.</w:t>
      </w:r>
    </w:p>
    <w:p w:rsidR="00083BC6" w:rsidRDefault="00083BC6" w:rsidP="00142D6C">
      <w:pPr>
        <w:pStyle w:val="PargrafodaLista"/>
        <w:spacing w:line="360" w:lineRule="auto"/>
        <w:ind w:left="0"/>
        <w:jc w:val="both"/>
      </w:pPr>
      <w:r>
        <w:t>Quando utilizar o framework Make, o desenvolvedor irá focar na preparação dos campos com valores a serem testados, reduzindo o trabalho com os campos não participantes.</w:t>
      </w:r>
    </w:p>
    <w:p w:rsidR="00083BC6" w:rsidRDefault="00083BC6" w:rsidP="00142D6C">
      <w:pPr>
        <w:pStyle w:val="PargrafodaLista"/>
        <w:numPr>
          <w:ilvl w:val="2"/>
          <w:numId w:val="1"/>
        </w:numPr>
        <w:spacing w:line="360" w:lineRule="auto"/>
        <w:ind w:left="0" w:firstLine="0"/>
        <w:jc w:val="both"/>
      </w:pPr>
      <w:r>
        <w:t>Popular banco de dados de desenvolvimento</w:t>
      </w:r>
    </w:p>
    <w:p w:rsidR="00083BC6" w:rsidRDefault="00083BC6" w:rsidP="00142D6C">
      <w:pPr>
        <w:pStyle w:val="PargrafodaLista"/>
        <w:spacing w:line="360" w:lineRule="auto"/>
        <w:ind w:left="0"/>
        <w:jc w:val="both"/>
      </w:pPr>
      <w:r>
        <w:t>Algumas aplicações trabalham com informações sigilosas, que não podem ser expostas, nem mesmo aos desenvolvedores que desenvolvem e prestam manutenção ao sistema. Um exemplo seria uma base de dados de clientes de uma empresa de cartão de crédito.</w:t>
      </w:r>
    </w:p>
    <w:p w:rsidR="00083BC6" w:rsidRDefault="00083BC6" w:rsidP="00142D6C">
      <w:pPr>
        <w:pStyle w:val="PargrafodaLista"/>
        <w:spacing w:line="360" w:lineRule="auto"/>
        <w:ind w:left="0"/>
        <w:jc w:val="both"/>
      </w:pPr>
      <w:r>
        <w:t xml:space="preserve">Algumas empresas misturam as informações </w:t>
      </w:r>
      <w:r w:rsidR="00B57759">
        <w:t>contidas na base de dados de produção</w:t>
      </w:r>
      <w:r>
        <w:t xml:space="preserve"> para popular a base de desenvolvimento, o procedimento para realizar essa tarefa é complexo, demorado e requer grande esforço de validação, após a mistura ser realizada deverá ser feita uma checagem dos dados, todas as informações misturadas devem ser avaliadas, os dados </w:t>
      </w:r>
      <w:r w:rsidR="00B57759">
        <w:t>misturados</w:t>
      </w:r>
      <w:r>
        <w:t xml:space="preserve"> não podem coincidir com a realidade.</w:t>
      </w:r>
    </w:p>
    <w:p w:rsidR="00083BC6" w:rsidRDefault="00B57759" w:rsidP="00142D6C">
      <w:pPr>
        <w:pStyle w:val="PargrafodaLista"/>
        <w:spacing w:line="360" w:lineRule="auto"/>
        <w:ind w:left="0"/>
        <w:jc w:val="both"/>
      </w:pPr>
      <w:r>
        <w:t>O Make</w:t>
      </w:r>
      <w:r w:rsidR="00083BC6">
        <w:t xml:space="preserve"> </w:t>
      </w:r>
      <w:r>
        <w:t xml:space="preserve">pode ser utilizado para </w:t>
      </w:r>
      <w:r w:rsidR="00083BC6">
        <w:t>gera</w:t>
      </w:r>
      <w:r>
        <w:t>r</w:t>
      </w:r>
      <w:r w:rsidR="00083BC6">
        <w:t xml:space="preserve"> informações válidas</w:t>
      </w:r>
      <w:r>
        <w:t xml:space="preserve">, </w:t>
      </w:r>
      <w:r w:rsidR="00083BC6">
        <w:t>cria</w:t>
      </w:r>
      <w:r>
        <w:t>r</w:t>
      </w:r>
      <w:r w:rsidR="00083BC6">
        <w:t xml:space="preserve"> relacionamentos de entidades</w:t>
      </w:r>
      <w:r>
        <w:t>,</w:t>
      </w:r>
      <w:r w:rsidR="00083BC6">
        <w:t xml:space="preserve"> se</w:t>
      </w:r>
      <w:r>
        <w:t>ndo</w:t>
      </w:r>
      <w:r w:rsidR="00083BC6">
        <w:t xml:space="preserve"> calibrado para gerar uma informação totalmente falsa, ou seja, irreal, mas ao mesmo tempo, uma informação que pode ser inserida no banco de dados de desenvolvimento.</w:t>
      </w:r>
    </w:p>
    <w:p w:rsidR="00083BC6" w:rsidRDefault="00083BC6" w:rsidP="00142D6C">
      <w:pPr>
        <w:pStyle w:val="PargrafodaLista"/>
        <w:spacing w:line="360" w:lineRule="auto"/>
        <w:ind w:left="0"/>
        <w:jc w:val="both"/>
      </w:pPr>
    </w:p>
    <w:p w:rsidR="00C227A0" w:rsidRDefault="00C227A0" w:rsidP="00142D6C">
      <w:pPr>
        <w:pStyle w:val="PargrafodaLista"/>
        <w:numPr>
          <w:ilvl w:val="0"/>
          <w:numId w:val="1"/>
        </w:numPr>
        <w:spacing w:line="360" w:lineRule="auto"/>
        <w:ind w:left="0" w:firstLine="0"/>
        <w:jc w:val="both"/>
      </w:pPr>
      <w:r>
        <w:t>Conclusões</w:t>
      </w:r>
    </w:p>
    <w:p w:rsidR="00200AC4" w:rsidRDefault="00200AC4" w:rsidP="00142D6C">
      <w:pPr>
        <w:pStyle w:val="PargrafodaLista"/>
        <w:numPr>
          <w:ilvl w:val="0"/>
          <w:numId w:val="1"/>
        </w:numPr>
        <w:spacing w:line="360" w:lineRule="auto"/>
        <w:ind w:left="0" w:firstLine="0"/>
        <w:jc w:val="both"/>
      </w:pPr>
      <w:r>
        <w:t>Bibliografia</w:t>
      </w:r>
    </w:p>
    <w:p w:rsidR="008E2358" w:rsidRDefault="008E2358" w:rsidP="00367B53">
      <w:pPr>
        <w:pStyle w:val="PargrafodaLista"/>
        <w:spacing w:line="360" w:lineRule="auto"/>
        <w:ind w:left="708"/>
        <w:contextualSpacing w:val="0"/>
        <w:jc w:val="both"/>
      </w:pPr>
      <w:r>
        <w:t xml:space="preserve">SOMMERVILLE, Ian. Engenharia de </w:t>
      </w:r>
      <w:proofErr w:type="spellStart"/>
      <w:r>
        <w:t>softwre</w:t>
      </w:r>
      <w:proofErr w:type="spellEnd"/>
      <w:r>
        <w:t xml:space="preserve">, 8ª edição; tradução: Selma </w:t>
      </w:r>
      <w:proofErr w:type="spellStart"/>
      <w:r>
        <w:t>Shin</w:t>
      </w:r>
      <w:proofErr w:type="spellEnd"/>
      <w:r>
        <w:t xml:space="preserve"> </w:t>
      </w:r>
      <w:proofErr w:type="spellStart"/>
      <w:r>
        <w:t>Shimizu</w:t>
      </w:r>
      <w:proofErr w:type="spellEnd"/>
      <w:r>
        <w:t xml:space="preserve"> </w:t>
      </w:r>
      <w:proofErr w:type="spellStart"/>
      <w:r>
        <w:t>Melnikoff</w:t>
      </w:r>
      <w:proofErr w:type="spellEnd"/>
      <w:r>
        <w:t xml:space="preserve">, Reginaldo </w:t>
      </w:r>
      <w:proofErr w:type="spellStart"/>
      <w:r>
        <w:t>Arakaki</w:t>
      </w:r>
      <w:proofErr w:type="spellEnd"/>
      <w:r>
        <w:t xml:space="preserve">, Edílson de Andrade Barbosa; revisão técnica: </w:t>
      </w:r>
      <w:proofErr w:type="spellStart"/>
      <w:r>
        <w:t>Kechi</w:t>
      </w:r>
      <w:proofErr w:type="spellEnd"/>
      <w:r>
        <w:t xml:space="preserve"> </w:t>
      </w:r>
      <w:proofErr w:type="spellStart"/>
      <w:r>
        <w:t>Kirama</w:t>
      </w:r>
      <w:proofErr w:type="spellEnd"/>
      <w:r>
        <w:t xml:space="preserve">. 8ª edição, São Paulo, </w:t>
      </w:r>
      <w:proofErr w:type="spellStart"/>
      <w:r>
        <w:t>Person</w:t>
      </w:r>
      <w:proofErr w:type="spellEnd"/>
      <w:r>
        <w:t xml:space="preserve"> </w:t>
      </w:r>
      <w:proofErr w:type="spellStart"/>
      <w:r>
        <w:t>Addison-Wesley</w:t>
      </w:r>
      <w:proofErr w:type="spellEnd"/>
      <w:r>
        <w:t>, 2007.</w:t>
      </w:r>
    </w:p>
    <w:p w:rsidR="008E2358" w:rsidRDefault="008E2358" w:rsidP="00367B53">
      <w:pPr>
        <w:pStyle w:val="PargrafodaLista"/>
        <w:spacing w:line="360" w:lineRule="auto"/>
        <w:contextualSpacing w:val="0"/>
        <w:jc w:val="both"/>
      </w:pPr>
      <w:r>
        <w:t xml:space="preserve">FREEMAN, Eric. FREEMAN, Elisabeth. Padrões de Projeto Use a cabeça, 2ª edição, Rio de Janeiro: </w:t>
      </w:r>
      <w:proofErr w:type="gramStart"/>
      <w:r>
        <w:t>Alta Books</w:t>
      </w:r>
      <w:proofErr w:type="gramEnd"/>
      <w:r>
        <w:t>, 2005.</w:t>
      </w:r>
    </w:p>
    <w:p w:rsidR="008E2358" w:rsidRDefault="008E2358" w:rsidP="00367B53">
      <w:pPr>
        <w:pStyle w:val="PargrafodaLista"/>
        <w:spacing w:line="360" w:lineRule="auto"/>
        <w:contextualSpacing w:val="0"/>
        <w:jc w:val="both"/>
      </w:pPr>
      <w:r>
        <w:t xml:space="preserve">SIERRA, Kathy. </w:t>
      </w:r>
      <w:proofErr w:type="gramStart"/>
      <w:r>
        <w:t>BATES,</w:t>
      </w:r>
      <w:proofErr w:type="gramEnd"/>
      <w:r>
        <w:t xml:space="preserve"> Bert. Certificação Sun para Programador Java </w:t>
      </w:r>
      <w:proofErr w:type="gramStart"/>
      <w:r>
        <w:t>6</w:t>
      </w:r>
      <w:proofErr w:type="gramEnd"/>
      <w:r>
        <w:t>: Guia de Estudo, 1ª edição, Rio de Janeiro: Alta Books,2008.</w:t>
      </w:r>
    </w:p>
    <w:p w:rsidR="008E2358" w:rsidRDefault="008E2358" w:rsidP="00367B53">
      <w:pPr>
        <w:pStyle w:val="PargrafodaLista"/>
        <w:spacing w:line="360" w:lineRule="auto"/>
        <w:contextualSpacing w:val="0"/>
        <w:jc w:val="both"/>
      </w:pPr>
      <w:proofErr w:type="gramStart"/>
      <w:r>
        <w:lastRenderedPageBreak/>
        <w:t>GAMMA ,</w:t>
      </w:r>
      <w:proofErr w:type="gramEnd"/>
      <w:r>
        <w:t xml:space="preserve"> Erich. HELM, Richard. JOHNSON, Ralph. </w:t>
      </w:r>
      <w:proofErr w:type="gramStart"/>
      <w:r>
        <w:t>VLISSIDES ,</w:t>
      </w:r>
      <w:proofErr w:type="gramEnd"/>
      <w:r>
        <w:t xml:space="preserve"> John M.  Design </w:t>
      </w:r>
      <w:proofErr w:type="spellStart"/>
      <w:r>
        <w:t>Patterns</w:t>
      </w:r>
      <w:proofErr w:type="spellEnd"/>
      <w:r>
        <w:t xml:space="preserve">: </w:t>
      </w:r>
      <w:proofErr w:type="spellStart"/>
      <w:r>
        <w:t>Elements</w:t>
      </w:r>
      <w:proofErr w:type="spellEnd"/>
      <w:r>
        <w:t xml:space="preserve"> </w:t>
      </w:r>
      <w:proofErr w:type="spellStart"/>
      <w:r>
        <w:t>of</w:t>
      </w:r>
      <w:proofErr w:type="spellEnd"/>
      <w:r>
        <w:t xml:space="preserve"> </w:t>
      </w:r>
      <w:proofErr w:type="spellStart"/>
      <w:r>
        <w:t>Reusable</w:t>
      </w:r>
      <w:proofErr w:type="spellEnd"/>
      <w:r>
        <w:t xml:space="preserve"> </w:t>
      </w:r>
      <w:proofErr w:type="spellStart"/>
      <w:r>
        <w:t>Object-Oriented</w:t>
      </w:r>
      <w:proofErr w:type="spellEnd"/>
      <w:r>
        <w:t xml:space="preserve"> Software, 1ª edição, Estados Unidos, </w:t>
      </w:r>
      <w:proofErr w:type="spellStart"/>
      <w:r>
        <w:t>Addison-Wesley</w:t>
      </w:r>
      <w:proofErr w:type="spellEnd"/>
      <w:r>
        <w:t>, 2000.</w:t>
      </w:r>
    </w:p>
    <w:p w:rsidR="00200AC4" w:rsidRDefault="0016142D" w:rsidP="00367B53">
      <w:pPr>
        <w:pStyle w:val="PargrafodaLista"/>
        <w:spacing w:line="360" w:lineRule="auto"/>
        <w:contextualSpacing w:val="0"/>
        <w:jc w:val="both"/>
      </w:pPr>
      <w:r>
        <w:t>ELIZA, Renata. LAGARES, Vivian. Processo de teste de software: Garantindo mais qualidade com a implantação de um novo processo. J</w:t>
      </w:r>
      <w:r w:rsidR="00200AC4">
        <w:t xml:space="preserve">ava </w:t>
      </w:r>
      <w:r>
        <w:t xml:space="preserve">Magazine, Rio de Janeiro, </w:t>
      </w:r>
      <w:r w:rsidR="00200AC4">
        <w:t xml:space="preserve">Nº101, </w:t>
      </w:r>
      <w:r>
        <w:t>70</w:t>
      </w:r>
      <w:r w:rsidR="0044534D">
        <w:t>-74, Março 2012</w:t>
      </w:r>
      <w:r w:rsidR="00D74DCC">
        <w:t>.</w:t>
      </w:r>
    </w:p>
    <w:p w:rsidR="00200AC4" w:rsidRDefault="00D74DCC" w:rsidP="00367B53">
      <w:pPr>
        <w:pStyle w:val="PargrafodaLista"/>
        <w:spacing w:line="360" w:lineRule="auto"/>
        <w:contextualSpacing w:val="0"/>
        <w:jc w:val="both"/>
      </w:pPr>
      <w:r>
        <w:t xml:space="preserve">LINDEN, Ricardo. Começando a pensar reflexivamente. </w:t>
      </w:r>
      <w:proofErr w:type="spellStart"/>
      <w:proofErr w:type="gramStart"/>
      <w:r>
        <w:t>MundoJ</w:t>
      </w:r>
      <w:proofErr w:type="spellEnd"/>
      <w:proofErr w:type="gramEnd"/>
      <w:r>
        <w:t>, Rio de Janeiro,</w:t>
      </w:r>
      <w:r w:rsidR="00200AC4">
        <w:t xml:space="preserve"> 46</w:t>
      </w:r>
      <w:r>
        <w:t>, 9-19, Mar/Abr 2011</w:t>
      </w:r>
      <w:r w:rsidR="00BA1503">
        <w:t>.</w:t>
      </w:r>
    </w:p>
    <w:p w:rsidR="00BA1503" w:rsidRDefault="00BA1503" w:rsidP="00367B53">
      <w:pPr>
        <w:pStyle w:val="PargrafodaLista"/>
        <w:spacing w:line="360" w:lineRule="auto"/>
        <w:contextualSpacing w:val="0"/>
        <w:jc w:val="both"/>
      </w:pPr>
      <w:r>
        <w:t xml:space="preserve">JAVA COMMUNITY PROCESS, </w:t>
      </w:r>
      <w:r w:rsidRPr="00200AC4">
        <w:t xml:space="preserve">JSR 303: </w:t>
      </w:r>
      <w:proofErr w:type="spellStart"/>
      <w:r w:rsidRPr="00200AC4">
        <w:t>Bean</w:t>
      </w:r>
      <w:proofErr w:type="spellEnd"/>
      <w:r w:rsidRPr="00200AC4">
        <w:t xml:space="preserve"> </w:t>
      </w:r>
      <w:proofErr w:type="spellStart"/>
      <w:r w:rsidRPr="00200AC4">
        <w:t>Validation</w:t>
      </w:r>
      <w:proofErr w:type="spellEnd"/>
      <w:r>
        <w:t>. Disponível em: &lt;http://jcp.org/en/jsr/detail?</w:t>
      </w:r>
      <w:proofErr w:type="gramStart"/>
      <w:r>
        <w:t>id</w:t>
      </w:r>
      <w:proofErr w:type="gramEnd"/>
      <w:r>
        <w:t>=303&gt;. Acesso em 13 ago. 2012</w:t>
      </w:r>
    </w:p>
    <w:p w:rsidR="00BA1503" w:rsidRDefault="00BA1503" w:rsidP="00367B53">
      <w:pPr>
        <w:pStyle w:val="PargrafodaLista"/>
        <w:spacing w:line="360" w:lineRule="auto"/>
        <w:contextualSpacing w:val="0"/>
        <w:jc w:val="both"/>
      </w:pPr>
      <w:r>
        <w:t xml:space="preserve">JAVA COMMUNITY PROCESS, </w:t>
      </w:r>
      <w:r w:rsidRPr="00200AC4">
        <w:t>JSR 3</w:t>
      </w:r>
      <w:r>
        <w:t>14</w:t>
      </w:r>
      <w:r w:rsidRPr="00200AC4">
        <w:t xml:space="preserve">: </w:t>
      </w:r>
      <w:proofErr w:type="spellStart"/>
      <w:proofErr w:type="gramStart"/>
      <w:r w:rsidRPr="004362CE">
        <w:t>JavaServerTM</w:t>
      </w:r>
      <w:proofErr w:type="spellEnd"/>
      <w:proofErr w:type="gramEnd"/>
      <w:r w:rsidRPr="004362CE">
        <w:t xml:space="preserve"> Faces 2.0</w:t>
      </w:r>
      <w:r>
        <w:t>. Disponível em: &lt;</w:t>
      </w:r>
      <w:r w:rsidRPr="004362CE">
        <w:t xml:space="preserve"> http://jcp.org/aboutJava/communityprocess/final/jsr314/index.html</w:t>
      </w:r>
      <w:r>
        <w:t>&gt;. Acesso em 13 ago. 2012.</w:t>
      </w:r>
    </w:p>
    <w:p w:rsidR="00BA1503" w:rsidRDefault="00BA1503" w:rsidP="00367B53">
      <w:pPr>
        <w:pStyle w:val="PargrafodaLista"/>
        <w:spacing w:line="360" w:lineRule="auto"/>
        <w:contextualSpacing w:val="0"/>
        <w:jc w:val="both"/>
      </w:pPr>
      <w:r>
        <w:t xml:space="preserve">JAVA COMMUNITY PROCESS, </w:t>
      </w:r>
      <w:r w:rsidRPr="00200AC4">
        <w:t>JSR 3</w:t>
      </w:r>
      <w:r>
        <w:t>17</w:t>
      </w:r>
      <w:r w:rsidRPr="00200AC4">
        <w:t xml:space="preserve">: </w:t>
      </w:r>
      <w:proofErr w:type="spellStart"/>
      <w:proofErr w:type="gramStart"/>
      <w:r w:rsidRPr="000B79D1">
        <w:t>JavaTM</w:t>
      </w:r>
      <w:proofErr w:type="spellEnd"/>
      <w:proofErr w:type="gramEnd"/>
      <w:r w:rsidRPr="000B79D1">
        <w:t xml:space="preserve"> </w:t>
      </w:r>
      <w:proofErr w:type="spellStart"/>
      <w:r w:rsidRPr="000B79D1">
        <w:t>Persistence</w:t>
      </w:r>
      <w:proofErr w:type="spellEnd"/>
      <w:r w:rsidRPr="000B79D1">
        <w:t xml:space="preserve"> 2.0</w:t>
      </w:r>
      <w:r>
        <w:t>. Disponível em: &lt;</w:t>
      </w:r>
      <w:r w:rsidRPr="000B79D1">
        <w:t xml:space="preserve"> http://jcp.org/en/jsr/detail?</w:t>
      </w:r>
      <w:proofErr w:type="gramStart"/>
      <w:r w:rsidRPr="000B79D1">
        <w:t>id</w:t>
      </w:r>
      <w:proofErr w:type="gramEnd"/>
      <w:r w:rsidRPr="000B79D1">
        <w:t>=317</w:t>
      </w:r>
      <w:r>
        <w:t>&gt;. Acesso em 13 ago. 2012</w:t>
      </w:r>
    </w:p>
    <w:p w:rsidR="00BA1503" w:rsidRDefault="00BA1503" w:rsidP="00367B53">
      <w:pPr>
        <w:pStyle w:val="PargrafodaLista"/>
        <w:spacing w:line="360" w:lineRule="auto"/>
        <w:contextualSpacing w:val="0"/>
        <w:jc w:val="both"/>
      </w:pPr>
      <w:r>
        <w:t xml:space="preserve">THE JAVA TUTORIALS, </w:t>
      </w:r>
      <w:proofErr w:type="spellStart"/>
      <w:r w:rsidRPr="00E06238">
        <w:t>The</w:t>
      </w:r>
      <w:proofErr w:type="spellEnd"/>
      <w:r w:rsidRPr="00E06238">
        <w:t xml:space="preserve"> </w:t>
      </w:r>
      <w:proofErr w:type="spellStart"/>
      <w:r w:rsidRPr="00E06238">
        <w:t>Reflection</w:t>
      </w:r>
      <w:proofErr w:type="spellEnd"/>
      <w:r w:rsidRPr="00E06238">
        <w:t xml:space="preserve"> API</w:t>
      </w:r>
      <w:r>
        <w:t>. Disponível em &lt;http://docs.oracle.com/javase/tutorial/reflect/index.html&gt;. Acesso em 13 ago. 2012.</w:t>
      </w:r>
    </w:p>
    <w:p w:rsidR="00EB2A60" w:rsidRDefault="00EB2A60" w:rsidP="00367B53">
      <w:pPr>
        <w:pStyle w:val="PargrafodaLista"/>
        <w:spacing w:line="360" w:lineRule="auto"/>
        <w:contextualSpacing w:val="0"/>
        <w:jc w:val="both"/>
      </w:pPr>
    </w:p>
    <w:sectPr w:rsidR="00EB2A60" w:rsidSect="009D700B">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53501"/>
    <w:multiLevelType w:val="hybridMultilevel"/>
    <w:tmpl w:val="6F30F4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C6167D5"/>
    <w:multiLevelType w:val="hybridMultilevel"/>
    <w:tmpl w:val="4FB666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22D462C5"/>
    <w:multiLevelType w:val="hybridMultilevel"/>
    <w:tmpl w:val="D4544B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7103FC2"/>
    <w:multiLevelType w:val="hybridMultilevel"/>
    <w:tmpl w:val="7172A0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ED14035"/>
    <w:multiLevelType w:val="hybridMultilevel"/>
    <w:tmpl w:val="F1944826"/>
    <w:lvl w:ilvl="0" w:tplc="04160001">
      <w:start w:val="1"/>
      <w:numFmt w:val="bullet"/>
      <w:lvlText w:val=""/>
      <w:lvlJc w:val="left"/>
      <w:pPr>
        <w:ind w:left="2520" w:hanging="360"/>
      </w:pPr>
      <w:rPr>
        <w:rFonts w:ascii="Symbol" w:hAnsi="Symbol" w:hint="default"/>
      </w:rPr>
    </w:lvl>
    <w:lvl w:ilvl="1" w:tplc="04160003" w:tentative="1">
      <w:start w:val="1"/>
      <w:numFmt w:val="bullet"/>
      <w:lvlText w:val="o"/>
      <w:lvlJc w:val="left"/>
      <w:pPr>
        <w:ind w:left="3240" w:hanging="360"/>
      </w:pPr>
      <w:rPr>
        <w:rFonts w:ascii="Courier New" w:hAnsi="Courier New" w:cs="Courier New" w:hint="default"/>
      </w:rPr>
    </w:lvl>
    <w:lvl w:ilvl="2" w:tplc="04160005" w:tentative="1">
      <w:start w:val="1"/>
      <w:numFmt w:val="bullet"/>
      <w:lvlText w:val=""/>
      <w:lvlJc w:val="left"/>
      <w:pPr>
        <w:ind w:left="3960" w:hanging="360"/>
      </w:pPr>
      <w:rPr>
        <w:rFonts w:ascii="Wingdings" w:hAnsi="Wingdings" w:hint="default"/>
      </w:rPr>
    </w:lvl>
    <w:lvl w:ilvl="3" w:tplc="04160001" w:tentative="1">
      <w:start w:val="1"/>
      <w:numFmt w:val="bullet"/>
      <w:lvlText w:val=""/>
      <w:lvlJc w:val="left"/>
      <w:pPr>
        <w:ind w:left="4680" w:hanging="360"/>
      </w:pPr>
      <w:rPr>
        <w:rFonts w:ascii="Symbol" w:hAnsi="Symbol" w:hint="default"/>
      </w:rPr>
    </w:lvl>
    <w:lvl w:ilvl="4" w:tplc="04160003" w:tentative="1">
      <w:start w:val="1"/>
      <w:numFmt w:val="bullet"/>
      <w:lvlText w:val="o"/>
      <w:lvlJc w:val="left"/>
      <w:pPr>
        <w:ind w:left="5400" w:hanging="360"/>
      </w:pPr>
      <w:rPr>
        <w:rFonts w:ascii="Courier New" w:hAnsi="Courier New" w:cs="Courier New" w:hint="default"/>
      </w:rPr>
    </w:lvl>
    <w:lvl w:ilvl="5" w:tplc="04160005" w:tentative="1">
      <w:start w:val="1"/>
      <w:numFmt w:val="bullet"/>
      <w:lvlText w:val=""/>
      <w:lvlJc w:val="left"/>
      <w:pPr>
        <w:ind w:left="6120" w:hanging="360"/>
      </w:pPr>
      <w:rPr>
        <w:rFonts w:ascii="Wingdings" w:hAnsi="Wingdings" w:hint="default"/>
      </w:rPr>
    </w:lvl>
    <w:lvl w:ilvl="6" w:tplc="04160001" w:tentative="1">
      <w:start w:val="1"/>
      <w:numFmt w:val="bullet"/>
      <w:lvlText w:val=""/>
      <w:lvlJc w:val="left"/>
      <w:pPr>
        <w:ind w:left="6840" w:hanging="360"/>
      </w:pPr>
      <w:rPr>
        <w:rFonts w:ascii="Symbol" w:hAnsi="Symbol" w:hint="default"/>
      </w:rPr>
    </w:lvl>
    <w:lvl w:ilvl="7" w:tplc="04160003" w:tentative="1">
      <w:start w:val="1"/>
      <w:numFmt w:val="bullet"/>
      <w:lvlText w:val="o"/>
      <w:lvlJc w:val="left"/>
      <w:pPr>
        <w:ind w:left="7560" w:hanging="360"/>
      </w:pPr>
      <w:rPr>
        <w:rFonts w:ascii="Courier New" w:hAnsi="Courier New" w:cs="Courier New" w:hint="default"/>
      </w:rPr>
    </w:lvl>
    <w:lvl w:ilvl="8" w:tplc="04160005" w:tentative="1">
      <w:start w:val="1"/>
      <w:numFmt w:val="bullet"/>
      <w:lvlText w:val=""/>
      <w:lvlJc w:val="left"/>
      <w:pPr>
        <w:ind w:left="8280" w:hanging="360"/>
      </w:pPr>
      <w:rPr>
        <w:rFonts w:ascii="Wingdings" w:hAnsi="Wingdings" w:hint="default"/>
      </w:rPr>
    </w:lvl>
  </w:abstractNum>
  <w:abstractNum w:abstractNumId="5">
    <w:nsid w:val="32406CB2"/>
    <w:multiLevelType w:val="hybridMultilevel"/>
    <w:tmpl w:val="69DA4B10"/>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6">
    <w:nsid w:val="458552AF"/>
    <w:multiLevelType w:val="hybridMultilevel"/>
    <w:tmpl w:val="821010A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48151A85"/>
    <w:multiLevelType w:val="hybridMultilevel"/>
    <w:tmpl w:val="2D80DC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A36433A"/>
    <w:multiLevelType w:val="hybridMultilevel"/>
    <w:tmpl w:val="ADC885F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9">
    <w:nsid w:val="53E82A14"/>
    <w:multiLevelType w:val="hybridMultilevel"/>
    <w:tmpl w:val="0D32BA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55C0687C"/>
    <w:multiLevelType w:val="hybridMultilevel"/>
    <w:tmpl w:val="9D2640D6"/>
    <w:lvl w:ilvl="0" w:tplc="04160001">
      <w:start w:val="1"/>
      <w:numFmt w:val="bullet"/>
      <w:lvlText w:val=""/>
      <w:lvlJc w:val="left"/>
      <w:pPr>
        <w:ind w:left="5316" w:hanging="360"/>
      </w:pPr>
      <w:rPr>
        <w:rFonts w:ascii="Symbol" w:hAnsi="Symbol" w:hint="default"/>
      </w:rPr>
    </w:lvl>
    <w:lvl w:ilvl="1" w:tplc="04160003" w:tentative="1">
      <w:start w:val="1"/>
      <w:numFmt w:val="bullet"/>
      <w:lvlText w:val="o"/>
      <w:lvlJc w:val="left"/>
      <w:pPr>
        <w:ind w:left="6036" w:hanging="360"/>
      </w:pPr>
      <w:rPr>
        <w:rFonts w:ascii="Courier New" w:hAnsi="Courier New" w:cs="Courier New" w:hint="default"/>
      </w:rPr>
    </w:lvl>
    <w:lvl w:ilvl="2" w:tplc="04160005" w:tentative="1">
      <w:start w:val="1"/>
      <w:numFmt w:val="bullet"/>
      <w:lvlText w:val=""/>
      <w:lvlJc w:val="left"/>
      <w:pPr>
        <w:ind w:left="6756" w:hanging="360"/>
      </w:pPr>
      <w:rPr>
        <w:rFonts w:ascii="Wingdings" w:hAnsi="Wingdings" w:hint="default"/>
      </w:rPr>
    </w:lvl>
    <w:lvl w:ilvl="3" w:tplc="04160001" w:tentative="1">
      <w:start w:val="1"/>
      <w:numFmt w:val="bullet"/>
      <w:lvlText w:val=""/>
      <w:lvlJc w:val="left"/>
      <w:pPr>
        <w:ind w:left="7476" w:hanging="360"/>
      </w:pPr>
      <w:rPr>
        <w:rFonts w:ascii="Symbol" w:hAnsi="Symbol" w:hint="default"/>
      </w:rPr>
    </w:lvl>
    <w:lvl w:ilvl="4" w:tplc="04160003" w:tentative="1">
      <w:start w:val="1"/>
      <w:numFmt w:val="bullet"/>
      <w:lvlText w:val="o"/>
      <w:lvlJc w:val="left"/>
      <w:pPr>
        <w:ind w:left="8196" w:hanging="360"/>
      </w:pPr>
      <w:rPr>
        <w:rFonts w:ascii="Courier New" w:hAnsi="Courier New" w:cs="Courier New" w:hint="default"/>
      </w:rPr>
    </w:lvl>
    <w:lvl w:ilvl="5" w:tplc="04160005" w:tentative="1">
      <w:start w:val="1"/>
      <w:numFmt w:val="bullet"/>
      <w:lvlText w:val=""/>
      <w:lvlJc w:val="left"/>
      <w:pPr>
        <w:ind w:left="8916" w:hanging="360"/>
      </w:pPr>
      <w:rPr>
        <w:rFonts w:ascii="Wingdings" w:hAnsi="Wingdings" w:hint="default"/>
      </w:rPr>
    </w:lvl>
    <w:lvl w:ilvl="6" w:tplc="04160001" w:tentative="1">
      <w:start w:val="1"/>
      <w:numFmt w:val="bullet"/>
      <w:lvlText w:val=""/>
      <w:lvlJc w:val="left"/>
      <w:pPr>
        <w:ind w:left="9636" w:hanging="360"/>
      </w:pPr>
      <w:rPr>
        <w:rFonts w:ascii="Symbol" w:hAnsi="Symbol" w:hint="default"/>
      </w:rPr>
    </w:lvl>
    <w:lvl w:ilvl="7" w:tplc="04160003" w:tentative="1">
      <w:start w:val="1"/>
      <w:numFmt w:val="bullet"/>
      <w:lvlText w:val="o"/>
      <w:lvlJc w:val="left"/>
      <w:pPr>
        <w:ind w:left="10356" w:hanging="360"/>
      </w:pPr>
      <w:rPr>
        <w:rFonts w:ascii="Courier New" w:hAnsi="Courier New" w:cs="Courier New" w:hint="default"/>
      </w:rPr>
    </w:lvl>
    <w:lvl w:ilvl="8" w:tplc="04160005" w:tentative="1">
      <w:start w:val="1"/>
      <w:numFmt w:val="bullet"/>
      <w:lvlText w:val=""/>
      <w:lvlJc w:val="left"/>
      <w:pPr>
        <w:ind w:left="11076" w:hanging="360"/>
      </w:pPr>
      <w:rPr>
        <w:rFonts w:ascii="Wingdings" w:hAnsi="Wingdings" w:hint="default"/>
      </w:rPr>
    </w:lvl>
  </w:abstractNum>
  <w:abstractNum w:abstractNumId="11">
    <w:nsid w:val="58835A4A"/>
    <w:multiLevelType w:val="hybridMultilevel"/>
    <w:tmpl w:val="21A2B94A"/>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2">
    <w:nsid w:val="59111DCF"/>
    <w:multiLevelType w:val="multilevel"/>
    <w:tmpl w:val="4702683C"/>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BA45E5D"/>
    <w:multiLevelType w:val="hybridMultilevel"/>
    <w:tmpl w:val="C79A012A"/>
    <w:lvl w:ilvl="0" w:tplc="0416000F">
      <w:start w:val="1"/>
      <w:numFmt w:val="decimal"/>
      <w:lvlText w:val="%1."/>
      <w:lvlJc w:val="left"/>
      <w:pPr>
        <w:ind w:left="720" w:hanging="360"/>
      </w:pPr>
    </w:lvl>
    <w:lvl w:ilvl="1" w:tplc="04160003">
      <w:start w:val="1"/>
      <w:numFmt w:val="bullet"/>
      <w:lvlText w:val="o"/>
      <w:lvlJc w:val="left"/>
      <w:pPr>
        <w:ind w:left="1440" w:hanging="360"/>
      </w:pPr>
      <w:rPr>
        <w:rFonts w:ascii="Courier New" w:hAnsi="Courier New" w:cs="Courier New"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60DC1220"/>
    <w:multiLevelType w:val="hybridMultilevel"/>
    <w:tmpl w:val="2C60B0C8"/>
    <w:lvl w:ilvl="0" w:tplc="04160001">
      <w:start w:val="1"/>
      <w:numFmt w:val="bullet"/>
      <w:lvlText w:val=""/>
      <w:lvlJc w:val="left"/>
      <w:pPr>
        <w:ind w:left="1854" w:hanging="360"/>
      </w:pPr>
      <w:rPr>
        <w:rFonts w:ascii="Symbol" w:hAnsi="Symbol" w:hint="default"/>
      </w:rPr>
    </w:lvl>
    <w:lvl w:ilvl="1" w:tplc="04160003">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5">
    <w:nsid w:val="653F7999"/>
    <w:multiLevelType w:val="hybridMultilevel"/>
    <w:tmpl w:val="7A7A01E6"/>
    <w:lvl w:ilvl="0" w:tplc="04160001">
      <w:start w:val="1"/>
      <w:numFmt w:val="bullet"/>
      <w:lvlText w:val=""/>
      <w:lvlJc w:val="left"/>
      <w:pPr>
        <w:ind w:left="2880" w:hanging="360"/>
      </w:pPr>
      <w:rPr>
        <w:rFonts w:ascii="Symbol" w:hAnsi="Symbol" w:hint="default"/>
      </w:rPr>
    </w:lvl>
    <w:lvl w:ilvl="1" w:tplc="04160003" w:tentative="1">
      <w:start w:val="1"/>
      <w:numFmt w:val="bullet"/>
      <w:lvlText w:val="o"/>
      <w:lvlJc w:val="left"/>
      <w:pPr>
        <w:ind w:left="3600" w:hanging="360"/>
      </w:pPr>
      <w:rPr>
        <w:rFonts w:ascii="Courier New" w:hAnsi="Courier New" w:cs="Courier New" w:hint="default"/>
      </w:rPr>
    </w:lvl>
    <w:lvl w:ilvl="2" w:tplc="04160005" w:tentative="1">
      <w:start w:val="1"/>
      <w:numFmt w:val="bullet"/>
      <w:lvlText w:val=""/>
      <w:lvlJc w:val="left"/>
      <w:pPr>
        <w:ind w:left="4320" w:hanging="360"/>
      </w:pPr>
      <w:rPr>
        <w:rFonts w:ascii="Wingdings" w:hAnsi="Wingdings" w:hint="default"/>
      </w:rPr>
    </w:lvl>
    <w:lvl w:ilvl="3" w:tplc="04160001" w:tentative="1">
      <w:start w:val="1"/>
      <w:numFmt w:val="bullet"/>
      <w:lvlText w:val=""/>
      <w:lvlJc w:val="left"/>
      <w:pPr>
        <w:ind w:left="5040" w:hanging="360"/>
      </w:pPr>
      <w:rPr>
        <w:rFonts w:ascii="Symbol" w:hAnsi="Symbol" w:hint="default"/>
      </w:rPr>
    </w:lvl>
    <w:lvl w:ilvl="4" w:tplc="04160003" w:tentative="1">
      <w:start w:val="1"/>
      <w:numFmt w:val="bullet"/>
      <w:lvlText w:val="o"/>
      <w:lvlJc w:val="left"/>
      <w:pPr>
        <w:ind w:left="5760" w:hanging="360"/>
      </w:pPr>
      <w:rPr>
        <w:rFonts w:ascii="Courier New" w:hAnsi="Courier New" w:cs="Courier New" w:hint="default"/>
      </w:rPr>
    </w:lvl>
    <w:lvl w:ilvl="5" w:tplc="04160005" w:tentative="1">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abstractNum w:abstractNumId="16">
    <w:nsid w:val="79B32DE1"/>
    <w:multiLevelType w:val="hybridMultilevel"/>
    <w:tmpl w:val="6DF82D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7FAA7B9C"/>
    <w:multiLevelType w:val="hybridMultilevel"/>
    <w:tmpl w:val="D312EA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5"/>
  </w:num>
  <w:num w:numId="4">
    <w:abstractNumId w:val="14"/>
  </w:num>
  <w:num w:numId="5">
    <w:abstractNumId w:val="11"/>
  </w:num>
  <w:num w:numId="6">
    <w:abstractNumId w:val="12"/>
  </w:num>
  <w:num w:numId="7">
    <w:abstractNumId w:val="8"/>
  </w:num>
  <w:num w:numId="8">
    <w:abstractNumId w:val="15"/>
  </w:num>
  <w:num w:numId="9">
    <w:abstractNumId w:val="4"/>
  </w:num>
  <w:num w:numId="10">
    <w:abstractNumId w:val="6"/>
  </w:num>
  <w:num w:numId="11">
    <w:abstractNumId w:val="2"/>
  </w:num>
  <w:num w:numId="12">
    <w:abstractNumId w:val="9"/>
  </w:num>
  <w:num w:numId="13">
    <w:abstractNumId w:val="16"/>
  </w:num>
  <w:num w:numId="14">
    <w:abstractNumId w:val="17"/>
  </w:num>
  <w:num w:numId="15">
    <w:abstractNumId w:val="7"/>
  </w:num>
  <w:num w:numId="16">
    <w:abstractNumId w:val="0"/>
  </w:num>
  <w:num w:numId="17">
    <w:abstractNumId w:val="1"/>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8E2866"/>
    <w:rsid w:val="00002B49"/>
    <w:rsid w:val="00004602"/>
    <w:rsid w:val="00022978"/>
    <w:rsid w:val="00033B6A"/>
    <w:rsid w:val="00037E5A"/>
    <w:rsid w:val="00043906"/>
    <w:rsid w:val="000644AB"/>
    <w:rsid w:val="00076408"/>
    <w:rsid w:val="00077EF0"/>
    <w:rsid w:val="00081868"/>
    <w:rsid w:val="00083BC6"/>
    <w:rsid w:val="00090D34"/>
    <w:rsid w:val="00091F32"/>
    <w:rsid w:val="000944E6"/>
    <w:rsid w:val="00094820"/>
    <w:rsid w:val="00094EF1"/>
    <w:rsid w:val="00096ECA"/>
    <w:rsid w:val="00097F74"/>
    <w:rsid w:val="000A3884"/>
    <w:rsid w:val="000A4282"/>
    <w:rsid w:val="000A7AAC"/>
    <w:rsid w:val="000B79D1"/>
    <w:rsid w:val="000C1C77"/>
    <w:rsid w:val="000D1C17"/>
    <w:rsid w:val="000F5904"/>
    <w:rsid w:val="00102A06"/>
    <w:rsid w:val="00110052"/>
    <w:rsid w:val="00123F58"/>
    <w:rsid w:val="00126AC7"/>
    <w:rsid w:val="00132AE8"/>
    <w:rsid w:val="00133142"/>
    <w:rsid w:val="001379B7"/>
    <w:rsid w:val="00140ACC"/>
    <w:rsid w:val="00142D6C"/>
    <w:rsid w:val="00143EFF"/>
    <w:rsid w:val="00151502"/>
    <w:rsid w:val="00151E25"/>
    <w:rsid w:val="0015629F"/>
    <w:rsid w:val="0016142D"/>
    <w:rsid w:val="0016343A"/>
    <w:rsid w:val="0016371C"/>
    <w:rsid w:val="0017363E"/>
    <w:rsid w:val="001741FB"/>
    <w:rsid w:val="001A0C09"/>
    <w:rsid w:val="001A3F9A"/>
    <w:rsid w:val="001B6499"/>
    <w:rsid w:val="001C7E51"/>
    <w:rsid w:val="001D2410"/>
    <w:rsid w:val="001D5C94"/>
    <w:rsid w:val="001E78C5"/>
    <w:rsid w:val="00200AA6"/>
    <w:rsid w:val="00200AC4"/>
    <w:rsid w:val="00203C55"/>
    <w:rsid w:val="00215ADA"/>
    <w:rsid w:val="00217931"/>
    <w:rsid w:val="00221A15"/>
    <w:rsid w:val="00226D97"/>
    <w:rsid w:val="00241020"/>
    <w:rsid w:val="00244D89"/>
    <w:rsid w:val="00251983"/>
    <w:rsid w:val="00273C0E"/>
    <w:rsid w:val="00276D56"/>
    <w:rsid w:val="00294974"/>
    <w:rsid w:val="00294DD4"/>
    <w:rsid w:val="002A6F04"/>
    <w:rsid w:val="002B2F42"/>
    <w:rsid w:val="002B6B0A"/>
    <w:rsid w:val="002C3619"/>
    <w:rsid w:val="002D1286"/>
    <w:rsid w:val="002F386C"/>
    <w:rsid w:val="002F4FFA"/>
    <w:rsid w:val="00305791"/>
    <w:rsid w:val="0031789C"/>
    <w:rsid w:val="003236F6"/>
    <w:rsid w:val="00324586"/>
    <w:rsid w:val="00330F4A"/>
    <w:rsid w:val="0033471E"/>
    <w:rsid w:val="003444BA"/>
    <w:rsid w:val="00362DC9"/>
    <w:rsid w:val="00367B53"/>
    <w:rsid w:val="003759F0"/>
    <w:rsid w:val="00377920"/>
    <w:rsid w:val="003809EA"/>
    <w:rsid w:val="00382F5A"/>
    <w:rsid w:val="00383D87"/>
    <w:rsid w:val="003A1595"/>
    <w:rsid w:val="003A7750"/>
    <w:rsid w:val="003C239B"/>
    <w:rsid w:val="003C4397"/>
    <w:rsid w:val="003C6F02"/>
    <w:rsid w:val="003D052A"/>
    <w:rsid w:val="003D0FA2"/>
    <w:rsid w:val="003D4686"/>
    <w:rsid w:val="003E50C2"/>
    <w:rsid w:val="003E5E0E"/>
    <w:rsid w:val="003F46FE"/>
    <w:rsid w:val="00403806"/>
    <w:rsid w:val="00410A4D"/>
    <w:rsid w:val="00421020"/>
    <w:rsid w:val="00421E84"/>
    <w:rsid w:val="004230EB"/>
    <w:rsid w:val="004362CE"/>
    <w:rsid w:val="004443D2"/>
    <w:rsid w:val="0044534D"/>
    <w:rsid w:val="00445C67"/>
    <w:rsid w:val="00453471"/>
    <w:rsid w:val="00455870"/>
    <w:rsid w:val="00462416"/>
    <w:rsid w:val="0047602E"/>
    <w:rsid w:val="00480985"/>
    <w:rsid w:val="004B02E8"/>
    <w:rsid w:val="004B23B8"/>
    <w:rsid w:val="004B2EE9"/>
    <w:rsid w:val="004E028D"/>
    <w:rsid w:val="004F290A"/>
    <w:rsid w:val="00500D08"/>
    <w:rsid w:val="00500DD0"/>
    <w:rsid w:val="00511E66"/>
    <w:rsid w:val="0052313A"/>
    <w:rsid w:val="005457BD"/>
    <w:rsid w:val="00545869"/>
    <w:rsid w:val="00553C3A"/>
    <w:rsid w:val="0056517C"/>
    <w:rsid w:val="00574786"/>
    <w:rsid w:val="005853FE"/>
    <w:rsid w:val="00587C26"/>
    <w:rsid w:val="00591843"/>
    <w:rsid w:val="005944F2"/>
    <w:rsid w:val="00594609"/>
    <w:rsid w:val="005A0520"/>
    <w:rsid w:val="005A0ABA"/>
    <w:rsid w:val="005C14C7"/>
    <w:rsid w:val="005C3C36"/>
    <w:rsid w:val="005E04EF"/>
    <w:rsid w:val="005E7664"/>
    <w:rsid w:val="005F09ED"/>
    <w:rsid w:val="005F0B8F"/>
    <w:rsid w:val="005F6753"/>
    <w:rsid w:val="005F6A77"/>
    <w:rsid w:val="00604CD5"/>
    <w:rsid w:val="00624825"/>
    <w:rsid w:val="00627357"/>
    <w:rsid w:val="00631D81"/>
    <w:rsid w:val="006347E2"/>
    <w:rsid w:val="00635714"/>
    <w:rsid w:val="00637602"/>
    <w:rsid w:val="00642BE3"/>
    <w:rsid w:val="00642F01"/>
    <w:rsid w:val="00664D5A"/>
    <w:rsid w:val="006654ED"/>
    <w:rsid w:val="006678D8"/>
    <w:rsid w:val="00696178"/>
    <w:rsid w:val="006A548E"/>
    <w:rsid w:val="006B4347"/>
    <w:rsid w:val="006C5A97"/>
    <w:rsid w:val="006C5E43"/>
    <w:rsid w:val="006C6808"/>
    <w:rsid w:val="006D1991"/>
    <w:rsid w:val="006D580F"/>
    <w:rsid w:val="006E41A7"/>
    <w:rsid w:val="006E67B8"/>
    <w:rsid w:val="006F093D"/>
    <w:rsid w:val="00702468"/>
    <w:rsid w:val="007053CA"/>
    <w:rsid w:val="00706629"/>
    <w:rsid w:val="00710368"/>
    <w:rsid w:val="00716ABC"/>
    <w:rsid w:val="00717721"/>
    <w:rsid w:val="00722FD3"/>
    <w:rsid w:val="007233B0"/>
    <w:rsid w:val="00725CDF"/>
    <w:rsid w:val="00740D5C"/>
    <w:rsid w:val="00747B5D"/>
    <w:rsid w:val="00754A75"/>
    <w:rsid w:val="007561E6"/>
    <w:rsid w:val="00776220"/>
    <w:rsid w:val="00776E6D"/>
    <w:rsid w:val="007A4AEF"/>
    <w:rsid w:val="007B0F7B"/>
    <w:rsid w:val="007B571E"/>
    <w:rsid w:val="007C78A1"/>
    <w:rsid w:val="007D378C"/>
    <w:rsid w:val="007E1D18"/>
    <w:rsid w:val="007F4702"/>
    <w:rsid w:val="008103F2"/>
    <w:rsid w:val="00813109"/>
    <w:rsid w:val="00813950"/>
    <w:rsid w:val="0082335A"/>
    <w:rsid w:val="0083427B"/>
    <w:rsid w:val="00844352"/>
    <w:rsid w:val="0084649A"/>
    <w:rsid w:val="008543AF"/>
    <w:rsid w:val="008634A3"/>
    <w:rsid w:val="008B5CD8"/>
    <w:rsid w:val="008C02BB"/>
    <w:rsid w:val="008E2358"/>
    <w:rsid w:val="008E2866"/>
    <w:rsid w:val="008E303B"/>
    <w:rsid w:val="008E3D26"/>
    <w:rsid w:val="008E6F50"/>
    <w:rsid w:val="00905A04"/>
    <w:rsid w:val="00906F1F"/>
    <w:rsid w:val="009100DF"/>
    <w:rsid w:val="00912333"/>
    <w:rsid w:val="00921696"/>
    <w:rsid w:val="00931D65"/>
    <w:rsid w:val="00934507"/>
    <w:rsid w:val="009414E1"/>
    <w:rsid w:val="009522E2"/>
    <w:rsid w:val="00954EC3"/>
    <w:rsid w:val="00955A14"/>
    <w:rsid w:val="00957A70"/>
    <w:rsid w:val="00960A31"/>
    <w:rsid w:val="00965452"/>
    <w:rsid w:val="00981D48"/>
    <w:rsid w:val="00983CBC"/>
    <w:rsid w:val="00986D10"/>
    <w:rsid w:val="00990312"/>
    <w:rsid w:val="009966AB"/>
    <w:rsid w:val="009A010F"/>
    <w:rsid w:val="009B0613"/>
    <w:rsid w:val="009B667B"/>
    <w:rsid w:val="009B798E"/>
    <w:rsid w:val="009C0D92"/>
    <w:rsid w:val="009C488C"/>
    <w:rsid w:val="009D2764"/>
    <w:rsid w:val="009D34A5"/>
    <w:rsid w:val="009D700B"/>
    <w:rsid w:val="009F0EF6"/>
    <w:rsid w:val="009F50CF"/>
    <w:rsid w:val="00A11997"/>
    <w:rsid w:val="00A1207D"/>
    <w:rsid w:val="00A21FAF"/>
    <w:rsid w:val="00A32054"/>
    <w:rsid w:val="00A341D1"/>
    <w:rsid w:val="00A37D69"/>
    <w:rsid w:val="00A42078"/>
    <w:rsid w:val="00A463C3"/>
    <w:rsid w:val="00A47E1F"/>
    <w:rsid w:val="00A47FF0"/>
    <w:rsid w:val="00A56860"/>
    <w:rsid w:val="00A6114A"/>
    <w:rsid w:val="00A65191"/>
    <w:rsid w:val="00A672FF"/>
    <w:rsid w:val="00A67EAC"/>
    <w:rsid w:val="00A70FB8"/>
    <w:rsid w:val="00A810C4"/>
    <w:rsid w:val="00A91791"/>
    <w:rsid w:val="00AB11DF"/>
    <w:rsid w:val="00AB6BD0"/>
    <w:rsid w:val="00AC3B55"/>
    <w:rsid w:val="00AC43C0"/>
    <w:rsid w:val="00AD090B"/>
    <w:rsid w:val="00AD2712"/>
    <w:rsid w:val="00AD3222"/>
    <w:rsid w:val="00AD5535"/>
    <w:rsid w:val="00AD5C02"/>
    <w:rsid w:val="00AD5F0E"/>
    <w:rsid w:val="00AF471D"/>
    <w:rsid w:val="00AF541F"/>
    <w:rsid w:val="00AF56E8"/>
    <w:rsid w:val="00B12B86"/>
    <w:rsid w:val="00B16FEB"/>
    <w:rsid w:val="00B27A30"/>
    <w:rsid w:val="00B3018F"/>
    <w:rsid w:val="00B32DB2"/>
    <w:rsid w:val="00B54D83"/>
    <w:rsid w:val="00B555B8"/>
    <w:rsid w:val="00B55B40"/>
    <w:rsid w:val="00B57759"/>
    <w:rsid w:val="00B7111A"/>
    <w:rsid w:val="00B76054"/>
    <w:rsid w:val="00B84357"/>
    <w:rsid w:val="00B85380"/>
    <w:rsid w:val="00B9048C"/>
    <w:rsid w:val="00B95AF0"/>
    <w:rsid w:val="00BA00F5"/>
    <w:rsid w:val="00BA0951"/>
    <w:rsid w:val="00BA1503"/>
    <w:rsid w:val="00BA3A25"/>
    <w:rsid w:val="00BB404C"/>
    <w:rsid w:val="00BC129C"/>
    <w:rsid w:val="00BD1ED9"/>
    <w:rsid w:val="00BD1FEA"/>
    <w:rsid w:val="00BD2F65"/>
    <w:rsid w:val="00BE46B4"/>
    <w:rsid w:val="00BF2898"/>
    <w:rsid w:val="00C044C2"/>
    <w:rsid w:val="00C16519"/>
    <w:rsid w:val="00C167F1"/>
    <w:rsid w:val="00C2165A"/>
    <w:rsid w:val="00C2181B"/>
    <w:rsid w:val="00C225A0"/>
    <w:rsid w:val="00C227A0"/>
    <w:rsid w:val="00C47C07"/>
    <w:rsid w:val="00C506E5"/>
    <w:rsid w:val="00C54CA5"/>
    <w:rsid w:val="00C568BA"/>
    <w:rsid w:val="00C602F7"/>
    <w:rsid w:val="00C77F0D"/>
    <w:rsid w:val="00C97C21"/>
    <w:rsid w:val="00CB2849"/>
    <w:rsid w:val="00CD0FB8"/>
    <w:rsid w:val="00CE2A67"/>
    <w:rsid w:val="00D02B16"/>
    <w:rsid w:val="00D13F9E"/>
    <w:rsid w:val="00D14BD0"/>
    <w:rsid w:val="00D41402"/>
    <w:rsid w:val="00D461DE"/>
    <w:rsid w:val="00D47146"/>
    <w:rsid w:val="00D4740B"/>
    <w:rsid w:val="00D54395"/>
    <w:rsid w:val="00D6145E"/>
    <w:rsid w:val="00D6647F"/>
    <w:rsid w:val="00D74DCC"/>
    <w:rsid w:val="00D75D2F"/>
    <w:rsid w:val="00D8144E"/>
    <w:rsid w:val="00D824F2"/>
    <w:rsid w:val="00D825FA"/>
    <w:rsid w:val="00D90A12"/>
    <w:rsid w:val="00DB2B86"/>
    <w:rsid w:val="00DC201A"/>
    <w:rsid w:val="00DC495F"/>
    <w:rsid w:val="00DD1D0E"/>
    <w:rsid w:val="00DD2685"/>
    <w:rsid w:val="00DD554A"/>
    <w:rsid w:val="00DD7859"/>
    <w:rsid w:val="00DE24EF"/>
    <w:rsid w:val="00DE7DBB"/>
    <w:rsid w:val="00DF31FA"/>
    <w:rsid w:val="00DF51F8"/>
    <w:rsid w:val="00E06238"/>
    <w:rsid w:val="00E13DFF"/>
    <w:rsid w:val="00E17ADF"/>
    <w:rsid w:val="00E275DA"/>
    <w:rsid w:val="00E331C4"/>
    <w:rsid w:val="00E619A8"/>
    <w:rsid w:val="00E8102E"/>
    <w:rsid w:val="00E82F79"/>
    <w:rsid w:val="00E94F1D"/>
    <w:rsid w:val="00EA3A5D"/>
    <w:rsid w:val="00EA40B8"/>
    <w:rsid w:val="00EB2A60"/>
    <w:rsid w:val="00ED6C92"/>
    <w:rsid w:val="00EE51AF"/>
    <w:rsid w:val="00EF60F1"/>
    <w:rsid w:val="00EF7DEA"/>
    <w:rsid w:val="00F04D19"/>
    <w:rsid w:val="00F1001E"/>
    <w:rsid w:val="00F14234"/>
    <w:rsid w:val="00F218F6"/>
    <w:rsid w:val="00F253FC"/>
    <w:rsid w:val="00F34A8D"/>
    <w:rsid w:val="00F42BFF"/>
    <w:rsid w:val="00F4721C"/>
    <w:rsid w:val="00F53E75"/>
    <w:rsid w:val="00F5630B"/>
    <w:rsid w:val="00F56DFA"/>
    <w:rsid w:val="00F60299"/>
    <w:rsid w:val="00F63940"/>
    <w:rsid w:val="00F9157C"/>
    <w:rsid w:val="00F9168A"/>
    <w:rsid w:val="00F942DE"/>
    <w:rsid w:val="00FA2A45"/>
    <w:rsid w:val="00FA73C7"/>
    <w:rsid w:val="00FB73B8"/>
    <w:rsid w:val="00FC291B"/>
    <w:rsid w:val="00FC550F"/>
    <w:rsid w:val="00FD0CC7"/>
    <w:rsid w:val="00FD5B76"/>
    <w:rsid w:val="00FD6557"/>
    <w:rsid w:val="00FE2576"/>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2" type="callout"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700B"/>
  </w:style>
  <w:style w:type="paragraph" w:styleId="Ttulo2">
    <w:name w:val="heading 2"/>
    <w:basedOn w:val="Normal"/>
    <w:next w:val="Normal"/>
    <w:link w:val="Ttulo2Char"/>
    <w:uiPriority w:val="9"/>
    <w:unhideWhenUsed/>
    <w:qFormat/>
    <w:rsid w:val="0029497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227A0"/>
    <w:pPr>
      <w:ind w:left="720"/>
      <w:contextualSpacing/>
    </w:pPr>
  </w:style>
  <w:style w:type="paragraph" w:styleId="Textodebalo">
    <w:name w:val="Balloon Text"/>
    <w:basedOn w:val="Normal"/>
    <w:link w:val="TextodebaloChar"/>
    <w:uiPriority w:val="99"/>
    <w:semiHidden/>
    <w:unhideWhenUsed/>
    <w:rsid w:val="0029497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94974"/>
    <w:rPr>
      <w:rFonts w:ascii="Tahoma" w:hAnsi="Tahoma" w:cs="Tahoma"/>
      <w:sz w:val="16"/>
      <w:szCs w:val="16"/>
    </w:rPr>
  </w:style>
  <w:style w:type="paragraph" w:styleId="Legenda">
    <w:name w:val="caption"/>
    <w:basedOn w:val="Normal"/>
    <w:next w:val="Normal"/>
    <w:uiPriority w:val="35"/>
    <w:unhideWhenUsed/>
    <w:qFormat/>
    <w:rsid w:val="00294974"/>
    <w:pPr>
      <w:spacing w:line="240" w:lineRule="auto"/>
    </w:pPr>
    <w:rPr>
      <w:b/>
      <w:bCs/>
      <w:color w:val="4F81BD" w:themeColor="accent1"/>
      <w:sz w:val="18"/>
      <w:szCs w:val="18"/>
    </w:rPr>
  </w:style>
  <w:style w:type="character" w:customStyle="1" w:styleId="Ttulo2Char">
    <w:name w:val="Título 2 Char"/>
    <w:basedOn w:val="Fontepargpadro"/>
    <w:link w:val="Ttulo2"/>
    <w:uiPriority w:val="9"/>
    <w:rsid w:val="00294974"/>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har"/>
    <w:uiPriority w:val="11"/>
    <w:qFormat/>
    <w:rsid w:val="0029497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294974"/>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Fontepargpadro"/>
    <w:rsid w:val="00F34A8D"/>
  </w:style>
  <w:style w:type="table" w:styleId="Tabelacomgrade">
    <w:name w:val="Table Grid"/>
    <w:basedOn w:val="Tabelanormal"/>
    <w:uiPriority w:val="59"/>
    <w:rsid w:val="009123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mentoClaro-nfase11">
    <w:name w:val="Sombreamento Claro - Ênfase 11"/>
    <w:basedOn w:val="Tabelanormal"/>
    <w:uiPriority w:val="60"/>
    <w:rsid w:val="0091233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3">
    <w:name w:val="Light Shading Accent 3"/>
    <w:basedOn w:val="Tabelanormal"/>
    <w:uiPriority w:val="60"/>
    <w:rsid w:val="0091233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SombreamentoClaro1">
    <w:name w:val="Sombreamento Claro1"/>
    <w:basedOn w:val="Tabelanormal"/>
    <w:uiPriority w:val="60"/>
    <w:rsid w:val="0091233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elanormal"/>
    <w:uiPriority w:val="61"/>
    <w:rsid w:val="0091233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Fontepargpadro"/>
    <w:uiPriority w:val="99"/>
    <w:unhideWhenUsed/>
    <w:rsid w:val="00CE2A67"/>
    <w:rPr>
      <w:color w:val="0000FF"/>
      <w:u w:val="single"/>
    </w:rPr>
  </w:style>
</w:styles>
</file>

<file path=word/webSettings.xml><?xml version="1.0" encoding="utf-8"?>
<w:webSettings xmlns:r="http://schemas.openxmlformats.org/officeDocument/2006/relationships" xmlns:w="http://schemas.openxmlformats.org/wordprocessingml/2006/main">
  <w:divs>
    <w:div w:id="451628926">
      <w:bodyDiv w:val="1"/>
      <w:marLeft w:val="0"/>
      <w:marRight w:val="0"/>
      <w:marTop w:val="0"/>
      <w:marBottom w:val="0"/>
      <w:divBdr>
        <w:top w:val="none" w:sz="0" w:space="0" w:color="auto"/>
        <w:left w:val="none" w:sz="0" w:space="0" w:color="auto"/>
        <w:bottom w:val="none" w:sz="0" w:space="0" w:color="auto"/>
        <w:right w:val="none" w:sz="0" w:space="0" w:color="auto"/>
      </w:divBdr>
    </w:div>
    <w:div w:id="1538733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png"/><Relationship Id="rId26" Type="http://schemas.openxmlformats.org/officeDocument/2006/relationships/diagramColors" Target="diagrams/colors3.xml"/><Relationship Id="rId39" Type="http://schemas.openxmlformats.org/officeDocument/2006/relationships/diagramData" Target="diagrams/data6.xml"/><Relationship Id="rId21" Type="http://schemas.openxmlformats.org/officeDocument/2006/relationships/image" Target="media/image6.png"/><Relationship Id="rId34" Type="http://schemas.openxmlformats.org/officeDocument/2006/relationships/diagramLayout" Target="diagrams/layout5.xml"/><Relationship Id="rId42" Type="http://schemas.openxmlformats.org/officeDocument/2006/relationships/diagramColors" Target="diagrams/colors6.xml"/><Relationship Id="rId47" Type="http://schemas.openxmlformats.org/officeDocument/2006/relationships/diagramColors" Target="diagrams/colors7.xml"/><Relationship Id="rId50" Type="http://schemas.openxmlformats.org/officeDocument/2006/relationships/image" Target="media/image10.png"/><Relationship Id="rId55" Type="http://schemas.openxmlformats.org/officeDocument/2006/relationships/diagramColors" Target="diagrams/colors8.xml"/><Relationship Id="rId63" Type="http://schemas.openxmlformats.org/officeDocument/2006/relationships/image" Target="media/image13.png"/><Relationship Id="rId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diagramLayout" Target="diagrams/layout4.xml"/><Relationship Id="rId41" Type="http://schemas.openxmlformats.org/officeDocument/2006/relationships/diagramQuickStyle" Target="diagrams/quickStyle6.xml"/><Relationship Id="rId54" Type="http://schemas.openxmlformats.org/officeDocument/2006/relationships/diagramQuickStyle" Target="diagrams/quickStyle8.xml"/><Relationship Id="rId62" Type="http://schemas.microsoft.com/office/2007/relationships/diagramDrawing" Target="diagrams/drawing9.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diagramLayout" Target="diagrams/layout3.xml"/><Relationship Id="rId32" Type="http://schemas.microsoft.com/office/2007/relationships/diagramDrawing" Target="diagrams/drawing4.xml"/><Relationship Id="rId37" Type="http://schemas.microsoft.com/office/2007/relationships/diagramDrawing" Target="diagrams/drawing5.xml"/><Relationship Id="rId40" Type="http://schemas.openxmlformats.org/officeDocument/2006/relationships/diagramLayout" Target="diagrams/layout6.xml"/><Relationship Id="rId45" Type="http://schemas.openxmlformats.org/officeDocument/2006/relationships/diagramLayout" Target="diagrams/layout7.xml"/><Relationship Id="rId53" Type="http://schemas.openxmlformats.org/officeDocument/2006/relationships/diagramLayout" Target="diagrams/layout8.xml"/><Relationship Id="rId58" Type="http://schemas.openxmlformats.org/officeDocument/2006/relationships/diagramData" Target="diagrams/data9.xml"/><Relationship Id="rId66"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diagramColors" Target="diagrams/colors5.xml"/><Relationship Id="rId49" Type="http://schemas.openxmlformats.org/officeDocument/2006/relationships/image" Target="media/image9.png"/><Relationship Id="rId57" Type="http://schemas.openxmlformats.org/officeDocument/2006/relationships/image" Target="media/image12.png"/><Relationship Id="rId61" Type="http://schemas.openxmlformats.org/officeDocument/2006/relationships/diagramColors" Target="diagrams/colors9.xml"/><Relationship Id="rId10" Type="http://schemas.microsoft.com/office/2007/relationships/diagramDrawing" Target="diagrams/drawing1.xml"/><Relationship Id="rId19" Type="http://schemas.openxmlformats.org/officeDocument/2006/relationships/image" Target="media/image4.png"/><Relationship Id="rId31" Type="http://schemas.openxmlformats.org/officeDocument/2006/relationships/diagramColors" Target="diagrams/colors4.xml"/><Relationship Id="rId44" Type="http://schemas.openxmlformats.org/officeDocument/2006/relationships/diagramData" Target="diagrams/data7.xml"/><Relationship Id="rId52" Type="http://schemas.openxmlformats.org/officeDocument/2006/relationships/diagramData" Target="diagrams/data8.xml"/><Relationship Id="rId60" Type="http://schemas.openxmlformats.org/officeDocument/2006/relationships/diagramQuickStyle" Target="diagrams/quickStyle9.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7.png"/><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diagramQuickStyle" Target="diagrams/quickStyle5.xml"/><Relationship Id="rId43" Type="http://schemas.microsoft.com/office/2007/relationships/diagramDrawing" Target="diagrams/drawing6.xml"/><Relationship Id="rId48" Type="http://schemas.microsoft.com/office/2007/relationships/diagramDrawing" Target="diagrams/drawing7.xml"/><Relationship Id="rId56" Type="http://schemas.microsoft.com/office/2007/relationships/diagramDrawing" Target="diagrams/drawing8.xml"/><Relationship Id="rId64" Type="http://schemas.openxmlformats.org/officeDocument/2006/relationships/image" Target="media/image14.png"/><Relationship Id="rId8" Type="http://schemas.openxmlformats.org/officeDocument/2006/relationships/diagramQuickStyle" Target="diagrams/quickStyle1.xml"/><Relationship Id="rId51"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diagramQuickStyle" Target="diagrams/quickStyle3.xml"/><Relationship Id="rId33" Type="http://schemas.openxmlformats.org/officeDocument/2006/relationships/diagramData" Target="diagrams/data5.xml"/><Relationship Id="rId38" Type="http://schemas.openxmlformats.org/officeDocument/2006/relationships/image" Target="media/image8.png"/><Relationship Id="rId46" Type="http://schemas.openxmlformats.org/officeDocument/2006/relationships/diagramQuickStyle" Target="diagrams/quickStyle7.xml"/><Relationship Id="rId59" Type="http://schemas.openxmlformats.org/officeDocument/2006/relationships/diagramLayout" Target="diagrams/layout9.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E6256D-4306-4C00-9E06-B963E929A538}" type="doc">
      <dgm:prSet loTypeId="urn:microsoft.com/office/officeart/2005/8/layout/cycle1" loCatId="cycle" qsTypeId="urn:microsoft.com/office/officeart/2005/8/quickstyle/simple3" qsCatId="simple" csTypeId="urn:microsoft.com/office/officeart/2005/8/colors/accent0_1" csCatId="mainScheme" phldr="1"/>
      <dgm:spPr/>
      <dgm:t>
        <a:bodyPr/>
        <a:lstStyle/>
        <a:p>
          <a:endParaRPr lang="pt-BR"/>
        </a:p>
      </dgm:t>
    </dgm:pt>
    <dgm:pt modelId="{6D0ABD4C-D88F-48D1-851C-DD5659F94DF4}">
      <dgm:prSet phldrT="[Texto]" custT="1"/>
      <dgm:spPr/>
      <dgm:t>
        <a:bodyPr/>
        <a:lstStyle/>
        <a:p>
          <a:r>
            <a:rPr lang="pt-BR" sz="800"/>
            <a:t>Planejamento</a:t>
          </a:r>
        </a:p>
      </dgm:t>
    </dgm:pt>
    <dgm:pt modelId="{B7042CF2-1585-4F0F-B260-FDBEF9F7FD55}" type="parTrans" cxnId="{7F6F036A-9E1C-413E-BF79-44A9B9316C8E}">
      <dgm:prSet/>
      <dgm:spPr/>
      <dgm:t>
        <a:bodyPr/>
        <a:lstStyle/>
        <a:p>
          <a:endParaRPr lang="pt-BR"/>
        </a:p>
      </dgm:t>
    </dgm:pt>
    <dgm:pt modelId="{C2FA93B2-59BC-4EAE-ADD2-8033016C5DA6}" type="sibTrans" cxnId="{7F6F036A-9E1C-413E-BF79-44A9B9316C8E}">
      <dgm:prSet/>
      <dgm:spPr/>
      <dgm:t>
        <a:bodyPr/>
        <a:lstStyle/>
        <a:p>
          <a:endParaRPr lang="pt-BR"/>
        </a:p>
      </dgm:t>
    </dgm:pt>
    <dgm:pt modelId="{FE339F9B-31DB-4F65-9865-C2E2A7237AA4}">
      <dgm:prSet phldrT="[Texto]" custT="1"/>
      <dgm:spPr/>
      <dgm:t>
        <a:bodyPr/>
        <a:lstStyle/>
        <a:p>
          <a:r>
            <a:rPr lang="pt-BR" sz="800"/>
            <a:t>Preparação</a:t>
          </a:r>
        </a:p>
      </dgm:t>
    </dgm:pt>
    <dgm:pt modelId="{7DB619C1-064F-4D7C-8B7F-5E5DF9B3EAEC}" type="parTrans" cxnId="{938B2FFF-DE91-449E-BD7A-8E947B08513E}">
      <dgm:prSet/>
      <dgm:spPr/>
      <dgm:t>
        <a:bodyPr/>
        <a:lstStyle/>
        <a:p>
          <a:endParaRPr lang="pt-BR"/>
        </a:p>
      </dgm:t>
    </dgm:pt>
    <dgm:pt modelId="{6B3A8C07-942A-4D44-A9F5-38B2CA5428C2}" type="sibTrans" cxnId="{938B2FFF-DE91-449E-BD7A-8E947B08513E}">
      <dgm:prSet/>
      <dgm:spPr/>
      <dgm:t>
        <a:bodyPr/>
        <a:lstStyle/>
        <a:p>
          <a:endParaRPr lang="pt-BR"/>
        </a:p>
      </dgm:t>
    </dgm:pt>
    <dgm:pt modelId="{70858B2B-45D8-4F5A-9730-E8E561BCCCA0}">
      <dgm:prSet phldrT="[Texto]" custT="1"/>
      <dgm:spPr/>
      <dgm:t>
        <a:bodyPr/>
        <a:lstStyle/>
        <a:p>
          <a:r>
            <a:rPr lang="pt-BR" sz="800"/>
            <a:t>Execução</a:t>
          </a:r>
        </a:p>
      </dgm:t>
    </dgm:pt>
    <dgm:pt modelId="{A941A29F-8F48-45E3-A9BB-FB4A196BB92E}" type="parTrans" cxnId="{67EA8571-A08A-4E8D-96DF-F847F15B66A5}">
      <dgm:prSet/>
      <dgm:spPr/>
      <dgm:t>
        <a:bodyPr/>
        <a:lstStyle/>
        <a:p>
          <a:endParaRPr lang="pt-BR"/>
        </a:p>
      </dgm:t>
    </dgm:pt>
    <dgm:pt modelId="{FA676226-A473-48C9-9346-5D8B21CB5199}" type="sibTrans" cxnId="{67EA8571-A08A-4E8D-96DF-F847F15B66A5}">
      <dgm:prSet/>
      <dgm:spPr/>
      <dgm:t>
        <a:bodyPr/>
        <a:lstStyle/>
        <a:p>
          <a:endParaRPr lang="pt-BR"/>
        </a:p>
      </dgm:t>
    </dgm:pt>
    <dgm:pt modelId="{A47AF9A5-1B56-4745-A2E5-A1B01E9276EB}">
      <dgm:prSet phldrT="[Texto]" custT="1"/>
      <dgm:spPr/>
      <dgm:t>
        <a:bodyPr/>
        <a:lstStyle/>
        <a:p>
          <a:r>
            <a:rPr lang="pt-BR" sz="800"/>
            <a:t>Avaliação</a:t>
          </a:r>
        </a:p>
      </dgm:t>
    </dgm:pt>
    <dgm:pt modelId="{3E56C0FD-FFA8-4E1F-A9B0-A3DBB07E6C4A}" type="parTrans" cxnId="{159921DA-90DF-4057-8B0E-E54EE910BE67}">
      <dgm:prSet/>
      <dgm:spPr/>
      <dgm:t>
        <a:bodyPr/>
        <a:lstStyle/>
        <a:p>
          <a:endParaRPr lang="pt-BR"/>
        </a:p>
      </dgm:t>
    </dgm:pt>
    <dgm:pt modelId="{4C08E0F0-3365-4FFD-9E2D-098CF665ECD5}" type="sibTrans" cxnId="{159921DA-90DF-4057-8B0E-E54EE910BE67}">
      <dgm:prSet/>
      <dgm:spPr/>
      <dgm:t>
        <a:bodyPr/>
        <a:lstStyle/>
        <a:p>
          <a:endParaRPr lang="pt-BR"/>
        </a:p>
      </dgm:t>
    </dgm:pt>
    <dgm:pt modelId="{EFE0CDC2-31DC-4DD1-91D8-2E9177C29842}" type="pres">
      <dgm:prSet presAssocID="{4FE6256D-4306-4C00-9E06-B963E929A538}" presName="cycle" presStyleCnt="0">
        <dgm:presLayoutVars>
          <dgm:dir/>
          <dgm:resizeHandles val="exact"/>
        </dgm:presLayoutVars>
      </dgm:prSet>
      <dgm:spPr/>
    </dgm:pt>
    <dgm:pt modelId="{0F58607E-0FDE-48AC-BBE1-57D9BD1D9FCC}" type="pres">
      <dgm:prSet presAssocID="{6D0ABD4C-D88F-48D1-851C-DD5659F94DF4}" presName="dummy" presStyleCnt="0"/>
      <dgm:spPr/>
    </dgm:pt>
    <dgm:pt modelId="{4D0D5802-48E7-4172-B375-D8469938483A}" type="pres">
      <dgm:prSet presAssocID="{6D0ABD4C-D88F-48D1-851C-DD5659F94DF4}" presName="node" presStyleLbl="revTx" presStyleIdx="0" presStyleCnt="4">
        <dgm:presLayoutVars>
          <dgm:bulletEnabled val="1"/>
        </dgm:presLayoutVars>
      </dgm:prSet>
      <dgm:spPr/>
    </dgm:pt>
    <dgm:pt modelId="{D82998D4-566F-4B8C-80B1-CDB1601B55FD}" type="pres">
      <dgm:prSet presAssocID="{C2FA93B2-59BC-4EAE-ADD2-8033016C5DA6}" presName="sibTrans" presStyleLbl="node1" presStyleIdx="0" presStyleCnt="4"/>
      <dgm:spPr/>
    </dgm:pt>
    <dgm:pt modelId="{C8BA354B-90FE-415E-9C68-73DFC3F24E0F}" type="pres">
      <dgm:prSet presAssocID="{FE339F9B-31DB-4F65-9865-C2E2A7237AA4}" presName="dummy" presStyleCnt="0"/>
      <dgm:spPr/>
    </dgm:pt>
    <dgm:pt modelId="{56E1D0A2-29A8-4745-86D7-5AFDCFCC81FA}" type="pres">
      <dgm:prSet presAssocID="{FE339F9B-31DB-4F65-9865-C2E2A7237AA4}" presName="node" presStyleLbl="revTx" presStyleIdx="1" presStyleCnt="4">
        <dgm:presLayoutVars>
          <dgm:bulletEnabled val="1"/>
        </dgm:presLayoutVars>
      </dgm:prSet>
      <dgm:spPr/>
    </dgm:pt>
    <dgm:pt modelId="{34199D30-BB1E-4D8E-851A-DFBCBB130E4F}" type="pres">
      <dgm:prSet presAssocID="{6B3A8C07-942A-4D44-A9F5-38B2CA5428C2}" presName="sibTrans" presStyleLbl="node1" presStyleIdx="1" presStyleCnt="4"/>
      <dgm:spPr/>
    </dgm:pt>
    <dgm:pt modelId="{FF0B3FAA-EEB0-444A-917C-A0D7D2510673}" type="pres">
      <dgm:prSet presAssocID="{70858B2B-45D8-4F5A-9730-E8E561BCCCA0}" presName="dummy" presStyleCnt="0"/>
      <dgm:spPr/>
    </dgm:pt>
    <dgm:pt modelId="{A355A8D2-6A6B-4F07-B260-C27205BEFC74}" type="pres">
      <dgm:prSet presAssocID="{70858B2B-45D8-4F5A-9730-E8E561BCCCA0}" presName="node" presStyleLbl="revTx" presStyleIdx="2" presStyleCnt="4">
        <dgm:presLayoutVars>
          <dgm:bulletEnabled val="1"/>
        </dgm:presLayoutVars>
      </dgm:prSet>
      <dgm:spPr/>
    </dgm:pt>
    <dgm:pt modelId="{80085F2E-3056-421C-956D-06614E972720}" type="pres">
      <dgm:prSet presAssocID="{FA676226-A473-48C9-9346-5D8B21CB5199}" presName="sibTrans" presStyleLbl="node1" presStyleIdx="2" presStyleCnt="4"/>
      <dgm:spPr/>
    </dgm:pt>
    <dgm:pt modelId="{391BEBA5-3DB1-4603-9F92-336B448BCF5C}" type="pres">
      <dgm:prSet presAssocID="{A47AF9A5-1B56-4745-A2E5-A1B01E9276EB}" presName="dummy" presStyleCnt="0"/>
      <dgm:spPr/>
    </dgm:pt>
    <dgm:pt modelId="{6E8F7316-DC79-48B2-B239-9EA82E85ADFA}" type="pres">
      <dgm:prSet presAssocID="{A47AF9A5-1B56-4745-A2E5-A1B01E9276EB}" presName="node" presStyleLbl="revTx" presStyleIdx="3" presStyleCnt="4">
        <dgm:presLayoutVars>
          <dgm:bulletEnabled val="1"/>
        </dgm:presLayoutVars>
      </dgm:prSet>
      <dgm:spPr/>
    </dgm:pt>
    <dgm:pt modelId="{AF216F5F-0131-445D-9AB5-398973D8EE5D}" type="pres">
      <dgm:prSet presAssocID="{4C08E0F0-3365-4FFD-9E2D-098CF665ECD5}" presName="sibTrans" presStyleLbl="node1" presStyleIdx="3" presStyleCnt="4"/>
      <dgm:spPr/>
    </dgm:pt>
  </dgm:ptLst>
  <dgm:cxnLst>
    <dgm:cxn modelId="{605E7FA1-A0CB-48F7-9546-947DCCA4FAD5}" type="presOf" srcId="{6B3A8C07-942A-4D44-A9F5-38B2CA5428C2}" destId="{34199D30-BB1E-4D8E-851A-DFBCBB130E4F}" srcOrd="0" destOrd="0" presId="urn:microsoft.com/office/officeart/2005/8/layout/cycle1"/>
    <dgm:cxn modelId="{938B2FFF-DE91-449E-BD7A-8E947B08513E}" srcId="{4FE6256D-4306-4C00-9E06-B963E929A538}" destId="{FE339F9B-31DB-4F65-9865-C2E2A7237AA4}" srcOrd="1" destOrd="0" parTransId="{7DB619C1-064F-4D7C-8B7F-5E5DF9B3EAEC}" sibTransId="{6B3A8C07-942A-4D44-A9F5-38B2CA5428C2}"/>
    <dgm:cxn modelId="{28CDC537-1FB8-4333-9D39-0751E333F591}" type="presOf" srcId="{6D0ABD4C-D88F-48D1-851C-DD5659F94DF4}" destId="{4D0D5802-48E7-4172-B375-D8469938483A}" srcOrd="0" destOrd="0" presId="urn:microsoft.com/office/officeart/2005/8/layout/cycle1"/>
    <dgm:cxn modelId="{159921DA-90DF-4057-8B0E-E54EE910BE67}" srcId="{4FE6256D-4306-4C00-9E06-B963E929A538}" destId="{A47AF9A5-1B56-4745-A2E5-A1B01E9276EB}" srcOrd="3" destOrd="0" parTransId="{3E56C0FD-FFA8-4E1F-A9B0-A3DBB07E6C4A}" sibTransId="{4C08E0F0-3365-4FFD-9E2D-098CF665ECD5}"/>
    <dgm:cxn modelId="{DBCCBABF-15E3-42B0-BBDC-22C75F02B0B6}" type="presOf" srcId="{A47AF9A5-1B56-4745-A2E5-A1B01E9276EB}" destId="{6E8F7316-DC79-48B2-B239-9EA82E85ADFA}" srcOrd="0" destOrd="0" presId="urn:microsoft.com/office/officeart/2005/8/layout/cycle1"/>
    <dgm:cxn modelId="{7F6F036A-9E1C-413E-BF79-44A9B9316C8E}" srcId="{4FE6256D-4306-4C00-9E06-B963E929A538}" destId="{6D0ABD4C-D88F-48D1-851C-DD5659F94DF4}" srcOrd="0" destOrd="0" parTransId="{B7042CF2-1585-4F0F-B260-FDBEF9F7FD55}" sibTransId="{C2FA93B2-59BC-4EAE-ADD2-8033016C5DA6}"/>
    <dgm:cxn modelId="{779425FF-DA1A-4CB8-8D1C-D5EC5A71F0C8}" type="presOf" srcId="{4FE6256D-4306-4C00-9E06-B963E929A538}" destId="{EFE0CDC2-31DC-4DD1-91D8-2E9177C29842}" srcOrd="0" destOrd="0" presId="urn:microsoft.com/office/officeart/2005/8/layout/cycle1"/>
    <dgm:cxn modelId="{65788E7F-C097-45E4-ABB1-8ABEB20357C2}" type="presOf" srcId="{FE339F9B-31DB-4F65-9865-C2E2A7237AA4}" destId="{56E1D0A2-29A8-4745-86D7-5AFDCFCC81FA}" srcOrd="0" destOrd="0" presId="urn:microsoft.com/office/officeart/2005/8/layout/cycle1"/>
    <dgm:cxn modelId="{67EA8571-A08A-4E8D-96DF-F847F15B66A5}" srcId="{4FE6256D-4306-4C00-9E06-B963E929A538}" destId="{70858B2B-45D8-4F5A-9730-E8E561BCCCA0}" srcOrd="2" destOrd="0" parTransId="{A941A29F-8F48-45E3-A9BB-FB4A196BB92E}" sibTransId="{FA676226-A473-48C9-9346-5D8B21CB5199}"/>
    <dgm:cxn modelId="{E8664B84-7FAC-4D7D-AB70-08380F3AD92A}" type="presOf" srcId="{C2FA93B2-59BC-4EAE-ADD2-8033016C5DA6}" destId="{D82998D4-566F-4B8C-80B1-CDB1601B55FD}" srcOrd="0" destOrd="0" presId="urn:microsoft.com/office/officeart/2005/8/layout/cycle1"/>
    <dgm:cxn modelId="{0D869AFD-F87D-41F8-BFA9-51FFCC540215}" type="presOf" srcId="{4C08E0F0-3365-4FFD-9E2D-098CF665ECD5}" destId="{AF216F5F-0131-445D-9AB5-398973D8EE5D}" srcOrd="0" destOrd="0" presId="urn:microsoft.com/office/officeart/2005/8/layout/cycle1"/>
    <dgm:cxn modelId="{15F58CFD-9FDD-4B4D-AA1F-7DC8075D0558}" type="presOf" srcId="{FA676226-A473-48C9-9346-5D8B21CB5199}" destId="{80085F2E-3056-421C-956D-06614E972720}" srcOrd="0" destOrd="0" presId="urn:microsoft.com/office/officeart/2005/8/layout/cycle1"/>
    <dgm:cxn modelId="{92352D71-8264-4EB9-A9BA-9325F10506E5}" type="presOf" srcId="{70858B2B-45D8-4F5A-9730-E8E561BCCCA0}" destId="{A355A8D2-6A6B-4F07-B260-C27205BEFC74}" srcOrd="0" destOrd="0" presId="urn:microsoft.com/office/officeart/2005/8/layout/cycle1"/>
    <dgm:cxn modelId="{E72E7B2D-4DB1-48C0-AC8A-88721F55952B}" type="presParOf" srcId="{EFE0CDC2-31DC-4DD1-91D8-2E9177C29842}" destId="{0F58607E-0FDE-48AC-BBE1-57D9BD1D9FCC}" srcOrd="0" destOrd="0" presId="urn:microsoft.com/office/officeart/2005/8/layout/cycle1"/>
    <dgm:cxn modelId="{8FE7876F-BFAB-44F1-A5A3-D532832FC69A}" type="presParOf" srcId="{EFE0CDC2-31DC-4DD1-91D8-2E9177C29842}" destId="{4D0D5802-48E7-4172-B375-D8469938483A}" srcOrd="1" destOrd="0" presId="urn:microsoft.com/office/officeart/2005/8/layout/cycle1"/>
    <dgm:cxn modelId="{D9372614-472C-4F5C-B938-5DFE37CB5841}" type="presParOf" srcId="{EFE0CDC2-31DC-4DD1-91D8-2E9177C29842}" destId="{D82998D4-566F-4B8C-80B1-CDB1601B55FD}" srcOrd="2" destOrd="0" presId="urn:microsoft.com/office/officeart/2005/8/layout/cycle1"/>
    <dgm:cxn modelId="{A50DF654-322D-47E3-8341-F4BA90CD6B2C}" type="presParOf" srcId="{EFE0CDC2-31DC-4DD1-91D8-2E9177C29842}" destId="{C8BA354B-90FE-415E-9C68-73DFC3F24E0F}" srcOrd="3" destOrd="0" presId="urn:microsoft.com/office/officeart/2005/8/layout/cycle1"/>
    <dgm:cxn modelId="{6DC7E99A-2330-4860-B71E-67C953BF840F}" type="presParOf" srcId="{EFE0CDC2-31DC-4DD1-91D8-2E9177C29842}" destId="{56E1D0A2-29A8-4745-86D7-5AFDCFCC81FA}" srcOrd="4" destOrd="0" presId="urn:microsoft.com/office/officeart/2005/8/layout/cycle1"/>
    <dgm:cxn modelId="{C1A4C3D9-CB3D-4B46-8C33-EE2535A9ACC1}" type="presParOf" srcId="{EFE0CDC2-31DC-4DD1-91D8-2E9177C29842}" destId="{34199D30-BB1E-4D8E-851A-DFBCBB130E4F}" srcOrd="5" destOrd="0" presId="urn:microsoft.com/office/officeart/2005/8/layout/cycle1"/>
    <dgm:cxn modelId="{2E1B20D5-B9DE-4EA6-B294-EA9B4ED4DFBE}" type="presParOf" srcId="{EFE0CDC2-31DC-4DD1-91D8-2E9177C29842}" destId="{FF0B3FAA-EEB0-444A-917C-A0D7D2510673}" srcOrd="6" destOrd="0" presId="urn:microsoft.com/office/officeart/2005/8/layout/cycle1"/>
    <dgm:cxn modelId="{4609314B-93EE-4CE6-9F0F-B98D54331972}" type="presParOf" srcId="{EFE0CDC2-31DC-4DD1-91D8-2E9177C29842}" destId="{A355A8D2-6A6B-4F07-B260-C27205BEFC74}" srcOrd="7" destOrd="0" presId="urn:microsoft.com/office/officeart/2005/8/layout/cycle1"/>
    <dgm:cxn modelId="{AC6915AE-5ED8-4BF9-B7AF-D62A55248E30}" type="presParOf" srcId="{EFE0CDC2-31DC-4DD1-91D8-2E9177C29842}" destId="{80085F2E-3056-421C-956D-06614E972720}" srcOrd="8" destOrd="0" presId="urn:microsoft.com/office/officeart/2005/8/layout/cycle1"/>
    <dgm:cxn modelId="{963E9418-1EB9-47EA-AC21-0CCDE63E6293}" type="presParOf" srcId="{EFE0CDC2-31DC-4DD1-91D8-2E9177C29842}" destId="{391BEBA5-3DB1-4603-9F92-336B448BCF5C}" srcOrd="9" destOrd="0" presId="urn:microsoft.com/office/officeart/2005/8/layout/cycle1"/>
    <dgm:cxn modelId="{B251C88A-081C-4836-A3BD-E5BB933D04C4}" type="presParOf" srcId="{EFE0CDC2-31DC-4DD1-91D8-2E9177C29842}" destId="{6E8F7316-DC79-48B2-B239-9EA82E85ADFA}" srcOrd="10" destOrd="0" presId="urn:microsoft.com/office/officeart/2005/8/layout/cycle1"/>
    <dgm:cxn modelId="{F7EDEA3B-048B-4F0D-A8EA-2375F1714928}" type="presParOf" srcId="{EFE0CDC2-31DC-4DD1-91D8-2E9177C29842}" destId="{AF216F5F-0131-445D-9AB5-398973D8EE5D}" srcOrd="11" destOrd="0" presId="urn:microsoft.com/office/officeart/2005/8/layout/cycle1"/>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E6256D-4306-4C00-9E06-B963E929A538}" type="doc">
      <dgm:prSet loTypeId="urn:microsoft.com/office/officeart/2005/8/layout/cycle1" loCatId="cycle" qsTypeId="urn:microsoft.com/office/officeart/2005/8/quickstyle/simple3" qsCatId="simple" csTypeId="urn:microsoft.com/office/officeart/2005/8/colors/accent0_1" csCatId="mainScheme" phldr="1"/>
      <dgm:spPr/>
      <dgm:t>
        <a:bodyPr/>
        <a:lstStyle/>
        <a:p>
          <a:endParaRPr lang="pt-BR"/>
        </a:p>
      </dgm:t>
    </dgm:pt>
    <dgm:pt modelId="{6D0ABD4C-D88F-48D1-851C-DD5659F94DF4}">
      <dgm:prSet phldrT="[Texto]" custT="1"/>
      <dgm:spPr/>
      <dgm:t>
        <a:bodyPr/>
        <a:lstStyle/>
        <a:p>
          <a:r>
            <a:rPr lang="pt-BR" sz="800"/>
            <a:t>Planejamento</a:t>
          </a:r>
        </a:p>
      </dgm:t>
    </dgm:pt>
    <dgm:pt modelId="{B7042CF2-1585-4F0F-B260-FDBEF9F7FD55}" type="parTrans" cxnId="{7F6F036A-9E1C-413E-BF79-44A9B9316C8E}">
      <dgm:prSet/>
      <dgm:spPr/>
      <dgm:t>
        <a:bodyPr/>
        <a:lstStyle/>
        <a:p>
          <a:endParaRPr lang="pt-BR"/>
        </a:p>
      </dgm:t>
    </dgm:pt>
    <dgm:pt modelId="{C2FA93B2-59BC-4EAE-ADD2-8033016C5DA6}" type="sibTrans" cxnId="{7F6F036A-9E1C-413E-BF79-44A9B9316C8E}">
      <dgm:prSet/>
      <dgm:spPr/>
      <dgm:t>
        <a:bodyPr/>
        <a:lstStyle/>
        <a:p>
          <a:endParaRPr lang="pt-BR"/>
        </a:p>
      </dgm:t>
    </dgm:pt>
    <dgm:pt modelId="{FE339F9B-31DB-4F65-9865-C2E2A7237AA4}">
      <dgm:prSet phldrT="[Texto]" custT="1"/>
      <dgm:spPr/>
      <dgm:t>
        <a:bodyPr/>
        <a:lstStyle/>
        <a:p>
          <a:r>
            <a:rPr lang="pt-BR" sz="800">
              <a:solidFill>
                <a:srgbClr val="FF0000"/>
              </a:solidFill>
            </a:rPr>
            <a:t>Preparação</a:t>
          </a:r>
        </a:p>
      </dgm:t>
    </dgm:pt>
    <dgm:pt modelId="{7DB619C1-064F-4D7C-8B7F-5E5DF9B3EAEC}" type="parTrans" cxnId="{938B2FFF-DE91-449E-BD7A-8E947B08513E}">
      <dgm:prSet/>
      <dgm:spPr/>
      <dgm:t>
        <a:bodyPr/>
        <a:lstStyle/>
        <a:p>
          <a:endParaRPr lang="pt-BR"/>
        </a:p>
      </dgm:t>
    </dgm:pt>
    <dgm:pt modelId="{6B3A8C07-942A-4D44-A9F5-38B2CA5428C2}" type="sibTrans" cxnId="{938B2FFF-DE91-449E-BD7A-8E947B08513E}">
      <dgm:prSet/>
      <dgm:spPr/>
      <dgm:t>
        <a:bodyPr/>
        <a:lstStyle/>
        <a:p>
          <a:endParaRPr lang="pt-BR"/>
        </a:p>
      </dgm:t>
    </dgm:pt>
    <dgm:pt modelId="{70858B2B-45D8-4F5A-9730-E8E561BCCCA0}">
      <dgm:prSet phldrT="[Texto]" custT="1"/>
      <dgm:spPr/>
      <dgm:t>
        <a:bodyPr/>
        <a:lstStyle/>
        <a:p>
          <a:r>
            <a:rPr lang="pt-BR" sz="800"/>
            <a:t>Execução</a:t>
          </a:r>
        </a:p>
      </dgm:t>
    </dgm:pt>
    <dgm:pt modelId="{A941A29F-8F48-45E3-A9BB-FB4A196BB92E}" type="parTrans" cxnId="{67EA8571-A08A-4E8D-96DF-F847F15B66A5}">
      <dgm:prSet/>
      <dgm:spPr/>
      <dgm:t>
        <a:bodyPr/>
        <a:lstStyle/>
        <a:p>
          <a:endParaRPr lang="pt-BR"/>
        </a:p>
      </dgm:t>
    </dgm:pt>
    <dgm:pt modelId="{FA676226-A473-48C9-9346-5D8B21CB5199}" type="sibTrans" cxnId="{67EA8571-A08A-4E8D-96DF-F847F15B66A5}">
      <dgm:prSet/>
      <dgm:spPr/>
      <dgm:t>
        <a:bodyPr/>
        <a:lstStyle/>
        <a:p>
          <a:endParaRPr lang="pt-BR"/>
        </a:p>
      </dgm:t>
    </dgm:pt>
    <dgm:pt modelId="{A47AF9A5-1B56-4745-A2E5-A1B01E9276EB}">
      <dgm:prSet phldrT="[Texto]" custT="1"/>
      <dgm:spPr/>
      <dgm:t>
        <a:bodyPr/>
        <a:lstStyle/>
        <a:p>
          <a:r>
            <a:rPr lang="pt-BR" sz="800"/>
            <a:t>Avaliação</a:t>
          </a:r>
        </a:p>
      </dgm:t>
    </dgm:pt>
    <dgm:pt modelId="{3E56C0FD-FFA8-4E1F-A9B0-A3DBB07E6C4A}" type="parTrans" cxnId="{159921DA-90DF-4057-8B0E-E54EE910BE67}">
      <dgm:prSet/>
      <dgm:spPr/>
      <dgm:t>
        <a:bodyPr/>
        <a:lstStyle/>
        <a:p>
          <a:endParaRPr lang="pt-BR"/>
        </a:p>
      </dgm:t>
    </dgm:pt>
    <dgm:pt modelId="{4C08E0F0-3365-4FFD-9E2D-098CF665ECD5}" type="sibTrans" cxnId="{159921DA-90DF-4057-8B0E-E54EE910BE67}">
      <dgm:prSet/>
      <dgm:spPr/>
      <dgm:t>
        <a:bodyPr/>
        <a:lstStyle/>
        <a:p>
          <a:endParaRPr lang="pt-BR"/>
        </a:p>
      </dgm:t>
    </dgm:pt>
    <dgm:pt modelId="{EFE0CDC2-31DC-4DD1-91D8-2E9177C29842}" type="pres">
      <dgm:prSet presAssocID="{4FE6256D-4306-4C00-9E06-B963E929A538}" presName="cycle" presStyleCnt="0">
        <dgm:presLayoutVars>
          <dgm:dir/>
          <dgm:resizeHandles val="exact"/>
        </dgm:presLayoutVars>
      </dgm:prSet>
      <dgm:spPr/>
    </dgm:pt>
    <dgm:pt modelId="{0F58607E-0FDE-48AC-BBE1-57D9BD1D9FCC}" type="pres">
      <dgm:prSet presAssocID="{6D0ABD4C-D88F-48D1-851C-DD5659F94DF4}" presName="dummy" presStyleCnt="0"/>
      <dgm:spPr/>
    </dgm:pt>
    <dgm:pt modelId="{4D0D5802-48E7-4172-B375-D8469938483A}" type="pres">
      <dgm:prSet presAssocID="{6D0ABD4C-D88F-48D1-851C-DD5659F94DF4}" presName="node" presStyleLbl="revTx" presStyleIdx="0" presStyleCnt="4">
        <dgm:presLayoutVars>
          <dgm:bulletEnabled val="1"/>
        </dgm:presLayoutVars>
      </dgm:prSet>
      <dgm:spPr/>
    </dgm:pt>
    <dgm:pt modelId="{D82998D4-566F-4B8C-80B1-CDB1601B55FD}" type="pres">
      <dgm:prSet presAssocID="{C2FA93B2-59BC-4EAE-ADD2-8033016C5DA6}" presName="sibTrans" presStyleLbl="node1" presStyleIdx="0" presStyleCnt="4"/>
      <dgm:spPr/>
    </dgm:pt>
    <dgm:pt modelId="{C8BA354B-90FE-415E-9C68-73DFC3F24E0F}" type="pres">
      <dgm:prSet presAssocID="{FE339F9B-31DB-4F65-9865-C2E2A7237AA4}" presName="dummy" presStyleCnt="0"/>
      <dgm:spPr/>
    </dgm:pt>
    <dgm:pt modelId="{56E1D0A2-29A8-4745-86D7-5AFDCFCC81FA}" type="pres">
      <dgm:prSet presAssocID="{FE339F9B-31DB-4F65-9865-C2E2A7237AA4}" presName="node" presStyleLbl="revTx" presStyleIdx="1" presStyleCnt="4">
        <dgm:presLayoutVars>
          <dgm:bulletEnabled val="1"/>
        </dgm:presLayoutVars>
      </dgm:prSet>
      <dgm:spPr/>
    </dgm:pt>
    <dgm:pt modelId="{34199D30-BB1E-4D8E-851A-DFBCBB130E4F}" type="pres">
      <dgm:prSet presAssocID="{6B3A8C07-942A-4D44-A9F5-38B2CA5428C2}" presName="sibTrans" presStyleLbl="node1" presStyleIdx="1" presStyleCnt="4"/>
      <dgm:spPr/>
    </dgm:pt>
    <dgm:pt modelId="{FF0B3FAA-EEB0-444A-917C-A0D7D2510673}" type="pres">
      <dgm:prSet presAssocID="{70858B2B-45D8-4F5A-9730-E8E561BCCCA0}" presName="dummy" presStyleCnt="0"/>
      <dgm:spPr/>
    </dgm:pt>
    <dgm:pt modelId="{A355A8D2-6A6B-4F07-B260-C27205BEFC74}" type="pres">
      <dgm:prSet presAssocID="{70858B2B-45D8-4F5A-9730-E8E561BCCCA0}" presName="node" presStyleLbl="revTx" presStyleIdx="2" presStyleCnt="4">
        <dgm:presLayoutVars>
          <dgm:bulletEnabled val="1"/>
        </dgm:presLayoutVars>
      </dgm:prSet>
      <dgm:spPr/>
    </dgm:pt>
    <dgm:pt modelId="{80085F2E-3056-421C-956D-06614E972720}" type="pres">
      <dgm:prSet presAssocID="{FA676226-A473-48C9-9346-5D8B21CB5199}" presName="sibTrans" presStyleLbl="node1" presStyleIdx="2" presStyleCnt="4"/>
      <dgm:spPr/>
    </dgm:pt>
    <dgm:pt modelId="{391BEBA5-3DB1-4603-9F92-336B448BCF5C}" type="pres">
      <dgm:prSet presAssocID="{A47AF9A5-1B56-4745-A2E5-A1B01E9276EB}" presName="dummy" presStyleCnt="0"/>
      <dgm:spPr/>
    </dgm:pt>
    <dgm:pt modelId="{6E8F7316-DC79-48B2-B239-9EA82E85ADFA}" type="pres">
      <dgm:prSet presAssocID="{A47AF9A5-1B56-4745-A2E5-A1B01E9276EB}" presName="node" presStyleLbl="revTx" presStyleIdx="3" presStyleCnt="4">
        <dgm:presLayoutVars>
          <dgm:bulletEnabled val="1"/>
        </dgm:presLayoutVars>
      </dgm:prSet>
      <dgm:spPr/>
    </dgm:pt>
    <dgm:pt modelId="{AF216F5F-0131-445D-9AB5-398973D8EE5D}" type="pres">
      <dgm:prSet presAssocID="{4C08E0F0-3365-4FFD-9E2D-098CF665ECD5}" presName="sibTrans" presStyleLbl="node1" presStyleIdx="3" presStyleCnt="4"/>
      <dgm:spPr/>
    </dgm:pt>
  </dgm:ptLst>
  <dgm:cxnLst>
    <dgm:cxn modelId="{0739DA01-E414-4F95-947F-E3CA30312BD2}" type="presOf" srcId="{6B3A8C07-942A-4D44-A9F5-38B2CA5428C2}" destId="{34199D30-BB1E-4D8E-851A-DFBCBB130E4F}" srcOrd="0" destOrd="0" presId="urn:microsoft.com/office/officeart/2005/8/layout/cycle1"/>
    <dgm:cxn modelId="{938B2FFF-DE91-449E-BD7A-8E947B08513E}" srcId="{4FE6256D-4306-4C00-9E06-B963E929A538}" destId="{FE339F9B-31DB-4F65-9865-C2E2A7237AA4}" srcOrd="1" destOrd="0" parTransId="{7DB619C1-064F-4D7C-8B7F-5E5DF9B3EAEC}" sibTransId="{6B3A8C07-942A-4D44-A9F5-38B2CA5428C2}"/>
    <dgm:cxn modelId="{E7FD0A85-0413-438C-8FAA-766115B8B27F}" type="presOf" srcId="{70858B2B-45D8-4F5A-9730-E8E561BCCCA0}" destId="{A355A8D2-6A6B-4F07-B260-C27205BEFC74}" srcOrd="0" destOrd="0" presId="urn:microsoft.com/office/officeart/2005/8/layout/cycle1"/>
    <dgm:cxn modelId="{51326F31-5B68-44A6-BD66-F6401B90B989}" type="presOf" srcId="{4C08E0F0-3365-4FFD-9E2D-098CF665ECD5}" destId="{AF216F5F-0131-445D-9AB5-398973D8EE5D}" srcOrd="0" destOrd="0" presId="urn:microsoft.com/office/officeart/2005/8/layout/cycle1"/>
    <dgm:cxn modelId="{159921DA-90DF-4057-8B0E-E54EE910BE67}" srcId="{4FE6256D-4306-4C00-9E06-B963E929A538}" destId="{A47AF9A5-1B56-4745-A2E5-A1B01E9276EB}" srcOrd="3" destOrd="0" parTransId="{3E56C0FD-FFA8-4E1F-A9B0-A3DBB07E6C4A}" sibTransId="{4C08E0F0-3365-4FFD-9E2D-098CF665ECD5}"/>
    <dgm:cxn modelId="{46D1E779-1508-4CE6-85C3-F2BA7F15DBB2}" type="presOf" srcId="{FE339F9B-31DB-4F65-9865-C2E2A7237AA4}" destId="{56E1D0A2-29A8-4745-86D7-5AFDCFCC81FA}" srcOrd="0" destOrd="0" presId="urn:microsoft.com/office/officeart/2005/8/layout/cycle1"/>
    <dgm:cxn modelId="{09EFC2FD-CFEE-4D51-92BD-14D6CA205B09}" type="presOf" srcId="{FA676226-A473-48C9-9346-5D8B21CB5199}" destId="{80085F2E-3056-421C-956D-06614E972720}" srcOrd="0" destOrd="0" presId="urn:microsoft.com/office/officeart/2005/8/layout/cycle1"/>
    <dgm:cxn modelId="{8EF78E98-EA6A-4BAE-B8C2-67C5DC483C07}" type="presOf" srcId="{6D0ABD4C-D88F-48D1-851C-DD5659F94DF4}" destId="{4D0D5802-48E7-4172-B375-D8469938483A}" srcOrd="0" destOrd="0" presId="urn:microsoft.com/office/officeart/2005/8/layout/cycle1"/>
    <dgm:cxn modelId="{7F6F036A-9E1C-413E-BF79-44A9B9316C8E}" srcId="{4FE6256D-4306-4C00-9E06-B963E929A538}" destId="{6D0ABD4C-D88F-48D1-851C-DD5659F94DF4}" srcOrd="0" destOrd="0" parTransId="{B7042CF2-1585-4F0F-B260-FDBEF9F7FD55}" sibTransId="{C2FA93B2-59BC-4EAE-ADD2-8033016C5DA6}"/>
    <dgm:cxn modelId="{67EA8571-A08A-4E8D-96DF-F847F15B66A5}" srcId="{4FE6256D-4306-4C00-9E06-B963E929A538}" destId="{70858B2B-45D8-4F5A-9730-E8E561BCCCA0}" srcOrd="2" destOrd="0" parTransId="{A941A29F-8F48-45E3-A9BB-FB4A196BB92E}" sibTransId="{FA676226-A473-48C9-9346-5D8B21CB5199}"/>
    <dgm:cxn modelId="{38ABB312-91F3-4774-927C-058DA59F12FC}" type="presOf" srcId="{4FE6256D-4306-4C00-9E06-B963E929A538}" destId="{EFE0CDC2-31DC-4DD1-91D8-2E9177C29842}" srcOrd="0" destOrd="0" presId="urn:microsoft.com/office/officeart/2005/8/layout/cycle1"/>
    <dgm:cxn modelId="{21E59266-8DBB-49A8-8E85-371E83276BF4}" type="presOf" srcId="{C2FA93B2-59BC-4EAE-ADD2-8033016C5DA6}" destId="{D82998D4-566F-4B8C-80B1-CDB1601B55FD}" srcOrd="0" destOrd="0" presId="urn:microsoft.com/office/officeart/2005/8/layout/cycle1"/>
    <dgm:cxn modelId="{34015A6C-5F20-4A46-89AD-CDBD934F1471}" type="presOf" srcId="{A47AF9A5-1B56-4745-A2E5-A1B01E9276EB}" destId="{6E8F7316-DC79-48B2-B239-9EA82E85ADFA}" srcOrd="0" destOrd="0" presId="urn:microsoft.com/office/officeart/2005/8/layout/cycle1"/>
    <dgm:cxn modelId="{BA3BA330-C28D-4565-AAD5-AAC085217A16}" type="presParOf" srcId="{EFE0CDC2-31DC-4DD1-91D8-2E9177C29842}" destId="{0F58607E-0FDE-48AC-BBE1-57D9BD1D9FCC}" srcOrd="0" destOrd="0" presId="urn:microsoft.com/office/officeart/2005/8/layout/cycle1"/>
    <dgm:cxn modelId="{9425C6AE-A854-4E79-BCF2-48C44BE94ADE}" type="presParOf" srcId="{EFE0CDC2-31DC-4DD1-91D8-2E9177C29842}" destId="{4D0D5802-48E7-4172-B375-D8469938483A}" srcOrd="1" destOrd="0" presId="urn:microsoft.com/office/officeart/2005/8/layout/cycle1"/>
    <dgm:cxn modelId="{190A3744-E694-4D66-ACF2-623C503E1A03}" type="presParOf" srcId="{EFE0CDC2-31DC-4DD1-91D8-2E9177C29842}" destId="{D82998D4-566F-4B8C-80B1-CDB1601B55FD}" srcOrd="2" destOrd="0" presId="urn:microsoft.com/office/officeart/2005/8/layout/cycle1"/>
    <dgm:cxn modelId="{00EB41FF-33AA-45F6-85CC-10CFE678293A}" type="presParOf" srcId="{EFE0CDC2-31DC-4DD1-91D8-2E9177C29842}" destId="{C8BA354B-90FE-415E-9C68-73DFC3F24E0F}" srcOrd="3" destOrd="0" presId="urn:microsoft.com/office/officeart/2005/8/layout/cycle1"/>
    <dgm:cxn modelId="{E6E88735-7183-4966-85EC-2A63BBCDE42F}" type="presParOf" srcId="{EFE0CDC2-31DC-4DD1-91D8-2E9177C29842}" destId="{56E1D0A2-29A8-4745-86D7-5AFDCFCC81FA}" srcOrd="4" destOrd="0" presId="urn:microsoft.com/office/officeart/2005/8/layout/cycle1"/>
    <dgm:cxn modelId="{5AEFB7E4-1F03-4806-B048-90D2FE35A7A7}" type="presParOf" srcId="{EFE0CDC2-31DC-4DD1-91D8-2E9177C29842}" destId="{34199D30-BB1E-4D8E-851A-DFBCBB130E4F}" srcOrd="5" destOrd="0" presId="urn:microsoft.com/office/officeart/2005/8/layout/cycle1"/>
    <dgm:cxn modelId="{94B7F876-4457-473E-ACB2-024DFF78609E}" type="presParOf" srcId="{EFE0CDC2-31DC-4DD1-91D8-2E9177C29842}" destId="{FF0B3FAA-EEB0-444A-917C-A0D7D2510673}" srcOrd="6" destOrd="0" presId="urn:microsoft.com/office/officeart/2005/8/layout/cycle1"/>
    <dgm:cxn modelId="{01224AEE-6A92-40DA-80E7-CC576ED847B0}" type="presParOf" srcId="{EFE0CDC2-31DC-4DD1-91D8-2E9177C29842}" destId="{A355A8D2-6A6B-4F07-B260-C27205BEFC74}" srcOrd="7" destOrd="0" presId="urn:microsoft.com/office/officeart/2005/8/layout/cycle1"/>
    <dgm:cxn modelId="{472856C9-364B-41B9-A744-5426D358F8E0}" type="presParOf" srcId="{EFE0CDC2-31DC-4DD1-91D8-2E9177C29842}" destId="{80085F2E-3056-421C-956D-06614E972720}" srcOrd="8" destOrd="0" presId="urn:microsoft.com/office/officeart/2005/8/layout/cycle1"/>
    <dgm:cxn modelId="{1BABE7C9-E35E-414D-88C0-7897934FE8D9}" type="presParOf" srcId="{EFE0CDC2-31DC-4DD1-91D8-2E9177C29842}" destId="{391BEBA5-3DB1-4603-9F92-336B448BCF5C}" srcOrd="9" destOrd="0" presId="urn:microsoft.com/office/officeart/2005/8/layout/cycle1"/>
    <dgm:cxn modelId="{FCCFECC2-D86D-4A77-9E3E-E4E8E63C6D18}" type="presParOf" srcId="{EFE0CDC2-31DC-4DD1-91D8-2E9177C29842}" destId="{6E8F7316-DC79-48B2-B239-9EA82E85ADFA}" srcOrd="10" destOrd="0" presId="urn:microsoft.com/office/officeart/2005/8/layout/cycle1"/>
    <dgm:cxn modelId="{B068350A-C75E-4E6F-BCED-D83609D384F0}" type="presParOf" srcId="{EFE0CDC2-31DC-4DD1-91D8-2E9177C29842}" destId="{AF216F5F-0131-445D-9AB5-398973D8EE5D}" srcOrd="11" destOrd="0" presId="urn:microsoft.com/office/officeart/2005/8/layout/cycle1"/>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10CFAFB-7A17-470D-B3EE-D660AFD574E3}" type="doc">
      <dgm:prSet loTypeId="urn:microsoft.com/office/officeart/2005/8/layout/hProcess9" loCatId="process" qsTypeId="urn:microsoft.com/office/officeart/2005/8/quickstyle/simple1" qsCatId="simple" csTypeId="urn:microsoft.com/office/officeart/2005/8/colors/accent0_1" csCatId="mainScheme" phldr="1"/>
      <dgm:spPr/>
    </dgm:pt>
    <dgm:pt modelId="{0171A0BD-F56C-4923-B864-DB05EFF05F29}">
      <dgm:prSet phldrT="[Texto]" custT="1"/>
      <dgm:spPr/>
      <dgm:t>
        <a:bodyPr/>
        <a:lstStyle/>
        <a:p>
          <a:r>
            <a:rPr lang="pt-BR" sz="900"/>
            <a:t>Instancia Classe</a:t>
          </a:r>
        </a:p>
      </dgm:t>
    </dgm:pt>
    <dgm:pt modelId="{97CDC007-1B4B-41EA-ACCA-E3743582ED6F}" type="parTrans" cxnId="{402CB759-D707-4C57-8946-53B43C9957E9}">
      <dgm:prSet/>
      <dgm:spPr/>
      <dgm:t>
        <a:bodyPr/>
        <a:lstStyle/>
        <a:p>
          <a:endParaRPr lang="pt-BR" sz="1050"/>
        </a:p>
      </dgm:t>
    </dgm:pt>
    <dgm:pt modelId="{999C390D-6982-4059-9669-B4CB9156ECDD}" type="sibTrans" cxnId="{402CB759-D707-4C57-8946-53B43C9957E9}">
      <dgm:prSet/>
      <dgm:spPr/>
      <dgm:t>
        <a:bodyPr/>
        <a:lstStyle/>
        <a:p>
          <a:endParaRPr lang="pt-BR" sz="1050"/>
        </a:p>
      </dgm:t>
    </dgm:pt>
    <dgm:pt modelId="{314055D7-273C-4A9C-BEEE-ACCB4AD42AA7}">
      <dgm:prSet phldrT="[Texto]" custT="1"/>
      <dgm:spPr/>
      <dgm:t>
        <a:bodyPr/>
        <a:lstStyle/>
        <a:p>
          <a:r>
            <a:rPr lang="pt-BR" sz="900"/>
            <a:t>Lê Atributos</a:t>
          </a:r>
        </a:p>
      </dgm:t>
    </dgm:pt>
    <dgm:pt modelId="{497E5043-3BB5-4CAA-9871-9049B54B7232}" type="parTrans" cxnId="{B85D19EF-DAD9-4018-988D-A56679260DA1}">
      <dgm:prSet/>
      <dgm:spPr/>
      <dgm:t>
        <a:bodyPr/>
        <a:lstStyle/>
        <a:p>
          <a:endParaRPr lang="pt-BR" sz="1050"/>
        </a:p>
      </dgm:t>
    </dgm:pt>
    <dgm:pt modelId="{032B1CAE-8FCF-474F-9066-84774C648096}" type="sibTrans" cxnId="{B85D19EF-DAD9-4018-988D-A56679260DA1}">
      <dgm:prSet/>
      <dgm:spPr/>
      <dgm:t>
        <a:bodyPr/>
        <a:lstStyle/>
        <a:p>
          <a:endParaRPr lang="pt-BR" sz="1050"/>
        </a:p>
      </dgm:t>
    </dgm:pt>
    <dgm:pt modelId="{497E5EDD-9667-4A45-99D5-0A5BBFBE124F}">
      <dgm:prSet phldrT="[Texto]" custT="1"/>
      <dgm:spPr/>
      <dgm:t>
        <a:bodyPr/>
        <a:lstStyle/>
        <a:p>
          <a:r>
            <a:rPr lang="pt-BR" sz="900"/>
            <a:t>Analisa Anotações</a:t>
          </a:r>
        </a:p>
      </dgm:t>
    </dgm:pt>
    <dgm:pt modelId="{61A8C44C-40EE-46E1-B879-78E6FAED37F8}" type="parTrans" cxnId="{C3223661-868D-47D1-8CF9-8EB71F62D94A}">
      <dgm:prSet/>
      <dgm:spPr/>
      <dgm:t>
        <a:bodyPr/>
        <a:lstStyle/>
        <a:p>
          <a:endParaRPr lang="pt-BR" sz="1050"/>
        </a:p>
      </dgm:t>
    </dgm:pt>
    <dgm:pt modelId="{FAC6B962-3369-4A2E-81B6-49A41D202439}" type="sibTrans" cxnId="{C3223661-868D-47D1-8CF9-8EB71F62D94A}">
      <dgm:prSet/>
      <dgm:spPr/>
      <dgm:t>
        <a:bodyPr/>
        <a:lstStyle/>
        <a:p>
          <a:endParaRPr lang="pt-BR" sz="1050"/>
        </a:p>
      </dgm:t>
    </dgm:pt>
    <dgm:pt modelId="{5358B4BD-BF29-4476-8B6A-D6DE2BF6FDB4}">
      <dgm:prSet phldrT="[Texto]" custT="1"/>
      <dgm:spPr/>
      <dgm:t>
        <a:bodyPr/>
        <a:lstStyle/>
        <a:p>
          <a:r>
            <a:rPr lang="pt-BR" sz="900"/>
            <a:t>Gera Valor</a:t>
          </a:r>
        </a:p>
      </dgm:t>
    </dgm:pt>
    <dgm:pt modelId="{810E64BC-3CBB-4CE4-8CFE-9FE5C7AB2C83}" type="parTrans" cxnId="{C34A2C89-0136-48DE-9331-8297513FFF27}">
      <dgm:prSet/>
      <dgm:spPr/>
      <dgm:t>
        <a:bodyPr/>
        <a:lstStyle/>
        <a:p>
          <a:endParaRPr lang="pt-BR" sz="1050"/>
        </a:p>
      </dgm:t>
    </dgm:pt>
    <dgm:pt modelId="{FD89401B-1565-4716-B038-A81A23AF97E3}" type="sibTrans" cxnId="{C34A2C89-0136-48DE-9331-8297513FFF27}">
      <dgm:prSet/>
      <dgm:spPr/>
      <dgm:t>
        <a:bodyPr/>
        <a:lstStyle/>
        <a:p>
          <a:endParaRPr lang="pt-BR" sz="1050"/>
        </a:p>
      </dgm:t>
    </dgm:pt>
    <dgm:pt modelId="{9B1A74D2-4717-4931-A744-6AE7B565FC45}">
      <dgm:prSet phldrT="[Texto]" custT="1"/>
      <dgm:spPr/>
      <dgm:t>
        <a:bodyPr/>
        <a:lstStyle/>
        <a:p>
          <a:r>
            <a:rPr lang="pt-BR" sz="900"/>
            <a:t>Insere Valor</a:t>
          </a:r>
        </a:p>
      </dgm:t>
    </dgm:pt>
    <dgm:pt modelId="{2BAE8F55-225A-4004-B349-D83D7D13A2DE}" type="parTrans" cxnId="{3A883D2A-ACBB-404D-9E9F-C92A20C147B2}">
      <dgm:prSet/>
      <dgm:spPr/>
      <dgm:t>
        <a:bodyPr/>
        <a:lstStyle/>
        <a:p>
          <a:endParaRPr lang="pt-BR" sz="1050"/>
        </a:p>
      </dgm:t>
    </dgm:pt>
    <dgm:pt modelId="{6761BFE9-8531-4BC2-A3AF-30F18D533D61}" type="sibTrans" cxnId="{3A883D2A-ACBB-404D-9E9F-C92A20C147B2}">
      <dgm:prSet/>
      <dgm:spPr/>
      <dgm:t>
        <a:bodyPr/>
        <a:lstStyle/>
        <a:p>
          <a:endParaRPr lang="pt-BR" sz="1050"/>
        </a:p>
      </dgm:t>
    </dgm:pt>
    <dgm:pt modelId="{E79C9E61-1DBB-4AB0-A48E-EFC95FDCB954}" type="pres">
      <dgm:prSet presAssocID="{D10CFAFB-7A17-470D-B3EE-D660AFD574E3}" presName="CompostProcess" presStyleCnt="0">
        <dgm:presLayoutVars>
          <dgm:dir/>
          <dgm:resizeHandles val="exact"/>
        </dgm:presLayoutVars>
      </dgm:prSet>
      <dgm:spPr/>
    </dgm:pt>
    <dgm:pt modelId="{AC20AF89-ECBF-49D5-A251-43E6E7A284B3}" type="pres">
      <dgm:prSet presAssocID="{D10CFAFB-7A17-470D-B3EE-D660AFD574E3}" presName="arrow" presStyleLbl="bgShp" presStyleIdx="0" presStyleCnt="1"/>
      <dgm:spPr/>
    </dgm:pt>
    <dgm:pt modelId="{32DCA302-3B5E-4976-AA2D-12875C27F69B}" type="pres">
      <dgm:prSet presAssocID="{D10CFAFB-7A17-470D-B3EE-D660AFD574E3}" presName="linearProcess" presStyleCnt="0"/>
      <dgm:spPr/>
    </dgm:pt>
    <dgm:pt modelId="{3718A47B-34E8-496E-848E-2E5CFAFA6B56}" type="pres">
      <dgm:prSet presAssocID="{0171A0BD-F56C-4923-B864-DB05EFF05F29}" presName="textNode" presStyleLbl="node1" presStyleIdx="0" presStyleCnt="5">
        <dgm:presLayoutVars>
          <dgm:bulletEnabled val="1"/>
        </dgm:presLayoutVars>
      </dgm:prSet>
      <dgm:spPr/>
      <dgm:t>
        <a:bodyPr/>
        <a:lstStyle/>
        <a:p>
          <a:endParaRPr lang="pt-BR"/>
        </a:p>
      </dgm:t>
    </dgm:pt>
    <dgm:pt modelId="{F565D148-E633-4B15-B27A-0590EA187B98}" type="pres">
      <dgm:prSet presAssocID="{999C390D-6982-4059-9669-B4CB9156ECDD}" presName="sibTrans" presStyleCnt="0"/>
      <dgm:spPr/>
    </dgm:pt>
    <dgm:pt modelId="{9C8FB32F-B17E-4BB1-A8CC-DA376B690784}" type="pres">
      <dgm:prSet presAssocID="{314055D7-273C-4A9C-BEEE-ACCB4AD42AA7}" presName="textNode" presStyleLbl="node1" presStyleIdx="1" presStyleCnt="5">
        <dgm:presLayoutVars>
          <dgm:bulletEnabled val="1"/>
        </dgm:presLayoutVars>
      </dgm:prSet>
      <dgm:spPr/>
      <dgm:t>
        <a:bodyPr/>
        <a:lstStyle/>
        <a:p>
          <a:endParaRPr lang="pt-BR"/>
        </a:p>
      </dgm:t>
    </dgm:pt>
    <dgm:pt modelId="{20AE808F-15A9-4764-A5E2-745FB2387A50}" type="pres">
      <dgm:prSet presAssocID="{032B1CAE-8FCF-474F-9066-84774C648096}" presName="sibTrans" presStyleCnt="0"/>
      <dgm:spPr/>
    </dgm:pt>
    <dgm:pt modelId="{99F8ED7E-F7AC-4EBE-B33C-8BC6AD28C54A}" type="pres">
      <dgm:prSet presAssocID="{497E5EDD-9667-4A45-99D5-0A5BBFBE124F}" presName="textNode" presStyleLbl="node1" presStyleIdx="2" presStyleCnt="5">
        <dgm:presLayoutVars>
          <dgm:bulletEnabled val="1"/>
        </dgm:presLayoutVars>
      </dgm:prSet>
      <dgm:spPr/>
      <dgm:t>
        <a:bodyPr/>
        <a:lstStyle/>
        <a:p>
          <a:endParaRPr lang="pt-BR"/>
        </a:p>
      </dgm:t>
    </dgm:pt>
    <dgm:pt modelId="{F434A985-F39B-40E8-85EE-9928496E024B}" type="pres">
      <dgm:prSet presAssocID="{FAC6B962-3369-4A2E-81B6-49A41D202439}" presName="sibTrans" presStyleCnt="0"/>
      <dgm:spPr/>
    </dgm:pt>
    <dgm:pt modelId="{3740079C-F0F0-42A9-AAB9-A39E7BC414A9}" type="pres">
      <dgm:prSet presAssocID="{5358B4BD-BF29-4476-8B6A-D6DE2BF6FDB4}" presName="textNode" presStyleLbl="node1" presStyleIdx="3" presStyleCnt="5">
        <dgm:presLayoutVars>
          <dgm:bulletEnabled val="1"/>
        </dgm:presLayoutVars>
      </dgm:prSet>
      <dgm:spPr/>
    </dgm:pt>
    <dgm:pt modelId="{EAE0A782-A7BC-41A8-9767-98AFCD401027}" type="pres">
      <dgm:prSet presAssocID="{FD89401B-1565-4716-B038-A81A23AF97E3}" presName="sibTrans" presStyleCnt="0"/>
      <dgm:spPr/>
    </dgm:pt>
    <dgm:pt modelId="{8E228582-ED71-4406-B753-811EA78EF5FC}" type="pres">
      <dgm:prSet presAssocID="{9B1A74D2-4717-4931-A744-6AE7B565FC45}" presName="textNode" presStyleLbl="node1" presStyleIdx="4" presStyleCnt="5">
        <dgm:presLayoutVars>
          <dgm:bulletEnabled val="1"/>
        </dgm:presLayoutVars>
      </dgm:prSet>
      <dgm:spPr/>
    </dgm:pt>
  </dgm:ptLst>
  <dgm:cxnLst>
    <dgm:cxn modelId="{B85D19EF-DAD9-4018-988D-A56679260DA1}" srcId="{D10CFAFB-7A17-470D-B3EE-D660AFD574E3}" destId="{314055D7-273C-4A9C-BEEE-ACCB4AD42AA7}" srcOrd="1" destOrd="0" parTransId="{497E5043-3BB5-4CAA-9871-9049B54B7232}" sibTransId="{032B1CAE-8FCF-474F-9066-84774C648096}"/>
    <dgm:cxn modelId="{402CB759-D707-4C57-8946-53B43C9957E9}" srcId="{D10CFAFB-7A17-470D-B3EE-D660AFD574E3}" destId="{0171A0BD-F56C-4923-B864-DB05EFF05F29}" srcOrd="0" destOrd="0" parTransId="{97CDC007-1B4B-41EA-ACCA-E3743582ED6F}" sibTransId="{999C390D-6982-4059-9669-B4CB9156ECDD}"/>
    <dgm:cxn modelId="{3A883D2A-ACBB-404D-9E9F-C92A20C147B2}" srcId="{D10CFAFB-7A17-470D-B3EE-D660AFD574E3}" destId="{9B1A74D2-4717-4931-A744-6AE7B565FC45}" srcOrd="4" destOrd="0" parTransId="{2BAE8F55-225A-4004-B349-D83D7D13A2DE}" sibTransId="{6761BFE9-8531-4BC2-A3AF-30F18D533D61}"/>
    <dgm:cxn modelId="{535544F8-1A7A-428F-9DB8-BECAF5323419}" type="presOf" srcId="{D10CFAFB-7A17-470D-B3EE-D660AFD574E3}" destId="{E79C9E61-1DBB-4AB0-A48E-EFC95FDCB954}" srcOrd="0" destOrd="0" presId="urn:microsoft.com/office/officeart/2005/8/layout/hProcess9"/>
    <dgm:cxn modelId="{C3223661-868D-47D1-8CF9-8EB71F62D94A}" srcId="{D10CFAFB-7A17-470D-B3EE-D660AFD574E3}" destId="{497E5EDD-9667-4A45-99D5-0A5BBFBE124F}" srcOrd="2" destOrd="0" parTransId="{61A8C44C-40EE-46E1-B879-78E6FAED37F8}" sibTransId="{FAC6B962-3369-4A2E-81B6-49A41D202439}"/>
    <dgm:cxn modelId="{C34A2C89-0136-48DE-9331-8297513FFF27}" srcId="{D10CFAFB-7A17-470D-B3EE-D660AFD574E3}" destId="{5358B4BD-BF29-4476-8B6A-D6DE2BF6FDB4}" srcOrd="3" destOrd="0" parTransId="{810E64BC-3CBB-4CE4-8CFE-9FE5C7AB2C83}" sibTransId="{FD89401B-1565-4716-B038-A81A23AF97E3}"/>
    <dgm:cxn modelId="{CE17F32F-CF6C-4FDF-B02C-10FD4C0F11B3}" type="presOf" srcId="{497E5EDD-9667-4A45-99D5-0A5BBFBE124F}" destId="{99F8ED7E-F7AC-4EBE-B33C-8BC6AD28C54A}" srcOrd="0" destOrd="0" presId="urn:microsoft.com/office/officeart/2005/8/layout/hProcess9"/>
    <dgm:cxn modelId="{BDF34653-2EE1-40D1-AA5A-FC33598B5861}" type="presOf" srcId="{314055D7-273C-4A9C-BEEE-ACCB4AD42AA7}" destId="{9C8FB32F-B17E-4BB1-A8CC-DA376B690784}" srcOrd="0" destOrd="0" presId="urn:microsoft.com/office/officeart/2005/8/layout/hProcess9"/>
    <dgm:cxn modelId="{5C3050C4-F416-4EB8-BB8B-FDD7FA67E0AF}" type="presOf" srcId="{5358B4BD-BF29-4476-8B6A-D6DE2BF6FDB4}" destId="{3740079C-F0F0-42A9-AAB9-A39E7BC414A9}" srcOrd="0" destOrd="0" presId="urn:microsoft.com/office/officeart/2005/8/layout/hProcess9"/>
    <dgm:cxn modelId="{414E1EA3-3E72-49DF-A2A8-EFE79B39EDE2}" type="presOf" srcId="{9B1A74D2-4717-4931-A744-6AE7B565FC45}" destId="{8E228582-ED71-4406-B753-811EA78EF5FC}" srcOrd="0" destOrd="0" presId="urn:microsoft.com/office/officeart/2005/8/layout/hProcess9"/>
    <dgm:cxn modelId="{9A564A6F-FD7E-4D85-946E-23ADA3C90C1F}" type="presOf" srcId="{0171A0BD-F56C-4923-B864-DB05EFF05F29}" destId="{3718A47B-34E8-496E-848E-2E5CFAFA6B56}" srcOrd="0" destOrd="0" presId="urn:microsoft.com/office/officeart/2005/8/layout/hProcess9"/>
    <dgm:cxn modelId="{4B2FBDD5-52D3-4ED1-A43D-B96B8C7F9313}" type="presParOf" srcId="{E79C9E61-1DBB-4AB0-A48E-EFC95FDCB954}" destId="{AC20AF89-ECBF-49D5-A251-43E6E7A284B3}" srcOrd="0" destOrd="0" presId="urn:microsoft.com/office/officeart/2005/8/layout/hProcess9"/>
    <dgm:cxn modelId="{D1A44308-2684-400B-B283-9AA960DC7729}" type="presParOf" srcId="{E79C9E61-1DBB-4AB0-A48E-EFC95FDCB954}" destId="{32DCA302-3B5E-4976-AA2D-12875C27F69B}" srcOrd="1" destOrd="0" presId="urn:microsoft.com/office/officeart/2005/8/layout/hProcess9"/>
    <dgm:cxn modelId="{C5E65A51-E682-4300-98B8-35C64E160250}" type="presParOf" srcId="{32DCA302-3B5E-4976-AA2D-12875C27F69B}" destId="{3718A47B-34E8-496E-848E-2E5CFAFA6B56}" srcOrd="0" destOrd="0" presId="urn:microsoft.com/office/officeart/2005/8/layout/hProcess9"/>
    <dgm:cxn modelId="{03462019-A7E9-4CEC-87B5-E2A061E0C47A}" type="presParOf" srcId="{32DCA302-3B5E-4976-AA2D-12875C27F69B}" destId="{F565D148-E633-4B15-B27A-0590EA187B98}" srcOrd="1" destOrd="0" presId="urn:microsoft.com/office/officeart/2005/8/layout/hProcess9"/>
    <dgm:cxn modelId="{374581EC-1ADF-4D1A-A6D9-6A227B890103}" type="presParOf" srcId="{32DCA302-3B5E-4976-AA2D-12875C27F69B}" destId="{9C8FB32F-B17E-4BB1-A8CC-DA376B690784}" srcOrd="2" destOrd="0" presId="urn:microsoft.com/office/officeart/2005/8/layout/hProcess9"/>
    <dgm:cxn modelId="{9FD8844A-2401-408D-88EC-75E73CE8F6C9}" type="presParOf" srcId="{32DCA302-3B5E-4976-AA2D-12875C27F69B}" destId="{20AE808F-15A9-4764-A5E2-745FB2387A50}" srcOrd="3" destOrd="0" presId="urn:microsoft.com/office/officeart/2005/8/layout/hProcess9"/>
    <dgm:cxn modelId="{26DFE611-6346-49DC-B26E-A28C326E9B56}" type="presParOf" srcId="{32DCA302-3B5E-4976-AA2D-12875C27F69B}" destId="{99F8ED7E-F7AC-4EBE-B33C-8BC6AD28C54A}" srcOrd="4" destOrd="0" presId="urn:microsoft.com/office/officeart/2005/8/layout/hProcess9"/>
    <dgm:cxn modelId="{186C3505-60FA-48C2-BA14-D567C3483F20}" type="presParOf" srcId="{32DCA302-3B5E-4976-AA2D-12875C27F69B}" destId="{F434A985-F39B-40E8-85EE-9928496E024B}" srcOrd="5" destOrd="0" presId="urn:microsoft.com/office/officeart/2005/8/layout/hProcess9"/>
    <dgm:cxn modelId="{5AC976FB-B1C3-4B12-B98B-BBDA10B90CF7}" type="presParOf" srcId="{32DCA302-3B5E-4976-AA2D-12875C27F69B}" destId="{3740079C-F0F0-42A9-AAB9-A39E7BC414A9}" srcOrd="6" destOrd="0" presId="urn:microsoft.com/office/officeart/2005/8/layout/hProcess9"/>
    <dgm:cxn modelId="{45EC3470-1C3B-4A6E-B07A-77F9B018883E}" type="presParOf" srcId="{32DCA302-3B5E-4976-AA2D-12875C27F69B}" destId="{EAE0A782-A7BC-41A8-9767-98AFCD401027}" srcOrd="7" destOrd="0" presId="urn:microsoft.com/office/officeart/2005/8/layout/hProcess9"/>
    <dgm:cxn modelId="{F05EE0A1-477D-4005-AD85-54C68903F765}" type="presParOf" srcId="{32DCA302-3B5E-4976-AA2D-12875C27F69B}" destId="{8E228582-ED71-4406-B753-811EA78EF5FC}" srcOrd="8" destOrd="0" presId="urn:microsoft.com/office/officeart/2005/8/layout/hProcess9"/>
  </dgm:cxnLst>
  <dgm:bg/>
  <dgm:whole/>
  <dgm:extLst>
    <a:ext uri="http://schemas.microsoft.com/office/drawing/2008/diagram">
      <dsp:dataModelExt xmlns:dsp="http://schemas.microsoft.com/office/drawing/2008/diagram" xmlns=""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99AB56C-0BB9-4E78-8D65-DAE08B3605DB}" type="doc">
      <dgm:prSet loTypeId="urn:microsoft.com/office/officeart/2005/8/layout/target2" loCatId="relationship" qsTypeId="urn:microsoft.com/office/officeart/2005/8/quickstyle/simple1" qsCatId="simple" csTypeId="urn:microsoft.com/office/officeart/2005/8/colors/accent0_1" csCatId="mainScheme" phldr="1"/>
      <dgm:spPr/>
      <dgm:t>
        <a:bodyPr/>
        <a:lstStyle/>
        <a:p>
          <a:endParaRPr lang="pt-BR"/>
        </a:p>
      </dgm:t>
    </dgm:pt>
    <dgm:pt modelId="{B0D03FFF-5ED5-46F3-9D19-6C1313663772}">
      <dgm:prSet phldrT="[Texto]" custT="1"/>
      <dgm:spPr/>
      <dgm:t>
        <a:bodyPr/>
        <a:lstStyle/>
        <a:p>
          <a:r>
            <a:rPr lang="pt-BR" sz="2400"/>
            <a:t>Primitivos Aleatórios</a:t>
          </a:r>
          <a:endParaRPr lang="pt-BR" sz="2400"/>
        </a:p>
      </dgm:t>
    </dgm:pt>
    <dgm:pt modelId="{830E82D8-8280-4B75-8FE1-CF3B564BFAE1}" type="parTrans" cxnId="{5BDCC0AD-1A37-4D6C-A6A5-0139BD805207}">
      <dgm:prSet/>
      <dgm:spPr/>
      <dgm:t>
        <a:bodyPr/>
        <a:lstStyle/>
        <a:p>
          <a:endParaRPr lang="pt-BR"/>
        </a:p>
      </dgm:t>
    </dgm:pt>
    <dgm:pt modelId="{EE2128D8-82E8-4C73-B626-6B9D543C9EDA}" type="sibTrans" cxnId="{5BDCC0AD-1A37-4D6C-A6A5-0139BD805207}">
      <dgm:prSet/>
      <dgm:spPr/>
      <dgm:t>
        <a:bodyPr/>
        <a:lstStyle/>
        <a:p>
          <a:endParaRPr lang="pt-BR"/>
        </a:p>
      </dgm:t>
    </dgm:pt>
    <dgm:pt modelId="{D8DE3570-E079-48BC-8A6C-A9D810129F96}">
      <dgm:prSet phldrT="[Texto]" custT="1"/>
      <dgm:spPr/>
      <dgm:t>
        <a:bodyPr/>
        <a:lstStyle/>
        <a:p>
          <a:r>
            <a:rPr lang="pt-BR" sz="2400"/>
            <a:t>Fábricas</a:t>
          </a:r>
        </a:p>
      </dgm:t>
    </dgm:pt>
    <dgm:pt modelId="{461A6176-6B88-42CF-B736-5D78BBCEFC55}" type="parTrans" cxnId="{BA8C84D1-13AB-44B9-A760-02D3E9D92771}">
      <dgm:prSet/>
      <dgm:spPr/>
      <dgm:t>
        <a:bodyPr/>
        <a:lstStyle/>
        <a:p>
          <a:endParaRPr lang="pt-BR"/>
        </a:p>
      </dgm:t>
    </dgm:pt>
    <dgm:pt modelId="{BE0E98B7-AD8C-4E89-818F-3021094974F8}" type="sibTrans" cxnId="{BA8C84D1-13AB-44B9-A760-02D3E9D92771}">
      <dgm:prSet/>
      <dgm:spPr/>
      <dgm:t>
        <a:bodyPr/>
        <a:lstStyle/>
        <a:p>
          <a:endParaRPr lang="pt-BR"/>
        </a:p>
      </dgm:t>
    </dgm:pt>
    <dgm:pt modelId="{F8E9CE25-9E9B-48EB-9302-D6130065D90C}">
      <dgm:prSet phldrT="[Texto]" custT="1"/>
      <dgm:spPr>
        <a:solidFill>
          <a:schemeClr val="bg1">
            <a:alpha val="90000"/>
          </a:schemeClr>
        </a:solidFill>
      </dgm:spPr>
      <dgm:t>
        <a:bodyPr/>
        <a:lstStyle/>
        <a:p>
          <a:pPr algn="l"/>
          <a:r>
            <a:rPr lang="pt-BR" sz="2400"/>
            <a:t>Fábricas Especializadas</a:t>
          </a:r>
        </a:p>
      </dgm:t>
    </dgm:pt>
    <dgm:pt modelId="{4246518D-BCED-4E2A-8A6B-D45F8C753A01}" type="parTrans" cxnId="{D311FA4B-B07A-4961-9867-946CC4E18782}">
      <dgm:prSet/>
      <dgm:spPr/>
      <dgm:t>
        <a:bodyPr/>
        <a:lstStyle/>
        <a:p>
          <a:endParaRPr lang="pt-BR"/>
        </a:p>
      </dgm:t>
    </dgm:pt>
    <dgm:pt modelId="{A45F9154-688A-49B8-9D20-D3F6B5F69D76}" type="sibTrans" cxnId="{D311FA4B-B07A-4961-9867-946CC4E18782}">
      <dgm:prSet/>
      <dgm:spPr/>
      <dgm:t>
        <a:bodyPr/>
        <a:lstStyle/>
        <a:p>
          <a:endParaRPr lang="pt-BR"/>
        </a:p>
      </dgm:t>
    </dgm:pt>
    <dgm:pt modelId="{67B64CF1-A60B-4770-A88F-8847853D14D6}">
      <dgm:prSet phldrT="[Texto]" custT="1"/>
      <dgm:spPr/>
      <dgm:t>
        <a:bodyPr/>
        <a:lstStyle/>
        <a:p>
          <a:r>
            <a:rPr lang="pt-BR" sz="2400"/>
            <a:t>Objetos Aleatórios</a:t>
          </a:r>
          <a:endParaRPr lang="pt-BR" sz="2400"/>
        </a:p>
      </dgm:t>
    </dgm:pt>
    <dgm:pt modelId="{F07D24FC-68E5-47B8-815C-1FFCAAC01A7E}" type="sibTrans" cxnId="{85F9030B-101E-4010-8950-ADC3828CC4AA}">
      <dgm:prSet/>
      <dgm:spPr/>
      <dgm:t>
        <a:bodyPr/>
        <a:lstStyle/>
        <a:p>
          <a:endParaRPr lang="pt-BR"/>
        </a:p>
      </dgm:t>
    </dgm:pt>
    <dgm:pt modelId="{A4AD19A4-5057-48DE-97A6-61A31159D7D7}" type="parTrans" cxnId="{85F9030B-101E-4010-8950-ADC3828CC4AA}">
      <dgm:prSet/>
      <dgm:spPr/>
      <dgm:t>
        <a:bodyPr/>
        <a:lstStyle/>
        <a:p>
          <a:endParaRPr lang="pt-BR"/>
        </a:p>
      </dgm:t>
    </dgm:pt>
    <dgm:pt modelId="{F0404303-6898-4B1A-807D-6E495444FABD}" type="pres">
      <dgm:prSet presAssocID="{E99AB56C-0BB9-4E78-8D65-DAE08B3605DB}" presName="Name0" presStyleCnt="0">
        <dgm:presLayoutVars>
          <dgm:chMax val="3"/>
          <dgm:chPref val="1"/>
          <dgm:dir/>
          <dgm:animLvl val="lvl"/>
          <dgm:resizeHandles/>
        </dgm:presLayoutVars>
      </dgm:prSet>
      <dgm:spPr/>
    </dgm:pt>
    <dgm:pt modelId="{B5448957-93CD-4FBE-99F2-88748B27C5DC}" type="pres">
      <dgm:prSet presAssocID="{E99AB56C-0BB9-4E78-8D65-DAE08B3605DB}" presName="outerBox" presStyleCnt="0"/>
      <dgm:spPr/>
    </dgm:pt>
    <dgm:pt modelId="{5A49F5E7-43A3-487A-AF8C-A9C66259A2AD}" type="pres">
      <dgm:prSet presAssocID="{E99AB56C-0BB9-4E78-8D65-DAE08B3605DB}" presName="outerBoxParent" presStyleLbl="node1" presStyleIdx="0" presStyleCnt="3"/>
      <dgm:spPr/>
      <dgm:t>
        <a:bodyPr/>
        <a:lstStyle/>
        <a:p>
          <a:endParaRPr lang="pt-BR"/>
        </a:p>
      </dgm:t>
    </dgm:pt>
    <dgm:pt modelId="{783EC3F2-5F7E-42DA-8FEE-FD905C06CA91}" type="pres">
      <dgm:prSet presAssocID="{E99AB56C-0BB9-4E78-8D65-DAE08B3605DB}" presName="outerBoxChildren" presStyleCnt="0"/>
      <dgm:spPr/>
    </dgm:pt>
    <dgm:pt modelId="{ADD41C4F-3BBD-4AA7-8948-6285D77F4E0C}" type="pres">
      <dgm:prSet presAssocID="{E99AB56C-0BB9-4E78-8D65-DAE08B3605DB}" presName="middleBox" presStyleCnt="0"/>
      <dgm:spPr/>
    </dgm:pt>
    <dgm:pt modelId="{D34C46A3-871A-4405-A36E-891BF4560FC5}" type="pres">
      <dgm:prSet presAssocID="{E99AB56C-0BB9-4E78-8D65-DAE08B3605DB}" presName="middleBoxParent" presStyleLbl="node1" presStyleIdx="1" presStyleCnt="3"/>
      <dgm:spPr/>
      <dgm:t>
        <a:bodyPr/>
        <a:lstStyle/>
        <a:p>
          <a:endParaRPr lang="pt-BR"/>
        </a:p>
      </dgm:t>
    </dgm:pt>
    <dgm:pt modelId="{4B975DD9-FE72-4EE4-AD6A-89289775858C}" type="pres">
      <dgm:prSet presAssocID="{E99AB56C-0BB9-4E78-8D65-DAE08B3605DB}" presName="middleBoxChildren" presStyleCnt="0"/>
      <dgm:spPr/>
    </dgm:pt>
    <dgm:pt modelId="{38F7ADD6-B5F3-47E8-BF31-424844205CCC}" type="pres">
      <dgm:prSet presAssocID="{E99AB56C-0BB9-4E78-8D65-DAE08B3605DB}" presName="centerBox" presStyleCnt="0"/>
      <dgm:spPr/>
    </dgm:pt>
    <dgm:pt modelId="{796D8EB9-0D34-4893-9556-003C91833702}" type="pres">
      <dgm:prSet presAssocID="{E99AB56C-0BB9-4E78-8D65-DAE08B3605DB}" presName="centerBoxParent" presStyleLbl="node1" presStyleIdx="2" presStyleCnt="3"/>
      <dgm:spPr/>
      <dgm:t>
        <a:bodyPr/>
        <a:lstStyle/>
        <a:p>
          <a:endParaRPr lang="pt-BR"/>
        </a:p>
      </dgm:t>
    </dgm:pt>
    <dgm:pt modelId="{EF559B95-F092-428A-B1F7-571A49995EFB}" type="pres">
      <dgm:prSet presAssocID="{E99AB56C-0BB9-4E78-8D65-DAE08B3605DB}" presName="centerBoxChildren" presStyleCnt="0"/>
      <dgm:spPr/>
    </dgm:pt>
    <dgm:pt modelId="{BF35C7F1-0FC9-4A5E-8748-4AC9F7C01E99}" type="pres">
      <dgm:prSet presAssocID="{F8E9CE25-9E9B-48EB-9302-D6130065D90C}" presName="cChild" presStyleLbl="fgAcc1" presStyleIdx="0" presStyleCnt="1">
        <dgm:presLayoutVars>
          <dgm:bulletEnabled val="1"/>
        </dgm:presLayoutVars>
      </dgm:prSet>
      <dgm:spPr/>
      <dgm:t>
        <a:bodyPr/>
        <a:lstStyle/>
        <a:p>
          <a:endParaRPr lang="pt-BR"/>
        </a:p>
      </dgm:t>
    </dgm:pt>
  </dgm:ptLst>
  <dgm:cxnLst>
    <dgm:cxn modelId="{7A4CC61D-9889-4BC9-88F7-66067D39132A}" type="presOf" srcId="{67B64CF1-A60B-4770-A88F-8847853D14D6}" destId="{D34C46A3-871A-4405-A36E-891BF4560FC5}" srcOrd="0" destOrd="0" presId="urn:microsoft.com/office/officeart/2005/8/layout/target2"/>
    <dgm:cxn modelId="{2E270D48-CEB5-4A0D-8A2A-E04F32CE917D}" type="presOf" srcId="{D8DE3570-E079-48BC-8A6C-A9D810129F96}" destId="{796D8EB9-0D34-4893-9556-003C91833702}" srcOrd="0" destOrd="0" presId="urn:microsoft.com/office/officeart/2005/8/layout/target2"/>
    <dgm:cxn modelId="{D311FA4B-B07A-4961-9867-946CC4E18782}" srcId="{D8DE3570-E079-48BC-8A6C-A9D810129F96}" destId="{F8E9CE25-9E9B-48EB-9302-D6130065D90C}" srcOrd="0" destOrd="0" parTransId="{4246518D-BCED-4E2A-8A6B-D45F8C753A01}" sibTransId="{A45F9154-688A-49B8-9D20-D3F6B5F69D76}"/>
    <dgm:cxn modelId="{85F9030B-101E-4010-8950-ADC3828CC4AA}" srcId="{E99AB56C-0BB9-4E78-8D65-DAE08B3605DB}" destId="{67B64CF1-A60B-4770-A88F-8847853D14D6}" srcOrd="1" destOrd="0" parTransId="{A4AD19A4-5057-48DE-97A6-61A31159D7D7}" sibTransId="{F07D24FC-68E5-47B8-815C-1FFCAAC01A7E}"/>
    <dgm:cxn modelId="{BA8C84D1-13AB-44B9-A760-02D3E9D92771}" srcId="{E99AB56C-0BB9-4E78-8D65-DAE08B3605DB}" destId="{D8DE3570-E079-48BC-8A6C-A9D810129F96}" srcOrd="2" destOrd="0" parTransId="{461A6176-6B88-42CF-B736-5D78BBCEFC55}" sibTransId="{BE0E98B7-AD8C-4E89-818F-3021094974F8}"/>
    <dgm:cxn modelId="{5BDCC0AD-1A37-4D6C-A6A5-0139BD805207}" srcId="{E99AB56C-0BB9-4E78-8D65-DAE08B3605DB}" destId="{B0D03FFF-5ED5-46F3-9D19-6C1313663772}" srcOrd="0" destOrd="0" parTransId="{830E82D8-8280-4B75-8FE1-CF3B564BFAE1}" sibTransId="{EE2128D8-82E8-4C73-B626-6B9D543C9EDA}"/>
    <dgm:cxn modelId="{B1FF8F7E-7100-4A4F-9C18-2A1A24FB39D7}" type="presOf" srcId="{E99AB56C-0BB9-4E78-8D65-DAE08B3605DB}" destId="{F0404303-6898-4B1A-807D-6E495444FABD}" srcOrd="0" destOrd="0" presId="urn:microsoft.com/office/officeart/2005/8/layout/target2"/>
    <dgm:cxn modelId="{DE26C345-5909-4324-9AA5-2090543BEB80}" type="presOf" srcId="{B0D03FFF-5ED5-46F3-9D19-6C1313663772}" destId="{5A49F5E7-43A3-487A-AF8C-A9C66259A2AD}" srcOrd="0" destOrd="0" presId="urn:microsoft.com/office/officeart/2005/8/layout/target2"/>
    <dgm:cxn modelId="{AAAF11DE-4C52-4C2D-8ED4-97E3638DA33D}" type="presOf" srcId="{F8E9CE25-9E9B-48EB-9302-D6130065D90C}" destId="{BF35C7F1-0FC9-4A5E-8748-4AC9F7C01E99}" srcOrd="0" destOrd="0" presId="urn:microsoft.com/office/officeart/2005/8/layout/target2"/>
    <dgm:cxn modelId="{C7D469CA-2225-4537-A20A-4E8B63B3D65D}" type="presParOf" srcId="{F0404303-6898-4B1A-807D-6E495444FABD}" destId="{B5448957-93CD-4FBE-99F2-88748B27C5DC}" srcOrd="0" destOrd="0" presId="urn:microsoft.com/office/officeart/2005/8/layout/target2"/>
    <dgm:cxn modelId="{FB18B2D0-6333-4874-8986-83F58936C8A7}" type="presParOf" srcId="{B5448957-93CD-4FBE-99F2-88748B27C5DC}" destId="{5A49F5E7-43A3-487A-AF8C-A9C66259A2AD}" srcOrd="0" destOrd="0" presId="urn:microsoft.com/office/officeart/2005/8/layout/target2"/>
    <dgm:cxn modelId="{DA47A124-DA96-4D5A-AAE7-D1A6045B43DF}" type="presParOf" srcId="{B5448957-93CD-4FBE-99F2-88748B27C5DC}" destId="{783EC3F2-5F7E-42DA-8FEE-FD905C06CA91}" srcOrd="1" destOrd="0" presId="urn:microsoft.com/office/officeart/2005/8/layout/target2"/>
    <dgm:cxn modelId="{45AB2A60-4DF8-44A7-993E-CFF229815EA6}" type="presParOf" srcId="{F0404303-6898-4B1A-807D-6E495444FABD}" destId="{ADD41C4F-3BBD-4AA7-8948-6285D77F4E0C}" srcOrd="1" destOrd="0" presId="urn:microsoft.com/office/officeart/2005/8/layout/target2"/>
    <dgm:cxn modelId="{7AA82BB1-7C6F-4BA9-8CB4-E31DE340587D}" type="presParOf" srcId="{ADD41C4F-3BBD-4AA7-8948-6285D77F4E0C}" destId="{D34C46A3-871A-4405-A36E-891BF4560FC5}" srcOrd="0" destOrd="0" presId="urn:microsoft.com/office/officeart/2005/8/layout/target2"/>
    <dgm:cxn modelId="{11B8563F-F7A9-4CF8-B0AF-91A96A62EC9A}" type="presParOf" srcId="{ADD41C4F-3BBD-4AA7-8948-6285D77F4E0C}" destId="{4B975DD9-FE72-4EE4-AD6A-89289775858C}" srcOrd="1" destOrd="0" presId="urn:microsoft.com/office/officeart/2005/8/layout/target2"/>
    <dgm:cxn modelId="{393B32FF-C036-43A8-8C98-5A82F34A4EFC}" type="presParOf" srcId="{F0404303-6898-4B1A-807D-6E495444FABD}" destId="{38F7ADD6-B5F3-47E8-BF31-424844205CCC}" srcOrd="2" destOrd="0" presId="urn:microsoft.com/office/officeart/2005/8/layout/target2"/>
    <dgm:cxn modelId="{533E0B63-93AC-4F87-AAF5-6A01F743A16A}" type="presParOf" srcId="{38F7ADD6-B5F3-47E8-BF31-424844205CCC}" destId="{796D8EB9-0D34-4893-9556-003C91833702}" srcOrd="0" destOrd="0" presId="urn:microsoft.com/office/officeart/2005/8/layout/target2"/>
    <dgm:cxn modelId="{4A257338-4C55-4F1A-B869-B6014B21B3FF}" type="presParOf" srcId="{38F7ADD6-B5F3-47E8-BF31-424844205CCC}" destId="{EF559B95-F092-428A-B1F7-571A49995EFB}" srcOrd="1" destOrd="0" presId="urn:microsoft.com/office/officeart/2005/8/layout/target2"/>
    <dgm:cxn modelId="{6F61B788-0EDE-4A43-9589-9FC83E6ED7F3}" type="presParOf" srcId="{EF559B95-F092-428A-B1F7-571A49995EFB}" destId="{BF35C7F1-0FC9-4A5E-8748-4AC9F7C01E99}" srcOrd="0" destOrd="0" presId="urn:microsoft.com/office/officeart/2005/8/layout/target2"/>
  </dgm:cxnLst>
  <dgm:bg/>
  <dgm:whole/>
  <dgm:extLst>
    <a:ext uri="http://schemas.microsoft.com/office/drawing/2008/diagram">
      <dsp:dataModelExt xmlns:dsp="http://schemas.microsoft.com/office/drawing/2008/diagram" xmlns="" relId="rId3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70348F9-C091-4700-8D3C-4F578A576176}" type="doc">
      <dgm:prSet loTypeId="urn:microsoft.com/office/officeart/2005/8/layout/vList5" loCatId="list" qsTypeId="urn:microsoft.com/office/officeart/2005/8/quickstyle/simple2" qsCatId="simple" csTypeId="urn:microsoft.com/office/officeart/2005/8/colors/accent0_1" csCatId="mainScheme" phldr="1"/>
      <dgm:spPr/>
      <dgm:t>
        <a:bodyPr/>
        <a:lstStyle/>
        <a:p>
          <a:endParaRPr lang="pt-BR"/>
        </a:p>
      </dgm:t>
    </dgm:pt>
    <dgm:pt modelId="{10569A31-9C51-446C-B5BA-CDFFE51FBE65}">
      <dgm:prSet phldrT="[Texto]" custT="1"/>
      <dgm:spPr/>
      <dgm:t>
        <a:bodyPr/>
        <a:lstStyle/>
        <a:p>
          <a:r>
            <a:rPr lang="pt-BR" sz="1400"/>
            <a:t>MakeByte</a:t>
          </a:r>
        </a:p>
      </dgm:t>
    </dgm:pt>
    <dgm:pt modelId="{F22635AC-0971-464A-8B13-DE638C5C765A}" type="parTrans" cxnId="{4C6D2DED-E7AB-4D83-86BA-2A23E4E10811}">
      <dgm:prSet/>
      <dgm:spPr/>
      <dgm:t>
        <a:bodyPr/>
        <a:lstStyle/>
        <a:p>
          <a:endParaRPr lang="pt-BR"/>
        </a:p>
      </dgm:t>
    </dgm:pt>
    <dgm:pt modelId="{6BA31893-FF62-4D10-A4E6-512E4EA614B7}" type="sibTrans" cxnId="{4C6D2DED-E7AB-4D83-86BA-2A23E4E10811}">
      <dgm:prSet/>
      <dgm:spPr/>
      <dgm:t>
        <a:bodyPr/>
        <a:lstStyle/>
        <a:p>
          <a:endParaRPr lang="pt-BR"/>
        </a:p>
      </dgm:t>
    </dgm:pt>
    <dgm:pt modelId="{F09C82E4-1C53-4785-AEC0-947306C3751B}">
      <dgm:prSet phldrT="[Texto]" custT="1"/>
      <dgm:spPr/>
      <dgm:t>
        <a:bodyPr/>
        <a:lstStyle/>
        <a:p>
          <a:r>
            <a:rPr lang="pt-BR" sz="1200"/>
            <a:t>cria valores primitivos do tipo Byte</a:t>
          </a:r>
        </a:p>
      </dgm:t>
    </dgm:pt>
    <dgm:pt modelId="{1585C609-1BFA-4FA7-A45C-7D95A006714C}" type="parTrans" cxnId="{2F565E94-7DBD-4D3E-BAF6-76CA5FA98243}">
      <dgm:prSet/>
      <dgm:spPr/>
      <dgm:t>
        <a:bodyPr/>
        <a:lstStyle/>
        <a:p>
          <a:endParaRPr lang="pt-BR"/>
        </a:p>
      </dgm:t>
    </dgm:pt>
    <dgm:pt modelId="{E0AC3E1E-7561-4C15-BFA0-D10BF429AC7C}" type="sibTrans" cxnId="{2F565E94-7DBD-4D3E-BAF6-76CA5FA98243}">
      <dgm:prSet/>
      <dgm:spPr/>
      <dgm:t>
        <a:bodyPr/>
        <a:lstStyle/>
        <a:p>
          <a:endParaRPr lang="pt-BR"/>
        </a:p>
      </dgm:t>
    </dgm:pt>
    <dgm:pt modelId="{B57C3D9E-B7CF-4DB2-8836-33C140E41DFC}">
      <dgm:prSet phldrT="[Texto]" custT="1"/>
      <dgm:spPr/>
      <dgm:t>
        <a:bodyPr/>
        <a:lstStyle/>
        <a:p>
          <a:r>
            <a:rPr lang="pt-BR" sz="1400"/>
            <a:t>MakeShort</a:t>
          </a:r>
        </a:p>
      </dgm:t>
    </dgm:pt>
    <dgm:pt modelId="{00B13DAD-A1FC-4328-93D1-C5BA49765102}" type="parTrans" cxnId="{1901F44C-4E2E-44DE-9689-7E33AFAB2328}">
      <dgm:prSet/>
      <dgm:spPr/>
      <dgm:t>
        <a:bodyPr/>
        <a:lstStyle/>
        <a:p>
          <a:endParaRPr lang="pt-BR"/>
        </a:p>
      </dgm:t>
    </dgm:pt>
    <dgm:pt modelId="{887BC342-BC7D-411A-8068-ADBD772475C8}" type="sibTrans" cxnId="{1901F44C-4E2E-44DE-9689-7E33AFAB2328}">
      <dgm:prSet/>
      <dgm:spPr/>
      <dgm:t>
        <a:bodyPr/>
        <a:lstStyle/>
        <a:p>
          <a:endParaRPr lang="pt-BR"/>
        </a:p>
      </dgm:t>
    </dgm:pt>
    <dgm:pt modelId="{5475F2F6-41A5-46F7-97EA-58378AA98F47}">
      <dgm:prSet phldrT="[Texto]" custT="1"/>
      <dgm:spPr/>
      <dgm:t>
        <a:bodyPr/>
        <a:lstStyle/>
        <a:p>
          <a:r>
            <a:rPr lang="pt-BR" sz="1200"/>
            <a:t>cria valores primitivos do tipo Short</a:t>
          </a:r>
        </a:p>
      </dgm:t>
    </dgm:pt>
    <dgm:pt modelId="{AD9FFAA1-2F6B-4D08-81DE-36CBFB8339FC}" type="parTrans" cxnId="{33808907-D9DB-4345-B5BE-8198F226FC6A}">
      <dgm:prSet/>
      <dgm:spPr/>
      <dgm:t>
        <a:bodyPr/>
        <a:lstStyle/>
        <a:p>
          <a:endParaRPr lang="pt-BR"/>
        </a:p>
      </dgm:t>
    </dgm:pt>
    <dgm:pt modelId="{A1853809-8451-4246-9886-78A119EB71D0}" type="sibTrans" cxnId="{33808907-D9DB-4345-B5BE-8198F226FC6A}">
      <dgm:prSet/>
      <dgm:spPr/>
      <dgm:t>
        <a:bodyPr/>
        <a:lstStyle/>
        <a:p>
          <a:endParaRPr lang="pt-BR"/>
        </a:p>
      </dgm:t>
    </dgm:pt>
    <dgm:pt modelId="{94A2C99C-34B3-444B-8F45-0242A0123F39}">
      <dgm:prSet phldrT="[Texto]" custT="1"/>
      <dgm:spPr/>
      <dgm:t>
        <a:bodyPr/>
        <a:lstStyle/>
        <a:p>
          <a:r>
            <a:rPr lang="pt-BR" sz="1400"/>
            <a:t>MakeInteger</a:t>
          </a:r>
        </a:p>
      </dgm:t>
    </dgm:pt>
    <dgm:pt modelId="{D0E74F34-9CF7-4DD8-9D3F-2FE650E4207D}" type="parTrans" cxnId="{F5134474-AF1F-4B62-B112-1D255C4249B2}">
      <dgm:prSet/>
      <dgm:spPr/>
      <dgm:t>
        <a:bodyPr/>
        <a:lstStyle/>
        <a:p>
          <a:endParaRPr lang="pt-BR"/>
        </a:p>
      </dgm:t>
    </dgm:pt>
    <dgm:pt modelId="{346384C9-DE19-420A-86C0-BE9418902BB8}" type="sibTrans" cxnId="{F5134474-AF1F-4B62-B112-1D255C4249B2}">
      <dgm:prSet/>
      <dgm:spPr/>
      <dgm:t>
        <a:bodyPr/>
        <a:lstStyle/>
        <a:p>
          <a:endParaRPr lang="pt-BR"/>
        </a:p>
      </dgm:t>
    </dgm:pt>
    <dgm:pt modelId="{FD10E749-1B8F-4FA7-AC43-654FED819663}">
      <dgm:prSet phldrT="[Texto]" custT="1"/>
      <dgm:spPr/>
      <dgm:t>
        <a:bodyPr/>
        <a:lstStyle/>
        <a:p>
          <a:r>
            <a:rPr lang="pt-BR" sz="1200"/>
            <a:t>cria valores primitivos do tipo Integer</a:t>
          </a:r>
        </a:p>
      </dgm:t>
    </dgm:pt>
    <dgm:pt modelId="{EE6466B9-B718-4B42-A938-27130DD35870}" type="parTrans" cxnId="{C8015B2A-EB12-49DD-963E-3B3F2B68240F}">
      <dgm:prSet/>
      <dgm:spPr/>
      <dgm:t>
        <a:bodyPr/>
        <a:lstStyle/>
        <a:p>
          <a:endParaRPr lang="pt-BR"/>
        </a:p>
      </dgm:t>
    </dgm:pt>
    <dgm:pt modelId="{26425D1A-5FD2-4874-BB55-188C13967D2F}" type="sibTrans" cxnId="{C8015B2A-EB12-49DD-963E-3B3F2B68240F}">
      <dgm:prSet/>
      <dgm:spPr/>
      <dgm:t>
        <a:bodyPr/>
        <a:lstStyle/>
        <a:p>
          <a:endParaRPr lang="pt-BR"/>
        </a:p>
      </dgm:t>
    </dgm:pt>
    <dgm:pt modelId="{CDE6BAF8-B0D7-4254-AA61-AC39A5BC8677}">
      <dgm:prSet phldrT="[Texto]" custT="1"/>
      <dgm:spPr/>
      <dgm:t>
        <a:bodyPr/>
        <a:lstStyle/>
        <a:p>
          <a:r>
            <a:rPr lang="pt-BR" sz="1400"/>
            <a:t>MakeCharacter</a:t>
          </a:r>
        </a:p>
      </dgm:t>
    </dgm:pt>
    <dgm:pt modelId="{F286300C-3C41-418B-BFC2-B00F56C6373B}" type="parTrans" cxnId="{7948CFD1-476D-44BF-9052-3977A10981BC}">
      <dgm:prSet/>
      <dgm:spPr/>
      <dgm:t>
        <a:bodyPr/>
        <a:lstStyle/>
        <a:p>
          <a:endParaRPr lang="pt-BR"/>
        </a:p>
      </dgm:t>
    </dgm:pt>
    <dgm:pt modelId="{0D90556C-9EA5-4E2C-B1EE-F759E53E3DE4}" type="sibTrans" cxnId="{7948CFD1-476D-44BF-9052-3977A10981BC}">
      <dgm:prSet/>
      <dgm:spPr/>
      <dgm:t>
        <a:bodyPr/>
        <a:lstStyle/>
        <a:p>
          <a:endParaRPr lang="pt-BR"/>
        </a:p>
      </dgm:t>
    </dgm:pt>
    <dgm:pt modelId="{F4D89517-A480-43BF-A31C-2DA62BAFA039}">
      <dgm:prSet phldrT="[Texto]" custT="1"/>
      <dgm:spPr/>
      <dgm:t>
        <a:bodyPr/>
        <a:lstStyle/>
        <a:p>
          <a:r>
            <a:rPr lang="pt-BR" sz="1400"/>
            <a:t>MakeFloat</a:t>
          </a:r>
        </a:p>
      </dgm:t>
    </dgm:pt>
    <dgm:pt modelId="{ACFE382F-ACA4-4D18-A43E-EA4E977AED84}" type="parTrans" cxnId="{73613F2F-8DAB-46CC-92A1-CE3800DBD04C}">
      <dgm:prSet/>
      <dgm:spPr/>
      <dgm:t>
        <a:bodyPr/>
        <a:lstStyle/>
        <a:p>
          <a:endParaRPr lang="pt-BR"/>
        </a:p>
      </dgm:t>
    </dgm:pt>
    <dgm:pt modelId="{D8D5B3CE-FA7B-4019-A402-EC9444CC6407}" type="sibTrans" cxnId="{73613F2F-8DAB-46CC-92A1-CE3800DBD04C}">
      <dgm:prSet/>
      <dgm:spPr/>
      <dgm:t>
        <a:bodyPr/>
        <a:lstStyle/>
        <a:p>
          <a:endParaRPr lang="pt-BR"/>
        </a:p>
      </dgm:t>
    </dgm:pt>
    <dgm:pt modelId="{08ABDC59-40FF-4F2A-918F-27839EE5049D}">
      <dgm:prSet phldrT="[Texto]" custT="1"/>
      <dgm:spPr/>
      <dgm:t>
        <a:bodyPr/>
        <a:lstStyle/>
        <a:p>
          <a:r>
            <a:rPr lang="pt-BR" sz="1400"/>
            <a:t>MakeDouble</a:t>
          </a:r>
        </a:p>
      </dgm:t>
    </dgm:pt>
    <dgm:pt modelId="{3A186C3F-AB57-49F3-B9F7-18F12FEA3142}" type="parTrans" cxnId="{578EC535-996E-4BB4-8CE4-6928E822D3A5}">
      <dgm:prSet/>
      <dgm:spPr/>
      <dgm:t>
        <a:bodyPr/>
        <a:lstStyle/>
        <a:p>
          <a:endParaRPr lang="pt-BR"/>
        </a:p>
      </dgm:t>
    </dgm:pt>
    <dgm:pt modelId="{E9EFBF69-8DC3-435B-9F7B-18A4CC04D8B5}" type="sibTrans" cxnId="{578EC535-996E-4BB4-8CE4-6928E822D3A5}">
      <dgm:prSet/>
      <dgm:spPr/>
      <dgm:t>
        <a:bodyPr/>
        <a:lstStyle/>
        <a:p>
          <a:endParaRPr lang="pt-BR"/>
        </a:p>
      </dgm:t>
    </dgm:pt>
    <dgm:pt modelId="{E7A8CF5E-7FA7-4D2F-BB06-11ED969BEEA2}">
      <dgm:prSet phldrT="[Texto]" custT="1"/>
      <dgm:spPr/>
      <dgm:t>
        <a:bodyPr/>
        <a:lstStyle/>
        <a:p>
          <a:r>
            <a:rPr lang="pt-BR" sz="1400"/>
            <a:t>MakeBoolean </a:t>
          </a:r>
        </a:p>
      </dgm:t>
    </dgm:pt>
    <dgm:pt modelId="{5AA91994-F56F-461C-8723-18BC9BDB35DF}" type="parTrans" cxnId="{4BBEB4C8-F220-4923-8B7C-3575E463BD37}">
      <dgm:prSet/>
      <dgm:spPr/>
      <dgm:t>
        <a:bodyPr/>
        <a:lstStyle/>
        <a:p>
          <a:endParaRPr lang="pt-BR"/>
        </a:p>
      </dgm:t>
    </dgm:pt>
    <dgm:pt modelId="{D5183008-A29B-4BBB-9854-D0880AAC455A}" type="sibTrans" cxnId="{4BBEB4C8-F220-4923-8B7C-3575E463BD37}">
      <dgm:prSet/>
      <dgm:spPr/>
      <dgm:t>
        <a:bodyPr/>
        <a:lstStyle/>
        <a:p>
          <a:endParaRPr lang="pt-BR"/>
        </a:p>
      </dgm:t>
    </dgm:pt>
    <dgm:pt modelId="{C88ED0CC-BB25-4910-9CA5-0E59C85B420C}">
      <dgm:prSet custT="1"/>
      <dgm:spPr/>
      <dgm:t>
        <a:bodyPr/>
        <a:lstStyle/>
        <a:p>
          <a:r>
            <a:rPr lang="pt-BR" sz="1400"/>
            <a:t>MakeLong</a:t>
          </a:r>
        </a:p>
      </dgm:t>
    </dgm:pt>
    <dgm:pt modelId="{1A9CAFFE-06E8-42B3-969C-1DF0BABB8FDB}" type="parTrans" cxnId="{F19A44A3-8565-4921-AA78-08C61D542A21}">
      <dgm:prSet/>
      <dgm:spPr/>
      <dgm:t>
        <a:bodyPr/>
        <a:lstStyle/>
        <a:p>
          <a:endParaRPr lang="pt-BR"/>
        </a:p>
      </dgm:t>
    </dgm:pt>
    <dgm:pt modelId="{3133099B-C32A-4E64-BC03-662571D4E161}" type="sibTrans" cxnId="{F19A44A3-8565-4921-AA78-08C61D542A21}">
      <dgm:prSet/>
      <dgm:spPr/>
      <dgm:t>
        <a:bodyPr/>
        <a:lstStyle/>
        <a:p>
          <a:endParaRPr lang="pt-BR"/>
        </a:p>
      </dgm:t>
    </dgm:pt>
    <dgm:pt modelId="{EBD37C6C-724F-4773-B5FC-A6685592736F}">
      <dgm:prSet custT="1"/>
      <dgm:spPr/>
      <dgm:t>
        <a:bodyPr/>
        <a:lstStyle/>
        <a:p>
          <a:r>
            <a:rPr lang="pt-BR" sz="1200"/>
            <a:t>cria valores primitivos do tipo Long</a:t>
          </a:r>
        </a:p>
      </dgm:t>
    </dgm:pt>
    <dgm:pt modelId="{F6B1CB3C-B5E7-41C7-A3E0-44234FC8DE4D}" type="parTrans" cxnId="{4316E624-7F60-4039-AD23-9FAC62A46C19}">
      <dgm:prSet/>
      <dgm:spPr/>
      <dgm:t>
        <a:bodyPr/>
        <a:lstStyle/>
        <a:p>
          <a:endParaRPr lang="pt-BR"/>
        </a:p>
      </dgm:t>
    </dgm:pt>
    <dgm:pt modelId="{94B36A6C-746D-4F39-8E7C-34AC686DEF15}" type="sibTrans" cxnId="{4316E624-7F60-4039-AD23-9FAC62A46C19}">
      <dgm:prSet/>
      <dgm:spPr/>
      <dgm:t>
        <a:bodyPr/>
        <a:lstStyle/>
        <a:p>
          <a:endParaRPr lang="pt-BR"/>
        </a:p>
      </dgm:t>
    </dgm:pt>
    <dgm:pt modelId="{EEF9EB54-EF1F-4771-ACF7-7D1F2EA491B7}">
      <dgm:prSet phldrT="[Texto]" custT="1"/>
      <dgm:spPr/>
      <dgm:t>
        <a:bodyPr/>
        <a:lstStyle/>
        <a:p>
          <a:r>
            <a:rPr lang="pt-BR" sz="1200"/>
            <a:t>cria valores primitivos do tipo Float</a:t>
          </a:r>
        </a:p>
      </dgm:t>
    </dgm:pt>
    <dgm:pt modelId="{B694599D-198E-4330-BF1E-EA07DDD23A88}" type="parTrans" cxnId="{69B4A0F3-86B5-42C9-A442-0090F54FCD4E}">
      <dgm:prSet/>
      <dgm:spPr/>
      <dgm:t>
        <a:bodyPr/>
        <a:lstStyle/>
        <a:p>
          <a:endParaRPr lang="pt-BR"/>
        </a:p>
      </dgm:t>
    </dgm:pt>
    <dgm:pt modelId="{AB5F9039-BEBF-4397-AA6E-E8EFFEEF2651}" type="sibTrans" cxnId="{69B4A0F3-86B5-42C9-A442-0090F54FCD4E}">
      <dgm:prSet/>
      <dgm:spPr/>
      <dgm:t>
        <a:bodyPr/>
        <a:lstStyle/>
        <a:p>
          <a:endParaRPr lang="pt-BR"/>
        </a:p>
      </dgm:t>
    </dgm:pt>
    <dgm:pt modelId="{27C82828-6481-4999-8CD0-88754F182B2B}">
      <dgm:prSet phldrT="[Texto]" custT="1"/>
      <dgm:spPr/>
      <dgm:t>
        <a:bodyPr/>
        <a:lstStyle/>
        <a:p>
          <a:r>
            <a:rPr lang="pt-BR" sz="1200"/>
            <a:t>cria valores primitivos do tipo Double</a:t>
          </a:r>
        </a:p>
      </dgm:t>
    </dgm:pt>
    <dgm:pt modelId="{E62E667B-DC1F-4AA8-BAC1-20438CBA7C6F}" type="parTrans" cxnId="{E6A652C6-4FCC-4F65-B0AF-F14464DF81FF}">
      <dgm:prSet/>
      <dgm:spPr/>
      <dgm:t>
        <a:bodyPr/>
        <a:lstStyle/>
        <a:p>
          <a:endParaRPr lang="pt-BR"/>
        </a:p>
      </dgm:t>
    </dgm:pt>
    <dgm:pt modelId="{757C3B7B-F018-4F6E-997D-083D87C87FD1}" type="sibTrans" cxnId="{E6A652C6-4FCC-4F65-B0AF-F14464DF81FF}">
      <dgm:prSet/>
      <dgm:spPr/>
      <dgm:t>
        <a:bodyPr/>
        <a:lstStyle/>
        <a:p>
          <a:endParaRPr lang="pt-BR"/>
        </a:p>
      </dgm:t>
    </dgm:pt>
    <dgm:pt modelId="{683C6458-E354-4A88-A453-C17899D40FD3}">
      <dgm:prSet phldrT="[Texto]" custT="1"/>
      <dgm:spPr/>
      <dgm:t>
        <a:bodyPr/>
        <a:lstStyle/>
        <a:p>
          <a:r>
            <a:rPr lang="pt-BR" sz="1200"/>
            <a:t>cria valores primitivos do tipo Boolean</a:t>
          </a:r>
        </a:p>
      </dgm:t>
    </dgm:pt>
    <dgm:pt modelId="{BB46398F-A5DC-459C-BD92-9C6CC1962856}" type="parTrans" cxnId="{BC3CD090-D8F4-4D37-8263-5751759D09D9}">
      <dgm:prSet/>
      <dgm:spPr/>
      <dgm:t>
        <a:bodyPr/>
        <a:lstStyle/>
        <a:p>
          <a:endParaRPr lang="pt-BR"/>
        </a:p>
      </dgm:t>
    </dgm:pt>
    <dgm:pt modelId="{CF1D4285-241D-40D4-A340-F752BC914CB0}" type="sibTrans" cxnId="{BC3CD090-D8F4-4D37-8263-5751759D09D9}">
      <dgm:prSet/>
      <dgm:spPr/>
      <dgm:t>
        <a:bodyPr/>
        <a:lstStyle/>
        <a:p>
          <a:endParaRPr lang="pt-BR"/>
        </a:p>
      </dgm:t>
    </dgm:pt>
    <dgm:pt modelId="{1A9EFADD-B80F-406D-964B-1DFE33EE0FB6}">
      <dgm:prSet phldrT="[Texto]" custT="1"/>
      <dgm:spPr/>
      <dgm:t>
        <a:bodyPr/>
        <a:lstStyle/>
        <a:p>
          <a:r>
            <a:rPr lang="pt-BR" sz="1200"/>
            <a:t>cria valores primitivos do tipo Character</a:t>
          </a:r>
        </a:p>
      </dgm:t>
    </dgm:pt>
    <dgm:pt modelId="{58DEEE0E-B868-4E8A-9F8E-6408A2573D50}" type="parTrans" cxnId="{20BC5252-8A1F-41EE-B1C2-68853F0A3875}">
      <dgm:prSet/>
      <dgm:spPr/>
      <dgm:t>
        <a:bodyPr/>
        <a:lstStyle/>
        <a:p>
          <a:endParaRPr lang="pt-BR"/>
        </a:p>
      </dgm:t>
    </dgm:pt>
    <dgm:pt modelId="{DDEA114C-7C09-48F9-B5B8-1AC87845449E}" type="sibTrans" cxnId="{20BC5252-8A1F-41EE-B1C2-68853F0A3875}">
      <dgm:prSet/>
      <dgm:spPr/>
      <dgm:t>
        <a:bodyPr/>
        <a:lstStyle/>
        <a:p>
          <a:endParaRPr lang="pt-BR"/>
        </a:p>
      </dgm:t>
    </dgm:pt>
    <dgm:pt modelId="{E9053FE2-5C69-4D6C-BDB9-264AF1734E51}" type="pres">
      <dgm:prSet presAssocID="{870348F9-C091-4700-8D3C-4F578A576176}" presName="Name0" presStyleCnt="0">
        <dgm:presLayoutVars>
          <dgm:dir/>
          <dgm:animLvl val="lvl"/>
          <dgm:resizeHandles val="exact"/>
        </dgm:presLayoutVars>
      </dgm:prSet>
      <dgm:spPr/>
    </dgm:pt>
    <dgm:pt modelId="{292FE6EA-3DE8-4CE2-82ED-5DB2CC4BE1DF}" type="pres">
      <dgm:prSet presAssocID="{10569A31-9C51-446C-B5BA-CDFFE51FBE65}" presName="linNode" presStyleCnt="0"/>
      <dgm:spPr/>
    </dgm:pt>
    <dgm:pt modelId="{49594AEA-1DB5-42A5-8901-DC28E7DAB518}" type="pres">
      <dgm:prSet presAssocID="{10569A31-9C51-446C-B5BA-CDFFE51FBE65}" presName="parentText" presStyleLbl="node1" presStyleIdx="0" presStyleCnt="8">
        <dgm:presLayoutVars>
          <dgm:chMax val="1"/>
          <dgm:bulletEnabled val="1"/>
        </dgm:presLayoutVars>
      </dgm:prSet>
      <dgm:spPr/>
      <dgm:t>
        <a:bodyPr/>
        <a:lstStyle/>
        <a:p>
          <a:endParaRPr lang="pt-BR"/>
        </a:p>
      </dgm:t>
    </dgm:pt>
    <dgm:pt modelId="{BAE0E338-2C33-420E-9E80-56061C75DCD3}" type="pres">
      <dgm:prSet presAssocID="{10569A31-9C51-446C-B5BA-CDFFE51FBE65}" presName="descendantText" presStyleLbl="alignAccFollowNode1" presStyleIdx="0" presStyleCnt="8">
        <dgm:presLayoutVars>
          <dgm:bulletEnabled val="1"/>
        </dgm:presLayoutVars>
      </dgm:prSet>
      <dgm:spPr/>
      <dgm:t>
        <a:bodyPr/>
        <a:lstStyle/>
        <a:p>
          <a:endParaRPr lang="pt-BR"/>
        </a:p>
      </dgm:t>
    </dgm:pt>
    <dgm:pt modelId="{1025BE72-01A6-40D5-A96B-147B8F5DEB85}" type="pres">
      <dgm:prSet presAssocID="{6BA31893-FF62-4D10-A4E6-512E4EA614B7}" presName="sp" presStyleCnt="0"/>
      <dgm:spPr/>
    </dgm:pt>
    <dgm:pt modelId="{D9E12D91-FC2A-4BBD-A44B-B0E68015392C}" type="pres">
      <dgm:prSet presAssocID="{B57C3D9E-B7CF-4DB2-8836-33C140E41DFC}" presName="linNode" presStyleCnt="0"/>
      <dgm:spPr/>
    </dgm:pt>
    <dgm:pt modelId="{9BE36E4F-0ED3-476F-9643-268506AC6663}" type="pres">
      <dgm:prSet presAssocID="{B57C3D9E-B7CF-4DB2-8836-33C140E41DFC}" presName="parentText" presStyleLbl="node1" presStyleIdx="1" presStyleCnt="8">
        <dgm:presLayoutVars>
          <dgm:chMax val="1"/>
          <dgm:bulletEnabled val="1"/>
        </dgm:presLayoutVars>
      </dgm:prSet>
      <dgm:spPr/>
      <dgm:t>
        <a:bodyPr/>
        <a:lstStyle/>
        <a:p>
          <a:endParaRPr lang="pt-BR"/>
        </a:p>
      </dgm:t>
    </dgm:pt>
    <dgm:pt modelId="{12388FC7-2020-44E2-B5BA-2849F7D11731}" type="pres">
      <dgm:prSet presAssocID="{B57C3D9E-B7CF-4DB2-8836-33C140E41DFC}" presName="descendantText" presStyleLbl="alignAccFollowNode1" presStyleIdx="1" presStyleCnt="8">
        <dgm:presLayoutVars>
          <dgm:bulletEnabled val="1"/>
        </dgm:presLayoutVars>
      </dgm:prSet>
      <dgm:spPr/>
      <dgm:t>
        <a:bodyPr/>
        <a:lstStyle/>
        <a:p>
          <a:endParaRPr lang="pt-BR"/>
        </a:p>
      </dgm:t>
    </dgm:pt>
    <dgm:pt modelId="{DF96271E-FA3F-4E90-8A61-622C85F459D6}" type="pres">
      <dgm:prSet presAssocID="{887BC342-BC7D-411A-8068-ADBD772475C8}" presName="sp" presStyleCnt="0"/>
      <dgm:spPr/>
    </dgm:pt>
    <dgm:pt modelId="{60C4CD17-4ACD-4D6A-9512-F76549B473ED}" type="pres">
      <dgm:prSet presAssocID="{94A2C99C-34B3-444B-8F45-0242A0123F39}" presName="linNode" presStyleCnt="0"/>
      <dgm:spPr/>
    </dgm:pt>
    <dgm:pt modelId="{F8AF945A-C376-4643-9648-B75ED6617704}" type="pres">
      <dgm:prSet presAssocID="{94A2C99C-34B3-444B-8F45-0242A0123F39}" presName="parentText" presStyleLbl="node1" presStyleIdx="2" presStyleCnt="8">
        <dgm:presLayoutVars>
          <dgm:chMax val="1"/>
          <dgm:bulletEnabled val="1"/>
        </dgm:presLayoutVars>
      </dgm:prSet>
      <dgm:spPr/>
      <dgm:t>
        <a:bodyPr/>
        <a:lstStyle/>
        <a:p>
          <a:endParaRPr lang="pt-BR"/>
        </a:p>
      </dgm:t>
    </dgm:pt>
    <dgm:pt modelId="{B58BB4C5-37CA-41F3-B7CA-87E21FC2491E}" type="pres">
      <dgm:prSet presAssocID="{94A2C99C-34B3-444B-8F45-0242A0123F39}" presName="descendantText" presStyleLbl="alignAccFollowNode1" presStyleIdx="2" presStyleCnt="8">
        <dgm:presLayoutVars>
          <dgm:bulletEnabled val="1"/>
        </dgm:presLayoutVars>
      </dgm:prSet>
      <dgm:spPr/>
      <dgm:t>
        <a:bodyPr/>
        <a:lstStyle/>
        <a:p>
          <a:endParaRPr lang="pt-BR"/>
        </a:p>
      </dgm:t>
    </dgm:pt>
    <dgm:pt modelId="{1229F5E2-1153-4066-9186-D642B1886884}" type="pres">
      <dgm:prSet presAssocID="{346384C9-DE19-420A-86C0-BE9418902BB8}" presName="sp" presStyleCnt="0"/>
      <dgm:spPr/>
    </dgm:pt>
    <dgm:pt modelId="{85FB04D8-3554-4DB0-BE99-DF9C8D42316C}" type="pres">
      <dgm:prSet presAssocID="{C88ED0CC-BB25-4910-9CA5-0E59C85B420C}" presName="linNode" presStyleCnt="0"/>
      <dgm:spPr/>
    </dgm:pt>
    <dgm:pt modelId="{9B0AB40A-B30F-4486-BF3C-362DA9A5FED0}" type="pres">
      <dgm:prSet presAssocID="{C88ED0CC-BB25-4910-9CA5-0E59C85B420C}" presName="parentText" presStyleLbl="node1" presStyleIdx="3" presStyleCnt="8">
        <dgm:presLayoutVars>
          <dgm:chMax val="1"/>
          <dgm:bulletEnabled val="1"/>
        </dgm:presLayoutVars>
      </dgm:prSet>
      <dgm:spPr/>
    </dgm:pt>
    <dgm:pt modelId="{68333714-04D0-4322-B420-5D4374673C59}" type="pres">
      <dgm:prSet presAssocID="{C88ED0CC-BB25-4910-9CA5-0E59C85B420C}" presName="descendantText" presStyleLbl="alignAccFollowNode1" presStyleIdx="3" presStyleCnt="8">
        <dgm:presLayoutVars>
          <dgm:bulletEnabled val="1"/>
        </dgm:presLayoutVars>
      </dgm:prSet>
      <dgm:spPr/>
      <dgm:t>
        <a:bodyPr/>
        <a:lstStyle/>
        <a:p>
          <a:endParaRPr lang="pt-BR"/>
        </a:p>
      </dgm:t>
    </dgm:pt>
    <dgm:pt modelId="{25720F6B-2D94-4B6C-A779-D080BA63A1F6}" type="pres">
      <dgm:prSet presAssocID="{3133099B-C32A-4E64-BC03-662571D4E161}" presName="sp" presStyleCnt="0"/>
      <dgm:spPr/>
    </dgm:pt>
    <dgm:pt modelId="{6344C935-5307-49DE-B1F3-4DF951909113}" type="pres">
      <dgm:prSet presAssocID="{F4D89517-A480-43BF-A31C-2DA62BAFA039}" presName="linNode" presStyleCnt="0"/>
      <dgm:spPr/>
    </dgm:pt>
    <dgm:pt modelId="{BD3C65FF-3856-4263-A5AC-D0636876E9C1}" type="pres">
      <dgm:prSet presAssocID="{F4D89517-A480-43BF-A31C-2DA62BAFA039}" presName="parentText" presStyleLbl="node1" presStyleIdx="4" presStyleCnt="8">
        <dgm:presLayoutVars>
          <dgm:chMax val="1"/>
          <dgm:bulletEnabled val="1"/>
        </dgm:presLayoutVars>
      </dgm:prSet>
      <dgm:spPr/>
      <dgm:t>
        <a:bodyPr/>
        <a:lstStyle/>
        <a:p>
          <a:endParaRPr lang="pt-BR"/>
        </a:p>
      </dgm:t>
    </dgm:pt>
    <dgm:pt modelId="{19107087-F126-4577-A60D-E89B8223795C}" type="pres">
      <dgm:prSet presAssocID="{F4D89517-A480-43BF-A31C-2DA62BAFA039}" presName="descendantText" presStyleLbl="alignAccFollowNode1" presStyleIdx="4" presStyleCnt="8">
        <dgm:presLayoutVars>
          <dgm:bulletEnabled val="1"/>
        </dgm:presLayoutVars>
      </dgm:prSet>
      <dgm:spPr/>
      <dgm:t>
        <a:bodyPr/>
        <a:lstStyle/>
        <a:p>
          <a:endParaRPr lang="pt-BR"/>
        </a:p>
      </dgm:t>
    </dgm:pt>
    <dgm:pt modelId="{C9C2D8B9-CBB8-455E-9987-86CF9A092FE0}" type="pres">
      <dgm:prSet presAssocID="{D8D5B3CE-FA7B-4019-A402-EC9444CC6407}" presName="sp" presStyleCnt="0"/>
      <dgm:spPr/>
    </dgm:pt>
    <dgm:pt modelId="{77CF8434-2269-4651-8D8A-C27BBC33019C}" type="pres">
      <dgm:prSet presAssocID="{08ABDC59-40FF-4F2A-918F-27839EE5049D}" presName="linNode" presStyleCnt="0"/>
      <dgm:spPr/>
    </dgm:pt>
    <dgm:pt modelId="{0D088057-9841-452D-9FB2-655F24361A33}" type="pres">
      <dgm:prSet presAssocID="{08ABDC59-40FF-4F2A-918F-27839EE5049D}" presName="parentText" presStyleLbl="node1" presStyleIdx="5" presStyleCnt="8">
        <dgm:presLayoutVars>
          <dgm:chMax val="1"/>
          <dgm:bulletEnabled val="1"/>
        </dgm:presLayoutVars>
      </dgm:prSet>
      <dgm:spPr/>
      <dgm:t>
        <a:bodyPr/>
        <a:lstStyle/>
        <a:p>
          <a:endParaRPr lang="pt-BR"/>
        </a:p>
      </dgm:t>
    </dgm:pt>
    <dgm:pt modelId="{DA1EBC8D-F2A1-493D-8AE9-804BD41F30CE}" type="pres">
      <dgm:prSet presAssocID="{08ABDC59-40FF-4F2A-918F-27839EE5049D}" presName="descendantText" presStyleLbl="alignAccFollowNode1" presStyleIdx="5" presStyleCnt="8">
        <dgm:presLayoutVars>
          <dgm:bulletEnabled val="1"/>
        </dgm:presLayoutVars>
      </dgm:prSet>
      <dgm:spPr/>
      <dgm:t>
        <a:bodyPr/>
        <a:lstStyle/>
        <a:p>
          <a:endParaRPr lang="pt-BR"/>
        </a:p>
      </dgm:t>
    </dgm:pt>
    <dgm:pt modelId="{92CD2404-B574-459D-BFA0-D63169AFBBD8}" type="pres">
      <dgm:prSet presAssocID="{E9EFBF69-8DC3-435B-9F7B-18A4CC04D8B5}" presName="sp" presStyleCnt="0"/>
      <dgm:spPr/>
    </dgm:pt>
    <dgm:pt modelId="{2CE3FEF0-F44D-4BC5-9F0E-42E3F8B0E70A}" type="pres">
      <dgm:prSet presAssocID="{E7A8CF5E-7FA7-4D2F-BB06-11ED969BEEA2}" presName="linNode" presStyleCnt="0"/>
      <dgm:spPr/>
    </dgm:pt>
    <dgm:pt modelId="{63CF4F03-16E0-44BC-BD37-A4056A0A9CE6}" type="pres">
      <dgm:prSet presAssocID="{E7A8CF5E-7FA7-4D2F-BB06-11ED969BEEA2}" presName="parentText" presStyleLbl="node1" presStyleIdx="6" presStyleCnt="8">
        <dgm:presLayoutVars>
          <dgm:chMax val="1"/>
          <dgm:bulletEnabled val="1"/>
        </dgm:presLayoutVars>
      </dgm:prSet>
      <dgm:spPr/>
      <dgm:t>
        <a:bodyPr/>
        <a:lstStyle/>
        <a:p>
          <a:endParaRPr lang="pt-BR"/>
        </a:p>
      </dgm:t>
    </dgm:pt>
    <dgm:pt modelId="{8E137583-76BB-4691-A809-27F5EA3E8FFB}" type="pres">
      <dgm:prSet presAssocID="{E7A8CF5E-7FA7-4D2F-BB06-11ED969BEEA2}" presName="descendantText" presStyleLbl="alignAccFollowNode1" presStyleIdx="6" presStyleCnt="8">
        <dgm:presLayoutVars>
          <dgm:bulletEnabled val="1"/>
        </dgm:presLayoutVars>
      </dgm:prSet>
      <dgm:spPr/>
      <dgm:t>
        <a:bodyPr/>
        <a:lstStyle/>
        <a:p>
          <a:endParaRPr lang="pt-BR"/>
        </a:p>
      </dgm:t>
    </dgm:pt>
    <dgm:pt modelId="{5C61A8E2-2B5C-4D84-8B73-4205E6E7B7F6}" type="pres">
      <dgm:prSet presAssocID="{D5183008-A29B-4BBB-9854-D0880AAC455A}" presName="sp" presStyleCnt="0"/>
      <dgm:spPr/>
    </dgm:pt>
    <dgm:pt modelId="{09F4FAEF-AC3C-46E3-80F6-3BC3549424EA}" type="pres">
      <dgm:prSet presAssocID="{CDE6BAF8-B0D7-4254-AA61-AC39A5BC8677}" presName="linNode" presStyleCnt="0"/>
      <dgm:spPr/>
    </dgm:pt>
    <dgm:pt modelId="{B61795C2-19AD-43C8-A88C-CDF2802ED132}" type="pres">
      <dgm:prSet presAssocID="{CDE6BAF8-B0D7-4254-AA61-AC39A5BC8677}" presName="parentText" presStyleLbl="node1" presStyleIdx="7" presStyleCnt="8">
        <dgm:presLayoutVars>
          <dgm:chMax val="1"/>
          <dgm:bulletEnabled val="1"/>
        </dgm:presLayoutVars>
      </dgm:prSet>
      <dgm:spPr/>
      <dgm:t>
        <a:bodyPr/>
        <a:lstStyle/>
        <a:p>
          <a:endParaRPr lang="pt-BR"/>
        </a:p>
      </dgm:t>
    </dgm:pt>
    <dgm:pt modelId="{50E1A71E-2814-4204-8C68-448FD9C1C314}" type="pres">
      <dgm:prSet presAssocID="{CDE6BAF8-B0D7-4254-AA61-AC39A5BC8677}" presName="descendantText" presStyleLbl="alignAccFollowNode1" presStyleIdx="7" presStyleCnt="8">
        <dgm:presLayoutVars>
          <dgm:bulletEnabled val="1"/>
        </dgm:presLayoutVars>
      </dgm:prSet>
      <dgm:spPr/>
      <dgm:t>
        <a:bodyPr/>
        <a:lstStyle/>
        <a:p>
          <a:endParaRPr lang="pt-BR"/>
        </a:p>
      </dgm:t>
    </dgm:pt>
  </dgm:ptLst>
  <dgm:cxnLst>
    <dgm:cxn modelId="{7948CFD1-476D-44BF-9052-3977A10981BC}" srcId="{870348F9-C091-4700-8D3C-4F578A576176}" destId="{CDE6BAF8-B0D7-4254-AA61-AC39A5BC8677}" srcOrd="7" destOrd="0" parTransId="{F286300C-3C41-418B-BFC2-B00F56C6373B}" sibTransId="{0D90556C-9EA5-4E2C-B1EE-F759E53E3DE4}"/>
    <dgm:cxn modelId="{E6A652C6-4FCC-4F65-B0AF-F14464DF81FF}" srcId="{08ABDC59-40FF-4F2A-918F-27839EE5049D}" destId="{27C82828-6481-4999-8CD0-88754F182B2B}" srcOrd="0" destOrd="0" parTransId="{E62E667B-DC1F-4AA8-BAC1-20438CBA7C6F}" sibTransId="{757C3B7B-F018-4F6E-997D-083D87C87FD1}"/>
    <dgm:cxn modelId="{A40E50E9-CAAF-4717-ABCA-A704D9D5345C}" type="presOf" srcId="{870348F9-C091-4700-8D3C-4F578A576176}" destId="{E9053FE2-5C69-4D6C-BDB9-264AF1734E51}" srcOrd="0" destOrd="0" presId="urn:microsoft.com/office/officeart/2005/8/layout/vList5"/>
    <dgm:cxn modelId="{2F565E94-7DBD-4D3E-BAF6-76CA5FA98243}" srcId="{10569A31-9C51-446C-B5BA-CDFFE51FBE65}" destId="{F09C82E4-1C53-4785-AEC0-947306C3751B}" srcOrd="0" destOrd="0" parTransId="{1585C609-1BFA-4FA7-A45C-7D95A006714C}" sibTransId="{E0AC3E1E-7561-4C15-BFA0-D10BF429AC7C}"/>
    <dgm:cxn modelId="{E9C246F5-6E08-4500-B8BA-A0108030C239}" type="presOf" srcId="{E7A8CF5E-7FA7-4D2F-BB06-11ED969BEEA2}" destId="{63CF4F03-16E0-44BC-BD37-A4056A0A9CE6}" srcOrd="0" destOrd="0" presId="urn:microsoft.com/office/officeart/2005/8/layout/vList5"/>
    <dgm:cxn modelId="{20BC5252-8A1F-41EE-B1C2-68853F0A3875}" srcId="{CDE6BAF8-B0D7-4254-AA61-AC39A5BC8677}" destId="{1A9EFADD-B80F-406D-964B-1DFE33EE0FB6}" srcOrd="0" destOrd="0" parTransId="{58DEEE0E-B868-4E8A-9F8E-6408A2573D50}" sibTransId="{DDEA114C-7C09-48F9-B5B8-1AC87845449E}"/>
    <dgm:cxn modelId="{F5134474-AF1F-4B62-B112-1D255C4249B2}" srcId="{870348F9-C091-4700-8D3C-4F578A576176}" destId="{94A2C99C-34B3-444B-8F45-0242A0123F39}" srcOrd="2" destOrd="0" parTransId="{D0E74F34-9CF7-4DD8-9D3F-2FE650E4207D}" sibTransId="{346384C9-DE19-420A-86C0-BE9418902BB8}"/>
    <dgm:cxn modelId="{085C873F-DF05-40E9-84CE-8CB4DA09040D}" type="presOf" srcId="{EEF9EB54-EF1F-4771-ACF7-7D1F2EA491B7}" destId="{19107087-F126-4577-A60D-E89B8223795C}" srcOrd="0" destOrd="0" presId="urn:microsoft.com/office/officeart/2005/8/layout/vList5"/>
    <dgm:cxn modelId="{19739A0D-24F5-4B00-B6A1-FD1939FCE09D}" type="presOf" srcId="{08ABDC59-40FF-4F2A-918F-27839EE5049D}" destId="{0D088057-9841-452D-9FB2-655F24361A33}" srcOrd="0" destOrd="0" presId="urn:microsoft.com/office/officeart/2005/8/layout/vList5"/>
    <dgm:cxn modelId="{3F598FC0-3F0A-4E07-BFEF-F73AB5DB3F29}" type="presOf" srcId="{B57C3D9E-B7CF-4DB2-8836-33C140E41DFC}" destId="{9BE36E4F-0ED3-476F-9643-268506AC6663}" srcOrd="0" destOrd="0" presId="urn:microsoft.com/office/officeart/2005/8/layout/vList5"/>
    <dgm:cxn modelId="{D1E63E77-EF05-4CC6-AF02-48E80B172B9C}" type="presOf" srcId="{10569A31-9C51-446C-B5BA-CDFFE51FBE65}" destId="{49594AEA-1DB5-42A5-8901-DC28E7DAB518}" srcOrd="0" destOrd="0" presId="urn:microsoft.com/office/officeart/2005/8/layout/vList5"/>
    <dgm:cxn modelId="{873EB035-70A8-4FCD-95A0-9B670EB6B30A}" type="presOf" srcId="{EBD37C6C-724F-4773-B5FC-A6685592736F}" destId="{68333714-04D0-4322-B420-5D4374673C59}" srcOrd="0" destOrd="0" presId="urn:microsoft.com/office/officeart/2005/8/layout/vList5"/>
    <dgm:cxn modelId="{4316E624-7F60-4039-AD23-9FAC62A46C19}" srcId="{C88ED0CC-BB25-4910-9CA5-0E59C85B420C}" destId="{EBD37C6C-724F-4773-B5FC-A6685592736F}" srcOrd="0" destOrd="0" parTransId="{F6B1CB3C-B5E7-41C7-A3E0-44234FC8DE4D}" sibTransId="{94B36A6C-746D-4F39-8E7C-34AC686DEF15}"/>
    <dgm:cxn modelId="{F19A44A3-8565-4921-AA78-08C61D542A21}" srcId="{870348F9-C091-4700-8D3C-4F578A576176}" destId="{C88ED0CC-BB25-4910-9CA5-0E59C85B420C}" srcOrd="3" destOrd="0" parTransId="{1A9CAFFE-06E8-42B3-969C-1DF0BABB8FDB}" sibTransId="{3133099B-C32A-4E64-BC03-662571D4E161}"/>
    <dgm:cxn modelId="{057D584B-E7E7-49ED-A094-5DD93446C8BD}" type="presOf" srcId="{F4D89517-A480-43BF-A31C-2DA62BAFA039}" destId="{BD3C65FF-3856-4263-A5AC-D0636876E9C1}" srcOrd="0" destOrd="0" presId="urn:microsoft.com/office/officeart/2005/8/layout/vList5"/>
    <dgm:cxn modelId="{4C6D2DED-E7AB-4D83-86BA-2A23E4E10811}" srcId="{870348F9-C091-4700-8D3C-4F578A576176}" destId="{10569A31-9C51-446C-B5BA-CDFFE51FBE65}" srcOrd="0" destOrd="0" parTransId="{F22635AC-0971-464A-8B13-DE638C5C765A}" sibTransId="{6BA31893-FF62-4D10-A4E6-512E4EA614B7}"/>
    <dgm:cxn modelId="{69B4A0F3-86B5-42C9-A442-0090F54FCD4E}" srcId="{F4D89517-A480-43BF-A31C-2DA62BAFA039}" destId="{EEF9EB54-EF1F-4771-ACF7-7D1F2EA491B7}" srcOrd="0" destOrd="0" parTransId="{B694599D-198E-4330-BF1E-EA07DDD23A88}" sibTransId="{AB5F9039-BEBF-4397-AA6E-E8EFFEEF2651}"/>
    <dgm:cxn modelId="{DE065FCC-98C9-4352-859E-DEAC4DEF2074}" type="presOf" srcId="{CDE6BAF8-B0D7-4254-AA61-AC39A5BC8677}" destId="{B61795C2-19AD-43C8-A88C-CDF2802ED132}" srcOrd="0" destOrd="0" presId="urn:microsoft.com/office/officeart/2005/8/layout/vList5"/>
    <dgm:cxn modelId="{578EC535-996E-4BB4-8CE4-6928E822D3A5}" srcId="{870348F9-C091-4700-8D3C-4F578A576176}" destId="{08ABDC59-40FF-4F2A-918F-27839EE5049D}" srcOrd="5" destOrd="0" parTransId="{3A186C3F-AB57-49F3-B9F7-18F12FEA3142}" sibTransId="{E9EFBF69-8DC3-435B-9F7B-18A4CC04D8B5}"/>
    <dgm:cxn modelId="{C8015B2A-EB12-49DD-963E-3B3F2B68240F}" srcId="{94A2C99C-34B3-444B-8F45-0242A0123F39}" destId="{FD10E749-1B8F-4FA7-AC43-654FED819663}" srcOrd="0" destOrd="0" parTransId="{EE6466B9-B718-4B42-A938-27130DD35870}" sibTransId="{26425D1A-5FD2-4874-BB55-188C13967D2F}"/>
    <dgm:cxn modelId="{F9E76D99-FC39-4C6A-B186-FB938195ADAF}" type="presOf" srcId="{F09C82E4-1C53-4785-AEC0-947306C3751B}" destId="{BAE0E338-2C33-420E-9E80-56061C75DCD3}" srcOrd="0" destOrd="0" presId="urn:microsoft.com/office/officeart/2005/8/layout/vList5"/>
    <dgm:cxn modelId="{73613F2F-8DAB-46CC-92A1-CE3800DBD04C}" srcId="{870348F9-C091-4700-8D3C-4F578A576176}" destId="{F4D89517-A480-43BF-A31C-2DA62BAFA039}" srcOrd="4" destOrd="0" parTransId="{ACFE382F-ACA4-4D18-A43E-EA4E977AED84}" sibTransId="{D8D5B3CE-FA7B-4019-A402-EC9444CC6407}"/>
    <dgm:cxn modelId="{55F5C8F0-04B2-473D-87AF-375FE60C4E90}" type="presOf" srcId="{94A2C99C-34B3-444B-8F45-0242A0123F39}" destId="{F8AF945A-C376-4643-9648-B75ED6617704}" srcOrd="0" destOrd="0" presId="urn:microsoft.com/office/officeart/2005/8/layout/vList5"/>
    <dgm:cxn modelId="{F3D5686D-0D86-40D5-8B5B-2DB38254040D}" type="presOf" srcId="{C88ED0CC-BB25-4910-9CA5-0E59C85B420C}" destId="{9B0AB40A-B30F-4486-BF3C-362DA9A5FED0}" srcOrd="0" destOrd="0" presId="urn:microsoft.com/office/officeart/2005/8/layout/vList5"/>
    <dgm:cxn modelId="{768016BB-7C66-4D50-B74D-9308F09D72BF}" type="presOf" srcId="{FD10E749-1B8F-4FA7-AC43-654FED819663}" destId="{B58BB4C5-37CA-41F3-B7CA-87E21FC2491E}" srcOrd="0" destOrd="0" presId="urn:microsoft.com/office/officeart/2005/8/layout/vList5"/>
    <dgm:cxn modelId="{BC3CD090-D8F4-4D37-8263-5751759D09D9}" srcId="{E7A8CF5E-7FA7-4D2F-BB06-11ED969BEEA2}" destId="{683C6458-E354-4A88-A453-C17899D40FD3}" srcOrd="0" destOrd="0" parTransId="{BB46398F-A5DC-459C-BD92-9C6CC1962856}" sibTransId="{CF1D4285-241D-40D4-A340-F752BC914CB0}"/>
    <dgm:cxn modelId="{4BBEB4C8-F220-4923-8B7C-3575E463BD37}" srcId="{870348F9-C091-4700-8D3C-4F578A576176}" destId="{E7A8CF5E-7FA7-4D2F-BB06-11ED969BEEA2}" srcOrd="6" destOrd="0" parTransId="{5AA91994-F56F-461C-8723-18BC9BDB35DF}" sibTransId="{D5183008-A29B-4BBB-9854-D0880AAC455A}"/>
    <dgm:cxn modelId="{1901F44C-4E2E-44DE-9689-7E33AFAB2328}" srcId="{870348F9-C091-4700-8D3C-4F578A576176}" destId="{B57C3D9E-B7CF-4DB2-8836-33C140E41DFC}" srcOrd="1" destOrd="0" parTransId="{00B13DAD-A1FC-4328-93D1-C5BA49765102}" sibTransId="{887BC342-BC7D-411A-8068-ADBD772475C8}"/>
    <dgm:cxn modelId="{4FC3043C-C25C-4476-B48C-6D954443BD4A}" type="presOf" srcId="{5475F2F6-41A5-46F7-97EA-58378AA98F47}" destId="{12388FC7-2020-44E2-B5BA-2849F7D11731}" srcOrd="0" destOrd="0" presId="urn:microsoft.com/office/officeart/2005/8/layout/vList5"/>
    <dgm:cxn modelId="{8583C56C-9F05-4687-AC81-80E8A66C90A9}" type="presOf" srcId="{27C82828-6481-4999-8CD0-88754F182B2B}" destId="{DA1EBC8D-F2A1-493D-8AE9-804BD41F30CE}" srcOrd="0" destOrd="0" presId="urn:microsoft.com/office/officeart/2005/8/layout/vList5"/>
    <dgm:cxn modelId="{33808907-D9DB-4345-B5BE-8198F226FC6A}" srcId="{B57C3D9E-B7CF-4DB2-8836-33C140E41DFC}" destId="{5475F2F6-41A5-46F7-97EA-58378AA98F47}" srcOrd="0" destOrd="0" parTransId="{AD9FFAA1-2F6B-4D08-81DE-36CBFB8339FC}" sibTransId="{A1853809-8451-4246-9886-78A119EB71D0}"/>
    <dgm:cxn modelId="{DE7EB8FF-37F7-48BB-952A-E775BE1A028D}" type="presOf" srcId="{683C6458-E354-4A88-A453-C17899D40FD3}" destId="{8E137583-76BB-4691-A809-27F5EA3E8FFB}" srcOrd="0" destOrd="0" presId="urn:microsoft.com/office/officeart/2005/8/layout/vList5"/>
    <dgm:cxn modelId="{390DAEE0-A204-4035-B8CC-E9AB9580854C}" type="presOf" srcId="{1A9EFADD-B80F-406D-964B-1DFE33EE0FB6}" destId="{50E1A71E-2814-4204-8C68-448FD9C1C314}" srcOrd="0" destOrd="0" presId="urn:microsoft.com/office/officeart/2005/8/layout/vList5"/>
    <dgm:cxn modelId="{171E8460-0993-4F4D-803F-5EB7C8DC4B31}" type="presParOf" srcId="{E9053FE2-5C69-4D6C-BDB9-264AF1734E51}" destId="{292FE6EA-3DE8-4CE2-82ED-5DB2CC4BE1DF}" srcOrd="0" destOrd="0" presId="urn:microsoft.com/office/officeart/2005/8/layout/vList5"/>
    <dgm:cxn modelId="{138AFF54-4208-4824-9583-B822FA7F0AA9}" type="presParOf" srcId="{292FE6EA-3DE8-4CE2-82ED-5DB2CC4BE1DF}" destId="{49594AEA-1DB5-42A5-8901-DC28E7DAB518}" srcOrd="0" destOrd="0" presId="urn:microsoft.com/office/officeart/2005/8/layout/vList5"/>
    <dgm:cxn modelId="{2A1731C7-B00B-4B00-AF8E-60EF84B613E7}" type="presParOf" srcId="{292FE6EA-3DE8-4CE2-82ED-5DB2CC4BE1DF}" destId="{BAE0E338-2C33-420E-9E80-56061C75DCD3}" srcOrd="1" destOrd="0" presId="urn:microsoft.com/office/officeart/2005/8/layout/vList5"/>
    <dgm:cxn modelId="{C05EAB03-527A-4DC7-8E8F-280BFD724EA9}" type="presParOf" srcId="{E9053FE2-5C69-4D6C-BDB9-264AF1734E51}" destId="{1025BE72-01A6-40D5-A96B-147B8F5DEB85}" srcOrd="1" destOrd="0" presId="urn:microsoft.com/office/officeart/2005/8/layout/vList5"/>
    <dgm:cxn modelId="{A8930EC9-BE01-433F-84F8-61B6CD3AFD8F}" type="presParOf" srcId="{E9053FE2-5C69-4D6C-BDB9-264AF1734E51}" destId="{D9E12D91-FC2A-4BBD-A44B-B0E68015392C}" srcOrd="2" destOrd="0" presId="urn:microsoft.com/office/officeart/2005/8/layout/vList5"/>
    <dgm:cxn modelId="{0DC64BCB-D61F-4752-A465-D273F3C427F7}" type="presParOf" srcId="{D9E12D91-FC2A-4BBD-A44B-B0E68015392C}" destId="{9BE36E4F-0ED3-476F-9643-268506AC6663}" srcOrd="0" destOrd="0" presId="urn:microsoft.com/office/officeart/2005/8/layout/vList5"/>
    <dgm:cxn modelId="{AA3D298E-A7F3-4D53-8F62-E00C4C49F29E}" type="presParOf" srcId="{D9E12D91-FC2A-4BBD-A44B-B0E68015392C}" destId="{12388FC7-2020-44E2-B5BA-2849F7D11731}" srcOrd="1" destOrd="0" presId="urn:microsoft.com/office/officeart/2005/8/layout/vList5"/>
    <dgm:cxn modelId="{89E9BE6B-9D5B-40D4-9D93-559D9161D57D}" type="presParOf" srcId="{E9053FE2-5C69-4D6C-BDB9-264AF1734E51}" destId="{DF96271E-FA3F-4E90-8A61-622C85F459D6}" srcOrd="3" destOrd="0" presId="urn:microsoft.com/office/officeart/2005/8/layout/vList5"/>
    <dgm:cxn modelId="{8A37D81A-C1F8-4748-8922-7138C3985C72}" type="presParOf" srcId="{E9053FE2-5C69-4D6C-BDB9-264AF1734E51}" destId="{60C4CD17-4ACD-4D6A-9512-F76549B473ED}" srcOrd="4" destOrd="0" presId="urn:microsoft.com/office/officeart/2005/8/layout/vList5"/>
    <dgm:cxn modelId="{32199054-BC63-4E30-86EE-582635B2E54F}" type="presParOf" srcId="{60C4CD17-4ACD-4D6A-9512-F76549B473ED}" destId="{F8AF945A-C376-4643-9648-B75ED6617704}" srcOrd="0" destOrd="0" presId="urn:microsoft.com/office/officeart/2005/8/layout/vList5"/>
    <dgm:cxn modelId="{1E7E789D-939C-4EE3-BEB3-6426207DC710}" type="presParOf" srcId="{60C4CD17-4ACD-4D6A-9512-F76549B473ED}" destId="{B58BB4C5-37CA-41F3-B7CA-87E21FC2491E}" srcOrd="1" destOrd="0" presId="urn:microsoft.com/office/officeart/2005/8/layout/vList5"/>
    <dgm:cxn modelId="{80E8B656-9E2F-4F51-8E2E-650AEFD47FAC}" type="presParOf" srcId="{E9053FE2-5C69-4D6C-BDB9-264AF1734E51}" destId="{1229F5E2-1153-4066-9186-D642B1886884}" srcOrd="5" destOrd="0" presId="urn:microsoft.com/office/officeart/2005/8/layout/vList5"/>
    <dgm:cxn modelId="{0907BD7F-AFB1-4E6D-8299-3A145C782193}" type="presParOf" srcId="{E9053FE2-5C69-4D6C-BDB9-264AF1734E51}" destId="{85FB04D8-3554-4DB0-BE99-DF9C8D42316C}" srcOrd="6" destOrd="0" presId="urn:microsoft.com/office/officeart/2005/8/layout/vList5"/>
    <dgm:cxn modelId="{64A639D3-96E0-4176-B07B-01933B73D4B9}" type="presParOf" srcId="{85FB04D8-3554-4DB0-BE99-DF9C8D42316C}" destId="{9B0AB40A-B30F-4486-BF3C-362DA9A5FED0}" srcOrd="0" destOrd="0" presId="urn:microsoft.com/office/officeart/2005/8/layout/vList5"/>
    <dgm:cxn modelId="{0CFE8A59-D626-470A-BC08-6508C63F2321}" type="presParOf" srcId="{85FB04D8-3554-4DB0-BE99-DF9C8D42316C}" destId="{68333714-04D0-4322-B420-5D4374673C59}" srcOrd="1" destOrd="0" presId="urn:microsoft.com/office/officeart/2005/8/layout/vList5"/>
    <dgm:cxn modelId="{7FE5F4A6-A7CB-4B1E-8A3B-2AF128F62A29}" type="presParOf" srcId="{E9053FE2-5C69-4D6C-BDB9-264AF1734E51}" destId="{25720F6B-2D94-4B6C-A779-D080BA63A1F6}" srcOrd="7" destOrd="0" presId="urn:microsoft.com/office/officeart/2005/8/layout/vList5"/>
    <dgm:cxn modelId="{049F6ABC-30EF-4B04-8AE9-3F04F7CE6FAE}" type="presParOf" srcId="{E9053FE2-5C69-4D6C-BDB9-264AF1734E51}" destId="{6344C935-5307-49DE-B1F3-4DF951909113}" srcOrd="8" destOrd="0" presId="urn:microsoft.com/office/officeart/2005/8/layout/vList5"/>
    <dgm:cxn modelId="{BA6251D6-0520-431E-A8D1-40B8CBF12ADD}" type="presParOf" srcId="{6344C935-5307-49DE-B1F3-4DF951909113}" destId="{BD3C65FF-3856-4263-A5AC-D0636876E9C1}" srcOrd="0" destOrd="0" presId="urn:microsoft.com/office/officeart/2005/8/layout/vList5"/>
    <dgm:cxn modelId="{A0396383-2193-4D37-95AA-005691E49EBB}" type="presParOf" srcId="{6344C935-5307-49DE-B1F3-4DF951909113}" destId="{19107087-F126-4577-A60D-E89B8223795C}" srcOrd="1" destOrd="0" presId="urn:microsoft.com/office/officeart/2005/8/layout/vList5"/>
    <dgm:cxn modelId="{7BC1BE0A-F1EA-47BF-9B97-5E117E36B81C}" type="presParOf" srcId="{E9053FE2-5C69-4D6C-BDB9-264AF1734E51}" destId="{C9C2D8B9-CBB8-455E-9987-86CF9A092FE0}" srcOrd="9" destOrd="0" presId="urn:microsoft.com/office/officeart/2005/8/layout/vList5"/>
    <dgm:cxn modelId="{99B60F0D-CDF8-4DF2-85E7-F6AB402D2716}" type="presParOf" srcId="{E9053FE2-5C69-4D6C-BDB9-264AF1734E51}" destId="{77CF8434-2269-4651-8D8A-C27BBC33019C}" srcOrd="10" destOrd="0" presId="urn:microsoft.com/office/officeart/2005/8/layout/vList5"/>
    <dgm:cxn modelId="{16A071B7-6E4C-4A5B-A60D-2DAD93DE6121}" type="presParOf" srcId="{77CF8434-2269-4651-8D8A-C27BBC33019C}" destId="{0D088057-9841-452D-9FB2-655F24361A33}" srcOrd="0" destOrd="0" presId="urn:microsoft.com/office/officeart/2005/8/layout/vList5"/>
    <dgm:cxn modelId="{86214A2A-FF6E-4132-BD2F-7B16D4076843}" type="presParOf" srcId="{77CF8434-2269-4651-8D8A-C27BBC33019C}" destId="{DA1EBC8D-F2A1-493D-8AE9-804BD41F30CE}" srcOrd="1" destOrd="0" presId="urn:microsoft.com/office/officeart/2005/8/layout/vList5"/>
    <dgm:cxn modelId="{10F9FD93-19F2-4992-9707-1085E1E42D7A}" type="presParOf" srcId="{E9053FE2-5C69-4D6C-BDB9-264AF1734E51}" destId="{92CD2404-B574-459D-BFA0-D63169AFBBD8}" srcOrd="11" destOrd="0" presId="urn:microsoft.com/office/officeart/2005/8/layout/vList5"/>
    <dgm:cxn modelId="{C8EE24FD-BAEE-46DC-BF44-40A70D410920}" type="presParOf" srcId="{E9053FE2-5C69-4D6C-BDB9-264AF1734E51}" destId="{2CE3FEF0-F44D-4BC5-9F0E-42E3F8B0E70A}" srcOrd="12" destOrd="0" presId="urn:microsoft.com/office/officeart/2005/8/layout/vList5"/>
    <dgm:cxn modelId="{A7F7E40F-74A4-4B3D-B393-DDE526DDFF65}" type="presParOf" srcId="{2CE3FEF0-F44D-4BC5-9F0E-42E3F8B0E70A}" destId="{63CF4F03-16E0-44BC-BD37-A4056A0A9CE6}" srcOrd="0" destOrd="0" presId="urn:microsoft.com/office/officeart/2005/8/layout/vList5"/>
    <dgm:cxn modelId="{2CAFB13D-777E-4482-946E-9034C6C2D7A4}" type="presParOf" srcId="{2CE3FEF0-F44D-4BC5-9F0E-42E3F8B0E70A}" destId="{8E137583-76BB-4691-A809-27F5EA3E8FFB}" srcOrd="1" destOrd="0" presId="urn:microsoft.com/office/officeart/2005/8/layout/vList5"/>
    <dgm:cxn modelId="{78E149E6-5AB0-4969-88A7-87FF857261DD}" type="presParOf" srcId="{E9053FE2-5C69-4D6C-BDB9-264AF1734E51}" destId="{5C61A8E2-2B5C-4D84-8B73-4205E6E7B7F6}" srcOrd="13" destOrd="0" presId="urn:microsoft.com/office/officeart/2005/8/layout/vList5"/>
    <dgm:cxn modelId="{B0EAF5E9-D9C2-44A3-A016-86AA62CA26F5}" type="presParOf" srcId="{E9053FE2-5C69-4D6C-BDB9-264AF1734E51}" destId="{09F4FAEF-AC3C-46E3-80F6-3BC3549424EA}" srcOrd="14" destOrd="0" presId="urn:microsoft.com/office/officeart/2005/8/layout/vList5"/>
    <dgm:cxn modelId="{1832FD9B-599A-4D69-8424-9CD987B33A81}" type="presParOf" srcId="{09F4FAEF-AC3C-46E3-80F6-3BC3549424EA}" destId="{B61795C2-19AD-43C8-A88C-CDF2802ED132}" srcOrd="0" destOrd="0" presId="urn:microsoft.com/office/officeart/2005/8/layout/vList5"/>
    <dgm:cxn modelId="{6C03F526-C8E5-4606-9557-7323220B0471}" type="presParOf" srcId="{09F4FAEF-AC3C-46E3-80F6-3BC3549424EA}" destId="{50E1A71E-2814-4204-8C68-448FD9C1C314}" srcOrd="1" destOrd="0" presId="urn:microsoft.com/office/officeart/2005/8/layout/vList5"/>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69C6D5E-9D33-436F-A49F-CAC3CFAE1E63}" type="doc">
      <dgm:prSet loTypeId="urn:microsoft.com/office/officeart/2005/8/layout/vList5" loCatId="list" qsTypeId="urn:microsoft.com/office/officeart/2005/8/quickstyle/simple1" qsCatId="simple" csTypeId="urn:microsoft.com/office/officeart/2005/8/colors/accent0_1" csCatId="mainScheme" phldr="1"/>
      <dgm:spPr/>
      <dgm:t>
        <a:bodyPr/>
        <a:lstStyle/>
        <a:p>
          <a:endParaRPr lang="pt-BR"/>
        </a:p>
      </dgm:t>
    </dgm:pt>
    <dgm:pt modelId="{731BDD22-DDBC-4EE7-AC19-DB11F1ADB1CF}">
      <dgm:prSet phldrT="[Texto]" custT="1"/>
      <dgm:spPr/>
      <dgm:t>
        <a:bodyPr/>
        <a:lstStyle/>
        <a:p>
          <a:r>
            <a:rPr lang="pt-BR" sz="1200"/>
            <a:t>T makeEntity(Class&lt;T&gt; entity)</a:t>
          </a:r>
        </a:p>
      </dgm:t>
    </dgm:pt>
    <dgm:pt modelId="{40C18678-A0C4-49B4-9551-4C2CEAF2EFE5}" type="parTrans" cxnId="{467F053D-8E42-4426-8448-BB15AB1DB251}">
      <dgm:prSet/>
      <dgm:spPr/>
      <dgm:t>
        <a:bodyPr/>
        <a:lstStyle/>
        <a:p>
          <a:endParaRPr lang="pt-BR"/>
        </a:p>
      </dgm:t>
    </dgm:pt>
    <dgm:pt modelId="{EFEADE82-9C69-488F-A3B7-A2D0AB74C57F}" type="sibTrans" cxnId="{467F053D-8E42-4426-8448-BB15AB1DB251}">
      <dgm:prSet/>
      <dgm:spPr/>
      <dgm:t>
        <a:bodyPr/>
        <a:lstStyle/>
        <a:p>
          <a:endParaRPr lang="pt-BR"/>
        </a:p>
      </dgm:t>
    </dgm:pt>
    <dgm:pt modelId="{05039863-6013-4F69-9D5E-2AD2EC5093F3}">
      <dgm:prSet phldrT="[Texto]"/>
      <dgm:spPr/>
      <dgm:t>
        <a:bodyPr/>
        <a:lstStyle/>
        <a:p>
          <a:r>
            <a:rPr lang="pt-BR"/>
            <a:t>Recebe a classe a ser criada com dados.</a:t>
          </a:r>
        </a:p>
      </dgm:t>
    </dgm:pt>
    <dgm:pt modelId="{E19434F3-CFD2-4044-9933-2EB22D43615D}" type="parTrans" cxnId="{9871CEBB-112A-4E38-B363-5912A792F498}">
      <dgm:prSet/>
      <dgm:spPr/>
      <dgm:t>
        <a:bodyPr/>
        <a:lstStyle/>
        <a:p>
          <a:endParaRPr lang="pt-BR"/>
        </a:p>
      </dgm:t>
    </dgm:pt>
    <dgm:pt modelId="{F79C4A84-84A6-4718-B926-40D4A246CBC7}" type="sibTrans" cxnId="{9871CEBB-112A-4E38-B363-5912A792F498}">
      <dgm:prSet/>
      <dgm:spPr/>
      <dgm:t>
        <a:bodyPr/>
        <a:lstStyle/>
        <a:p>
          <a:endParaRPr lang="pt-BR"/>
        </a:p>
      </dgm:t>
    </dgm:pt>
    <dgm:pt modelId="{769DA076-17CE-4CE2-8C8E-F8CE5E0686A5}">
      <dgm:prSet phldrT="[Texto]" custT="1"/>
      <dgm:spPr/>
      <dgm:t>
        <a:bodyPr/>
        <a:lstStyle/>
        <a:p>
          <a:r>
            <a:rPr lang="pt-BR" sz="1200"/>
            <a:t>T makeEntity(Class&lt;T&gt; entity,</a:t>
          </a:r>
        </a:p>
        <a:p>
          <a:r>
            <a:rPr lang="pt-BR" sz="1200"/>
            <a:t>boolean makeRelationships)</a:t>
          </a:r>
        </a:p>
      </dgm:t>
    </dgm:pt>
    <dgm:pt modelId="{46D22148-41C8-4124-AA66-9073C3774DD2}" type="parTrans" cxnId="{2529BCE2-8F82-42CE-AF42-61D685A28252}">
      <dgm:prSet/>
      <dgm:spPr/>
      <dgm:t>
        <a:bodyPr/>
        <a:lstStyle/>
        <a:p>
          <a:endParaRPr lang="pt-BR"/>
        </a:p>
      </dgm:t>
    </dgm:pt>
    <dgm:pt modelId="{62006681-C96F-49DC-8F0F-DD97F7826AC0}" type="sibTrans" cxnId="{2529BCE2-8F82-42CE-AF42-61D685A28252}">
      <dgm:prSet/>
      <dgm:spPr/>
      <dgm:t>
        <a:bodyPr/>
        <a:lstStyle/>
        <a:p>
          <a:endParaRPr lang="pt-BR"/>
        </a:p>
      </dgm:t>
    </dgm:pt>
    <dgm:pt modelId="{2A7805E5-5BB5-4E2D-A27F-E64FE83216AC}">
      <dgm:prSet phldrT="[Texto]"/>
      <dgm:spPr/>
      <dgm:t>
        <a:bodyPr/>
        <a:lstStyle/>
        <a:p>
          <a:r>
            <a:rPr lang="pt-BR"/>
            <a:t>O segundo parâmetro diz se relacionamentos devem ser criados.</a:t>
          </a:r>
        </a:p>
      </dgm:t>
    </dgm:pt>
    <dgm:pt modelId="{8D3E63AC-B8F1-42FB-AF76-7947A9CE73F3}" type="parTrans" cxnId="{4FEFCCE5-2E2E-426C-8B9E-204C6FE6FB4A}">
      <dgm:prSet/>
      <dgm:spPr/>
      <dgm:t>
        <a:bodyPr/>
        <a:lstStyle/>
        <a:p>
          <a:endParaRPr lang="pt-BR"/>
        </a:p>
      </dgm:t>
    </dgm:pt>
    <dgm:pt modelId="{0136CF2B-C982-45CF-9F07-905803DF4708}" type="sibTrans" cxnId="{4FEFCCE5-2E2E-426C-8B9E-204C6FE6FB4A}">
      <dgm:prSet/>
      <dgm:spPr/>
      <dgm:t>
        <a:bodyPr/>
        <a:lstStyle/>
        <a:p>
          <a:endParaRPr lang="pt-BR"/>
        </a:p>
      </dgm:t>
    </dgm:pt>
    <dgm:pt modelId="{B81C9A2F-4C12-402B-A098-F691EAE0C796}">
      <dgm:prSet phldrT="[Texto]" custT="1"/>
      <dgm:spPr/>
      <dgm:t>
        <a:bodyPr/>
        <a:lstStyle/>
        <a:p>
          <a:r>
            <a:rPr lang="pt-BR" sz="1200"/>
            <a:t>T makeEntity(String testName,</a:t>
          </a:r>
        </a:p>
        <a:p>
          <a:r>
            <a:rPr lang="pt-BR" sz="1200"/>
            <a:t>Class&lt;T&gt; entity)</a:t>
          </a:r>
        </a:p>
      </dgm:t>
    </dgm:pt>
    <dgm:pt modelId="{06F81980-A0C6-45D9-BABC-77915E1796DF}" type="parTrans" cxnId="{597E1DA6-5E8A-4EA5-82C4-3736AD3D3DCA}">
      <dgm:prSet/>
      <dgm:spPr/>
      <dgm:t>
        <a:bodyPr/>
        <a:lstStyle/>
        <a:p>
          <a:endParaRPr lang="pt-BR"/>
        </a:p>
      </dgm:t>
    </dgm:pt>
    <dgm:pt modelId="{8614D7BC-AB80-49D3-8ADD-587453774705}" type="sibTrans" cxnId="{597E1DA6-5E8A-4EA5-82C4-3736AD3D3DCA}">
      <dgm:prSet/>
      <dgm:spPr/>
      <dgm:t>
        <a:bodyPr/>
        <a:lstStyle/>
        <a:p>
          <a:endParaRPr lang="pt-BR"/>
        </a:p>
      </dgm:t>
    </dgm:pt>
    <dgm:pt modelId="{27F54D40-7EB3-438E-915C-13CF00F095C6}">
      <dgm:prSet phldrT="[Texto]"/>
      <dgm:spPr/>
      <dgm:t>
        <a:bodyPr/>
        <a:lstStyle/>
        <a:p>
          <a:r>
            <a:rPr lang="pt-BR"/>
            <a:t>testName indica o nome do teste que deve ser referenciado no arquivo make.properties.</a:t>
          </a:r>
        </a:p>
      </dgm:t>
    </dgm:pt>
    <dgm:pt modelId="{48E97E30-4BA3-4697-B5C8-9037C8BF5D99}" type="parTrans" cxnId="{B8EB70C8-39DE-4F9D-B59A-EFBF5CA00E8A}">
      <dgm:prSet/>
      <dgm:spPr/>
      <dgm:t>
        <a:bodyPr/>
        <a:lstStyle/>
        <a:p>
          <a:endParaRPr lang="pt-BR"/>
        </a:p>
      </dgm:t>
    </dgm:pt>
    <dgm:pt modelId="{0F6D59E9-DA00-47B7-B332-6900672C5DD5}" type="sibTrans" cxnId="{B8EB70C8-39DE-4F9D-B59A-EFBF5CA00E8A}">
      <dgm:prSet/>
      <dgm:spPr/>
      <dgm:t>
        <a:bodyPr/>
        <a:lstStyle/>
        <a:p>
          <a:endParaRPr lang="pt-BR"/>
        </a:p>
      </dgm:t>
    </dgm:pt>
    <dgm:pt modelId="{45B2079B-7ACB-4BE0-8BB9-664D3A4EA905}">
      <dgm:prSet phldrT="[Texto]" custT="1"/>
      <dgm:spPr/>
      <dgm:t>
        <a:bodyPr/>
        <a:lstStyle/>
        <a:p>
          <a:r>
            <a:rPr lang="pt-BR" sz="1200"/>
            <a:t>T makeEntity(String testName, Class&lt;T&gt; entity,</a:t>
          </a:r>
        </a:p>
        <a:p>
          <a:r>
            <a:rPr lang="pt-BR" sz="1200"/>
            <a:t>boolean makeRelationships)</a:t>
          </a:r>
        </a:p>
      </dgm:t>
    </dgm:pt>
    <dgm:pt modelId="{CC344427-70DC-4947-8C2B-168020385BEB}" type="parTrans" cxnId="{8FBEC8A4-6FCB-44B4-9E48-DD01E9847177}">
      <dgm:prSet/>
      <dgm:spPr/>
      <dgm:t>
        <a:bodyPr/>
        <a:lstStyle/>
        <a:p>
          <a:endParaRPr lang="pt-BR"/>
        </a:p>
      </dgm:t>
    </dgm:pt>
    <dgm:pt modelId="{D8088E7B-EF60-404D-A21D-19A2D6DA9130}" type="sibTrans" cxnId="{8FBEC8A4-6FCB-44B4-9E48-DD01E9847177}">
      <dgm:prSet/>
      <dgm:spPr/>
      <dgm:t>
        <a:bodyPr/>
        <a:lstStyle/>
        <a:p>
          <a:endParaRPr lang="pt-BR"/>
        </a:p>
      </dgm:t>
    </dgm:pt>
    <dgm:pt modelId="{50C20CA8-53CC-47B0-BCA3-D33AE3D2DB8F}">
      <dgm:prSet phldrT="[Texto]" custT="1"/>
      <dgm:spPr/>
      <dgm:t>
        <a:bodyPr/>
        <a:lstStyle/>
        <a:p>
          <a:r>
            <a:rPr lang="pt-BR" sz="1200"/>
            <a:t>List&lt;T&gt; makeEntitys(String testName, Class&lt;T&gt; entity, int amount,</a:t>
          </a:r>
        </a:p>
        <a:p>
          <a:r>
            <a:rPr lang="pt-BR" sz="1200"/>
            <a:t>boolean makeRelationships)</a:t>
          </a:r>
        </a:p>
      </dgm:t>
    </dgm:pt>
    <dgm:pt modelId="{B10FF6AC-39EF-4AFD-8708-4080BB83D137}" type="parTrans" cxnId="{13DD019F-D53E-4436-A4BA-711F2AC30B1E}">
      <dgm:prSet/>
      <dgm:spPr/>
      <dgm:t>
        <a:bodyPr/>
        <a:lstStyle/>
        <a:p>
          <a:endParaRPr lang="pt-BR"/>
        </a:p>
      </dgm:t>
    </dgm:pt>
    <dgm:pt modelId="{DE07EACD-0F95-4689-A0F3-6135C0BD2EC2}" type="sibTrans" cxnId="{13DD019F-D53E-4436-A4BA-711F2AC30B1E}">
      <dgm:prSet/>
      <dgm:spPr/>
      <dgm:t>
        <a:bodyPr/>
        <a:lstStyle/>
        <a:p>
          <a:endParaRPr lang="pt-BR"/>
        </a:p>
      </dgm:t>
    </dgm:pt>
    <dgm:pt modelId="{18CBFFEA-C521-4E1E-8E2E-139E90EF7462}" type="pres">
      <dgm:prSet presAssocID="{269C6D5E-9D33-436F-A49F-CAC3CFAE1E63}" presName="Name0" presStyleCnt="0">
        <dgm:presLayoutVars>
          <dgm:dir/>
          <dgm:animLvl val="lvl"/>
          <dgm:resizeHandles val="exact"/>
        </dgm:presLayoutVars>
      </dgm:prSet>
      <dgm:spPr/>
    </dgm:pt>
    <dgm:pt modelId="{CC5FBE7F-B903-43AB-AAD4-C71DA159D721}" type="pres">
      <dgm:prSet presAssocID="{731BDD22-DDBC-4EE7-AC19-DB11F1ADB1CF}" presName="linNode" presStyleCnt="0"/>
      <dgm:spPr/>
    </dgm:pt>
    <dgm:pt modelId="{32EDF716-C012-47D1-A4C2-680E6DFC4DD0}" type="pres">
      <dgm:prSet presAssocID="{731BDD22-DDBC-4EE7-AC19-DB11F1ADB1CF}" presName="parentText" presStyleLbl="node1" presStyleIdx="0" presStyleCnt="5" custScaleX="283061">
        <dgm:presLayoutVars>
          <dgm:chMax val="1"/>
          <dgm:bulletEnabled val="1"/>
        </dgm:presLayoutVars>
      </dgm:prSet>
      <dgm:spPr/>
      <dgm:t>
        <a:bodyPr/>
        <a:lstStyle/>
        <a:p>
          <a:endParaRPr lang="pt-BR"/>
        </a:p>
      </dgm:t>
    </dgm:pt>
    <dgm:pt modelId="{6E9C1752-23D1-49E2-9F11-8E2BD000FC35}" type="pres">
      <dgm:prSet presAssocID="{731BDD22-DDBC-4EE7-AC19-DB11F1ADB1CF}" presName="descendantText" presStyleLbl="alignAccFollowNode1" presStyleIdx="0" presStyleCnt="3">
        <dgm:presLayoutVars>
          <dgm:bulletEnabled val="1"/>
        </dgm:presLayoutVars>
      </dgm:prSet>
      <dgm:spPr/>
      <dgm:t>
        <a:bodyPr/>
        <a:lstStyle/>
        <a:p>
          <a:endParaRPr lang="pt-BR"/>
        </a:p>
      </dgm:t>
    </dgm:pt>
    <dgm:pt modelId="{85C4E661-62CA-4821-9F60-F82944DC8D72}" type="pres">
      <dgm:prSet presAssocID="{EFEADE82-9C69-488F-A3B7-A2D0AB74C57F}" presName="sp" presStyleCnt="0"/>
      <dgm:spPr/>
    </dgm:pt>
    <dgm:pt modelId="{415A3BAF-1625-461C-B6A7-E4E95E2900AF}" type="pres">
      <dgm:prSet presAssocID="{769DA076-17CE-4CE2-8C8E-F8CE5E0686A5}" presName="linNode" presStyleCnt="0"/>
      <dgm:spPr/>
    </dgm:pt>
    <dgm:pt modelId="{B2CB3391-7406-4805-8BBB-DD1436CF8CE4}" type="pres">
      <dgm:prSet presAssocID="{769DA076-17CE-4CE2-8C8E-F8CE5E0686A5}" presName="parentText" presStyleLbl="node1" presStyleIdx="1" presStyleCnt="5" custScaleX="286855">
        <dgm:presLayoutVars>
          <dgm:chMax val="1"/>
          <dgm:bulletEnabled val="1"/>
        </dgm:presLayoutVars>
      </dgm:prSet>
      <dgm:spPr/>
      <dgm:t>
        <a:bodyPr/>
        <a:lstStyle/>
        <a:p>
          <a:endParaRPr lang="pt-BR"/>
        </a:p>
      </dgm:t>
    </dgm:pt>
    <dgm:pt modelId="{AB2E9AF2-4FB7-45D3-926D-B027FA1AB7C7}" type="pres">
      <dgm:prSet presAssocID="{769DA076-17CE-4CE2-8C8E-F8CE5E0686A5}" presName="descendantText" presStyleLbl="alignAccFollowNode1" presStyleIdx="1" presStyleCnt="3">
        <dgm:presLayoutVars>
          <dgm:bulletEnabled val="1"/>
        </dgm:presLayoutVars>
      </dgm:prSet>
      <dgm:spPr/>
      <dgm:t>
        <a:bodyPr/>
        <a:lstStyle/>
        <a:p>
          <a:endParaRPr lang="pt-BR"/>
        </a:p>
      </dgm:t>
    </dgm:pt>
    <dgm:pt modelId="{ECBA2600-9B02-4D6C-87AB-61909B635394}" type="pres">
      <dgm:prSet presAssocID="{62006681-C96F-49DC-8F0F-DD97F7826AC0}" presName="sp" presStyleCnt="0"/>
      <dgm:spPr/>
    </dgm:pt>
    <dgm:pt modelId="{5100A97C-8657-42CF-8CAB-50FA2FBA94ED}" type="pres">
      <dgm:prSet presAssocID="{B81C9A2F-4C12-402B-A098-F691EAE0C796}" presName="linNode" presStyleCnt="0"/>
      <dgm:spPr/>
    </dgm:pt>
    <dgm:pt modelId="{8BB17D09-20B5-4F23-AF32-4FC51293EDE0}" type="pres">
      <dgm:prSet presAssocID="{B81C9A2F-4C12-402B-A098-F691EAE0C796}" presName="parentText" presStyleLbl="node1" presStyleIdx="2" presStyleCnt="5" custScaleX="286193">
        <dgm:presLayoutVars>
          <dgm:chMax val="1"/>
          <dgm:bulletEnabled val="1"/>
        </dgm:presLayoutVars>
      </dgm:prSet>
      <dgm:spPr/>
      <dgm:t>
        <a:bodyPr/>
        <a:lstStyle/>
        <a:p>
          <a:endParaRPr lang="pt-BR"/>
        </a:p>
      </dgm:t>
    </dgm:pt>
    <dgm:pt modelId="{1DACD6E4-727B-45FC-A4BE-29133EA3B079}" type="pres">
      <dgm:prSet presAssocID="{B81C9A2F-4C12-402B-A098-F691EAE0C796}" presName="descendantText" presStyleLbl="alignAccFollowNode1" presStyleIdx="2" presStyleCnt="3">
        <dgm:presLayoutVars>
          <dgm:bulletEnabled val="1"/>
        </dgm:presLayoutVars>
      </dgm:prSet>
      <dgm:spPr/>
      <dgm:t>
        <a:bodyPr/>
        <a:lstStyle/>
        <a:p>
          <a:endParaRPr lang="pt-BR"/>
        </a:p>
      </dgm:t>
    </dgm:pt>
    <dgm:pt modelId="{B06BB59D-1B61-42BE-8804-2696041E26BF}" type="pres">
      <dgm:prSet presAssocID="{8614D7BC-AB80-49D3-8ADD-587453774705}" presName="sp" presStyleCnt="0"/>
      <dgm:spPr/>
    </dgm:pt>
    <dgm:pt modelId="{C0AC006B-2276-4EF6-9F16-E8A065589D84}" type="pres">
      <dgm:prSet presAssocID="{45B2079B-7ACB-4BE0-8BB9-664D3A4EA905}" presName="linNode" presStyleCnt="0"/>
      <dgm:spPr/>
    </dgm:pt>
    <dgm:pt modelId="{6917AB6A-FD49-40D4-96BC-2725E84355AD}" type="pres">
      <dgm:prSet presAssocID="{45B2079B-7ACB-4BE0-8BB9-664D3A4EA905}" presName="parentText" presStyleLbl="node1" presStyleIdx="3" presStyleCnt="5" custScaleX="277778">
        <dgm:presLayoutVars>
          <dgm:chMax val="1"/>
          <dgm:bulletEnabled val="1"/>
        </dgm:presLayoutVars>
      </dgm:prSet>
      <dgm:spPr/>
      <dgm:t>
        <a:bodyPr/>
        <a:lstStyle/>
        <a:p>
          <a:endParaRPr lang="pt-BR"/>
        </a:p>
      </dgm:t>
    </dgm:pt>
    <dgm:pt modelId="{28C90C8C-D67D-46EE-8EFB-D00FA29F055B}" type="pres">
      <dgm:prSet presAssocID="{D8088E7B-EF60-404D-A21D-19A2D6DA9130}" presName="sp" presStyleCnt="0"/>
      <dgm:spPr/>
    </dgm:pt>
    <dgm:pt modelId="{C90FE016-C653-4560-AA20-BC7BE19E8029}" type="pres">
      <dgm:prSet presAssocID="{50C20CA8-53CC-47B0-BCA3-D33AE3D2DB8F}" presName="linNode" presStyleCnt="0"/>
      <dgm:spPr/>
    </dgm:pt>
    <dgm:pt modelId="{E64D6E02-81D3-45DC-9F5A-862A29D5D0CF}" type="pres">
      <dgm:prSet presAssocID="{50C20CA8-53CC-47B0-BCA3-D33AE3D2DB8F}" presName="parentText" presStyleLbl="node1" presStyleIdx="4" presStyleCnt="5" custScaleX="277778">
        <dgm:presLayoutVars>
          <dgm:chMax val="1"/>
          <dgm:bulletEnabled val="1"/>
        </dgm:presLayoutVars>
      </dgm:prSet>
      <dgm:spPr/>
      <dgm:t>
        <a:bodyPr/>
        <a:lstStyle/>
        <a:p>
          <a:endParaRPr lang="pt-BR"/>
        </a:p>
      </dgm:t>
    </dgm:pt>
  </dgm:ptLst>
  <dgm:cxnLst>
    <dgm:cxn modelId="{8FBEC8A4-6FCB-44B4-9E48-DD01E9847177}" srcId="{269C6D5E-9D33-436F-A49F-CAC3CFAE1E63}" destId="{45B2079B-7ACB-4BE0-8BB9-664D3A4EA905}" srcOrd="3" destOrd="0" parTransId="{CC344427-70DC-4947-8C2B-168020385BEB}" sibTransId="{D8088E7B-EF60-404D-A21D-19A2D6DA9130}"/>
    <dgm:cxn modelId="{4FEFCCE5-2E2E-426C-8B9E-204C6FE6FB4A}" srcId="{769DA076-17CE-4CE2-8C8E-F8CE5E0686A5}" destId="{2A7805E5-5BB5-4E2D-A27F-E64FE83216AC}" srcOrd="0" destOrd="0" parTransId="{8D3E63AC-B8F1-42FB-AF76-7947A9CE73F3}" sibTransId="{0136CF2B-C982-45CF-9F07-905803DF4708}"/>
    <dgm:cxn modelId="{DA92B573-ECBD-449E-A559-99D675D9E74A}" type="presOf" srcId="{50C20CA8-53CC-47B0-BCA3-D33AE3D2DB8F}" destId="{E64D6E02-81D3-45DC-9F5A-862A29D5D0CF}" srcOrd="0" destOrd="0" presId="urn:microsoft.com/office/officeart/2005/8/layout/vList5"/>
    <dgm:cxn modelId="{6B4D209B-3A56-4C45-963D-F3D644C85D7A}" type="presOf" srcId="{2A7805E5-5BB5-4E2D-A27F-E64FE83216AC}" destId="{AB2E9AF2-4FB7-45D3-926D-B027FA1AB7C7}" srcOrd="0" destOrd="0" presId="urn:microsoft.com/office/officeart/2005/8/layout/vList5"/>
    <dgm:cxn modelId="{B8EB70C8-39DE-4F9D-B59A-EFBF5CA00E8A}" srcId="{B81C9A2F-4C12-402B-A098-F691EAE0C796}" destId="{27F54D40-7EB3-438E-915C-13CF00F095C6}" srcOrd="0" destOrd="0" parTransId="{48E97E30-4BA3-4697-B5C8-9037C8BF5D99}" sibTransId="{0F6D59E9-DA00-47B7-B332-6900672C5DD5}"/>
    <dgm:cxn modelId="{597E1DA6-5E8A-4EA5-82C4-3736AD3D3DCA}" srcId="{269C6D5E-9D33-436F-A49F-CAC3CFAE1E63}" destId="{B81C9A2F-4C12-402B-A098-F691EAE0C796}" srcOrd="2" destOrd="0" parTransId="{06F81980-A0C6-45D9-BABC-77915E1796DF}" sibTransId="{8614D7BC-AB80-49D3-8ADD-587453774705}"/>
    <dgm:cxn modelId="{8C45ACB3-62C6-45B6-8CA2-EF45D67C9790}" type="presOf" srcId="{731BDD22-DDBC-4EE7-AC19-DB11F1ADB1CF}" destId="{32EDF716-C012-47D1-A4C2-680E6DFC4DD0}" srcOrd="0" destOrd="0" presId="urn:microsoft.com/office/officeart/2005/8/layout/vList5"/>
    <dgm:cxn modelId="{12E7D2C4-4DF3-4C50-B9BD-4848FC506148}" type="presOf" srcId="{769DA076-17CE-4CE2-8C8E-F8CE5E0686A5}" destId="{B2CB3391-7406-4805-8BBB-DD1436CF8CE4}" srcOrd="0" destOrd="0" presId="urn:microsoft.com/office/officeart/2005/8/layout/vList5"/>
    <dgm:cxn modelId="{932905F0-F229-46E6-A1AB-9548D1E7FE29}" type="presOf" srcId="{45B2079B-7ACB-4BE0-8BB9-664D3A4EA905}" destId="{6917AB6A-FD49-40D4-96BC-2725E84355AD}" srcOrd="0" destOrd="0" presId="urn:microsoft.com/office/officeart/2005/8/layout/vList5"/>
    <dgm:cxn modelId="{13DD019F-D53E-4436-A4BA-711F2AC30B1E}" srcId="{269C6D5E-9D33-436F-A49F-CAC3CFAE1E63}" destId="{50C20CA8-53CC-47B0-BCA3-D33AE3D2DB8F}" srcOrd="4" destOrd="0" parTransId="{B10FF6AC-39EF-4AFD-8708-4080BB83D137}" sibTransId="{DE07EACD-0F95-4689-A0F3-6135C0BD2EC2}"/>
    <dgm:cxn modelId="{89A0A995-B3C4-4B26-A7CE-C266C5AC18E3}" type="presOf" srcId="{269C6D5E-9D33-436F-A49F-CAC3CFAE1E63}" destId="{18CBFFEA-C521-4E1E-8E2E-139E90EF7462}" srcOrd="0" destOrd="0" presId="urn:microsoft.com/office/officeart/2005/8/layout/vList5"/>
    <dgm:cxn modelId="{6CCC21C7-59C0-441E-AFDD-90CFD889D570}" type="presOf" srcId="{B81C9A2F-4C12-402B-A098-F691EAE0C796}" destId="{8BB17D09-20B5-4F23-AF32-4FC51293EDE0}" srcOrd="0" destOrd="0" presId="urn:microsoft.com/office/officeart/2005/8/layout/vList5"/>
    <dgm:cxn modelId="{9C1C75A0-C6BC-4AB3-95EB-BE8B8416B25C}" type="presOf" srcId="{27F54D40-7EB3-438E-915C-13CF00F095C6}" destId="{1DACD6E4-727B-45FC-A4BE-29133EA3B079}" srcOrd="0" destOrd="0" presId="urn:microsoft.com/office/officeart/2005/8/layout/vList5"/>
    <dgm:cxn modelId="{9871CEBB-112A-4E38-B363-5912A792F498}" srcId="{731BDD22-DDBC-4EE7-AC19-DB11F1ADB1CF}" destId="{05039863-6013-4F69-9D5E-2AD2EC5093F3}" srcOrd="0" destOrd="0" parTransId="{E19434F3-CFD2-4044-9933-2EB22D43615D}" sibTransId="{F79C4A84-84A6-4718-B926-40D4A246CBC7}"/>
    <dgm:cxn modelId="{467F053D-8E42-4426-8448-BB15AB1DB251}" srcId="{269C6D5E-9D33-436F-A49F-CAC3CFAE1E63}" destId="{731BDD22-DDBC-4EE7-AC19-DB11F1ADB1CF}" srcOrd="0" destOrd="0" parTransId="{40C18678-A0C4-49B4-9551-4C2CEAF2EFE5}" sibTransId="{EFEADE82-9C69-488F-A3B7-A2D0AB74C57F}"/>
    <dgm:cxn modelId="{2529BCE2-8F82-42CE-AF42-61D685A28252}" srcId="{269C6D5E-9D33-436F-A49F-CAC3CFAE1E63}" destId="{769DA076-17CE-4CE2-8C8E-F8CE5E0686A5}" srcOrd="1" destOrd="0" parTransId="{46D22148-41C8-4124-AA66-9073C3774DD2}" sibTransId="{62006681-C96F-49DC-8F0F-DD97F7826AC0}"/>
    <dgm:cxn modelId="{24F669AF-E7DF-4A03-A211-177F97348B7B}" type="presOf" srcId="{05039863-6013-4F69-9D5E-2AD2EC5093F3}" destId="{6E9C1752-23D1-49E2-9F11-8E2BD000FC35}" srcOrd="0" destOrd="0" presId="urn:microsoft.com/office/officeart/2005/8/layout/vList5"/>
    <dgm:cxn modelId="{43BDC528-00E8-4D63-AC10-DBAB31A37D79}" type="presParOf" srcId="{18CBFFEA-C521-4E1E-8E2E-139E90EF7462}" destId="{CC5FBE7F-B903-43AB-AAD4-C71DA159D721}" srcOrd="0" destOrd="0" presId="urn:microsoft.com/office/officeart/2005/8/layout/vList5"/>
    <dgm:cxn modelId="{E9DD7E97-EA02-43E0-B654-0360D622A962}" type="presParOf" srcId="{CC5FBE7F-B903-43AB-AAD4-C71DA159D721}" destId="{32EDF716-C012-47D1-A4C2-680E6DFC4DD0}" srcOrd="0" destOrd="0" presId="urn:microsoft.com/office/officeart/2005/8/layout/vList5"/>
    <dgm:cxn modelId="{7780ED41-8F25-4064-BE5B-141E3392BDE8}" type="presParOf" srcId="{CC5FBE7F-B903-43AB-AAD4-C71DA159D721}" destId="{6E9C1752-23D1-49E2-9F11-8E2BD000FC35}" srcOrd="1" destOrd="0" presId="urn:microsoft.com/office/officeart/2005/8/layout/vList5"/>
    <dgm:cxn modelId="{E72B1D52-F946-476C-8C58-C831BFBEB4A0}" type="presParOf" srcId="{18CBFFEA-C521-4E1E-8E2E-139E90EF7462}" destId="{85C4E661-62CA-4821-9F60-F82944DC8D72}" srcOrd="1" destOrd="0" presId="urn:microsoft.com/office/officeart/2005/8/layout/vList5"/>
    <dgm:cxn modelId="{73FB7593-B55B-4D07-B5CA-133D61CB88FA}" type="presParOf" srcId="{18CBFFEA-C521-4E1E-8E2E-139E90EF7462}" destId="{415A3BAF-1625-461C-B6A7-E4E95E2900AF}" srcOrd="2" destOrd="0" presId="urn:microsoft.com/office/officeart/2005/8/layout/vList5"/>
    <dgm:cxn modelId="{C38D3E73-D626-47DE-A3F0-0E4C05690403}" type="presParOf" srcId="{415A3BAF-1625-461C-B6A7-E4E95E2900AF}" destId="{B2CB3391-7406-4805-8BBB-DD1436CF8CE4}" srcOrd="0" destOrd="0" presId="urn:microsoft.com/office/officeart/2005/8/layout/vList5"/>
    <dgm:cxn modelId="{F7B8DEF0-2617-48C5-9D01-E8E5A301D141}" type="presParOf" srcId="{415A3BAF-1625-461C-B6A7-E4E95E2900AF}" destId="{AB2E9AF2-4FB7-45D3-926D-B027FA1AB7C7}" srcOrd="1" destOrd="0" presId="urn:microsoft.com/office/officeart/2005/8/layout/vList5"/>
    <dgm:cxn modelId="{9E6B7198-F63F-4CC6-88C0-57D9614443BE}" type="presParOf" srcId="{18CBFFEA-C521-4E1E-8E2E-139E90EF7462}" destId="{ECBA2600-9B02-4D6C-87AB-61909B635394}" srcOrd="3" destOrd="0" presId="urn:microsoft.com/office/officeart/2005/8/layout/vList5"/>
    <dgm:cxn modelId="{5719E249-AA6A-4512-AB50-5F02AFC41087}" type="presParOf" srcId="{18CBFFEA-C521-4E1E-8E2E-139E90EF7462}" destId="{5100A97C-8657-42CF-8CAB-50FA2FBA94ED}" srcOrd="4" destOrd="0" presId="urn:microsoft.com/office/officeart/2005/8/layout/vList5"/>
    <dgm:cxn modelId="{9D5167E2-ED39-4968-9463-D3E6C3C095BD}" type="presParOf" srcId="{5100A97C-8657-42CF-8CAB-50FA2FBA94ED}" destId="{8BB17D09-20B5-4F23-AF32-4FC51293EDE0}" srcOrd="0" destOrd="0" presId="urn:microsoft.com/office/officeart/2005/8/layout/vList5"/>
    <dgm:cxn modelId="{DC37B196-0102-425A-BBF0-21F5CCC36D1D}" type="presParOf" srcId="{5100A97C-8657-42CF-8CAB-50FA2FBA94ED}" destId="{1DACD6E4-727B-45FC-A4BE-29133EA3B079}" srcOrd="1" destOrd="0" presId="urn:microsoft.com/office/officeart/2005/8/layout/vList5"/>
    <dgm:cxn modelId="{01490707-3FB9-490B-B4E0-365CB1EB1B86}" type="presParOf" srcId="{18CBFFEA-C521-4E1E-8E2E-139E90EF7462}" destId="{B06BB59D-1B61-42BE-8804-2696041E26BF}" srcOrd="5" destOrd="0" presId="urn:microsoft.com/office/officeart/2005/8/layout/vList5"/>
    <dgm:cxn modelId="{67BFF7AD-1374-4E9B-9495-15A4AF37C05E}" type="presParOf" srcId="{18CBFFEA-C521-4E1E-8E2E-139E90EF7462}" destId="{C0AC006B-2276-4EF6-9F16-E8A065589D84}" srcOrd="6" destOrd="0" presId="urn:microsoft.com/office/officeart/2005/8/layout/vList5"/>
    <dgm:cxn modelId="{F84ED866-DB3B-4EEE-9E30-6EC6CAB409CF}" type="presParOf" srcId="{C0AC006B-2276-4EF6-9F16-E8A065589D84}" destId="{6917AB6A-FD49-40D4-96BC-2725E84355AD}" srcOrd="0" destOrd="0" presId="urn:microsoft.com/office/officeart/2005/8/layout/vList5"/>
    <dgm:cxn modelId="{83D30D68-737A-4A9C-B5C6-38757E29C2B2}" type="presParOf" srcId="{18CBFFEA-C521-4E1E-8E2E-139E90EF7462}" destId="{28C90C8C-D67D-46EE-8EFB-D00FA29F055B}" srcOrd="7" destOrd="0" presId="urn:microsoft.com/office/officeart/2005/8/layout/vList5"/>
    <dgm:cxn modelId="{8D1F233A-59F5-46A8-BCF2-3586043A0F10}" type="presParOf" srcId="{18CBFFEA-C521-4E1E-8E2E-139E90EF7462}" destId="{C90FE016-C653-4560-AA20-BC7BE19E8029}" srcOrd="8" destOrd="0" presId="urn:microsoft.com/office/officeart/2005/8/layout/vList5"/>
    <dgm:cxn modelId="{41072D03-245A-4B33-8673-CC40F6CF8AAE}" type="presParOf" srcId="{C90FE016-C653-4560-AA20-BC7BE19E8029}" destId="{E64D6E02-81D3-45DC-9F5A-862A29D5D0CF}" srcOrd="0" destOrd="0" presId="urn:microsoft.com/office/officeart/2005/8/layout/vList5"/>
  </dgm:cxnLst>
  <dgm:bg/>
  <dgm:whole/>
  <dgm:extLst>
    <a:ext uri="http://schemas.microsoft.com/office/drawing/2008/diagram">
      <dsp:dataModelExt xmlns:dsp="http://schemas.microsoft.com/office/drawing/2008/diagram" xmlns="" relId="rId4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41F379F-FDEF-4D1F-B0F0-E4DCB36D8104}" type="doc">
      <dgm:prSet loTypeId="urn:microsoft.com/office/officeart/2005/8/layout/hierarchy3" loCatId="hierarchy" qsTypeId="urn:microsoft.com/office/officeart/2005/8/quickstyle/simple1" qsCatId="simple" csTypeId="urn:microsoft.com/office/officeart/2005/8/colors/accent0_1" csCatId="mainScheme" phldr="1"/>
      <dgm:spPr/>
      <dgm:t>
        <a:bodyPr/>
        <a:lstStyle/>
        <a:p>
          <a:endParaRPr lang="pt-BR"/>
        </a:p>
      </dgm:t>
    </dgm:pt>
    <dgm:pt modelId="{8D4D1EF4-D354-4E9A-9514-493D3A35E37D}">
      <dgm:prSet phldrT="[Texto]" custT="1"/>
      <dgm:spPr/>
      <dgm:t>
        <a:bodyPr/>
        <a:lstStyle/>
        <a:p>
          <a:r>
            <a:rPr lang="pt-BR" sz="1800"/>
            <a:t> Interface ValueFactory</a:t>
          </a:r>
        </a:p>
      </dgm:t>
    </dgm:pt>
    <dgm:pt modelId="{0E672022-A4B3-4875-83A2-D3A9DE0B8638}" type="parTrans" cxnId="{F4DE3035-2A7C-4C46-9AFC-4EFACB8CF839}">
      <dgm:prSet/>
      <dgm:spPr/>
      <dgm:t>
        <a:bodyPr/>
        <a:lstStyle/>
        <a:p>
          <a:endParaRPr lang="pt-BR"/>
        </a:p>
      </dgm:t>
    </dgm:pt>
    <dgm:pt modelId="{53D2737A-AA0D-4B3F-B90B-B5243F6B4553}" type="sibTrans" cxnId="{F4DE3035-2A7C-4C46-9AFC-4EFACB8CF839}">
      <dgm:prSet/>
      <dgm:spPr/>
      <dgm:t>
        <a:bodyPr/>
        <a:lstStyle/>
        <a:p>
          <a:endParaRPr lang="pt-BR"/>
        </a:p>
      </dgm:t>
    </dgm:pt>
    <dgm:pt modelId="{3639F51A-D774-4DDE-BBA7-9F2B112E8EEE}">
      <dgm:prSet phldrT="[Texto]" custT="1"/>
      <dgm:spPr/>
      <dgm:t>
        <a:bodyPr/>
        <a:lstStyle/>
        <a:p>
          <a:r>
            <a:rPr lang="pt-BR" sz="1000"/>
            <a:t>void makeValue(String testName, Field f, T entity,</a:t>
          </a:r>
        </a:p>
        <a:p>
          <a:r>
            <a:rPr lang="pt-BR" sz="1000"/>
            <a:t>            boolean makeRelationships)</a:t>
          </a:r>
        </a:p>
      </dgm:t>
    </dgm:pt>
    <dgm:pt modelId="{AA5AB986-82EC-4B70-84DE-35021E34262F}" type="parTrans" cxnId="{B1652D3C-90F0-47A5-997C-DA935A3DE59D}">
      <dgm:prSet/>
      <dgm:spPr/>
      <dgm:t>
        <a:bodyPr/>
        <a:lstStyle/>
        <a:p>
          <a:endParaRPr lang="pt-BR"/>
        </a:p>
      </dgm:t>
    </dgm:pt>
    <dgm:pt modelId="{2C231037-5B9D-4AD5-9DDC-A9F7DBBF4611}" type="sibTrans" cxnId="{B1652D3C-90F0-47A5-997C-DA935A3DE59D}">
      <dgm:prSet/>
      <dgm:spPr/>
      <dgm:t>
        <a:bodyPr/>
        <a:lstStyle/>
        <a:p>
          <a:endParaRPr lang="pt-BR"/>
        </a:p>
      </dgm:t>
    </dgm:pt>
    <dgm:pt modelId="{B6B18DEC-9A99-471A-B87E-CB32F8092C50}">
      <dgm:prSet custT="1"/>
      <dgm:spPr/>
      <dgm:t>
        <a:bodyPr/>
        <a:lstStyle/>
        <a:p>
          <a:r>
            <a:rPr lang="pt-BR" sz="1200"/>
            <a:t>boolean isWorkWith(Field f, T entity)</a:t>
          </a:r>
        </a:p>
      </dgm:t>
    </dgm:pt>
    <dgm:pt modelId="{EBCA1983-E5B2-451F-87D5-DC9F6450BE3A}" type="parTrans" cxnId="{15346B90-699C-4B5D-BA54-56C53F2C70AD}">
      <dgm:prSet/>
      <dgm:spPr/>
      <dgm:t>
        <a:bodyPr/>
        <a:lstStyle/>
        <a:p>
          <a:endParaRPr lang="pt-BR"/>
        </a:p>
      </dgm:t>
    </dgm:pt>
    <dgm:pt modelId="{1420DCCC-28BE-4591-8B08-798C9356CFC9}" type="sibTrans" cxnId="{15346B90-699C-4B5D-BA54-56C53F2C70AD}">
      <dgm:prSet/>
      <dgm:spPr/>
      <dgm:t>
        <a:bodyPr/>
        <a:lstStyle/>
        <a:p>
          <a:endParaRPr lang="pt-BR"/>
        </a:p>
      </dgm:t>
    </dgm:pt>
    <dgm:pt modelId="{DE3B44F4-4745-4F47-9F35-6FDAE6A6D575}" type="pres">
      <dgm:prSet presAssocID="{041F379F-FDEF-4D1F-B0F0-E4DCB36D8104}" presName="diagram" presStyleCnt="0">
        <dgm:presLayoutVars>
          <dgm:chPref val="1"/>
          <dgm:dir/>
          <dgm:animOne val="branch"/>
          <dgm:animLvl val="lvl"/>
          <dgm:resizeHandles/>
        </dgm:presLayoutVars>
      </dgm:prSet>
      <dgm:spPr/>
    </dgm:pt>
    <dgm:pt modelId="{E0674D97-A20F-49D5-8F14-BF12651508E9}" type="pres">
      <dgm:prSet presAssocID="{8D4D1EF4-D354-4E9A-9514-493D3A35E37D}" presName="root" presStyleCnt="0"/>
      <dgm:spPr/>
    </dgm:pt>
    <dgm:pt modelId="{B4B91872-F715-4CD5-A4A7-5899ED0238FB}" type="pres">
      <dgm:prSet presAssocID="{8D4D1EF4-D354-4E9A-9514-493D3A35E37D}" presName="rootComposite" presStyleCnt="0"/>
      <dgm:spPr/>
    </dgm:pt>
    <dgm:pt modelId="{E76B134E-43C4-4632-872E-28FEC705A224}" type="pres">
      <dgm:prSet presAssocID="{8D4D1EF4-D354-4E9A-9514-493D3A35E37D}" presName="rootText" presStyleLbl="node1" presStyleIdx="0" presStyleCnt="1" custScaleX="381034"/>
      <dgm:spPr/>
      <dgm:t>
        <a:bodyPr/>
        <a:lstStyle/>
        <a:p>
          <a:endParaRPr lang="pt-BR"/>
        </a:p>
      </dgm:t>
    </dgm:pt>
    <dgm:pt modelId="{8B947637-BE64-4275-8541-C10622C3D110}" type="pres">
      <dgm:prSet presAssocID="{8D4D1EF4-D354-4E9A-9514-493D3A35E37D}" presName="rootConnector" presStyleLbl="node1" presStyleIdx="0" presStyleCnt="1"/>
      <dgm:spPr/>
    </dgm:pt>
    <dgm:pt modelId="{59BCF9D3-99F0-45BB-A4E7-127E3A4F3FA1}" type="pres">
      <dgm:prSet presAssocID="{8D4D1EF4-D354-4E9A-9514-493D3A35E37D}" presName="childShape" presStyleCnt="0"/>
      <dgm:spPr/>
    </dgm:pt>
    <dgm:pt modelId="{7ABFCCB4-4FC8-4A44-8655-5ECB5C678A2D}" type="pres">
      <dgm:prSet presAssocID="{AA5AB986-82EC-4B70-84DE-35021E34262F}" presName="Name13" presStyleLbl="parChTrans1D2" presStyleIdx="0" presStyleCnt="2"/>
      <dgm:spPr/>
    </dgm:pt>
    <dgm:pt modelId="{CCA77D31-4641-435E-9BB5-98B22706F237}" type="pres">
      <dgm:prSet presAssocID="{3639F51A-D774-4DDE-BBA7-9F2B112E8EEE}" presName="childText" presStyleLbl="bgAcc1" presStyleIdx="0" presStyleCnt="2" custScaleX="404134">
        <dgm:presLayoutVars>
          <dgm:bulletEnabled val="1"/>
        </dgm:presLayoutVars>
      </dgm:prSet>
      <dgm:spPr/>
      <dgm:t>
        <a:bodyPr/>
        <a:lstStyle/>
        <a:p>
          <a:endParaRPr lang="pt-BR"/>
        </a:p>
      </dgm:t>
    </dgm:pt>
    <dgm:pt modelId="{F933430F-7C23-4A5F-A334-5606E70AEA6E}" type="pres">
      <dgm:prSet presAssocID="{EBCA1983-E5B2-451F-87D5-DC9F6450BE3A}" presName="Name13" presStyleLbl="parChTrans1D2" presStyleIdx="1" presStyleCnt="2"/>
      <dgm:spPr/>
    </dgm:pt>
    <dgm:pt modelId="{1C6E157D-1BFF-49DF-8D5C-43F510F04F82}" type="pres">
      <dgm:prSet presAssocID="{B6B18DEC-9A99-471A-B87E-CB32F8092C50}" presName="childText" presStyleLbl="bgAcc1" presStyleIdx="1" presStyleCnt="2" custScaleX="405191">
        <dgm:presLayoutVars>
          <dgm:bulletEnabled val="1"/>
        </dgm:presLayoutVars>
      </dgm:prSet>
      <dgm:spPr/>
    </dgm:pt>
  </dgm:ptLst>
  <dgm:cxnLst>
    <dgm:cxn modelId="{8F846D21-4EC7-4CB4-8658-3E8288EBF806}" type="presOf" srcId="{3639F51A-D774-4DDE-BBA7-9F2B112E8EEE}" destId="{CCA77D31-4641-435E-9BB5-98B22706F237}" srcOrd="0" destOrd="0" presId="urn:microsoft.com/office/officeart/2005/8/layout/hierarchy3"/>
    <dgm:cxn modelId="{24A13687-C809-460F-87C2-54A3551A578B}" type="presOf" srcId="{B6B18DEC-9A99-471A-B87E-CB32F8092C50}" destId="{1C6E157D-1BFF-49DF-8D5C-43F510F04F82}" srcOrd="0" destOrd="0" presId="urn:microsoft.com/office/officeart/2005/8/layout/hierarchy3"/>
    <dgm:cxn modelId="{15346B90-699C-4B5D-BA54-56C53F2C70AD}" srcId="{8D4D1EF4-D354-4E9A-9514-493D3A35E37D}" destId="{B6B18DEC-9A99-471A-B87E-CB32F8092C50}" srcOrd="1" destOrd="0" parTransId="{EBCA1983-E5B2-451F-87D5-DC9F6450BE3A}" sibTransId="{1420DCCC-28BE-4591-8B08-798C9356CFC9}"/>
    <dgm:cxn modelId="{2B7BECCB-BB81-4F93-B120-406EBCC221AF}" type="presOf" srcId="{041F379F-FDEF-4D1F-B0F0-E4DCB36D8104}" destId="{DE3B44F4-4745-4F47-9F35-6FDAE6A6D575}" srcOrd="0" destOrd="0" presId="urn:microsoft.com/office/officeart/2005/8/layout/hierarchy3"/>
    <dgm:cxn modelId="{A7364F28-4829-476D-ACCE-82D36F66F5DA}" type="presOf" srcId="{AA5AB986-82EC-4B70-84DE-35021E34262F}" destId="{7ABFCCB4-4FC8-4A44-8655-5ECB5C678A2D}" srcOrd="0" destOrd="0" presId="urn:microsoft.com/office/officeart/2005/8/layout/hierarchy3"/>
    <dgm:cxn modelId="{256BF759-9641-4614-BA9E-3B94745F2F8C}" type="presOf" srcId="{8D4D1EF4-D354-4E9A-9514-493D3A35E37D}" destId="{8B947637-BE64-4275-8541-C10622C3D110}" srcOrd="1" destOrd="0" presId="urn:microsoft.com/office/officeart/2005/8/layout/hierarchy3"/>
    <dgm:cxn modelId="{2E9632D3-563B-497C-88D6-B3EB0CEF8A37}" type="presOf" srcId="{EBCA1983-E5B2-451F-87D5-DC9F6450BE3A}" destId="{F933430F-7C23-4A5F-A334-5606E70AEA6E}" srcOrd="0" destOrd="0" presId="urn:microsoft.com/office/officeart/2005/8/layout/hierarchy3"/>
    <dgm:cxn modelId="{B1652D3C-90F0-47A5-997C-DA935A3DE59D}" srcId="{8D4D1EF4-D354-4E9A-9514-493D3A35E37D}" destId="{3639F51A-D774-4DDE-BBA7-9F2B112E8EEE}" srcOrd="0" destOrd="0" parTransId="{AA5AB986-82EC-4B70-84DE-35021E34262F}" sibTransId="{2C231037-5B9D-4AD5-9DDC-A9F7DBBF4611}"/>
    <dgm:cxn modelId="{F4DE3035-2A7C-4C46-9AFC-4EFACB8CF839}" srcId="{041F379F-FDEF-4D1F-B0F0-E4DCB36D8104}" destId="{8D4D1EF4-D354-4E9A-9514-493D3A35E37D}" srcOrd="0" destOrd="0" parTransId="{0E672022-A4B3-4875-83A2-D3A9DE0B8638}" sibTransId="{53D2737A-AA0D-4B3F-B90B-B5243F6B4553}"/>
    <dgm:cxn modelId="{5A63AA64-1518-4822-A2F1-EFD9AA6268F7}" type="presOf" srcId="{8D4D1EF4-D354-4E9A-9514-493D3A35E37D}" destId="{E76B134E-43C4-4632-872E-28FEC705A224}" srcOrd="0" destOrd="0" presId="urn:microsoft.com/office/officeart/2005/8/layout/hierarchy3"/>
    <dgm:cxn modelId="{FBD50FC3-E3E9-472B-B9F0-84B8AA27D6A8}" type="presParOf" srcId="{DE3B44F4-4745-4F47-9F35-6FDAE6A6D575}" destId="{E0674D97-A20F-49D5-8F14-BF12651508E9}" srcOrd="0" destOrd="0" presId="urn:microsoft.com/office/officeart/2005/8/layout/hierarchy3"/>
    <dgm:cxn modelId="{634C7114-FC49-4FE4-B1CB-E6D56D6422E8}" type="presParOf" srcId="{E0674D97-A20F-49D5-8F14-BF12651508E9}" destId="{B4B91872-F715-4CD5-A4A7-5899ED0238FB}" srcOrd="0" destOrd="0" presId="urn:microsoft.com/office/officeart/2005/8/layout/hierarchy3"/>
    <dgm:cxn modelId="{D69B48AC-DDE7-44E2-9833-7A86D9DFCED5}" type="presParOf" srcId="{B4B91872-F715-4CD5-A4A7-5899ED0238FB}" destId="{E76B134E-43C4-4632-872E-28FEC705A224}" srcOrd="0" destOrd="0" presId="urn:microsoft.com/office/officeart/2005/8/layout/hierarchy3"/>
    <dgm:cxn modelId="{30191B60-5EAA-4CC2-BCA9-123052F41935}" type="presParOf" srcId="{B4B91872-F715-4CD5-A4A7-5899ED0238FB}" destId="{8B947637-BE64-4275-8541-C10622C3D110}" srcOrd="1" destOrd="0" presId="urn:microsoft.com/office/officeart/2005/8/layout/hierarchy3"/>
    <dgm:cxn modelId="{EAA6F3F7-F413-429C-92B3-DDE46001113E}" type="presParOf" srcId="{E0674D97-A20F-49D5-8F14-BF12651508E9}" destId="{59BCF9D3-99F0-45BB-A4E7-127E3A4F3FA1}" srcOrd="1" destOrd="0" presId="urn:microsoft.com/office/officeart/2005/8/layout/hierarchy3"/>
    <dgm:cxn modelId="{B682629D-8A1A-4811-8B9A-FCC457839097}" type="presParOf" srcId="{59BCF9D3-99F0-45BB-A4E7-127E3A4F3FA1}" destId="{7ABFCCB4-4FC8-4A44-8655-5ECB5C678A2D}" srcOrd="0" destOrd="0" presId="urn:microsoft.com/office/officeart/2005/8/layout/hierarchy3"/>
    <dgm:cxn modelId="{8EE7860F-2368-466C-B3FC-B55AC91FF190}" type="presParOf" srcId="{59BCF9D3-99F0-45BB-A4E7-127E3A4F3FA1}" destId="{CCA77D31-4641-435E-9BB5-98B22706F237}" srcOrd="1" destOrd="0" presId="urn:microsoft.com/office/officeart/2005/8/layout/hierarchy3"/>
    <dgm:cxn modelId="{977E4FE1-8806-44B1-899F-791DA02990CD}" type="presParOf" srcId="{59BCF9D3-99F0-45BB-A4E7-127E3A4F3FA1}" destId="{F933430F-7C23-4A5F-A334-5606E70AEA6E}" srcOrd="2" destOrd="0" presId="urn:microsoft.com/office/officeart/2005/8/layout/hierarchy3"/>
    <dgm:cxn modelId="{E02C3636-7037-4741-A2CE-9BD7A1E3D033}" type="presParOf" srcId="{59BCF9D3-99F0-45BB-A4E7-127E3A4F3FA1}" destId="{1C6E157D-1BFF-49DF-8D5C-43F510F04F82}" srcOrd="3" destOrd="0" presId="urn:microsoft.com/office/officeart/2005/8/layout/hierarchy3"/>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C9512284-0676-42C8-A09C-736C22B019B0}" type="doc">
      <dgm:prSet loTypeId="urn:microsoft.com/office/officeart/2005/8/layout/chevron2" loCatId="process" qsTypeId="urn:microsoft.com/office/officeart/2005/8/quickstyle/simple1" qsCatId="simple" csTypeId="urn:microsoft.com/office/officeart/2005/8/colors/accent0_1" csCatId="mainScheme" phldr="1"/>
      <dgm:spPr/>
      <dgm:t>
        <a:bodyPr/>
        <a:lstStyle/>
        <a:p>
          <a:endParaRPr lang="pt-BR"/>
        </a:p>
      </dgm:t>
    </dgm:pt>
    <dgm:pt modelId="{C0601EB8-AF1B-4E6F-B7DF-066EEF00F89D}">
      <dgm:prSet phldrT="[Texto]"/>
      <dgm:spPr/>
      <dgm:t>
        <a:bodyPr/>
        <a:lstStyle/>
        <a:p>
          <a:r>
            <a:rPr lang="pt-BR"/>
            <a:t>1º</a:t>
          </a:r>
        </a:p>
      </dgm:t>
    </dgm:pt>
    <dgm:pt modelId="{05EBD101-6D16-4D6F-9594-2C4056B767DB}" type="parTrans" cxnId="{758CBABD-C41A-4FB4-AC72-B247EBC3F6A4}">
      <dgm:prSet/>
      <dgm:spPr/>
      <dgm:t>
        <a:bodyPr/>
        <a:lstStyle/>
        <a:p>
          <a:endParaRPr lang="pt-BR"/>
        </a:p>
      </dgm:t>
    </dgm:pt>
    <dgm:pt modelId="{396E1727-A6CE-4938-ABFA-D9ED29BB70F7}" type="sibTrans" cxnId="{758CBABD-C41A-4FB4-AC72-B247EBC3F6A4}">
      <dgm:prSet/>
      <dgm:spPr/>
      <dgm:t>
        <a:bodyPr/>
        <a:lstStyle/>
        <a:p>
          <a:endParaRPr lang="pt-BR"/>
        </a:p>
      </dgm:t>
    </dgm:pt>
    <dgm:pt modelId="{EF328D1E-06C7-4F77-839B-186F0DD46D7B}">
      <dgm:prSet phldrT="[Texto]"/>
      <dgm:spPr/>
      <dgm:t>
        <a:bodyPr/>
        <a:lstStyle/>
        <a:p>
          <a:r>
            <a:rPr lang="pt-BR"/>
            <a:t> A classe MakeEntity solicita a Factory uma fábrica que gere valor para o Field atual da classe a ser gerada.</a:t>
          </a:r>
        </a:p>
      </dgm:t>
    </dgm:pt>
    <dgm:pt modelId="{49803254-0AC3-4CC5-800B-10D95550A64A}" type="parTrans" cxnId="{650B11BE-6567-437C-B584-46B728870893}">
      <dgm:prSet/>
      <dgm:spPr/>
      <dgm:t>
        <a:bodyPr/>
        <a:lstStyle/>
        <a:p>
          <a:endParaRPr lang="pt-BR"/>
        </a:p>
      </dgm:t>
    </dgm:pt>
    <dgm:pt modelId="{4CBFA581-A210-4FC1-90BA-DFF29D159ACC}" type="sibTrans" cxnId="{650B11BE-6567-437C-B584-46B728870893}">
      <dgm:prSet/>
      <dgm:spPr/>
      <dgm:t>
        <a:bodyPr/>
        <a:lstStyle/>
        <a:p>
          <a:endParaRPr lang="pt-BR"/>
        </a:p>
      </dgm:t>
    </dgm:pt>
    <dgm:pt modelId="{9B867592-325B-4579-B3C0-CEE075548D46}">
      <dgm:prSet phldrT="[Texto]"/>
      <dgm:spPr/>
      <dgm:t>
        <a:bodyPr/>
        <a:lstStyle/>
        <a:p>
          <a:r>
            <a:rPr lang="pt-BR"/>
            <a:t>2º</a:t>
          </a:r>
        </a:p>
      </dgm:t>
    </dgm:pt>
    <dgm:pt modelId="{C82B2934-E3B3-43C1-AAC5-C4487594C303}" type="parTrans" cxnId="{0FD2D3CB-A0BA-47CB-BF4B-5653F6630557}">
      <dgm:prSet/>
      <dgm:spPr/>
      <dgm:t>
        <a:bodyPr/>
        <a:lstStyle/>
        <a:p>
          <a:endParaRPr lang="pt-BR"/>
        </a:p>
      </dgm:t>
    </dgm:pt>
    <dgm:pt modelId="{7606383C-A405-4495-A465-7A1BF6F56AB3}" type="sibTrans" cxnId="{0FD2D3CB-A0BA-47CB-BF4B-5653F6630557}">
      <dgm:prSet/>
      <dgm:spPr/>
      <dgm:t>
        <a:bodyPr/>
        <a:lstStyle/>
        <a:p>
          <a:endParaRPr lang="pt-BR"/>
        </a:p>
      </dgm:t>
    </dgm:pt>
    <dgm:pt modelId="{1B39A458-3D1B-49B4-9B25-0415A5744A15}">
      <dgm:prSet phldrT="[Texto]"/>
      <dgm:spPr/>
      <dgm:t>
        <a:bodyPr/>
        <a:lstStyle/>
        <a:p>
          <a:r>
            <a:rPr lang="pt-BR"/>
            <a:t> Factory percorre todas as fábricas de valores que são registradas no Make, ou que se registram, no caso das fábricas especializadas, perguntando através do método isWorkWith, se esta fábrica trata este Field.</a:t>
          </a:r>
        </a:p>
      </dgm:t>
    </dgm:pt>
    <dgm:pt modelId="{73C1B235-AB8A-4BD3-AB49-76D2A829B66A}" type="parTrans" cxnId="{297BB36E-D605-4FDA-990C-8667ADFB44A0}">
      <dgm:prSet/>
      <dgm:spPr/>
      <dgm:t>
        <a:bodyPr/>
        <a:lstStyle/>
        <a:p>
          <a:endParaRPr lang="pt-BR"/>
        </a:p>
      </dgm:t>
    </dgm:pt>
    <dgm:pt modelId="{CD234F84-1EC4-4EA0-8908-3024809BFDA5}" type="sibTrans" cxnId="{297BB36E-D605-4FDA-990C-8667ADFB44A0}">
      <dgm:prSet/>
      <dgm:spPr/>
      <dgm:t>
        <a:bodyPr/>
        <a:lstStyle/>
        <a:p>
          <a:endParaRPr lang="pt-BR"/>
        </a:p>
      </dgm:t>
    </dgm:pt>
    <dgm:pt modelId="{92089B77-291E-4496-A098-FD1D71062DE0}">
      <dgm:prSet phldrT="[Texto]"/>
      <dgm:spPr/>
      <dgm:t>
        <a:bodyPr/>
        <a:lstStyle/>
        <a:p>
          <a:r>
            <a:rPr lang="pt-BR"/>
            <a:t>3º</a:t>
          </a:r>
        </a:p>
      </dgm:t>
    </dgm:pt>
    <dgm:pt modelId="{646BD5CD-CC71-4E87-BCD1-4867FE54FFF6}" type="parTrans" cxnId="{06C0E1DA-BE10-4DBD-9714-A986E60BBB44}">
      <dgm:prSet/>
      <dgm:spPr/>
      <dgm:t>
        <a:bodyPr/>
        <a:lstStyle/>
        <a:p>
          <a:endParaRPr lang="pt-BR"/>
        </a:p>
      </dgm:t>
    </dgm:pt>
    <dgm:pt modelId="{3360DAD5-BFDB-4AC8-B57A-E050AB157160}" type="sibTrans" cxnId="{06C0E1DA-BE10-4DBD-9714-A986E60BBB44}">
      <dgm:prSet/>
      <dgm:spPr/>
      <dgm:t>
        <a:bodyPr/>
        <a:lstStyle/>
        <a:p>
          <a:endParaRPr lang="pt-BR"/>
        </a:p>
      </dgm:t>
    </dgm:pt>
    <dgm:pt modelId="{7B0BD330-BCB0-4BA5-A0A5-F46611B49CDD}">
      <dgm:prSet phldrT="[Texto]"/>
      <dgm:spPr/>
      <dgm:t>
        <a:bodyPr/>
        <a:lstStyle/>
        <a:p>
          <a:r>
            <a:rPr lang="pt-BR"/>
            <a:t> Tendo uma resposta positiva ele indica a fábrica que o respondeu afirmativamente, caso nenhum fábrica responda de forma positiva, Factory indica DefaultFactory para gerar o valor.</a:t>
          </a:r>
        </a:p>
      </dgm:t>
    </dgm:pt>
    <dgm:pt modelId="{ABE3832C-EE96-4272-9A6B-D7844F761F76}" type="parTrans" cxnId="{6878406E-3244-4380-A021-5CB14DD1ACDF}">
      <dgm:prSet/>
      <dgm:spPr/>
      <dgm:t>
        <a:bodyPr/>
        <a:lstStyle/>
        <a:p>
          <a:endParaRPr lang="pt-BR"/>
        </a:p>
      </dgm:t>
    </dgm:pt>
    <dgm:pt modelId="{BABFEC49-3A42-4E8E-9719-33D14FE3B79C}" type="sibTrans" cxnId="{6878406E-3244-4380-A021-5CB14DD1ACDF}">
      <dgm:prSet/>
      <dgm:spPr/>
      <dgm:t>
        <a:bodyPr/>
        <a:lstStyle/>
        <a:p>
          <a:endParaRPr lang="pt-BR"/>
        </a:p>
      </dgm:t>
    </dgm:pt>
    <dgm:pt modelId="{900E3F13-AFBA-487D-BB86-E92F221DE2E7}">
      <dgm:prSet phldrT="[Texto]"/>
      <dgm:spPr/>
      <dgm:t>
        <a:bodyPr/>
        <a:lstStyle/>
        <a:p>
          <a:r>
            <a:rPr lang="pt-BR"/>
            <a:t>4º</a:t>
          </a:r>
        </a:p>
      </dgm:t>
    </dgm:pt>
    <dgm:pt modelId="{4EF09B35-5A8B-46C4-8638-12AF16ACD3E0}" type="parTrans" cxnId="{5E412749-FEFF-4C94-99AB-91CB12D9C98B}">
      <dgm:prSet/>
      <dgm:spPr/>
      <dgm:t>
        <a:bodyPr/>
        <a:lstStyle/>
        <a:p>
          <a:endParaRPr lang="pt-BR"/>
        </a:p>
      </dgm:t>
    </dgm:pt>
    <dgm:pt modelId="{08198D1C-EC6A-4C32-A949-70BB90818581}" type="sibTrans" cxnId="{5E412749-FEFF-4C94-99AB-91CB12D9C98B}">
      <dgm:prSet/>
      <dgm:spPr/>
      <dgm:t>
        <a:bodyPr/>
        <a:lstStyle/>
        <a:p>
          <a:endParaRPr lang="pt-BR"/>
        </a:p>
      </dgm:t>
    </dgm:pt>
    <dgm:pt modelId="{9B56B3A5-53D1-48B6-93A2-01DBF5B68557}">
      <dgm:prSet phldrT="[Texto]"/>
      <dgm:spPr/>
      <dgm:t>
        <a:bodyPr/>
        <a:lstStyle/>
        <a:p>
          <a:r>
            <a:rPr lang="pt-BR"/>
            <a:t> MakeEntity recebe a fábrica responsável por gerar o valor e executa o método makeValue, que toda fábrica deve possuir.</a:t>
          </a:r>
        </a:p>
      </dgm:t>
    </dgm:pt>
    <dgm:pt modelId="{AC69BC4C-AD23-40BF-A368-4236AE0B721D}" type="parTrans" cxnId="{DABC8525-66C5-49B9-B696-90DA5D56B84A}">
      <dgm:prSet/>
      <dgm:spPr/>
      <dgm:t>
        <a:bodyPr/>
        <a:lstStyle/>
        <a:p>
          <a:endParaRPr lang="pt-BR"/>
        </a:p>
      </dgm:t>
    </dgm:pt>
    <dgm:pt modelId="{8F41D97F-C991-4BF8-A7B0-1633983767F0}" type="sibTrans" cxnId="{DABC8525-66C5-49B9-B696-90DA5D56B84A}">
      <dgm:prSet/>
      <dgm:spPr/>
      <dgm:t>
        <a:bodyPr/>
        <a:lstStyle/>
        <a:p>
          <a:endParaRPr lang="pt-BR"/>
        </a:p>
      </dgm:t>
    </dgm:pt>
    <dgm:pt modelId="{FB706C02-0B3E-4CAA-97C2-742FE4F4C7F4}" type="pres">
      <dgm:prSet presAssocID="{C9512284-0676-42C8-A09C-736C22B019B0}" presName="linearFlow" presStyleCnt="0">
        <dgm:presLayoutVars>
          <dgm:dir/>
          <dgm:animLvl val="lvl"/>
          <dgm:resizeHandles val="exact"/>
        </dgm:presLayoutVars>
      </dgm:prSet>
      <dgm:spPr/>
    </dgm:pt>
    <dgm:pt modelId="{022E2130-BF15-4570-B3D5-CB329E142868}" type="pres">
      <dgm:prSet presAssocID="{C0601EB8-AF1B-4E6F-B7DF-066EEF00F89D}" presName="composite" presStyleCnt="0"/>
      <dgm:spPr/>
    </dgm:pt>
    <dgm:pt modelId="{FE1927E5-CB18-45DF-9A47-7A4E8B03DAFC}" type="pres">
      <dgm:prSet presAssocID="{C0601EB8-AF1B-4E6F-B7DF-066EEF00F89D}" presName="parentText" presStyleLbl="alignNode1" presStyleIdx="0" presStyleCnt="4">
        <dgm:presLayoutVars>
          <dgm:chMax val="1"/>
          <dgm:bulletEnabled val="1"/>
        </dgm:presLayoutVars>
      </dgm:prSet>
      <dgm:spPr/>
    </dgm:pt>
    <dgm:pt modelId="{8D1DBACF-BDC5-4961-B8B2-1ED08EEFCCCD}" type="pres">
      <dgm:prSet presAssocID="{C0601EB8-AF1B-4E6F-B7DF-066EEF00F89D}" presName="descendantText" presStyleLbl="alignAcc1" presStyleIdx="0" presStyleCnt="4">
        <dgm:presLayoutVars>
          <dgm:bulletEnabled val="1"/>
        </dgm:presLayoutVars>
      </dgm:prSet>
      <dgm:spPr/>
      <dgm:t>
        <a:bodyPr/>
        <a:lstStyle/>
        <a:p>
          <a:endParaRPr lang="pt-BR"/>
        </a:p>
      </dgm:t>
    </dgm:pt>
    <dgm:pt modelId="{0C977C54-E790-4024-A455-B8E93FAFC024}" type="pres">
      <dgm:prSet presAssocID="{396E1727-A6CE-4938-ABFA-D9ED29BB70F7}" presName="sp" presStyleCnt="0"/>
      <dgm:spPr/>
    </dgm:pt>
    <dgm:pt modelId="{AFCA123E-ACBA-4B37-89CD-8216700439F0}" type="pres">
      <dgm:prSet presAssocID="{9B867592-325B-4579-B3C0-CEE075548D46}" presName="composite" presStyleCnt="0"/>
      <dgm:spPr/>
    </dgm:pt>
    <dgm:pt modelId="{BC01CAA8-1AE8-4A4C-B5C1-7F4761C36CB3}" type="pres">
      <dgm:prSet presAssocID="{9B867592-325B-4579-B3C0-CEE075548D46}" presName="parentText" presStyleLbl="alignNode1" presStyleIdx="1" presStyleCnt="4">
        <dgm:presLayoutVars>
          <dgm:chMax val="1"/>
          <dgm:bulletEnabled val="1"/>
        </dgm:presLayoutVars>
      </dgm:prSet>
      <dgm:spPr/>
      <dgm:t>
        <a:bodyPr/>
        <a:lstStyle/>
        <a:p>
          <a:endParaRPr lang="pt-BR"/>
        </a:p>
      </dgm:t>
    </dgm:pt>
    <dgm:pt modelId="{122297B8-0149-41CB-A5C5-7B376C35E4DE}" type="pres">
      <dgm:prSet presAssocID="{9B867592-325B-4579-B3C0-CEE075548D46}" presName="descendantText" presStyleLbl="alignAcc1" presStyleIdx="1" presStyleCnt="4">
        <dgm:presLayoutVars>
          <dgm:bulletEnabled val="1"/>
        </dgm:presLayoutVars>
      </dgm:prSet>
      <dgm:spPr/>
      <dgm:t>
        <a:bodyPr/>
        <a:lstStyle/>
        <a:p>
          <a:endParaRPr lang="pt-BR"/>
        </a:p>
      </dgm:t>
    </dgm:pt>
    <dgm:pt modelId="{E4A8F0FC-DE43-4BCD-9619-428497F95FAF}" type="pres">
      <dgm:prSet presAssocID="{7606383C-A405-4495-A465-7A1BF6F56AB3}" presName="sp" presStyleCnt="0"/>
      <dgm:spPr/>
    </dgm:pt>
    <dgm:pt modelId="{1DA92ABA-1DFB-46A5-8CCE-92484D825325}" type="pres">
      <dgm:prSet presAssocID="{92089B77-291E-4496-A098-FD1D71062DE0}" presName="composite" presStyleCnt="0"/>
      <dgm:spPr/>
    </dgm:pt>
    <dgm:pt modelId="{2BC49076-A5D4-4295-914A-85417EAC5AF1}" type="pres">
      <dgm:prSet presAssocID="{92089B77-291E-4496-A098-FD1D71062DE0}" presName="parentText" presStyleLbl="alignNode1" presStyleIdx="2" presStyleCnt="4">
        <dgm:presLayoutVars>
          <dgm:chMax val="1"/>
          <dgm:bulletEnabled val="1"/>
        </dgm:presLayoutVars>
      </dgm:prSet>
      <dgm:spPr/>
      <dgm:t>
        <a:bodyPr/>
        <a:lstStyle/>
        <a:p>
          <a:endParaRPr lang="pt-BR"/>
        </a:p>
      </dgm:t>
    </dgm:pt>
    <dgm:pt modelId="{39E2948D-F279-4A7B-9232-CE4CA5F98D48}" type="pres">
      <dgm:prSet presAssocID="{92089B77-291E-4496-A098-FD1D71062DE0}" presName="descendantText" presStyleLbl="alignAcc1" presStyleIdx="2" presStyleCnt="4">
        <dgm:presLayoutVars>
          <dgm:bulletEnabled val="1"/>
        </dgm:presLayoutVars>
      </dgm:prSet>
      <dgm:spPr/>
      <dgm:t>
        <a:bodyPr/>
        <a:lstStyle/>
        <a:p>
          <a:endParaRPr lang="pt-BR"/>
        </a:p>
      </dgm:t>
    </dgm:pt>
    <dgm:pt modelId="{81F32ABA-15F9-4FB6-90C2-29D3E5109E51}" type="pres">
      <dgm:prSet presAssocID="{3360DAD5-BFDB-4AC8-B57A-E050AB157160}" presName="sp" presStyleCnt="0"/>
      <dgm:spPr/>
    </dgm:pt>
    <dgm:pt modelId="{512C9775-C850-49CC-9154-D9136DF6DC1D}" type="pres">
      <dgm:prSet presAssocID="{900E3F13-AFBA-487D-BB86-E92F221DE2E7}" presName="composite" presStyleCnt="0"/>
      <dgm:spPr/>
    </dgm:pt>
    <dgm:pt modelId="{772307B6-D179-4BDC-ADCD-C2691F2FAC45}" type="pres">
      <dgm:prSet presAssocID="{900E3F13-AFBA-487D-BB86-E92F221DE2E7}" presName="parentText" presStyleLbl="alignNode1" presStyleIdx="3" presStyleCnt="4">
        <dgm:presLayoutVars>
          <dgm:chMax val="1"/>
          <dgm:bulletEnabled val="1"/>
        </dgm:presLayoutVars>
      </dgm:prSet>
      <dgm:spPr/>
    </dgm:pt>
    <dgm:pt modelId="{3FBCBA69-B885-4DC2-BA74-2194FF2DD1EA}" type="pres">
      <dgm:prSet presAssocID="{900E3F13-AFBA-487D-BB86-E92F221DE2E7}" presName="descendantText" presStyleLbl="alignAcc1" presStyleIdx="3" presStyleCnt="4">
        <dgm:presLayoutVars>
          <dgm:bulletEnabled val="1"/>
        </dgm:presLayoutVars>
      </dgm:prSet>
      <dgm:spPr/>
    </dgm:pt>
  </dgm:ptLst>
  <dgm:cxnLst>
    <dgm:cxn modelId="{650B11BE-6567-437C-B584-46B728870893}" srcId="{C0601EB8-AF1B-4E6F-B7DF-066EEF00F89D}" destId="{EF328D1E-06C7-4F77-839B-186F0DD46D7B}" srcOrd="0" destOrd="0" parTransId="{49803254-0AC3-4CC5-800B-10D95550A64A}" sibTransId="{4CBFA581-A210-4FC1-90BA-DFF29D159ACC}"/>
    <dgm:cxn modelId="{06D6AD17-6D91-4ACA-9D13-D33B89EB2CEE}" type="presOf" srcId="{900E3F13-AFBA-487D-BB86-E92F221DE2E7}" destId="{772307B6-D179-4BDC-ADCD-C2691F2FAC45}" srcOrd="0" destOrd="0" presId="urn:microsoft.com/office/officeart/2005/8/layout/chevron2"/>
    <dgm:cxn modelId="{D04CDE3A-FF8C-4601-9109-DE51CB7DBA95}" type="presOf" srcId="{C0601EB8-AF1B-4E6F-B7DF-066EEF00F89D}" destId="{FE1927E5-CB18-45DF-9A47-7A4E8B03DAFC}" srcOrd="0" destOrd="0" presId="urn:microsoft.com/office/officeart/2005/8/layout/chevron2"/>
    <dgm:cxn modelId="{758CBABD-C41A-4FB4-AC72-B247EBC3F6A4}" srcId="{C9512284-0676-42C8-A09C-736C22B019B0}" destId="{C0601EB8-AF1B-4E6F-B7DF-066EEF00F89D}" srcOrd="0" destOrd="0" parTransId="{05EBD101-6D16-4D6F-9594-2C4056B767DB}" sibTransId="{396E1727-A6CE-4938-ABFA-D9ED29BB70F7}"/>
    <dgm:cxn modelId="{427C71DF-8D99-49D2-9CEE-1B3F2F4A6547}" type="presOf" srcId="{9B56B3A5-53D1-48B6-93A2-01DBF5B68557}" destId="{3FBCBA69-B885-4DC2-BA74-2194FF2DD1EA}" srcOrd="0" destOrd="0" presId="urn:microsoft.com/office/officeart/2005/8/layout/chevron2"/>
    <dgm:cxn modelId="{080DD208-15BE-4046-86BE-224FA266E4BB}" type="presOf" srcId="{9B867592-325B-4579-B3C0-CEE075548D46}" destId="{BC01CAA8-1AE8-4A4C-B5C1-7F4761C36CB3}" srcOrd="0" destOrd="0" presId="urn:microsoft.com/office/officeart/2005/8/layout/chevron2"/>
    <dgm:cxn modelId="{297BB36E-D605-4FDA-990C-8667ADFB44A0}" srcId="{9B867592-325B-4579-B3C0-CEE075548D46}" destId="{1B39A458-3D1B-49B4-9B25-0415A5744A15}" srcOrd="0" destOrd="0" parTransId="{73C1B235-AB8A-4BD3-AB49-76D2A829B66A}" sibTransId="{CD234F84-1EC4-4EA0-8908-3024809BFDA5}"/>
    <dgm:cxn modelId="{C9987C27-679E-4A5A-BA14-7DB5011DF526}" type="presOf" srcId="{92089B77-291E-4496-A098-FD1D71062DE0}" destId="{2BC49076-A5D4-4295-914A-85417EAC5AF1}" srcOrd="0" destOrd="0" presId="urn:microsoft.com/office/officeart/2005/8/layout/chevron2"/>
    <dgm:cxn modelId="{5C4E966F-5F8C-48EE-9907-72B1FD934B96}" type="presOf" srcId="{EF328D1E-06C7-4F77-839B-186F0DD46D7B}" destId="{8D1DBACF-BDC5-4961-B8B2-1ED08EEFCCCD}" srcOrd="0" destOrd="0" presId="urn:microsoft.com/office/officeart/2005/8/layout/chevron2"/>
    <dgm:cxn modelId="{0FD2D3CB-A0BA-47CB-BF4B-5653F6630557}" srcId="{C9512284-0676-42C8-A09C-736C22B019B0}" destId="{9B867592-325B-4579-B3C0-CEE075548D46}" srcOrd="1" destOrd="0" parTransId="{C82B2934-E3B3-43C1-AAC5-C4487594C303}" sibTransId="{7606383C-A405-4495-A465-7A1BF6F56AB3}"/>
    <dgm:cxn modelId="{5E412749-FEFF-4C94-99AB-91CB12D9C98B}" srcId="{C9512284-0676-42C8-A09C-736C22B019B0}" destId="{900E3F13-AFBA-487D-BB86-E92F221DE2E7}" srcOrd="3" destOrd="0" parTransId="{4EF09B35-5A8B-46C4-8638-12AF16ACD3E0}" sibTransId="{08198D1C-EC6A-4C32-A949-70BB90818581}"/>
    <dgm:cxn modelId="{6878406E-3244-4380-A021-5CB14DD1ACDF}" srcId="{92089B77-291E-4496-A098-FD1D71062DE0}" destId="{7B0BD330-BCB0-4BA5-A0A5-F46611B49CDD}" srcOrd="0" destOrd="0" parTransId="{ABE3832C-EE96-4272-9A6B-D7844F761F76}" sibTransId="{BABFEC49-3A42-4E8E-9719-33D14FE3B79C}"/>
    <dgm:cxn modelId="{0F36F58D-B22D-4C66-B6C9-29859E781704}" type="presOf" srcId="{1B39A458-3D1B-49B4-9B25-0415A5744A15}" destId="{122297B8-0149-41CB-A5C5-7B376C35E4DE}" srcOrd="0" destOrd="0" presId="urn:microsoft.com/office/officeart/2005/8/layout/chevron2"/>
    <dgm:cxn modelId="{E5D479C6-CD35-4DF6-AD15-16C1CBF52978}" type="presOf" srcId="{7B0BD330-BCB0-4BA5-A0A5-F46611B49CDD}" destId="{39E2948D-F279-4A7B-9232-CE4CA5F98D48}" srcOrd="0" destOrd="0" presId="urn:microsoft.com/office/officeart/2005/8/layout/chevron2"/>
    <dgm:cxn modelId="{06C0E1DA-BE10-4DBD-9714-A986E60BBB44}" srcId="{C9512284-0676-42C8-A09C-736C22B019B0}" destId="{92089B77-291E-4496-A098-FD1D71062DE0}" srcOrd="2" destOrd="0" parTransId="{646BD5CD-CC71-4E87-BCD1-4867FE54FFF6}" sibTransId="{3360DAD5-BFDB-4AC8-B57A-E050AB157160}"/>
    <dgm:cxn modelId="{AADE1951-57B8-48AC-8BFF-823CA8669471}" type="presOf" srcId="{C9512284-0676-42C8-A09C-736C22B019B0}" destId="{FB706C02-0B3E-4CAA-97C2-742FE4F4C7F4}" srcOrd="0" destOrd="0" presId="urn:microsoft.com/office/officeart/2005/8/layout/chevron2"/>
    <dgm:cxn modelId="{DABC8525-66C5-49B9-B696-90DA5D56B84A}" srcId="{900E3F13-AFBA-487D-BB86-E92F221DE2E7}" destId="{9B56B3A5-53D1-48B6-93A2-01DBF5B68557}" srcOrd="0" destOrd="0" parTransId="{AC69BC4C-AD23-40BF-A368-4236AE0B721D}" sibTransId="{8F41D97F-C991-4BF8-A7B0-1633983767F0}"/>
    <dgm:cxn modelId="{D4E1E030-03B8-4A91-88DA-FADE728EE8F0}" type="presParOf" srcId="{FB706C02-0B3E-4CAA-97C2-742FE4F4C7F4}" destId="{022E2130-BF15-4570-B3D5-CB329E142868}" srcOrd="0" destOrd="0" presId="urn:microsoft.com/office/officeart/2005/8/layout/chevron2"/>
    <dgm:cxn modelId="{1178AAE3-B1B3-442D-8512-BFB02FA6EAE2}" type="presParOf" srcId="{022E2130-BF15-4570-B3D5-CB329E142868}" destId="{FE1927E5-CB18-45DF-9A47-7A4E8B03DAFC}" srcOrd="0" destOrd="0" presId="urn:microsoft.com/office/officeart/2005/8/layout/chevron2"/>
    <dgm:cxn modelId="{72FF240D-E5B5-47F5-A99F-9DD41C864306}" type="presParOf" srcId="{022E2130-BF15-4570-B3D5-CB329E142868}" destId="{8D1DBACF-BDC5-4961-B8B2-1ED08EEFCCCD}" srcOrd="1" destOrd="0" presId="urn:microsoft.com/office/officeart/2005/8/layout/chevron2"/>
    <dgm:cxn modelId="{8983C82E-C7C5-4EB0-BA54-D0C2E624B1ED}" type="presParOf" srcId="{FB706C02-0B3E-4CAA-97C2-742FE4F4C7F4}" destId="{0C977C54-E790-4024-A455-B8E93FAFC024}" srcOrd="1" destOrd="0" presId="urn:microsoft.com/office/officeart/2005/8/layout/chevron2"/>
    <dgm:cxn modelId="{9E3E2E48-F279-4AD7-86C6-1C01F71204D2}" type="presParOf" srcId="{FB706C02-0B3E-4CAA-97C2-742FE4F4C7F4}" destId="{AFCA123E-ACBA-4B37-89CD-8216700439F0}" srcOrd="2" destOrd="0" presId="urn:microsoft.com/office/officeart/2005/8/layout/chevron2"/>
    <dgm:cxn modelId="{55ECED7F-140C-4A50-A7B7-0C70A3CE163E}" type="presParOf" srcId="{AFCA123E-ACBA-4B37-89CD-8216700439F0}" destId="{BC01CAA8-1AE8-4A4C-B5C1-7F4761C36CB3}" srcOrd="0" destOrd="0" presId="urn:microsoft.com/office/officeart/2005/8/layout/chevron2"/>
    <dgm:cxn modelId="{D2B9782A-6A7F-4591-994E-3163B4BA42D2}" type="presParOf" srcId="{AFCA123E-ACBA-4B37-89CD-8216700439F0}" destId="{122297B8-0149-41CB-A5C5-7B376C35E4DE}" srcOrd="1" destOrd="0" presId="urn:microsoft.com/office/officeart/2005/8/layout/chevron2"/>
    <dgm:cxn modelId="{52AB0BAC-F32B-433B-9A1E-7B65EE444533}" type="presParOf" srcId="{FB706C02-0B3E-4CAA-97C2-742FE4F4C7F4}" destId="{E4A8F0FC-DE43-4BCD-9619-428497F95FAF}" srcOrd="3" destOrd="0" presId="urn:microsoft.com/office/officeart/2005/8/layout/chevron2"/>
    <dgm:cxn modelId="{361267F4-51CD-48BE-915A-8E333E012492}" type="presParOf" srcId="{FB706C02-0B3E-4CAA-97C2-742FE4F4C7F4}" destId="{1DA92ABA-1DFB-46A5-8CCE-92484D825325}" srcOrd="4" destOrd="0" presId="urn:microsoft.com/office/officeart/2005/8/layout/chevron2"/>
    <dgm:cxn modelId="{068763B1-47F0-436C-9ECA-8B9581F1CE83}" type="presParOf" srcId="{1DA92ABA-1DFB-46A5-8CCE-92484D825325}" destId="{2BC49076-A5D4-4295-914A-85417EAC5AF1}" srcOrd="0" destOrd="0" presId="urn:microsoft.com/office/officeart/2005/8/layout/chevron2"/>
    <dgm:cxn modelId="{3639B07A-BAFF-473D-970C-86C06D34C9FD}" type="presParOf" srcId="{1DA92ABA-1DFB-46A5-8CCE-92484D825325}" destId="{39E2948D-F279-4A7B-9232-CE4CA5F98D48}" srcOrd="1" destOrd="0" presId="urn:microsoft.com/office/officeart/2005/8/layout/chevron2"/>
    <dgm:cxn modelId="{04EE32D6-83C0-4E12-A315-271F5BF7E242}" type="presParOf" srcId="{FB706C02-0B3E-4CAA-97C2-742FE4F4C7F4}" destId="{81F32ABA-15F9-4FB6-90C2-29D3E5109E51}" srcOrd="5" destOrd="0" presId="urn:microsoft.com/office/officeart/2005/8/layout/chevron2"/>
    <dgm:cxn modelId="{C30E9FFA-D990-4A79-89D7-13A8D6D7F4F5}" type="presParOf" srcId="{FB706C02-0B3E-4CAA-97C2-742FE4F4C7F4}" destId="{512C9775-C850-49CC-9154-D9136DF6DC1D}" srcOrd="6" destOrd="0" presId="urn:microsoft.com/office/officeart/2005/8/layout/chevron2"/>
    <dgm:cxn modelId="{5B741914-FE86-4366-AD55-CF02E2CA2709}" type="presParOf" srcId="{512C9775-C850-49CC-9154-D9136DF6DC1D}" destId="{772307B6-D179-4BDC-ADCD-C2691F2FAC45}" srcOrd="0" destOrd="0" presId="urn:microsoft.com/office/officeart/2005/8/layout/chevron2"/>
    <dgm:cxn modelId="{C6C258D0-6F35-4E8B-97AB-B2612F72E0CC}" type="presParOf" srcId="{512C9775-C850-49CC-9154-D9136DF6DC1D}" destId="{3FBCBA69-B885-4DC2-BA74-2194FF2DD1EA}" srcOrd="1" destOrd="0" presId="urn:microsoft.com/office/officeart/2005/8/layout/chevron2"/>
  </dgm:cxnLst>
  <dgm:bg/>
  <dgm:whole/>
  <dgm:extLst>
    <a:ext uri="http://schemas.microsoft.com/office/drawing/2008/diagram">
      <dsp:dataModelExt xmlns:dsp="http://schemas.microsoft.com/office/drawing/2008/diagram" xmlns=""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41F379F-FDEF-4D1F-B0F0-E4DCB36D8104}" type="doc">
      <dgm:prSet loTypeId="urn:microsoft.com/office/officeart/2005/8/layout/hierarchy3" loCatId="hierarchy" qsTypeId="urn:microsoft.com/office/officeart/2005/8/quickstyle/simple1" qsCatId="simple" csTypeId="urn:microsoft.com/office/officeart/2005/8/colors/accent0_1" csCatId="mainScheme" phldr="1"/>
      <dgm:spPr/>
      <dgm:t>
        <a:bodyPr/>
        <a:lstStyle/>
        <a:p>
          <a:endParaRPr lang="pt-BR"/>
        </a:p>
      </dgm:t>
    </dgm:pt>
    <dgm:pt modelId="{8D4D1EF4-D354-4E9A-9514-493D3A35E37D}">
      <dgm:prSet phldrT="[Texto]" custT="1"/>
      <dgm:spPr/>
      <dgm:t>
        <a:bodyPr/>
        <a:lstStyle/>
        <a:p>
          <a:r>
            <a:rPr lang="pt-BR" sz="1800"/>
            <a:t> Interface ValueSpecializedFactory</a:t>
          </a:r>
        </a:p>
      </dgm:t>
    </dgm:pt>
    <dgm:pt modelId="{0E672022-A4B3-4875-83A2-D3A9DE0B8638}" type="parTrans" cxnId="{F4DE3035-2A7C-4C46-9AFC-4EFACB8CF839}">
      <dgm:prSet/>
      <dgm:spPr/>
      <dgm:t>
        <a:bodyPr/>
        <a:lstStyle/>
        <a:p>
          <a:endParaRPr lang="pt-BR"/>
        </a:p>
      </dgm:t>
    </dgm:pt>
    <dgm:pt modelId="{53D2737A-AA0D-4B3F-B90B-B5243F6B4553}" type="sibTrans" cxnId="{F4DE3035-2A7C-4C46-9AFC-4EFACB8CF839}">
      <dgm:prSet/>
      <dgm:spPr/>
      <dgm:t>
        <a:bodyPr/>
        <a:lstStyle/>
        <a:p>
          <a:endParaRPr lang="pt-BR"/>
        </a:p>
      </dgm:t>
    </dgm:pt>
    <dgm:pt modelId="{3639F51A-D774-4DDE-BBA7-9F2B112E8EEE}">
      <dgm:prSet phldrT="[Texto]" custT="1"/>
      <dgm:spPr/>
      <dgm:t>
        <a:bodyPr/>
        <a:lstStyle/>
        <a:p>
          <a:r>
            <a:rPr lang="pt-BR" sz="1000"/>
            <a:t>* void makeValue(String testName, Field f, T entity,</a:t>
          </a:r>
        </a:p>
        <a:p>
          <a:r>
            <a:rPr lang="pt-BR" sz="1000"/>
            <a:t>            boolean makeRelationships)</a:t>
          </a:r>
        </a:p>
      </dgm:t>
    </dgm:pt>
    <dgm:pt modelId="{AA5AB986-82EC-4B70-84DE-35021E34262F}" type="parTrans" cxnId="{B1652D3C-90F0-47A5-997C-DA935A3DE59D}">
      <dgm:prSet/>
      <dgm:spPr/>
      <dgm:t>
        <a:bodyPr/>
        <a:lstStyle/>
        <a:p>
          <a:endParaRPr lang="pt-BR"/>
        </a:p>
      </dgm:t>
    </dgm:pt>
    <dgm:pt modelId="{2C231037-5B9D-4AD5-9DDC-A9F7DBBF4611}" type="sibTrans" cxnId="{B1652D3C-90F0-47A5-997C-DA935A3DE59D}">
      <dgm:prSet/>
      <dgm:spPr/>
      <dgm:t>
        <a:bodyPr/>
        <a:lstStyle/>
        <a:p>
          <a:endParaRPr lang="pt-BR"/>
        </a:p>
      </dgm:t>
    </dgm:pt>
    <dgm:pt modelId="{B6B18DEC-9A99-471A-B87E-CB32F8092C50}">
      <dgm:prSet custT="1"/>
      <dgm:spPr/>
      <dgm:t>
        <a:bodyPr/>
        <a:lstStyle/>
        <a:p>
          <a:r>
            <a:rPr lang="pt-BR" sz="1200"/>
            <a:t>* boolean isWorkWith(Field f, T entity)</a:t>
          </a:r>
        </a:p>
      </dgm:t>
    </dgm:pt>
    <dgm:pt modelId="{EBCA1983-E5B2-451F-87D5-DC9F6450BE3A}" type="parTrans" cxnId="{15346B90-699C-4B5D-BA54-56C53F2C70AD}">
      <dgm:prSet/>
      <dgm:spPr/>
      <dgm:t>
        <a:bodyPr/>
        <a:lstStyle/>
        <a:p>
          <a:endParaRPr lang="pt-BR"/>
        </a:p>
      </dgm:t>
    </dgm:pt>
    <dgm:pt modelId="{1420DCCC-28BE-4591-8B08-798C9356CFC9}" type="sibTrans" cxnId="{15346B90-699C-4B5D-BA54-56C53F2C70AD}">
      <dgm:prSet/>
      <dgm:spPr/>
      <dgm:t>
        <a:bodyPr/>
        <a:lstStyle/>
        <a:p>
          <a:endParaRPr lang="pt-BR"/>
        </a:p>
      </dgm:t>
    </dgm:pt>
    <dgm:pt modelId="{312D7BE7-7B1A-4851-B33A-277F78AF26A8}">
      <dgm:prSet custT="1"/>
      <dgm:spPr/>
      <dgm:t>
        <a:bodyPr/>
        <a:lstStyle/>
        <a:p>
          <a:r>
            <a:rPr lang="pt-BR" sz="1200"/>
            <a:t>boolean workValue(String value)</a:t>
          </a:r>
        </a:p>
      </dgm:t>
    </dgm:pt>
    <dgm:pt modelId="{A5374CD5-6E1A-4992-9DB3-5D8E9256A9D6}" type="parTrans" cxnId="{B5E9BEF7-1127-48A3-B3C8-967BD8D21A95}">
      <dgm:prSet/>
      <dgm:spPr/>
      <dgm:t>
        <a:bodyPr/>
        <a:lstStyle/>
        <a:p>
          <a:endParaRPr lang="pt-BR"/>
        </a:p>
      </dgm:t>
    </dgm:pt>
    <dgm:pt modelId="{80F9378A-6635-4F5D-AEB8-414DE1E2771C}" type="sibTrans" cxnId="{B5E9BEF7-1127-48A3-B3C8-967BD8D21A95}">
      <dgm:prSet/>
      <dgm:spPr/>
      <dgm:t>
        <a:bodyPr/>
        <a:lstStyle/>
        <a:p>
          <a:endParaRPr lang="pt-BR"/>
        </a:p>
      </dgm:t>
    </dgm:pt>
    <dgm:pt modelId="{DE3B44F4-4745-4F47-9F35-6FDAE6A6D575}" type="pres">
      <dgm:prSet presAssocID="{041F379F-FDEF-4D1F-B0F0-E4DCB36D8104}" presName="diagram" presStyleCnt="0">
        <dgm:presLayoutVars>
          <dgm:chPref val="1"/>
          <dgm:dir/>
          <dgm:animOne val="branch"/>
          <dgm:animLvl val="lvl"/>
          <dgm:resizeHandles/>
        </dgm:presLayoutVars>
      </dgm:prSet>
      <dgm:spPr/>
    </dgm:pt>
    <dgm:pt modelId="{E0674D97-A20F-49D5-8F14-BF12651508E9}" type="pres">
      <dgm:prSet presAssocID="{8D4D1EF4-D354-4E9A-9514-493D3A35E37D}" presName="root" presStyleCnt="0"/>
      <dgm:spPr/>
    </dgm:pt>
    <dgm:pt modelId="{B4B91872-F715-4CD5-A4A7-5899ED0238FB}" type="pres">
      <dgm:prSet presAssocID="{8D4D1EF4-D354-4E9A-9514-493D3A35E37D}" presName="rootComposite" presStyleCnt="0"/>
      <dgm:spPr/>
    </dgm:pt>
    <dgm:pt modelId="{E76B134E-43C4-4632-872E-28FEC705A224}" type="pres">
      <dgm:prSet presAssocID="{8D4D1EF4-D354-4E9A-9514-493D3A35E37D}" presName="rootText" presStyleLbl="node1" presStyleIdx="0" presStyleCnt="1" custScaleX="503520"/>
      <dgm:spPr/>
      <dgm:t>
        <a:bodyPr/>
        <a:lstStyle/>
        <a:p>
          <a:endParaRPr lang="pt-BR"/>
        </a:p>
      </dgm:t>
    </dgm:pt>
    <dgm:pt modelId="{8B947637-BE64-4275-8541-C10622C3D110}" type="pres">
      <dgm:prSet presAssocID="{8D4D1EF4-D354-4E9A-9514-493D3A35E37D}" presName="rootConnector" presStyleLbl="node1" presStyleIdx="0" presStyleCnt="1"/>
      <dgm:spPr/>
    </dgm:pt>
    <dgm:pt modelId="{59BCF9D3-99F0-45BB-A4E7-127E3A4F3FA1}" type="pres">
      <dgm:prSet presAssocID="{8D4D1EF4-D354-4E9A-9514-493D3A35E37D}" presName="childShape" presStyleCnt="0"/>
      <dgm:spPr/>
    </dgm:pt>
    <dgm:pt modelId="{7ABFCCB4-4FC8-4A44-8655-5ECB5C678A2D}" type="pres">
      <dgm:prSet presAssocID="{AA5AB986-82EC-4B70-84DE-35021E34262F}" presName="Name13" presStyleLbl="parChTrans1D2" presStyleIdx="0" presStyleCnt="3"/>
      <dgm:spPr/>
    </dgm:pt>
    <dgm:pt modelId="{CCA77D31-4641-435E-9BB5-98B22706F237}" type="pres">
      <dgm:prSet presAssocID="{3639F51A-D774-4DDE-BBA7-9F2B112E8EEE}" presName="childText" presStyleLbl="bgAcc1" presStyleIdx="0" presStyleCnt="3" custScaleX="655774" custScaleY="103145">
        <dgm:presLayoutVars>
          <dgm:bulletEnabled val="1"/>
        </dgm:presLayoutVars>
      </dgm:prSet>
      <dgm:spPr/>
      <dgm:t>
        <a:bodyPr/>
        <a:lstStyle/>
        <a:p>
          <a:endParaRPr lang="pt-BR"/>
        </a:p>
      </dgm:t>
    </dgm:pt>
    <dgm:pt modelId="{F933430F-7C23-4A5F-A334-5606E70AEA6E}" type="pres">
      <dgm:prSet presAssocID="{EBCA1983-E5B2-451F-87D5-DC9F6450BE3A}" presName="Name13" presStyleLbl="parChTrans1D2" presStyleIdx="1" presStyleCnt="3"/>
      <dgm:spPr/>
    </dgm:pt>
    <dgm:pt modelId="{1C6E157D-1BFF-49DF-8D5C-43F510F04F82}" type="pres">
      <dgm:prSet presAssocID="{B6B18DEC-9A99-471A-B87E-CB32F8092C50}" presName="childText" presStyleLbl="bgAcc1" presStyleIdx="1" presStyleCnt="3" custScaleX="657489" custScaleY="103145">
        <dgm:presLayoutVars>
          <dgm:bulletEnabled val="1"/>
        </dgm:presLayoutVars>
      </dgm:prSet>
      <dgm:spPr/>
    </dgm:pt>
    <dgm:pt modelId="{378ECF72-F415-4873-A448-84117D7C9377}" type="pres">
      <dgm:prSet presAssocID="{A5374CD5-6E1A-4992-9DB3-5D8E9256A9D6}" presName="Name13" presStyleLbl="parChTrans1D2" presStyleIdx="2" presStyleCnt="3"/>
      <dgm:spPr/>
    </dgm:pt>
    <dgm:pt modelId="{2A67FB44-0CA4-4C26-AB36-9C5E9849E884}" type="pres">
      <dgm:prSet presAssocID="{312D7BE7-7B1A-4851-B33A-277F78AF26A8}" presName="childText" presStyleLbl="bgAcc1" presStyleIdx="2" presStyleCnt="3" custScaleX="661134" custScaleY="103145">
        <dgm:presLayoutVars>
          <dgm:bulletEnabled val="1"/>
        </dgm:presLayoutVars>
      </dgm:prSet>
      <dgm:spPr/>
      <dgm:t>
        <a:bodyPr/>
        <a:lstStyle/>
        <a:p>
          <a:endParaRPr lang="pt-BR"/>
        </a:p>
      </dgm:t>
    </dgm:pt>
  </dgm:ptLst>
  <dgm:cxnLst>
    <dgm:cxn modelId="{CCDC5C21-F28E-48E2-8145-5E48C9FDEC2B}" type="presOf" srcId="{041F379F-FDEF-4D1F-B0F0-E4DCB36D8104}" destId="{DE3B44F4-4745-4F47-9F35-6FDAE6A6D575}" srcOrd="0" destOrd="0" presId="urn:microsoft.com/office/officeart/2005/8/layout/hierarchy3"/>
    <dgm:cxn modelId="{AC004EB8-04D2-4E47-8190-D480897E2D45}" type="presOf" srcId="{8D4D1EF4-D354-4E9A-9514-493D3A35E37D}" destId="{8B947637-BE64-4275-8541-C10622C3D110}" srcOrd="1" destOrd="0" presId="urn:microsoft.com/office/officeart/2005/8/layout/hierarchy3"/>
    <dgm:cxn modelId="{7E90EC19-5F93-43C7-8183-AED5B450E466}" type="presOf" srcId="{8D4D1EF4-D354-4E9A-9514-493D3A35E37D}" destId="{E76B134E-43C4-4632-872E-28FEC705A224}" srcOrd="0" destOrd="0" presId="urn:microsoft.com/office/officeart/2005/8/layout/hierarchy3"/>
    <dgm:cxn modelId="{B5E9BEF7-1127-48A3-B3C8-967BD8D21A95}" srcId="{8D4D1EF4-D354-4E9A-9514-493D3A35E37D}" destId="{312D7BE7-7B1A-4851-B33A-277F78AF26A8}" srcOrd="2" destOrd="0" parTransId="{A5374CD5-6E1A-4992-9DB3-5D8E9256A9D6}" sibTransId="{80F9378A-6635-4F5D-AEB8-414DE1E2771C}"/>
    <dgm:cxn modelId="{15346B90-699C-4B5D-BA54-56C53F2C70AD}" srcId="{8D4D1EF4-D354-4E9A-9514-493D3A35E37D}" destId="{B6B18DEC-9A99-471A-B87E-CB32F8092C50}" srcOrd="1" destOrd="0" parTransId="{EBCA1983-E5B2-451F-87D5-DC9F6450BE3A}" sibTransId="{1420DCCC-28BE-4591-8B08-798C9356CFC9}"/>
    <dgm:cxn modelId="{D20B7648-9D38-43B8-8E3B-705CC5610CDA}" type="presOf" srcId="{3639F51A-D774-4DDE-BBA7-9F2B112E8EEE}" destId="{CCA77D31-4641-435E-9BB5-98B22706F237}" srcOrd="0" destOrd="0" presId="urn:microsoft.com/office/officeart/2005/8/layout/hierarchy3"/>
    <dgm:cxn modelId="{40AF78BA-6589-419A-B9D9-C78FFEFC50DA}" type="presOf" srcId="{B6B18DEC-9A99-471A-B87E-CB32F8092C50}" destId="{1C6E157D-1BFF-49DF-8D5C-43F510F04F82}" srcOrd="0" destOrd="0" presId="urn:microsoft.com/office/officeart/2005/8/layout/hierarchy3"/>
    <dgm:cxn modelId="{01B120F8-9FEA-4389-9FAA-5611B7C0BC42}" type="presOf" srcId="{312D7BE7-7B1A-4851-B33A-277F78AF26A8}" destId="{2A67FB44-0CA4-4C26-AB36-9C5E9849E884}" srcOrd="0" destOrd="0" presId="urn:microsoft.com/office/officeart/2005/8/layout/hierarchy3"/>
    <dgm:cxn modelId="{568EDA96-8401-4BEC-AC86-710CAEB4A99F}" type="presOf" srcId="{AA5AB986-82EC-4B70-84DE-35021E34262F}" destId="{7ABFCCB4-4FC8-4A44-8655-5ECB5C678A2D}" srcOrd="0" destOrd="0" presId="urn:microsoft.com/office/officeart/2005/8/layout/hierarchy3"/>
    <dgm:cxn modelId="{B1652D3C-90F0-47A5-997C-DA935A3DE59D}" srcId="{8D4D1EF4-D354-4E9A-9514-493D3A35E37D}" destId="{3639F51A-D774-4DDE-BBA7-9F2B112E8EEE}" srcOrd="0" destOrd="0" parTransId="{AA5AB986-82EC-4B70-84DE-35021E34262F}" sibTransId="{2C231037-5B9D-4AD5-9DDC-A9F7DBBF4611}"/>
    <dgm:cxn modelId="{F4DE3035-2A7C-4C46-9AFC-4EFACB8CF839}" srcId="{041F379F-FDEF-4D1F-B0F0-E4DCB36D8104}" destId="{8D4D1EF4-D354-4E9A-9514-493D3A35E37D}" srcOrd="0" destOrd="0" parTransId="{0E672022-A4B3-4875-83A2-D3A9DE0B8638}" sibTransId="{53D2737A-AA0D-4B3F-B90B-B5243F6B4553}"/>
    <dgm:cxn modelId="{758D66A3-FD8D-4ADD-B98A-F7C64DE75962}" type="presOf" srcId="{A5374CD5-6E1A-4992-9DB3-5D8E9256A9D6}" destId="{378ECF72-F415-4873-A448-84117D7C9377}" srcOrd="0" destOrd="0" presId="urn:microsoft.com/office/officeart/2005/8/layout/hierarchy3"/>
    <dgm:cxn modelId="{70F27329-AB60-49EF-8F82-6FAE009FA882}" type="presOf" srcId="{EBCA1983-E5B2-451F-87D5-DC9F6450BE3A}" destId="{F933430F-7C23-4A5F-A334-5606E70AEA6E}" srcOrd="0" destOrd="0" presId="urn:microsoft.com/office/officeart/2005/8/layout/hierarchy3"/>
    <dgm:cxn modelId="{666D7B6C-0522-40FF-8FA8-A77913C90041}" type="presParOf" srcId="{DE3B44F4-4745-4F47-9F35-6FDAE6A6D575}" destId="{E0674D97-A20F-49D5-8F14-BF12651508E9}" srcOrd="0" destOrd="0" presId="urn:microsoft.com/office/officeart/2005/8/layout/hierarchy3"/>
    <dgm:cxn modelId="{1FB1626B-E49C-45EE-9D52-4E4F369EC14F}" type="presParOf" srcId="{E0674D97-A20F-49D5-8F14-BF12651508E9}" destId="{B4B91872-F715-4CD5-A4A7-5899ED0238FB}" srcOrd="0" destOrd="0" presId="urn:microsoft.com/office/officeart/2005/8/layout/hierarchy3"/>
    <dgm:cxn modelId="{121BCBBB-120B-43F6-B7B8-81E04D4CC4F9}" type="presParOf" srcId="{B4B91872-F715-4CD5-A4A7-5899ED0238FB}" destId="{E76B134E-43C4-4632-872E-28FEC705A224}" srcOrd="0" destOrd="0" presId="urn:microsoft.com/office/officeart/2005/8/layout/hierarchy3"/>
    <dgm:cxn modelId="{A7E9D645-5275-4000-9B3C-BF222108CE7B}" type="presParOf" srcId="{B4B91872-F715-4CD5-A4A7-5899ED0238FB}" destId="{8B947637-BE64-4275-8541-C10622C3D110}" srcOrd="1" destOrd="0" presId="urn:microsoft.com/office/officeart/2005/8/layout/hierarchy3"/>
    <dgm:cxn modelId="{B953AAC7-5076-4BA0-8D72-2259B842C229}" type="presParOf" srcId="{E0674D97-A20F-49D5-8F14-BF12651508E9}" destId="{59BCF9D3-99F0-45BB-A4E7-127E3A4F3FA1}" srcOrd="1" destOrd="0" presId="urn:microsoft.com/office/officeart/2005/8/layout/hierarchy3"/>
    <dgm:cxn modelId="{5A3D0C33-6B20-44BC-B0BB-FFF570C4DF84}" type="presParOf" srcId="{59BCF9D3-99F0-45BB-A4E7-127E3A4F3FA1}" destId="{7ABFCCB4-4FC8-4A44-8655-5ECB5C678A2D}" srcOrd="0" destOrd="0" presId="urn:microsoft.com/office/officeart/2005/8/layout/hierarchy3"/>
    <dgm:cxn modelId="{A7D46CDC-852E-455C-AB58-907B006D0C8B}" type="presParOf" srcId="{59BCF9D3-99F0-45BB-A4E7-127E3A4F3FA1}" destId="{CCA77D31-4641-435E-9BB5-98B22706F237}" srcOrd="1" destOrd="0" presId="urn:microsoft.com/office/officeart/2005/8/layout/hierarchy3"/>
    <dgm:cxn modelId="{FFC4111D-9F6C-4771-9650-86EAC4EEFACA}" type="presParOf" srcId="{59BCF9D3-99F0-45BB-A4E7-127E3A4F3FA1}" destId="{F933430F-7C23-4A5F-A334-5606E70AEA6E}" srcOrd="2" destOrd="0" presId="urn:microsoft.com/office/officeart/2005/8/layout/hierarchy3"/>
    <dgm:cxn modelId="{4CF32001-9C09-4232-882C-297A01FCF158}" type="presParOf" srcId="{59BCF9D3-99F0-45BB-A4E7-127E3A4F3FA1}" destId="{1C6E157D-1BFF-49DF-8D5C-43F510F04F82}" srcOrd="3" destOrd="0" presId="urn:microsoft.com/office/officeart/2005/8/layout/hierarchy3"/>
    <dgm:cxn modelId="{89F831AC-61B5-46FF-98F9-98641525219F}" type="presParOf" srcId="{59BCF9D3-99F0-45BB-A4E7-127E3A4F3FA1}" destId="{378ECF72-F415-4873-A448-84117D7C9377}" srcOrd="4" destOrd="0" presId="urn:microsoft.com/office/officeart/2005/8/layout/hierarchy3"/>
    <dgm:cxn modelId="{2798F2FB-E79A-433B-A63B-95875F3A0E7B}" type="presParOf" srcId="{59BCF9D3-99F0-45BB-A4E7-127E3A4F3FA1}" destId="{2A67FB44-0CA4-4C26-AB36-9C5E9849E884}" srcOrd="5" destOrd="0" presId="urn:microsoft.com/office/officeart/2005/8/layout/hierarchy3"/>
  </dgm:cxnLst>
  <dgm:bg/>
  <dgm:whole/>
  <dgm:extLst>
    <a:ext uri="http://schemas.microsoft.com/office/drawing/2008/diagram">
      <dsp:dataModelExt xmlns:dsp="http://schemas.microsoft.com/office/drawing/2008/diagram" xmlns="" relId="rId6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D5802-48E7-4172-B375-D8469938483A}">
      <dsp:nvSpPr>
        <dsp:cNvPr id="0" name=""/>
        <dsp:cNvSpPr/>
      </dsp:nvSpPr>
      <dsp:spPr>
        <a:xfrm>
          <a:off x="2678697" y="39344"/>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Planejamento</a:t>
          </a:r>
        </a:p>
      </dsp:txBody>
      <dsp:txXfrm>
        <a:off x="2678697" y="39344"/>
        <a:ext cx="633433" cy="633433"/>
      </dsp:txXfrm>
    </dsp:sp>
    <dsp:sp modelId="{D82998D4-566F-4B8C-80B1-CDB1601B55FD}">
      <dsp:nvSpPr>
        <dsp:cNvPr id="0" name=""/>
        <dsp:cNvSpPr/>
      </dsp:nvSpPr>
      <dsp:spPr>
        <a:xfrm>
          <a:off x="1561641" y="-789"/>
          <a:ext cx="1790622" cy="1790622"/>
        </a:xfrm>
        <a:prstGeom prst="circularArrow">
          <a:avLst>
            <a:gd name="adj1" fmla="val 6898"/>
            <a:gd name="adj2" fmla="val 465040"/>
            <a:gd name="adj3" fmla="val 550729"/>
            <a:gd name="adj4" fmla="val 205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6E1D0A2-29A8-4745-86D7-5AFDCFCC81FA}">
      <dsp:nvSpPr>
        <dsp:cNvPr id="0" name=""/>
        <dsp:cNvSpPr/>
      </dsp:nvSpPr>
      <dsp:spPr>
        <a:xfrm>
          <a:off x="2678697" y="1116265"/>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Preparação</a:t>
          </a:r>
        </a:p>
      </dsp:txBody>
      <dsp:txXfrm>
        <a:off x="2678697" y="1116265"/>
        <a:ext cx="633433" cy="633433"/>
      </dsp:txXfrm>
    </dsp:sp>
    <dsp:sp modelId="{34199D30-BB1E-4D8E-851A-DFBCBB130E4F}">
      <dsp:nvSpPr>
        <dsp:cNvPr id="0" name=""/>
        <dsp:cNvSpPr/>
      </dsp:nvSpPr>
      <dsp:spPr>
        <a:xfrm>
          <a:off x="1561641" y="-789"/>
          <a:ext cx="1790622" cy="1790622"/>
        </a:xfrm>
        <a:prstGeom prst="circularArrow">
          <a:avLst>
            <a:gd name="adj1" fmla="val 6898"/>
            <a:gd name="adj2" fmla="val 465040"/>
            <a:gd name="adj3" fmla="val 5950729"/>
            <a:gd name="adj4" fmla="val 43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55A8D2-6A6B-4F07-B260-C27205BEFC74}">
      <dsp:nvSpPr>
        <dsp:cNvPr id="0" name=""/>
        <dsp:cNvSpPr/>
      </dsp:nvSpPr>
      <dsp:spPr>
        <a:xfrm>
          <a:off x="1601775" y="1116265"/>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Execução</a:t>
          </a:r>
        </a:p>
      </dsp:txBody>
      <dsp:txXfrm>
        <a:off x="1601775" y="1116265"/>
        <a:ext cx="633433" cy="633433"/>
      </dsp:txXfrm>
    </dsp:sp>
    <dsp:sp modelId="{80085F2E-3056-421C-956D-06614E972720}">
      <dsp:nvSpPr>
        <dsp:cNvPr id="0" name=""/>
        <dsp:cNvSpPr/>
      </dsp:nvSpPr>
      <dsp:spPr>
        <a:xfrm>
          <a:off x="1561641" y="-789"/>
          <a:ext cx="1790622" cy="1790622"/>
        </a:xfrm>
        <a:prstGeom prst="circularArrow">
          <a:avLst>
            <a:gd name="adj1" fmla="val 6898"/>
            <a:gd name="adj2" fmla="val 465040"/>
            <a:gd name="adj3" fmla="val 11350729"/>
            <a:gd name="adj4" fmla="val 97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E8F7316-DC79-48B2-B239-9EA82E85ADFA}">
      <dsp:nvSpPr>
        <dsp:cNvPr id="0" name=""/>
        <dsp:cNvSpPr/>
      </dsp:nvSpPr>
      <dsp:spPr>
        <a:xfrm>
          <a:off x="1601775" y="39344"/>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Avaliação</a:t>
          </a:r>
        </a:p>
      </dsp:txBody>
      <dsp:txXfrm>
        <a:off x="1601775" y="39344"/>
        <a:ext cx="633433" cy="633433"/>
      </dsp:txXfrm>
    </dsp:sp>
    <dsp:sp modelId="{AF216F5F-0131-445D-9AB5-398973D8EE5D}">
      <dsp:nvSpPr>
        <dsp:cNvPr id="0" name=""/>
        <dsp:cNvSpPr/>
      </dsp:nvSpPr>
      <dsp:spPr>
        <a:xfrm>
          <a:off x="1561641" y="-789"/>
          <a:ext cx="1790622" cy="1790622"/>
        </a:xfrm>
        <a:prstGeom prst="circularArrow">
          <a:avLst>
            <a:gd name="adj1" fmla="val 6898"/>
            <a:gd name="adj2" fmla="val 465040"/>
            <a:gd name="adj3" fmla="val 16750729"/>
            <a:gd name="adj4" fmla="val 151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D5802-48E7-4172-B375-D8469938483A}">
      <dsp:nvSpPr>
        <dsp:cNvPr id="0" name=""/>
        <dsp:cNvSpPr/>
      </dsp:nvSpPr>
      <dsp:spPr>
        <a:xfrm>
          <a:off x="2678697" y="39344"/>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Planejamento</a:t>
          </a:r>
        </a:p>
      </dsp:txBody>
      <dsp:txXfrm>
        <a:off x="2678697" y="39344"/>
        <a:ext cx="633433" cy="633433"/>
      </dsp:txXfrm>
    </dsp:sp>
    <dsp:sp modelId="{D82998D4-566F-4B8C-80B1-CDB1601B55FD}">
      <dsp:nvSpPr>
        <dsp:cNvPr id="0" name=""/>
        <dsp:cNvSpPr/>
      </dsp:nvSpPr>
      <dsp:spPr>
        <a:xfrm>
          <a:off x="1561641" y="-789"/>
          <a:ext cx="1790622" cy="1790622"/>
        </a:xfrm>
        <a:prstGeom prst="circularArrow">
          <a:avLst>
            <a:gd name="adj1" fmla="val 6898"/>
            <a:gd name="adj2" fmla="val 465040"/>
            <a:gd name="adj3" fmla="val 550729"/>
            <a:gd name="adj4" fmla="val 205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6E1D0A2-29A8-4745-86D7-5AFDCFCC81FA}">
      <dsp:nvSpPr>
        <dsp:cNvPr id="0" name=""/>
        <dsp:cNvSpPr/>
      </dsp:nvSpPr>
      <dsp:spPr>
        <a:xfrm>
          <a:off x="2678697" y="1116265"/>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solidFill>
                <a:srgbClr val="FF0000"/>
              </a:solidFill>
            </a:rPr>
            <a:t>Preparação</a:t>
          </a:r>
        </a:p>
      </dsp:txBody>
      <dsp:txXfrm>
        <a:off x="2678697" y="1116265"/>
        <a:ext cx="633433" cy="633433"/>
      </dsp:txXfrm>
    </dsp:sp>
    <dsp:sp modelId="{34199D30-BB1E-4D8E-851A-DFBCBB130E4F}">
      <dsp:nvSpPr>
        <dsp:cNvPr id="0" name=""/>
        <dsp:cNvSpPr/>
      </dsp:nvSpPr>
      <dsp:spPr>
        <a:xfrm>
          <a:off x="1561641" y="-789"/>
          <a:ext cx="1790622" cy="1790622"/>
        </a:xfrm>
        <a:prstGeom prst="circularArrow">
          <a:avLst>
            <a:gd name="adj1" fmla="val 6898"/>
            <a:gd name="adj2" fmla="val 465040"/>
            <a:gd name="adj3" fmla="val 5950729"/>
            <a:gd name="adj4" fmla="val 43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55A8D2-6A6B-4F07-B260-C27205BEFC74}">
      <dsp:nvSpPr>
        <dsp:cNvPr id="0" name=""/>
        <dsp:cNvSpPr/>
      </dsp:nvSpPr>
      <dsp:spPr>
        <a:xfrm>
          <a:off x="1601775" y="1116265"/>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Execução</a:t>
          </a:r>
        </a:p>
      </dsp:txBody>
      <dsp:txXfrm>
        <a:off x="1601775" y="1116265"/>
        <a:ext cx="633433" cy="633433"/>
      </dsp:txXfrm>
    </dsp:sp>
    <dsp:sp modelId="{80085F2E-3056-421C-956D-06614E972720}">
      <dsp:nvSpPr>
        <dsp:cNvPr id="0" name=""/>
        <dsp:cNvSpPr/>
      </dsp:nvSpPr>
      <dsp:spPr>
        <a:xfrm>
          <a:off x="1561641" y="-789"/>
          <a:ext cx="1790622" cy="1790622"/>
        </a:xfrm>
        <a:prstGeom prst="circularArrow">
          <a:avLst>
            <a:gd name="adj1" fmla="val 6898"/>
            <a:gd name="adj2" fmla="val 465040"/>
            <a:gd name="adj3" fmla="val 11350729"/>
            <a:gd name="adj4" fmla="val 97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E8F7316-DC79-48B2-B239-9EA82E85ADFA}">
      <dsp:nvSpPr>
        <dsp:cNvPr id="0" name=""/>
        <dsp:cNvSpPr/>
      </dsp:nvSpPr>
      <dsp:spPr>
        <a:xfrm>
          <a:off x="1601775" y="39344"/>
          <a:ext cx="633433" cy="63343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pt-BR" sz="800" kern="1200"/>
            <a:t>Avaliação</a:t>
          </a:r>
        </a:p>
      </dsp:txBody>
      <dsp:txXfrm>
        <a:off x="1601775" y="39344"/>
        <a:ext cx="633433" cy="633433"/>
      </dsp:txXfrm>
    </dsp:sp>
    <dsp:sp modelId="{AF216F5F-0131-445D-9AB5-398973D8EE5D}">
      <dsp:nvSpPr>
        <dsp:cNvPr id="0" name=""/>
        <dsp:cNvSpPr/>
      </dsp:nvSpPr>
      <dsp:spPr>
        <a:xfrm>
          <a:off x="1561641" y="-789"/>
          <a:ext cx="1790622" cy="1790622"/>
        </a:xfrm>
        <a:prstGeom prst="circularArrow">
          <a:avLst>
            <a:gd name="adj1" fmla="val 6898"/>
            <a:gd name="adj2" fmla="val 465040"/>
            <a:gd name="adj3" fmla="val 16750729"/>
            <a:gd name="adj4" fmla="val 15184231"/>
            <a:gd name="adj5" fmla="val 8048"/>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C20AF89-ECBF-49D5-A251-43E6E7A284B3}">
      <dsp:nvSpPr>
        <dsp:cNvPr id="0" name=""/>
        <dsp:cNvSpPr/>
      </dsp:nvSpPr>
      <dsp:spPr>
        <a:xfrm>
          <a:off x="334911" y="0"/>
          <a:ext cx="3795662" cy="1423283"/>
        </a:xfrm>
        <a:prstGeom prst="rightArrow">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3718A47B-34E8-496E-848E-2E5CFAFA6B56}">
      <dsp:nvSpPr>
        <dsp:cNvPr id="0" name=""/>
        <dsp:cNvSpPr/>
      </dsp:nvSpPr>
      <dsp:spPr>
        <a:xfrm>
          <a:off x="1308"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Instancia Classe</a:t>
          </a:r>
        </a:p>
      </dsp:txBody>
      <dsp:txXfrm>
        <a:off x="1308" y="426985"/>
        <a:ext cx="787565" cy="569313"/>
      </dsp:txXfrm>
    </dsp:sp>
    <dsp:sp modelId="{9C8FB32F-B17E-4BB1-A8CC-DA376B690784}">
      <dsp:nvSpPr>
        <dsp:cNvPr id="0" name=""/>
        <dsp:cNvSpPr/>
      </dsp:nvSpPr>
      <dsp:spPr>
        <a:xfrm>
          <a:off x="920134"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Lê Atributos</a:t>
          </a:r>
        </a:p>
      </dsp:txBody>
      <dsp:txXfrm>
        <a:off x="920134" y="426985"/>
        <a:ext cx="787565" cy="569313"/>
      </dsp:txXfrm>
    </dsp:sp>
    <dsp:sp modelId="{99F8ED7E-F7AC-4EBE-B33C-8BC6AD28C54A}">
      <dsp:nvSpPr>
        <dsp:cNvPr id="0" name=""/>
        <dsp:cNvSpPr/>
      </dsp:nvSpPr>
      <dsp:spPr>
        <a:xfrm>
          <a:off x="1838959"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Analisa Anotações</a:t>
          </a:r>
        </a:p>
      </dsp:txBody>
      <dsp:txXfrm>
        <a:off x="1838959" y="426985"/>
        <a:ext cx="787565" cy="569313"/>
      </dsp:txXfrm>
    </dsp:sp>
    <dsp:sp modelId="{3740079C-F0F0-42A9-AAB9-A39E7BC414A9}">
      <dsp:nvSpPr>
        <dsp:cNvPr id="0" name=""/>
        <dsp:cNvSpPr/>
      </dsp:nvSpPr>
      <dsp:spPr>
        <a:xfrm>
          <a:off x="2757785"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Gera Valor</a:t>
          </a:r>
        </a:p>
      </dsp:txBody>
      <dsp:txXfrm>
        <a:off x="2757785" y="426985"/>
        <a:ext cx="787565" cy="569313"/>
      </dsp:txXfrm>
    </dsp:sp>
    <dsp:sp modelId="{8E228582-ED71-4406-B753-811EA78EF5FC}">
      <dsp:nvSpPr>
        <dsp:cNvPr id="0" name=""/>
        <dsp:cNvSpPr/>
      </dsp:nvSpPr>
      <dsp:spPr>
        <a:xfrm>
          <a:off x="3676611" y="426985"/>
          <a:ext cx="787565" cy="569313"/>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pt-BR" sz="900" kern="1200"/>
            <a:t>Insere Valor</a:t>
          </a:r>
        </a:p>
      </dsp:txBody>
      <dsp:txXfrm>
        <a:off x="3676611" y="426985"/>
        <a:ext cx="787565" cy="569313"/>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A49F5E7-43A3-487A-AF8C-A9C66259A2AD}">
      <dsp:nvSpPr>
        <dsp:cNvPr id="0" name=""/>
        <dsp:cNvSpPr/>
      </dsp:nvSpPr>
      <dsp:spPr>
        <a:xfrm>
          <a:off x="0" y="0"/>
          <a:ext cx="5400039" cy="3150235"/>
        </a:xfrm>
        <a:prstGeom prst="roundRect">
          <a:avLst>
            <a:gd name="adj" fmla="val 8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2444932" numCol="1" spcCol="1270" anchor="t" anchorCtr="0">
          <a:noAutofit/>
        </a:bodyPr>
        <a:lstStyle/>
        <a:p>
          <a:pPr lvl="0" algn="l" defTabSz="1066800">
            <a:lnSpc>
              <a:spcPct val="90000"/>
            </a:lnSpc>
            <a:spcBef>
              <a:spcPct val="0"/>
            </a:spcBef>
            <a:spcAft>
              <a:spcPct val="35000"/>
            </a:spcAft>
          </a:pPr>
          <a:r>
            <a:rPr lang="pt-BR" sz="2400" kern="1200"/>
            <a:t>Primitivos Aleatórios</a:t>
          </a:r>
          <a:endParaRPr lang="pt-BR" sz="2400" kern="1200"/>
        </a:p>
      </dsp:txBody>
      <dsp:txXfrm>
        <a:off x="0" y="0"/>
        <a:ext cx="5400039" cy="3150235"/>
      </dsp:txXfrm>
    </dsp:sp>
    <dsp:sp modelId="{D34C46A3-871A-4405-A36E-891BF4560FC5}">
      <dsp:nvSpPr>
        <dsp:cNvPr id="0" name=""/>
        <dsp:cNvSpPr/>
      </dsp:nvSpPr>
      <dsp:spPr>
        <a:xfrm>
          <a:off x="135001" y="787558"/>
          <a:ext cx="5130038" cy="2205164"/>
        </a:xfrm>
        <a:prstGeom prst="roundRect">
          <a:avLst>
            <a:gd name="adj" fmla="val 10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1400279" numCol="1" spcCol="1270" anchor="t" anchorCtr="0">
          <a:noAutofit/>
        </a:bodyPr>
        <a:lstStyle/>
        <a:p>
          <a:pPr lvl="0" algn="l" defTabSz="1066800">
            <a:lnSpc>
              <a:spcPct val="90000"/>
            </a:lnSpc>
            <a:spcBef>
              <a:spcPct val="0"/>
            </a:spcBef>
            <a:spcAft>
              <a:spcPct val="35000"/>
            </a:spcAft>
          </a:pPr>
          <a:r>
            <a:rPr lang="pt-BR" sz="2400" kern="1200"/>
            <a:t>Objetos Aleatórios</a:t>
          </a:r>
          <a:endParaRPr lang="pt-BR" sz="2400" kern="1200"/>
        </a:p>
      </dsp:txBody>
      <dsp:txXfrm>
        <a:off x="135001" y="787558"/>
        <a:ext cx="5130038" cy="2205164"/>
      </dsp:txXfrm>
    </dsp:sp>
    <dsp:sp modelId="{796D8EB9-0D34-4893-9556-003C91833702}">
      <dsp:nvSpPr>
        <dsp:cNvPr id="0" name=""/>
        <dsp:cNvSpPr/>
      </dsp:nvSpPr>
      <dsp:spPr>
        <a:xfrm>
          <a:off x="270002" y="1575117"/>
          <a:ext cx="4860036" cy="1260094"/>
        </a:xfrm>
        <a:prstGeom prst="roundRect">
          <a:avLst>
            <a:gd name="adj" fmla="val 105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711253" numCol="1" spcCol="1270" anchor="t" anchorCtr="0">
          <a:noAutofit/>
        </a:bodyPr>
        <a:lstStyle/>
        <a:p>
          <a:pPr lvl="0" algn="l" defTabSz="1066800">
            <a:lnSpc>
              <a:spcPct val="90000"/>
            </a:lnSpc>
            <a:spcBef>
              <a:spcPct val="0"/>
            </a:spcBef>
            <a:spcAft>
              <a:spcPct val="35000"/>
            </a:spcAft>
          </a:pPr>
          <a:r>
            <a:rPr lang="pt-BR" sz="2400" kern="1200"/>
            <a:t>Fábricas</a:t>
          </a:r>
        </a:p>
      </dsp:txBody>
      <dsp:txXfrm>
        <a:off x="270002" y="1575117"/>
        <a:ext cx="4860036" cy="1260094"/>
      </dsp:txXfrm>
    </dsp:sp>
    <dsp:sp modelId="{BF35C7F1-0FC9-4A5E-8748-4AC9F7C01E99}">
      <dsp:nvSpPr>
        <dsp:cNvPr id="0" name=""/>
        <dsp:cNvSpPr/>
      </dsp:nvSpPr>
      <dsp:spPr>
        <a:xfrm>
          <a:off x="391502" y="2142159"/>
          <a:ext cx="4617034" cy="567042"/>
        </a:xfrm>
        <a:prstGeom prst="roundRect">
          <a:avLst>
            <a:gd name="adj" fmla="val 10500"/>
          </a:avLst>
        </a:prstGeom>
        <a:solidFill>
          <a:schemeClr val="bg1">
            <a:alpha val="9000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pt-BR" sz="2400" kern="1200"/>
            <a:t>Fábricas Especializadas</a:t>
          </a:r>
        </a:p>
      </dsp:txBody>
      <dsp:txXfrm>
        <a:off x="391502" y="2142159"/>
        <a:ext cx="4617034" cy="567042"/>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AE0E338-2C33-420E-9E80-56061C75DCD3}">
      <dsp:nvSpPr>
        <dsp:cNvPr id="0" name=""/>
        <dsp:cNvSpPr/>
      </dsp:nvSpPr>
      <dsp:spPr>
        <a:xfrm rot="5400000">
          <a:off x="3757903" y="-1673377"/>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Byte</a:t>
          </a:r>
        </a:p>
      </dsp:txBody>
      <dsp:txXfrm rot="5400000">
        <a:off x="3757903" y="-1673377"/>
        <a:ext cx="243638" cy="3651504"/>
      </dsp:txXfrm>
    </dsp:sp>
    <dsp:sp modelId="{49594AEA-1DB5-42A5-8901-DC28E7DAB518}">
      <dsp:nvSpPr>
        <dsp:cNvPr id="0" name=""/>
        <dsp:cNvSpPr/>
      </dsp:nvSpPr>
      <dsp:spPr>
        <a:xfrm>
          <a:off x="0" y="100"/>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MakeByte</a:t>
          </a:r>
        </a:p>
      </dsp:txBody>
      <dsp:txXfrm>
        <a:off x="0" y="100"/>
        <a:ext cx="2053971" cy="304547"/>
      </dsp:txXfrm>
    </dsp:sp>
    <dsp:sp modelId="{12388FC7-2020-44E2-B5BA-2849F7D11731}">
      <dsp:nvSpPr>
        <dsp:cNvPr id="0" name=""/>
        <dsp:cNvSpPr/>
      </dsp:nvSpPr>
      <dsp:spPr>
        <a:xfrm rot="5400000">
          <a:off x="3757903" y="-1353602"/>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Short</a:t>
          </a:r>
        </a:p>
      </dsp:txBody>
      <dsp:txXfrm rot="5400000">
        <a:off x="3757903" y="-1353602"/>
        <a:ext cx="243638" cy="3651504"/>
      </dsp:txXfrm>
    </dsp:sp>
    <dsp:sp modelId="{9BE36E4F-0ED3-476F-9643-268506AC6663}">
      <dsp:nvSpPr>
        <dsp:cNvPr id="0" name=""/>
        <dsp:cNvSpPr/>
      </dsp:nvSpPr>
      <dsp:spPr>
        <a:xfrm>
          <a:off x="0" y="319875"/>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MakeShort</a:t>
          </a:r>
        </a:p>
      </dsp:txBody>
      <dsp:txXfrm>
        <a:off x="0" y="319875"/>
        <a:ext cx="2053971" cy="304547"/>
      </dsp:txXfrm>
    </dsp:sp>
    <dsp:sp modelId="{B58BB4C5-37CA-41F3-B7CA-87E21FC2491E}">
      <dsp:nvSpPr>
        <dsp:cNvPr id="0" name=""/>
        <dsp:cNvSpPr/>
      </dsp:nvSpPr>
      <dsp:spPr>
        <a:xfrm rot="5400000">
          <a:off x="3757903" y="-1033827"/>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Integer</a:t>
          </a:r>
        </a:p>
      </dsp:txBody>
      <dsp:txXfrm rot="5400000">
        <a:off x="3757903" y="-1033827"/>
        <a:ext cx="243638" cy="3651504"/>
      </dsp:txXfrm>
    </dsp:sp>
    <dsp:sp modelId="{F8AF945A-C376-4643-9648-B75ED6617704}">
      <dsp:nvSpPr>
        <dsp:cNvPr id="0" name=""/>
        <dsp:cNvSpPr/>
      </dsp:nvSpPr>
      <dsp:spPr>
        <a:xfrm>
          <a:off x="0" y="639651"/>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MakeInteger</a:t>
          </a:r>
        </a:p>
      </dsp:txBody>
      <dsp:txXfrm>
        <a:off x="0" y="639651"/>
        <a:ext cx="2053971" cy="304547"/>
      </dsp:txXfrm>
    </dsp:sp>
    <dsp:sp modelId="{68333714-04D0-4322-B420-5D4374673C59}">
      <dsp:nvSpPr>
        <dsp:cNvPr id="0" name=""/>
        <dsp:cNvSpPr/>
      </dsp:nvSpPr>
      <dsp:spPr>
        <a:xfrm rot="5400000">
          <a:off x="3757903" y="-714052"/>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Long</a:t>
          </a:r>
        </a:p>
      </dsp:txBody>
      <dsp:txXfrm rot="5400000">
        <a:off x="3757903" y="-714052"/>
        <a:ext cx="243638" cy="3651504"/>
      </dsp:txXfrm>
    </dsp:sp>
    <dsp:sp modelId="{9B0AB40A-B30F-4486-BF3C-362DA9A5FED0}">
      <dsp:nvSpPr>
        <dsp:cNvPr id="0" name=""/>
        <dsp:cNvSpPr/>
      </dsp:nvSpPr>
      <dsp:spPr>
        <a:xfrm>
          <a:off x="0" y="959426"/>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MakeLong</a:t>
          </a:r>
        </a:p>
      </dsp:txBody>
      <dsp:txXfrm>
        <a:off x="0" y="959426"/>
        <a:ext cx="2053971" cy="304547"/>
      </dsp:txXfrm>
    </dsp:sp>
    <dsp:sp modelId="{19107087-F126-4577-A60D-E89B8223795C}">
      <dsp:nvSpPr>
        <dsp:cNvPr id="0" name=""/>
        <dsp:cNvSpPr/>
      </dsp:nvSpPr>
      <dsp:spPr>
        <a:xfrm rot="5400000">
          <a:off x="3757903" y="-394276"/>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Float</a:t>
          </a:r>
        </a:p>
      </dsp:txBody>
      <dsp:txXfrm rot="5400000">
        <a:off x="3757903" y="-394276"/>
        <a:ext cx="243638" cy="3651504"/>
      </dsp:txXfrm>
    </dsp:sp>
    <dsp:sp modelId="{BD3C65FF-3856-4263-A5AC-D0636876E9C1}">
      <dsp:nvSpPr>
        <dsp:cNvPr id="0" name=""/>
        <dsp:cNvSpPr/>
      </dsp:nvSpPr>
      <dsp:spPr>
        <a:xfrm>
          <a:off x="0" y="1279201"/>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MakeFloat</a:t>
          </a:r>
        </a:p>
      </dsp:txBody>
      <dsp:txXfrm>
        <a:off x="0" y="1279201"/>
        <a:ext cx="2053971" cy="304547"/>
      </dsp:txXfrm>
    </dsp:sp>
    <dsp:sp modelId="{DA1EBC8D-F2A1-493D-8AE9-804BD41F30CE}">
      <dsp:nvSpPr>
        <dsp:cNvPr id="0" name=""/>
        <dsp:cNvSpPr/>
      </dsp:nvSpPr>
      <dsp:spPr>
        <a:xfrm rot="5400000">
          <a:off x="3757903" y="-74501"/>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Double</a:t>
          </a:r>
        </a:p>
      </dsp:txBody>
      <dsp:txXfrm rot="5400000">
        <a:off x="3757903" y="-74501"/>
        <a:ext cx="243638" cy="3651504"/>
      </dsp:txXfrm>
    </dsp:sp>
    <dsp:sp modelId="{0D088057-9841-452D-9FB2-655F24361A33}">
      <dsp:nvSpPr>
        <dsp:cNvPr id="0" name=""/>
        <dsp:cNvSpPr/>
      </dsp:nvSpPr>
      <dsp:spPr>
        <a:xfrm>
          <a:off x="0" y="1598976"/>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MakeDouble</a:t>
          </a:r>
        </a:p>
      </dsp:txBody>
      <dsp:txXfrm>
        <a:off x="0" y="1598976"/>
        <a:ext cx="2053971" cy="304547"/>
      </dsp:txXfrm>
    </dsp:sp>
    <dsp:sp modelId="{8E137583-76BB-4691-A809-27F5EA3E8FFB}">
      <dsp:nvSpPr>
        <dsp:cNvPr id="0" name=""/>
        <dsp:cNvSpPr/>
      </dsp:nvSpPr>
      <dsp:spPr>
        <a:xfrm rot="5400000">
          <a:off x="3757903" y="245273"/>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Boolean</a:t>
          </a:r>
        </a:p>
      </dsp:txBody>
      <dsp:txXfrm rot="5400000">
        <a:off x="3757903" y="245273"/>
        <a:ext cx="243638" cy="3651504"/>
      </dsp:txXfrm>
    </dsp:sp>
    <dsp:sp modelId="{63CF4F03-16E0-44BC-BD37-A4056A0A9CE6}">
      <dsp:nvSpPr>
        <dsp:cNvPr id="0" name=""/>
        <dsp:cNvSpPr/>
      </dsp:nvSpPr>
      <dsp:spPr>
        <a:xfrm>
          <a:off x="0" y="1918751"/>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MakeBoolean </a:t>
          </a:r>
        </a:p>
      </dsp:txBody>
      <dsp:txXfrm>
        <a:off x="0" y="1918751"/>
        <a:ext cx="2053971" cy="304547"/>
      </dsp:txXfrm>
    </dsp:sp>
    <dsp:sp modelId="{50E1A71E-2814-4204-8C68-448FD9C1C314}">
      <dsp:nvSpPr>
        <dsp:cNvPr id="0" name=""/>
        <dsp:cNvSpPr/>
      </dsp:nvSpPr>
      <dsp:spPr>
        <a:xfrm rot="5400000">
          <a:off x="3757903" y="565048"/>
          <a:ext cx="243638" cy="3651504"/>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114300" lvl="1" indent="-114300" algn="l" defTabSz="533400">
            <a:lnSpc>
              <a:spcPct val="90000"/>
            </a:lnSpc>
            <a:spcBef>
              <a:spcPct val="0"/>
            </a:spcBef>
            <a:spcAft>
              <a:spcPct val="15000"/>
            </a:spcAft>
            <a:buChar char="••"/>
          </a:pPr>
          <a:r>
            <a:rPr lang="pt-BR" sz="1200" kern="1200"/>
            <a:t>cria valores primitivos do tipo Character</a:t>
          </a:r>
        </a:p>
      </dsp:txBody>
      <dsp:txXfrm rot="5400000">
        <a:off x="3757903" y="565048"/>
        <a:ext cx="243638" cy="3651504"/>
      </dsp:txXfrm>
    </dsp:sp>
    <dsp:sp modelId="{B61795C2-19AD-43C8-A88C-CDF2802ED132}">
      <dsp:nvSpPr>
        <dsp:cNvPr id="0" name=""/>
        <dsp:cNvSpPr/>
      </dsp:nvSpPr>
      <dsp:spPr>
        <a:xfrm>
          <a:off x="0" y="2238526"/>
          <a:ext cx="2053971" cy="304547"/>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26670" rIns="53340" bIns="26670" numCol="1" spcCol="1270" anchor="ctr" anchorCtr="0">
          <a:noAutofit/>
        </a:bodyPr>
        <a:lstStyle/>
        <a:p>
          <a:pPr lvl="0" algn="ctr" defTabSz="622300">
            <a:lnSpc>
              <a:spcPct val="90000"/>
            </a:lnSpc>
            <a:spcBef>
              <a:spcPct val="0"/>
            </a:spcBef>
            <a:spcAft>
              <a:spcPct val="35000"/>
            </a:spcAft>
          </a:pPr>
          <a:r>
            <a:rPr lang="pt-BR" sz="1400" kern="1200"/>
            <a:t>MakeCharacter</a:t>
          </a:r>
        </a:p>
      </dsp:txBody>
      <dsp:txXfrm>
        <a:off x="0" y="2238526"/>
        <a:ext cx="2053971" cy="304547"/>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E9C1752-23D1-49E2-9F11-8E2BD000FC35}">
      <dsp:nvSpPr>
        <dsp:cNvPr id="0" name=""/>
        <dsp:cNvSpPr/>
      </dsp:nvSpPr>
      <dsp:spPr>
        <a:xfrm rot="5400000">
          <a:off x="4446137" y="-761769"/>
          <a:ext cx="591495" cy="2266289"/>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pt-BR" sz="1100" kern="1200"/>
            <a:t>Recebe a classe a ser criada com dados.</a:t>
          </a:r>
        </a:p>
      </dsp:txBody>
      <dsp:txXfrm rot="5400000">
        <a:off x="4446137" y="-761769"/>
        <a:ext cx="591495" cy="2266289"/>
      </dsp:txXfrm>
    </dsp:sp>
    <dsp:sp modelId="{32EDF716-C012-47D1-A4C2-680E6DFC4DD0}">
      <dsp:nvSpPr>
        <dsp:cNvPr id="0" name=""/>
        <dsp:cNvSpPr/>
      </dsp:nvSpPr>
      <dsp:spPr>
        <a:xfrm>
          <a:off x="313" y="1691"/>
          <a:ext cx="3608426" cy="739368"/>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pt-BR" sz="1200" kern="1200"/>
            <a:t>T makeEntity(Class&lt;T&gt; entity)</a:t>
          </a:r>
        </a:p>
      </dsp:txBody>
      <dsp:txXfrm>
        <a:off x="313" y="1691"/>
        <a:ext cx="3608426" cy="739368"/>
      </dsp:txXfrm>
    </dsp:sp>
    <dsp:sp modelId="{AB2E9AF2-4FB7-45D3-926D-B027FA1AB7C7}">
      <dsp:nvSpPr>
        <dsp:cNvPr id="0" name=""/>
        <dsp:cNvSpPr/>
      </dsp:nvSpPr>
      <dsp:spPr>
        <a:xfrm rot="5400000">
          <a:off x="4455686" y="23750"/>
          <a:ext cx="591495" cy="2247923"/>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pt-BR" sz="1100" kern="1200"/>
            <a:t>O segundo parâmetro diz se relacionamentos devem ser criados.</a:t>
          </a:r>
        </a:p>
      </dsp:txBody>
      <dsp:txXfrm rot="5400000">
        <a:off x="4455686" y="23750"/>
        <a:ext cx="591495" cy="2247923"/>
      </dsp:txXfrm>
    </dsp:sp>
    <dsp:sp modelId="{B2CB3391-7406-4805-8BBB-DD1436CF8CE4}">
      <dsp:nvSpPr>
        <dsp:cNvPr id="0" name=""/>
        <dsp:cNvSpPr/>
      </dsp:nvSpPr>
      <dsp:spPr>
        <a:xfrm>
          <a:off x="313" y="778028"/>
          <a:ext cx="3627158" cy="739368"/>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pt-BR" sz="1200" kern="1200"/>
            <a:t>T makeEntity(Class&lt;T&gt; entity,</a:t>
          </a:r>
        </a:p>
        <a:p>
          <a:pPr lvl="0" algn="ctr" defTabSz="533400">
            <a:lnSpc>
              <a:spcPct val="90000"/>
            </a:lnSpc>
            <a:spcBef>
              <a:spcPct val="0"/>
            </a:spcBef>
            <a:spcAft>
              <a:spcPct val="35000"/>
            </a:spcAft>
          </a:pPr>
          <a:r>
            <a:rPr lang="pt-BR" sz="1200" kern="1200"/>
            <a:t>boolean makeRelationships)</a:t>
          </a:r>
        </a:p>
      </dsp:txBody>
      <dsp:txXfrm>
        <a:off x="313" y="778028"/>
        <a:ext cx="3627158" cy="739368"/>
      </dsp:txXfrm>
    </dsp:sp>
    <dsp:sp modelId="{1DACD6E4-727B-45FC-A4BE-29133EA3B079}">
      <dsp:nvSpPr>
        <dsp:cNvPr id="0" name=""/>
        <dsp:cNvSpPr/>
      </dsp:nvSpPr>
      <dsp:spPr>
        <a:xfrm rot="5400000">
          <a:off x="4455065" y="798251"/>
          <a:ext cx="591495" cy="2251596"/>
        </a:xfrm>
        <a:prstGeom prst="round2SameRect">
          <a:avLst/>
        </a:prstGeom>
        <a:solidFill>
          <a:schemeClr val="lt1">
            <a:alpha val="90000"/>
            <a:tint val="40000"/>
            <a:hueOff val="0"/>
            <a:satOff val="0"/>
            <a:lumOff val="0"/>
            <a:alphaOff val="0"/>
          </a:schemeClr>
        </a:solidFill>
        <a:ln w="25400" cap="flat" cmpd="sng" algn="ctr">
          <a:solidFill>
            <a:schemeClr val="dk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pt-BR" sz="1100" kern="1200"/>
            <a:t>testName indica o nome do teste que deve ser referenciado no arquivo make.properties.</a:t>
          </a:r>
        </a:p>
      </dsp:txBody>
      <dsp:txXfrm rot="5400000">
        <a:off x="4455065" y="798251"/>
        <a:ext cx="591495" cy="2251596"/>
      </dsp:txXfrm>
    </dsp:sp>
    <dsp:sp modelId="{8BB17D09-20B5-4F23-AF32-4FC51293EDE0}">
      <dsp:nvSpPr>
        <dsp:cNvPr id="0" name=""/>
        <dsp:cNvSpPr/>
      </dsp:nvSpPr>
      <dsp:spPr>
        <a:xfrm>
          <a:off x="313" y="1554365"/>
          <a:ext cx="3624700" cy="739368"/>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pt-BR" sz="1200" kern="1200"/>
            <a:t>T makeEntity(String testName,</a:t>
          </a:r>
        </a:p>
        <a:p>
          <a:pPr lvl="0" algn="ctr" defTabSz="533400">
            <a:lnSpc>
              <a:spcPct val="90000"/>
            </a:lnSpc>
            <a:spcBef>
              <a:spcPct val="0"/>
            </a:spcBef>
            <a:spcAft>
              <a:spcPct val="35000"/>
            </a:spcAft>
          </a:pPr>
          <a:r>
            <a:rPr lang="pt-BR" sz="1200" kern="1200"/>
            <a:t>Class&lt;T&gt; entity)</a:t>
          </a:r>
        </a:p>
      </dsp:txBody>
      <dsp:txXfrm>
        <a:off x="313" y="1554365"/>
        <a:ext cx="3624700" cy="739368"/>
      </dsp:txXfrm>
    </dsp:sp>
    <dsp:sp modelId="{6917AB6A-FD49-40D4-96BC-2725E84355AD}">
      <dsp:nvSpPr>
        <dsp:cNvPr id="0" name=""/>
        <dsp:cNvSpPr/>
      </dsp:nvSpPr>
      <dsp:spPr>
        <a:xfrm>
          <a:off x="313" y="2330702"/>
          <a:ext cx="5871190" cy="739368"/>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pt-BR" sz="1200" kern="1200"/>
            <a:t>T makeEntity(String testName, Class&lt;T&gt; entity,</a:t>
          </a:r>
        </a:p>
        <a:p>
          <a:pPr lvl="0" algn="ctr" defTabSz="533400">
            <a:lnSpc>
              <a:spcPct val="90000"/>
            </a:lnSpc>
            <a:spcBef>
              <a:spcPct val="0"/>
            </a:spcBef>
            <a:spcAft>
              <a:spcPct val="35000"/>
            </a:spcAft>
          </a:pPr>
          <a:r>
            <a:rPr lang="pt-BR" sz="1200" kern="1200"/>
            <a:t>boolean makeRelationships)</a:t>
          </a:r>
        </a:p>
      </dsp:txBody>
      <dsp:txXfrm>
        <a:off x="313" y="2330702"/>
        <a:ext cx="5871190" cy="739368"/>
      </dsp:txXfrm>
    </dsp:sp>
    <dsp:sp modelId="{E64D6E02-81D3-45DC-9F5A-862A29D5D0CF}">
      <dsp:nvSpPr>
        <dsp:cNvPr id="0" name=""/>
        <dsp:cNvSpPr/>
      </dsp:nvSpPr>
      <dsp:spPr>
        <a:xfrm>
          <a:off x="313" y="3107040"/>
          <a:ext cx="5871190" cy="739368"/>
        </a:xfrm>
        <a:prstGeom prst="round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22860" rIns="45720" bIns="22860" numCol="1" spcCol="1270" anchor="ctr" anchorCtr="0">
          <a:noAutofit/>
        </a:bodyPr>
        <a:lstStyle/>
        <a:p>
          <a:pPr lvl="0" algn="ctr" defTabSz="533400">
            <a:lnSpc>
              <a:spcPct val="90000"/>
            </a:lnSpc>
            <a:spcBef>
              <a:spcPct val="0"/>
            </a:spcBef>
            <a:spcAft>
              <a:spcPct val="35000"/>
            </a:spcAft>
          </a:pPr>
          <a:r>
            <a:rPr lang="pt-BR" sz="1200" kern="1200"/>
            <a:t>List&lt;T&gt; makeEntitys(String testName, Class&lt;T&gt; entity, int amount,</a:t>
          </a:r>
        </a:p>
        <a:p>
          <a:pPr lvl="0" algn="ctr" defTabSz="533400">
            <a:lnSpc>
              <a:spcPct val="90000"/>
            </a:lnSpc>
            <a:spcBef>
              <a:spcPct val="0"/>
            </a:spcBef>
            <a:spcAft>
              <a:spcPct val="35000"/>
            </a:spcAft>
          </a:pPr>
          <a:r>
            <a:rPr lang="pt-BR" sz="1200" kern="1200"/>
            <a:t>boolean makeRelationships)</a:t>
          </a:r>
        </a:p>
      </dsp:txBody>
      <dsp:txXfrm>
        <a:off x="313" y="3107040"/>
        <a:ext cx="5871190" cy="739368"/>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76B134E-43C4-4632-872E-28FEC705A224}">
      <dsp:nvSpPr>
        <dsp:cNvPr id="0" name=""/>
        <dsp:cNvSpPr/>
      </dsp:nvSpPr>
      <dsp:spPr>
        <a:xfrm>
          <a:off x="325657" y="624"/>
          <a:ext cx="3522931" cy="462285"/>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pt-BR" sz="1800" kern="1200"/>
            <a:t> Interface ValueFactory</a:t>
          </a:r>
        </a:p>
      </dsp:txBody>
      <dsp:txXfrm>
        <a:off x="325657" y="624"/>
        <a:ext cx="3522931" cy="462285"/>
      </dsp:txXfrm>
    </dsp:sp>
    <dsp:sp modelId="{7ABFCCB4-4FC8-4A44-8655-5ECB5C678A2D}">
      <dsp:nvSpPr>
        <dsp:cNvPr id="0" name=""/>
        <dsp:cNvSpPr/>
      </dsp:nvSpPr>
      <dsp:spPr>
        <a:xfrm>
          <a:off x="677950" y="462910"/>
          <a:ext cx="352293" cy="346714"/>
        </a:xfrm>
        <a:custGeom>
          <a:avLst/>
          <a:gdLst/>
          <a:ahLst/>
          <a:cxnLst/>
          <a:rect l="0" t="0" r="0" b="0"/>
          <a:pathLst>
            <a:path>
              <a:moveTo>
                <a:pt x="0" y="0"/>
              </a:moveTo>
              <a:lnTo>
                <a:pt x="0" y="346714"/>
              </a:lnTo>
              <a:lnTo>
                <a:pt x="352293" y="34671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A77D31-4641-435E-9BB5-98B22706F237}">
      <dsp:nvSpPr>
        <dsp:cNvPr id="0" name=""/>
        <dsp:cNvSpPr/>
      </dsp:nvSpPr>
      <dsp:spPr>
        <a:xfrm>
          <a:off x="1030243" y="578482"/>
          <a:ext cx="2989206" cy="462285"/>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pt-BR" sz="1000" kern="1200"/>
            <a:t>void makeValue(String testName, Field f, T entity,</a:t>
          </a:r>
        </a:p>
        <a:p>
          <a:pPr lvl="0" algn="ctr" defTabSz="444500">
            <a:lnSpc>
              <a:spcPct val="90000"/>
            </a:lnSpc>
            <a:spcBef>
              <a:spcPct val="0"/>
            </a:spcBef>
            <a:spcAft>
              <a:spcPct val="35000"/>
            </a:spcAft>
          </a:pPr>
          <a:r>
            <a:rPr lang="pt-BR" sz="1000" kern="1200"/>
            <a:t>            boolean makeRelationships)</a:t>
          </a:r>
        </a:p>
      </dsp:txBody>
      <dsp:txXfrm>
        <a:off x="1030243" y="578482"/>
        <a:ext cx="2989206" cy="462285"/>
      </dsp:txXfrm>
    </dsp:sp>
    <dsp:sp modelId="{F933430F-7C23-4A5F-A334-5606E70AEA6E}">
      <dsp:nvSpPr>
        <dsp:cNvPr id="0" name=""/>
        <dsp:cNvSpPr/>
      </dsp:nvSpPr>
      <dsp:spPr>
        <a:xfrm>
          <a:off x="677950" y="462910"/>
          <a:ext cx="352293" cy="924571"/>
        </a:xfrm>
        <a:custGeom>
          <a:avLst/>
          <a:gdLst/>
          <a:ahLst/>
          <a:cxnLst/>
          <a:rect l="0" t="0" r="0" b="0"/>
          <a:pathLst>
            <a:path>
              <a:moveTo>
                <a:pt x="0" y="0"/>
              </a:moveTo>
              <a:lnTo>
                <a:pt x="0" y="924571"/>
              </a:lnTo>
              <a:lnTo>
                <a:pt x="352293" y="924571"/>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6E157D-1BFF-49DF-8D5C-43F510F04F82}">
      <dsp:nvSpPr>
        <dsp:cNvPr id="0" name=""/>
        <dsp:cNvSpPr/>
      </dsp:nvSpPr>
      <dsp:spPr>
        <a:xfrm>
          <a:off x="1030243" y="1156339"/>
          <a:ext cx="2997024" cy="462285"/>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pt-BR" sz="1200" kern="1200"/>
            <a:t>boolean isWorkWith(Field f, T entity)</a:t>
          </a:r>
        </a:p>
      </dsp:txBody>
      <dsp:txXfrm>
        <a:off x="1030243" y="1156339"/>
        <a:ext cx="2997024" cy="462285"/>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E1927E5-CB18-45DF-9A47-7A4E8B03DAFC}">
      <dsp:nvSpPr>
        <dsp:cNvPr id="0" name=""/>
        <dsp:cNvSpPr/>
      </dsp:nvSpPr>
      <dsp:spPr>
        <a:xfrm rot="5400000">
          <a:off x="-142268" y="144941"/>
          <a:ext cx="948458" cy="663920"/>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pt-BR" sz="1800" kern="1200"/>
            <a:t>1º</a:t>
          </a:r>
        </a:p>
      </dsp:txBody>
      <dsp:txXfrm rot="5400000">
        <a:off x="-142268" y="144941"/>
        <a:ext cx="948458" cy="663920"/>
      </dsp:txXfrm>
    </dsp:sp>
    <dsp:sp modelId="{8D1DBACF-BDC5-4961-B8B2-1ED08EEFCCCD}">
      <dsp:nvSpPr>
        <dsp:cNvPr id="0" name=""/>
        <dsp:cNvSpPr/>
      </dsp:nvSpPr>
      <dsp:spPr>
        <a:xfrm rot="5400000">
          <a:off x="2723731" y="-2057138"/>
          <a:ext cx="616497" cy="4736119"/>
        </a:xfrm>
        <a:prstGeom prst="round2Same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t-BR" sz="1100" kern="1200"/>
            <a:t> A classe MakeEntity solicita a Factory uma fábrica que gere valor para o Field atual da classe a ser gerada.</a:t>
          </a:r>
        </a:p>
      </dsp:txBody>
      <dsp:txXfrm rot="5400000">
        <a:off x="2723731" y="-2057138"/>
        <a:ext cx="616497" cy="4736119"/>
      </dsp:txXfrm>
    </dsp:sp>
    <dsp:sp modelId="{BC01CAA8-1AE8-4A4C-B5C1-7F4761C36CB3}">
      <dsp:nvSpPr>
        <dsp:cNvPr id="0" name=""/>
        <dsp:cNvSpPr/>
      </dsp:nvSpPr>
      <dsp:spPr>
        <a:xfrm rot="5400000">
          <a:off x="-142268" y="941431"/>
          <a:ext cx="948458" cy="663920"/>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pt-BR" sz="1800" kern="1200"/>
            <a:t>2º</a:t>
          </a:r>
        </a:p>
      </dsp:txBody>
      <dsp:txXfrm rot="5400000">
        <a:off x="-142268" y="941431"/>
        <a:ext cx="948458" cy="663920"/>
      </dsp:txXfrm>
    </dsp:sp>
    <dsp:sp modelId="{122297B8-0149-41CB-A5C5-7B376C35E4DE}">
      <dsp:nvSpPr>
        <dsp:cNvPr id="0" name=""/>
        <dsp:cNvSpPr/>
      </dsp:nvSpPr>
      <dsp:spPr>
        <a:xfrm rot="5400000">
          <a:off x="2723731" y="-1260647"/>
          <a:ext cx="616497" cy="4736119"/>
        </a:xfrm>
        <a:prstGeom prst="round2Same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t-BR" sz="1100" kern="1200"/>
            <a:t> Factory percorre todas as fábricas de valores que são registradas no Make, ou que se registram, no caso das fábricas especializadas, perguntando através do método isWorkWith, se esta fábrica trata este Field.</a:t>
          </a:r>
        </a:p>
      </dsp:txBody>
      <dsp:txXfrm rot="5400000">
        <a:off x="2723731" y="-1260647"/>
        <a:ext cx="616497" cy="4736119"/>
      </dsp:txXfrm>
    </dsp:sp>
    <dsp:sp modelId="{2BC49076-A5D4-4295-914A-85417EAC5AF1}">
      <dsp:nvSpPr>
        <dsp:cNvPr id="0" name=""/>
        <dsp:cNvSpPr/>
      </dsp:nvSpPr>
      <dsp:spPr>
        <a:xfrm rot="5400000">
          <a:off x="-142268" y="1737922"/>
          <a:ext cx="948458" cy="663920"/>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pt-BR" sz="1800" kern="1200"/>
            <a:t>3º</a:t>
          </a:r>
        </a:p>
      </dsp:txBody>
      <dsp:txXfrm rot="5400000">
        <a:off x="-142268" y="1737922"/>
        <a:ext cx="948458" cy="663920"/>
      </dsp:txXfrm>
    </dsp:sp>
    <dsp:sp modelId="{39E2948D-F279-4A7B-9232-CE4CA5F98D48}">
      <dsp:nvSpPr>
        <dsp:cNvPr id="0" name=""/>
        <dsp:cNvSpPr/>
      </dsp:nvSpPr>
      <dsp:spPr>
        <a:xfrm rot="5400000">
          <a:off x="2723731" y="-464156"/>
          <a:ext cx="616497" cy="4736119"/>
        </a:xfrm>
        <a:prstGeom prst="round2Same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t-BR" sz="1100" kern="1200"/>
            <a:t> Tendo uma resposta positiva ele indica a fábrica que o respondeu afirmativamente, caso nenhum fábrica responda de forma positiva, Factory indica DefaultFactory para gerar o valor.</a:t>
          </a:r>
        </a:p>
      </dsp:txBody>
      <dsp:txXfrm rot="5400000">
        <a:off x="2723731" y="-464156"/>
        <a:ext cx="616497" cy="4736119"/>
      </dsp:txXfrm>
    </dsp:sp>
    <dsp:sp modelId="{772307B6-D179-4BDC-ADCD-C2691F2FAC45}">
      <dsp:nvSpPr>
        <dsp:cNvPr id="0" name=""/>
        <dsp:cNvSpPr/>
      </dsp:nvSpPr>
      <dsp:spPr>
        <a:xfrm rot="5400000">
          <a:off x="-142268" y="2534412"/>
          <a:ext cx="948458" cy="663920"/>
        </a:xfrm>
        <a:prstGeom prst="chevron">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pt-BR" sz="1800" kern="1200"/>
            <a:t>4º</a:t>
          </a:r>
        </a:p>
      </dsp:txBody>
      <dsp:txXfrm rot="5400000">
        <a:off x="-142268" y="2534412"/>
        <a:ext cx="948458" cy="663920"/>
      </dsp:txXfrm>
    </dsp:sp>
    <dsp:sp modelId="{3FBCBA69-B885-4DC2-BA74-2194FF2DD1EA}">
      <dsp:nvSpPr>
        <dsp:cNvPr id="0" name=""/>
        <dsp:cNvSpPr/>
      </dsp:nvSpPr>
      <dsp:spPr>
        <a:xfrm rot="5400000">
          <a:off x="2723731" y="332333"/>
          <a:ext cx="616497" cy="4736119"/>
        </a:xfrm>
        <a:prstGeom prst="round2Same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pt-BR" sz="1100" kern="1200"/>
            <a:t> MakeEntity recebe a fábrica responsável por gerar o valor e executa o método makeValue, que toda fábrica deve possuir.</a:t>
          </a:r>
        </a:p>
      </dsp:txBody>
      <dsp:txXfrm rot="5400000">
        <a:off x="2723731" y="332333"/>
        <a:ext cx="616497" cy="4736119"/>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76B134E-43C4-4632-872E-28FEC705A224}">
      <dsp:nvSpPr>
        <dsp:cNvPr id="0" name=""/>
        <dsp:cNvSpPr/>
      </dsp:nvSpPr>
      <dsp:spPr>
        <a:xfrm>
          <a:off x="2313" y="20053"/>
          <a:ext cx="4292538" cy="426253"/>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pt-BR" sz="1800" kern="1200"/>
            <a:t> Interface ValueSpecializedFactory</a:t>
          </a:r>
        </a:p>
      </dsp:txBody>
      <dsp:txXfrm>
        <a:off x="2313" y="20053"/>
        <a:ext cx="4292538" cy="426253"/>
      </dsp:txXfrm>
    </dsp:sp>
    <dsp:sp modelId="{7ABFCCB4-4FC8-4A44-8655-5ECB5C678A2D}">
      <dsp:nvSpPr>
        <dsp:cNvPr id="0" name=""/>
        <dsp:cNvSpPr/>
      </dsp:nvSpPr>
      <dsp:spPr>
        <a:xfrm>
          <a:off x="431566" y="446306"/>
          <a:ext cx="429253" cy="326392"/>
        </a:xfrm>
        <a:custGeom>
          <a:avLst/>
          <a:gdLst/>
          <a:ahLst/>
          <a:cxnLst/>
          <a:rect l="0" t="0" r="0" b="0"/>
          <a:pathLst>
            <a:path>
              <a:moveTo>
                <a:pt x="0" y="0"/>
              </a:moveTo>
              <a:lnTo>
                <a:pt x="0" y="326392"/>
              </a:lnTo>
              <a:lnTo>
                <a:pt x="429253" y="326392"/>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A77D31-4641-435E-9BB5-98B22706F237}">
      <dsp:nvSpPr>
        <dsp:cNvPr id="0" name=""/>
        <dsp:cNvSpPr/>
      </dsp:nvSpPr>
      <dsp:spPr>
        <a:xfrm>
          <a:off x="860820" y="552869"/>
          <a:ext cx="4472410" cy="439658"/>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pt-BR" sz="1000" kern="1200"/>
            <a:t>* void makeValue(String testName, Field f, T entity,</a:t>
          </a:r>
        </a:p>
        <a:p>
          <a:pPr lvl="0" algn="ctr" defTabSz="444500">
            <a:lnSpc>
              <a:spcPct val="90000"/>
            </a:lnSpc>
            <a:spcBef>
              <a:spcPct val="0"/>
            </a:spcBef>
            <a:spcAft>
              <a:spcPct val="35000"/>
            </a:spcAft>
          </a:pPr>
          <a:r>
            <a:rPr lang="pt-BR" sz="1000" kern="1200"/>
            <a:t>            boolean makeRelationships)</a:t>
          </a:r>
        </a:p>
      </dsp:txBody>
      <dsp:txXfrm>
        <a:off x="860820" y="552869"/>
        <a:ext cx="4472410" cy="439658"/>
      </dsp:txXfrm>
    </dsp:sp>
    <dsp:sp modelId="{F933430F-7C23-4A5F-A334-5606E70AEA6E}">
      <dsp:nvSpPr>
        <dsp:cNvPr id="0" name=""/>
        <dsp:cNvSpPr/>
      </dsp:nvSpPr>
      <dsp:spPr>
        <a:xfrm>
          <a:off x="431566" y="446306"/>
          <a:ext cx="429253" cy="872614"/>
        </a:xfrm>
        <a:custGeom>
          <a:avLst/>
          <a:gdLst/>
          <a:ahLst/>
          <a:cxnLst/>
          <a:rect l="0" t="0" r="0" b="0"/>
          <a:pathLst>
            <a:path>
              <a:moveTo>
                <a:pt x="0" y="0"/>
              </a:moveTo>
              <a:lnTo>
                <a:pt x="0" y="872614"/>
              </a:lnTo>
              <a:lnTo>
                <a:pt x="429253" y="872614"/>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6E157D-1BFF-49DF-8D5C-43F510F04F82}">
      <dsp:nvSpPr>
        <dsp:cNvPr id="0" name=""/>
        <dsp:cNvSpPr/>
      </dsp:nvSpPr>
      <dsp:spPr>
        <a:xfrm>
          <a:off x="860820" y="1099091"/>
          <a:ext cx="4484107" cy="439658"/>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pt-BR" sz="1200" kern="1200"/>
            <a:t>* boolean isWorkWith(Field f, T entity)</a:t>
          </a:r>
        </a:p>
      </dsp:txBody>
      <dsp:txXfrm>
        <a:off x="860820" y="1099091"/>
        <a:ext cx="4484107" cy="439658"/>
      </dsp:txXfrm>
    </dsp:sp>
    <dsp:sp modelId="{378ECF72-F415-4873-A448-84117D7C9377}">
      <dsp:nvSpPr>
        <dsp:cNvPr id="0" name=""/>
        <dsp:cNvSpPr/>
      </dsp:nvSpPr>
      <dsp:spPr>
        <a:xfrm>
          <a:off x="431566" y="446306"/>
          <a:ext cx="429253" cy="1418836"/>
        </a:xfrm>
        <a:custGeom>
          <a:avLst/>
          <a:gdLst/>
          <a:ahLst/>
          <a:cxnLst/>
          <a:rect l="0" t="0" r="0" b="0"/>
          <a:pathLst>
            <a:path>
              <a:moveTo>
                <a:pt x="0" y="0"/>
              </a:moveTo>
              <a:lnTo>
                <a:pt x="0" y="1418836"/>
              </a:lnTo>
              <a:lnTo>
                <a:pt x="429253" y="141883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67FB44-0CA4-4C26-AB36-9C5E9849E884}">
      <dsp:nvSpPr>
        <dsp:cNvPr id="0" name=""/>
        <dsp:cNvSpPr/>
      </dsp:nvSpPr>
      <dsp:spPr>
        <a:xfrm>
          <a:off x="860820" y="1645313"/>
          <a:ext cx="4508966" cy="439658"/>
        </a:xfrm>
        <a:prstGeom prst="roundRect">
          <a:avLst>
            <a:gd name="adj" fmla="val 10000"/>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pt-BR" sz="1200" kern="1200"/>
            <a:t>boolean workValue(String value)</a:t>
          </a:r>
        </a:p>
      </dsp:txBody>
      <dsp:txXfrm>
        <a:off x="860820" y="1645313"/>
        <a:ext cx="4508966" cy="439658"/>
      </dsp:txXfrm>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layout5.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D3E6FB-B72B-4F14-8802-BEC764792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3031</TotalTime>
  <Pages>30</Pages>
  <Words>8902</Words>
  <Characters>48076</Characters>
  <Application>Microsoft Office Word</Application>
  <DocSecurity>0</DocSecurity>
  <Lines>400</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Guilherme Braga</dc:creator>
  <cp:lastModifiedBy>Guilherme</cp:lastModifiedBy>
  <cp:revision>235</cp:revision>
  <dcterms:created xsi:type="dcterms:W3CDTF">2012-06-04T23:46:00Z</dcterms:created>
  <dcterms:modified xsi:type="dcterms:W3CDTF">2012-08-13T21:06:00Z</dcterms:modified>
</cp:coreProperties>
</file>