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otnotes.xml" ContentType="application/vnd.openxmlformats-officedocument.wordprocessingml.footnotes+xml"/>
  <Override PartName="/word/glossary/endnotes.xml" ContentType="application/vnd.openxmlformats-officedocument.wordprocessingml.endnote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6A4848" w14:textId="77777777" w:rsidR="007F3062" w:rsidRDefault="007F3062">
      <w:pPr>
        <w:rPr>
          <w:b/>
          <w:bCs/>
          <w:sz w:val="36"/>
          <w:szCs w:val="36"/>
        </w:rPr>
      </w:pPr>
    </w:p>
    <w:p w14:paraId="5E6A4849" w14:textId="77777777" w:rsidR="007F3062" w:rsidRDefault="00000000">
      <w:pPr>
        <w:rPr>
          <w:rFonts w:eastAsiaTheme="minorEastAsia"/>
          <w:b/>
          <w:bCs/>
          <w:sz w:val="36"/>
          <w:szCs w:val="36"/>
        </w:rPr>
      </w:pPr>
      <w:r>
        <w:rPr>
          <w:rFonts w:eastAsiaTheme="minorEastAsia" w:hint="eastAsia"/>
          <w:b/>
          <w:bCs/>
          <w:sz w:val="36"/>
          <w:szCs w:val="36"/>
        </w:rPr>
        <w:t>持续工艺确认产品需求规格说明书</w:t>
      </w:r>
    </w:p>
    <w:p w14:paraId="5E6A484A" w14:textId="77777777" w:rsidR="007F3062" w:rsidRDefault="007F3062">
      <w:pPr>
        <w:rPr>
          <w:b/>
          <w:bCs/>
        </w:rPr>
      </w:pPr>
    </w:p>
    <w:p w14:paraId="5E6A484B" w14:textId="77777777" w:rsidR="007F3062" w:rsidRDefault="007F3062"/>
    <w:p w14:paraId="5E6A484C" w14:textId="77777777" w:rsidR="007F3062" w:rsidRDefault="007F3062">
      <w:pPr>
        <w:spacing w:before="156"/>
        <w:rPr>
          <w:b/>
        </w:rPr>
      </w:pPr>
    </w:p>
    <w:p w14:paraId="5E6A484D" w14:textId="77777777" w:rsidR="007F3062" w:rsidRDefault="007F3062">
      <w:pPr>
        <w:spacing w:before="156"/>
      </w:pPr>
    </w:p>
    <w:p w14:paraId="5E6A484E" w14:textId="77777777" w:rsidR="007F3062" w:rsidRDefault="007F3062">
      <w:pPr>
        <w:spacing w:before="156"/>
      </w:pPr>
    </w:p>
    <w:p w14:paraId="5E6A484F" w14:textId="77777777" w:rsidR="007F3062" w:rsidRDefault="00000000">
      <w:pPr>
        <w:tabs>
          <w:tab w:val="left" w:pos="3838"/>
        </w:tabs>
        <w:spacing w:before="156"/>
      </w:pPr>
      <w:r>
        <w:tab/>
      </w:r>
    </w:p>
    <w:p w14:paraId="5E6A4850" w14:textId="77777777" w:rsidR="007F3062" w:rsidRDefault="007F3062">
      <w:pPr>
        <w:spacing w:before="156"/>
      </w:pPr>
    </w:p>
    <w:p w14:paraId="5E6A4851" w14:textId="77777777" w:rsidR="007F3062" w:rsidRDefault="007F3062">
      <w:pPr>
        <w:spacing w:before="156"/>
      </w:pPr>
    </w:p>
    <w:p w14:paraId="5E6A4852" w14:textId="77777777" w:rsidR="007F3062" w:rsidRDefault="007F3062">
      <w:pPr>
        <w:spacing w:before="156"/>
      </w:pPr>
    </w:p>
    <w:p w14:paraId="5E6A4853" w14:textId="77777777" w:rsidR="007F3062" w:rsidRDefault="007F3062">
      <w:pPr>
        <w:spacing w:before="156"/>
      </w:pPr>
    </w:p>
    <w:p w14:paraId="5E6A4854" w14:textId="77777777" w:rsidR="007F3062" w:rsidRDefault="007F3062">
      <w:pPr>
        <w:spacing w:before="156"/>
      </w:pPr>
    </w:p>
    <w:p w14:paraId="5E6A4855" w14:textId="77777777" w:rsidR="007F3062" w:rsidRDefault="007F3062">
      <w:pPr>
        <w:pStyle w:val="NormalIndent"/>
        <w:spacing w:before="156"/>
        <w:ind w:firstLine="420"/>
        <w:rPr>
          <w:rFonts w:ascii="SimSun" w:hAnsi="SimSun" w:cs="SimSun"/>
        </w:rPr>
      </w:pPr>
    </w:p>
    <w:p w14:paraId="5E6A4856" w14:textId="77777777" w:rsidR="007F3062" w:rsidRDefault="007F3062">
      <w:pPr>
        <w:spacing w:before="156"/>
      </w:pPr>
    </w:p>
    <w:tbl>
      <w:tblPr>
        <w:tblpPr w:leftFromText="180" w:rightFromText="180" w:vertAnchor="text" w:horzAnchor="margin" w:tblpXSpec="center" w:tblpY="-50"/>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658"/>
        <w:gridCol w:w="1110"/>
        <w:gridCol w:w="1470"/>
        <w:gridCol w:w="1365"/>
        <w:gridCol w:w="1365"/>
      </w:tblGrid>
      <w:tr w:rsidR="007F3062" w14:paraId="5E6A485C" w14:textId="77777777">
        <w:trPr>
          <w:cantSplit/>
        </w:trPr>
        <w:tc>
          <w:tcPr>
            <w:tcW w:w="1658" w:type="dxa"/>
            <w:vAlign w:val="center"/>
          </w:tcPr>
          <w:p w14:paraId="5E6A4857" w14:textId="77777777" w:rsidR="007F3062" w:rsidRDefault="00000000">
            <w:pPr>
              <w:spacing w:before="156"/>
            </w:pPr>
            <w:r>
              <w:rPr>
                <w:rFonts w:eastAsiaTheme="minorEastAsia" w:hint="eastAsia"/>
              </w:rPr>
              <w:t>保密级别</w:t>
            </w:r>
          </w:p>
        </w:tc>
        <w:tc>
          <w:tcPr>
            <w:tcW w:w="1110" w:type="dxa"/>
            <w:vAlign w:val="center"/>
          </w:tcPr>
          <w:p w14:paraId="5E6A4858" w14:textId="77777777" w:rsidR="007F3062" w:rsidRDefault="00000000">
            <w:pPr>
              <w:spacing w:before="156"/>
            </w:pPr>
            <w:r>
              <w:rPr>
                <w:rFonts w:eastAsiaTheme="minorEastAsia" w:hint="eastAsia"/>
              </w:rPr>
              <w:t>一般</w:t>
            </w:r>
          </w:p>
        </w:tc>
        <w:tc>
          <w:tcPr>
            <w:tcW w:w="1470" w:type="dxa"/>
            <w:shd w:val="clear" w:color="FFFFFF" w:fill="A6A6A6"/>
            <w:vAlign w:val="center"/>
          </w:tcPr>
          <w:p w14:paraId="5E6A4859" w14:textId="77777777" w:rsidR="007F3062" w:rsidRDefault="00000000">
            <w:pPr>
              <w:spacing w:before="156"/>
              <w:rPr>
                <w:b/>
                <w:u w:val="single"/>
              </w:rPr>
            </w:pPr>
            <w:r>
              <w:rPr>
                <w:rFonts w:eastAsiaTheme="minorEastAsia" w:hint="eastAsia"/>
                <w:b/>
                <w:u w:val="single"/>
              </w:rPr>
              <w:t>内部公开</w:t>
            </w:r>
          </w:p>
        </w:tc>
        <w:tc>
          <w:tcPr>
            <w:tcW w:w="1365" w:type="dxa"/>
            <w:vAlign w:val="center"/>
          </w:tcPr>
          <w:p w14:paraId="5E6A485A" w14:textId="77777777" w:rsidR="007F3062" w:rsidRDefault="00000000">
            <w:pPr>
              <w:spacing w:before="156"/>
            </w:pPr>
            <w:r>
              <w:rPr>
                <w:rFonts w:eastAsiaTheme="minorEastAsia" w:hint="eastAsia"/>
              </w:rPr>
              <w:t>秘密</w:t>
            </w:r>
          </w:p>
        </w:tc>
        <w:tc>
          <w:tcPr>
            <w:tcW w:w="1365" w:type="dxa"/>
            <w:vAlign w:val="center"/>
          </w:tcPr>
          <w:p w14:paraId="5E6A485B" w14:textId="77777777" w:rsidR="007F3062" w:rsidRDefault="00000000">
            <w:pPr>
              <w:spacing w:before="156"/>
            </w:pPr>
            <w:r>
              <w:rPr>
                <w:rFonts w:eastAsiaTheme="minorEastAsia" w:hint="eastAsia"/>
              </w:rPr>
              <w:t>机密</w:t>
            </w:r>
          </w:p>
        </w:tc>
      </w:tr>
    </w:tbl>
    <w:p w14:paraId="5E6A485D" w14:textId="77777777" w:rsidR="007F3062" w:rsidRDefault="007F3062">
      <w:pPr>
        <w:spacing w:before="156"/>
      </w:pPr>
    </w:p>
    <w:p w14:paraId="5E6A485E" w14:textId="77777777" w:rsidR="007F3062" w:rsidRDefault="007F3062">
      <w:pPr>
        <w:pStyle w:val="Date"/>
        <w:spacing w:before="156"/>
        <w:jc w:val="left"/>
        <w:rPr>
          <w:rFonts w:ascii="SimSun" w:hAnsi="SimSun" w:cs="SimSun"/>
        </w:rPr>
      </w:pPr>
    </w:p>
    <w:p w14:paraId="5E6A485F" w14:textId="77777777" w:rsidR="007F3062" w:rsidRDefault="007F3062">
      <w:pPr>
        <w:pStyle w:val="NormalIndent"/>
        <w:spacing w:before="156"/>
        <w:ind w:firstLine="420"/>
        <w:rPr>
          <w:rFonts w:ascii="SimSun" w:hAnsi="SimSun" w:cs="SimSun"/>
        </w:rPr>
      </w:pPr>
    </w:p>
    <w:p w14:paraId="5E6A4860" w14:textId="77777777" w:rsidR="007F3062" w:rsidRDefault="007F3062">
      <w:pPr>
        <w:pStyle w:val="Date"/>
        <w:spacing w:before="156"/>
        <w:jc w:val="left"/>
        <w:rPr>
          <w:rFonts w:ascii="SimSun" w:hAnsi="SimSun" w:cs="SimSun"/>
          <w:b/>
          <w:bCs/>
        </w:rPr>
      </w:pPr>
    </w:p>
    <w:p w14:paraId="5E6A4861" w14:textId="77777777" w:rsidR="007F3062" w:rsidRDefault="007F3062">
      <w:pPr>
        <w:pStyle w:val="Date"/>
        <w:spacing w:before="156"/>
        <w:jc w:val="left"/>
        <w:rPr>
          <w:rFonts w:ascii="SimSun" w:hAnsi="SimSun" w:cs="SimSun"/>
          <w:b/>
          <w:bCs/>
        </w:rPr>
      </w:pPr>
    </w:p>
    <w:p w14:paraId="5E6A4862" w14:textId="77777777" w:rsidR="007F3062" w:rsidRDefault="00000000">
      <w:pPr>
        <w:pStyle w:val="Date"/>
        <w:spacing w:before="156"/>
        <w:jc w:val="left"/>
        <w:rPr>
          <w:rFonts w:ascii="SimSun" w:hAnsi="SimSun" w:cs="SimSun"/>
          <w:b/>
          <w:bCs/>
        </w:rPr>
      </w:pPr>
      <w:r>
        <w:rPr>
          <w:rFonts w:ascii="SimSun" w:eastAsiaTheme="minorEastAsia" w:hAnsi="SimSun" w:cs="SimSun" w:hint="eastAsia"/>
          <w:b/>
          <w:bCs/>
        </w:rPr>
        <w:t>上海雷昶科技有限公司</w:t>
      </w:r>
    </w:p>
    <w:p w14:paraId="5E6A4863" w14:textId="77777777" w:rsidR="007F3062" w:rsidRDefault="00000000">
      <w:pPr>
        <w:spacing w:before="156"/>
        <w:rPr>
          <w:b/>
        </w:rPr>
      </w:pPr>
      <w:r>
        <w:rPr>
          <w:rFonts w:eastAsiaTheme="minorEastAsia"/>
        </w:rPr>
        <w:br w:type="page" w:clear="all"/>
      </w:r>
      <w:r>
        <w:rPr>
          <w:rFonts w:eastAsiaTheme="minorEastAsia" w:hint="eastAsia"/>
          <w:b/>
        </w:rPr>
        <w:lastRenderedPageBreak/>
        <w:t>签名页</w:t>
      </w:r>
    </w:p>
    <w:tbl>
      <w:tblPr>
        <w:tblpPr w:leftFromText="180" w:rightFromText="180" w:vertAnchor="text" w:horzAnchor="margin" w:tblpXSpec="center" w:tblpY="256"/>
        <w:tblW w:w="87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42"/>
        <w:gridCol w:w="1985"/>
        <w:gridCol w:w="1984"/>
        <w:gridCol w:w="1843"/>
        <w:gridCol w:w="1701"/>
      </w:tblGrid>
      <w:tr w:rsidR="007F3062" w14:paraId="5E6A4869" w14:textId="77777777">
        <w:trPr>
          <w:cantSplit/>
          <w:trHeight w:val="567"/>
        </w:trPr>
        <w:tc>
          <w:tcPr>
            <w:tcW w:w="1242" w:type="dxa"/>
            <w:shd w:val="pct10" w:color="000000" w:fill="FFFFFF"/>
            <w:vAlign w:val="center"/>
          </w:tcPr>
          <w:p w14:paraId="5E6A4864" w14:textId="77777777" w:rsidR="007F3062" w:rsidRDefault="007F3062">
            <w:pPr>
              <w:spacing w:before="156"/>
              <w:rPr>
                <w:b/>
              </w:rPr>
            </w:pPr>
          </w:p>
        </w:tc>
        <w:tc>
          <w:tcPr>
            <w:tcW w:w="1985" w:type="dxa"/>
            <w:shd w:val="pct10" w:color="000000" w:fill="FFFFFF"/>
            <w:vAlign w:val="center"/>
          </w:tcPr>
          <w:p w14:paraId="5E6A4865" w14:textId="77777777" w:rsidR="007F3062" w:rsidRDefault="00000000">
            <w:pPr>
              <w:spacing w:before="156"/>
              <w:rPr>
                <w:b/>
              </w:rPr>
            </w:pPr>
            <w:r>
              <w:rPr>
                <w:rFonts w:eastAsiaTheme="minorEastAsia" w:hint="eastAsia"/>
                <w:b/>
              </w:rPr>
              <w:t>部门</w:t>
            </w:r>
          </w:p>
        </w:tc>
        <w:tc>
          <w:tcPr>
            <w:tcW w:w="1984" w:type="dxa"/>
            <w:shd w:val="pct10" w:color="000000" w:fill="FFFFFF"/>
            <w:vAlign w:val="center"/>
          </w:tcPr>
          <w:p w14:paraId="5E6A4866" w14:textId="77777777" w:rsidR="007F3062" w:rsidRDefault="00000000">
            <w:pPr>
              <w:spacing w:before="156"/>
              <w:rPr>
                <w:b/>
              </w:rPr>
            </w:pPr>
            <w:r>
              <w:rPr>
                <w:rFonts w:eastAsiaTheme="minorEastAsia" w:hint="eastAsia"/>
                <w:b/>
              </w:rPr>
              <w:t>印刷体姓名</w:t>
            </w:r>
          </w:p>
        </w:tc>
        <w:tc>
          <w:tcPr>
            <w:tcW w:w="1843" w:type="dxa"/>
            <w:shd w:val="pct10" w:color="000000" w:fill="FFFFFF"/>
            <w:vAlign w:val="center"/>
          </w:tcPr>
          <w:p w14:paraId="5E6A4867" w14:textId="77777777" w:rsidR="007F3062" w:rsidRDefault="00000000">
            <w:pPr>
              <w:spacing w:before="156"/>
              <w:rPr>
                <w:b/>
              </w:rPr>
            </w:pPr>
            <w:r>
              <w:rPr>
                <w:rFonts w:eastAsiaTheme="minorEastAsia" w:hint="eastAsia"/>
                <w:b/>
              </w:rPr>
              <w:t>签名</w:t>
            </w:r>
          </w:p>
        </w:tc>
        <w:tc>
          <w:tcPr>
            <w:tcW w:w="1701" w:type="dxa"/>
            <w:shd w:val="pct10" w:color="000000" w:fill="FFFFFF"/>
            <w:vAlign w:val="center"/>
          </w:tcPr>
          <w:p w14:paraId="5E6A4868" w14:textId="77777777" w:rsidR="007F3062" w:rsidRDefault="00000000">
            <w:pPr>
              <w:spacing w:before="156"/>
              <w:rPr>
                <w:b/>
              </w:rPr>
            </w:pPr>
            <w:r>
              <w:rPr>
                <w:rFonts w:eastAsiaTheme="minorEastAsia" w:hint="eastAsia"/>
                <w:b/>
              </w:rPr>
              <w:t>日期</w:t>
            </w:r>
          </w:p>
        </w:tc>
      </w:tr>
      <w:tr w:rsidR="007F3062" w14:paraId="5E6A486F" w14:textId="77777777">
        <w:trPr>
          <w:cantSplit/>
          <w:trHeight w:val="567"/>
        </w:trPr>
        <w:tc>
          <w:tcPr>
            <w:tcW w:w="1242" w:type="dxa"/>
            <w:shd w:val="clear" w:color="FFFFFF" w:fill="FFFFFF"/>
            <w:vAlign w:val="center"/>
          </w:tcPr>
          <w:p w14:paraId="5E6A486A" w14:textId="77777777" w:rsidR="007F3062" w:rsidRDefault="00000000">
            <w:pPr>
              <w:spacing w:before="156"/>
              <w:rPr>
                <w:b/>
              </w:rPr>
            </w:pPr>
            <w:r>
              <w:rPr>
                <w:rFonts w:eastAsiaTheme="minorEastAsia"/>
                <w:b/>
              </w:rPr>
              <w:t>起草</w:t>
            </w:r>
          </w:p>
        </w:tc>
        <w:tc>
          <w:tcPr>
            <w:tcW w:w="1985" w:type="dxa"/>
            <w:shd w:val="clear" w:color="FFFFFF" w:fill="FFFFFF"/>
            <w:vAlign w:val="center"/>
          </w:tcPr>
          <w:p w14:paraId="5E6A486B" w14:textId="77777777" w:rsidR="007F3062" w:rsidRDefault="007F3062">
            <w:pPr>
              <w:spacing w:before="156"/>
            </w:pPr>
          </w:p>
        </w:tc>
        <w:tc>
          <w:tcPr>
            <w:tcW w:w="1984" w:type="dxa"/>
            <w:shd w:val="clear" w:color="FFFFFF" w:fill="FFFFFF"/>
            <w:vAlign w:val="center"/>
          </w:tcPr>
          <w:p w14:paraId="5E6A486C" w14:textId="77777777" w:rsidR="007F3062" w:rsidRDefault="007F3062">
            <w:pPr>
              <w:spacing w:before="156"/>
            </w:pPr>
          </w:p>
        </w:tc>
        <w:tc>
          <w:tcPr>
            <w:tcW w:w="1843" w:type="dxa"/>
            <w:shd w:val="clear" w:color="FFFFFF" w:fill="FFFFFF"/>
            <w:vAlign w:val="center"/>
          </w:tcPr>
          <w:p w14:paraId="5E6A486D" w14:textId="77777777" w:rsidR="007F3062" w:rsidRDefault="007F3062">
            <w:pPr>
              <w:spacing w:before="156"/>
            </w:pPr>
          </w:p>
        </w:tc>
        <w:tc>
          <w:tcPr>
            <w:tcW w:w="1701" w:type="dxa"/>
            <w:shd w:val="clear" w:color="FFFFFF" w:fill="FFFFFF"/>
            <w:vAlign w:val="center"/>
          </w:tcPr>
          <w:p w14:paraId="5E6A486E" w14:textId="77777777" w:rsidR="007F3062" w:rsidRDefault="007F3062">
            <w:pPr>
              <w:spacing w:before="156"/>
            </w:pPr>
          </w:p>
        </w:tc>
      </w:tr>
      <w:tr w:rsidR="007F3062" w14:paraId="5E6A4875" w14:textId="77777777">
        <w:trPr>
          <w:cantSplit/>
          <w:trHeight w:val="567"/>
        </w:trPr>
        <w:tc>
          <w:tcPr>
            <w:tcW w:w="1242" w:type="dxa"/>
            <w:vMerge w:val="restart"/>
            <w:vAlign w:val="center"/>
          </w:tcPr>
          <w:p w14:paraId="5E6A4870" w14:textId="77777777" w:rsidR="007F3062" w:rsidRDefault="00000000">
            <w:pPr>
              <w:spacing w:before="156"/>
              <w:rPr>
                <w:b/>
              </w:rPr>
            </w:pPr>
            <w:r>
              <w:rPr>
                <w:rFonts w:eastAsiaTheme="minorEastAsia" w:hint="eastAsia"/>
                <w:b/>
              </w:rPr>
              <w:t>审核</w:t>
            </w:r>
          </w:p>
        </w:tc>
        <w:tc>
          <w:tcPr>
            <w:tcW w:w="1985" w:type="dxa"/>
            <w:vAlign w:val="center"/>
          </w:tcPr>
          <w:p w14:paraId="5E6A4871" w14:textId="77777777" w:rsidR="007F3062" w:rsidRDefault="007F3062">
            <w:pPr>
              <w:spacing w:before="156"/>
            </w:pPr>
          </w:p>
        </w:tc>
        <w:tc>
          <w:tcPr>
            <w:tcW w:w="1984" w:type="dxa"/>
            <w:vAlign w:val="center"/>
          </w:tcPr>
          <w:p w14:paraId="5E6A4872" w14:textId="77777777" w:rsidR="007F3062" w:rsidRDefault="007F3062">
            <w:pPr>
              <w:spacing w:before="156"/>
            </w:pPr>
          </w:p>
        </w:tc>
        <w:tc>
          <w:tcPr>
            <w:tcW w:w="1843" w:type="dxa"/>
            <w:vAlign w:val="center"/>
          </w:tcPr>
          <w:p w14:paraId="5E6A4873" w14:textId="77777777" w:rsidR="007F3062" w:rsidRDefault="007F3062">
            <w:pPr>
              <w:spacing w:before="156"/>
            </w:pPr>
          </w:p>
        </w:tc>
        <w:tc>
          <w:tcPr>
            <w:tcW w:w="1701" w:type="dxa"/>
            <w:vAlign w:val="center"/>
          </w:tcPr>
          <w:p w14:paraId="5E6A4874" w14:textId="77777777" w:rsidR="007F3062" w:rsidRDefault="007F3062">
            <w:pPr>
              <w:spacing w:before="156"/>
            </w:pPr>
          </w:p>
        </w:tc>
      </w:tr>
      <w:tr w:rsidR="007F3062" w14:paraId="5E6A487B" w14:textId="77777777">
        <w:trPr>
          <w:cantSplit/>
          <w:trHeight w:val="567"/>
        </w:trPr>
        <w:tc>
          <w:tcPr>
            <w:tcW w:w="1242" w:type="dxa"/>
            <w:vMerge/>
            <w:vAlign w:val="center"/>
          </w:tcPr>
          <w:p w14:paraId="5E6A4876" w14:textId="77777777" w:rsidR="007F3062" w:rsidRDefault="007F3062">
            <w:pPr>
              <w:spacing w:before="156"/>
              <w:jc w:val="center"/>
              <w:rPr>
                <w:rFonts w:asciiTheme="minorEastAsia" w:eastAsiaTheme="minorEastAsia" w:hAnsiTheme="minorEastAsia"/>
                <w:b/>
                <w:sz w:val="21"/>
                <w:szCs w:val="21"/>
              </w:rPr>
            </w:pPr>
          </w:p>
        </w:tc>
        <w:tc>
          <w:tcPr>
            <w:tcW w:w="1985" w:type="dxa"/>
            <w:vAlign w:val="center"/>
          </w:tcPr>
          <w:p w14:paraId="5E6A4877" w14:textId="77777777" w:rsidR="007F3062" w:rsidRDefault="007F3062">
            <w:pPr>
              <w:spacing w:before="156"/>
            </w:pPr>
          </w:p>
        </w:tc>
        <w:tc>
          <w:tcPr>
            <w:tcW w:w="1984" w:type="dxa"/>
            <w:vAlign w:val="center"/>
          </w:tcPr>
          <w:p w14:paraId="5E6A4878" w14:textId="77777777" w:rsidR="007F3062" w:rsidRDefault="007F3062">
            <w:pPr>
              <w:spacing w:before="156"/>
            </w:pPr>
          </w:p>
        </w:tc>
        <w:tc>
          <w:tcPr>
            <w:tcW w:w="1843" w:type="dxa"/>
            <w:vAlign w:val="center"/>
          </w:tcPr>
          <w:p w14:paraId="5E6A4879" w14:textId="77777777" w:rsidR="007F3062" w:rsidRDefault="007F3062">
            <w:pPr>
              <w:spacing w:before="156"/>
            </w:pPr>
          </w:p>
        </w:tc>
        <w:tc>
          <w:tcPr>
            <w:tcW w:w="1701" w:type="dxa"/>
            <w:vAlign w:val="center"/>
          </w:tcPr>
          <w:p w14:paraId="5E6A487A" w14:textId="77777777" w:rsidR="007F3062" w:rsidRDefault="007F3062">
            <w:pPr>
              <w:spacing w:before="156"/>
            </w:pPr>
          </w:p>
        </w:tc>
      </w:tr>
      <w:tr w:rsidR="007F3062" w14:paraId="5E6A4881" w14:textId="77777777">
        <w:trPr>
          <w:cantSplit/>
          <w:trHeight w:val="567"/>
        </w:trPr>
        <w:tc>
          <w:tcPr>
            <w:tcW w:w="1242" w:type="dxa"/>
            <w:vMerge/>
            <w:vAlign w:val="center"/>
          </w:tcPr>
          <w:p w14:paraId="5E6A487C" w14:textId="77777777" w:rsidR="007F3062" w:rsidRDefault="007F3062">
            <w:pPr>
              <w:spacing w:before="156"/>
              <w:jc w:val="center"/>
              <w:rPr>
                <w:rFonts w:asciiTheme="minorEastAsia" w:eastAsiaTheme="minorEastAsia" w:hAnsiTheme="minorEastAsia"/>
                <w:b/>
                <w:sz w:val="21"/>
                <w:szCs w:val="21"/>
              </w:rPr>
            </w:pPr>
          </w:p>
        </w:tc>
        <w:tc>
          <w:tcPr>
            <w:tcW w:w="1985" w:type="dxa"/>
            <w:vAlign w:val="center"/>
          </w:tcPr>
          <w:p w14:paraId="5E6A487D" w14:textId="77777777" w:rsidR="007F3062" w:rsidRDefault="007F3062">
            <w:pPr>
              <w:spacing w:before="156"/>
            </w:pPr>
          </w:p>
        </w:tc>
        <w:tc>
          <w:tcPr>
            <w:tcW w:w="1984" w:type="dxa"/>
            <w:vAlign w:val="center"/>
          </w:tcPr>
          <w:p w14:paraId="5E6A487E" w14:textId="77777777" w:rsidR="007F3062" w:rsidRDefault="007F3062">
            <w:pPr>
              <w:spacing w:before="156"/>
            </w:pPr>
          </w:p>
        </w:tc>
        <w:tc>
          <w:tcPr>
            <w:tcW w:w="1843" w:type="dxa"/>
            <w:vAlign w:val="center"/>
          </w:tcPr>
          <w:p w14:paraId="5E6A487F" w14:textId="77777777" w:rsidR="007F3062" w:rsidRDefault="007F3062">
            <w:pPr>
              <w:spacing w:before="156"/>
            </w:pPr>
          </w:p>
        </w:tc>
        <w:tc>
          <w:tcPr>
            <w:tcW w:w="1701" w:type="dxa"/>
            <w:vAlign w:val="center"/>
          </w:tcPr>
          <w:p w14:paraId="5E6A4880" w14:textId="77777777" w:rsidR="007F3062" w:rsidRDefault="007F3062">
            <w:pPr>
              <w:spacing w:before="156"/>
            </w:pPr>
          </w:p>
        </w:tc>
      </w:tr>
      <w:tr w:rsidR="007F3062" w14:paraId="5E6A4887" w14:textId="77777777">
        <w:trPr>
          <w:cantSplit/>
          <w:trHeight w:val="567"/>
        </w:trPr>
        <w:tc>
          <w:tcPr>
            <w:tcW w:w="1242" w:type="dxa"/>
            <w:vMerge/>
            <w:vAlign w:val="center"/>
          </w:tcPr>
          <w:p w14:paraId="5E6A4882" w14:textId="77777777" w:rsidR="007F3062" w:rsidRDefault="007F3062">
            <w:pPr>
              <w:spacing w:before="156"/>
              <w:jc w:val="center"/>
              <w:rPr>
                <w:rFonts w:asciiTheme="minorEastAsia" w:eastAsiaTheme="minorEastAsia" w:hAnsiTheme="minorEastAsia"/>
                <w:b/>
                <w:sz w:val="21"/>
                <w:szCs w:val="21"/>
              </w:rPr>
            </w:pPr>
          </w:p>
        </w:tc>
        <w:tc>
          <w:tcPr>
            <w:tcW w:w="1985" w:type="dxa"/>
            <w:vAlign w:val="center"/>
          </w:tcPr>
          <w:p w14:paraId="5E6A4883" w14:textId="77777777" w:rsidR="007F3062" w:rsidRDefault="007F3062">
            <w:pPr>
              <w:spacing w:before="156"/>
            </w:pPr>
          </w:p>
        </w:tc>
        <w:tc>
          <w:tcPr>
            <w:tcW w:w="1984" w:type="dxa"/>
            <w:vAlign w:val="center"/>
          </w:tcPr>
          <w:p w14:paraId="5E6A4884" w14:textId="77777777" w:rsidR="007F3062" w:rsidRDefault="007F3062">
            <w:pPr>
              <w:spacing w:before="156"/>
            </w:pPr>
          </w:p>
        </w:tc>
        <w:tc>
          <w:tcPr>
            <w:tcW w:w="1843" w:type="dxa"/>
            <w:vAlign w:val="center"/>
          </w:tcPr>
          <w:p w14:paraId="5E6A4885" w14:textId="77777777" w:rsidR="007F3062" w:rsidRDefault="007F3062">
            <w:pPr>
              <w:spacing w:before="156"/>
            </w:pPr>
          </w:p>
        </w:tc>
        <w:tc>
          <w:tcPr>
            <w:tcW w:w="1701" w:type="dxa"/>
            <w:vAlign w:val="center"/>
          </w:tcPr>
          <w:p w14:paraId="5E6A4886" w14:textId="77777777" w:rsidR="007F3062" w:rsidRDefault="007F3062">
            <w:pPr>
              <w:spacing w:before="156"/>
            </w:pPr>
          </w:p>
        </w:tc>
      </w:tr>
      <w:tr w:rsidR="007F3062" w14:paraId="5E6A488D" w14:textId="77777777">
        <w:trPr>
          <w:cantSplit/>
          <w:trHeight w:val="567"/>
        </w:trPr>
        <w:tc>
          <w:tcPr>
            <w:tcW w:w="1242" w:type="dxa"/>
            <w:vAlign w:val="center"/>
          </w:tcPr>
          <w:p w14:paraId="5E6A4888" w14:textId="77777777" w:rsidR="007F3062" w:rsidRDefault="00000000">
            <w:pPr>
              <w:spacing w:before="156"/>
              <w:rPr>
                <w:b/>
              </w:rPr>
            </w:pPr>
            <w:r>
              <w:rPr>
                <w:rFonts w:eastAsiaTheme="minorEastAsia" w:hint="eastAsia"/>
                <w:b/>
              </w:rPr>
              <w:t>批准</w:t>
            </w:r>
          </w:p>
        </w:tc>
        <w:tc>
          <w:tcPr>
            <w:tcW w:w="1985" w:type="dxa"/>
            <w:vAlign w:val="center"/>
          </w:tcPr>
          <w:p w14:paraId="5E6A4889" w14:textId="77777777" w:rsidR="007F3062" w:rsidRDefault="007F3062">
            <w:pPr>
              <w:spacing w:before="156"/>
            </w:pPr>
          </w:p>
        </w:tc>
        <w:tc>
          <w:tcPr>
            <w:tcW w:w="1984" w:type="dxa"/>
            <w:vAlign w:val="center"/>
          </w:tcPr>
          <w:p w14:paraId="5E6A488A" w14:textId="77777777" w:rsidR="007F3062" w:rsidRDefault="007F3062">
            <w:pPr>
              <w:spacing w:before="156"/>
            </w:pPr>
          </w:p>
        </w:tc>
        <w:tc>
          <w:tcPr>
            <w:tcW w:w="1843" w:type="dxa"/>
            <w:vAlign w:val="center"/>
          </w:tcPr>
          <w:p w14:paraId="5E6A488B" w14:textId="77777777" w:rsidR="007F3062" w:rsidRDefault="007F3062">
            <w:pPr>
              <w:spacing w:before="156"/>
            </w:pPr>
          </w:p>
        </w:tc>
        <w:tc>
          <w:tcPr>
            <w:tcW w:w="1701" w:type="dxa"/>
            <w:vAlign w:val="center"/>
          </w:tcPr>
          <w:p w14:paraId="5E6A488C" w14:textId="77777777" w:rsidR="007F3062" w:rsidRDefault="007F3062">
            <w:pPr>
              <w:spacing w:before="156"/>
            </w:pPr>
          </w:p>
        </w:tc>
      </w:tr>
      <w:tr w:rsidR="007F3062" w14:paraId="5E6A4890" w14:textId="77777777">
        <w:trPr>
          <w:cantSplit/>
          <w:trHeight w:val="567"/>
        </w:trPr>
        <w:tc>
          <w:tcPr>
            <w:tcW w:w="1242" w:type="dxa"/>
            <w:vAlign w:val="center"/>
          </w:tcPr>
          <w:p w14:paraId="5E6A488E" w14:textId="77777777" w:rsidR="007F3062" w:rsidRDefault="00000000">
            <w:pPr>
              <w:spacing w:before="156"/>
            </w:pPr>
            <w:r>
              <w:rPr>
                <w:rFonts w:eastAsiaTheme="minorEastAsia" w:hint="eastAsia"/>
                <w:b/>
              </w:rPr>
              <w:t>生效日期</w:t>
            </w:r>
          </w:p>
        </w:tc>
        <w:tc>
          <w:tcPr>
            <w:tcW w:w="7513" w:type="dxa"/>
            <w:gridSpan w:val="4"/>
            <w:vAlign w:val="center"/>
          </w:tcPr>
          <w:p w14:paraId="5E6A488F" w14:textId="77777777" w:rsidR="007F3062" w:rsidRDefault="007F3062">
            <w:pPr>
              <w:spacing w:before="156"/>
            </w:pPr>
          </w:p>
        </w:tc>
      </w:tr>
    </w:tbl>
    <w:p w14:paraId="5E6A4891" w14:textId="77777777" w:rsidR="007F3062" w:rsidRDefault="007F3062">
      <w:pPr>
        <w:spacing w:before="156"/>
        <w:rPr>
          <w:b/>
        </w:rPr>
      </w:pPr>
    </w:p>
    <w:p w14:paraId="5E6A4892" w14:textId="77777777" w:rsidR="007F3062" w:rsidRDefault="007F3062">
      <w:pPr>
        <w:pStyle w:val="NormalIndent"/>
        <w:spacing w:before="156"/>
        <w:ind w:firstLine="0"/>
        <w:rPr>
          <w:rFonts w:ascii="SimSun" w:hAnsi="SimSun" w:cs="SimSun"/>
        </w:rPr>
      </w:pPr>
    </w:p>
    <w:p w14:paraId="5E6A4893" w14:textId="77777777" w:rsidR="007F3062" w:rsidRDefault="007F3062">
      <w:pPr>
        <w:pStyle w:val="NormalIndent"/>
        <w:spacing w:before="156"/>
        <w:ind w:firstLine="420"/>
        <w:rPr>
          <w:rFonts w:ascii="SimSun" w:hAnsi="SimSun" w:cs="SimSun"/>
        </w:rPr>
      </w:pPr>
    </w:p>
    <w:p w14:paraId="5E6A4894" w14:textId="77777777" w:rsidR="007F3062" w:rsidRDefault="007F3062">
      <w:pPr>
        <w:pStyle w:val="NormalIndent"/>
        <w:spacing w:before="156"/>
        <w:ind w:firstLine="420"/>
        <w:rPr>
          <w:rFonts w:ascii="SimSun" w:hAnsi="SimSun" w:cs="SimSun"/>
        </w:rPr>
      </w:pPr>
    </w:p>
    <w:p w14:paraId="5E6A4895" w14:textId="77777777" w:rsidR="007F3062" w:rsidRDefault="007F3062">
      <w:pPr>
        <w:pStyle w:val="NormalIndent"/>
        <w:spacing w:before="156"/>
        <w:ind w:firstLine="420"/>
        <w:rPr>
          <w:rFonts w:ascii="SimSun" w:hAnsi="SimSun" w:cs="SimSun"/>
        </w:rPr>
      </w:pPr>
    </w:p>
    <w:p w14:paraId="5E6A4896" w14:textId="77777777" w:rsidR="007F3062" w:rsidRDefault="00000000">
      <w:pPr>
        <w:spacing w:before="156"/>
      </w:pPr>
      <w:r>
        <w:rPr>
          <w:rFonts w:eastAsiaTheme="minorEastAsia"/>
        </w:rPr>
        <w:br w:type="page" w:clear="all"/>
      </w:r>
    </w:p>
    <w:p w14:paraId="5E6A4897" w14:textId="77777777" w:rsidR="007F3062" w:rsidRDefault="00000000">
      <w:pPr>
        <w:rPr>
          <w:b/>
          <w:bCs/>
          <w:sz w:val="28"/>
          <w:szCs w:val="28"/>
        </w:rPr>
      </w:pPr>
      <w:r>
        <w:rPr>
          <w:rFonts w:eastAsiaTheme="minorEastAsia"/>
          <w:b/>
          <w:bCs/>
          <w:sz w:val="28"/>
          <w:szCs w:val="28"/>
          <w:lang w:val="zh-CN"/>
        </w:rPr>
        <w:lastRenderedPageBreak/>
        <w:t>目录</w:t>
      </w:r>
    </w:p>
    <w:p w14:paraId="5E6A4898" w14:textId="77777777" w:rsidR="007F3062" w:rsidRDefault="007F3062">
      <w:pPr>
        <w:rPr>
          <w:sz w:val="44"/>
          <w:szCs w:val="44"/>
        </w:rPr>
      </w:pPr>
    </w:p>
    <w:sdt>
      <w:sdtPr>
        <w:rPr>
          <w:rFonts w:hint="eastAsia"/>
          <w:color w:val="000000" w:themeColor="text1"/>
          <w:sz w:val="44"/>
          <w:szCs w:val="44"/>
        </w:rPr>
        <w:id w:val="68497166"/>
        <w:placeholder>
          <w:docPart w:val="DefaultPlaceholder_TEXT"/>
        </w:placeholder>
        <w:docPartObj>
          <w:docPartGallery w:val="Table of Contents"/>
          <w:docPartUnique/>
        </w:docPartObj>
      </w:sdtPr>
      <w:sdtContent>
        <w:p w14:paraId="5E6A4899" w14:textId="77777777" w:rsidR="007F3062" w:rsidRDefault="00000000">
          <w:pPr>
            <w:pStyle w:val="TOC1"/>
            <w:tabs>
              <w:tab w:val="left" w:pos="567"/>
              <w:tab w:val="right" w:leader="dot" w:pos="9888"/>
            </w:tabs>
          </w:pPr>
          <w:r>
            <w:fldChar w:fldCharType="begin"/>
          </w:r>
          <w:r>
            <w:instrText xml:space="preserve">TOC \o "1-9" \h \t "Heading 1,1,Heading 2,2,Heading 3,3,Heading 4,4,Heading 5,5,Heading 6,6,Heading 7,7,Heading 8,8,Heading 9,9" </w:instrText>
          </w:r>
          <w:r>
            <w:fldChar w:fldCharType="separate"/>
          </w:r>
          <w:hyperlink w:anchor="_Toc1" w:tooltip="#_Toc1" w:history="1">
            <w:r>
              <w:rPr>
                <w:rFonts w:ascii="Times New Roman" w:hAnsi="Times New Roman"/>
              </w:rPr>
              <w:t>1</w:t>
            </w:r>
            <w:r>
              <w:tab/>
            </w:r>
            <w:r>
              <w:rPr>
                <w:rStyle w:val="Hyperlink"/>
                <w:color w:val="auto"/>
              </w:rPr>
              <w:t>项目背景与目标</w:t>
            </w:r>
            <w:r>
              <w:tab/>
            </w:r>
            <w:r>
              <w:fldChar w:fldCharType="begin"/>
            </w:r>
            <w:r>
              <w:instrText>PAGEREF _Toc1 \h</w:instrText>
            </w:r>
            <w:r>
              <w:fldChar w:fldCharType="separate"/>
            </w:r>
            <w:r>
              <w:t>4</w:t>
            </w:r>
            <w:r>
              <w:fldChar w:fldCharType="end"/>
            </w:r>
          </w:hyperlink>
        </w:p>
        <w:p w14:paraId="5E6A489A" w14:textId="77777777" w:rsidR="007F3062" w:rsidRDefault="00000000">
          <w:pPr>
            <w:pStyle w:val="TOC1"/>
            <w:tabs>
              <w:tab w:val="left" w:pos="567"/>
              <w:tab w:val="right" w:leader="dot" w:pos="9888"/>
            </w:tabs>
          </w:pPr>
          <w:hyperlink w:anchor="_Toc2" w:tooltip="#_Toc2" w:history="1">
            <w:r>
              <w:rPr>
                <w:rFonts w:ascii="Times New Roman" w:hAnsi="Times New Roman" w:hint="eastAsia"/>
              </w:rPr>
              <w:t>2</w:t>
            </w:r>
            <w:r>
              <w:tab/>
            </w:r>
            <w:r>
              <w:rPr>
                <w:rStyle w:val="Hyperlink"/>
                <w:rFonts w:hint="eastAsia"/>
                <w:color w:val="auto"/>
              </w:rPr>
              <w:t>系统概述</w:t>
            </w:r>
            <w:r>
              <w:tab/>
            </w:r>
            <w:r>
              <w:fldChar w:fldCharType="begin"/>
            </w:r>
            <w:r>
              <w:instrText>PAGEREF _Toc2 \h</w:instrText>
            </w:r>
            <w:r>
              <w:fldChar w:fldCharType="separate"/>
            </w:r>
            <w:r>
              <w:t>4</w:t>
            </w:r>
            <w:r>
              <w:fldChar w:fldCharType="end"/>
            </w:r>
          </w:hyperlink>
        </w:p>
        <w:p w14:paraId="5E6A489B" w14:textId="77777777" w:rsidR="007F3062" w:rsidRDefault="00000000">
          <w:pPr>
            <w:pStyle w:val="TOC2"/>
            <w:tabs>
              <w:tab w:val="left" w:pos="850"/>
              <w:tab w:val="right" w:leader="dot" w:pos="9888"/>
            </w:tabs>
          </w:pPr>
          <w:hyperlink w:anchor="_Toc3" w:tooltip="#_Toc3" w:history="1">
            <w:r>
              <w:rPr>
                <w:rFonts w:ascii="Times New Roman" w:hAnsi="Times New Roman" w:cs="Times New Roman" w:hint="eastAsia"/>
              </w:rPr>
              <w:t>2.1</w:t>
            </w:r>
            <w:r>
              <w:tab/>
            </w:r>
            <w:r>
              <w:rPr>
                <w:rStyle w:val="Hyperlink"/>
                <w:color w:val="auto"/>
              </w:rPr>
              <w:t>产品背景</w:t>
            </w:r>
            <w:r>
              <w:tab/>
            </w:r>
            <w:r>
              <w:fldChar w:fldCharType="begin"/>
            </w:r>
            <w:r>
              <w:instrText>PAGEREF _Toc3 \h</w:instrText>
            </w:r>
            <w:r>
              <w:fldChar w:fldCharType="separate"/>
            </w:r>
            <w:r>
              <w:t>4</w:t>
            </w:r>
            <w:r>
              <w:fldChar w:fldCharType="end"/>
            </w:r>
          </w:hyperlink>
        </w:p>
        <w:p w14:paraId="5E6A489C" w14:textId="77777777" w:rsidR="007F3062" w:rsidRDefault="00000000">
          <w:pPr>
            <w:pStyle w:val="TOC2"/>
            <w:tabs>
              <w:tab w:val="left" w:pos="850"/>
              <w:tab w:val="right" w:leader="dot" w:pos="9888"/>
            </w:tabs>
          </w:pPr>
          <w:hyperlink w:anchor="_Toc4" w:tooltip="#_Toc4" w:history="1">
            <w:r>
              <w:rPr>
                <w:rFonts w:ascii="Times New Roman" w:hAnsi="Times New Roman" w:cs="Times New Roman"/>
              </w:rPr>
              <w:t>2.2</w:t>
            </w:r>
            <w:r>
              <w:tab/>
            </w:r>
            <w:r>
              <w:rPr>
                <w:rStyle w:val="Hyperlink"/>
                <w:color w:val="auto"/>
              </w:rPr>
              <w:t>核心价值主张</w:t>
            </w:r>
            <w:r>
              <w:tab/>
            </w:r>
            <w:r>
              <w:fldChar w:fldCharType="begin"/>
            </w:r>
            <w:r>
              <w:instrText>PAGEREF _Toc4 \h</w:instrText>
            </w:r>
            <w:r>
              <w:fldChar w:fldCharType="separate"/>
            </w:r>
            <w:r>
              <w:t>4</w:t>
            </w:r>
            <w:r>
              <w:fldChar w:fldCharType="end"/>
            </w:r>
          </w:hyperlink>
        </w:p>
        <w:p w14:paraId="5E6A489D" w14:textId="77777777" w:rsidR="007F3062" w:rsidRDefault="00000000">
          <w:pPr>
            <w:pStyle w:val="TOC2"/>
            <w:tabs>
              <w:tab w:val="left" w:pos="850"/>
              <w:tab w:val="right" w:leader="dot" w:pos="9888"/>
            </w:tabs>
          </w:pPr>
          <w:hyperlink w:anchor="_Toc5" w:tooltip="#_Toc5" w:history="1">
            <w:r>
              <w:rPr>
                <w:rFonts w:ascii="Times New Roman" w:hAnsi="Times New Roman" w:cs="Times New Roman"/>
              </w:rPr>
              <w:t>2.3</w:t>
            </w:r>
            <w:r>
              <w:tab/>
            </w:r>
            <w:r>
              <w:rPr>
                <w:rStyle w:val="Hyperlink"/>
                <w:color w:val="auto"/>
              </w:rPr>
              <w:t>系统概述</w:t>
            </w:r>
            <w:r>
              <w:tab/>
            </w:r>
            <w:r>
              <w:fldChar w:fldCharType="begin"/>
            </w:r>
            <w:r>
              <w:instrText>PAGEREF _Toc5 \h</w:instrText>
            </w:r>
            <w:r>
              <w:fldChar w:fldCharType="separate"/>
            </w:r>
            <w:r>
              <w:t>5</w:t>
            </w:r>
            <w:r>
              <w:fldChar w:fldCharType="end"/>
            </w:r>
          </w:hyperlink>
        </w:p>
        <w:p w14:paraId="5E6A489E" w14:textId="77777777" w:rsidR="007F3062" w:rsidRDefault="00000000">
          <w:pPr>
            <w:pStyle w:val="TOC2"/>
            <w:tabs>
              <w:tab w:val="left" w:pos="850"/>
              <w:tab w:val="right" w:leader="dot" w:pos="9888"/>
            </w:tabs>
          </w:pPr>
          <w:hyperlink w:anchor="_Toc6" w:tooltip="#_Toc6" w:history="1">
            <w:r>
              <w:rPr>
                <w:rFonts w:ascii="Times New Roman" w:hAnsi="Times New Roman" w:cs="Times New Roman"/>
              </w:rPr>
              <w:t>2.4</w:t>
            </w:r>
            <w:r>
              <w:tab/>
            </w:r>
            <w:r>
              <w:rPr>
                <w:rStyle w:val="Hyperlink"/>
                <w:color w:val="auto"/>
              </w:rPr>
              <w:t>名词解释</w:t>
            </w:r>
            <w:r>
              <w:tab/>
            </w:r>
            <w:r>
              <w:fldChar w:fldCharType="begin"/>
            </w:r>
            <w:r>
              <w:instrText>PAGEREF _Toc6 \h</w:instrText>
            </w:r>
            <w:r>
              <w:fldChar w:fldCharType="separate"/>
            </w:r>
            <w:r>
              <w:t>5</w:t>
            </w:r>
            <w:r>
              <w:fldChar w:fldCharType="end"/>
            </w:r>
          </w:hyperlink>
        </w:p>
        <w:p w14:paraId="5E6A489F" w14:textId="77777777" w:rsidR="007F3062" w:rsidRDefault="00000000">
          <w:pPr>
            <w:pStyle w:val="TOC1"/>
            <w:tabs>
              <w:tab w:val="left" w:pos="567"/>
              <w:tab w:val="right" w:leader="dot" w:pos="9888"/>
            </w:tabs>
          </w:pPr>
          <w:hyperlink w:anchor="_Toc7" w:tooltip="#_Toc7" w:history="1">
            <w:r>
              <w:rPr>
                <w:rFonts w:ascii="Times New Roman" w:hAnsi="Times New Roman" w:cs="Times New Roman"/>
              </w:rPr>
              <w:t>3</w:t>
            </w:r>
            <w:r>
              <w:tab/>
            </w:r>
            <w:r>
              <w:rPr>
                <w:rStyle w:val="Hyperlink"/>
                <w:color w:val="auto"/>
              </w:rPr>
              <w:t>整体描述</w:t>
            </w:r>
            <w:r>
              <w:tab/>
            </w:r>
            <w:r>
              <w:fldChar w:fldCharType="begin"/>
            </w:r>
            <w:r>
              <w:instrText>PAGEREF _Toc7 \h</w:instrText>
            </w:r>
            <w:r>
              <w:fldChar w:fldCharType="separate"/>
            </w:r>
            <w:r>
              <w:t>6</w:t>
            </w:r>
            <w:r>
              <w:fldChar w:fldCharType="end"/>
            </w:r>
          </w:hyperlink>
        </w:p>
        <w:p w14:paraId="5E6A48A0" w14:textId="77777777" w:rsidR="007F3062" w:rsidRDefault="00000000">
          <w:pPr>
            <w:pStyle w:val="TOC2"/>
            <w:tabs>
              <w:tab w:val="left" w:pos="850"/>
              <w:tab w:val="right" w:leader="dot" w:pos="9888"/>
            </w:tabs>
          </w:pPr>
          <w:hyperlink w:anchor="_Toc8" w:tooltip="#_Toc8" w:history="1">
            <w:r>
              <w:rPr>
                <w:rFonts w:ascii="Times New Roman" w:hAnsi="Times New Roman" w:hint="eastAsia"/>
              </w:rPr>
              <w:t>3.1</w:t>
            </w:r>
            <w:r>
              <w:tab/>
            </w:r>
            <w:r>
              <w:rPr>
                <w:rStyle w:val="Hyperlink"/>
                <w:rFonts w:hint="eastAsia"/>
                <w:color w:val="auto"/>
              </w:rPr>
              <w:t>用户角色与职责</w:t>
            </w:r>
            <w:r>
              <w:tab/>
            </w:r>
            <w:r>
              <w:fldChar w:fldCharType="begin"/>
            </w:r>
            <w:r>
              <w:instrText>PAGEREF _Toc8 \h</w:instrText>
            </w:r>
            <w:r>
              <w:fldChar w:fldCharType="separate"/>
            </w:r>
            <w:r>
              <w:t>6</w:t>
            </w:r>
            <w:r>
              <w:fldChar w:fldCharType="end"/>
            </w:r>
          </w:hyperlink>
        </w:p>
        <w:p w14:paraId="5E6A48A1" w14:textId="77777777" w:rsidR="007F3062" w:rsidRDefault="00000000">
          <w:pPr>
            <w:pStyle w:val="TOC2"/>
            <w:tabs>
              <w:tab w:val="left" w:pos="850"/>
              <w:tab w:val="right" w:leader="dot" w:pos="9888"/>
            </w:tabs>
          </w:pPr>
          <w:hyperlink w:anchor="_Toc9" w:tooltip="#_Toc9" w:history="1">
            <w:r>
              <w:rPr>
                <w:rFonts w:ascii="Times New Roman" w:hAnsi="Times New Roman" w:hint="eastAsia"/>
              </w:rPr>
              <w:t>3.2</w:t>
            </w:r>
            <w:r>
              <w:tab/>
            </w:r>
            <w:r>
              <w:rPr>
                <w:rStyle w:val="Hyperlink"/>
                <w:rFonts w:hint="eastAsia"/>
                <w:color w:val="auto"/>
              </w:rPr>
              <w:t>业务流程介绍</w:t>
            </w:r>
            <w:r>
              <w:tab/>
            </w:r>
            <w:r>
              <w:fldChar w:fldCharType="begin"/>
            </w:r>
            <w:r>
              <w:instrText>PAGEREF _Toc9 \h</w:instrText>
            </w:r>
            <w:r>
              <w:fldChar w:fldCharType="separate"/>
            </w:r>
            <w:r>
              <w:t>7</w:t>
            </w:r>
            <w:r>
              <w:fldChar w:fldCharType="end"/>
            </w:r>
          </w:hyperlink>
        </w:p>
        <w:p w14:paraId="5E6A48A2" w14:textId="77777777" w:rsidR="007F3062" w:rsidRDefault="00000000">
          <w:pPr>
            <w:pStyle w:val="TOC2"/>
            <w:tabs>
              <w:tab w:val="left" w:pos="850"/>
              <w:tab w:val="right" w:leader="dot" w:pos="9888"/>
            </w:tabs>
          </w:pPr>
          <w:hyperlink w:anchor="_Toc10" w:tooltip="#_Toc10" w:history="1">
            <w:r>
              <w:rPr>
                <w:rFonts w:ascii="Times New Roman" w:hAnsi="Times New Roman" w:cs="Times New Roman"/>
              </w:rPr>
              <w:t>3.3</w:t>
            </w:r>
            <w:r>
              <w:tab/>
            </w:r>
            <w:r>
              <w:rPr>
                <w:rStyle w:val="Hyperlink"/>
                <w:color w:val="auto"/>
              </w:rPr>
              <w:t>模块状态说明</w:t>
            </w:r>
            <w:r>
              <w:tab/>
            </w:r>
            <w:r>
              <w:fldChar w:fldCharType="begin"/>
            </w:r>
            <w:r>
              <w:instrText>PAGEREF _Toc10 \h</w:instrText>
            </w:r>
            <w:r>
              <w:fldChar w:fldCharType="separate"/>
            </w:r>
            <w:r>
              <w:t>8</w:t>
            </w:r>
            <w:r>
              <w:fldChar w:fldCharType="end"/>
            </w:r>
          </w:hyperlink>
        </w:p>
        <w:p w14:paraId="5E6A48A3" w14:textId="77777777" w:rsidR="007F3062" w:rsidRDefault="00000000">
          <w:pPr>
            <w:pStyle w:val="TOC2"/>
            <w:tabs>
              <w:tab w:val="left" w:pos="850"/>
              <w:tab w:val="right" w:leader="dot" w:pos="9888"/>
            </w:tabs>
          </w:pPr>
          <w:hyperlink w:anchor="_Toc11" w:tooltip="#_Toc11" w:history="1">
            <w:r>
              <w:rPr>
                <w:rFonts w:ascii="Times New Roman" w:hAnsi="Times New Roman" w:cs="Times New Roman"/>
              </w:rPr>
              <w:t>3.4</w:t>
            </w:r>
            <w:r>
              <w:tab/>
            </w:r>
            <w:r>
              <w:rPr>
                <w:rStyle w:val="Hyperlink"/>
                <w:color w:val="auto"/>
              </w:rPr>
              <w:t>核心业务关系</w:t>
            </w:r>
            <w:r>
              <w:tab/>
            </w:r>
            <w:r>
              <w:fldChar w:fldCharType="begin"/>
            </w:r>
            <w:r>
              <w:instrText>PAGEREF _Toc11 \h</w:instrText>
            </w:r>
            <w:r>
              <w:fldChar w:fldCharType="separate"/>
            </w:r>
            <w:r>
              <w:t>9</w:t>
            </w:r>
            <w:r>
              <w:fldChar w:fldCharType="end"/>
            </w:r>
          </w:hyperlink>
        </w:p>
        <w:p w14:paraId="5E6A48A4" w14:textId="77777777" w:rsidR="007F3062" w:rsidRDefault="00000000">
          <w:pPr>
            <w:pStyle w:val="TOC1"/>
            <w:tabs>
              <w:tab w:val="left" w:pos="567"/>
              <w:tab w:val="right" w:leader="dot" w:pos="9888"/>
            </w:tabs>
          </w:pPr>
          <w:hyperlink w:anchor="_Toc12" w:tooltip="#_Toc12" w:history="1">
            <w:r>
              <w:rPr>
                <w:rFonts w:ascii="Times New Roman" w:hAnsi="Times New Roman" w:hint="eastAsia"/>
              </w:rPr>
              <w:t>4</w:t>
            </w:r>
            <w:r>
              <w:tab/>
            </w:r>
            <w:r>
              <w:rPr>
                <w:rStyle w:val="Hyperlink"/>
                <w:color w:val="auto"/>
              </w:rPr>
              <w:t>模块</w:t>
            </w:r>
            <w:r>
              <w:rPr>
                <w:rStyle w:val="Hyperlink"/>
                <w:rFonts w:hint="eastAsia"/>
                <w:color w:val="auto"/>
              </w:rPr>
              <w:t>详细功能说明</w:t>
            </w:r>
            <w:r>
              <w:tab/>
            </w:r>
            <w:r>
              <w:fldChar w:fldCharType="begin"/>
            </w:r>
            <w:r>
              <w:instrText>PAGEREF _Toc12 \h</w:instrText>
            </w:r>
            <w:r>
              <w:fldChar w:fldCharType="separate"/>
            </w:r>
            <w:r>
              <w:t>9</w:t>
            </w:r>
            <w:r>
              <w:fldChar w:fldCharType="end"/>
            </w:r>
          </w:hyperlink>
        </w:p>
        <w:p w14:paraId="5E6A48A5" w14:textId="77777777" w:rsidR="007F3062" w:rsidRDefault="00000000">
          <w:pPr>
            <w:pStyle w:val="TOC2"/>
            <w:tabs>
              <w:tab w:val="left" w:pos="850"/>
              <w:tab w:val="right" w:leader="dot" w:pos="9888"/>
            </w:tabs>
          </w:pPr>
          <w:hyperlink w:anchor="_Toc13" w:tooltip="#_Toc13" w:history="1">
            <w:r>
              <w:rPr>
                <w:rFonts w:ascii="Times New Roman" w:hAnsi="Times New Roman" w:hint="eastAsia"/>
              </w:rPr>
              <w:t>4.1</w:t>
            </w:r>
            <w:r>
              <w:tab/>
            </w:r>
            <w:r>
              <w:rPr>
                <w:rStyle w:val="Hyperlink"/>
                <w:color w:val="auto"/>
              </w:rPr>
              <w:t>系统</w:t>
            </w:r>
            <w:r>
              <w:rPr>
                <w:rStyle w:val="Hyperlink"/>
                <w:rFonts w:hint="eastAsia"/>
                <w:color w:val="auto"/>
              </w:rPr>
              <w:t>核心功能需求列表</w:t>
            </w:r>
            <w:r>
              <w:tab/>
            </w:r>
            <w:r>
              <w:fldChar w:fldCharType="begin"/>
            </w:r>
            <w:r>
              <w:instrText>PAGEREF _Toc13 \h</w:instrText>
            </w:r>
            <w:r>
              <w:fldChar w:fldCharType="separate"/>
            </w:r>
            <w:r>
              <w:t>9</w:t>
            </w:r>
            <w:r>
              <w:fldChar w:fldCharType="end"/>
            </w:r>
          </w:hyperlink>
        </w:p>
        <w:p w14:paraId="5E6A48A6" w14:textId="77777777" w:rsidR="007F3062" w:rsidRDefault="00000000">
          <w:pPr>
            <w:pStyle w:val="TOC2"/>
            <w:tabs>
              <w:tab w:val="left" w:pos="850"/>
              <w:tab w:val="right" w:leader="dot" w:pos="9888"/>
            </w:tabs>
          </w:pPr>
          <w:hyperlink w:anchor="_Toc14" w:tooltip="#_Toc14" w:history="1">
            <w:r>
              <w:rPr>
                <w:rFonts w:ascii="Times New Roman" w:hAnsi="Times New Roman"/>
              </w:rPr>
              <w:t>4.2</w:t>
            </w:r>
            <w:r>
              <w:tab/>
            </w:r>
            <w:r>
              <w:rPr>
                <w:rStyle w:val="Hyperlink"/>
                <w:color w:val="auto"/>
              </w:rPr>
              <w:t>首页工作台（CPV-HOME-01）</w:t>
            </w:r>
            <w:r>
              <w:tab/>
            </w:r>
            <w:r>
              <w:fldChar w:fldCharType="begin"/>
            </w:r>
            <w:r>
              <w:instrText>PAGEREF _Toc14 \h</w:instrText>
            </w:r>
            <w:r>
              <w:fldChar w:fldCharType="separate"/>
            </w:r>
            <w:r>
              <w:t>10</w:t>
            </w:r>
            <w:r>
              <w:fldChar w:fldCharType="end"/>
            </w:r>
          </w:hyperlink>
        </w:p>
        <w:p w14:paraId="5E6A48A7" w14:textId="77777777" w:rsidR="007F3062" w:rsidRDefault="00000000">
          <w:pPr>
            <w:pStyle w:val="TOC3"/>
            <w:tabs>
              <w:tab w:val="left" w:pos="1417"/>
              <w:tab w:val="right" w:leader="dot" w:pos="9888"/>
            </w:tabs>
          </w:pPr>
          <w:hyperlink w:anchor="_Toc15" w:tooltip="#_Toc15" w:history="1">
            <w:r>
              <w:rPr>
                <w:rFonts w:hint="eastAsia"/>
              </w:rPr>
              <w:t>4.2.1</w:t>
            </w:r>
            <w:r>
              <w:tab/>
            </w:r>
            <w:r>
              <w:rPr>
                <w:rStyle w:val="Hyperlink"/>
                <w:color w:val="auto"/>
              </w:rPr>
              <w:t>首页代办与看板（CPV-HOME-01）</w:t>
            </w:r>
            <w:r>
              <w:tab/>
            </w:r>
            <w:r>
              <w:fldChar w:fldCharType="begin"/>
            </w:r>
            <w:r>
              <w:instrText>PAGEREF _Toc15 \h</w:instrText>
            </w:r>
            <w:r>
              <w:fldChar w:fldCharType="separate"/>
            </w:r>
            <w:r>
              <w:t>10</w:t>
            </w:r>
            <w:r>
              <w:fldChar w:fldCharType="end"/>
            </w:r>
          </w:hyperlink>
        </w:p>
        <w:p w14:paraId="5E6A48A8" w14:textId="77777777" w:rsidR="007F3062" w:rsidRDefault="00000000">
          <w:pPr>
            <w:pStyle w:val="TOC2"/>
            <w:tabs>
              <w:tab w:val="left" w:pos="850"/>
              <w:tab w:val="right" w:leader="dot" w:pos="9888"/>
            </w:tabs>
          </w:pPr>
          <w:hyperlink w:anchor="_Toc16" w:tooltip="#_Toc16" w:history="1">
            <w:r>
              <w:rPr>
                <w:rFonts w:ascii="Times New Roman" w:hAnsi="Times New Roman" w:cs="Times New Roman"/>
              </w:rPr>
              <w:t>4.3</w:t>
            </w:r>
            <w:r>
              <w:tab/>
            </w:r>
            <w:r>
              <w:rPr>
                <w:rStyle w:val="Hyperlink"/>
                <w:color w:val="auto"/>
              </w:rPr>
              <w:t>年度计划设置</w:t>
            </w:r>
            <w:r>
              <w:tab/>
            </w:r>
            <w:r>
              <w:fldChar w:fldCharType="begin"/>
            </w:r>
            <w:r>
              <w:instrText>PAGEREF _Toc16 \h</w:instrText>
            </w:r>
            <w:r>
              <w:fldChar w:fldCharType="separate"/>
            </w:r>
            <w:r>
              <w:t>11</w:t>
            </w:r>
            <w:r>
              <w:fldChar w:fldCharType="end"/>
            </w:r>
          </w:hyperlink>
        </w:p>
        <w:p w14:paraId="5E6A48A9" w14:textId="77777777" w:rsidR="007F3062" w:rsidRDefault="00000000">
          <w:pPr>
            <w:pStyle w:val="TOC3"/>
            <w:tabs>
              <w:tab w:val="left" w:pos="1417"/>
              <w:tab w:val="right" w:leader="dot" w:pos="9888"/>
            </w:tabs>
          </w:pPr>
          <w:hyperlink w:anchor="_Toc17" w:tooltip="#_Toc17" w:history="1">
            <w:r>
              <w:rPr>
                <w:rFonts w:hint="eastAsia"/>
              </w:rPr>
              <w:t>4.3.1</w:t>
            </w:r>
            <w:r>
              <w:tab/>
            </w:r>
            <w:r>
              <w:rPr>
                <w:rStyle w:val="Hyperlink"/>
                <w:color w:val="auto"/>
                <w:highlight w:val="white"/>
              </w:rPr>
              <w:t>计划全生命周期管理</w:t>
            </w:r>
            <w:r>
              <w:rPr>
                <w:rStyle w:val="Hyperlink"/>
                <w:color w:val="auto"/>
              </w:rPr>
              <w:t>（CPV-AP-01）</w:t>
            </w:r>
            <w:r>
              <w:tab/>
            </w:r>
            <w:r>
              <w:fldChar w:fldCharType="begin"/>
            </w:r>
            <w:r>
              <w:instrText>PAGEREF _Toc17 \h</w:instrText>
            </w:r>
            <w:r>
              <w:fldChar w:fldCharType="separate"/>
            </w:r>
            <w:r>
              <w:t>11</w:t>
            </w:r>
            <w:r>
              <w:fldChar w:fldCharType="end"/>
            </w:r>
          </w:hyperlink>
        </w:p>
        <w:p w14:paraId="5E6A48AA" w14:textId="77777777" w:rsidR="007F3062" w:rsidRDefault="00000000">
          <w:pPr>
            <w:pStyle w:val="TOC2"/>
            <w:tabs>
              <w:tab w:val="left" w:pos="850"/>
              <w:tab w:val="right" w:leader="dot" w:pos="9888"/>
            </w:tabs>
          </w:pPr>
          <w:hyperlink w:anchor="_Toc18" w:tooltip="#_Toc18" w:history="1">
            <w:r>
              <w:rPr>
                <w:rFonts w:ascii="Times New Roman" w:hAnsi="Times New Roman"/>
              </w:rPr>
              <w:t>4.4</w:t>
            </w:r>
            <w:r>
              <w:tab/>
            </w:r>
            <w:r>
              <w:rPr>
                <w:rStyle w:val="Hyperlink"/>
                <w:color w:val="auto"/>
                <w:highlight w:val="white"/>
              </w:rPr>
              <w:t>任务管理</w:t>
            </w:r>
            <w:r>
              <w:tab/>
            </w:r>
            <w:r>
              <w:fldChar w:fldCharType="begin"/>
            </w:r>
            <w:r>
              <w:instrText>PAGEREF _Toc18 \h</w:instrText>
            </w:r>
            <w:r>
              <w:fldChar w:fldCharType="separate"/>
            </w:r>
            <w:r>
              <w:t>14</w:t>
            </w:r>
            <w:r>
              <w:fldChar w:fldCharType="end"/>
            </w:r>
          </w:hyperlink>
        </w:p>
        <w:p w14:paraId="5E6A48AB" w14:textId="77777777" w:rsidR="007F3062" w:rsidRDefault="00000000">
          <w:pPr>
            <w:pStyle w:val="TOC3"/>
            <w:tabs>
              <w:tab w:val="left" w:pos="1417"/>
              <w:tab w:val="right" w:leader="dot" w:pos="9888"/>
            </w:tabs>
          </w:pPr>
          <w:hyperlink w:anchor="_Toc19" w:tooltip="#_Toc19" w:history="1">
            <w:r>
              <w:rPr>
                <w:rFonts w:hint="eastAsia"/>
              </w:rPr>
              <w:t>4.4.1</w:t>
            </w:r>
            <w:r>
              <w:tab/>
            </w:r>
            <w:r>
              <w:rPr>
                <w:rStyle w:val="Hyperlink"/>
                <w:color w:val="auto"/>
              </w:rPr>
              <w:t>任务执行与状态跟踪（CPV-TM-01）</w:t>
            </w:r>
            <w:r>
              <w:tab/>
            </w:r>
            <w:r>
              <w:fldChar w:fldCharType="begin"/>
            </w:r>
            <w:r>
              <w:instrText>PAGEREF _Toc19 \h</w:instrText>
            </w:r>
            <w:r>
              <w:fldChar w:fldCharType="separate"/>
            </w:r>
            <w:r>
              <w:t>14</w:t>
            </w:r>
            <w:r>
              <w:fldChar w:fldCharType="end"/>
            </w:r>
          </w:hyperlink>
        </w:p>
        <w:p w14:paraId="5E6A48AC" w14:textId="77777777" w:rsidR="007F3062" w:rsidRDefault="00000000">
          <w:pPr>
            <w:pStyle w:val="TOC2"/>
            <w:tabs>
              <w:tab w:val="left" w:pos="850"/>
              <w:tab w:val="right" w:leader="dot" w:pos="9888"/>
            </w:tabs>
          </w:pPr>
          <w:hyperlink w:anchor="_Toc20" w:tooltip="#_Toc20" w:history="1">
            <w:r>
              <w:rPr>
                <w:rFonts w:ascii="Times New Roman" w:hAnsi="Times New Roman" w:cs="Times New Roman"/>
              </w:rPr>
              <w:t>4.5</w:t>
            </w:r>
            <w:r>
              <w:tab/>
            </w:r>
            <w:r>
              <w:rPr>
                <w:rStyle w:val="Hyperlink"/>
                <w:color w:val="auto"/>
              </w:rPr>
              <w:t>方案模版</w:t>
            </w:r>
            <w:r>
              <w:tab/>
            </w:r>
            <w:r>
              <w:fldChar w:fldCharType="begin"/>
            </w:r>
            <w:r>
              <w:instrText>PAGEREF _Toc20 \h</w:instrText>
            </w:r>
            <w:r>
              <w:fldChar w:fldCharType="separate"/>
            </w:r>
            <w:r>
              <w:t>18</w:t>
            </w:r>
            <w:r>
              <w:fldChar w:fldCharType="end"/>
            </w:r>
          </w:hyperlink>
        </w:p>
        <w:p w14:paraId="5E6A48AD" w14:textId="77777777" w:rsidR="007F3062" w:rsidRDefault="00000000">
          <w:pPr>
            <w:pStyle w:val="TOC3"/>
            <w:tabs>
              <w:tab w:val="left" w:pos="1417"/>
              <w:tab w:val="right" w:leader="dot" w:pos="9888"/>
            </w:tabs>
          </w:pPr>
          <w:hyperlink w:anchor="_Toc21" w:tooltip="#_Toc21" w:history="1">
            <w:r>
              <w:rPr>
                <w:rFonts w:ascii="Times New Roman" w:hAnsi="Times New Roman" w:cs="Times New Roman" w:hint="eastAsia"/>
              </w:rPr>
              <w:t>4.5.1</w:t>
            </w:r>
            <w:r>
              <w:tab/>
            </w:r>
            <w:r>
              <w:rPr>
                <w:rStyle w:val="Hyperlink"/>
                <w:color w:val="auto"/>
              </w:rPr>
              <w:t>方案模版相关功能（CPV-PT-01）</w:t>
            </w:r>
            <w:r>
              <w:tab/>
            </w:r>
            <w:r>
              <w:fldChar w:fldCharType="begin"/>
            </w:r>
            <w:r>
              <w:instrText>PAGEREF _Toc21 \h</w:instrText>
            </w:r>
            <w:r>
              <w:fldChar w:fldCharType="separate"/>
            </w:r>
            <w:r>
              <w:t>18</w:t>
            </w:r>
            <w:r>
              <w:fldChar w:fldCharType="end"/>
            </w:r>
          </w:hyperlink>
        </w:p>
        <w:p w14:paraId="5E6A48AE" w14:textId="77777777" w:rsidR="007F3062" w:rsidRDefault="00000000">
          <w:pPr>
            <w:pStyle w:val="TOC2"/>
            <w:tabs>
              <w:tab w:val="left" w:pos="850"/>
              <w:tab w:val="right" w:leader="dot" w:pos="9888"/>
            </w:tabs>
          </w:pPr>
          <w:hyperlink w:anchor="_Toc22" w:tooltip="#_Toc22" w:history="1">
            <w:r>
              <w:rPr>
                <w:rFonts w:ascii="Times New Roman" w:hAnsi="Times New Roman" w:cs="Times New Roman"/>
              </w:rPr>
              <w:t>4.6</w:t>
            </w:r>
            <w:r>
              <w:tab/>
            </w:r>
            <w:r>
              <w:rPr>
                <w:rStyle w:val="Hyperlink"/>
                <w:color w:val="auto"/>
              </w:rPr>
              <w:t>方案编制</w:t>
            </w:r>
            <w:r>
              <w:tab/>
            </w:r>
            <w:r>
              <w:fldChar w:fldCharType="begin"/>
            </w:r>
            <w:r>
              <w:instrText>PAGEREF _Toc22 \h</w:instrText>
            </w:r>
            <w:r>
              <w:fldChar w:fldCharType="separate"/>
            </w:r>
            <w:r>
              <w:t>20</w:t>
            </w:r>
            <w:r>
              <w:fldChar w:fldCharType="end"/>
            </w:r>
          </w:hyperlink>
        </w:p>
        <w:p w14:paraId="5E6A48AF" w14:textId="77777777" w:rsidR="007F3062" w:rsidRDefault="00000000">
          <w:pPr>
            <w:pStyle w:val="TOC3"/>
            <w:tabs>
              <w:tab w:val="left" w:pos="1417"/>
              <w:tab w:val="right" w:leader="dot" w:pos="9888"/>
            </w:tabs>
          </w:pPr>
          <w:hyperlink w:anchor="_Toc23" w:tooltip="#_Toc23" w:history="1">
            <w:r>
              <w:rPr>
                <w:rFonts w:hint="eastAsia"/>
              </w:rPr>
              <w:t>4.6.1</w:t>
            </w:r>
            <w:r>
              <w:tab/>
            </w:r>
            <w:r>
              <w:rPr>
                <w:rStyle w:val="Hyperlink"/>
                <w:color w:val="auto"/>
              </w:rPr>
              <w:t>方案设计与审批（CPV-PP-01）</w:t>
            </w:r>
            <w:r>
              <w:tab/>
            </w:r>
            <w:r>
              <w:fldChar w:fldCharType="begin"/>
            </w:r>
            <w:r>
              <w:instrText>PAGEREF _Toc23 \h</w:instrText>
            </w:r>
            <w:r>
              <w:fldChar w:fldCharType="separate"/>
            </w:r>
            <w:r>
              <w:t>20</w:t>
            </w:r>
            <w:r>
              <w:fldChar w:fldCharType="end"/>
            </w:r>
          </w:hyperlink>
        </w:p>
        <w:p w14:paraId="5E6A48B0" w14:textId="77777777" w:rsidR="007F3062" w:rsidRDefault="00000000">
          <w:pPr>
            <w:pStyle w:val="TOC2"/>
            <w:tabs>
              <w:tab w:val="left" w:pos="850"/>
              <w:tab w:val="right" w:leader="dot" w:pos="9888"/>
            </w:tabs>
          </w:pPr>
          <w:hyperlink w:anchor="_Toc24" w:tooltip="#_Toc24" w:history="1">
            <w:r>
              <w:rPr>
                <w:rFonts w:ascii="Times New Roman" w:hAnsi="Times New Roman" w:cs="Times New Roman"/>
              </w:rPr>
              <w:t>4.7</w:t>
            </w:r>
            <w:r>
              <w:tab/>
            </w:r>
            <w:r>
              <w:rPr>
                <w:rStyle w:val="Hyperlink"/>
                <w:color w:val="auto"/>
              </w:rPr>
              <w:t>项目监控</w:t>
            </w:r>
            <w:r>
              <w:tab/>
            </w:r>
            <w:r>
              <w:fldChar w:fldCharType="begin"/>
            </w:r>
            <w:r>
              <w:instrText>PAGEREF _Toc24 \h</w:instrText>
            </w:r>
            <w:r>
              <w:fldChar w:fldCharType="separate"/>
            </w:r>
            <w:r>
              <w:t>23</w:t>
            </w:r>
            <w:r>
              <w:fldChar w:fldCharType="end"/>
            </w:r>
          </w:hyperlink>
        </w:p>
        <w:p w14:paraId="5E6A48B1" w14:textId="77777777" w:rsidR="007F3062" w:rsidRDefault="00000000">
          <w:pPr>
            <w:pStyle w:val="TOC3"/>
            <w:tabs>
              <w:tab w:val="left" w:pos="1417"/>
              <w:tab w:val="right" w:leader="dot" w:pos="9888"/>
            </w:tabs>
          </w:pPr>
          <w:hyperlink w:anchor="_Toc25" w:tooltip="#_Toc25" w:history="1">
            <w:r>
              <w:rPr>
                <w:rFonts w:hint="eastAsia"/>
              </w:rPr>
              <w:t>4.7.1</w:t>
            </w:r>
            <w:r>
              <w:tab/>
            </w:r>
            <w:r>
              <w:rPr>
                <w:rStyle w:val="Hyperlink"/>
                <w:color w:val="auto"/>
              </w:rPr>
              <w:t>数据分析状态管理（CPV-MI-01）</w:t>
            </w:r>
            <w:r>
              <w:tab/>
            </w:r>
            <w:r>
              <w:fldChar w:fldCharType="begin"/>
            </w:r>
            <w:r>
              <w:instrText>PAGEREF _Toc25 \h</w:instrText>
            </w:r>
            <w:r>
              <w:fldChar w:fldCharType="separate"/>
            </w:r>
            <w:r>
              <w:t>23</w:t>
            </w:r>
            <w:r>
              <w:fldChar w:fldCharType="end"/>
            </w:r>
          </w:hyperlink>
        </w:p>
        <w:p w14:paraId="5E6A48B2" w14:textId="77777777" w:rsidR="007F3062" w:rsidRDefault="00000000">
          <w:pPr>
            <w:pStyle w:val="TOC2"/>
            <w:tabs>
              <w:tab w:val="left" w:pos="850"/>
              <w:tab w:val="right" w:leader="dot" w:pos="9888"/>
            </w:tabs>
          </w:pPr>
          <w:hyperlink w:anchor="_Toc26" w:tooltip="#_Toc26" w:history="1">
            <w:r>
              <w:rPr>
                <w:rFonts w:ascii="Times New Roman" w:hAnsi="Times New Roman" w:cs="Times New Roman"/>
              </w:rPr>
              <w:t>4.8</w:t>
            </w:r>
            <w:r>
              <w:tab/>
            </w:r>
            <w:r>
              <w:rPr>
                <w:rStyle w:val="Hyperlink"/>
                <w:color w:val="auto"/>
              </w:rPr>
              <w:t>报告模版</w:t>
            </w:r>
            <w:r>
              <w:tab/>
            </w:r>
            <w:r>
              <w:fldChar w:fldCharType="begin"/>
            </w:r>
            <w:r>
              <w:instrText>PAGEREF _Toc26 \h</w:instrText>
            </w:r>
            <w:r>
              <w:fldChar w:fldCharType="separate"/>
            </w:r>
            <w:r>
              <w:t>24</w:t>
            </w:r>
            <w:r>
              <w:fldChar w:fldCharType="end"/>
            </w:r>
          </w:hyperlink>
        </w:p>
        <w:p w14:paraId="5E6A48B3" w14:textId="77777777" w:rsidR="007F3062" w:rsidRDefault="00000000">
          <w:pPr>
            <w:pStyle w:val="TOC3"/>
            <w:tabs>
              <w:tab w:val="left" w:pos="1417"/>
              <w:tab w:val="right" w:leader="dot" w:pos="9888"/>
            </w:tabs>
          </w:pPr>
          <w:hyperlink w:anchor="_Toc27" w:tooltip="#_Toc27" w:history="1">
            <w:r>
              <w:rPr>
                <w:rFonts w:hint="eastAsia"/>
              </w:rPr>
              <w:t>4.8.1</w:t>
            </w:r>
            <w:r>
              <w:tab/>
            </w:r>
            <w:r>
              <w:rPr>
                <w:rStyle w:val="Hyperlink"/>
                <w:color w:val="auto"/>
              </w:rPr>
              <w:t>标准化报告格式（CPV-RT-01）</w:t>
            </w:r>
            <w:r>
              <w:tab/>
            </w:r>
            <w:r>
              <w:fldChar w:fldCharType="begin"/>
            </w:r>
            <w:r>
              <w:instrText>PAGEREF _Toc27 \h</w:instrText>
            </w:r>
            <w:r>
              <w:fldChar w:fldCharType="separate"/>
            </w:r>
            <w:r>
              <w:t>24</w:t>
            </w:r>
            <w:r>
              <w:fldChar w:fldCharType="end"/>
            </w:r>
          </w:hyperlink>
        </w:p>
        <w:p w14:paraId="5E6A48B4" w14:textId="77777777" w:rsidR="007F3062" w:rsidRDefault="00000000">
          <w:pPr>
            <w:pStyle w:val="TOC2"/>
            <w:tabs>
              <w:tab w:val="left" w:pos="850"/>
              <w:tab w:val="right" w:leader="dot" w:pos="9888"/>
            </w:tabs>
          </w:pPr>
          <w:hyperlink w:anchor="_Toc28" w:tooltip="#_Toc28" w:history="1">
            <w:r>
              <w:rPr>
                <w:rFonts w:ascii="Times New Roman" w:hAnsi="Times New Roman" w:cs="Times New Roman"/>
              </w:rPr>
              <w:t>4.9</w:t>
            </w:r>
            <w:r>
              <w:tab/>
            </w:r>
            <w:r>
              <w:rPr>
                <w:rStyle w:val="Hyperlink"/>
                <w:color w:val="auto"/>
              </w:rPr>
              <w:t>报告编制</w:t>
            </w:r>
            <w:r>
              <w:tab/>
            </w:r>
            <w:r>
              <w:fldChar w:fldCharType="begin"/>
            </w:r>
            <w:r>
              <w:instrText>PAGEREF _Toc28 \h</w:instrText>
            </w:r>
            <w:r>
              <w:fldChar w:fldCharType="separate"/>
            </w:r>
            <w:r>
              <w:t>24</w:t>
            </w:r>
            <w:r>
              <w:fldChar w:fldCharType="end"/>
            </w:r>
          </w:hyperlink>
        </w:p>
        <w:p w14:paraId="5E6A48B5" w14:textId="77777777" w:rsidR="007F3062" w:rsidRDefault="00000000">
          <w:pPr>
            <w:pStyle w:val="TOC3"/>
            <w:tabs>
              <w:tab w:val="left" w:pos="1417"/>
              <w:tab w:val="right" w:leader="dot" w:pos="9888"/>
            </w:tabs>
          </w:pPr>
          <w:hyperlink w:anchor="_Toc29" w:tooltip="#_Toc29" w:history="1">
            <w:r>
              <w:rPr>
                <w:rFonts w:hint="eastAsia"/>
              </w:rPr>
              <w:t>4.9.1</w:t>
            </w:r>
            <w:r>
              <w:tab/>
            </w:r>
            <w:r>
              <w:rPr>
                <w:rStyle w:val="Hyperlink"/>
                <w:color w:val="auto"/>
              </w:rPr>
              <w:t>报告生成与审批（CPV-RP-01）</w:t>
            </w:r>
            <w:r>
              <w:tab/>
            </w:r>
            <w:r>
              <w:fldChar w:fldCharType="begin"/>
            </w:r>
            <w:r>
              <w:instrText>PAGEREF _Toc29 \h</w:instrText>
            </w:r>
            <w:r>
              <w:fldChar w:fldCharType="separate"/>
            </w:r>
            <w:r>
              <w:t>24</w:t>
            </w:r>
            <w:r>
              <w:fldChar w:fldCharType="end"/>
            </w:r>
          </w:hyperlink>
        </w:p>
        <w:p w14:paraId="5E6A48B6" w14:textId="77777777" w:rsidR="007F3062" w:rsidRDefault="00000000">
          <w:pPr>
            <w:pStyle w:val="TOC2"/>
            <w:tabs>
              <w:tab w:val="left" w:pos="1134"/>
              <w:tab w:val="right" w:leader="dot" w:pos="9888"/>
            </w:tabs>
          </w:pPr>
          <w:hyperlink w:anchor="_Toc30" w:tooltip="#_Toc30" w:history="1">
            <w:r>
              <w:rPr>
                <w:rFonts w:ascii="Times New Roman" w:hAnsi="Times New Roman"/>
              </w:rPr>
              <w:t>4.10</w:t>
            </w:r>
            <w:r>
              <w:tab/>
            </w:r>
            <w:r>
              <w:rPr>
                <w:rStyle w:val="Hyperlink"/>
                <w:color w:val="auto"/>
              </w:rPr>
              <w:t>数据管理</w:t>
            </w:r>
            <w:r>
              <w:tab/>
            </w:r>
            <w:r>
              <w:fldChar w:fldCharType="begin"/>
            </w:r>
            <w:r>
              <w:instrText>PAGEREF _Toc30 \h</w:instrText>
            </w:r>
            <w:r>
              <w:fldChar w:fldCharType="separate"/>
            </w:r>
            <w:r>
              <w:t>24</w:t>
            </w:r>
            <w:r>
              <w:fldChar w:fldCharType="end"/>
            </w:r>
          </w:hyperlink>
        </w:p>
        <w:p w14:paraId="5E6A48B7" w14:textId="77777777" w:rsidR="007F3062" w:rsidRDefault="00000000">
          <w:pPr>
            <w:pStyle w:val="TOC3"/>
            <w:tabs>
              <w:tab w:val="left" w:pos="1701"/>
              <w:tab w:val="right" w:leader="dot" w:pos="9888"/>
            </w:tabs>
          </w:pPr>
          <w:hyperlink w:anchor="_Toc31" w:tooltip="#_Toc31" w:history="1">
            <w:r>
              <w:rPr>
                <w:rFonts w:hint="eastAsia"/>
              </w:rPr>
              <w:t>4.10.1</w:t>
            </w:r>
            <w:r>
              <w:tab/>
            </w:r>
            <w:r>
              <w:rPr>
                <w:rStyle w:val="Hyperlink"/>
                <w:color w:val="auto"/>
              </w:rPr>
              <w:t>数据集成与导入</w:t>
            </w:r>
            <w:r>
              <w:tab/>
            </w:r>
            <w:r>
              <w:fldChar w:fldCharType="begin"/>
            </w:r>
            <w:r>
              <w:instrText>PAGEREF _Toc31 \h</w:instrText>
            </w:r>
            <w:r>
              <w:fldChar w:fldCharType="separate"/>
            </w:r>
            <w:r>
              <w:t>25</w:t>
            </w:r>
            <w:r>
              <w:fldChar w:fldCharType="end"/>
            </w:r>
          </w:hyperlink>
        </w:p>
        <w:p w14:paraId="5E6A48B8" w14:textId="77777777" w:rsidR="007F3062" w:rsidRDefault="00000000">
          <w:pPr>
            <w:pStyle w:val="TOC2"/>
            <w:tabs>
              <w:tab w:val="left" w:pos="1134"/>
              <w:tab w:val="right" w:leader="dot" w:pos="9888"/>
            </w:tabs>
          </w:pPr>
          <w:hyperlink w:anchor="_Toc32" w:tooltip="#_Toc32" w:history="1">
            <w:r>
              <w:rPr>
                <w:rFonts w:ascii="Times New Roman" w:hAnsi="Times New Roman" w:cs="Times New Roman"/>
              </w:rPr>
              <w:t>4.11</w:t>
            </w:r>
            <w:r>
              <w:tab/>
            </w:r>
            <w:r>
              <w:rPr>
                <w:rStyle w:val="Hyperlink"/>
                <w:color w:val="auto"/>
              </w:rPr>
              <w:t>产品管理</w:t>
            </w:r>
            <w:r>
              <w:tab/>
            </w:r>
            <w:r>
              <w:fldChar w:fldCharType="begin"/>
            </w:r>
            <w:r>
              <w:instrText>PAGEREF _Toc32 \h</w:instrText>
            </w:r>
            <w:r>
              <w:fldChar w:fldCharType="separate"/>
            </w:r>
            <w:r>
              <w:t>25</w:t>
            </w:r>
            <w:r>
              <w:fldChar w:fldCharType="end"/>
            </w:r>
          </w:hyperlink>
        </w:p>
        <w:p w14:paraId="5E6A48B9" w14:textId="77777777" w:rsidR="007F3062" w:rsidRDefault="00000000">
          <w:pPr>
            <w:pStyle w:val="TOC3"/>
            <w:tabs>
              <w:tab w:val="left" w:pos="1701"/>
              <w:tab w:val="right" w:leader="dot" w:pos="9888"/>
            </w:tabs>
          </w:pPr>
          <w:hyperlink w:anchor="_Toc33" w:tooltip="#_Toc33" w:history="1">
            <w:r>
              <w:rPr>
                <w:rFonts w:hint="eastAsia"/>
              </w:rPr>
              <w:t>4.11.1</w:t>
            </w:r>
            <w:r>
              <w:tab/>
            </w:r>
            <w:r>
              <w:rPr>
                <w:rStyle w:val="Hyperlink"/>
                <w:color w:val="auto"/>
              </w:rPr>
              <w:t>产品增删改查（CPV-PM-01）</w:t>
            </w:r>
            <w:r>
              <w:tab/>
            </w:r>
            <w:r>
              <w:fldChar w:fldCharType="begin"/>
            </w:r>
            <w:r>
              <w:instrText>PAGEREF _Toc33 \h</w:instrText>
            </w:r>
            <w:r>
              <w:fldChar w:fldCharType="separate"/>
            </w:r>
            <w:r>
              <w:t>25</w:t>
            </w:r>
            <w:r>
              <w:fldChar w:fldCharType="end"/>
            </w:r>
          </w:hyperlink>
        </w:p>
        <w:p w14:paraId="5E6A48BA" w14:textId="77777777" w:rsidR="007F3062" w:rsidRDefault="00000000">
          <w:pPr>
            <w:pStyle w:val="TOC2"/>
            <w:tabs>
              <w:tab w:val="left" w:pos="1134"/>
              <w:tab w:val="right" w:leader="dot" w:pos="9888"/>
            </w:tabs>
          </w:pPr>
          <w:hyperlink w:anchor="_Toc34" w:tooltip="#_Toc34" w:history="1">
            <w:r>
              <w:rPr>
                <w:rFonts w:ascii="Times New Roman" w:hAnsi="Times New Roman"/>
              </w:rPr>
              <w:t>4.12</w:t>
            </w:r>
            <w:r>
              <w:tab/>
            </w:r>
            <w:r>
              <w:rPr>
                <w:rStyle w:val="Hyperlink"/>
                <w:color w:val="auto"/>
              </w:rPr>
              <w:t>系统管理与合规性</w:t>
            </w:r>
            <w:r>
              <w:tab/>
            </w:r>
            <w:r>
              <w:fldChar w:fldCharType="begin"/>
            </w:r>
            <w:r>
              <w:instrText>PAGEREF _Toc34 \h</w:instrText>
            </w:r>
            <w:r>
              <w:fldChar w:fldCharType="separate"/>
            </w:r>
            <w:r>
              <w:t>25</w:t>
            </w:r>
            <w:r>
              <w:fldChar w:fldCharType="end"/>
            </w:r>
          </w:hyperlink>
        </w:p>
        <w:p w14:paraId="5E6A48BB" w14:textId="77777777" w:rsidR="007F3062" w:rsidRDefault="00000000">
          <w:pPr>
            <w:pStyle w:val="TOC1"/>
            <w:tabs>
              <w:tab w:val="left" w:pos="567"/>
              <w:tab w:val="right" w:leader="dot" w:pos="9888"/>
            </w:tabs>
          </w:pPr>
          <w:hyperlink w:anchor="_Toc35" w:tooltip="#_Toc35" w:history="1">
            <w:r>
              <w:rPr>
                <w:rFonts w:ascii="Times New Roman" w:hAnsi="Times New Roman"/>
              </w:rPr>
              <w:t>5</w:t>
            </w:r>
            <w:r>
              <w:tab/>
            </w:r>
            <w:r>
              <w:rPr>
                <w:rStyle w:val="Hyperlink"/>
                <w:color w:val="auto"/>
              </w:rPr>
              <w:t>非功能需求</w:t>
            </w:r>
            <w:r>
              <w:tab/>
            </w:r>
            <w:r>
              <w:fldChar w:fldCharType="begin"/>
            </w:r>
            <w:r>
              <w:instrText>PAGEREF _Toc35 \h</w:instrText>
            </w:r>
            <w:r>
              <w:fldChar w:fldCharType="separate"/>
            </w:r>
            <w:r>
              <w:t>26</w:t>
            </w:r>
            <w:r>
              <w:fldChar w:fldCharType="end"/>
            </w:r>
          </w:hyperlink>
        </w:p>
        <w:p w14:paraId="5E6A48BC" w14:textId="77777777" w:rsidR="007F3062" w:rsidRDefault="00000000">
          <w:pPr>
            <w:pStyle w:val="TOC1"/>
            <w:tabs>
              <w:tab w:val="left" w:pos="567"/>
              <w:tab w:val="right" w:leader="dot" w:pos="9888"/>
            </w:tabs>
          </w:pPr>
          <w:hyperlink w:anchor="_Toc36" w:tooltip="#_Toc36" w:history="1">
            <w:r>
              <w:rPr>
                <w:rFonts w:ascii="Times New Roman" w:hAnsi="Times New Roman"/>
              </w:rPr>
              <w:t>6</w:t>
            </w:r>
            <w:r>
              <w:tab/>
            </w:r>
            <w:r>
              <w:rPr>
                <w:rStyle w:val="Hyperlink"/>
                <w:color w:val="auto"/>
              </w:rPr>
              <w:t>合规性与安全</w:t>
            </w:r>
            <w:r>
              <w:tab/>
            </w:r>
            <w:r>
              <w:fldChar w:fldCharType="begin"/>
            </w:r>
            <w:r>
              <w:instrText>PAGEREF _Toc36 \h</w:instrText>
            </w:r>
            <w:r>
              <w:fldChar w:fldCharType="separate"/>
            </w:r>
            <w:r>
              <w:t>26</w:t>
            </w:r>
            <w:r>
              <w:fldChar w:fldCharType="end"/>
            </w:r>
          </w:hyperlink>
        </w:p>
        <w:p w14:paraId="5E6A48BD" w14:textId="77777777" w:rsidR="007F3062" w:rsidRDefault="00000000">
          <w:pPr>
            <w:pStyle w:val="TOC1"/>
            <w:tabs>
              <w:tab w:val="left" w:pos="567"/>
              <w:tab w:val="right" w:leader="dot" w:pos="9888"/>
            </w:tabs>
          </w:pPr>
          <w:hyperlink w:anchor="_Toc37" w:tooltip="#_Toc37" w:history="1">
            <w:r>
              <w:rPr>
                <w:rFonts w:ascii="Times New Roman" w:hAnsi="Times New Roman" w:cs="Times New Roman"/>
              </w:rPr>
              <w:t>7</w:t>
            </w:r>
            <w:r>
              <w:tab/>
            </w:r>
            <w:r>
              <w:rPr>
                <w:rStyle w:val="Hyperlink"/>
                <w:color w:val="auto"/>
              </w:rPr>
              <w:t>技术架构</w:t>
            </w:r>
            <w:r>
              <w:tab/>
            </w:r>
            <w:r>
              <w:fldChar w:fldCharType="begin"/>
            </w:r>
            <w:r>
              <w:instrText>PAGEREF _Toc37 \h</w:instrText>
            </w:r>
            <w:r>
              <w:fldChar w:fldCharType="separate"/>
            </w:r>
            <w:r>
              <w:t>27</w:t>
            </w:r>
            <w:r>
              <w:fldChar w:fldCharType="end"/>
            </w:r>
          </w:hyperlink>
        </w:p>
        <w:p w14:paraId="5E6A48BE" w14:textId="77777777" w:rsidR="007F3062" w:rsidRDefault="00000000">
          <w:pPr>
            <w:pStyle w:val="TOC2"/>
            <w:tabs>
              <w:tab w:val="left" w:pos="850"/>
              <w:tab w:val="right" w:leader="dot" w:pos="9888"/>
            </w:tabs>
          </w:pPr>
          <w:hyperlink w:anchor="_Toc38" w:tooltip="#_Toc38" w:history="1">
            <w:r>
              <w:rPr>
                <w:rFonts w:ascii="Times New Roman" w:hAnsi="Times New Roman" w:cs="Times New Roman"/>
              </w:rPr>
              <w:t>7.1</w:t>
            </w:r>
            <w:r>
              <w:tab/>
            </w:r>
            <w:r>
              <w:rPr>
                <w:rStyle w:val="Hyperlink"/>
                <w:color w:val="auto"/>
              </w:rPr>
              <w:t>前端技术栈</w:t>
            </w:r>
            <w:r>
              <w:tab/>
            </w:r>
            <w:r>
              <w:fldChar w:fldCharType="begin"/>
            </w:r>
            <w:r>
              <w:instrText>PAGEREF _Toc38 \h</w:instrText>
            </w:r>
            <w:r>
              <w:fldChar w:fldCharType="separate"/>
            </w:r>
            <w:r>
              <w:t>27</w:t>
            </w:r>
            <w:r>
              <w:fldChar w:fldCharType="end"/>
            </w:r>
          </w:hyperlink>
        </w:p>
        <w:p w14:paraId="5E6A48BF" w14:textId="77777777" w:rsidR="007F3062" w:rsidRDefault="00000000">
          <w:pPr>
            <w:pStyle w:val="TOC2"/>
            <w:tabs>
              <w:tab w:val="left" w:pos="850"/>
              <w:tab w:val="right" w:leader="dot" w:pos="9888"/>
            </w:tabs>
          </w:pPr>
          <w:hyperlink w:anchor="_Toc39" w:tooltip="#_Toc39" w:history="1">
            <w:r>
              <w:rPr>
                <w:rFonts w:ascii="Times New Roman" w:hAnsi="Times New Roman"/>
              </w:rPr>
              <w:t>7.2</w:t>
            </w:r>
            <w:r>
              <w:tab/>
            </w:r>
            <w:r>
              <w:rPr>
                <w:rStyle w:val="Hyperlink"/>
                <w:color w:val="auto"/>
              </w:rPr>
              <w:t>后端技术栈</w:t>
            </w:r>
            <w:r>
              <w:tab/>
            </w:r>
            <w:r>
              <w:fldChar w:fldCharType="begin"/>
            </w:r>
            <w:r>
              <w:instrText>PAGEREF _Toc39 \h</w:instrText>
            </w:r>
            <w:r>
              <w:fldChar w:fldCharType="separate"/>
            </w:r>
            <w:r>
              <w:t>27</w:t>
            </w:r>
            <w:r>
              <w:fldChar w:fldCharType="end"/>
            </w:r>
          </w:hyperlink>
        </w:p>
        <w:p w14:paraId="5E6A48C0" w14:textId="77777777" w:rsidR="007F3062" w:rsidRDefault="00000000">
          <w:pPr>
            <w:pStyle w:val="TOC1"/>
            <w:tabs>
              <w:tab w:val="left" w:pos="567"/>
              <w:tab w:val="right" w:leader="dot" w:pos="9888"/>
            </w:tabs>
          </w:pPr>
          <w:hyperlink w:anchor="_Toc40" w:tooltip="#_Toc40" w:history="1">
            <w:r>
              <w:rPr>
                <w:rFonts w:ascii="Times New Roman" w:hAnsi="Times New Roman"/>
              </w:rPr>
              <w:t>8</w:t>
            </w:r>
            <w:r>
              <w:tab/>
            </w:r>
            <w:r>
              <w:rPr>
                <w:rStyle w:val="Hyperlink"/>
                <w:color w:val="auto"/>
              </w:rPr>
              <w:t>参考文档</w:t>
            </w:r>
            <w:r>
              <w:tab/>
            </w:r>
            <w:r>
              <w:fldChar w:fldCharType="begin"/>
            </w:r>
            <w:r>
              <w:instrText>PAGEREF _Toc40 \h</w:instrText>
            </w:r>
            <w:r>
              <w:fldChar w:fldCharType="separate"/>
            </w:r>
            <w:r>
              <w:t>28</w:t>
            </w:r>
            <w:r>
              <w:fldChar w:fldCharType="end"/>
            </w:r>
          </w:hyperlink>
        </w:p>
        <w:p w14:paraId="5E6A48C1" w14:textId="77777777" w:rsidR="007F3062" w:rsidRDefault="00000000">
          <w:pPr>
            <w:pStyle w:val="TOC1"/>
            <w:tabs>
              <w:tab w:val="left" w:pos="567"/>
              <w:tab w:val="right" w:leader="dot" w:pos="9888"/>
            </w:tabs>
          </w:pPr>
          <w:hyperlink w:anchor="_Toc41" w:tooltip="#_Toc41" w:history="1">
            <w:r>
              <w:rPr>
                <w:rFonts w:ascii="Times New Roman" w:hAnsi="Times New Roman" w:hint="eastAsia"/>
              </w:rPr>
              <w:t>9</w:t>
            </w:r>
            <w:r>
              <w:tab/>
            </w:r>
            <w:r>
              <w:rPr>
                <w:rStyle w:val="Hyperlink"/>
                <w:color w:val="auto"/>
              </w:rPr>
              <w:t>修订历史</w:t>
            </w:r>
            <w:r>
              <w:tab/>
            </w:r>
            <w:r>
              <w:fldChar w:fldCharType="begin"/>
            </w:r>
            <w:r>
              <w:instrText>PAGEREF _Toc41 \h</w:instrText>
            </w:r>
            <w:r>
              <w:fldChar w:fldCharType="separate"/>
            </w:r>
            <w:r>
              <w:t>28</w:t>
            </w:r>
            <w:r>
              <w:fldChar w:fldCharType="end"/>
            </w:r>
          </w:hyperlink>
        </w:p>
        <w:p w14:paraId="5E6A48C2" w14:textId="77777777" w:rsidR="007F3062" w:rsidRDefault="00000000">
          <w:pPr>
            <w:tabs>
              <w:tab w:val="left" w:pos="567"/>
              <w:tab w:val="right" w:leader="dot" w:pos="9888"/>
            </w:tabs>
            <w:rPr>
              <w:sz w:val="44"/>
              <w:szCs w:val="44"/>
            </w:rPr>
          </w:pPr>
          <w:r>
            <w:fldChar w:fldCharType="end"/>
          </w:r>
        </w:p>
      </w:sdtContent>
    </w:sdt>
    <w:p w14:paraId="5E6A48C3" w14:textId="77777777" w:rsidR="007F3062" w:rsidRDefault="00000000">
      <w:pPr>
        <w:pStyle w:val="Heading1"/>
        <w:rPr>
          <w:rFonts w:cs="SimSun"/>
          <w:sz w:val="24"/>
          <w:szCs w:val="24"/>
        </w:rPr>
      </w:pPr>
      <w:bookmarkStart w:id="0" w:name="_Toc1"/>
      <w:r>
        <w:rPr>
          <w:rStyle w:val="Heading1Char1"/>
          <w:rFonts w:cs="SimSun"/>
        </w:rPr>
        <w:t>项目背景与目标</w:t>
      </w:r>
      <w:bookmarkEnd w:id="0"/>
    </w:p>
    <w:p w14:paraId="5E6A48C4" w14:textId="77777777" w:rsidR="007F3062" w:rsidRDefault="00000000">
      <w:pPr>
        <w:spacing w:line="360" w:lineRule="auto"/>
      </w:pPr>
      <w:r>
        <w:t xml:space="preserve">    </w:t>
      </w:r>
      <w:r>
        <w:rPr>
          <w:highlight w:val="white"/>
        </w:rPr>
        <w:t>当前制药行业面临日益严格的法规监管（如FDA 21 CFR Part 11, NMPA GMP），传统基于纸质的工艺验证和年度质量回顾（APR/PQR）方式存在效率低下、数据分散、分析滞后等问题，难以实现真正的“持续”监控与实时风险预警。本项目旨在构建一套数字化、自动化的持续工艺确认（CPV）系统，以替代传统人工操作，确保生产工艺在全生命周期内持续处于受控状态。该系统核心目标是通过自动数据采集、多维度统计分析和智能报告生成，实现对关键工艺参数（CPP）与关键质量属性（CQA）的实时监控与趋势洞察。最终，通过该系统提升产品质量一致性、降低合规风险，并将质量管理工作由被动响应转变为主动预防。</w:t>
      </w:r>
    </w:p>
    <w:p w14:paraId="5E6A48C5" w14:textId="77777777" w:rsidR="007F3062" w:rsidRDefault="00000000">
      <w:pPr>
        <w:pStyle w:val="Heading1"/>
        <w:rPr>
          <w:rFonts w:cs="SimSun"/>
          <w:sz w:val="24"/>
          <w:szCs w:val="24"/>
        </w:rPr>
      </w:pPr>
      <w:bookmarkStart w:id="1" w:name="_Toc2"/>
      <w:r>
        <w:rPr>
          <w:rStyle w:val="Heading1Char1"/>
          <w:rFonts w:cs="SimSun" w:hint="eastAsia"/>
        </w:rPr>
        <w:t>系统概述</w:t>
      </w:r>
      <w:bookmarkEnd w:id="1"/>
    </w:p>
    <w:p w14:paraId="5E6A48C6" w14:textId="77777777" w:rsidR="007F3062" w:rsidRDefault="00000000">
      <w:pPr>
        <w:pStyle w:val="Heading2"/>
      </w:pPr>
      <w:bookmarkStart w:id="2" w:name="_Toc3"/>
      <w:r>
        <w:t>产品背景</w:t>
      </w:r>
      <w:bookmarkEnd w:id="2"/>
    </w:p>
    <w:p w14:paraId="5E6A48C7" w14:textId="77777777" w:rsidR="007F3062" w:rsidRDefault="00000000">
      <w:pPr>
        <w:spacing w:line="360" w:lineRule="auto"/>
      </w:pPr>
      <w:r>
        <w:t xml:space="preserve">     </w:t>
      </w:r>
      <w:r>
        <w:rPr>
          <w:highlight w:val="white"/>
        </w:rPr>
        <w:t>本系统主要服务于制药企业的商业化生产阶段，覆盖原料药、制剂（如片剂、注射液）及生物制品等多种产品类型。系统管理对象涵盖产品全生命周期数据，包括产品基础信息（名称、剂型、编码）、生产工艺流程、关键物料属性（CMA）及中间控制标准（IPC）。其业务逻辑根植于产品-工艺矩阵，明确关联特定产品、其生产工艺路线以及对应的CPP与CQA库，形成结构化数据模型。该系统需满足不同产品在不同阶段（初始阶段与稳定阶段）的差异化监控频率要求，并确保所有分析活动均符合产品特定工艺规程与质量标准。</w:t>
      </w:r>
    </w:p>
    <w:p w14:paraId="5E6A48C8" w14:textId="77777777" w:rsidR="007F3062" w:rsidRDefault="00000000">
      <w:pPr>
        <w:pStyle w:val="Heading2"/>
      </w:pPr>
      <w:bookmarkStart w:id="3" w:name="_Toc4"/>
      <w:r>
        <w:lastRenderedPageBreak/>
        <w:t>核心价值主张</w:t>
      </w:r>
      <w:bookmarkEnd w:id="3"/>
    </w:p>
    <w:tbl>
      <w:tblPr>
        <w:tblStyle w:val="TableGrid"/>
        <w:tblW w:w="0" w:type="auto"/>
        <w:tblLayout w:type="fixed"/>
        <w:tblLook w:val="04A0" w:firstRow="1" w:lastRow="0" w:firstColumn="1" w:lastColumn="0" w:noHBand="0" w:noVBand="1"/>
      </w:tblPr>
      <w:tblGrid>
        <w:gridCol w:w="1684"/>
        <w:gridCol w:w="8204"/>
      </w:tblGrid>
      <w:tr w:rsidR="007F3062" w14:paraId="5E6A48CB" w14:textId="77777777">
        <w:tc>
          <w:tcPr>
            <w:tcW w:w="1684" w:type="dxa"/>
          </w:tcPr>
          <w:p w14:paraId="5E6A48C9" w14:textId="77777777" w:rsidR="007F3062" w:rsidRDefault="00000000">
            <w:pPr>
              <w:spacing w:line="360" w:lineRule="auto"/>
              <w:jc w:val="left"/>
            </w:pPr>
            <w:r>
              <w:t>确保安全</w:t>
            </w:r>
          </w:p>
        </w:tc>
        <w:tc>
          <w:tcPr>
            <w:tcW w:w="8204" w:type="dxa"/>
          </w:tcPr>
          <w:p w14:paraId="5E6A48CA" w14:textId="77777777" w:rsidR="007F3062" w:rsidRDefault="00000000">
            <w:pPr>
              <w:spacing w:line="360" w:lineRule="auto"/>
              <w:jc w:val="left"/>
            </w:pPr>
            <w:r>
              <w:t>通过对工艺的持续监控，能够更早、更有效地发现潜在的质量风险，防止不合格产品流入市场，从根本上保障药品的安全、有效和质量可控。</w:t>
            </w:r>
          </w:p>
        </w:tc>
      </w:tr>
      <w:tr w:rsidR="007F3062" w14:paraId="5E6A48CE" w14:textId="77777777">
        <w:tc>
          <w:tcPr>
            <w:tcW w:w="1684" w:type="dxa"/>
          </w:tcPr>
          <w:p w14:paraId="5E6A48CC" w14:textId="77777777" w:rsidR="007F3062" w:rsidRDefault="00000000">
            <w:pPr>
              <w:spacing w:line="360" w:lineRule="auto"/>
              <w:jc w:val="left"/>
            </w:pPr>
            <w:r>
              <w:t>降低合规风险</w:t>
            </w:r>
          </w:p>
        </w:tc>
        <w:tc>
          <w:tcPr>
            <w:tcW w:w="8204" w:type="dxa"/>
          </w:tcPr>
          <w:p w14:paraId="5E6A48CD" w14:textId="77777777" w:rsidR="007F3062" w:rsidRDefault="00000000">
            <w:pPr>
              <w:spacing w:line="360" w:lineRule="auto"/>
              <w:jc w:val="left"/>
            </w:pPr>
            <w:r>
              <w:t>建立一个符合FDA 21 CFR Part 11（电子记录电子签名）、EU Annex 11等法规要求的数字化系统，轻松应对监管审计，减少483警告信或数据完整性缺陷项。</w:t>
            </w:r>
          </w:p>
        </w:tc>
      </w:tr>
      <w:tr w:rsidR="007F3062" w14:paraId="5E6A48D1" w14:textId="77777777">
        <w:tc>
          <w:tcPr>
            <w:tcW w:w="1684" w:type="dxa"/>
          </w:tcPr>
          <w:p w14:paraId="5E6A48CF" w14:textId="77777777" w:rsidR="007F3062" w:rsidRDefault="00000000">
            <w:pPr>
              <w:spacing w:line="360" w:lineRule="auto"/>
              <w:jc w:val="left"/>
            </w:pPr>
            <w:r>
              <w:t>提升运营效率</w:t>
            </w:r>
          </w:p>
        </w:tc>
        <w:tc>
          <w:tcPr>
            <w:tcW w:w="8204" w:type="dxa"/>
          </w:tcPr>
          <w:p w14:paraId="5E6A48D0" w14:textId="77777777" w:rsidR="007F3062" w:rsidRDefault="00000000">
            <w:pPr>
              <w:spacing w:line="360" w:lineRule="auto"/>
              <w:jc w:val="left"/>
            </w:pPr>
            <w:r>
              <w:t>自动化数据收集、分析和报告生成，将工艺工程师从繁琐的手工劳动中解放出来，使其能专注于高价值的工艺分析和问题解决，大幅提升工作效率。</w:t>
            </w:r>
          </w:p>
        </w:tc>
      </w:tr>
      <w:tr w:rsidR="007F3062" w14:paraId="5E6A48D4" w14:textId="77777777">
        <w:trPr>
          <w:trHeight w:val="467"/>
        </w:trPr>
        <w:tc>
          <w:tcPr>
            <w:tcW w:w="1684" w:type="dxa"/>
            <w:vMerge w:val="restart"/>
          </w:tcPr>
          <w:p w14:paraId="5E6A48D2" w14:textId="77777777" w:rsidR="007F3062" w:rsidRDefault="00000000">
            <w:pPr>
              <w:spacing w:line="360" w:lineRule="auto"/>
              <w:jc w:val="left"/>
            </w:pPr>
            <w:r>
              <w:t>驱动持续改进</w:t>
            </w:r>
          </w:p>
        </w:tc>
        <w:tc>
          <w:tcPr>
            <w:tcW w:w="8204" w:type="dxa"/>
            <w:vMerge w:val="restart"/>
          </w:tcPr>
          <w:p w14:paraId="5E6A48D3" w14:textId="77777777" w:rsidR="007F3062" w:rsidRDefault="00000000">
            <w:pPr>
              <w:spacing w:line="360" w:lineRule="auto"/>
              <w:jc w:val="left"/>
            </w:pPr>
            <w:r>
              <w:t>通过对工艺数据的深度分析（如多变量分析、趋势分析），可以发现工艺优化的机会，实现更高的产率、更低的能耗和废品率，从而降低生产成本。</w:t>
            </w:r>
          </w:p>
        </w:tc>
      </w:tr>
      <w:tr w:rsidR="007F3062" w14:paraId="5E6A48D7" w14:textId="77777777">
        <w:tc>
          <w:tcPr>
            <w:tcW w:w="1684" w:type="dxa"/>
          </w:tcPr>
          <w:p w14:paraId="5E6A48D5" w14:textId="77777777" w:rsidR="007F3062" w:rsidRDefault="00000000">
            <w:pPr>
              <w:spacing w:line="360" w:lineRule="auto"/>
              <w:jc w:val="left"/>
            </w:pPr>
            <w:r>
              <w:t>增强决策支持</w:t>
            </w:r>
          </w:p>
        </w:tc>
        <w:tc>
          <w:tcPr>
            <w:tcW w:w="8204" w:type="dxa"/>
          </w:tcPr>
          <w:p w14:paraId="5E6A48D6" w14:textId="77777777" w:rsidR="007F3062" w:rsidRDefault="00000000">
            <w:pPr>
              <w:spacing w:line="360" w:lineRule="auto"/>
              <w:jc w:val="left"/>
            </w:pPr>
            <w:r>
              <w:t>为企业的质量决策（如产品放行、变更控制、年度产品回顾）提供基于数据的、客观的、及时的洞察和支持。</w:t>
            </w:r>
          </w:p>
        </w:tc>
      </w:tr>
    </w:tbl>
    <w:p w14:paraId="5E6A48D8" w14:textId="77777777" w:rsidR="007F3062" w:rsidRDefault="00000000">
      <w:pPr>
        <w:spacing w:line="360" w:lineRule="auto"/>
      </w:pPr>
      <w:r>
        <w:rPr>
          <w:rFonts w:hint="eastAsia"/>
          <w:shd w:val="clear" w:color="auto" w:fill="FFFFFF"/>
        </w:rPr>
        <w:t xml:space="preserve">     持续工艺确认（CPV）的产品背景是一个由监管变革驱动、行业痛点催生、业务价值导向、并由技术发展赋能的必然结果。它代表了药品质量保证从“静态、事后、基于合规”到“动态、实时、基于科学与风险”的根本性转变。因此，CPV系统不仅仅是一个IT工具，而是企业质量体系的核心组成部分，是连接生产操作、质量管理和持续改进的数字化枢纽，其最终目标是确保每一批投放市场的药品都具有稳定可靠的质量。</w:t>
      </w:r>
    </w:p>
    <w:p w14:paraId="5E6A48D9" w14:textId="77777777" w:rsidR="007F3062" w:rsidRDefault="00000000">
      <w:pPr>
        <w:pStyle w:val="Heading2"/>
      </w:pPr>
      <w:bookmarkStart w:id="4" w:name="_Toc5"/>
      <w:r>
        <w:t>系统概述</w:t>
      </w:r>
      <w:bookmarkEnd w:id="4"/>
    </w:p>
    <w:p w14:paraId="5E6A48DA" w14:textId="77777777" w:rsidR="007F3062" w:rsidRDefault="00000000">
      <w:pPr>
        <w:spacing w:line="360" w:lineRule="auto"/>
      </w:pPr>
      <w:r>
        <w:t xml:space="preserve">   </w:t>
      </w:r>
      <w:r>
        <w:rPr>
          <w:highlight w:val="white"/>
        </w:rPr>
        <w:t>CPV（持续工艺确认）系统是一个</w:t>
      </w:r>
      <w:r>
        <w:rPr>
          <w:b/>
          <w:highlight w:val="white"/>
        </w:rPr>
        <w:t>面向制药行业工艺验证的闭环管理平台</w:t>
      </w:r>
      <w:r>
        <w:rPr>
          <w:highlight w:val="white"/>
        </w:rPr>
        <w:t>，它通过</w:t>
      </w:r>
      <w:r>
        <w:rPr>
          <w:b/>
          <w:highlight w:val="white"/>
        </w:rPr>
        <w:t>年度计划驱动、任务执行跟踪、方案模版标准化、监控项目数据分析和报告自动生成</w:t>
      </w:r>
      <w:r>
        <w:rPr>
          <w:highlight w:val="white"/>
        </w:rPr>
        <w:t>的全流程数字化管理，将传统的纸质化、离散式工艺监控转变为</w:t>
      </w:r>
      <w:r>
        <w:rPr>
          <w:b/>
          <w:highlight w:val="white"/>
        </w:rPr>
        <w:t>线上化、自动化、智能化的合规管理体系</w:t>
      </w:r>
      <w:r>
        <w:rPr>
          <w:highlight w:val="white"/>
        </w:rPr>
        <w:t>。</w:t>
      </w:r>
    </w:p>
    <w:p w14:paraId="5E6A48DB" w14:textId="77777777" w:rsidR="007F3062" w:rsidRDefault="00000000">
      <w:pPr>
        <w:pStyle w:val="Heading2"/>
      </w:pPr>
      <w:bookmarkStart w:id="5" w:name="_Toc6"/>
      <w:r>
        <w:t>名词解释</w:t>
      </w:r>
      <w:bookmarkEnd w:id="5"/>
    </w:p>
    <w:tbl>
      <w:tblPr>
        <w:tblStyle w:val="TableGrid"/>
        <w:tblW w:w="9762" w:type="dxa"/>
        <w:tblLayout w:type="fixed"/>
        <w:tblLook w:val="04A0" w:firstRow="1" w:lastRow="0" w:firstColumn="1" w:lastColumn="0" w:noHBand="0" w:noVBand="1"/>
      </w:tblPr>
      <w:tblGrid>
        <w:gridCol w:w="975"/>
        <w:gridCol w:w="5244"/>
        <w:gridCol w:w="3543"/>
      </w:tblGrid>
      <w:tr w:rsidR="007F3062" w14:paraId="5E6A48DF" w14:textId="77777777">
        <w:trPr>
          <w:tblHeader/>
        </w:trPr>
        <w:tc>
          <w:tcPr>
            <w:tcW w:w="975" w:type="dxa"/>
            <w:vAlign w:val="bottom"/>
          </w:tcPr>
          <w:p w14:paraId="5E6A48DC" w14:textId="77777777" w:rsidR="007F3062" w:rsidRDefault="00000000">
            <w:pPr>
              <w:pStyle w:val="a"/>
              <w:jc w:val="left"/>
              <w:rPr>
                <w:rFonts w:ascii="SimSun" w:hAnsi="SimSun" w:cs="SimSun"/>
                <w:b/>
                <w:sz w:val="24"/>
              </w:rPr>
            </w:pPr>
            <w:r>
              <w:rPr>
                <w:rFonts w:ascii="SimSun" w:hAnsi="SimSun" w:cs="SimSun" w:hint="eastAsia"/>
                <w:b/>
                <w:sz w:val="24"/>
                <w:lang w:bidi="ar"/>
              </w:rPr>
              <w:t>术语</w:t>
            </w:r>
          </w:p>
        </w:tc>
        <w:tc>
          <w:tcPr>
            <w:tcW w:w="5244" w:type="dxa"/>
            <w:vAlign w:val="bottom"/>
          </w:tcPr>
          <w:p w14:paraId="5E6A48DD" w14:textId="77777777" w:rsidR="007F3062" w:rsidRDefault="00000000">
            <w:pPr>
              <w:pStyle w:val="a"/>
              <w:jc w:val="left"/>
              <w:rPr>
                <w:rFonts w:ascii="SimSun" w:hAnsi="SimSun" w:cs="SimSun"/>
                <w:b/>
                <w:sz w:val="24"/>
              </w:rPr>
            </w:pPr>
            <w:r>
              <w:rPr>
                <w:rFonts w:ascii="SimSun" w:hAnsi="SimSun" w:cs="SimSun" w:hint="eastAsia"/>
                <w:b/>
                <w:sz w:val="24"/>
                <w:lang w:bidi="ar"/>
              </w:rPr>
              <w:t>全称</w:t>
            </w:r>
          </w:p>
        </w:tc>
        <w:tc>
          <w:tcPr>
            <w:tcW w:w="3543" w:type="dxa"/>
            <w:vAlign w:val="bottom"/>
          </w:tcPr>
          <w:p w14:paraId="5E6A48DE" w14:textId="77777777" w:rsidR="007F3062" w:rsidRDefault="00000000">
            <w:pPr>
              <w:pStyle w:val="a"/>
              <w:jc w:val="left"/>
              <w:rPr>
                <w:rFonts w:ascii="SimSun" w:hAnsi="SimSun" w:cs="SimSun"/>
                <w:b/>
                <w:sz w:val="24"/>
              </w:rPr>
            </w:pPr>
            <w:r>
              <w:rPr>
                <w:rFonts w:ascii="SimSun" w:hAnsi="SimSun" w:cs="SimSun" w:hint="eastAsia"/>
                <w:b/>
                <w:sz w:val="24"/>
                <w:lang w:bidi="ar"/>
              </w:rPr>
              <w:t xml:space="preserve">解释 </w:t>
            </w:r>
          </w:p>
        </w:tc>
      </w:tr>
      <w:tr w:rsidR="007F3062" w14:paraId="5E6A48E3" w14:textId="77777777">
        <w:tc>
          <w:tcPr>
            <w:tcW w:w="975" w:type="dxa"/>
          </w:tcPr>
          <w:p w14:paraId="5E6A48E0" w14:textId="77777777" w:rsidR="007F3062" w:rsidRDefault="00000000">
            <w:pPr>
              <w:pStyle w:val="a"/>
              <w:tabs>
                <w:tab w:val="center" w:pos="380"/>
              </w:tabs>
              <w:jc w:val="left"/>
              <w:rPr>
                <w:rFonts w:ascii="Arial" w:hAnsi="Arial" w:cs="Arial"/>
                <w:sz w:val="24"/>
              </w:rPr>
            </w:pPr>
            <w:r>
              <w:rPr>
                <w:rFonts w:ascii="Arial" w:eastAsia="Arial" w:hAnsi="Arial" w:cs="Arial" w:hint="eastAsia"/>
                <w:sz w:val="24"/>
                <w:lang w:bidi="ar"/>
              </w:rPr>
              <w:t>CPV</w:t>
            </w:r>
            <w:r>
              <w:rPr>
                <w:rFonts w:ascii="Arial" w:eastAsia="Arial" w:hAnsi="Arial" w:cs="Arial" w:hint="eastAsia"/>
                <w:sz w:val="24"/>
              </w:rPr>
              <w:tab/>
            </w:r>
          </w:p>
        </w:tc>
        <w:tc>
          <w:tcPr>
            <w:tcW w:w="5244" w:type="dxa"/>
          </w:tcPr>
          <w:p w14:paraId="5E6A48E1" w14:textId="77777777" w:rsidR="007F3062" w:rsidRDefault="00000000">
            <w:pPr>
              <w:pStyle w:val="a"/>
              <w:jc w:val="left"/>
              <w:rPr>
                <w:rFonts w:ascii="Arial" w:hAnsi="Arial" w:cs="Arial"/>
                <w:sz w:val="24"/>
              </w:rPr>
            </w:pPr>
            <w:r>
              <w:rPr>
                <w:rFonts w:ascii="Arial" w:eastAsia="Arial" w:hAnsi="Arial" w:cs="Arial" w:hint="eastAsia"/>
                <w:sz w:val="24"/>
                <w:lang w:bidi="ar"/>
              </w:rPr>
              <w:t>Continued Process Verification</w:t>
            </w:r>
          </w:p>
        </w:tc>
        <w:tc>
          <w:tcPr>
            <w:tcW w:w="3543" w:type="dxa"/>
          </w:tcPr>
          <w:p w14:paraId="5E6A48E2" w14:textId="77777777" w:rsidR="007F3062" w:rsidRDefault="00000000">
            <w:pPr>
              <w:pStyle w:val="a"/>
              <w:jc w:val="left"/>
              <w:rPr>
                <w:rFonts w:ascii="SimSun" w:hAnsi="SimSun" w:cs="SimSun"/>
                <w:sz w:val="24"/>
              </w:rPr>
            </w:pPr>
            <w:r>
              <w:rPr>
                <w:rFonts w:ascii="SimSun" w:hAnsi="SimSun" w:cs="SimSun" w:hint="eastAsia"/>
                <w:sz w:val="24"/>
                <w:lang w:bidi="ar"/>
              </w:rPr>
              <w:t>持续工艺确认</w:t>
            </w:r>
          </w:p>
        </w:tc>
      </w:tr>
      <w:tr w:rsidR="007F3062" w14:paraId="5E6A48E7" w14:textId="77777777">
        <w:trPr>
          <w:trHeight w:val="414"/>
        </w:trPr>
        <w:tc>
          <w:tcPr>
            <w:tcW w:w="975" w:type="dxa"/>
            <w:vMerge w:val="restart"/>
          </w:tcPr>
          <w:p w14:paraId="5E6A48E4" w14:textId="77777777" w:rsidR="007F3062" w:rsidRDefault="00000000">
            <w:pPr>
              <w:pStyle w:val="a"/>
              <w:jc w:val="left"/>
              <w:rPr>
                <w:rFonts w:ascii="Arial" w:hAnsi="Arial" w:cs="Arial"/>
                <w:sz w:val="24"/>
              </w:rPr>
            </w:pPr>
            <w:r>
              <w:rPr>
                <w:rFonts w:ascii="Arial" w:eastAsia="Arial" w:hAnsi="Arial" w:cs="Arial" w:hint="eastAsia"/>
                <w:sz w:val="24"/>
                <w:lang w:bidi="ar"/>
              </w:rPr>
              <w:t>CPP</w:t>
            </w:r>
          </w:p>
        </w:tc>
        <w:tc>
          <w:tcPr>
            <w:tcW w:w="5244" w:type="dxa"/>
            <w:vMerge w:val="restart"/>
          </w:tcPr>
          <w:p w14:paraId="5E6A48E5" w14:textId="77777777" w:rsidR="007F3062" w:rsidRDefault="00000000">
            <w:pPr>
              <w:pStyle w:val="a"/>
              <w:jc w:val="left"/>
              <w:rPr>
                <w:rFonts w:ascii="Arial" w:hAnsi="Arial" w:cs="Arial"/>
                <w:sz w:val="24"/>
              </w:rPr>
            </w:pPr>
            <w:r>
              <w:rPr>
                <w:rFonts w:ascii="Arial" w:eastAsia="Arial" w:hAnsi="Arial" w:cs="Arial" w:hint="eastAsia"/>
                <w:sz w:val="24"/>
                <w:lang w:bidi="ar"/>
              </w:rPr>
              <w:t>Critical Process Parameter</w:t>
            </w:r>
          </w:p>
        </w:tc>
        <w:tc>
          <w:tcPr>
            <w:tcW w:w="3543" w:type="dxa"/>
            <w:vMerge w:val="restart"/>
          </w:tcPr>
          <w:p w14:paraId="5E6A48E6" w14:textId="77777777" w:rsidR="007F3062" w:rsidRDefault="00000000">
            <w:pPr>
              <w:pStyle w:val="a"/>
              <w:jc w:val="left"/>
              <w:rPr>
                <w:rFonts w:ascii="SimSun" w:hAnsi="SimSun" w:cs="SimSun"/>
                <w:sz w:val="24"/>
              </w:rPr>
            </w:pPr>
            <w:r>
              <w:rPr>
                <w:rFonts w:ascii="SimSun" w:hAnsi="SimSun" w:cs="SimSun" w:hint="eastAsia"/>
                <w:sz w:val="24"/>
                <w:lang w:bidi="ar"/>
              </w:rPr>
              <w:t>关键工艺参数</w:t>
            </w:r>
          </w:p>
        </w:tc>
      </w:tr>
      <w:tr w:rsidR="007F3062" w14:paraId="5E6A48EB" w14:textId="77777777">
        <w:tc>
          <w:tcPr>
            <w:tcW w:w="975" w:type="dxa"/>
          </w:tcPr>
          <w:p w14:paraId="5E6A48E8" w14:textId="77777777" w:rsidR="007F3062" w:rsidRDefault="00000000">
            <w:pPr>
              <w:pStyle w:val="a"/>
              <w:jc w:val="left"/>
              <w:rPr>
                <w:rFonts w:ascii="Arial" w:hAnsi="Arial" w:cs="Arial"/>
                <w:sz w:val="24"/>
              </w:rPr>
            </w:pPr>
            <w:r>
              <w:rPr>
                <w:rFonts w:ascii="Arial" w:eastAsia="Arial" w:hAnsi="Arial" w:cs="Arial" w:hint="eastAsia"/>
                <w:sz w:val="24"/>
                <w:lang w:bidi="ar"/>
              </w:rPr>
              <w:t>CQA</w:t>
            </w:r>
          </w:p>
        </w:tc>
        <w:tc>
          <w:tcPr>
            <w:tcW w:w="5244" w:type="dxa"/>
          </w:tcPr>
          <w:p w14:paraId="5E6A48E9" w14:textId="77777777" w:rsidR="007F3062" w:rsidRDefault="00000000">
            <w:pPr>
              <w:pStyle w:val="a"/>
              <w:jc w:val="left"/>
              <w:rPr>
                <w:rFonts w:ascii="Arial" w:hAnsi="Arial" w:cs="Arial"/>
                <w:sz w:val="24"/>
              </w:rPr>
            </w:pPr>
            <w:r>
              <w:rPr>
                <w:rFonts w:ascii="Arial" w:eastAsia="Arial" w:hAnsi="Arial" w:cs="Arial" w:hint="eastAsia"/>
                <w:sz w:val="24"/>
                <w:lang w:bidi="ar"/>
              </w:rPr>
              <w:t>Critical Quality Attribute</w:t>
            </w:r>
          </w:p>
        </w:tc>
        <w:tc>
          <w:tcPr>
            <w:tcW w:w="3543" w:type="dxa"/>
          </w:tcPr>
          <w:p w14:paraId="5E6A48EA" w14:textId="77777777" w:rsidR="007F3062" w:rsidRDefault="00000000">
            <w:pPr>
              <w:pStyle w:val="a"/>
              <w:jc w:val="left"/>
              <w:rPr>
                <w:rFonts w:ascii="SimSun" w:hAnsi="SimSun" w:cs="SimSun"/>
                <w:sz w:val="24"/>
              </w:rPr>
            </w:pPr>
            <w:r>
              <w:rPr>
                <w:rFonts w:ascii="SimSun" w:hAnsi="SimSun" w:cs="SimSun" w:hint="eastAsia"/>
                <w:sz w:val="24"/>
                <w:lang w:bidi="ar"/>
              </w:rPr>
              <w:t>关键质量属性</w:t>
            </w:r>
          </w:p>
        </w:tc>
      </w:tr>
      <w:tr w:rsidR="007F3062" w14:paraId="5E6A48EF" w14:textId="77777777">
        <w:tc>
          <w:tcPr>
            <w:tcW w:w="975" w:type="dxa"/>
          </w:tcPr>
          <w:p w14:paraId="5E6A48EC" w14:textId="77777777" w:rsidR="007F3062" w:rsidRDefault="00000000">
            <w:pPr>
              <w:pStyle w:val="a"/>
              <w:jc w:val="left"/>
              <w:rPr>
                <w:rFonts w:ascii="Arial" w:hAnsi="Arial" w:cs="Arial"/>
                <w:sz w:val="24"/>
              </w:rPr>
            </w:pPr>
            <w:r>
              <w:rPr>
                <w:rFonts w:ascii="Arial" w:eastAsia="Arial" w:hAnsi="Arial" w:cs="Arial" w:hint="eastAsia"/>
                <w:sz w:val="24"/>
                <w:lang w:bidi="ar"/>
              </w:rPr>
              <w:t>CMA</w:t>
            </w:r>
          </w:p>
        </w:tc>
        <w:tc>
          <w:tcPr>
            <w:tcW w:w="5244" w:type="dxa"/>
          </w:tcPr>
          <w:p w14:paraId="5E6A48ED" w14:textId="77777777" w:rsidR="007F3062" w:rsidRDefault="00000000">
            <w:pPr>
              <w:pStyle w:val="a"/>
              <w:jc w:val="left"/>
              <w:rPr>
                <w:rFonts w:ascii="Arial" w:hAnsi="Arial" w:cs="Arial"/>
                <w:sz w:val="24"/>
              </w:rPr>
            </w:pPr>
            <w:r>
              <w:rPr>
                <w:rFonts w:ascii="Arial" w:eastAsia="Arial" w:hAnsi="Arial" w:cs="Arial" w:hint="eastAsia"/>
                <w:sz w:val="24"/>
                <w:lang w:bidi="ar"/>
              </w:rPr>
              <w:t>Critical Material Attribute</w:t>
            </w:r>
          </w:p>
        </w:tc>
        <w:tc>
          <w:tcPr>
            <w:tcW w:w="3543" w:type="dxa"/>
          </w:tcPr>
          <w:p w14:paraId="5E6A48EE" w14:textId="77777777" w:rsidR="007F3062" w:rsidRDefault="00000000">
            <w:pPr>
              <w:pStyle w:val="a"/>
              <w:jc w:val="left"/>
              <w:rPr>
                <w:rFonts w:ascii="SimSun" w:hAnsi="SimSun" w:cs="SimSun"/>
                <w:sz w:val="24"/>
              </w:rPr>
            </w:pPr>
            <w:r>
              <w:rPr>
                <w:rFonts w:ascii="SimSun" w:hAnsi="SimSun" w:cs="SimSun" w:hint="eastAsia"/>
                <w:sz w:val="24"/>
                <w:lang w:bidi="ar"/>
              </w:rPr>
              <w:t>关键物料属性</w:t>
            </w:r>
          </w:p>
        </w:tc>
      </w:tr>
      <w:tr w:rsidR="007F3062" w14:paraId="5E6A48F3" w14:textId="77777777">
        <w:tc>
          <w:tcPr>
            <w:tcW w:w="975" w:type="dxa"/>
          </w:tcPr>
          <w:p w14:paraId="5E6A48F0" w14:textId="77777777" w:rsidR="007F3062" w:rsidRDefault="00000000">
            <w:pPr>
              <w:pStyle w:val="a"/>
              <w:jc w:val="left"/>
              <w:rPr>
                <w:rFonts w:ascii="Arial" w:hAnsi="Arial" w:cs="Arial"/>
                <w:sz w:val="24"/>
              </w:rPr>
            </w:pPr>
            <w:r>
              <w:rPr>
                <w:rFonts w:ascii="Arial" w:eastAsia="Arial" w:hAnsi="Arial" w:cs="Arial" w:hint="eastAsia"/>
                <w:sz w:val="24"/>
                <w:lang w:bidi="ar"/>
              </w:rPr>
              <w:lastRenderedPageBreak/>
              <w:t>IPC</w:t>
            </w:r>
          </w:p>
        </w:tc>
        <w:tc>
          <w:tcPr>
            <w:tcW w:w="5244" w:type="dxa"/>
          </w:tcPr>
          <w:p w14:paraId="5E6A48F1" w14:textId="77777777" w:rsidR="007F3062" w:rsidRDefault="00000000">
            <w:pPr>
              <w:pStyle w:val="a"/>
              <w:jc w:val="left"/>
              <w:rPr>
                <w:rFonts w:ascii="Arial" w:hAnsi="Arial" w:cs="Arial"/>
                <w:sz w:val="24"/>
              </w:rPr>
            </w:pPr>
            <w:r>
              <w:rPr>
                <w:rFonts w:ascii="Arial" w:eastAsia="Arial" w:hAnsi="Arial" w:cs="Arial" w:hint="eastAsia"/>
                <w:sz w:val="24"/>
                <w:lang w:bidi="ar"/>
              </w:rPr>
              <w:t>In-Process Control</w:t>
            </w:r>
          </w:p>
        </w:tc>
        <w:tc>
          <w:tcPr>
            <w:tcW w:w="3543" w:type="dxa"/>
          </w:tcPr>
          <w:p w14:paraId="5E6A48F2" w14:textId="77777777" w:rsidR="007F3062" w:rsidRDefault="00000000">
            <w:pPr>
              <w:pStyle w:val="a"/>
              <w:jc w:val="left"/>
              <w:rPr>
                <w:rFonts w:ascii="SimSun" w:hAnsi="SimSun" w:cs="SimSun"/>
                <w:sz w:val="24"/>
              </w:rPr>
            </w:pPr>
            <w:r>
              <w:rPr>
                <w:rFonts w:ascii="SimSun" w:hAnsi="SimSun" w:cs="SimSun" w:hint="eastAsia"/>
                <w:sz w:val="24"/>
                <w:lang w:bidi="ar"/>
              </w:rPr>
              <w:t>中间过程控制</w:t>
            </w:r>
          </w:p>
        </w:tc>
      </w:tr>
      <w:tr w:rsidR="007F3062" w14:paraId="5E6A48F7" w14:textId="77777777">
        <w:tc>
          <w:tcPr>
            <w:tcW w:w="975" w:type="dxa"/>
          </w:tcPr>
          <w:p w14:paraId="5E6A48F4" w14:textId="77777777" w:rsidR="007F3062" w:rsidRDefault="00000000">
            <w:pPr>
              <w:pStyle w:val="a"/>
              <w:jc w:val="left"/>
              <w:rPr>
                <w:rFonts w:ascii="Arial" w:hAnsi="Arial" w:cs="Arial"/>
                <w:sz w:val="24"/>
              </w:rPr>
            </w:pPr>
            <w:r>
              <w:rPr>
                <w:rFonts w:ascii="Arial" w:eastAsia="Arial" w:hAnsi="Arial" w:cs="Arial" w:hint="eastAsia"/>
                <w:sz w:val="24"/>
                <w:lang w:bidi="ar"/>
              </w:rPr>
              <w:t>OOS</w:t>
            </w:r>
          </w:p>
        </w:tc>
        <w:tc>
          <w:tcPr>
            <w:tcW w:w="5244" w:type="dxa"/>
          </w:tcPr>
          <w:p w14:paraId="5E6A48F5" w14:textId="77777777" w:rsidR="007F3062" w:rsidRDefault="00000000">
            <w:pPr>
              <w:pStyle w:val="a"/>
              <w:jc w:val="left"/>
              <w:rPr>
                <w:rFonts w:ascii="Arial" w:hAnsi="Arial" w:cs="Arial"/>
                <w:sz w:val="24"/>
              </w:rPr>
            </w:pPr>
            <w:r>
              <w:rPr>
                <w:rFonts w:ascii="Arial" w:eastAsia="Arial" w:hAnsi="Arial" w:cs="Arial" w:hint="eastAsia"/>
                <w:sz w:val="24"/>
                <w:lang w:bidi="ar"/>
              </w:rPr>
              <w:t>Out of Specification</w:t>
            </w:r>
          </w:p>
        </w:tc>
        <w:tc>
          <w:tcPr>
            <w:tcW w:w="3543" w:type="dxa"/>
          </w:tcPr>
          <w:p w14:paraId="5E6A48F6" w14:textId="77777777" w:rsidR="007F3062" w:rsidRDefault="00000000">
            <w:pPr>
              <w:pStyle w:val="a"/>
              <w:jc w:val="left"/>
              <w:rPr>
                <w:rFonts w:ascii="SimSun" w:hAnsi="SimSun" w:cs="SimSun"/>
                <w:sz w:val="24"/>
              </w:rPr>
            </w:pPr>
            <w:r>
              <w:rPr>
                <w:rFonts w:ascii="SimSun" w:hAnsi="SimSun" w:cs="SimSun" w:hint="eastAsia"/>
                <w:sz w:val="24"/>
                <w:lang w:bidi="ar"/>
              </w:rPr>
              <w:t>超标结果</w:t>
            </w:r>
          </w:p>
        </w:tc>
      </w:tr>
      <w:tr w:rsidR="007F3062" w14:paraId="5E6A48FB" w14:textId="77777777">
        <w:tc>
          <w:tcPr>
            <w:tcW w:w="975" w:type="dxa"/>
          </w:tcPr>
          <w:p w14:paraId="5E6A48F8" w14:textId="77777777" w:rsidR="007F3062" w:rsidRDefault="00000000">
            <w:pPr>
              <w:pStyle w:val="a"/>
              <w:jc w:val="left"/>
              <w:rPr>
                <w:rFonts w:ascii="Arial" w:hAnsi="Arial" w:cs="Arial"/>
                <w:sz w:val="24"/>
              </w:rPr>
            </w:pPr>
            <w:r>
              <w:rPr>
                <w:rFonts w:ascii="Arial" w:eastAsia="Arial" w:hAnsi="Arial" w:cs="Arial" w:hint="eastAsia"/>
                <w:sz w:val="24"/>
                <w:lang w:bidi="ar"/>
              </w:rPr>
              <w:t>OOT</w:t>
            </w:r>
          </w:p>
        </w:tc>
        <w:tc>
          <w:tcPr>
            <w:tcW w:w="5244" w:type="dxa"/>
          </w:tcPr>
          <w:p w14:paraId="5E6A48F9" w14:textId="77777777" w:rsidR="007F3062" w:rsidRDefault="00000000">
            <w:pPr>
              <w:pStyle w:val="a"/>
              <w:jc w:val="left"/>
              <w:rPr>
                <w:rFonts w:ascii="Arial" w:hAnsi="Arial" w:cs="Arial"/>
                <w:sz w:val="24"/>
              </w:rPr>
            </w:pPr>
            <w:r>
              <w:rPr>
                <w:rFonts w:ascii="Arial" w:eastAsia="Arial" w:hAnsi="Arial" w:cs="Arial" w:hint="eastAsia"/>
                <w:sz w:val="24"/>
                <w:lang w:bidi="ar"/>
              </w:rPr>
              <w:t>Out of Trend</w:t>
            </w:r>
          </w:p>
        </w:tc>
        <w:tc>
          <w:tcPr>
            <w:tcW w:w="3543" w:type="dxa"/>
          </w:tcPr>
          <w:p w14:paraId="5E6A48FA" w14:textId="77777777" w:rsidR="007F3062" w:rsidRDefault="00000000">
            <w:pPr>
              <w:pStyle w:val="a"/>
              <w:jc w:val="left"/>
              <w:rPr>
                <w:rFonts w:ascii="SimSun" w:hAnsi="SimSun" w:cs="SimSun"/>
                <w:sz w:val="24"/>
              </w:rPr>
            </w:pPr>
            <w:r>
              <w:rPr>
                <w:rFonts w:ascii="SimSun" w:hAnsi="SimSun" w:cs="SimSun" w:hint="eastAsia"/>
                <w:sz w:val="24"/>
                <w:lang w:bidi="ar"/>
              </w:rPr>
              <w:t>超趋势结果</w:t>
            </w:r>
          </w:p>
        </w:tc>
      </w:tr>
      <w:tr w:rsidR="007F3062" w14:paraId="5E6A48FF" w14:textId="77777777">
        <w:tc>
          <w:tcPr>
            <w:tcW w:w="975" w:type="dxa"/>
          </w:tcPr>
          <w:p w14:paraId="5E6A48FC" w14:textId="77777777" w:rsidR="007F3062" w:rsidRDefault="00000000">
            <w:pPr>
              <w:pStyle w:val="a"/>
              <w:jc w:val="left"/>
              <w:rPr>
                <w:rFonts w:ascii="Arial" w:hAnsi="Arial" w:cs="Arial"/>
                <w:sz w:val="24"/>
              </w:rPr>
            </w:pPr>
            <w:r>
              <w:rPr>
                <w:rFonts w:ascii="Arial" w:eastAsia="Arial" w:hAnsi="Arial" w:cs="Arial" w:hint="eastAsia"/>
                <w:sz w:val="24"/>
                <w:lang w:bidi="ar"/>
              </w:rPr>
              <w:t>CAPA</w:t>
            </w:r>
          </w:p>
        </w:tc>
        <w:tc>
          <w:tcPr>
            <w:tcW w:w="5244" w:type="dxa"/>
          </w:tcPr>
          <w:p w14:paraId="5E6A48FD" w14:textId="77777777" w:rsidR="007F3062" w:rsidRDefault="00000000">
            <w:pPr>
              <w:pStyle w:val="a"/>
              <w:jc w:val="left"/>
              <w:rPr>
                <w:rFonts w:ascii="Arial" w:hAnsi="Arial" w:cs="Arial"/>
                <w:sz w:val="24"/>
              </w:rPr>
            </w:pPr>
            <w:r>
              <w:rPr>
                <w:rFonts w:ascii="Arial" w:eastAsia="Arial" w:hAnsi="Arial" w:cs="Arial" w:hint="eastAsia"/>
                <w:sz w:val="24"/>
                <w:lang w:bidi="ar"/>
              </w:rPr>
              <w:t>Corrective and Preventive Action</w:t>
            </w:r>
          </w:p>
        </w:tc>
        <w:tc>
          <w:tcPr>
            <w:tcW w:w="3543" w:type="dxa"/>
          </w:tcPr>
          <w:p w14:paraId="5E6A48FE" w14:textId="77777777" w:rsidR="007F3062" w:rsidRDefault="00000000">
            <w:pPr>
              <w:pStyle w:val="a"/>
              <w:jc w:val="left"/>
              <w:rPr>
                <w:rFonts w:ascii="SimSun" w:hAnsi="SimSun" w:cs="SimSun"/>
                <w:sz w:val="24"/>
              </w:rPr>
            </w:pPr>
            <w:r>
              <w:rPr>
                <w:rFonts w:ascii="SimSun" w:hAnsi="SimSun" w:cs="SimSun" w:hint="eastAsia"/>
                <w:sz w:val="24"/>
                <w:lang w:bidi="ar"/>
              </w:rPr>
              <w:t>纠正与预防措施</w:t>
            </w:r>
          </w:p>
        </w:tc>
      </w:tr>
      <w:tr w:rsidR="007F3062" w14:paraId="5E6A4903" w14:textId="77777777">
        <w:tc>
          <w:tcPr>
            <w:tcW w:w="975" w:type="dxa"/>
          </w:tcPr>
          <w:p w14:paraId="5E6A4900" w14:textId="77777777" w:rsidR="007F3062" w:rsidRDefault="00000000">
            <w:pPr>
              <w:pStyle w:val="a"/>
              <w:jc w:val="left"/>
              <w:rPr>
                <w:rFonts w:ascii="Arial" w:hAnsi="Arial" w:cs="Arial"/>
                <w:sz w:val="24"/>
              </w:rPr>
            </w:pPr>
            <w:r>
              <w:rPr>
                <w:rFonts w:ascii="Arial" w:eastAsia="Arial" w:hAnsi="Arial" w:cs="Arial" w:hint="eastAsia"/>
                <w:sz w:val="24"/>
                <w:lang w:bidi="ar"/>
              </w:rPr>
              <w:t>SPC</w:t>
            </w:r>
          </w:p>
        </w:tc>
        <w:tc>
          <w:tcPr>
            <w:tcW w:w="5244" w:type="dxa"/>
          </w:tcPr>
          <w:p w14:paraId="5E6A4901" w14:textId="77777777" w:rsidR="007F3062" w:rsidRDefault="00000000">
            <w:pPr>
              <w:pStyle w:val="a"/>
              <w:jc w:val="left"/>
              <w:rPr>
                <w:rFonts w:ascii="Arial" w:hAnsi="Arial" w:cs="Arial"/>
                <w:sz w:val="24"/>
              </w:rPr>
            </w:pPr>
            <w:r>
              <w:rPr>
                <w:rFonts w:ascii="Arial" w:eastAsia="Arial" w:hAnsi="Arial" w:cs="Arial" w:hint="eastAsia"/>
                <w:sz w:val="24"/>
                <w:lang w:bidi="ar"/>
              </w:rPr>
              <w:t>Statistical Process Control</w:t>
            </w:r>
          </w:p>
        </w:tc>
        <w:tc>
          <w:tcPr>
            <w:tcW w:w="3543" w:type="dxa"/>
          </w:tcPr>
          <w:p w14:paraId="5E6A4902" w14:textId="77777777" w:rsidR="007F3062" w:rsidRDefault="00000000">
            <w:pPr>
              <w:pStyle w:val="a"/>
              <w:jc w:val="left"/>
              <w:rPr>
                <w:rFonts w:ascii="SimSun" w:hAnsi="SimSun" w:cs="SimSun"/>
                <w:sz w:val="24"/>
              </w:rPr>
            </w:pPr>
            <w:r>
              <w:rPr>
                <w:rFonts w:ascii="SimSun" w:hAnsi="SimSun" w:cs="SimSun" w:hint="eastAsia"/>
                <w:sz w:val="24"/>
                <w:lang w:bidi="ar"/>
              </w:rPr>
              <w:t>统计过程控制</w:t>
            </w:r>
          </w:p>
        </w:tc>
      </w:tr>
    </w:tbl>
    <w:p w14:paraId="5E6A4904" w14:textId="77777777" w:rsidR="007F3062" w:rsidRDefault="00000000">
      <w:pPr>
        <w:pStyle w:val="Heading1"/>
      </w:pPr>
      <w:bookmarkStart w:id="6" w:name="_Toc7"/>
      <w:r>
        <w:t>整体描述</w:t>
      </w:r>
      <w:bookmarkEnd w:id="6"/>
    </w:p>
    <w:p w14:paraId="5E6A4905" w14:textId="77777777" w:rsidR="007F3062" w:rsidRDefault="00000000">
      <w:pPr>
        <w:pStyle w:val="Heading2"/>
        <w:rPr>
          <w:rFonts w:ascii="SimSun" w:hAnsi="SimSun" w:cs="SimSun"/>
          <w:sz w:val="24"/>
          <w:szCs w:val="24"/>
        </w:rPr>
      </w:pPr>
      <w:bookmarkStart w:id="7" w:name="_Toc8"/>
      <w:r>
        <w:rPr>
          <w:rStyle w:val="Heading2Char1"/>
          <w:rFonts w:ascii="SimSun" w:hAnsi="SimSun" w:cs="SimSun" w:hint="eastAsia"/>
        </w:rPr>
        <w:t>用户角色与职责</w:t>
      </w:r>
      <w:bookmarkEnd w:id="7"/>
    </w:p>
    <w:tbl>
      <w:tblPr>
        <w:tblStyle w:val="TableGrid"/>
        <w:tblW w:w="9763" w:type="dxa"/>
        <w:tblLayout w:type="fixed"/>
        <w:tblLook w:val="04A0" w:firstRow="1" w:lastRow="0" w:firstColumn="1" w:lastColumn="0" w:noHBand="0" w:noVBand="1"/>
      </w:tblPr>
      <w:tblGrid>
        <w:gridCol w:w="1826"/>
        <w:gridCol w:w="7937"/>
      </w:tblGrid>
      <w:tr w:rsidR="007F3062" w14:paraId="5E6A4908" w14:textId="77777777">
        <w:trPr>
          <w:tblHeader/>
        </w:trPr>
        <w:tc>
          <w:tcPr>
            <w:tcW w:w="1826" w:type="dxa"/>
            <w:vAlign w:val="bottom"/>
          </w:tcPr>
          <w:p w14:paraId="5E6A4906" w14:textId="77777777" w:rsidR="007F3062" w:rsidRDefault="00000000">
            <w:pPr>
              <w:jc w:val="left"/>
              <w:rPr>
                <w:b/>
                <w:bCs/>
              </w:rPr>
            </w:pPr>
            <w:r>
              <w:rPr>
                <w:rFonts w:hint="eastAsia"/>
                <w:b/>
                <w:bCs/>
                <w:lang w:bidi="ar"/>
              </w:rPr>
              <w:t>角色</w:t>
            </w:r>
          </w:p>
        </w:tc>
        <w:tc>
          <w:tcPr>
            <w:tcW w:w="7937" w:type="dxa"/>
            <w:vAlign w:val="bottom"/>
          </w:tcPr>
          <w:p w14:paraId="5E6A4907" w14:textId="77777777" w:rsidR="007F3062" w:rsidRDefault="00000000">
            <w:pPr>
              <w:jc w:val="left"/>
              <w:rPr>
                <w:b/>
                <w:bCs/>
              </w:rPr>
            </w:pPr>
            <w:r>
              <w:rPr>
                <w:rFonts w:hint="eastAsia"/>
                <w:b/>
                <w:bCs/>
                <w:lang w:bidi="ar"/>
              </w:rPr>
              <w:t>核心职责</w:t>
            </w:r>
          </w:p>
        </w:tc>
      </w:tr>
      <w:tr w:rsidR="007F3062" w14:paraId="5E6A490B" w14:textId="77777777">
        <w:tc>
          <w:tcPr>
            <w:tcW w:w="1826" w:type="dxa"/>
          </w:tcPr>
          <w:p w14:paraId="5E6A4909" w14:textId="77777777" w:rsidR="007F3062" w:rsidRDefault="00000000">
            <w:pPr>
              <w:jc w:val="left"/>
            </w:pPr>
            <w:r>
              <w:rPr>
                <w:rFonts w:hint="eastAsia"/>
                <w:lang w:bidi="ar"/>
              </w:rPr>
              <w:t>工艺工程师</w:t>
            </w:r>
          </w:p>
        </w:tc>
        <w:tc>
          <w:tcPr>
            <w:tcW w:w="7937" w:type="dxa"/>
          </w:tcPr>
          <w:p w14:paraId="5E6A490A" w14:textId="77777777" w:rsidR="007F3062" w:rsidRDefault="00000000">
            <w:pPr>
              <w:jc w:val="left"/>
            </w:pPr>
            <w:r>
              <w:rPr>
                <w:rFonts w:hint="eastAsia"/>
                <w:lang w:bidi="ar"/>
              </w:rPr>
              <w:t>创建和维护 CPV 方案；执行或审核数据分析；起草报告；调查工艺异常。</w:t>
            </w:r>
          </w:p>
        </w:tc>
      </w:tr>
      <w:tr w:rsidR="007F3062" w14:paraId="5E6A490E" w14:textId="77777777">
        <w:tc>
          <w:tcPr>
            <w:tcW w:w="1826" w:type="dxa"/>
          </w:tcPr>
          <w:p w14:paraId="5E6A490C" w14:textId="77777777" w:rsidR="007F3062" w:rsidRDefault="00000000">
            <w:pPr>
              <w:jc w:val="left"/>
            </w:pPr>
            <w:r>
              <w:rPr>
                <w:rFonts w:hint="eastAsia"/>
                <w:lang w:bidi="ar"/>
              </w:rPr>
              <w:t>QA 专员/经理</w:t>
            </w:r>
          </w:p>
        </w:tc>
        <w:tc>
          <w:tcPr>
            <w:tcW w:w="7937" w:type="dxa"/>
          </w:tcPr>
          <w:p w14:paraId="5E6A490D" w14:textId="77777777" w:rsidR="007F3062" w:rsidRDefault="00000000">
            <w:pPr>
              <w:jc w:val="left"/>
            </w:pPr>
            <w:r>
              <w:rPr>
                <w:rFonts w:hint="eastAsia"/>
                <w:lang w:bidi="ar"/>
              </w:rPr>
              <w:t>审核与批准 CPV 方案和报告；监督整个 CPV 流程的合规性；处理与 CPV 相关的偏差和变更。</w:t>
            </w:r>
          </w:p>
        </w:tc>
      </w:tr>
      <w:tr w:rsidR="007F3062" w14:paraId="5E6A4911" w14:textId="77777777">
        <w:tc>
          <w:tcPr>
            <w:tcW w:w="1826" w:type="dxa"/>
          </w:tcPr>
          <w:p w14:paraId="5E6A490F" w14:textId="77777777" w:rsidR="007F3062" w:rsidRDefault="00000000">
            <w:pPr>
              <w:jc w:val="left"/>
            </w:pPr>
            <w:r>
              <w:rPr>
                <w:rFonts w:hint="eastAsia"/>
                <w:lang w:bidi="ar"/>
              </w:rPr>
              <w:t>生产操作员</w:t>
            </w:r>
          </w:p>
        </w:tc>
        <w:tc>
          <w:tcPr>
            <w:tcW w:w="7937" w:type="dxa"/>
          </w:tcPr>
          <w:p w14:paraId="5E6A4910" w14:textId="77777777" w:rsidR="007F3062" w:rsidRDefault="00000000">
            <w:pPr>
              <w:jc w:val="left"/>
            </w:pPr>
            <w:r>
              <w:rPr>
                <w:rFonts w:hint="eastAsia"/>
                <w:lang w:bidi="ar"/>
              </w:rPr>
              <w:t>查看执行任务；录入无法自动采集的线下工艺数据。</w:t>
            </w:r>
          </w:p>
        </w:tc>
      </w:tr>
      <w:tr w:rsidR="007F3062" w14:paraId="5E6A4914" w14:textId="77777777">
        <w:tc>
          <w:tcPr>
            <w:tcW w:w="1826" w:type="dxa"/>
          </w:tcPr>
          <w:p w14:paraId="5E6A4912" w14:textId="77777777" w:rsidR="007F3062" w:rsidRDefault="00000000">
            <w:pPr>
              <w:jc w:val="left"/>
            </w:pPr>
            <w:r>
              <w:rPr>
                <w:rFonts w:hint="eastAsia"/>
                <w:lang w:bidi="ar"/>
              </w:rPr>
              <w:t>QC 分析员</w:t>
            </w:r>
          </w:p>
        </w:tc>
        <w:tc>
          <w:tcPr>
            <w:tcW w:w="7937" w:type="dxa"/>
          </w:tcPr>
          <w:p w14:paraId="5E6A4913" w14:textId="77777777" w:rsidR="007F3062" w:rsidRDefault="00000000">
            <w:pPr>
              <w:jc w:val="left"/>
            </w:pPr>
            <w:r>
              <w:rPr>
                <w:rFonts w:hint="eastAsia"/>
                <w:lang w:bidi="ar"/>
              </w:rPr>
              <w:t>确认与 CPV 相关的 CQA 检验结果。</w:t>
            </w:r>
          </w:p>
        </w:tc>
      </w:tr>
      <w:tr w:rsidR="007F3062" w14:paraId="5E6A4917" w14:textId="77777777">
        <w:tc>
          <w:tcPr>
            <w:tcW w:w="1826" w:type="dxa"/>
          </w:tcPr>
          <w:p w14:paraId="5E6A4915" w14:textId="77777777" w:rsidR="007F3062" w:rsidRDefault="00000000">
            <w:pPr>
              <w:jc w:val="left"/>
            </w:pPr>
            <w:r>
              <w:rPr>
                <w:rFonts w:hint="eastAsia"/>
                <w:lang w:bidi="ar"/>
              </w:rPr>
              <w:t>系统管理员</w:t>
            </w:r>
          </w:p>
        </w:tc>
        <w:tc>
          <w:tcPr>
            <w:tcW w:w="7937" w:type="dxa"/>
          </w:tcPr>
          <w:p w14:paraId="5E6A4916" w14:textId="77777777" w:rsidR="007F3062" w:rsidRDefault="00000000">
            <w:pPr>
              <w:jc w:val="left"/>
            </w:pPr>
            <w:r>
              <w:rPr>
                <w:rFonts w:hint="eastAsia"/>
                <w:lang w:bidi="ar"/>
              </w:rPr>
              <w:t>管理系统用户、角色、权限；配置系统参数、工作流和外部数据源接口。</w:t>
            </w:r>
          </w:p>
        </w:tc>
      </w:tr>
    </w:tbl>
    <w:p w14:paraId="5E6A4918" w14:textId="77777777" w:rsidR="007F3062" w:rsidRDefault="007F3062">
      <w:pPr>
        <w:rPr>
          <w:b/>
        </w:rPr>
      </w:pPr>
    </w:p>
    <w:p w14:paraId="5E6A4919" w14:textId="77777777" w:rsidR="007F3062" w:rsidRDefault="00000000">
      <w:pPr>
        <w:pStyle w:val="Heading2"/>
        <w:rPr>
          <w:rFonts w:ascii="SimSun" w:hAnsi="SimSun" w:cs="SimSun"/>
          <w:bCs w:val="0"/>
          <w:sz w:val="24"/>
          <w:szCs w:val="24"/>
        </w:rPr>
      </w:pPr>
      <w:bookmarkStart w:id="8" w:name="_Toc9"/>
      <w:r>
        <w:rPr>
          <w:rFonts w:ascii="SimSun" w:hAnsi="SimSun" w:cs="SimSun" w:hint="eastAsia"/>
          <w:sz w:val="24"/>
          <w:szCs w:val="24"/>
        </w:rPr>
        <w:lastRenderedPageBreak/>
        <w:t>业务流程介绍</w:t>
      </w:r>
      <w:bookmarkEnd w:id="8"/>
    </w:p>
    <w:p w14:paraId="5E6A491A" w14:textId="77777777" w:rsidR="007F3062" w:rsidRDefault="00000000">
      <w:r>
        <w:rPr>
          <w:noProof/>
        </w:rPr>
        <mc:AlternateContent>
          <mc:Choice Requires="wpg">
            <w:drawing>
              <wp:inline distT="0" distB="0" distL="0" distR="0" wp14:anchorId="5E6A6284" wp14:editId="5E6A6285">
                <wp:extent cx="6278880" cy="7593330"/>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8"/>
                        <a:stretch/>
                      </pic:blipFill>
                      <pic:spPr bwMode="auto">
                        <a:xfrm>
                          <a:off x="0" y="0"/>
                          <a:ext cx="6278879" cy="7593815"/>
                        </a:xfrm>
                        <a:prstGeom prst="rect">
                          <a:avLst/>
                        </a:prstGeom>
                      </pic:spPr>
                    </pic:pic>
                  </a:graphicData>
                </a:graphic>
              </wp:inline>
            </w:drawing>
          </mc:Choice>
          <mc:Fallback xmlns:a="http://schemas.openxmlformats.org/drawingml/2006/main">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2" o:spid="_x0000_s2" type="#_x0000_t75" style="width:494.40pt;height:597.90pt;mso-wrap-distance-left:0.00pt;mso-wrap-distance-top:0.00pt;mso-wrap-distance-right:0.00pt;mso-wrap-distance-bottom:0.00pt;" stroked="false">
                <v:path textboxrect="0,0,0,0"/>
                <v:imagedata r:id="rId13" o:title=""/>
              </v:shape>
            </w:pict>
          </mc:Fallback>
        </mc:AlternateContent>
      </w:r>
    </w:p>
    <w:p w14:paraId="5E6A491B" w14:textId="77777777" w:rsidR="007F3062" w:rsidRDefault="00000000">
      <w:pPr>
        <w:pStyle w:val="Heading2"/>
      </w:pPr>
      <w:r>
        <w:lastRenderedPageBreak/>
        <w:t>各</w:t>
      </w:r>
      <w:bookmarkStart w:id="9" w:name="_Toc10"/>
      <w:r>
        <w:t>模块状态说明</w:t>
      </w:r>
      <w:bookmarkEnd w:id="9"/>
    </w:p>
    <w:tbl>
      <w:tblPr>
        <w:tblStyle w:val="TableGrid"/>
        <w:tblW w:w="0" w:type="auto"/>
        <w:tblLayout w:type="fixed"/>
        <w:tblLook w:val="04A0" w:firstRow="1" w:lastRow="0" w:firstColumn="1" w:lastColumn="0" w:noHBand="0" w:noVBand="1"/>
      </w:tblPr>
      <w:tblGrid>
        <w:gridCol w:w="2299"/>
        <w:gridCol w:w="7463"/>
      </w:tblGrid>
      <w:tr w:rsidR="007F3062" w14:paraId="5E6A491E" w14:textId="77777777">
        <w:tc>
          <w:tcPr>
            <w:tcW w:w="2299" w:type="dxa"/>
            <w:vAlign w:val="center"/>
          </w:tcPr>
          <w:p w14:paraId="5E6A491C" w14:textId="77777777" w:rsidR="007F3062" w:rsidRDefault="00000000">
            <w:pPr>
              <w:spacing w:line="57" w:lineRule="atLeast"/>
              <w:jc w:val="left"/>
            </w:pPr>
            <w:r>
              <w:t>模块</w:t>
            </w:r>
          </w:p>
        </w:tc>
        <w:tc>
          <w:tcPr>
            <w:tcW w:w="7463" w:type="dxa"/>
            <w:vAlign w:val="center"/>
          </w:tcPr>
          <w:p w14:paraId="5E6A491D" w14:textId="77777777" w:rsidR="007F3062" w:rsidRDefault="00000000">
            <w:pPr>
              <w:spacing w:line="57" w:lineRule="atLeast"/>
              <w:jc w:val="left"/>
            </w:pPr>
            <w:r>
              <w:t>状态流转（按生命周期顺序）</w:t>
            </w:r>
          </w:p>
        </w:tc>
      </w:tr>
      <w:tr w:rsidR="007F3062" w14:paraId="5E6A4921" w14:textId="77777777">
        <w:tc>
          <w:tcPr>
            <w:tcW w:w="2299" w:type="dxa"/>
            <w:vAlign w:val="center"/>
          </w:tcPr>
          <w:p w14:paraId="5E6A491F" w14:textId="77777777" w:rsidR="007F3062" w:rsidRDefault="00000000">
            <w:pPr>
              <w:spacing w:line="57" w:lineRule="atLeast"/>
              <w:jc w:val="left"/>
            </w:pPr>
            <w:r>
              <w:t>年度计划管理</w:t>
            </w:r>
          </w:p>
        </w:tc>
        <w:tc>
          <w:tcPr>
            <w:tcW w:w="7463" w:type="dxa"/>
            <w:vAlign w:val="center"/>
          </w:tcPr>
          <w:p w14:paraId="5E6A4920" w14:textId="77777777" w:rsidR="007F3062" w:rsidRDefault="00000000">
            <w:pPr>
              <w:spacing w:line="57" w:lineRule="atLeast"/>
              <w:jc w:val="left"/>
            </w:pPr>
            <w:r>
              <w:t>草稿 → 审批中 → 已生效 / 已退回 → 修订中 / 已失效</w:t>
            </w:r>
          </w:p>
        </w:tc>
      </w:tr>
      <w:tr w:rsidR="007F3062" w14:paraId="5E6A4924" w14:textId="77777777">
        <w:tc>
          <w:tcPr>
            <w:tcW w:w="2299" w:type="dxa"/>
            <w:vAlign w:val="center"/>
          </w:tcPr>
          <w:p w14:paraId="5E6A4922" w14:textId="77777777" w:rsidR="007F3062" w:rsidRDefault="00000000">
            <w:pPr>
              <w:spacing w:line="57" w:lineRule="atLeast"/>
              <w:jc w:val="left"/>
            </w:pPr>
            <w:r>
              <w:t>任务管理</w:t>
            </w:r>
          </w:p>
        </w:tc>
        <w:tc>
          <w:tcPr>
            <w:tcW w:w="7463" w:type="dxa"/>
            <w:vAlign w:val="center"/>
          </w:tcPr>
          <w:p w14:paraId="5E6A4923" w14:textId="77777777" w:rsidR="007F3062" w:rsidRDefault="00000000">
            <w:pPr>
              <w:spacing w:line="57" w:lineRule="atLeast"/>
              <w:jc w:val="left"/>
            </w:pPr>
            <w:r>
              <w:t>草稿 → 任务审批 → 待执行 → 进行中 → 已完成 / 修订中 / 已关闭</w:t>
            </w:r>
          </w:p>
        </w:tc>
      </w:tr>
      <w:tr w:rsidR="007F3062" w14:paraId="5E6A4927" w14:textId="77777777">
        <w:tc>
          <w:tcPr>
            <w:tcW w:w="2299" w:type="dxa"/>
            <w:vAlign w:val="center"/>
          </w:tcPr>
          <w:p w14:paraId="5E6A4925" w14:textId="77777777" w:rsidR="007F3062" w:rsidRDefault="00000000">
            <w:pPr>
              <w:spacing w:line="57" w:lineRule="atLeast"/>
              <w:jc w:val="left"/>
            </w:pPr>
            <w:r>
              <w:t>方案模版</w:t>
            </w:r>
          </w:p>
        </w:tc>
        <w:tc>
          <w:tcPr>
            <w:tcW w:w="7463" w:type="dxa"/>
            <w:vAlign w:val="center"/>
          </w:tcPr>
          <w:p w14:paraId="5E6A4926" w14:textId="77777777" w:rsidR="007F3062" w:rsidRDefault="00000000">
            <w:pPr>
              <w:spacing w:line="57" w:lineRule="atLeast"/>
              <w:jc w:val="left"/>
            </w:pPr>
            <w:r>
              <w:t>草稿 → 已生效 → 升版中 / 已失效</w:t>
            </w:r>
          </w:p>
        </w:tc>
      </w:tr>
      <w:tr w:rsidR="007F3062" w14:paraId="5E6A492A" w14:textId="77777777">
        <w:tc>
          <w:tcPr>
            <w:tcW w:w="2299" w:type="dxa"/>
            <w:vAlign w:val="center"/>
          </w:tcPr>
          <w:p w14:paraId="5E6A4928" w14:textId="77777777" w:rsidR="007F3062" w:rsidRDefault="00000000">
            <w:pPr>
              <w:spacing w:line="57" w:lineRule="atLeast"/>
              <w:jc w:val="left"/>
            </w:pPr>
            <w:r>
              <w:t>方案管理</w:t>
            </w:r>
          </w:p>
        </w:tc>
        <w:tc>
          <w:tcPr>
            <w:tcW w:w="7463" w:type="dxa"/>
            <w:vAlign w:val="center"/>
          </w:tcPr>
          <w:p w14:paraId="5E6A4929" w14:textId="77777777" w:rsidR="007F3062" w:rsidRDefault="00000000">
            <w:pPr>
              <w:spacing w:line="57" w:lineRule="atLeast"/>
              <w:jc w:val="left"/>
            </w:pPr>
            <w:r>
              <w:t>草稿 → 审批中 → 已生效 / 已退回 → 升版中 / 已失效</w:t>
            </w:r>
          </w:p>
        </w:tc>
      </w:tr>
      <w:tr w:rsidR="007F3062" w14:paraId="5E6A492D" w14:textId="77777777">
        <w:tc>
          <w:tcPr>
            <w:tcW w:w="2299" w:type="dxa"/>
            <w:vAlign w:val="center"/>
          </w:tcPr>
          <w:p w14:paraId="5E6A492B" w14:textId="77777777" w:rsidR="007F3062" w:rsidRDefault="00000000">
            <w:pPr>
              <w:spacing w:line="57" w:lineRule="atLeast"/>
              <w:jc w:val="left"/>
            </w:pPr>
            <w:r>
              <w:t>监控项目</w:t>
            </w:r>
          </w:p>
        </w:tc>
        <w:tc>
          <w:tcPr>
            <w:tcW w:w="7463" w:type="dxa"/>
            <w:vAlign w:val="center"/>
          </w:tcPr>
          <w:p w14:paraId="5E6A492C" w14:textId="77777777" w:rsidR="007F3062" w:rsidRDefault="00000000">
            <w:pPr>
              <w:spacing w:line="57" w:lineRule="atLeast"/>
              <w:jc w:val="left"/>
            </w:pPr>
            <w:r>
              <w:t>草稿 → 未分析 → 已分析 → 已确认 → 修订中 / 已关闭</w:t>
            </w:r>
          </w:p>
        </w:tc>
      </w:tr>
      <w:tr w:rsidR="007F3062" w14:paraId="5E6A4930" w14:textId="77777777">
        <w:tc>
          <w:tcPr>
            <w:tcW w:w="2299" w:type="dxa"/>
            <w:vAlign w:val="center"/>
          </w:tcPr>
          <w:p w14:paraId="5E6A492E" w14:textId="77777777" w:rsidR="007F3062" w:rsidRDefault="00000000">
            <w:pPr>
              <w:spacing w:line="57" w:lineRule="atLeast"/>
              <w:jc w:val="left"/>
            </w:pPr>
            <w:r>
              <w:t>报告模版</w:t>
            </w:r>
          </w:p>
        </w:tc>
        <w:tc>
          <w:tcPr>
            <w:tcW w:w="7463" w:type="dxa"/>
            <w:vAlign w:val="center"/>
          </w:tcPr>
          <w:p w14:paraId="5E6A492F" w14:textId="77777777" w:rsidR="007F3062" w:rsidRDefault="00000000">
            <w:pPr>
              <w:spacing w:line="57" w:lineRule="atLeast"/>
              <w:jc w:val="left"/>
            </w:pPr>
            <w:r>
              <w:t>草稿 → 已生效 → 升版中 / 已失效</w:t>
            </w:r>
          </w:p>
        </w:tc>
      </w:tr>
      <w:tr w:rsidR="007F3062" w14:paraId="5E6A4933" w14:textId="77777777">
        <w:tc>
          <w:tcPr>
            <w:tcW w:w="2299" w:type="dxa"/>
            <w:vAlign w:val="center"/>
          </w:tcPr>
          <w:p w14:paraId="5E6A4931" w14:textId="77777777" w:rsidR="007F3062" w:rsidRDefault="00000000">
            <w:pPr>
              <w:spacing w:line="57" w:lineRule="atLeast"/>
              <w:jc w:val="left"/>
            </w:pPr>
            <w:r>
              <w:t>报告管理</w:t>
            </w:r>
          </w:p>
        </w:tc>
        <w:tc>
          <w:tcPr>
            <w:tcW w:w="7463" w:type="dxa"/>
            <w:vAlign w:val="center"/>
          </w:tcPr>
          <w:p w14:paraId="5E6A4932" w14:textId="77777777" w:rsidR="007F3062" w:rsidRDefault="00000000">
            <w:pPr>
              <w:spacing w:line="57" w:lineRule="atLeast"/>
              <w:jc w:val="left"/>
            </w:pPr>
            <w:r>
              <w:t>草稿 → 审批中 → 已生效 / 已退回 → 升版中 / 已失效</w:t>
            </w:r>
          </w:p>
        </w:tc>
      </w:tr>
    </w:tbl>
    <w:p w14:paraId="5E6A4934" w14:textId="77777777" w:rsidR="007F3062" w:rsidRDefault="007F3062"/>
    <w:p w14:paraId="5E6A4935" w14:textId="77777777" w:rsidR="007F3062" w:rsidRDefault="00000000">
      <w:pPr>
        <w:pStyle w:val="Heading2"/>
      </w:pPr>
      <w:bookmarkStart w:id="10" w:name="_Toc11"/>
      <w:r>
        <w:t>核心业务关系</w:t>
      </w:r>
      <w:bookmarkEnd w:id="10"/>
    </w:p>
    <w:p w14:paraId="5E6A4936" w14:textId="77777777" w:rsidR="007F3062" w:rsidRDefault="00000000">
      <w:pPr>
        <w:pBdr>
          <w:top w:val="none" w:sz="0" w:space="0" w:color="000000"/>
          <w:left w:val="none" w:sz="0" w:space="0" w:color="000000"/>
          <w:bottom w:val="none" w:sz="0" w:space="0" w:color="000000"/>
          <w:right w:val="none" w:sz="0" w:space="0" w:color="000000"/>
        </w:pBdr>
        <w:spacing w:line="360" w:lineRule="auto"/>
      </w:pPr>
      <w:r>
        <w:rPr>
          <w:b/>
        </w:rPr>
        <w:t>1、年度计划管理</w:t>
      </w:r>
      <w:r>
        <w:t> 生效时生成</w:t>
      </w:r>
      <w:r>
        <w:rPr>
          <w:b/>
        </w:rPr>
        <w:t>周期性任务</w:t>
      </w:r>
      <w:r>
        <w:t>进入任务管理。</w:t>
      </w:r>
    </w:p>
    <w:p w14:paraId="5E6A4937" w14:textId="77777777" w:rsidR="007F3062" w:rsidRDefault="00000000">
      <w:pPr>
        <w:pBdr>
          <w:top w:val="none" w:sz="0" w:space="0" w:color="000000"/>
          <w:left w:val="none" w:sz="0" w:space="0" w:color="000000"/>
          <w:bottom w:val="none" w:sz="0" w:space="0" w:color="000000"/>
          <w:right w:val="none" w:sz="0" w:space="0" w:color="000000"/>
        </w:pBdr>
        <w:spacing w:line="360" w:lineRule="auto"/>
      </w:pPr>
      <w:r>
        <w:rPr>
          <w:b/>
        </w:rPr>
        <w:t>2、任务管理</w:t>
      </w:r>
      <w:r>
        <w:t> 可被</w:t>
      </w:r>
      <w:r>
        <w:rPr>
          <w:b/>
        </w:rPr>
        <w:t>方案管理</w:t>
      </w:r>
      <w:r>
        <w:t>和</w:t>
      </w:r>
      <w:r>
        <w:rPr>
          <w:b/>
        </w:rPr>
        <w:t>报告管理</w:t>
      </w:r>
      <w:r>
        <w:t>关联。</w:t>
      </w:r>
    </w:p>
    <w:p w14:paraId="5E6A4938" w14:textId="77777777" w:rsidR="007F3062" w:rsidRDefault="00000000">
      <w:pPr>
        <w:pBdr>
          <w:top w:val="none" w:sz="0" w:space="0" w:color="000000"/>
          <w:left w:val="none" w:sz="0" w:space="0" w:color="000000"/>
          <w:bottom w:val="none" w:sz="0" w:space="0" w:color="000000"/>
          <w:right w:val="none" w:sz="0" w:space="0" w:color="000000"/>
        </w:pBdr>
        <w:spacing w:line="360" w:lineRule="auto"/>
      </w:pPr>
      <w:r>
        <w:rPr>
          <w:b/>
        </w:rPr>
        <w:t>3、方案管理</w:t>
      </w:r>
      <w:r>
        <w:t> 引用</w:t>
      </w:r>
      <w:r>
        <w:rPr>
          <w:b/>
        </w:rPr>
        <w:t>方案模版</w:t>
      </w:r>
      <w:r>
        <w:t>，并定义/生成</w:t>
      </w:r>
      <w:r>
        <w:rPr>
          <w:b/>
        </w:rPr>
        <w:t>监控项目</w:t>
      </w:r>
      <w:r>
        <w:t>。</w:t>
      </w:r>
    </w:p>
    <w:p w14:paraId="5E6A4939" w14:textId="77777777" w:rsidR="007F3062" w:rsidRDefault="00000000">
      <w:pPr>
        <w:pBdr>
          <w:top w:val="none" w:sz="0" w:space="0" w:color="000000"/>
          <w:left w:val="none" w:sz="0" w:space="0" w:color="000000"/>
          <w:bottom w:val="none" w:sz="0" w:space="0" w:color="000000"/>
          <w:right w:val="none" w:sz="0" w:space="0" w:color="000000"/>
        </w:pBdr>
        <w:spacing w:line="360" w:lineRule="auto"/>
        <w:rPr>
          <w:b/>
          <w:bCs/>
        </w:rPr>
      </w:pPr>
      <w:r>
        <w:rPr>
          <w:b/>
          <w:bCs/>
        </w:rPr>
        <w:t>4、</w:t>
      </w:r>
      <w:r>
        <w:rPr>
          <w:b/>
        </w:rPr>
        <w:t>报告管理</w:t>
      </w:r>
      <w:r>
        <w:t> 引用</w:t>
      </w:r>
      <w:r>
        <w:rPr>
          <w:b/>
        </w:rPr>
        <w:t>报告模版</w:t>
      </w:r>
      <w:r>
        <w:t>，并引用</w:t>
      </w:r>
      <w:r>
        <w:rPr>
          <w:b/>
        </w:rPr>
        <w:t>监控项目</w:t>
      </w:r>
      <w:r>
        <w:t>的分析结果。</w:t>
      </w:r>
    </w:p>
    <w:p w14:paraId="5E6A493A" w14:textId="77777777" w:rsidR="007F3062" w:rsidRDefault="00000000">
      <w:pPr>
        <w:pBdr>
          <w:top w:val="none" w:sz="0" w:space="0" w:color="000000"/>
          <w:left w:val="none" w:sz="0" w:space="0" w:color="000000"/>
          <w:bottom w:val="none" w:sz="0" w:space="0" w:color="000000"/>
          <w:right w:val="none" w:sz="0" w:space="0" w:color="000000"/>
        </w:pBdr>
        <w:spacing w:line="360" w:lineRule="auto"/>
      </w:pPr>
      <w:r>
        <w:rPr>
          <w:b/>
        </w:rPr>
        <w:t>5、报告管理</w:t>
      </w:r>
      <w:r>
        <w:t> 生效后推动关联</w:t>
      </w:r>
      <w:r>
        <w:rPr>
          <w:b/>
        </w:rPr>
        <w:t>任务</w:t>
      </w:r>
      <w:r>
        <w:t>状态更新（如进行中→已完成）。</w:t>
      </w:r>
    </w:p>
    <w:p w14:paraId="5E6A493B" w14:textId="77777777" w:rsidR="007F3062" w:rsidRDefault="00000000">
      <w:pPr>
        <w:pStyle w:val="Heading1"/>
        <w:rPr>
          <w:rFonts w:cs="SimSun"/>
          <w:sz w:val="24"/>
          <w:szCs w:val="24"/>
        </w:rPr>
      </w:pPr>
      <w:bookmarkStart w:id="11" w:name="_Toc12"/>
      <w:r>
        <w:t>模块</w:t>
      </w:r>
      <w:r>
        <w:rPr>
          <w:rStyle w:val="Heading1Char1"/>
          <w:rFonts w:cs="SimSun" w:hint="eastAsia"/>
          <w:b/>
          <w:bCs/>
        </w:rPr>
        <w:t>详细功能说明</w:t>
      </w:r>
      <w:bookmarkEnd w:id="11"/>
    </w:p>
    <w:p w14:paraId="5E6A493C" w14:textId="77777777" w:rsidR="007F3062" w:rsidRDefault="00000000">
      <w:pPr>
        <w:pStyle w:val="Heading2"/>
        <w:rPr>
          <w:rFonts w:ascii="SimSun" w:hAnsi="SimSun" w:cs="SimSun"/>
          <w:sz w:val="24"/>
          <w:szCs w:val="24"/>
        </w:rPr>
      </w:pPr>
      <w:bookmarkStart w:id="12" w:name="_Toc13"/>
      <w:r>
        <w:t>系统</w:t>
      </w:r>
      <w:r>
        <w:rPr>
          <w:rStyle w:val="Heading2Char1"/>
          <w:rFonts w:ascii="SimSun" w:hAnsi="SimSun" w:cs="SimSun" w:hint="eastAsia"/>
          <w:b/>
          <w:bCs/>
        </w:rPr>
        <w:t>核心功能需求列表</w:t>
      </w:r>
      <w:bookmarkEnd w:id="12"/>
    </w:p>
    <w:tbl>
      <w:tblPr>
        <w:tblStyle w:val="TableGrid"/>
        <w:tblW w:w="0" w:type="auto"/>
        <w:tblLayout w:type="fixed"/>
        <w:tblLook w:val="04A0" w:firstRow="1" w:lastRow="0" w:firstColumn="1" w:lastColumn="0" w:noHBand="0" w:noVBand="1"/>
      </w:tblPr>
      <w:tblGrid>
        <w:gridCol w:w="1347"/>
        <w:gridCol w:w="1222"/>
        <w:gridCol w:w="1650"/>
        <w:gridCol w:w="1222"/>
        <w:gridCol w:w="4320"/>
      </w:tblGrid>
      <w:tr w:rsidR="007F3062" w14:paraId="5E6A4942" w14:textId="77777777">
        <w:trPr>
          <w:trHeight w:val="437"/>
        </w:trPr>
        <w:tc>
          <w:tcPr>
            <w:tcW w:w="1347" w:type="dxa"/>
            <w:vAlign w:val="center"/>
          </w:tcPr>
          <w:p w14:paraId="5E6A493D" w14:textId="77777777" w:rsidR="007F3062" w:rsidRDefault="00000000">
            <w:pPr>
              <w:spacing w:line="57" w:lineRule="atLeast"/>
              <w:jc w:val="left"/>
            </w:pPr>
            <w:r>
              <w:rPr>
                <w:b/>
              </w:rPr>
              <w:t>需求编号</w:t>
            </w:r>
          </w:p>
        </w:tc>
        <w:tc>
          <w:tcPr>
            <w:tcW w:w="1222" w:type="dxa"/>
            <w:vAlign w:val="center"/>
          </w:tcPr>
          <w:p w14:paraId="5E6A493E" w14:textId="77777777" w:rsidR="007F3062" w:rsidRDefault="00000000">
            <w:pPr>
              <w:spacing w:line="57" w:lineRule="atLeast"/>
              <w:jc w:val="left"/>
            </w:pPr>
            <w:r>
              <w:rPr>
                <w:b/>
              </w:rPr>
              <w:t>功能模块</w:t>
            </w:r>
          </w:p>
        </w:tc>
        <w:tc>
          <w:tcPr>
            <w:tcW w:w="1650" w:type="dxa"/>
            <w:vAlign w:val="center"/>
          </w:tcPr>
          <w:p w14:paraId="5E6A493F" w14:textId="77777777" w:rsidR="007F3062" w:rsidRDefault="00000000">
            <w:pPr>
              <w:spacing w:line="57" w:lineRule="atLeast"/>
              <w:jc w:val="left"/>
            </w:pPr>
            <w:r>
              <w:rPr>
                <w:b/>
              </w:rPr>
              <w:t>功能名称</w:t>
            </w:r>
          </w:p>
        </w:tc>
        <w:tc>
          <w:tcPr>
            <w:tcW w:w="1222" w:type="dxa"/>
            <w:vAlign w:val="center"/>
          </w:tcPr>
          <w:p w14:paraId="5E6A4940" w14:textId="77777777" w:rsidR="007F3062" w:rsidRDefault="00000000">
            <w:pPr>
              <w:spacing w:line="57" w:lineRule="atLeast"/>
              <w:jc w:val="left"/>
            </w:pPr>
            <w:r>
              <w:rPr>
                <w:b/>
              </w:rPr>
              <w:t>优先级</w:t>
            </w:r>
          </w:p>
        </w:tc>
        <w:tc>
          <w:tcPr>
            <w:tcW w:w="4320" w:type="dxa"/>
            <w:vAlign w:val="center"/>
          </w:tcPr>
          <w:p w14:paraId="5E6A4941" w14:textId="77777777" w:rsidR="007F3062" w:rsidRDefault="00000000">
            <w:pPr>
              <w:spacing w:line="57" w:lineRule="atLeast"/>
              <w:jc w:val="left"/>
            </w:pPr>
            <w:r>
              <w:rPr>
                <w:b/>
              </w:rPr>
              <w:t>描述</w:t>
            </w:r>
          </w:p>
        </w:tc>
      </w:tr>
      <w:tr w:rsidR="007F3062" w14:paraId="5E6A4948" w14:textId="77777777">
        <w:trPr>
          <w:trHeight w:val="311"/>
        </w:trPr>
        <w:tc>
          <w:tcPr>
            <w:tcW w:w="1347" w:type="dxa"/>
            <w:vMerge w:val="restart"/>
            <w:vAlign w:val="center"/>
          </w:tcPr>
          <w:p w14:paraId="5E6A4943" w14:textId="77777777" w:rsidR="007F3062" w:rsidRDefault="00000000">
            <w:pPr>
              <w:spacing w:line="57" w:lineRule="atLeast"/>
              <w:jc w:val="left"/>
            </w:pPr>
            <w:r>
              <w:t>CPV-HOME-01</w:t>
            </w:r>
          </w:p>
        </w:tc>
        <w:tc>
          <w:tcPr>
            <w:tcW w:w="1222" w:type="dxa"/>
            <w:vMerge w:val="restart"/>
            <w:vAlign w:val="center"/>
          </w:tcPr>
          <w:p w14:paraId="5E6A4944" w14:textId="77777777" w:rsidR="007F3062" w:rsidRDefault="00000000">
            <w:pPr>
              <w:spacing w:line="57" w:lineRule="atLeast"/>
              <w:jc w:val="left"/>
            </w:pPr>
            <w:r>
              <w:t>首页/工作台</w:t>
            </w:r>
          </w:p>
        </w:tc>
        <w:tc>
          <w:tcPr>
            <w:tcW w:w="1650" w:type="dxa"/>
            <w:vMerge w:val="restart"/>
            <w:vAlign w:val="center"/>
          </w:tcPr>
          <w:p w14:paraId="5E6A4945" w14:textId="77777777" w:rsidR="007F3062" w:rsidRDefault="00000000">
            <w:pPr>
              <w:spacing w:line="57" w:lineRule="atLeast"/>
              <w:jc w:val="left"/>
            </w:pPr>
            <w:r>
              <w:t>代办与看板</w:t>
            </w:r>
          </w:p>
        </w:tc>
        <w:tc>
          <w:tcPr>
            <w:tcW w:w="1222" w:type="dxa"/>
            <w:vMerge w:val="restart"/>
            <w:vAlign w:val="center"/>
          </w:tcPr>
          <w:p w14:paraId="5E6A4946" w14:textId="77777777" w:rsidR="007F3062" w:rsidRDefault="00000000">
            <w:pPr>
              <w:spacing w:line="57" w:lineRule="atLeast"/>
              <w:jc w:val="left"/>
            </w:pPr>
            <w:r>
              <w:t>P1</w:t>
            </w:r>
          </w:p>
        </w:tc>
        <w:tc>
          <w:tcPr>
            <w:tcW w:w="4320" w:type="dxa"/>
            <w:vMerge w:val="restart"/>
            <w:vAlign w:val="center"/>
          </w:tcPr>
          <w:p w14:paraId="5E6A4947" w14:textId="77777777" w:rsidR="007F3062" w:rsidRDefault="00000000">
            <w:pPr>
              <w:spacing w:line="57" w:lineRule="atLeast"/>
              <w:jc w:val="left"/>
            </w:pPr>
            <w:r>
              <w:t>个性化展示待办事项、任务状态分布、核心模块快捷入口。</w:t>
            </w:r>
          </w:p>
        </w:tc>
      </w:tr>
      <w:tr w:rsidR="007F3062" w14:paraId="5E6A494E" w14:textId="77777777">
        <w:tc>
          <w:tcPr>
            <w:tcW w:w="1347" w:type="dxa"/>
            <w:vAlign w:val="center"/>
          </w:tcPr>
          <w:p w14:paraId="5E6A4949" w14:textId="77777777" w:rsidR="007F3062" w:rsidRDefault="00000000">
            <w:pPr>
              <w:spacing w:line="57" w:lineRule="atLeast"/>
              <w:jc w:val="left"/>
            </w:pPr>
            <w:r>
              <w:t>CPV-PM-01</w:t>
            </w:r>
          </w:p>
        </w:tc>
        <w:tc>
          <w:tcPr>
            <w:tcW w:w="1222" w:type="dxa"/>
            <w:vAlign w:val="center"/>
          </w:tcPr>
          <w:p w14:paraId="5E6A494A" w14:textId="77777777" w:rsidR="007F3062" w:rsidRDefault="00000000">
            <w:pPr>
              <w:spacing w:line="57" w:lineRule="atLeast"/>
              <w:jc w:val="left"/>
            </w:pPr>
            <w:r>
              <w:t>产品管理</w:t>
            </w:r>
          </w:p>
        </w:tc>
        <w:tc>
          <w:tcPr>
            <w:tcW w:w="1650" w:type="dxa"/>
            <w:vAlign w:val="center"/>
          </w:tcPr>
          <w:p w14:paraId="5E6A494B" w14:textId="77777777" w:rsidR="007F3062" w:rsidRDefault="00000000">
            <w:pPr>
              <w:spacing w:line="57" w:lineRule="atLeast"/>
              <w:jc w:val="left"/>
            </w:pPr>
            <w:r>
              <w:t>产品增删改查</w:t>
            </w:r>
          </w:p>
        </w:tc>
        <w:tc>
          <w:tcPr>
            <w:tcW w:w="1222" w:type="dxa"/>
            <w:vAlign w:val="center"/>
          </w:tcPr>
          <w:p w14:paraId="5E6A494C" w14:textId="77777777" w:rsidR="007F3062" w:rsidRDefault="00000000">
            <w:pPr>
              <w:spacing w:line="57" w:lineRule="atLeast"/>
              <w:jc w:val="left"/>
            </w:pPr>
            <w:r>
              <w:t>P0</w:t>
            </w:r>
          </w:p>
        </w:tc>
        <w:tc>
          <w:tcPr>
            <w:tcW w:w="4320" w:type="dxa"/>
            <w:vAlign w:val="center"/>
          </w:tcPr>
          <w:p w14:paraId="5E6A494D" w14:textId="77777777" w:rsidR="007F3062" w:rsidRDefault="00000000">
            <w:pPr>
              <w:spacing w:line="57" w:lineRule="atLeast"/>
              <w:jc w:val="left"/>
            </w:pPr>
            <w:r>
              <w:t>维护CPV监控的对象，供后续所有模块关联，支持导入导出。</w:t>
            </w:r>
          </w:p>
        </w:tc>
      </w:tr>
      <w:tr w:rsidR="007F3062" w14:paraId="5E6A4954" w14:textId="77777777">
        <w:tc>
          <w:tcPr>
            <w:tcW w:w="1347" w:type="dxa"/>
            <w:vAlign w:val="center"/>
          </w:tcPr>
          <w:p w14:paraId="5E6A494F" w14:textId="77777777" w:rsidR="007F3062" w:rsidRDefault="00000000">
            <w:pPr>
              <w:spacing w:line="57" w:lineRule="atLeast"/>
              <w:jc w:val="left"/>
            </w:pPr>
            <w:r>
              <w:t>CPV-AP-01</w:t>
            </w:r>
          </w:p>
        </w:tc>
        <w:tc>
          <w:tcPr>
            <w:tcW w:w="1222" w:type="dxa"/>
            <w:vAlign w:val="center"/>
          </w:tcPr>
          <w:p w14:paraId="5E6A4950" w14:textId="77777777" w:rsidR="007F3062" w:rsidRDefault="00000000">
            <w:pPr>
              <w:spacing w:line="57" w:lineRule="atLeast"/>
              <w:jc w:val="left"/>
            </w:pPr>
            <w:r>
              <w:t>年度计划设置</w:t>
            </w:r>
          </w:p>
        </w:tc>
        <w:tc>
          <w:tcPr>
            <w:tcW w:w="1650" w:type="dxa"/>
            <w:vAlign w:val="center"/>
          </w:tcPr>
          <w:p w14:paraId="5E6A4951" w14:textId="77777777" w:rsidR="007F3062" w:rsidRDefault="00000000">
            <w:pPr>
              <w:spacing w:line="57" w:lineRule="atLeast"/>
              <w:jc w:val="left"/>
            </w:pPr>
            <w:r>
              <w:t>计划全生命周期管理</w:t>
            </w:r>
          </w:p>
        </w:tc>
        <w:tc>
          <w:tcPr>
            <w:tcW w:w="1222" w:type="dxa"/>
            <w:vAlign w:val="center"/>
          </w:tcPr>
          <w:p w14:paraId="5E6A4952" w14:textId="77777777" w:rsidR="007F3062" w:rsidRDefault="00000000">
            <w:pPr>
              <w:spacing w:line="57" w:lineRule="atLeast"/>
              <w:jc w:val="left"/>
            </w:pPr>
            <w:r>
              <w:t>P0</w:t>
            </w:r>
          </w:p>
        </w:tc>
        <w:tc>
          <w:tcPr>
            <w:tcW w:w="4320" w:type="dxa"/>
            <w:vAlign w:val="center"/>
          </w:tcPr>
          <w:p w14:paraId="5E6A4953" w14:textId="77777777" w:rsidR="007F3062" w:rsidRDefault="00000000">
            <w:pPr>
              <w:spacing w:line="57" w:lineRule="atLeast"/>
              <w:jc w:val="left"/>
            </w:pPr>
            <w:r>
              <w:t>定义周期性CPV任务的生成规则，支持草稿、审批、生效、修订、失效。生效时自动生成任务。</w:t>
            </w:r>
          </w:p>
        </w:tc>
      </w:tr>
      <w:tr w:rsidR="007F3062" w14:paraId="5E6A495A" w14:textId="77777777">
        <w:tc>
          <w:tcPr>
            <w:tcW w:w="1347" w:type="dxa"/>
            <w:vAlign w:val="center"/>
          </w:tcPr>
          <w:p w14:paraId="5E6A4955" w14:textId="77777777" w:rsidR="007F3062" w:rsidRDefault="00000000">
            <w:pPr>
              <w:spacing w:line="57" w:lineRule="atLeast"/>
              <w:jc w:val="left"/>
            </w:pPr>
            <w:r>
              <w:t>CPV-TM-01</w:t>
            </w:r>
          </w:p>
        </w:tc>
        <w:tc>
          <w:tcPr>
            <w:tcW w:w="1222" w:type="dxa"/>
            <w:vAlign w:val="center"/>
          </w:tcPr>
          <w:p w14:paraId="5E6A4956" w14:textId="77777777" w:rsidR="007F3062" w:rsidRDefault="00000000">
            <w:pPr>
              <w:spacing w:line="57" w:lineRule="atLeast"/>
              <w:jc w:val="left"/>
            </w:pPr>
            <w:r>
              <w:t>任务管理</w:t>
            </w:r>
          </w:p>
        </w:tc>
        <w:tc>
          <w:tcPr>
            <w:tcW w:w="1650" w:type="dxa"/>
            <w:vAlign w:val="center"/>
          </w:tcPr>
          <w:p w14:paraId="5E6A4957" w14:textId="77777777" w:rsidR="007F3062" w:rsidRDefault="00000000">
            <w:pPr>
              <w:spacing w:line="57" w:lineRule="atLeast"/>
              <w:jc w:val="left"/>
            </w:pPr>
            <w:r>
              <w:t>任务执行与状态跟踪</w:t>
            </w:r>
          </w:p>
        </w:tc>
        <w:tc>
          <w:tcPr>
            <w:tcW w:w="1222" w:type="dxa"/>
            <w:vAlign w:val="center"/>
          </w:tcPr>
          <w:p w14:paraId="5E6A4958" w14:textId="77777777" w:rsidR="007F3062" w:rsidRDefault="00000000">
            <w:pPr>
              <w:spacing w:line="57" w:lineRule="atLeast"/>
              <w:jc w:val="left"/>
            </w:pPr>
            <w:r>
              <w:t>P0</w:t>
            </w:r>
          </w:p>
        </w:tc>
        <w:tc>
          <w:tcPr>
            <w:tcW w:w="4320" w:type="dxa"/>
            <w:vAlign w:val="center"/>
          </w:tcPr>
          <w:p w14:paraId="5E6A4959" w14:textId="77777777" w:rsidR="007F3062" w:rsidRDefault="00000000">
            <w:pPr>
              <w:spacing w:line="57" w:lineRule="atLeast"/>
              <w:jc w:val="left"/>
            </w:pPr>
            <w:r>
              <w:t>聚合展示所有执行项（周期/单次），提供日历视图，关联方案与报告，跟踪进度条。</w:t>
            </w:r>
          </w:p>
        </w:tc>
      </w:tr>
      <w:tr w:rsidR="007F3062" w14:paraId="5E6A4960" w14:textId="77777777">
        <w:tc>
          <w:tcPr>
            <w:tcW w:w="1347" w:type="dxa"/>
            <w:vAlign w:val="center"/>
          </w:tcPr>
          <w:p w14:paraId="5E6A495B" w14:textId="77777777" w:rsidR="007F3062" w:rsidRDefault="00000000">
            <w:pPr>
              <w:spacing w:line="57" w:lineRule="atLeast"/>
              <w:jc w:val="left"/>
            </w:pPr>
            <w:r>
              <w:t>CPV-PT-01</w:t>
            </w:r>
          </w:p>
        </w:tc>
        <w:tc>
          <w:tcPr>
            <w:tcW w:w="1222" w:type="dxa"/>
            <w:vAlign w:val="center"/>
          </w:tcPr>
          <w:p w14:paraId="5E6A495C" w14:textId="77777777" w:rsidR="007F3062" w:rsidRDefault="00000000">
            <w:pPr>
              <w:spacing w:line="57" w:lineRule="atLeast"/>
              <w:jc w:val="left"/>
            </w:pPr>
            <w:r>
              <w:t>方案模版</w:t>
            </w:r>
          </w:p>
        </w:tc>
        <w:tc>
          <w:tcPr>
            <w:tcW w:w="1650" w:type="dxa"/>
            <w:vAlign w:val="center"/>
          </w:tcPr>
          <w:p w14:paraId="5E6A495D" w14:textId="77777777" w:rsidR="007F3062" w:rsidRDefault="00000000">
            <w:pPr>
              <w:spacing w:line="57" w:lineRule="atLeast"/>
              <w:jc w:val="left"/>
            </w:pPr>
            <w:r>
              <w:t>方案模版相关功能</w:t>
            </w:r>
          </w:p>
        </w:tc>
        <w:tc>
          <w:tcPr>
            <w:tcW w:w="1222" w:type="dxa"/>
            <w:vAlign w:val="center"/>
          </w:tcPr>
          <w:p w14:paraId="5E6A495E" w14:textId="77777777" w:rsidR="007F3062" w:rsidRDefault="00000000">
            <w:pPr>
              <w:spacing w:line="57" w:lineRule="atLeast"/>
              <w:jc w:val="left"/>
            </w:pPr>
            <w:r>
              <w:t>P0</w:t>
            </w:r>
          </w:p>
        </w:tc>
        <w:tc>
          <w:tcPr>
            <w:tcW w:w="4320" w:type="dxa"/>
            <w:vAlign w:val="center"/>
          </w:tcPr>
          <w:p w14:paraId="5E6A495F" w14:textId="77777777" w:rsidR="007F3062" w:rsidRDefault="00000000">
            <w:pPr>
              <w:spacing w:line="57" w:lineRule="atLeast"/>
              <w:jc w:val="left"/>
            </w:pPr>
            <w:r>
              <w:t>创建标准方案格式，支持附件（Word/PDF）上传与在线编辑，作为方案编制的依据。</w:t>
            </w:r>
          </w:p>
        </w:tc>
      </w:tr>
      <w:tr w:rsidR="007F3062" w14:paraId="5E6A4966" w14:textId="77777777">
        <w:tc>
          <w:tcPr>
            <w:tcW w:w="1347" w:type="dxa"/>
            <w:vAlign w:val="center"/>
          </w:tcPr>
          <w:p w14:paraId="5E6A4961" w14:textId="77777777" w:rsidR="007F3062" w:rsidRDefault="00000000">
            <w:pPr>
              <w:spacing w:line="57" w:lineRule="atLeast"/>
              <w:jc w:val="left"/>
            </w:pPr>
            <w:r>
              <w:t>CPV-PP-01</w:t>
            </w:r>
          </w:p>
        </w:tc>
        <w:tc>
          <w:tcPr>
            <w:tcW w:w="1222" w:type="dxa"/>
            <w:vAlign w:val="center"/>
          </w:tcPr>
          <w:p w14:paraId="5E6A4962" w14:textId="77777777" w:rsidR="007F3062" w:rsidRDefault="00000000">
            <w:pPr>
              <w:spacing w:line="57" w:lineRule="atLeast"/>
              <w:jc w:val="left"/>
            </w:pPr>
            <w:r>
              <w:t>方案编制</w:t>
            </w:r>
          </w:p>
        </w:tc>
        <w:tc>
          <w:tcPr>
            <w:tcW w:w="1650" w:type="dxa"/>
            <w:vAlign w:val="center"/>
          </w:tcPr>
          <w:p w14:paraId="5E6A4963" w14:textId="77777777" w:rsidR="007F3062" w:rsidRDefault="00000000">
            <w:pPr>
              <w:spacing w:line="57" w:lineRule="atLeast"/>
              <w:jc w:val="left"/>
            </w:pPr>
            <w:r>
              <w:t>方案设计与</w:t>
            </w:r>
            <w:r>
              <w:lastRenderedPageBreak/>
              <w:t>审批</w:t>
            </w:r>
          </w:p>
        </w:tc>
        <w:tc>
          <w:tcPr>
            <w:tcW w:w="1222" w:type="dxa"/>
            <w:vAlign w:val="center"/>
          </w:tcPr>
          <w:p w14:paraId="5E6A4964" w14:textId="77777777" w:rsidR="007F3062" w:rsidRDefault="00000000">
            <w:pPr>
              <w:spacing w:line="57" w:lineRule="atLeast"/>
              <w:jc w:val="left"/>
            </w:pPr>
            <w:r>
              <w:lastRenderedPageBreak/>
              <w:t>P0</w:t>
            </w:r>
          </w:p>
        </w:tc>
        <w:tc>
          <w:tcPr>
            <w:tcW w:w="4320" w:type="dxa"/>
            <w:vAlign w:val="center"/>
          </w:tcPr>
          <w:p w14:paraId="5E6A4965" w14:textId="77777777" w:rsidR="007F3062" w:rsidRDefault="00000000">
            <w:pPr>
              <w:spacing w:line="57" w:lineRule="atLeast"/>
              <w:jc w:val="left"/>
            </w:pPr>
            <w:r>
              <w:t>基于模版和具体任务，编制包含监控项</w:t>
            </w:r>
            <w:r>
              <w:lastRenderedPageBreak/>
              <w:t>目列表的详细方案，管理其审核与生效流程。</w:t>
            </w:r>
          </w:p>
        </w:tc>
      </w:tr>
      <w:tr w:rsidR="007F3062" w14:paraId="5E6A496C" w14:textId="77777777">
        <w:tc>
          <w:tcPr>
            <w:tcW w:w="1347" w:type="dxa"/>
            <w:vAlign w:val="center"/>
          </w:tcPr>
          <w:p w14:paraId="5E6A4967" w14:textId="77777777" w:rsidR="007F3062" w:rsidRDefault="00000000">
            <w:pPr>
              <w:spacing w:line="57" w:lineRule="atLeast"/>
              <w:jc w:val="left"/>
            </w:pPr>
            <w:r>
              <w:lastRenderedPageBreak/>
              <w:t>CPV-MI-01</w:t>
            </w:r>
          </w:p>
        </w:tc>
        <w:tc>
          <w:tcPr>
            <w:tcW w:w="1222" w:type="dxa"/>
            <w:vAlign w:val="center"/>
          </w:tcPr>
          <w:p w14:paraId="5E6A4968" w14:textId="77777777" w:rsidR="007F3062" w:rsidRDefault="00000000">
            <w:pPr>
              <w:spacing w:line="57" w:lineRule="atLeast"/>
              <w:jc w:val="left"/>
            </w:pPr>
            <w:r>
              <w:t>监控项目</w:t>
            </w:r>
          </w:p>
        </w:tc>
        <w:tc>
          <w:tcPr>
            <w:tcW w:w="1650" w:type="dxa"/>
            <w:vAlign w:val="center"/>
          </w:tcPr>
          <w:p w14:paraId="5E6A4969" w14:textId="77777777" w:rsidR="007F3062" w:rsidRDefault="00000000">
            <w:pPr>
              <w:spacing w:line="57" w:lineRule="atLeast"/>
              <w:jc w:val="left"/>
            </w:pPr>
            <w:r>
              <w:t>监控项目</w:t>
            </w:r>
          </w:p>
        </w:tc>
        <w:tc>
          <w:tcPr>
            <w:tcW w:w="1222" w:type="dxa"/>
            <w:vAlign w:val="center"/>
          </w:tcPr>
          <w:p w14:paraId="5E6A496A" w14:textId="77777777" w:rsidR="007F3062" w:rsidRDefault="00000000">
            <w:pPr>
              <w:spacing w:line="57" w:lineRule="atLeast"/>
              <w:jc w:val="left"/>
            </w:pPr>
            <w:r>
              <w:t>P0</w:t>
            </w:r>
          </w:p>
        </w:tc>
        <w:tc>
          <w:tcPr>
            <w:tcW w:w="4320" w:type="dxa"/>
            <w:vAlign w:val="center"/>
          </w:tcPr>
          <w:p w14:paraId="5E6A496B" w14:textId="77777777" w:rsidR="007F3062" w:rsidRDefault="00000000">
            <w:pPr>
              <w:spacing w:line="57" w:lineRule="atLeast"/>
              <w:jc w:val="left"/>
            </w:pPr>
            <w:r>
              <w:t>记录具体分析项及其分析结果，状态跟随方案审批和数据分析流转（草稿-&gt;已分析-&gt;已确认）。</w:t>
            </w:r>
          </w:p>
        </w:tc>
      </w:tr>
      <w:tr w:rsidR="007F3062" w14:paraId="5E6A4972" w14:textId="77777777">
        <w:trPr>
          <w:trHeight w:val="311"/>
        </w:trPr>
        <w:tc>
          <w:tcPr>
            <w:tcW w:w="1347" w:type="dxa"/>
            <w:vMerge w:val="restart"/>
            <w:vAlign w:val="center"/>
          </w:tcPr>
          <w:p w14:paraId="5E6A496D" w14:textId="77777777" w:rsidR="007F3062" w:rsidRDefault="00000000">
            <w:pPr>
              <w:spacing w:line="57" w:lineRule="atLeast"/>
              <w:jc w:val="left"/>
            </w:pPr>
            <w:r>
              <w:t>CPV-DA-01</w:t>
            </w:r>
          </w:p>
        </w:tc>
        <w:tc>
          <w:tcPr>
            <w:tcW w:w="1222" w:type="dxa"/>
            <w:vMerge w:val="restart"/>
            <w:vAlign w:val="center"/>
          </w:tcPr>
          <w:p w14:paraId="5E6A496E" w14:textId="77777777" w:rsidR="007F3062" w:rsidRDefault="00000000">
            <w:pPr>
              <w:spacing w:line="57" w:lineRule="atLeast"/>
              <w:jc w:val="left"/>
            </w:pPr>
            <w:r>
              <w:t>数据分析</w:t>
            </w:r>
          </w:p>
        </w:tc>
        <w:tc>
          <w:tcPr>
            <w:tcW w:w="1650" w:type="dxa"/>
            <w:vMerge w:val="restart"/>
            <w:vAlign w:val="center"/>
          </w:tcPr>
          <w:p w14:paraId="5E6A496F" w14:textId="77777777" w:rsidR="007F3062" w:rsidRDefault="00000000">
            <w:pPr>
              <w:spacing w:line="57" w:lineRule="atLeast"/>
              <w:jc w:val="left"/>
            </w:pPr>
            <w:r>
              <w:t>数据分析</w:t>
            </w:r>
          </w:p>
        </w:tc>
        <w:tc>
          <w:tcPr>
            <w:tcW w:w="1222" w:type="dxa"/>
            <w:vMerge w:val="restart"/>
            <w:vAlign w:val="center"/>
          </w:tcPr>
          <w:p w14:paraId="5E6A4970" w14:textId="77777777" w:rsidR="007F3062" w:rsidRDefault="00000000">
            <w:pPr>
              <w:spacing w:line="57" w:lineRule="atLeast"/>
              <w:jc w:val="left"/>
            </w:pPr>
            <w:r>
              <w:t>P0</w:t>
            </w:r>
          </w:p>
        </w:tc>
        <w:tc>
          <w:tcPr>
            <w:tcW w:w="4320" w:type="dxa"/>
            <w:vMerge w:val="restart"/>
            <w:vAlign w:val="center"/>
          </w:tcPr>
          <w:p w14:paraId="5E6A4971" w14:textId="77777777" w:rsidR="007F3062" w:rsidRDefault="00000000">
            <w:pPr>
              <w:spacing w:line="57" w:lineRule="atLeast"/>
              <w:jc w:val="left"/>
            </w:pPr>
            <w:r>
              <w:rPr>
                <w:rFonts w:ascii="Arial" w:eastAsia="Arial" w:hAnsi="Arial" w:cs="Arial"/>
                <w:highlight w:val="white"/>
              </w:rPr>
              <w:t>提供数据源连接、图表配置与渲染功能，支持监控项目的单个及批量数据分析，保存分析结果。</w:t>
            </w:r>
          </w:p>
        </w:tc>
      </w:tr>
      <w:tr w:rsidR="007F3062" w14:paraId="5E6A4978" w14:textId="77777777">
        <w:tc>
          <w:tcPr>
            <w:tcW w:w="1347" w:type="dxa"/>
            <w:vAlign w:val="center"/>
          </w:tcPr>
          <w:p w14:paraId="5E6A4973" w14:textId="77777777" w:rsidR="007F3062" w:rsidRDefault="00000000">
            <w:pPr>
              <w:spacing w:line="57" w:lineRule="atLeast"/>
              <w:jc w:val="left"/>
            </w:pPr>
            <w:r>
              <w:t>CPV-RT-01</w:t>
            </w:r>
          </w:p>
        </w:tc>
        <w:tc>
          <w:tcPr>
            <w:tcW w:w="1222" w:type="dxa"/>
            <w:vAlign w:val="center"/>
          </w:tcPr>
          <w:p w14:paraId="5E6A4974" w14:textId="77777777" w:rsidR="007F3062" w:rsidRDefault="00000000">
            <w:pPr>
              <w:spacing w:line="57" w:lineRule="atLeast"/>
              <w:jc w:val="left"/>
            </w:pPr>
            <w:r>
              <w:t>报告模版</w:t>
            </w:r>
          </w:p>
        </w:tc>
        <w:tc>
          <w:tcPr>
            <w:tcW w:w="1650" w:type="dxa"/>
            <w:vAlign w:val="center"/>
          </w:tcPr>
          <w:p w14:paraId="5E6A4975" w14:textId="77777777" w:rsidR="007F3062" w:rsidRDefault="00000000">
            <w:pPr>
              <w:spacing w:line="57" w:lineRule="atLeast"/>
              <w:jc w:val="left"/>
            </w:pPr>
            <w:r>
              <w:t>报告模版相关功能</w:t>
            </w:r>
          </w:p>
        </w:tc>
        <w:tc>
          <w:tcPr>
            <w:tcW w:w="1222" w:type="dxa"/>
            <w:vAlign w:val="center"/>
          </w:tcPr>
          <w:p w14:paraId="5E6A4976" w14:textId="77777777" w:rsidR="007F3062" w:rsidRDefault="00000000">
            <w:pPr>
              <w:spacing w:line="57" w:lineRule="atLeast"/>
              <w:jc w:val="left"/>
            </w:pPr>
            <w:r>
              <w:t>P1</w:t>
            </w:r>
          </w:p>
        </w:tc>
        <w:tc>
          <w:tcPr>
            <w:tcW w:w="4320" w:type="dxa"/>
            <w:vAlign w:val="center"/>
          </w:tcPr>
          <w:p w14:paraId="5E6A4977" w14:textId="77777777" w:rsidR="007F3062" w:rsidRDefault="00000000">
            <w:pPr>
              <w:spacing w:line="57" w:lineRule="atLeast"/>
              <w:jc w:val="left"/>
            </w:pPr>
            <w:r>
              <w:t>创建报告模版</w:t>
            </w:r>
          </w:p>
        </w:tc>
      </w:tr>
      <w:tr w:rsidR="007F3062" w14:paraId="5E6A497E" w14:textId="77777777">
        <w:tc>
          <w:tcPr>
            <w:tcW w:w="1347" w:type="dxa"/>
            <w:vAlign w:val="center"/>
          </w:tcPr>
          <w:p w14:paraId="5E6A4979" w14:textId="77777777" w:rsidR="007F3062" w:rsidRDefault="00000000">
            <w:pPr>
              <w:spacing w:line="57" w:lineRule="atLeast"/>
              <w:jc w:val="left"/>
            </w:pPr>
            <w:r>
              <w:t>CPV-RP-01</w:t>
            </w:r>
          </w:p>
        </w:tc>
        <w:tc>
          <w:tcPr>
            <w:tcW w:w="1222" w:type="dxa"/>
            <w:vAlign w:val="center"/>
          </w:tcPr>
          <w:p w14:paraId="5E6A497A" w14:textId="77777777" w:rsidR="007F3062" w:rsidRDefault="00000000">
            <w:pPr>
              <w:spacing w:line="57" w:lineRule="atLeast"/>
              <w:jc w:val="left"/>
            </w:pPr>
            <w:r>
              <w:t>报告编制</w:t>
            </w:r>
          </w:p>
        </w:tc>
        <w:tc>
          <w:tcPr>
            <w:tcW w:w="1650" w:type="dxa"/>
            <w:vAlign w:val="center"/>
          </w:tcPr>
          <w:p w14:paraId="5E6A497B" w14:textId="77777777" w:rsidR="007F3062" w:rsidRDefault="00000000">
            <w:pPr>
              <w:spacing w:line="57" w:lineRule="atLeast"/>
              <w:jc w:val="left"/>
            </w:pPr>
            <w:r>
              <w:t>报告编制与审批相关</w:t>
            </w:r>
          </w:p>
        </w:tc>
        <w:tc>
          <w:tcPr>
            <w:tcW w:w="1222" w:type="dxa"/>
            <w:vAlign w:val="center"/>
          </w:tcPr>
          <w:p w14:paraId="5E6A497C" w14:textId="77777777" w:rsidR="007F3062" w:rsidRDefault="00000000">
            <w:pPr>
              <w:spacing w:line="57" w:lineRule="atLeast"/>
              <w:jc w:val="left"/>
            </w:pPr>
            <w:r>
              <w:t>P0</w:t>
            </w:r>
          </w:p>
        </w:tc>
        <w:tc>
          <w:tcPr>
            <w:tcW w:w="4320" w:type="dxa"/>
            <w:vAlign w:val="center"/>
          </w:tcPr>
          <w:p w14:paraId="5E6A497D" w14:textId="77777777" w:rsidR="007F3062" w:rsidRDefault="00000000">
            <w:pPr>
              <w:spacing w:line="57" w:lineRule="atLeast"/>
              <w:jc w:val="left"/>
            </w:pPr>
            <w:r>
              <w:t>引用报告模版，基于报告监控数据和分析结果，填充报告内容，完成最终报告的审核与输出。</w:t>
            </w:r>
          </w:p>
        </w:tc>
      </w:tr>
      <w:tr w:rsidR="007F3062" w14:paraId="5E6A4984" w14:textId="77777777">
        <w:trPr>
          <w:trHeight w:val="311"/>
        </w:trPr>
        <w:tc>
          <w:tcPr>
            <w:tcW w:w="1347" w:type="dxa"/>
            <w:vMerge w:val="restart"/>
            <w:vAlign w:val="center"/>
          </w:tcPr>
          <w:p w14:paraId="5E6A497F" w14:textId="77777777" w:rsidR="007F3062" w:rsidRDefault="00000000">
            <w:pPr>
              <w:spacing w:line="57" w:lineRule="atLeast"/>
              <w:jc w:val="left"/>
            </w:pPr>
            <w:r>
              <w:t>CPV-UM-01</w:t>
            </w:r>
          </w:p>
        </w:tc>
        <w:tc>
          <w:tcPr>
            <w:tcW w:w="1222" w:type="dxa"/>
            <w:vMerge w:val="restart"/>
            <w:vAlign w:val="center"/>
          </w:tcPr>
          <w:p w14:paraId="5E6A4980" w14:textId="77777777" w:rsidR="007F3062" w:rsidRDefault="00000000">
            <w:pPr>
              <w:spacing w:line="57" w:lineRule="atLeast"/>
              <w:jc w:val="left"/>
            </w:pPr>
            <w:r>
              <w:t>用户管理</w:t>
            </w:r>
          </w:p>
        </w:tc>
        <w:tc>
          <w:tcPr>
            <w:tcW w:w="1650" w:type="dxa"/>
            <w:vMerge w:val="restart"/>
            <w:vAlign w:val="center"/>
          </w:tcPr>
          <w:p w14:paraId="5E6A4981" w14:textId="77777777" w:rsidR="007F3062" w:rsidRDefault="00000000">
            <w:pPr>
              <w:spacing w:line="57" w:lineRule="atLeast"/>
              <w:jc w:val="left"/>
            </w:pPr>
            <w:r>
              <w:t>用户账号管理</w:t>
            </w:r>
          </w:p>
        </w:tc>
        <w:tc>
          <w:tcPr>
            <w:tcW w:w="1222" w:type="dxa"/>
            <w:vMerge w:val="restart"/>
            <w:vAlign w:val="center"/>
          </w:tcPr>
          <w:p w14:paraId="5E6A4982" w14:textId="77777777" w:rsidR="007F3062" w:rsidRDefault="00000000">
            <w:pPr>
              <w:spacing w:line="57" w:lineRule="atLeast"/>
              <w:jc w:val="left"/>
            </w:pPr>
            <w:r>
              <w:t>P1</w:t>
            </w:r>
          </w:p>
        </w:tc>
        <w:tc>
          <w:tcPr>
            <w:tcW w:w="4320" w:type="dxa"/>
            <w:vMerge w:val="restart"/>
            <w:vAlign w:val="center"/>
          </w:tcPr>
          <w:p w14:paraId="5E6A4983" w14:textId="77777777" w:rsidR="007F3062" w:rsidRDefault="00000000">
            <w:pPr>
              <w:spacing w:line="57" w:lineRule="atLeast"/>
              <w:jc w:val="left"/>
            </w:pPr>
            <w:r>
              <w:t>维护系统用户账号信息，包括新增、编辑、启用/禁用、密码重置，支持批量导入和审计追踪。</w:t>
            </w:r>
          </w:p>
        </w:tc>
      </w:tr>
      <w:tr w:rsidR="007F3062" w14:paraId="5E6A498A" w14:textId="77777777">
        <w:trPr>
          <w:trHeight w:val="311"/>
        </w:trPr>
        <w:tc>
          <w:tcPr>
            <w:tcW w:w="1347" w:type="dxa"/>
            <w:vMerge w:val="restart"/>
            <w:vAlign w:val="center"/>
          </w:tcPr>
          <w:p w14:paraId="5E6A4985" w14:textId="77777777" w:rsidR="007F3062" w:rsidRDefault="00000000">
            <w:pPr>
              <w:spacing w:line="57" w:lineRule="atLeast"/>
              <w:jc w:val="left"/>
            </w:pPr>
            <w:r>
              <w:t>CPV-RM-01</w:t>
            </w:r>
          </w:p>
        </w:tc>
        <w:tc>
          <w:tcPr>
            <w:tcW w:w="1222" w:type="dxa"/>
            <w:vMerge w:val="restart"/>
            <w:vAlign w:val="center"/>
          </w:tcPr>
          <w:p w14:paraId="5E6A4986" w14:textId="77777777" w:rsidR="007F3062" w:rsidRDefault="00000000">
            <w:pPr>
              <w:spacing w:line="57" w:lineRule="atLeast"/>
              <w:jc w:val="left"/>
            </w:pPr>
            <w:r>
              <w:t>角色管理</w:t>
            </w:r>
          </w:p>
        </w:tc>
        <w:tc>
          <w:tcPr>
            <w:tcW w:w="1650" w:type="dxa"/>
            <w:vMerge w:val="restart"/>
            <w:vAlign w:val="center"/>
          </w:tcPr>
          <w:p w14:paraId="5E6A4987" w14:textId="77777777" w:rsidR="007F3062" w:rsidRDefault="00000000">
            <w:pPr>
              <w:spacing w:line="57" w:lineRule="atLeast"/>
              <w:jc w:val="left"/>
            </w:pPr>
            <w:r>
              <w:t>角色权限分配</w:t>
            </w:r>
          </w:p>
        </w:tc>
        <w:tc>
          <w:tcPr>
            <w:tcW w:w="1222" w:type="dxa"/>
            <w:vMerge w:val="restart"/>
            <w:vAlign w:val="center"/>
          </w:tcPr>
          <w:p w14:paraId="5E6A4988" w14:textId="77777777" w:rsidR="007F3062" w:rsidRDefault="00000000">
            <w:pPr>
              <w:spacing w:line="57" w:lineRule="atLeast"/>
              <w:jc w:val="left"/>
            </w:pPr>
            <w:r>
              <w:t>P1</w:t>
            </w:r>
          </w:p>
        </w:tc>
        <w:tc>
          <w:tcPr>
            <w:tcW w:w="4320" w:type="dxa"/>
            <w:vMerge w:val="restart"/>
            <w:vAlign w:val="center"/>
          </w:tcPr>
          <w:p w14:paraId="5E6A4989" w14:textId="77777777" w:rsidR="007F3062" w:rsidRDefault="00000000">
            <w:pPr>
              <w:spacing w:line="57" w:lineRule="atLeast"/>
              <w:jc w:val="left"/>
            </w:pPr>
            <w:r>
              <w:t>基于RBAC模型管理角色，为角色分配菜单、按钮、数据权限，并管理角色与用户的关联关系。</w:t>
            </w:r>
            <w:r>
              <w:tab/>
            </w:r>
          </w:p>
        </w:tc>
      </w:tr>
      <w:tr w:rsidR="007F3062" w14:paraId="5E6A4991" w14:textId="77777777">
        <w:trPr>
          <w:trHeight w:val="311"/>
        </w:trPr>
        <w:tc>
          <w:tcPr>
            <w:tcW w:w="1347" w:type="dxa"/>
            <w:vMerge w:val="restart"/>
            <w:vAlign w:val="center"/>
          </w:tcPr>
          <w:p w14:paraId="5E6A498B" w14:textId="77777777" w:rsidR="007F3062" w:rsidRDefault="00000000">
            <w:pPr>
              <w:spacing w:line="57" w:lineRule="atLeast"/>
              <w:jc w:val="left"/>
            </w:pPr>
            <w:r>
              <w:t>CPV-DM-01</w:t>
            </w:r>
          </w:p>
          <w:p w14:paraId="5E6A498C" w14:textId="77777777" w:rsidR="007F3062" w:rsidRDefault="007F3062">
            <w:pPr>
              <w:spacing w:line="57" w:lineRule="atLeast"/>
              <w:jc w:val="left"/>
            </w:pPr>
          </w:p>
        </w:tc>
        <w:tc>
          <w:tcPr>
            <w:tcW w:w="1222" w:type="dxa"/>
            <w:vMerge w:val="restart"/>
            <w:vAlign w:val="center"/>
          </w:tcPr>
          <w:p w14:paraId="5E6A498D" w14:textId="77777777" w:rsidR="007F3062" w:rsidRDefault="00000000">
            <w:pPr>
              <w:spacing w:line="57" w:lineRule="atLeast"/>
              <w:jc w:val="left"/>
            </w:pPr>
            <w:r>
              <w:t>部门管理</w:t>
            </w:r>
          </w:p>
        </w:tc>
        <w:tc>
          <w:tcPr>
            <w:tcW w:w="1650" w:type="dxa"/>
            <w:vMerge w:val="restart"/>
            <w:vAlign w:val="center"/>
          </w:tcPr>
          <w:p w14:paraId="5E6A498E" w14:textId="77777777" w:rsidR="007F3062" w:rsidRDefault="00000000">
            <w:pPr>
              <w:spacing w:line="57" w:lineRule="atLeast"/>
              <w:jc w:val="left"/>
            </w:pPr>
            <w:r>
              <w:t>组织架构管理</w:t>
            </w:r>
          </w:p>
        </w:tc>
        <w:tc>
          <w:tcPr>
            <w:tcW w:w="1222" w:type="dxa"/>
            <w:vMerge w:val="restart"/>
            <w:vAlign w:val="center"/>
          </w:tcPr>
          <w:p w14:paraId="5E6A498F" w14:textId="77777777" w:rsidR="007F3062" w:rsidRDefault="00000000">
            <w:pPr>
              <w:spacing w:line="57" w:lineRule="atLeast"/>
              <w:jc w:val="left"/>
            </w:pPr>
            <w:r>
              <w:t>P1</w:t>
            </w:r>
          </w:p>
        </w:tc>
        <w:tc>
          <w:tcPr>
            <w:tcW w:w="4320" w:type="dxa"/>
            <w:vMerge w:val="restart"/>
            <w:vAlign w:val="center"/>
          </w:tcPr>
          <w:p w14:paraId="5E6A4990" w14:textId="77777777" w:rsidR="007F3062" w:rsidRDefault="00000000">
            <w:pPr>
              <w:spacing w:line="57" w:lineRule="atLeast"/>
              <w:jc w:val="left"/>
            </w:pPr>
            <w:r>
              <w:t>以树形结构维护企业组织架构，支持部门的新增、编辑、删除及层级关系调整。</w:t>
            </w:r>
          </w:p>
        </w:tc>
      </w:tr>
      <w:tr w:rsidR="007F3062" w14:paraId="5E6A4997" w14:textId="77777777">
        <w:trPr>
          <w:trHeight w:val="311"/>
        </w:trPr>
        <w:tc>
          <w:tcPr>
            <w:tcW w:w="1347" w:type="dxa"/>
            <w:vMerge w:val="restart"/>
            <w:vAlign w:val="center"/>
          </w:tcPr>
          <w:p w14:paraId="5E6A4992" w14:textId="77777777" w:rsidR="007F3062" w:rsidRDefault="00000000">
            <w:pPr>
              <w:spacing w:line="57" w:lineRule="atLeast"/>
              <w:jc w:val="left"/>
            </w:pPr>
            <w:r>
              <w:rPr>
                <w:highlight w:val="white"/>
              </w:rPr>
              <w:t>CPV-POS-01</w:t>
            </w:r>
          </w:p>
        </w:tc>
        <w:tc>
          <w:tcPr>
            <w:tcW w:w="1222" w:type="dxa"/>
            <w:vMerge w:val="restart"/>
            <w:vAlign w:val="center"/>
          </w:tcPr>
          <w:p w14:paraId="5E6A4993" w14:textId="77777777" w:rsidR="007F3062" w:rsidRDefault="00000000">
            <w:pPr>
              <w:spacing w:line="57" w:lineRule="atLeast"/>
              <w:jc w:val="left"/>
            </w:pPr>
            <w:r>
              <w:t>岗位管理</w:t>
            </w:r>
          </w:p>
        </w:tc>
        <w:tc>
          <w:tcPr>
            <w:tcW w:w="1650" w:type="dxa"/>
            <w:vMerge w:val="restart"/>
            <w:vAlign w:val="center"/>
          </w:tcPr>
          <w:p w14:paraId="5E6A4994" w14:textId="77777777" w:rsidR="007F3062" w:rsidRDefault="00000000">
            <w:pPr>
              <w:spacing w:line="57" w:lineRule="atLeast"/>
              <w:jc w:val="left"/>
            </w:pPr>
            <w:r>
              <w:t>岗位信息维护</w:t>
            </w:r>
          </w:p>
        </w:tc>
        <w:tc>
          <w:tcPr>
            <w:tcW w:w="1222" w:type="dxa"/>
            <w:vMerge w:val="restart"/>
            <w:vAlign w:val="center"/>
          </w:tcPr>
          <w:p w14:paraId="5E6A4995" w14:textId="77777777" w:rsidR="007F3062" w:rsidRDefault="00000000">
            <w:pPr>
              <w:spacing w:line="57" w:lineRule="atLeast"/>
              <w:jc w:val="left"/>
            </w:pPr>
            <w:r>
              <w:t>P1</w:t>
            </w:r>
          </w:p>
        </w:tc>
        <w:tc>
          <w:tcPr>
            <w:tcW w:w="4320" w:type="dxa"/>
            <w:vMerge w:val="restart"/>
            <w:vAlign w:val="center"/>
          </w:tcPr>
          <w:p w14:paraId="5E6A4996" w14:textId="77777777" w:rsidR="007F3062" w:rsidRDefault="00000000">
            <w:pPr>
              <w:tabs>
                <w:tab w:val="center" w:pos="2052"/>
              </w:tabs>
              <w:spacing w:line="57" w:lineRule="atLeast"/>
              <w:jc w:val="left"/>
            </w:pPr>
            <w:r>
              <w:rPr>
                <w:highlight w:val="white"/>
              </w:rPr>
              <w:t>维护企业岗位信息，包括岗位名称、所属部门、岗位职级等，支持岗位的新增、编辑、删除，用于用户信息补充及审批流程中的人员筛选。</w:t>
            </w:r>
            <w:r>
              <w:tab/>
            </w:r>
          </w:p>
        </w:tc>
      </w:tr>
      <w:tr w:rsidR="007F3062" w14:paraId="5E6A499D" w14:textId="77777777">
        <w:trPr>
          <w:trHeight w:val="311"/>
        </w:trPr>
        <w:tc>
          <w:tcPr>
            <w:tcW w:w="1347" w:type="dxa"/>
            <w:vMerge w:val="restart"/>
            <w:vAlign w:val="center"/>
          </w:tcPr>
          <w:p w14:paraId="5E6A4998" w14:textId="77777777" w:rsidR="007F3062" w:rsidRDefault="00000000">
            <w:pPr>
              <w:spacing w:line="57" w:lineRule="atLeast"/>
              <w:jc w:val="left"/>
            </w:pPr>
            <w:r>
              <w:t>CPV-WF-01</w:t>
            </w:r>
          </w:p>
        </w:tc>
        <w:tc>
          <w:tcPr>
            <w:tcW w:w="1222" w:type="dxa"/>
            <w:vMerge w:val="restart"/>
            <w:vAlign w:val="center"/>
          </w:tcPr>
          <w:p w14:paraId="5E6A4999" w14:textId="77777777" w:rsidR="007F3062" w:rsidRDefault="00000000">
            <w:pPr>
              <w:spacing w:line="57" w:lineRule="atLeast"/>
              <w:jc w:val="left"/>
            </w:pPr>
            <w:r>
              <w:t>工作流配置</w:t>
            </w:r>
          </w:p>
        </w:tc>
        <w:tc>
          <w:tcPr>
            <w:tcW w:w="1650" w:type="dxa"/>
            <w:vMerge w:val="restart"/>
            <w:vAlign w:val="center"/>
          </w:tcPr>
          <w:p w14:paraId="5E6A499A" w14:textId="77777777" w:rsidR="007F3062" w:rsidRDefault="00000000">
            <w:pPr>
              <w:spacing w:line="57" w:lineRule="atLeast"/>
              <w:jc w:val="left"/>
            </w:pPr>
            <w:r>
              <w:t>审批流程定义</w:t>
            </w:r>
          </w:p>
        </w:tc>
        <w:tc>
          <w:tcPr>
            <w:tcW w:w="1222" w:type="dxa"/>
            <w:vMerge w:val="restart"/>
            <w:vAlign w:val="center"/>
          </w:tcPr>
          <w:p w14:paraId="5E6A499B" w14:textId="77777777" w:rsidR="007F3062" w:rsidRDefault="00000000">
            <w:pPr>
              <w:spacing w:line="57" w:lineRule="atLeast"/>
              <w:jc w:val="left"/>
            </w:pPr>
            <w:r>
              <w:t>P1</w:t>
            </w:r>
          </w:p>
        </w:tc>
        <w:tc>
          <w:tcPr>
            <w:tcW w:w="4320" w:type="dxa"/>
            <w:vMerge w:val="restart"/>
            <w:vAlign w:val="center"/>
          </w:tcPr>
          <w:p w14:paraId="5E6A499C" w14:textId="77777777" w:rsidR="007F3062" w:rsidRDefault="00000000">
            <w:pPr>
              <w:spacing w:line="57" w:lineRule="atLeast"/>
              <w:jc w:val="left"/>
            </w:pPr>
            <w:r>
              <w:t>支持自定义各模块的审批流（多级、加签、退回），驱动状态变更。</w:t>
            </w:r>
          </w:p>
        </w:tc>
      </w:tr>
      <w:tr w:rsidR="007F3062" w14:paraId="5E6A49A3" w14:textId="77777777">
        <w:trPr>
          <w:trHeight w:val="311"/>
        </w:trPr>
        <w:tc>
          <w:tcPr>
            <w:tcW w:w="1347" w:type="dxa"/>
            <w:vMerge w:val="restart"/>
            <w:vAlign w:val="center"/>
          </w:tcPr>
          <w:p w14:paraId="5E6A499E" w14:textId="77777777" w:rsidR="007F3062" w:rsidRDefault="00000000">
            <w:pPr>
              <w:spacing w:line="57" w:lineRule="atLeast"/>
              <w:jc w:val="left"/>
            </w:pPr>
            <w:r>
              <w:t>CPV-ATP-01</w:t>
            </w:r>
          </w:p>
        </w:tc>
        <w:tc>
          <w:tcPr>
            <w:tcW w:w="1222" w:type="dxa"/>
            <w:vMerge w:val="restart"/>
            <w:vAlign w:val="center"/>
          </w:tcPr>
          <w:p w14:paraId="5E6A499F" w14:textId="77777777" w:rsidR="007F3062" w:rsidRDefault="00000000">
            <w:pPr>
              <w:spacing w:line="57" w:lineRule="atLeast"/>
              <w:jc w:val="left"/>
            </w:pPr>
            <w:r>
              <w:t>异步任务处理</w:t>
            </w:r>
          </w:p>
        </w:tc>
        <w:tc>
          <w:tcPr>
            <w:tcW w:w="1650" w:type="dxa"/>
            <w:vMerge w:val="restart"/>
            <w:vAlign w:val="center"/>
          </w:tcPr>
          <w:p w14:paraId="5E6A49A0" w14:textId="77777777" w:rsidR="007F3062" w:rsidRDefault="00000000">
            <w:pPr>
              <w:spacing w:line="57" w:lineRule="atLeast"/>
              <w:jc w:val="left"/>
            </w:pPr>
            <w:r>
              <w:t>异步任务调度</w:t>
            </w:r>
          </w:p>
        </w:tc>
        <w:tc>
          <w:tcPr>
            <w:tcW w:w="1222" w:type="dxa"/>
            <w:vMerge w:val="restart"/>
            <w:vAlign w:val="center"/>
          </w:tcPr>
          <w:p w14:paraId="5E6A49A1" w14:textId="77777777" w:rsidR="007F3062" w:rsidRDefault="00000000">
            <w:pPr>
              <w:spacing w:line="57" w:lineRule="atLeast"/>
              <w:jc w:val="left"/>
            </w:pPr>
            <w:r>
              <w:t>P1</w:t>
            </w:r>
          </w:p>
        </w:tc>
        <w:tc>
          <w:tcPr>
            <w:tcW w:w="4320" w:type="dxa"/>
            <w:vMerge w:val="restart"/>
            <w:vAlign w:val="center"/>
          </w:tcPr>
          <w:p w14:paraId="5E6A49A2" w14:textId="77777777" w:rsidR="007F3062" w:rsidRDefault="00000000">
            <w:pPr>
              <w:spacing w:line="57" w:lineRule="atLeast"/>
              <w:jc w:val="left"/>
            </w:pPr>
            <w:r>
              <w:t>处理耗时操作（如导入导出、报告生成），支持任务提交、状态查询、结果下载及失败重试</w:t>
            </w:r>
          </w:p>
        </w:tc>
      </w:tr>
      <w:tr w:rsidR="007F3062" w14:paraId="5E6A49A9" w14:textId="77777777">
        <w:tc>
          <w:tcPr>
            <w:tcW w:w="1347" w:type="dxa"/>
            <w:vAlign w:val="center"/>
          </w:tcPr>
          <w:p w14:paraId="5E6A49A4" w14:textId="77777777" w:rsidR="007F3062" w:rsidRDefault="00000000">
            <w:pPr>
              <w:spacing w:line="57" w:lineRule="atLeast"/>
              <w:jc w:val="left"/>
            </w:pPr>
            <w:r>
              <w:t>CPV-AUDIT-01</w:t>
            </w:r>
          </w:p>
        </w:tc>
        <w:tc>
          <w:tcPr>
            <w:tcW w:w="1222" w:type="dxa"/>
            <w:vAlign w:val="center"/>
          </w:tcPr>
          <w:p w14:paraId="5E6A49A5" w14:textId="77777777" w:rsidR="007F3062" w:rsidRDefault="00000000">
            <w:pPr>
              <w:spacing w:line="57" w:lineRule="atLeast"/>
              <w:jc w:val="left"/>
            </w:pPr>
            <w:r>
              <w:t>审计追踪</w:t>
            </w:r>
          </w:p>
        </w:tc>
        <w:tc>
          <w:tcPr>
            <w:tcW w:w="1650" w:type="dxa"/>
            <w:vAlign w:val="center"/>
          </w:tcPr>
          <w:p w14:paraId="5E6A49A6" w14:textId="77777777" w:rsidR="007F3062" w:rsidRDefault="00000000">
            <w:pPr>
              <w:spacing w:line="57" w:lineRule="atLeast"/>
              <w:jc w:val="left"/>
            </w:pPr>
            <w:r>
              <w:t>操作记录</w:t>
            </w:r>
          </w:p>
        </w:tc>
        <w:tc>
          <w:tcPr>
            <w:tcW w:w="1222" w:type="dxa"/>
            <w:vAlign w:val="center"/>
          </w:tcPr>
          <w:p w14:paraId="5E6A49A7" w14:textId="77777777" w:rsidR="007F3062" w:rsidRDefault="00000000">
            <w:pPr>
              <w:spacing w:line="57" w:lineRule="atLeast"/>
              <w:jc w:val="left"/>
            </w:pPr>
            <w:r>
              <w:t>P0</w:t>
            </w:r>
          </w:p>
        </w:tc>
        <w:tc>
          <w:tcPr>
            <w:tcW w:w="4320" w:type="dxa"/>
            <w:vAlign w:val="center"/>
          </w:tcPr>
          <w:p w14:paraId="5E6A49A8" w14:textId="77777777" w:rsidR="007F3062" w:rsidRDefault="00000000">
            <w:pPr>
              <w:spacing w:line="57" w:lineRule="atLeast"/>
              <w:jc w:val="left"/>
            </w:pPr>
            <w:r>
              <w:t>记录所有关键操作的日志，满足合规要求（21 CFR Part 11）。</w:t>
            </w:r>
          </w:p>
        </w:tc>
      </w:tr>
      <w:tr w:rsidR="007F3062" w14:paraId="5E6A49AF" w14:textId="77777777">
        <w:tc>
          <w:tcPr>
            <w:tcW w:w="1347" w:type="dxa"/>
            <w:vAlign w:val="center"/>
          </w:tcPr>
          <w:p w14:paraId="5E6A49AA" w14:textId="77777777" w:rsidR="007F3062" w:rsidRDefault="00000000">
            <w:pPr>
              <w:spacing w:line="57" w:lineRule="atLeast"/>
              <w:jc w:val="left"/>
            </w:pPr>
            <w:r>
              <w:t>CPV-ESIGN-01</w:t>
            </w:r>
          </w:p>
        </w:tc>
        <w:tc>
          <w:tcPr>
            <w:tcW w:w="1222" w:type="dxa"/>
            <w:vAlign w:val="center"/>
          </w:tcPr>
          <w:p w14:paraId="5E6A49AB" w14:textId="77777777" w:rsidR="007F3062" w:rsidRDefault="00000000">
            <w:pPr>
              <w:spacing w:line="57" w:lineRule="atLeast"/>
              <w:jc w:val="left"/>
            </w:pPr>
            <w:r>
              <w:t>电子签名</w:t>
            </w:r>
          </w:p>
        </w:tc>
        <w:tc>
          <w:tcPr>
            <w:tcW w:w="1650" w:type="dxa"/>
            <w:vAlign w:val="center"/>
          </w:tcPr>
          <w:p w14:paraId="5E6A49AC" w14:textId="77777777" w:rsidR="007F3062" w:rsidRDefault="00000000">
            <w:pPr>
              <w:spacing w:line="57" w:lineRule="atLeast"/>
              <w:jc w:val="left"/>
            </w:pPr>
            <w:r>
              <w:t>关键动作确认</w:t>
            </w:r>
          </w:p>
        </w:tc>
        <w:tc>
          <w:tcPr>
            <w:tcW w:w="1222" w:type="dxa"/>
            <w:vAlign w:val="center"/>
          </w:tcPr>
          <w:p w14:paraId="5E6A49AD" w14:textId="77777777" w:rsidR="007F3062" w:rsidRDefault="00000000">
            <w:pPr>
              <w:spacing w:line="57" w:lineRule="atLeast"/>
              <w:jc w:val="left"/>
            </w:pPr>
            <w:r>
              <w:t>P1</w:t>
            </w:r>
          </w:p>
        </w:tc>
        <w:tc>
          <w:tcPr>
            <w:tcW w:w="4320" w:type="dxa"/>
            <w:vAlign w:val="center"/>
          </w:tcPr>
          <w:p w14:paraId="5E6A49AE" w14:textId="77777777" w:rsidR="007F3062" w:rsidRDefault="00000000">
            <w:pPr>
              <w:spacing w:line="57" w:lineRule="atLeast"/>
              <w:jc w:val="left"/>
            </w:pPr>
            <w:r>
              <w:t>对审核、批准等重要操作进行电子签名认证。</w:t>
            </w:r>
          </w:p>
        </w:tc>
      </w:tr>
      <w:tr w:rsidR="007F3062" w14:paraId="5E6A49B5" w14:textId="77777777">
        <w:tc>
          <w:tcPr>
            <w:tcW w:w="1347" w:type="dxa"/>
            <w:vAlign w:val="center"/>
          </w:tcPr>
          <w:p w14:paraId="5E6A49B0" w14:textId="77777777" w:rsidR="007F3062" w:rsidRDefault="00000000">
            <w:pPr>
              <w:spacing w:line="57" w:lineRule="atLeast"/>
              <w:jc w:val="left"/>
            </w:pPr>
            <w:r>
              <w:t>CPV-NOTIFY-01</w:t>
            </w:r>
          </w:p>
        </w:tc>
        <w:tc>
          <w:tcPr>
            <w:tcW w:w="1222" w:type="dxa"/>
            <w:vAlign w:val="center"/>
          </w:tcPr>
          <w:p w14:paraId="5E6A49B1" w14:textId="77777777" w:rsidR="007F3062" w:rsidRDefault="00000000">
            <w:pPr>
              <w:spacing w:line="57" w:lineRule="atLeast"/>
              <w:jc w:val="left"/>
            </w:pPr>
            <w:r>
              <w:t>通知管理</w:t>
            </w:r>
          </w:p>
        </w:tc>
        <w:tc>
          <w:tcPr>
            <w:tcW w:w="1650" w:type="dxa"/>
            <w:vAlign w:val="center"/>
          </w:tcPr>
          <w:p w14:paraId="5E6A49B2" w14:textId="77777777" w:rsidR="007F3062" w:rsidRDefault="00000000">
            <w:pPr>
              <w:spacing w:line="57" w:lineRule="atLeast"/>
              <w:jc w:val="left"/>
            </w:pPr>
            <w:r>
              <w:t>消息提醒</w:t>
            </w:r>
          </w:p>
        </w:tc>
        <w:tc>
          <w:tcPr>
            <w:tcW w:w="1222" w:type="dxa"/>
            <w:vAlign w:val="center"/>
          </w:tcPr>
          <w:p w14:paraId="5E6A49B3" w14:textId="77777777" w:rsidR="007F3062" w:rsidRDefault="00000000">
            <w:pPr>
              <w:spacing w:line="57" w:lineRule="atLeast"/>
              <w:jc w:val="left"/>
            </w:pPr>
            <w:r>
              <w:t>P1</w:t>
            </w:r>
          </w:p>
        </w:tc>
        <w:tc>
          <w:tcPr>
            <w:tcW w:w="4320" w:type="dxa"/>
            <w:vAlign w:val="center"/>
          </w:tcPr>
          <w:p w14:paraId="5E6A49B4" w14:textId="77777777" w:rsidR="007F3062" w:rsidRDefault="00000000">
            <w:pPr>
              <w:spacing w:line="57" w:lineRule="atLeast"/>
              <w:jc w:val="left"/>
            </w:pPr>
            <w:r>
              <w:t>任务执行、审批待办等场景的站内信、邮件通知。</w:t>
            </w:r>
          </w:p>
        </w:tc>
      </w:tr>
      <w:tr w:rsidR="007F3062" w14:paraId="5E6A49BB" w14:textId="77777777">
        <w:trPr>
          <w:trHeight w:val="311"/>
        </w:trPr>
        <w:tc>
          <w:tcPr>
            <w:tcW w:w="1347" w:type="dxa"/>
            <w:vMerge w:val="restart"/>
            <w:vAlign w:val="center"/>
          </w:tcPr>
          <w:p w14:paraId="5E6A49B6" w14:textId="77777777" w:rsidR="007F3062" w:rsidRDefault="007F3062">
            <w:pPr>
              <w:spacing w:line="57" w:lineRule="atLeast"/>
              <w:jc w:val="left"/>
            </w:pPr>
          </w:p>
        </w:tc>
        <w:tc>
          <w:tcPr>
            <w:tcW w:w="1222" w:type="dxa"/>
            <w:vMerge w:val="restart"/>
            <w:vAlign w:val="center"/>
          </w:tcPr>
          <w:p w14:paraId="5E6A49B7" w14:textId="77777777" w:rsidR="007F3062" w:rsidRDefault="007F3062">
            <w:pPr>
              <w:spacing w:line="57" w:lineRule="atLeast"/>
              <w:jc w:val="left"/>
            </w:pPr>
          </w:p>
        </w:tc>
        <w:tc>
          <w:tcPr>
            <w:tcW w:w="1650" w:type="dxa"/>
            <w:vMerge w:val="restart"/>
            <w:vAlign w:val="center"/>
          </w:tcPr>
          <w:p w14:paraId="5E6A49B8" w14:textId="77777777" w:rsidR="007F3062" w:rsidRDefault="007F3062">
            <w:pPr>
              <w:spacing w:line="57" w:lineRule="atLeast"/>
              <w:jc w:val="left"/>
            </w:pPr>
          </w:p>
        </w:tc>
        <w:tc>
          <w:tcPr>
            <w:tcW w:w="1222" w:type="dxa"/>
            <w:vMerge w:val="restart"/>
            <w:vAlign w:val="center"/>
          </w:tcPr>
          <w:p w14:paraId="5E6A49B9" w14:textId="77777777" w:rsidR="007F3062" w:rsidRDefault="007F3062">
            <w:pPr>
              <w:spacing w:line="57" w:lineRule="atLeast"/>
              <w:jc w:val="left"/>
            </w:pPr>
          </w:p>
        </w:tc>
        <w:tc>
          <w:tcPr>
            <w:tcW w:w="4320" w:type="dxa"/>
            <w:vMerge w:val="restart"/>
            <w:vAlign w:val="center"/>
          </w:tcPr>
          <w:p w14:paraId="5E6A49BA" w14:textId="77777777" w:rsidR="007F3062" w:rsidRDefault="007F3062">
            <w:pPr>
              <w:spacing w:line="57" w:lineRule="atLeast"/>
              <w:jc w:val="left"/>
            </w:pPr>
          </w:p>
        </w:tc>
      </w:tr>
      <w:tr w:rsidR="007F3062" w14:paraId="5E6A49C1" w14:textId="77777777">
        <w:tc>
          <w:tcPr>
            <w:tcW w:w="1347" w:type="dxa"/>
            <w:vAlign w:val="center"/>
          </w:tcPr>
          <w:p w14:paraId="5E6A49BC" w14:textId="77777777" w:rsidR="007F3062" w:rsidRDefault="007F3062">
            <w:pPr>
              <w:spacing w:line="57" w:lineRule="atLeast"/>
              <w:jc w:val="left"/>
            </w:pPr>
          </w:p>
        </w:tc>
        <w:tc>
          <w:tcPr>
            <w:tcW w:w="1222" w:type="dxa"/>
            <w:vAlign w:val="center"/>
          </w:tcPr>
          <w:p w14:paraId="5E6A49BD" w14:textId="77777777" w:rsidR="007F3062" w:rsidRDefault="007F3062">
            <w:pPr>
              <w:spacing w:line="57" w:lineRule="atLeast"/>
              <w:jc w:val="left"/>
            </w:pPr>
          </w:p>
        </w:tc>
        <w:tc>
          <w:tcPr>
            <w:tcW w:w="1650" w:type="dxa"/>
            <w:vAlign w:val="center"/>
          </w:tcPr>
          <w:p w14:paraId="5E6A49BE" w14:textId="77777777" w:rsidR="007F3062" w:rsidRDefault="007F3062">
            <w:pPr>
              <w:spacing w:line="57" w:lineRule="atLeast"/>
              <w:jc w:val="left"/>
            </w:pPr>
          </w:p>
        </w:tc>
        <w:tc>
          <w:tcPr>
            <w:tcW w:w="1222" w:type="dxa"/>
            <w:vAlign w:val="center"/>
          </w:tcPr>
          <w:p w14:paraId="5E6A49BF" w14:textId="77777777" w:rsidR="007F3062" w:rsidRDefault="007F3062">
            <w:pPr>
              <w:spacing w:line="57" w:lineRule="atLeast"/>
              <w:jc w:val="left"/>
            </w:pPr>
          </w:p>
        </w:tc>
        <w:tc>
          <w:tcPr>
            <w:tcW w:w="4320" w:type="dxa"/>
            <w:vAlign w:val="center"/>
          </w:tcPr>
          <w:p w14:paraId="5E6A49C0" w14:textId="77777777" w:rsidR="007F3062" w:rsidRDefault="007F3062">
            <w:pPr>
              <w:spacing w:line="57" w:lineRule="atLeast"/>
              <w:jc w:val="left"/>
            </w:pPr>
          </w:p>
        </w:tc>
      </w:tr>
    </w:tbl>
    <w:p w14:paraId="5E6A49C2" w14:textId="77777777" w:rsidR="007F3062" w:rsidRDefault="007F3062"/>
    <w:p w14:paraId="5E6A49C3" w14:textId="77777777" w:rsidR="007F3062" w:rsidRDefault="00000000">
      <w:pPr>
        <w:pStyle w:val="Heading2"/>
        <w:rPr>
          <w:rFonts w:ascii="SimSun" w:hAnsi="SimSun" w:cs="SimSun"/>
        </w:rPr>
      </w:pPr>
      <w:bookmarkStart w:id="13" w:name="_Toc14"/>
      <w:r>
        <w:rPr>
          <w:rFonts w:ascii="SimSun" w:hAnsi="SimSun" w:cs="SimSun"/>
        </w:rPr>
        <w:lastRenderedPageBreak/>
        <w:t>首页工作台（</w:t>
      </w:r>
      <w:r>
        <w:rPr>
          <w:rFonts w:ascii="SimSun" w:hAnsi="SimSun" w:cs="SimSun"/>
          <w:sz w:val="24"/>
          <w:szCs w:val="24"/>
        </w:rPr>
        <w:t>CPV-HOME-01</w:t>
      </w:r>
      <w:r>
        <w:rPr>
          <w:rFonts w:ascii="SimSun" w:hAnsi="SimSun" w:cs="SimSun"/>
        </w:rPr>
        <w:t>）</w:t>
      </w:r>
      <w:bookmarkEnd w:id="13"/>
    </w:p>
    <w:p w14:paraId="5E6A49C4" w14:textId="77777777" w:rsidR="007F3062" w:rsidRDefault="00000000">
      <w:pPr>
        <w:spacing w:line="360" w:lineRule="auto"/>
      </w:pPr>
      <w:r>
        <w:t>1、模块功能描述</w:t>
      </w:r>
    </w:p>
    <w:p w14:paraId="5E6A49C5" w14:textId="77777777" w:rsidR="007F3062" w:rsidRDefault="00000000">
      <w:pPr>
        <w:spacing w:line="360" w:lineRule="auto"/>
      </w:pPr>
      <w:r>
        <w:t xml:space="preserve">   </w:t>
      </w:r>
      <w:r>
        <w:rPr>
          <w:highlight w:val="white"/>
        </w:rPr>
        <w:t>CPV系统的首页作为一个智能工作台，其核心业务背景是解决用户日常工作中面临的信息孤岛、优先级模糊和响应滞后等痛点。首页的核心价值在于通过聚合待办、消息、计划等关键信息，为用户提供清晰的工作指引和主动化的实时提醒。它不仅是信息的展示中心，更是驱动工作流的引擎，能显著提升用户效率、加速质量流程闭环，并最终降低合规与产品质量风险，是系统成功落地和发挥价值的关键战略组成部分。</w:t>
      </w:r>
    </w:p>
    <w:p w14:paraId="5E6A49C6" w14:textId="77777777" w:rsidR="007F3062" w:rsidRDefault="00000000">
      <w:pPr>
        <w:pStyle w:val="Heading3"/>
        <w:rPr>
          <w:rFonts w:ascii="SimSun" w:hAnsi="SimSun" w:cs="SimSun"/>
          <w:color w:val="auto"/>
          <w:szCs w:val="24"/>
          <w14:textFill>
            <w14:solidFill>
              <w14:srgbClr w14:val="000000">
                <w14:lumMod w14:val="95000"/>
                <w14:lumOff w14:val="5000"/>
              </w14:srgbClr>
            </w14:solidFill>
          </w14:textFill>
        </w:rPr>
      </w:pPr>
      <w:r>
        <w:rPr>
          <w:rFonts w:ascii="SimSun" w:hAnsi="SimSun" w:cs="SimSun"/>
          <w:color w:val="auto"/>
          <w:szCs w:val="24"/>
          <w14:textFill>
            <w14:solidFill>
              <w14:srgbClr w14:val="000000">
                <w14:lumMod w14:val="95000"/>
                <w14:lumOff w14:val="5000"/>
              </w14:srgbClr>
            </w14:solidFill>
          </w14:textFill>
        </w:rPr>
        <w:t>首页代办与看板（CPV-HOME-01）</w:t>
      </w:r>
    </w:p>
    <w:p w14:paraId="5E6A49C7" w14:textId="77777777" w:rsidR="007F3062" w:rsidRDefault="00000000">
      <w:r>
        <w:t>1、首页模块详细功能说明</w:t>
      </w:r>
    </w:p>
    <w:tbl>
      <w:tblPr>
        <w:tblStyle w:val="TableGrid"/>
        <w:tblW w:w="0" w:type="auto"/>
        <w:tblLayout w:type="fixed"/>
        <w:tblLook w:val="04A0" w:firstRow="1" w:lastRow="0" w:firstColumn="1" w:lastColumn="0" w:noHBand="0" w:noVBand="1"/>
      </w:tblPr>
      <w:tblGrid>
        <w:gridCol w:w="1117"/>
        <w:gridCol w:w="1276"/>
        <w:gridCol w:w="2126"/>
        <w:gridCol w:w="2693"/>
        <w:gridCol w:w="2551"/>
      </w:tblGrid>
      <w:tr w:rsidR="007F3062" w14:paraId="5E6A49CD" w14:textId="77777777">
        <w:tc>
          <w:tcPr>
            <w:tcW w:w="1117" w:type="dxa"/>
            <w:vAlign w:val="center"/>
          </w:tcPr>
          <w:p w14:paraId="5E6A49C8" w14:textId="77777777" w:rsidR="007F3062" w:rsidRDefault="00000000">
            <w:pPr>
              <w:spacing w:line="57" w:lineRule="atLeast"/>
              <w:jc w:val="left"/>
            </w:pPr>
            <w:r>
              <w:rPr>
                <w:b/>
              </w:rPr>
              <w:t>功能模块</w:t>
            </w:r>
          </w:p>
        </w:tc>
        <w:tc>
          <w:tcPr>
            <w:tcW w:w="1276" w:type="dxa"/>
            <w:vAlign w:val="center"/>
          </w:tcPr>
          <w:p w14:paraId="5E6A49C9" w14:textId="77777777" w:rsidR="007F3062" w:rsidRDefault="00000000">
            <w:pPr>
              <w:spacing w:line="57" w:lineRule="atLeast"/>
              <w:jc w:val="left"/>
            </w:pPr>
            <w:r>
              <w:rPr>
                <w:b/>
              </w:rPr>
              <w:t>功能名称</w:t>
            </w:r>
          </w:p>
        </w:tc>
        <w:tc>
          <w:tcPr>
            <w:tcW w:w="2126" w:type="dxa"/>
            <w:vAlign w:val="center"/>
          </w:tcPr>
          <w:p w14:paraId="5E6A49CA" w14:textId="77777777" w:rsidR="007F3062" w:rsidRDefault="00000000">
            <w:pPr>
              <w:spacing w:line="57" w:lineRule="atLeast"/>
              <w:jc w:val="left"/>
            </w:pPr>
            <w:r>
              <w:rPr>
                <w:b/>
              </w:rPr>
              <w:t>需求描述</w:t>
            </w:r>
          </w:p>
        </w:tc>
        <w:tc>
          <w:tcPr>
            <w:tcW w:w="2693" w:type="dxa"/>
            <w:vAlign w:val="center"/>
          </w:tcPr>
          <w:p w14:paraId="5E6A49CB" w14:textId="77777777" w:rsidR="007F3062" w:rsidRDefault="00000000">
            <w:pPr>
              <w:spacing w:line="57" w:lineRule="atLeast"/>
              <w:jc w:val="left"/>
            </w:pPr>
            <w:r>
              <w:rPr>
                <w:b/>
              </w:rPr>
              <w:t>关键字段/交互</w:t>
            </w:r>
          </w:p>
        </w:tc>
        <w:tc>
          <w:tcPr>
            <w:tcW w:w="2551" w:type="dxa"/>
            <w:vAlign w:val="center"/>
          </w:tcPr>
          <w:p w14:paraId="5E6A49CC" w14:textId="77777777" w:rsidR="007F3062" w:rsidRDefault="00000000">
            <w:pPr>
              <w:spacing w:line="57" w:lineRule="atLeast"/>
              <w:jc w:val="left"/>
            </w:pPr>
            <w:r>
              <w:rPr>
                <w:b/>
              </w:rPr>
              <w:t>备注</w:t>
            </w:r>
          </w:p>
        </w:tc>
      </w:tr>
      <w:tr w:rsidR="007F3062" w14:paraId="5E6A49D3" w14:textId="77777777">
        <w:tc>
          <w:tcPr>
            <w:tcW w:w="1117" w:type="dxa"/>
            <w:vAlign w:val="center"/>
          </w:tcPr>
          <w:p w14:paraId="5E6A49CE" w14:textId="77777777" w:rsidR="007F3062" w:rsidRDefault="00000000">
            <w:pPr>
              <w:spacing w:line="57" w:lineRule="atLeast"/>
              <w:jc w:val="left"/>
            </w:pPr>
            <w:r>
              <w:rPr>
                <w:b/>
              </w:rPr>
              <w:t>快捷入口</w:t>
            </w:r>
          </w:p>
        </w:tc>
        <w:tc>
          <w:tcPr>
            <w:tcW w:w="1276" w:type="dxa"/>
            <w:vAlign w:val="center"/>
          </w:tcPr>
          <w:p w14:paraId="5E6A49CF" w14:textId="77777777" w:rsidR="007F3062" w:rsidRDefault="00000000">
            <w:pPr>
              <w:spacing w:line="57" w:lineRule="atLeast"/>
              <w:jc w:val="left"/>
            </w:pPr>
            <w:r>
              <w:t>模块快捷跳转</w:t>
            </w:r>
          </w:p>
        </w:tc>
        <w:tc>
          <w:tcPr>
            <w:tcW w:w="2126" w:type="dxa"/>
            <w:vAlign w:val="center"/>
          </w:tcPr>
          <w:p w14:paraId="5E6A49D0" w14:textId="77777777" w:rsidR="007F3062" w:rsidRDefault="00000000">
            <w:pPr>
              <w:spacing w:line="57" w:lineRule="atLeast"/>
              <w:jc w:val="left"/>
            </w:pPr>
            <w:r>
              <w:t>提供系统核心模块的快捷入口，点击图标或名称可快速跳转至对应模块列表页。</w:t>
            </w:r>
          </w:p>
        </w:tc>
        <w:tc>
          <w:tcPr>
            <w:tcW w:w="2693" w:type="dxa"/>
            <w:vAlign w:val="center"/>
          </w:tcPr>
          <w:p w14:paraId="5E6A49D1" w14:textId="77777777" w:rsidR="007F3062" w:rsidRDefault="00000000">
            <w:pPr>
              <w:spacing w:line="57" w:lineRule="atLeast"/>
              <w:jc w:val="left"/>
            </w:pPr>
            <w:r>
              <w:t>入口列表：年度计划管理、任务管理、方案编制、项目监控、数据管理、报告编制。</w:t>
            </w:r>
          </w:p>
        </w:tc>
        <w:tc>
          <w:tcPr>
            <w:tcW w:w="2551" w:type="dxa"/>
            <w:vAlign w:val="center"/>
          </w:tcPr>
          <w:p w14:paraId="5E6A49D2" w14:textId="77777777" w:rsidR="007F3062" w:rsidRDefault="00000000">
            <w:pPr>
              <w:spacing w:line="57" w:lineRule="atLeast"/>
              <w:jc w:val="left"/>
            </w:pPr>
            <w:r>
              <w:t>入口不和权限绑定</w:t>
            </w:r>
          </w:p>
        </w:tc>
      </w:tr>
      <w:tr w:rsidR="007F3062" w14:paraId="5E6A49D9" w14:textId="77777777">
        <w:tc>
          <w:tcPr>
            <w:tcW w:w="1117" w:type="dxa"/>
            <w:vAlign w:val="center"/>
          </w:tcPr>
          <w:p w14:paraId="5E6A49D4" w14:textId="77777777" w:rsidR="007F3062" w:rsidRDefault="00000000">
            <w:pPr>
              <w:spacing w:line="57" w:lineRule="atLeast"/>
              <w:jc w:val="left"/>
            </w:pPr>
            <w:r>
              <w:rPr>
                <w:b/>
              </w:rPr>
              <w:t>数据预览</w:t>
            </w:r>
          </w:p>
        </w:tc>
        <w:tc>
          <w:tcPr>
            <w:tcW w:w="1276" w:type="dxa"/>
            <w:vAlign w:val="center"/>
          </w:tcPr>
          <w:p w14:paraId="5E6A49D5" w14:textId="77777777" w:rsidR="007F3062" w:rsidRDefault="00000000">
            <w:pPr>
              <w:spacing w:line="57" w:lineRule="atLeast"/>
              <w:jc w:val="left"/>
            </w:pPr>
            <w:r>
              <w:t>核心数据统计</w:t>
            </w:r>
          </w:p>
        </w:tc>
        <w:tc>
          <w:tcPr>
            <w:tcW w:w="2126" w:type="dxa"/>
            <w:vAlign w:val="center"/>
          </w:tcPr>
          <w:p w14:paraId="5E6A49D6" w14:textId="77777777" w:rsidR="007F3062" w:rsidRDefault="00000000">
            <w:pPr>
              <w:spacing w:line="57" w:lineRule="atLeast"/>
              <w:jc w:val="left"/>
            </w:pPr>
            <w:r>
              <w:t>展示系统中核心业务数据的数量统计，帮助用户快速了解整体数据概况。</w:t>
            </w:r>
          </w:p>
        </w:tc>
        <w:tc>
          <w:tcPr>
            <w:tcW w:w="2693" w:type="dxa"/>
            <w:vAlign w:val="center"/>
          </w:tcPr>
          <w:p w14:paraId="5E6A49D7" w14:textId="77777777" w:rsidR="007F3062" w:rsidRDefault="00000000">
            <w:pPr>
              <w:spacing w:line="57" w:lineRule="atLeast"/>
              <w:jc w:val="left"/>
            </w:pPr>
            <w:r>
              <w:t>展示内容：产品总数、计划总数、方案总数、报告总数。</w:t>
            </w:r>
          </w:p>
        </w:tc>
        <w:tc>
          <w:tcPr>
            <w:tcW w:w="2551" w:type="dxa"/>
            <w:vAlign w:val="center"/>
          </w:tcPr>
          <w:p w14:paraId="5E6A49D8" w14:textId="77777777" w:rsidR="007F3062" w:rsidRDefault="00000000">
            <w:pPr>
              <w:spacing w:line="57" w:lineRule="atLeast"/>
              <w:jc w:val="left"/>
            </w:pPr>
            <w:r>
              <w:t>点击数字可跳转至对应模块列表页。</w:t>
            </w:r>
          </w:p>
        </w:tc>
      </w:tr>
      <w:tr w:rsidR="007F3062" w14:paraId="5E6A49DF" w14:textId="77777777">
        <w:tc>
          <w:tcPr>
            <w:tcW w:w="1117" w:type="dxa"/>
            <w:vAlign w:val="center"/>
          </w:tcPr>
          <w:p w14:paraId="5E6A49DA" w14:textId="77777777" w:rsidR="007F3062" w:rsidRDefault="00000000">
            <w:pPr>
              <w:spacing w:line="57" w:lineRule="atLeast"/>
              <w:jc w:val="left"/>
            </w:pPr>
            <w:r>
              <w:rPr>
                <w:b/>
              </w:rPr>
              <w:t>计划状态统计</w:t>
            </w:r>
          </w:p>
        </w:tc>
        <w:tc>
          <w:tcPr>
            <w:tcW w:w="1276" w:type="dxa"/>
            <w:vAlign w:val="center"/>
          </w:tcPr>
          <w:p w14:paraId="5E6A49DB" w14:textId="77777777" w:rsidR="007F3062" w:rsidRDefault="00000000">
            <w:pPr>
              <w:spacing w:line="57" w:lineRule="atLeast"/>
              <w:jc w:val="left"/>
            </w:pPr>
            <w:r>
              <w:t>柱状图统计</w:t>
            </w:r>
          </w:p>
        </w:tc>
        <w:tc>
          <w:tcPr>
            <w:tcW w:w="2126" w:type="dxa"/>
            <w:vAlign w:val="center"/>
          </w:tcPr>
          <w:p w14:paraId="5E6A49DC" w14:textId="77777777" w:rsidR="007F3062" w:rsidRDefault="00000000">
            <w:pPr>
              <w:spacing w:line="57" w:lineRule="atLeast"/>
              <w:jc w:val="left"/>
            </w:pPr>
            <w:r>
              <w:t>以柱状图形式展示全系统所有计划的状态分布。</w:t>
            </w:r>
          </w:p>
        </w:tc>
        <w:tc>
          <w:tcPr>
            <w:tcW w:w="2693" w:type="dxa"/>
            <w:vAlign w:val="center"/>
          </w:tcPr>
          <w:p w14:paraId="5E6A49DD" w14:textId="77777777" w:rsidR="007F3062" w:rsidRDefault="00000000">
            <w:pPr>
              <w:spacing w:line="57" w:lineRule="atLeast"/>
              <w:jc w:val="left"/>
            </w:pPr>
            <w:r>
              <w:t>统计状态：草稿、审批中、已撤回、已退回、已生效、修订中、已失效。</w:t>
            </w:r>
          </w:p>
        </w:tc>
        <w:tc>
          <w:tcPr>
            <w:tcW w:w="2551" w:type="dxa"/>
            <w:vAlign w:val="center"/>
          </w:tcPr>
          <w:p w14:paraId="5E6A49DE" w14:textId="77777777" w:rsidR="007F3062" w:rsidRDefault="00000000">
            <w:pPr>
              <w:spacing w:line="57" w:lineRule="atLeast"/>
              <w:jc w:val="left"/>
            </w:pPr>
            <w:r>
              <w:t>柱状图支持鼠标悬停显示具体数量，点击柱状图可跳转至计划列表并筛选对应状态。</w:t>
            </w:r>
          </w:p>
        </w:tc>
      </w:tr>
      <w:tr w:rsidR="007F3062" w14:paraId="5E6A49E5" w14:textId="77777777">
        <w:tc>
          <w:tcPr>
            <w:tcW w:w="1117" w:type="dxa"/>
            <w:vAlign w:val="center"/>
          </w:tcPr>
          <w:p w14:paraId="5E6A49E0" w14:textId="77777777" w:rsidR="007F3062" w:rsidRDefault="00000000">
            <w:pPr>
              <w:spacing w:line="57" w:lineRule="atLeast"/>
              <w:jc w:val="left"/>
            </w:pPr>
            <w:r>
              <w:rPr>
                <w:b/>
              </w:rPr>
              <w:t>待办事项</w:t>
            </w:r>
          </w:p>
        </w:tc>
        <w:tc>
          <w:tcPr>
            <w:tcW w:w="1276" w:type="dxa"/>
            <w:vAlign w:val="center"/>
          </w:tcPr>
          <w:p w14:paraId="5E6A49E1" w14:textId="77777777" w:rsidR="007F3062" w:rsidRDefault="00000000">
            <w:pPr>
              <w:spacing w:line="57" w:lineRule="atLeast"/>
              <w:jc w:val="left"/>
            </w:pPr>
            <w:r>
              <w:t>待办任务列表</w:t>
            </w:r>
          </w:p>
        </w:tc>
        <w:tc>
          <w:tcPr>
            <w:tcW w:w="2126" w:type="dxa"/>
            <w:vAlign w:val="center"/>
          </w:tcPr>
          <w:p w14:paraId="5E6A49E2" w14:textId="77777777" w:rsidR="007F3062" w:rsidRDefault="00000000">
            <w:pPr>
              <w:spacing w:line="57" w:lineRule="atLeast"/>
              <w:jc w:val="left"/>
            </w:pPr>
            <w:r>
              <w:t>展示当前用户需要处理的待办事项，支持点击跳转至对应模块进行处理。</w:t>
            </w:r>
          </w:p>
        </w:tc>
        <w:tc>
          <w:tcPr>
            <w:tcW w:w="2693" w:type="dxa"/>
            <w:vAlign w:val="center"/>
          </w:tcPr>
          <w:p w14:paraId="5E6A49E3" w14:textId="77777777" w:rsidR="007F3062" w:rsidRDefault="00000000">
            <w:pPr>
              <w:spacing w:line="57" w:lineRule="atLeast"/>
              <w:jc w:val="left"/>
            </w:pPr>
            <w:r>
              <w:rPr>
                <w:b/>
              </w:rPr>
              <w:t>四大模块待办文案</w:t>
            </w:r>
            <w:r>
              <w:t>：</w:t>
            </w:r>
            <w:r>
              <w:br/>
              <w:t>• 计划设置：【计划审批】{计划名称} 待审批</w:t>
            </w:r>
            <w:r>
              <w:br/>
              <w:t>• 任务管理：【任务审批】{任务名称} 待审批 / 【任务执行】{任务名称} 待执行</w:t>
            </w:r>
            <w:r>
              <w:br/>
              <w:t>• 方案编制：【方案审批】{方案名称} 待审</w:t>
            </w:r>
            <w:r>
              <w:lastRenderedPageBreak/>
              <w:t>批</w:t>
            </w:r>
            <w:r>
              <w:br/>
              <w:t>• 报告编制：【报告审批】{报告名称} 待审批</w:t>
            </w:r>
            <w:r>
              <w:br/>
            </w:r>
            <w:r>
              <w:rPr>
                <w:b/>
              </w:rPr>
              <w:t>列表字段</w:t>
            </w:r>
            <w:r>
              <w:t>：待办事项详情、提交人、提交日期。</w:t>
            </w:r>
          </w:p>
        </w:tc>
        <w:tc>
          <w:tcPr>
            <w:tcW w:w="2551" w:type="dxa"/>
            <w:vAlign w:val="center"/>
          </w:tcPr>
          <w:p w14:paraId="5E6A49E4" w14:textId="77777777" w:rsidR="007F3062" w:rsidRDefault="00000000">
            <w:pPr>
              <w:spacing w:line="57" w:lineRule="atLeast"/>
              <w:jc w:val="left"/>
            </w:pPr>
            <w:r>
              <w:lastRenderedPageBreak/>
              <w:t>待办事项按提交日期倒序排列，支持分页或滚动加载。点击事项跳转至对应审批详情页。</w:t>
            </w:r>
          </w:p>
        </w:tc>
      </w:tr>
      <w:tr w:rsidR="007F3062" w14:paraId="5E6A49EB" w14:textId="77777777">
        <w:tc>
          <w:tcPr>
            <w:tcW w:w="1117" w:type="dxa"/>
            <w:vAlign w:val="center"/>
          </w:tcPr>
          <w:p w14:paraId="5E6A49E6" w14:textId="77777777" w:rsidR="007F3062" w:rsidRDefault="00000000">
            <w:pPr>
              <w:spacing w:line="57" w:lineRule="atLeast"/>
              <w:jc w:val="left"/>
            </w:pPr>
            <w:r>
              <w:rPr>
                <w:b/>
              </w:rPr>
              <w:t>任务日历</w:t>
            </w:r>
          </w:p>
        </w:tc>
        <w:tc>
          <w:tcPr>
            <w:tcW w:w="1276" w:type="dxa"/>
            <w:vAlign w:val="center"/>
          </w:tcPr>
          <w:p w14:paraId="5E6A49E7" w14:textId="77777777" w:rsidR="007F3062" w:rsidRDefault="00000000">
            <w:pPr>
              <w:spacing w:line="57" w:lineRule="atLeast"/>
              <w:jc w:val="left"/>
            </w:pPr>
            <w:r>
              <w:t>日历视图</w:t>
            </w:r>
          </w:p>
        </w:tc>
        <w:tc>
          <w:tcPr>
            <w:tcW w:w="2126" w:type="dxa"/>
            <w:vAlign w:val="center"/>
          </w:tcPr>
          <w:p w14:paraId="5E6A49E8" w14:textId="77777777" w:rsidR="007F3062" w:rsidRDefault="00000000">
            <w:pPr>
              <w:spacing w:line="57" w:lineRule="atLeast"/>
              <w:jc w:val="left"/>
            </w:pPr>
            <w:r>
              <w:t>以日历形式展示任务的计划日期，支持按年月切换，默认展示当前月。</w:t>
            </w:r>
          </w:p>
        </w:tc>
        <w:tc>
          <w:tcPr>
            <w:tcW w:w="2693" w:type="dxa"/>
            <w:vAlign w:val="center"/>
          </w:tcPr>
          <w:p w14:paraId="5E6A49E9" w14:textId="77777777" w:rsidR="007F3062" w:rsidRDefault="00000000">
            <w:pPr>
              <w:spacing w:line="57" w:lineRule="atLeast"/>
              <w:jc w:val="left"/>
            </w:pPr>
            <w:r>
              <w:t>• 鼠标悬停展示：任务名称、计划日期、产品名称、任务状态。</w:t>
            </w:r>
            <w:r>
              <w:br/>
              <w:t>• 不同状态任务可用不同颜色标记（如待执行绿色、进行中蓝色、已完成灰色）。</w:t>
            </w:r>
          </w:p>
        </w:tc>
        <w:tc>
          <w:tcPr>
            <w:tcW w:w="2551" w:type="dxa"/>
            <w:vAlign w:val="center"/>
          </w:tcPr>
          <w:p w14:paraId="5E6A49EA" w14:textId="77777777" w:rsidR="007F3062" w:rsidRDefault="00000000">
            <w:pPr>
              <w:spacing w:line="57" w:lineRule="atLeast"/>
              <w:jc w:val="left"/>
            </w:pPr>
            <w:r>
              <w:t>支持切换年份和月份，点击任务可跳转至任务详情页。</w:t>
            </w:r>
          </w:p>
        </w:tc>
      </w:tr>
      <w:tr w:rsidR="007F3062" w14:paraId="5E6A49F1" w14:textId="77777777">
        <w:tc>
          <w:tcPr>
            <w:tcW w:w="1117" w:type="dxa"/>
            <w:vAlign w:val="center"/>
          </w:tcPr>
          <w:p w14:paraId="5E6A49EC" w14:textId="77777777" w:rsidR="007F3062" w:rsidRDefault="00000000">
            <w:pPr>
              <w:spacing w:line="57" w:lineRule="atLeast"/>
              <w:jc w:val="left"/>
            </w:pPr>
            <w:r>
              <w:rPr>
                <w:b/>
              </w:rPr>
              <w:t>消息通知</w:t>
            </w:r>
          </w:p>
        </w:tc>
        <w:tc>
          <w:tcPr>
            <w:tcW w:w="1276" w:type="dxa"/>
            <w:vAlign w:val="center"/>
          </w:tcPr>
          <w:p w14:paraId="5E6A49ED" w14:textId="77777777" w:rsidR="007F3062" w:rsidRDefault="00000000">
            <w:pPr>
              <w:spacing w:line="57" w:lineRule="atLeast"/>
              <w:jc w:val="left"/>
            </w:pPr>
            <w:r>
              <w:t>通知列表</w:t>
            </w:r>
          </w:p>
        </w:tc>
        <w:tc>
          <w:tcPr>
            <w:tcW w:w="2126" w:type="dxa"/>
            <w:vAlign w:val="center"/>
          </w:tcPr>
          <w:p w14:paraId="5E6A49EE" w14:textId="77777777" w:rsidR="007F3062" w:rsidRDefault="00000000">
            <w:pPr>
              <w:spacing w:line="57" w:lineRule="atLeast"/>
              <w:jc w:val="left"/>
            </w:pPr>
            <w:r>
              <w:t>展示系统各模块的消息通知，如任务提醒、审批通知、系统公告等。</w:t>
            </w:r>
          </w:p>
        </w:tc>
        <w:tc>
          <w:tcPr>
            <w:tcW w:w="2693" w:type="dxa"/>
            <w:vAlign w:val="center"/>
          </w:tcPr>
          <w:p w14:paraId="5E6A49EF" w14:textId="77777777" w:rsidR="007F3062" w:rsidRDefault="00000000">
            <w:pPr>
              <w:spacing w:line="57" w:lineRule="atLeast"/>
              <w:jc w:val="left"/>
            </w:pPr>
            <w:r>
              <w:t>展示内容：消息主要内容、触发时间。</w:t>
            </w:r>
            <w:r>
              <w:br/>
              <w:t>• 未读消息高亮显示。</w:t>
            </w:r>
            <w:r>
              <w:br/>
              <w:t>• 支持标记已读、全部已读、删除。</w:t>
            </w:r>
          </w:p>
        </w:tc>
        <w:tc>
          <w:tcPr>
            <w:tcW w:w="2551" w:type="dxa"/>
            <w:vAlign w:val="center"/>
          </w:tcPr>
          <w:p w14:paraId="5E6A49F0" w14:textId="77777777" w:rsidR="007F3062" w:rsidRDefault="00000000">
            <w:pPr>
              <w:spacing w:line="57" w:lineRule="atLeast"/>
              <w:jc w:val="left"/>
              <w:rPr>
                <w:b/>
                <w:bCs/>
              </w:rPr>
            </w:pPr>
            <w:r>
              <w:t>消息通知按触发时间倒序排列，支持分页。点击消息可跳转至相关业务详情页。</w:t>
            </w:r>
            <w:r>
              <w:rPr>
                <w:b/>
                <w:bCs/>
              </w:rPr>
              <w:t>（不好做可不做）</w:t>
            </w:r>
          </w:p>
        </w:tc>
      </w:tr>
      <w:tr w:rsidR="007F3062" w14:paraId="5E6A49F7" w14:textId="77777777">
        <w:tc>
          <w:tcPr>
            <w:tcW w:w="1117" w:type="dxa"/>
            <w:vAlign w:val="center"/>
          </w:tcPr>
          <w:p w14:paraId="5E6A49F2" w14:textId="77777777" w:rsidR="007F3062" w:rsidRDefault="00000000">
            <w:pPr>
              <w:spacing w:line="57" w:lineRule="atLeast"/>
              <w:jc w:val="left"/>
            </w:pPr>
            <w:r>
              <w:rPr>
                <w:b/>
              </w:rPr>
              <w:t>方案编制统计</w:t>
            </w:r>
          </w:p>
        </w:tc>
        <w:tc>
          <w:tcPr>
            <w:tcW w:w="1276" w:type="dxa"/>
            <w:vAlign w:val="center"/>
          </w:tcPr>
          <w:p w14:paraId="5E6A49F3" w14:textId="77777777" w:rsidR="007F3062" w:rsidRDefault="00000000">
            <w:pPr>
              <w:spacing w:line="57" w:lineRule="atLeast"/>
              <w:jc w:val="left"/>
            </w:pPr>
            <w:r>
              <w:t>柱状图统计</w:t>
            </w:r>
          </w:p>
        </w:tc>
        <w:tc>
          <w:tcPr>
            <w:tcW w:w="2126" w:type="dxa"/>
            <w:vAlign w:val="center"/>
          </w:tcPr>
          <w:p w14:paraId="5E6A49F4" w14:textId="77777777" w:rsidR="007F3062" w:rsidRDefault="00000000">
            <w:pPr>
              <w:spacing w:line="57" w:lineRule="atLeast"/>
              <w:jc w:val="left"/>
            </w:pPr>
            <w:r>
              <w:t>以柱状图形式展示方案编制的状态分布。</w:t>
            </w:r>
          </w:p>
        </w:tc>
        <w:tc>
          <w:tcPr>
            <w:tcW w:w="2693" w:type="dxa"/>
            <w:vAlign w:val="center"/>
          </w:tcPr>
          <w:p w14:paraId="5E6A49F5" w14:textId="77777777" w:rsidR="007F3062" w:rsidRDefault="00000000">
            <w:pPr>
              <w:spacing w:line="57" w:lineRule="atLeast"/>
              <w:jc w:val="left"/>
            </w:pPr>
            <w:r>
              <w:t>统计状态：草稿、审批中、升版中、已生效、已失效。</w:t>
            </w:r>
          </w:p>
        </w:tc>
        <w:tc>
          <w:tcPr>
            <w:tcW w:w="2551" w:type="dxa"/>
            <w:vAlign w:val="center"/>
          </w:tcPr>
          <w:p w14:paraId="5E6A49F6" w14:textId="77777777" w:rsidR="007F3062" w:rsidRDefault="00000000">
            <w:pPr>
              <w:spacing w:line="57" w:lineRule="atLeast"/>
              <w:jc w:val="left"/>
            </w:pPr>
            <w:r>
              <w:t>柱状图支持鼠标悬停显示具体数量，点击柱状图可跳转至方案列表并筛选对应状态。</w:t>
            </w:r>
          </w:p>
        </w:tc>
      </w:tr>
      <w:tr w:rsidR="007F3062" w14:paraId="5E6A49FD" w14:textId="77777777">
        <w:tc>
          <w:tcPr>
            <w:tcW w:w="1117" w:type="dxa"/>
            <w:vAlign w:val="center"/>
          </w:tcPr>
          <w:p w14:paraId="5E6A49F8" w14:textId="77777777" w:rsidR="007F3062" w:rsidRDefault="00000000">
            <w:pPr>
              <w:spacing w:line="57" w:lineRule="atLeast"/>
              <w:jc w:val="left"/>
            </w:pPr>
            <w:r>
              <w:rPr>
                <w:b/>
              </w:rPr>
              <w:t>报告编制统计</w:t>
            </w:r>
          </w:p>
        </w:tc>
        <w:tc>
          <w:tcPr>
            <w:tcW w:w="1276" w:type="dxa"/>
            <w:vAlign w:val="center"/>
          </w:tcPr>
          <w:p w14:paraId="5E6A49F9" w14:textId="77777777" w:rsidR="007F3062" w:rsidRDefault="00000000">
            <w:pPr>
              <w:spacing w:line="57" w:lineRule="atLeast"/>
              <w:jc w:val="left"/>
            </w:pPr>
            <w:r>
              <w:t>饼图统计</w:t>
            </w:r>
          </w:p>
        </w:tc>
        <w:tc>
          <w:tcPr>
            <w:tcW w:w="2126" w:type="dxa"/>
            <w:vAlign w:val="center"/>
          </w:tcPr>
          <w:p w14:paraId="5E6A49FA" w14:textId="77777777" w:rsidR="007F3062" w:rsidRDefault="00000000">
            <w:pPr>
              <w:spacing w:line="57" w:lineRule="atLeast"/>
              <w:jc w:val="left"/>
            </w:pPr>
            <w:r>
              <w:t>以饼图形式展示报告编制的状态分布。</w:t>
            </w:r>
          </w:p>
        </w:tc>
        <w:tc>
          <w:tcPr>
            <w:tcW w:w="2693" w:type="dxa"/>
            <w:vAlign w:val="center"/>
          </w:tcPr>
          <w:p w14:paraId="5E6A49FB" w14:textId="77777777" w:rsidR="007F3062" w:rsidRDefault="00000000">
            <w:pPr>
              <w:spacing w:line="57" w:lineRule="atLeast"/>
              <w:jc w:val="left"/>
            </w:pPr>
            <w:r>
              <w:t>统计状态：草稿、审批中、升版中、已生效、已失效。</w:t>
            </w:r>
          </w:p>
        </w:tc>
        <w:tc>
          <w:tcPr>
            <w:tcW w:w="2551" w:type="dxa"/>
            <w:vAlign w:val="center"/>
          </w:tcPr>
          <w:p w14:paraId="5E6A49FC" w14:textId="77777777" w:rsidR="007F3062" w:rsidRDefault="00000000">
            <w:pPr>
              <w:spacing w:line="57" w:lineRule="atLeast"/>
              <w:jc w:val="left"/>
            </w:pPr>
            <w:r>
              <w:t>饼图支持鼠标悬停显示具体数量和占比，点击饼图区域可跳转至报告列表并筛选对应状态。</w:t>
            </w:r>
          </w:p>
        </w:tc>
      </w:tr>
    </w:tbl>
    <w:p w14:paraId="5E6A49FE" w14:textId="77777777" w:rsidR="007F3062" w:rsidRDefault="007F3062"/>
    <w:p w14:paraId="5E6A49FF" w14:textId="77777777" w:rsidR="007F3062" w:rsidRDefault="00000000">
      <w:pPr>
        <w:rPr>
          <w:b/>
          <w:bCs/>
        </w:rPr>
      </w:pPr>
      <w:r>
        <w:rPr>
          <w:b/>
        </w:rPr>
        <w:t>2、待办事项模块详细文案说明</w:t>
      </w:r>
    </w:p>
    <w:tbl>
      <w:tblPr>
        <w:tblStyle w:val="TableGrid"/>
        <w:tblW w:w="0" w:type="auto"/>
        <w:tblLayout w:type="fixed"/>
        <w:tblLook w:val="04A0" w:firstRow="1" w:lastRow="0" w:firstColumn="1" w:lastColumn="0" w:noHBand="0" w:noVBand="1"/>
      </w:tblPr>
      <w:tblGrid>
        <w:gridCol w:w="1387"/>
        <w:gridCol w:w="1387"/>
        <w:gridCol w:w="2912"/>
        <w:gridCol w:w="4077"/>
      </w:tblGrid>
      <w:tr w:rsidR="007F3062" w14:paraId="5E6A4A04" w14:textId="77777777">
        <w:tc>
          <w:tcPr>
            <w:tcW w:w="1387" w:type="dxa"/>
            <w:vAlign w:val="center"/>
          </w:tcPr>
          <w:p w14:paraId="5E6A4A00" w14:textId="77777777" w:rsidR="007F3062" w:rsidRDefault="00000000">
            <w:pPr>
              <w:spacing w:line="57" w:lineRule="atLeast"/>
              <w:jc w:val="left"/>
            </w:pPr>
            <w:r>
              <w:rPr>
                <w:b/>
              </w:rPr>
              <w:t>模块</w:t>
            </w:r>
          </w:p>
        </w:tc>
        <w:tc>
          <w:tcPr>
            <w:tcW w:w="1387" w:type="dxa"/>
            <w:vAlign w:val="center"/>
          </w:tcPr>
          <w:p w14:paraId="5E6A4A01" w14:textId="77777777" w:rsidR="007F3062" w:rsidRDefault="00000000">
            <w:pPr>
              <w:spacing w:line="57" w:lineRule="atLeast"/>
              <w:jc w:val="left"/>
            </w:pPr>
            <w:r>
              <w:rPr>
                <w:b/>
              </w:rPr>
              <w:t>待办类型</w:t>
            </w:r>
          </w:p>
        </w:tc>
        <w:tc>
          <w:tcPr>
            <w:tcW w:w="2912" w:type="dxa"/>
            <w:vAlign w:val="center"/>
          </w:tcPr>
          <w:p w14:paraId="5E6A4A02" w14:textId="77777777" w:rsidR="007F3062" w:rsidRDefault="00000000">
            <w:pPr>
              <w:spacing w:line="57" w:lineRule="atLeast"/>
              <w:jc w:val="left"/>
            </w:pPr>
            <w:r>
              <w:rPr>
                <w:b/>
              </w:rPr>
              <w:t>文案格式</w:t>
            </w:r>
          </w:p>
        </w:tc>
        <w:tc>
          <w:tcPr>
            <w:tcW w:w="4077" w:type="dxa"/>
            <w:vAlign w:val="center"/>
          </w:tcPr>
          <w:p w14:paraId="5E6A4A03" w14:textId="77777777" w:rsidR="007F3062" w:rsidRDefault="00000000">
            <w:pPr>
              <w:spacing w:line="57" w:lineRule="atLeast"/>
              <w:jc w:val="left"/>
            </w:pPr>
            <w:r>
              <w:rPr>
                <w:b/>
              </w:rPr>
              <w:t>示例</w:t>
            </w:r>
          </w:p>
        </w:tc>
      </w:tr>
      <w:tr w:rsidR="007F3062" w14:paraId="5E6A4A09" w14:textId="77777777">
        <w:tc>
          <w:tcPr>
            <w:tcW w:w="1387" w:type="dxa"/>
            <w:vAlign w:val="center"/>
          </w:tcPr>
          <w:p w14:paraId="5E6A4A05" w14:textId="77777777" w:rsidR="007F3062" w:rsidRDefault="00000000">
            <w:pPr>
              <w:spacing w:line="57" w:lineRule="atLeast"/>
              <w:jc w:val="left"/>
            </w:pPr>
            <w:r>
              <w:t>年度计划设置</w:t>
            </w:r>
          </w:p>
        </w:tc>
        <w:tc>
          <w:tcPr>
            <w:tcW w:w="1387" w:type="dxa"/>
            <w:vAlign w:val="center"/>
          </w:tcPr>
          <w:p w14:paraId="5E6A4A06" w14:textId="77777777" w:rsidR="007F3062" w:rsidRDefault="00000000">
            <w:pPr>
              <w:spacing w:line="57" w:lineRule="atLeast"/>
              <w:jc w:val="left"/>
            </w:pPr>
            <w:r>
              <w:t>计划审批</w:t>
            </w:r>
          </w:p>
        </w:tc>
        <w:tc>
          <w:tcPr>
            <w:tcW w:w="2912" w:type="dxa"/>
            <w:vAlign w:val="center"/>
          </w:tcPr>
          <w:p w14:paraId="5E6A4A07" w14:textId="77777777" w:rsidR="007F3062" w:rsidRDefault="00000000">
            <w:pPr>
              <w:spacing w:line="57" w:lineRule="atLeast"/>
              <w:jc w:val="left"/>
            </w:pPr>
            <w:r>
              <w:t>【计划审批】{计划名称} 待审批</w:t>
            </w:r>
          </w:p>
        </w:tc>
        <w:tc>
          <w:tcPr>
            <w:tcW w:w="4077" w:type="dxa"/>
            <w:vAlign w:val="center"/>
          </w:tcPr>
          <w:p w14:paraId="5E6A4A08" w14:textId="77777777" w:rsidR="007F3062" w:rsidRDefault="00000000">
            <w:pPr>
              <w:spacing w:line="57" w:lineRule="atLeast"/>
              <w:jc w:val="left"/>
            </w:pPr>
            <w:r>
              <w:t>【计划审批】2025年度CPV计划 待审批</w:t>
            </w:r>
          </w:p>
        </w:tc>
      </w:tr>
      <w:tr w:rsidR="007F3062" w14:paraId="5E6A4A0E" w14:textId="77777777">
        <w:tc>
          <w:tcPr>
            <w:tcW w:w="1387" w:type="dxa"/>
            <w:vAlign w:val="center"/>
          </w:tcPr>
          <w:p w14:paraId="5E6A4A0A" w14:textId="77777777" w:rsidR="007F3062" w:rsidRDefault="00000000">
            <w:pPr>
              <w:spacing w:line="57" w:lineRule="atLeast"/>
              <w:jc w:val="left"/>
            </w:pPr>
            <w:r>
              <w:t>任务管理</w:t>
            </w:r>
          </w:p>
        </w:tc>
        <w:tc>
          <w:tcPr>
            <w:tcW w:w="1387" w:type="dxa"/>
            <w:vAlign w:val="center"/>
          </w:tcPr>
          <w:p w14:paraId="5E6A4A0B" w14:textId="77777777" w:rsidR="007F3062" w:rsidRDefault="00000000">
            <w:pPr>
              <w:spacing w:line="57" w:lineRule="atLeast"/>
              <w:jc w:val="left"/>
            </w:pPr>
            <w:r>
              <w:t>任务审批</w:t>
            </w:r>
          </w:p>
        </w:tc>
        <w:tc>
          <w:tcPr>
            <w:tcW w:w="2912" w:type="dxa"/>
            <w:vAlign w:val="center"/>
          </w:tcPr>
          <w:p w14:paraId="5E6A4A0C" w14:textId="77777777" w:rsidR="007F3062" w:rsidRDefault="00000000">
            <w:pPr>
              <w:spacing w:line="57" w:lineRule="atLeast"/>
              <w:jc w:val="left"/>
            </w:pPr>
            <w:r>
              <w:t>【任务审批】{任务名称} 待审批</w:t>
            </w:r>
          </w:p>
        </w:tc>
        <w:tc>
          <w:tcPr>
            <w:tcW w:w="4077" w:type="dxa"/>
            <w:vAlign w:val="center"/>
          </w:tcPr>
          <w:p w14:paraId="5E6A4A0D" w14:textId="77777777" w:rsidR="007F3062" w:rsidRDefault="00000000">
            <w:pPr>
              <w:spacing w:line="57" w:lineRule="atLeast"/>
              <w:jc w:val="left"/>
            </w:pPr>
            <w:r>
              <w:t>【任务审批】含量均匀度分析 待审批</w:t>
            </w:r>
          </w:p>
        </w:tc>
      </w:tr>
      <w:tr w:rsidR="007F3062" w14:paraId="5E6A4A13" w14:textId="77777777">
        <w:tc>
          <w:tcPr>
            <w:tcW w:w="1387" w:type="dxa"/>
            <w:vAlign w:val="center"/>
          </w:tcPr>
          <w:p w14:paraId="5E6A4A0F" w14:textId="77777777" w:rsidR="007F3062" w:rsidRDefault="00000000">
            <w:pPr>
              <w:spacing w:line="57" w:lineRule="atLeast"/>
              <w:jc w:val="left"/>
            </w:pPr>
            <w:r>
              <w:t>任务管理</w:t>
            </w:r>
          </w:p>
        </w:tc>
        <w:tc>
          <w:tcPr>
            <w:tcW w:w="1387" w:type="dxa"/>
            <w:vAlign w:val="center"/>
          </w:tcPr>
          <w:p w14:paraId="5E6A4A10" w14:textId="77777777" w:rsidR="007F3062" w:rsidRDefault="00000000">
            <w:pPr>
              <w:spacing w:line="57" w:lineRule="atLeast"/>
              <w:jc w:val="left"/>
            </w:pPr>
            <w:r>
              <w:t>任务执行</w:t>
            </w:r>
          </w:p>
        </w:tc>
        <w:tc>
          <w:tcPr>
            <w:tcW w:w="2912" w:type="dxa"/>
            <w:vAlign w:val="center"/>
          </w:tcPr>
          <w:p w14:paraId="5E6A4A11" w14:textId="77777777" w:rsidR="007F3062" w:rsidRDefault="00000000">
            <w:pPr>
              <w:spacing w:line="57" w:lineRule="atLeast"/>
              <w:jc w:val="left"/>
            </w:pPr>
            <w:r>
              <w:t>【任务执行】{任务名称} 待执行</w:t>
            </w:r>
          </w:p>
        </w:tc>
        <w:tc>
          <w:tcPr>
            <w:tcW w:w="4077" w:type="dxa"/>
            <w:vAlign w:val="center"/>
          </w:tcPr>
          <w:p w14:paraId="5E6A4A12" w14:textId="77777777" w:rsidR="007F3062" w:rsidRDefault="00000000">
            <w:pPr>
              <w:spacing w:line="57" w:lineRule="atLeast"/>
              <w:jc w:val="left"/>
            </w:pPr>
            <w:r>
              <w:t>【任务执行】颗粒流动性监测 待执行</w:t>
            </w:r>
          </w:p>
        </w:tc>
      </w:tr>
      <w:tr w:rsidR="007F3062" w14:paraId="5E6A4A18" w14:textId="77777777">
        <w:tc>
          <w:tcPr>
            <w:tcW w:w="1387" w:type="dxa"/>
            <w:vAlign w:val="center"/>
          </w:tcPr>
          <w:p w14:paraId="5E6A4A14" w14:textId="77777777" w:rsidR="007F3062" w:rsidRDefault="00000000">
            <w:pPr>
              <w:spacing w:line="57" w:lineRule="atLeast"/>
              <w:jc w:val="left"/>
            </w:pPr>
            <w:r>
              <w:t>方案编制</w:t>
            </w:r>
          </w:p>
        </w:tc>
        <w:tc>
          <w:tcPr>
            <w:tcW w:w="1387" w:type="dxa"/>
            <w:vAlign w:val="center"/>
          </w:tcPr>
          <w:p w14:paraId="5E6A4A15" w14:textId="77777777" w:rsidR="007F3062" w:rsidRDefault="00000000">
            <w:pPr>
              <w:spacing w:line="57" w:lineRule="atLeast"/>
              <w:jc w:val="left"/>
            </w:pPr>
            <w:r>
              <w:t>方案审批</w:t>
            </w:r>
          </w:p>
        </w:tc>
        <w:tc>
          <w:tcPr>
            <w:tcW w:w="2912" w:type="dxa"/>
            <w:vAlign w:val="center"/>
          </w:tcPr>
          <w:p w14:paraId="5E6A4A16" w14:textId="77777777" w:rsidR="007F3062" w:rsidRDefault="00000000">
            <w:pPr>
              <w:spacing w:line="57" w:lineRule="atLeast"/>
              <w:jc w:val="left"/>
            </w:pPr>
            <w:r>
              <w:t>【方案审批】{方案名称} 待审批</w:t>
            </w:r>
          </w:p>
        </w:tc>
        <w:tc>
          <w:tcPr>
            <w:tcW w:w="4077" w:type="dxa"/>
            <w:vAlign w:val="center"/>
          </w:tcPr>
          <w:p w14:paraId="5E6A4A17" w14:textId="77777777" w:rsidR="007F3062" w:rsidRDefault="00000000">
            <w:pPr>
              <w:spacing w:line="57" w:lineRule="atLeast"/>
              <w:jc w:val="left"/>
            </w:pPr>
            <w:r>
              <w:t>【方案审批】含量测定方案 待审批</w:t>
            </w:r>
          </w:p>
        </w:tc>
      </w:tr>
      <w:tr w:rsidR="007F3062" w14:paraId="5E6A4A1D" w14:textId="77777777">
        <w:tc>
          <w:tcPr>
            <w:tcW w:w="1387" w:type="dxa"/>
            <w:vAlign w:val="center"/>
          </w:tcPr>
          <w:p w14:paraId="5E6A4A19" w14:textId="77777777" w:rsidR="007F3062" w:rsidRDefault="00000000">
            <w:pPr>
              <w:spacing w:line="57" w:lineRule="atLeast"/>
              <w:jc w:val="left"/>
            </w:pPr>
            <w:r>
              <w:t>报告编制</w:t>
            </w:r>
          </w:p>
        </w:tc>
        <w:tc>
          <w:tcPr>
            <w:tcW w:w="1387" w:type="dxa"/>
            <w:vAlign w:val="center"/>
          </w:tcPr>
          <w:p w14:paraId="5E6A4A1A" w14:textId="77777777" w:rsidR="007F3062" w:rsidRDefault="00000000">
            <w:pPr>
              <w:spacing w:line="57" w:lineRule="atLeast"/>
              <w:jc w:val="left"/>
            </w:pPr>
            <w:r>
              <w:t>报告审批</w:t>
            </w:r>
          </w:p>
        </w:tc>
        <w:tc>
          <w:tcPr>
            <w:tcW w:w="2912" w:type="dxa"/>
            <w:vAlign w:val="center"/>
          </w:tcPr>
          <w:p w14:paraId="5E6A4A1B" w14:textId="77777777" w:rsidR="007F3062" w:rsidRDefault="00000000">
            <w:pPr>
              <w:spacing w:line="57" w:lineRule="atLeast"/>
              <w:jc w:val="left"/>
            </w:pPr>
            <w:r>
              <w:t xml:space="preserve">【报告审批】{报告名称} </w:t>
            </w:r>
            <w:r>
              <w:lastRenderedPageBreak/>
              <w:t>待审批</w:t>
            </w:r>
          </w:p>
        </w:tc>
        <w:tc>
          <w:tcPr>
            <w:tcW w:w="4077" w:type="dxa"/>
            <w:vAlign w:val="center"/>
          </w:tcPr>
          <w:p w14:paraId="5E6A4A1C" w14:textId="77777777" w:rsidR="007F3062" w:rsidRDefault="00000000">
            <w:pPr>
              <w:spacing w:line="57" w:lineRule="atLeast"/>
              <w:jc w:val="left"/>
            </w:pPr>
            <w:r>
              <w:lastRenderedPageBreak/>
              <w:t>【报告审批】年度质量回顾报告 待</w:t>
            </w:r>
            <w:r>
              <w:lastRenderedPageBreak/>
              <w:t>审批</w:t>
            </w:r>
          </w:p>
        </w:tc>
      </w:tr>
    </w:tbl>
    <w:p w14:paraId="5E6A4A1E" w14:textId="77777777" w:rsidR="007F3062" w:rsidRDefault="007F3062">
      <w:pPr>
        <w:rPr>
          <w:b/>
          <w:bCs/>
        </w:rPr>
      </w:pPr>
    </w:p>
    <w:p w14:paraId="5E6A4A1F" w14:textId="77777777" w:rsidR="007F3062" w:rsidRDefault="00000000">
      <w:pPr>
        <w:rPr>
          <w:b/>
          <w:bCs/>
        </w:rPr>
      </w:pPr>
      <w:r>
        <w:rPr>
          <w:b/>
        </w:rPr>
        <w:t>3、补充说明</w:t>
      </w:r>
    </w:p>
    <w:tbl>
      <w:tblPr>
        <w:tblStyle w:val="TableGrid"/>
        <w:tblW w:w="0" w:type="auto"/>
        <w:tblLayout w:type="fixed"/>
        <w:tblLook w:val="04A0" w:firstRow="1" w:lastRow="0" w:firstColumn="1" w:lastColumn="0" w:noHBand="0" w:noVBand="1"/>
      </w:tblPr>
      <w:tblGrid>
        <w:gridCol w:w="2299"/>
        <w:gridCol w:w="7463"/>
      </w:tblGrid>
      <w:tr w:rsidR="007F3062" w14:paraId="5E6A4A22" w14:textId="77777777">
        <w:tc>
          <w:tcPr>
            <w:tcW w:w="2299" w:type="dxa"/>
            <w:vAlign w:val="center"/>
          </w:tcPr>
          <w:p w14:paraId="5E6A4A20" w14:textId="77777777" w:rsidR="007F3062" w:rsidRDefault="00000000">
            <w:pPr>
              <w:spacing w:line="57" w:lineRule="atLeast"/>
              <w:jc w:val="left"/>
            </w:pPr>
            <w:r>
              <w:rPr>
                <w:b/>
              </w:rPr>
              <w:t>维度</w:t>
            </w:r>
          </w:p>
        </w:tc>
        <w:tc>
          <w:tcPr>
            <w:tcW w:w="7463" w:type="dxa"/>
            <w:vAlign w:val="center"/>
          </w:tcPr>
          <w:p w14:paraId="5E6A4A21" w14:textId="77777777" w:rsidR="007F3062" w:rsidRDefault="00000000">
            <w:pPr>
              <w:spacing w:line="57" w:lineRule="atLeast"/>
              <w:jc w:val="left"/>
            </w:pPr>
            <w:r>
              <w:rPr>
                <w:b/>
              </w:rPr>
              <w:t>说明</w:t>
            </w:r>
          </w:p>
        </w:tc>
      </w:tr>
      <w:tr w:rsidR="007F3062" w14:paraId="5E6A4A26" w14:textId="77777777">
        <w:tc>
          <w:tcPr>
            <w:tcW w:w="2299" w:type="dxa"/>
            <w:vAlign w:val="center"/>
          </w:tcPr>
          <w:p w14:paraId="5E6A4A23" w14:textId="77777777" w:rsidR="007F3062" w:rsidRDefault="00000000">
            <w:pPr>
              <w:spacing w:line="57" w:lineRule="atLeast"/>
              <w:jc w:val="left"/>
            </w:pPr>
            <w:r>
              <w:rPr>
                <w:b/>
              </w:rPr>
              <w:t>数据权限</w:t>
            </w:r>
          </w:p>
        </w:tc>
        <w:tc>
          <w:tcPr>
            <w:tcW w:w="7463" w:type="dxa"/>
            <w:vAlign w:val="center"/>
          </w:tcPr>
          <w:p w14:paraId="5E6A4A24" w14:textId="77777777" w:rsidR="007F3062" w:rsidRDefault="00000000">
            <w:pPr>
              <w:spacing w:line="57" w:lineRule="atLeast"/>
              <w:jc w:val="left"/>
            </w:pPr>
            <w:r>
              <w:t>首页待办事项均遵循用户的数据权限，仅展示用户有权限查看的数据。</w:t>
            </w:r>
          </w:p>
          <w:p w14:paraId="5E6A4A25" w14:textId="77777777" w:rsidR="007F3062" w:rsidRDefault="00000000">
            <w:pPr>
              <w:spacing w:line="57" w:lineRule="atLeast"/>
              <w:jc w:val="left"/>
            </w:pPr>
            <w:r>
              <w:t>所有的统计图表中（柱状图，饼图），不受权限影响，所有人看到的是一样的。</w:t>
            </w:r>
          </w:p>
        </w:tc>
      </w:tr>
      <w:tr w:rsidR="007F3062" w14:paraId="5E6A4A29" w14:textId="77777777">
        <w:tc>
          <w:tcPr>
            <w:tcW w:w="2299" w:type="dxa"/>
            <w:vAlign w:val="center"/>
          </w:tcPr>
          <w:p w14:paraId="5E6A4A27" w14:textId="77777777" w:rsidR="007F3062" w:rsidRDefault="00000000">
            <w:pPr>
              <w:spacing w:line="57" w:lineRule="atLeast"/>
              <w:jc w:val="left"/>
            </w:pPr>
            <w:r>
              <w:rPr>
                <w:b/>
              </w:rPr>
              <w:t>实时性</w:t>
            </w:r>
          </w:p>
        </w:tc>
        <w:tc>
          <w:tcPr>
            <w:tcW w:w="7463" w:type="dxa"/>
            <w:vAlign w:val="center"/>
          </w:tcPr>
          <w:p w14:paraId="5E6A4A28" w14:textId="77777777" w:rsidR="007F3062" w:rsidRDefault="00000000">
            <w:pPr>
              <w:spacing w:line="57" w:lineRule="atLeast"/>
              <w:jc w:val="left"/>
            </w:pPr>
            <w:r>
              <w:t>首页数据支持实时刷新或定时刷新（如每5分钟自动刷新），也可提供手动刷新按钮。</w:t>
            </w:r>
          </w:p>
        </w:tc>
      </w:tr>
    </w:tbl>
    <w:p w14:paraId="5E6A4A2A" w14:textId="77777777" w:rsidR="007F3062" w:rsidRDefault="007F3062">
      <w:pPr>
        <w:tabs>
          <w:tab w:val="left" w:pos="1843"/>
        </w:tabs>
      </w:pPr>
    </w:p>
    <w:p w14:paraId="5E6A4A2B" w14:textId="77777777" w:rsidR="007F3062" w:rsidRDefault="00000000">
      <w:r>
        <w:rPr>
          <w:b/>
        </w:rPr>
        <w:t>4、首页消息通知文案清单</w:t>
      </w:r>
    </w:p>
    <w:tbl>
      <w:tblPr>
        <w:tblStyle w:val="TableGrid"/>
        <w:tblW w:w="0" w:type="auto"/>
        <w:tblLayout w:type="fixed"/>
        <w:tblLook w:val="04A0" w:firstRow="1" w:lastRow="0" w:firstColumn="1" w:lastColumn="0" w:noHBand="0" w:noVBand="1"/>
      </w:tblPr>
      <w:tblGrid>
        <w:gridCol w:w="1051"/>
        <w:gridCol w:w="1577"/>
        <w:gridCol w:w="3363"/>
        <w:gridCol w:w="3772"/>
      </w:tblGrid>
      <w:tr w:rsidR="007F3062" w14:paraId="5E6A4A30" w14:textId="77777777">
        <w:tc>
          <w:tcPr>
            <w:tcW w:w="1051" w:type="dxa"/>
            <w:vAlign w:val="center"/>
          </w:tcPr>
          <w:p w14:paraId="5E6A4A2C" w14:textId="77777777" w:rsidR="007F3062" w:rsidRDefault="00000000">
            <w:pPr>
              <w:spacing w:line="57" w:lineRule="atLeast"/>
              <w:jc w:val="left"/>
            </w:pPr>
            <w:r>
              <w:rPr>
                <w:b/>
              </w:rPr>
              <w:t>消息类型</w:t>
            </w:r>
          </w:p>
        </w:tc>
        <w:tc>
          <w:tcPr>
            <w:tcW w:w="1577" w:type="dxa"/>
            <w:vAlign w:val="center"/>
          </w:tcPr>
          <w:p w14:paraId="5E6A4A2D" w14:textId="77777777" w:rsidR="007F3062" w:rsidRDefault="00000000">
            <w:pPr>
              <w:spacing w:line="57" w:lineRule="atLeast"/>
              <w:jc w:val="left"/>
            </w:pPr>
            <w:r>
              <w:rPr>
                <w:b/>
              </w:rPr>
              <w:t>触发场景</w:t>
            </w:r>
          </w:p>
        </w:tc>
        <w:tc>
          <w:tcPr>
            <w:tcW w:w="3363" w:type="dxa"/>
            <w:vAlign w:val="center"/>
          </w:tcPr>
          <w:p w14:paraId="5E6A4A2E" w14:textId="77777777" w:rsidR="007F3062" w:rsidRDefault="00000000">
            <w:pPr>
              <w:spacing w:line="57" w:lineRule="atLeast"/>
              <w:jc w:val="left"/>
            </w:pPr>
            <w:r>
              <w:rPr>
                <w:b/>
              </w:rPr>
              <w:t>消息文案模板</w:t>
            </w:r>
          </w:p>
        </w:tc>
        <w:tc>
          <w:tcPr>
            <w:tcW w:w="3772" w:type="dxa"/>
            <w:vAlign w:val="center"/>
          </w:tcPr>
          <w:p w14:paraId="5E6A4A2F" w14:textId="77777777" w:rsidR="007F3062" w:rsidRDefault="00000000">
            <w:pPr>
              <w:spacing w:line="57" w:lineRule="atLeast"/>
              <w:jc w:val="left"/>
            </w:pPr>
            <w:r>
              <w:rPr>
                <w:b/>
              </w:rPr>
              <w:t>示例</w:t>
            </w:r>
          </w:p>
        </w:tc>
      </w:tr>
      <w:tr w:rsidR="007F3062" w14:paraId="5E6A4A35" w14:textId="77777777">
        <w:tc>
          <w:tcPr>
            <w:tcW w:w="1051" w:type="dxa"/>
            <w:vAlign w:val="center"/>
          </w:tcPr>
          <w:p w14:paraId="5E6A4A31" w14:textId="77777777" w:rsidR="007F3062" w:rsidRDefault="00000000">
            <w:pPr>
              <w:spacing w:line="57" w:lineRule="atLeast"/>
              <w:jc w:val="left"/>
            </w:pPr>
            <w:r>
              <w:rPr>
                <w:b/>
              </w:rPr>
              <w:t>待办审批</w:t>
            </w:r>
          </w:p>
        </w:tc>
        <w:tc>
          <w:tcPr>
            <w:tcW w:w="1577" w:type="dxa"/>
            <w:vAlign w:val="center"/>
          </w:tcPr>
          <w:p w14:paraId="5E6A4A32" w14:textId="77777777" w:rsidR="007F3062" w:rsidRDefault="00000000">
            <w:pPr>
              <w:spacing w:line="57" w:lineRule="atLeast"/>
              <w:jc w:val="left"/>
            </w:pPr>
            <w:r>
              <w:t>年度计划审批</w:t>
            </w:r>
          </w:p>
        </w:tc>
        <w:tc>
          <w:tcPr>
            <w:tcW w:w="3363" w:type="dxa"/>
            <w:vAlign w:val="center"/>
          </w:tcPr>
          <w:p w14:paraId="5E6A4A33" w14:textId="77777777" w:rsidR="007F3062" w:rsidRDefault="00000000">
            <w:pPr>
              <w:spacing w:line="57" w:lineRule="atLeast"/>
              <w:jc w:val="left"/>
            </w:pPr>
            <w:r>
              <w:t>【计划审批】{计划名称} 待您审批</w:t>
            </w:r>
          </w:p>
        </w:tc>
        <w:tc>
          <w:tcPr>
            <w:tcW w:w="3772" w:type="dxa"/>
            <w:vAlign w:val="center"/>
          </w:tcPr>
          <w:p w14:paraId="5E6A4A34" w14:textId="77777777" w:rsidR="007F3062" w:rsidRDefault="00000000">
            <w:pPr>
              <w:spacing w:line="57" w:lineRule="atLeast"/>
              <w:jc w:val="left"/>
            </w:pPr>
            <w:r>
              <w:t>【计划审批】2025年度CPV计划 待您审批</w:t>
            </w:r>
          </w:p>
        </w:tc>
      </w:tr>
      <w:tr w:rsidR="007F3062" w14:paraId="5E6A4A3A" w14:textId="77777777">
        <w:tc>
          <w:tcPr>
            <w:tcW w:w="1051" w:type="dxa"/>
            <w:vAlign w:val="center"/>
          </w:tcPr>
          <w:p w14:paraId="5E6A4A36" w14:textId="77777777" w:rsidR="007F3062" w:rsidRDefault="007F3062">
            <w:pPr>
              <w:spacing w:line="57" w:lineRule="atLeast"/>
              <w:jc w:val="left"/>
            </w:pPr>
          </w:p>
        </w:tc>
        <w:tc>
          <w:tcPr>
            <w:tcW w:w="1577" w:type="dxa"/>
            <w:vAlign w:val="center"/>
          </w:tcPr>
          <w:p w14:paraId="5E6A4A37" w14:textId="77777777" w:rsidR="007F3062" w:rsidRDefault="00000000">
            <w:pPr>
              <w:spacing w:line="57" w:lineRule="atLeast"/>
              <w:jc w:val="left"/>
            </w:pPr>
            <w:r>
              <w:t>任务审批</w:t>
            </w:r>
          </w:p>
        </w:tc>
        <w:tc>
          <w:tcPr>
            <w:tcW w:w="3363" w:type="dxa"/>
            <w:vAlign w:val="center"/>
          </w:tcPr>
          <w:p w14:paraId="5E6A4A38" w14:textId="77777777" w:rsidR="007F3062" w:rsidRDefault="00000000">
            <w:pPr>
              <w:spacing w:line="57" w:lineRule="atLeast"/>
              <w:jc w:val="left"/>
            </w:pPr>
            <w:r>
              <w:t>【任务审批】{任务名称} 待您审批</w:t>
            </w:r>
          </w:p>
        </w:tc>
        <w:tc>
          <w:tcPr>
            <w:tcW w:w="3772" w:type="dxa"/>
            <w:vAlign w:val="center"/>
          </w:tcPr>
          <w:p w14:paraId="5E6A4A39" w14:textId="77777777" w:rsidR="007F3062" w:rsidRDefault="00000000">
            <w:pPr>
              <w:spacing w:line="57" w:lineRule="atLeast"/>
              <w:jc w:val="left"/>
            </w:pPr>
            <w:r>
              <w:t>【任务审批】含量均匀度分析 待您审批</w:t>
            </w:r>
          </w:p>
        </w:tc>
      </w:tr>
      <w:tr w:rsidR="007F3062" w14:paraId="5E6A4A3F" w14:textId="77777777">
        <w:tc>
          <w:tcPr>
            <w:tcW w:w="1051" w:type="dxa"/>
            <w:vAlign w:val="center"/>
          </w:tcPr>
          <w:p w14:paraId="5E6A4A3B" w14:textId="77777777" w:rsidR="007F3062" w:rsidRDefault="007F3062">
            <w:pPr>
              <w:spacing w:line="57" w:lineRule="atLeast"/>
              <w:jc w:val="left"/>
            </w:pPr>
          </w:p>
        </w:tc>
        <w:tc>
          <w:tcPr>
            <w:tcW w:w="1577" w:type="dxa"/>
            <w:vAlign w:val="center"/>
          </w:tcPr>
          <w:p w14:paraId="5E6A4A3C" w14:textId="77777777" w:rsidR="007F3062" w:rsidRDefault="00000000">
            <w:pPr>
              <w:spacing w:line="57" w:lineRule="atLeast"/>
              <w:jc w:val="left"/>
            </w:pPr>
            <w:r>
              <w:t>方案审批</w:t>
            </w:r>
          </w:p>
        </w:tc>
        <w:tc>
          <w:tcPr>
            <w:tcW w:w="3363" w:type="dxa"/>
            <w:vAlign w:val="center"/>
          </w:tcPr>
          <w:p w14:paraId="5E6A4A3D" w14:textId="77777777" w:rsidR="007F3062" w:rsidRDefault="00000000">
            <w:pPr>
              <w:spacing w:line="57" w:lineRule="atLeast"/>
              <w:jc w:val="left"/>
            </w:pPr>
            <w:r>
              <w:t>【方案审批】{方案名称} 待您审批</w:t>
            </w:r>
          </w:p>
        </w:tc>
        <w:tc>
          <w:tcPr>
            <w:tcW w:w="3772" w:type="dxa"/>
            <w:vAlign w:val="center"/>
          </w:tcPr>
          <w:p w14:paraId="5E6A4A3E" w14:textId="77777777" w:rsidR="007F3062" w:rsidRDefault="00000000">
            <w:pPr>
              <w:spacing w:line="57" w:lineRule="atLeast"/>
              <w:jc w:val="left"/>
            </w:pPr>
            <w:r>
              <w:t>【方案审批】含量测定方案 待您审批</w:t>
            </w:r>
          </w:p>
        </w:tc>
      </w:tr>
      <w:tr w:rsidR="007F3062" w14:paraId="5E6A4A44" w14:textId="77777777">
        <w:tc>
          <w:tcPr>
            <w:tcW w:w="1051" w:type="dxa"/>
            <w:vAlign w:val="center"/>
          </w:tcPr>
          <w:p w14:paraId="5E6A4A40" w14:textId="77777777" w:rsidR="007F3062" w:rsidRDefault="007F3062">
            <w:pPr>
              <w:spacing w:line="57" w:lineRule="atLeast"/>
              <w:jc w:val="left"/>
            </w:pPr>
          </w:p>
        </w:tc>
        <w:tc>
          <w:tcPr>
            <w:tcW w:w="1577" w:type="dxa"/>
            <w:vAlign w:val="center"/>
          </w:tcPr>
          <w:p w14:paraId="5E6A4A41" w14:textId="77777777" w:rsidR="007F3062" w:rsidRDefault="00000000">
            <w:pPr>
              <w:spacing w:line="57" w:lineRule="atLeast"/>
              <w:jc w:val="left"/>
            </w:pPr>
            <w:r>
              <w:t>报告审批</w:t>
            </w:r>
          </w:p>
        </w:tc>
        <w:tc>
          <w:tcPr>
            <w:tcW w:w="3363" w:type="dxa"/>
            <w:vAlign w:val="center"/>
          </w:tcPr>
          <w:p w14:paraId="5E6A4A42" w14:textId="77777777" w:rsidR="007F3062" w:rsidRDefault="00000000">
            <w:pPr>
              <w:spacing w:line="57" w:lineRule="atLeast"/>
              <w:jc w:val="left"/>
            </w:pPr>
            <w:r>
              <w:t>【报告审批】{报告名称} 待您审批</w:t>
            </w:r>
          </w:p>
        </w:tc>
        <w:tc>
          <w:tcPr>
            <w:tcW w:w="3772" w:type="dxa"/>
            <w:vAlign w:val="center"/>
          </w:tcPr>
          <w:p w14:paraId="5E6A4A43" w14:textId="77777777" w:rsidR="007F3062" w:rsidRDefault="00000000">
            <w:pPr>
              <w:spacing w:line="57" w:lineRule="atLeast"/>
              <w:jc w:val="left"/>
            </w:pPr>
            <w:r>
              <w:t>【报告审批】年度质量回顾报告 待您审批</w:t>
            </w:r>
          </w:p>
        </w:tc>
      </w:tr>
      <w:tr w:rsidR="007F3062" w14:paraId="5E6A4A49" w14:textId="77777777">
        <w:tc>
          <w:tcPr>
            <w:tcW w:w="1051" w:type="dxa"/>
            <w:vAlign w:val="center"/>
          </w:tcPr>
          <w:p w14:paraId="5E6A4A45" w14:textId="77777777" w:rsidR="007F3062" w:rsidRDefault="00000000">
            <w:pPr>
              <w:spacing w:line="57" w:lineRule="atLeast"/>
              <w:jc w:val="left"/>
            </w:pPr>
            <w:r>
              <w:rPr>
                <w:b/>
              </w:rPr>
              <w:t>执行提醒</w:t>
            </w:r>
          </w:p>
        </w:tc>
        <w:tc>
          <w:tcPr>
            <w:tcW w:w="1577" w:type="dxa"/>
            <w:vAlign w:val="center"/>
          </w:tcPr>
          <w:p w14:paraId="5E6A4A46" w14:textId="77777777" w:rsidR="007F3062" w:rsidRDefault="00000000">
            <w:pPr>
              <w:spacing w:line="57" w:lineRule="atLeast"/>
              <w:jc w:val="left"/>
            </w:pPr>
            <w:r>
              <w:t>任务计划日期提醒</w:t>
            </w:r>
          </w:p>
        </w:tc>
        <w:tc>
          <w:tcPr>
            <w:tcW w:w="3363" w:type="dxa"/>
            <w:vAlign w:val="center"/>
          </w:tcPr>
          <w:p w14:paraId="5E6A4A47" w14:textId="77777777" w:rsidR="007F3062" w:rsidRDefault="00000000">
            <w:pPr>
              <w:spacing w:line="57" w:lineRule="atLeast"/>
              <w:jc w:val="left"/>
            </w:pPr>
            <w:r>
              <w:t>【任务提醒】{任务名称} 计划于 {计划日期} 执行，请提前准备</w:t>
            </w:r>
          </w:p>
        </w:tc>
        <w:tc>
          <w:tcPr>
            <w:tcW w:w="3772" w:type="dxa"/>
            <w:vAlign w:val="center"/>
          </w:tcPr>
          <w:p w14:paraId="5E6A4A48" w14:textId="77777777" w:rsidR="007F3062" w:rsidRDefault="00000000">
            <w:pPr>
              <w:spacing w:line="57" w:lineRule="atLeast"/>
              <w:jc w:val="left"/>
            </w:pPr>
            <w:r>
              <w:t>【任务提醒】含量均匀度分析 计划于 2025-06-15 执行，请提前准备</w:t>
            </w:r>
          </w:p>
        </w:tc>
      </w:tr>
      <w:tr w:rsidR="007F3062" w14:paraId="5E6A4A4E" w14:textId="77777777">
        <w:tc>
          <w:tcPr>
            <w:tcW w:w="1051" w:type="dxa"/>
            <w:vAlign w:val="center"/>
          </w:tcPr>
          <w:p w14:paraId="5E6A4A4A" w14:textId="77777777" w:rsidR="007F3062" w:rsidRDefault="007F3062">
            <w:pPr>
              <w:spacing w:line="57" w:lineRule="atLeast"/>
              <w:jc w:val="left"/>
            </w:pPr>
          </w:p>
        </w:tc>
        <w:tc>
          <w:tcPr>
            <w:tcW w:w="1577" w:type="dxa"/>
            <w:vAlign w:val="center"/>
          </w:tcPr>
          <w:p w14:paraId="5E6A4A4B" w14:textId="77777777" w:rsidR="007F3062" w:rsidRDefault="00000000">
            <w:pPr>
              <w:spacing w:line="57" w:lineRule="atLeast"/>
              <w:jc w:val="left"/>
            </w:pPr>
            <w:r>
              <w:t>任务超期提醒</w:t>
            </w:r>
          </w:p>
        </w:tc>
        <w:tc>
          <w:tcPr>
            <w:tcW w:w="3363" w:type="dxa"/>
            <w:vAlign w:val="center"/>
          </w:tcPr>
          <w:p w14:paraId="5E6A4A4C" w14:textId="77777777" w:rsidR="007F3062" w:rsidRDefault="00000000">
            <w:pPr>
              <w:spacing w:line="57" w:lineRule="atLeast"/>
              <w:jc w:val="left"/>
            </w:pPr>
            <w:r>
              <w:t>【任务超期】{任务名称} 计划日期已过，请及时处理</w:t>
            </w:r>
          </w:p>
        </w:tc>
        <w:tc>
          <w:tcPr>
            <w:tcW w:w="3772" w:type="dxa"/>
            <w:vAlign w:val="center"/>
          </w:tcPr>
          <w:p w14:paraId="5E6A4A4D" w14:textId="77777777" w:rsidR="007F3062" w:rsidRDefault="00000000">
            <w:pPr>
              <w:spacing w:line="57" w:lineRule="atLeast"/>
              <w:jc w:val="left"/>
            </w:pPr>
            <w:r>
              <w:t>【任务超期】颗粒流动性监测 计划日期已过，请及时处理</w:t>
            </w:r>
          </w:p>
        </w:tc>
      </w:tr>
      <w:tr w:rsidR="007F3062" w14:paraId="5E6A4A53" w14:textId="77777777">
        <w:tc>
          <w:tcPr>
            <w:tcW w:w="1051" w:type="dxa"/>
            <w:vAlign w:val="center"/>
          </w:tcPr>
          <w:p w14:paraId="5E6A4A4F" w14:textId="77777777" w:rsidR="007F3062" w:rsidRDefault="00000000">
            <w:pPr>
              <w:spacing w:line="57" w:lineRule="atLeast"/>
              <w:jc w:val="left"/>
            </w:pPr>
            <w:r>
              <w:rPr>
                <w:b/>
              </w:rPr>
              <w:t>操作结果</w:t>
            </w:r>
          </w:p>
        </w:tc>
        <w:tc>
          <w:tcPr>
            <w:tcW w:w="1577" w:type="dxa"/>
            <w:vAlign w:val="center"/>
          </w:tcPr>
          <w:p w14:paraId="5E6A4A50" w14:textId="77777777" w:rsidR="007F3062" w:rsidRDefault="00000000">
            <w:pPr>
              <w:spacing w:line="57" w:lineRule="atLeast"/>
              <w:jc w:val="left"/>
            </w:pPr>
            <w:r>
              <w:t>提交审批通过</w:t>
            </w:r>
          </w:p>
        </w:tc>
        <w:tc>
          <w:tcPr>
            <w:tcW w:w="3363" w:type="dxa"/>
            <w:vAlign w:val="center"/>
          </w:tcPr>
          <w:p w14:paraId="5E6A4A51" w14:textId="77777777" w:rsidR="007F3062" w:rsidRDefault="00000000">
            <w:pPr>
              <w:spacing w:line="57" w:lineRule="atLeast"/>
              <w:jc w:val="left"/>
            </w:pPr>
            <w:r>
              <w:t>【审批通过】您提交的{业务对象类型}「{业务对象名称}」已通过审批</w:t>
            </w:r>
          </w:p>
        </w:tc>
        <w:tc>
          <w:tcPr>
            <w:tcW w:w="3772" w:type="dxa"/>
            <w:vAlign w:val="center"/>
          </w:tcPr>
          <w:p w14:paraId="5E6A4A52" w14:textId="77777777" w:rsidR="007F3062" w:rsidRDefault="00000000">
            <w:pPr>
              <w:spacing w:line="57" w:lineRule="atLeast"/>
              <w:jc w:val="left"/>
            </w:pPr>
            <w:r>
              <w:t>【审批通过】您提交的计划「2025年度CPV计划」已通过审批</w:t>
            </w:r>
          </w:p>
        </w:tc>
      </w:tr>
      <w:tr w:rsidR="007F3062" w14:paraId="5E6A4A58" w14:textId="77777777">
        <w:tc>
          <w:tcPr>
            <w:tcW w:w="1051" w:type="dxa"/>
            <w:vAlign w:val="center"/>
          </w:tcPr>
          <w:p w14:paraId="5E6A4A54" w14:textId="77777777" w:rsidR="007F3062" w:rsidRDefault="007F3062">
            <w:pPr>
              <w:spacing w:line="57" w:lineRule="atLeast"/>
              <w:jc w:val="left"/>
            </w:pPr>
          </w:p>
        </w:tc>
        <w:tc>
          <w:tcPr>
            <w:tcW w:w="1577" w:type="dxa"/>
            <w:vAlign w:val="center"/>
          </w:tcPr>
          <w:p w14:paraId="5E6A4A55" w14:textId="77777777" w:rsidR="007F3062" w:rsidRDefault="00000000">
            <w:pPr>
              <w:spacing w:line="57" w:lineRule="atLeast"/>
              <w:jc w:val="left"/>
            </w:pPr>
            <w:r>
              <w:t>提交审批退回</w:t>
            </w:r>
          </w:p>
        </w:tc>
        <w:tc>
          <w:tcPr>
            <w:tcW w:w="3363" w:type="dxa"/>
            <w:vAlign w:val="center"/>
          </w:tcPr>
          <w:p w14:paraId="5E6A4A56" w14:textId="77777777" w:rsidR="007F3062" w:rsidRDefault="00000000">
            <w:pPr>
              <w:spacing w:line="57" w:lineRule="atLeast"/>
              <w:jc w:val="left"/>
            </w:pPr>
            <w:r>
              <w:t>【审批退回】您提交的{业务对象类型}「{业务对象名称}」已被退回，原因：{退回意见}</w:t>
            </w:r>
          </w:p>
        </w:tc>
        <w:tc>
          <w:tcPr>
            <w:tcW w:w="3772" w:type="dxa"/>
            <w:vAlign w:val="center"/>
          </w:tcPr>
          <w:p w14:paraId="5E6A4A57" w14:textId="77777777" w:rsidR="007F3062" w:rsidRDefault="00000000">
            <w:pPr>
              <w:spacing w:line="57" w:lineRule="atLeast"/>
              <w:jc w:val="left"/>
            </w:pPr>
            <w:r>
              <w:t>【审批退回】您提交的方案「含量测定方案」已被退回，原因：请补充取样频率说明</w:t>
            </w:r>
          </w:p>
        </w:tc>
      </w:tr>
      <w:tr w:rsidR="007F3062" w14:paraId="5E6A4A5D" w14:textId="77777777">
        <w:tc>
          <w:tcPr>
            <w:tcW w:w="1051" w:type="dxa"/>
            <w:vAlign w:val="center"/>
          </w:tcPr>
          <w:p w14:paraId="5E6A4A59" w14:textId="77777777" w:rsidR="007F3062" w:rsidRDefault="007F3062">
            <w:pPr>
              <w:spacing w:line="57" w:lineRule="atLeast"/>
              <w:jc w:val="left"/>
            </w:pPr>
          </w:p>
        </w:tc>
        <w:tc>
          <w:tcPr>
            <w:tcW w:w="1577" w:type="dxa"/>
            <w:vAlign w:val="center"/>
          </w:tcPr>
          <w:p w14:paraId="5E6A4A5A" w14:textId="77777777" w:rsidR="007F3062" w:rsidRDefault="00000000">
            <w:pPr>
              <w:spacing w:line="57" w:lineRule="atLeast"/>
              <w:jc w:val="left"/>
            </w:pPr>
            <w:r>
              <w:t>流程撤回成功</w:t>
            </w:r>
          </w:p>
        </w:tc>
        <w:tc>
          <w:tcPr>
            <w:tcW w:w="3363" w:type="dxa"/>
            <w:vAlign w:val="center"/>
          </w:tcPr>
          <w:p w14:paraId="5E6A4A5B" w14:textId="77777777" w:rsidR="007F3062" w:rsidRDefault="00000000">
            <w:pPr>
              <w:spacing w:line="57" w:lineRule="atLeast"/>
              <w:jc w:val="left"/>
            </w:pPr>
            <w:r>
              <w:t>【撤回成功】您已成功撤回{业务对象类型}「{业务对象名称}」的审批</w:t>
            </w:r>
          </w:p>
        </w:tc>
        <w:tc>
          <w:tcPr>
            <w:tcW w:w="3772" w:type="dxa"/>
            <w:vAlign w:val="center"/>
          </w:tcPr>
          <w:p w14:paraId="5E6A4A5C" w14:textId="77777777" w:rsidR="007F3062" w:rsidRDefault="00000000">
            <w:pPr>
              <w:spacing w:line="57" w:lineRule="atLeast"/>
              <w:jc w:val="left"/>
            </w:pPr>
            <w:r>
              <w:t>【撤回成功】您已成功撤回报告「年度质量回顾报告」的审批</w:t>
            </w:r>
          </w:p>
        </w:tc>
      </w:tr>
      <w:tr w:rsidR="007F3062" w14:paraId="5E6A4A62" w14:textId="77777777">
        <w:tc>
          <w:tcPr>
            <w:tcW w:w="1051" w:type="dxa"/>
            <w:vAlign w:val="center"/>
          </w:tcPr>
          <w:p w14:paraId="5E6A4A5E" w14:textId="77777777" w:rsidR="007F3062" w:rsidRDefault="007F3062">
            <w:pPr>
              <w:spacing w:line="57" w:lineRule="atLeast"/>
              <w:jc w:val="left"/>
            </w:pPr>
          </w:p>
        </w:tc>
        <w:tc>
          <w:tcPr>
            <w:tcW w:w="1577" w:type="dxa"/>
            <w:vAlign w:val="center"/>
          </w:tcPr>
          <w:p w14:paraId="5E6A4A5F" w14:textId="77777777" w:rsidR="007F3062" w:rsidRDefault="00000000">
            <w:pPr>
              <w:spacing w:line="57" w:lineRule="atLeast"/>
              <w:jc w:val="left"/>
            </w:pPr>
            <w:r>
              <w:t>加签通知</w:t>
            </w:r>
          </w:p>
        </w:tc>
        <w:tc>
          <w:tcPr>
            <w:tcW w:w="3363" w:type="dxa"/>
            <w:vAlign w:val="center"/>
          </w:tcPr>
          <w:p w14:paraId="5E6A4A60" w14:textId="77777777" w:rsidR="007F3062" w:rsidRDefault="00000000">
            <w:pPr>
              <w:spacing w:line="57" w:lineRule="atLeast"/>
              <w:jc w:val="left"/>
            </w:pPr>
            <w:r>
              <w:t>【加签通知】{审批节点} 审批人 {加签人} 已将您添加为{业务对象类型}「{业务对象名称}」的临时审批人</w:t>
            </w:r>
          </w:p>
        </w:tc>
        <w:tc>
          <w:tcPr>
            <w:tcW w:w="3772" w:type="dxa"/>
            <w:vAlign w:val="center"/>
          </w:tcPr>
          <w:p w14:paraId="5E6A4A61" w14:textId="77777777" w:rsidR="007F3062" w:rsidRDefault="00000000">
            <w:pPr>
              <w:spacing w:line="57" w:lineRule="atLeast"/>
              <w:jc w:val="left"/>
            </w:pPr>
            <w:r>
              <w:t>【加签通知】一级审批人 李四 已将您添加为计划「2025年度CPV计划」的临时审批人</w:t>
            </w:r>
          </w:p>
        </w:tc>
      </w:tr>
      <w:tr w:rsidR="007F3062" w14:paraId="5E6A4A67" w14:textId="77777777">
        <w:tc>
          <w:tcPr>
            <w:tcW w:w="1051" w:type="dxa"/>
            <w:vAlign w:val="center"/>
          </w:tcPr>
          <w:p w14:paraId="5E6A4A63" w14:textId="77777777" w:rsidR="007F3062" w:rsidRDefault="007F3062">
            <w:pPr>
              <w:spacing w:line="57" w:lineRule="atLeast"/>
              <w:jc w:val="left"/>
            </w:pPr>
          </w:p>
        </w:tc>
        <w:tc>
          <w:tcPr>
            <w:tcW w:w="1577" w:type="dxa"/>
            <w:vAlign w:val="center"/>
          </w:tcPr>
          <w:p w14:paraId="5E6A4A64" w14:textId="77777777" w:rsidR="007F3062" w:rsidRDefault="00000000">
            <w:pPr>
              <w:spacing w:line="57" w:lineRule="atLeast"/>
              <w:jc w:val="left"/>
            </w:pPr>
            <w:r>
              <w:t>转交通知</w:t>
            </w:r>
          </w:p>
        </w:tc>
        <w:tc>
          <w:tcPr>
            <w:tcW w:w="3363" w:type="dxa"/>
            <w:vAlign w:val="center"/>
          </w:tcPr>
          <w:p w14:paraId="5E6A4A65" w14:textId="77777777" w:rsidR="007F3062" w:rsidRDefault="00000000">
            <w:pPr>
              <w:spacing w:line="57" w:lineRule="atLeast"/>
              <w:jc w:val="left"/>
            </w:pPr>
            <w:r>
              <w:t>【转交通知】{审批节点} 审批人 {转交人} 已将{业务对象类型}「{业务对象名称}」转交给您处理</w:t>
            </w:r>
          </w:p>
        </w:tc>
        <w:tc>
          <w:tcPr>
            <w:tcW w:w="3772" w:type="dxa"/>
            <w:vAlign w:val="center"/>
          </w:tcPr>
          <w:p w14:paraId="5E6A4A66" w14:textId="77777777" w:rsidR="007F3062" w:rsidRDefault="00000000">
            <w:pPr>
              <w:spacing w:line="57" w:lineRule="atLeast"/>
              <w:jc w:val="left"/>
            </w:pPr>
            <w:r>
              <w:t>【转交通知】二级审批人 王五 已将任务「含量均匀度分析」转交给您处理</w:t>
            </w:r>
          </w:p>
        </w:tc>
      </w:tr>
      <w:tr w:rsidR="007F3062" w14:paraId="5E6A4A6C" w14:textId="77777777">
        <w:tc>
          <w:tcPr>
            <w:tcW w:w="1051" w:type="dxa"/>
            <w:vAlign w:val="center"/>
          </w:tcPr>
          <w:p w14:paraId="5E6A4A68" w14:textId="77777777" w:rsidR="007F3062" w:rsidRDefault="007F3062">
            <w:pPr>
              <w:spacing w:line="57" w:lineRule="atLeast"/>
              <w:jc w:val="left"/>
            </w:pPr>
          </w:p>
        </w:tc>
        <w:tc>
          <w:tcPr>
            <w:tcW w:w="1577" w:type="dxa"/>
            <w:vAlign w:val="center"/>
          </w:tcPr>
          <w:p w14:paraId="5E6A4A69" w14:textId="77777777" w:rsidR="007F3062" w:rsidRDefault="00000000">
            <w:pPr>
              <w:spacing w:line="57" w:lineRule="atLeast"/>
              <w:jc w:val="left"/>
            </w:pPr>
            <w:r>
              <w:t>异步任务完成</w:t>
            </w:r>
          </w:p>
        </w:tc>
        <w:tc>
          <w:tcPr>
            <w:tcW w:w="3363" w:type="dxa"/>
            <w:vAlign w:val="center"/>
          </w:tcPr>
          <w:p w14:paraId="5E6A4A6A" w14:textId="77777777" w:rsidR="007F3062" w:rsidRDefault="00000000">
            <w:pPr>
              <w:spacing w:line="57" w:lineRule="atLeast"/>
              <w:jc w:val="left"/>
            </w:pPr>
            <w:r>
              <w:t>【任务完成】您提交的{任务类型}任务已完成，共处理{X}条记录，成功{Y}条，失败{Z}条</w:t>
            </w:r>
          </w:p>
        </w:tc>
        <w:tc>
          <w:tcPr>
            <w:tcW w:w="3772" w:type="dxa"/>
            <w:vAlign w:val="center"/>
          </w:tcPr>
          <w:p w14:paraId="5E6A4A6B" w14:textId="77777777" w:rsidR="007F3062" w:rsidRDefault="00000000">
            <w:pPr>
              <w:spacing w:line="57" w:lineRule="atLeast"/>
              <w:jc w:val="left"/>
            </w:pPr>
            <w:r>
              <w:t>【任务完成】您提交的批量导出任务已完成，共处理50条监控项目，成功50条，失败0条</w:t>
            </w:r>
          </w:p>
        </w:tc>
      </w:tr>
      <w:tr w:rsidR="007F3062" w14:paraId="5E6A4A71" w14:textId="77777777">
        <w:tc>
          <w:tcPr>
            <w:tcW w:w="1051" w:type="dxa"/>
            <w:vAlign w:val="center"/>
          </w:tcPr>
          <w:p w14:paraId="5E6A4A6D" w14:textId="77777777" w:rsidR="007F3062" w:rsidRDefault="007F3062">
            <w:pPr>
              <w:spacing w:line="57" w:lineRule="atLeast"/>
              <w:jc w:val="left"/>
            </w:pPr>
          </w:p>
        </w:tc>
        <w:tc>
          <w:tcPr>
            <w:tcW w:w="1577" w:type="dxa"/>
            <w:vAlign w:val="center"/>
          </w:tcPr>
          <w:p w14:paraId="5E6A4A6E" w14:textId="77777777" w:rsidR="007F3062" w:rsidRDefault="00000000">
            <w:pPr>
              <w:spacing w:line="57" w:lineRule="atLeast"/>
              <w:jc w:val="left"/>
            </w:pPr>
            <w:r>
              <w:t>异步任务失败</w:t>
            </w:r>
          </w:p>
        </w:tc>
        <w:tc>
          <w:tcPr>
            <w:tcW w:w="3363" w:type="dxa"/>
            <w:vAlign w:val="center"/>
          </w:tcPr>
          <w:p w14:paraId="5E6A4A6F" w14:textId="77777777" w:rsidR="007F3062" w:rsidRDefault="00000000">
            <w:pPr>
              <w:spacing w:line="57" w:lineRule="atLeast"/>
              <w:jc w:val="left"/>
            </w:pPr>
            <w:r>
              <w:t>【任务失败】您提交的{任务类型}任务执行失败，失败原因：{错误信息}</w:t>
            </w:r>
          </w:p>
        </w:tc>
        <w:tc>
          <w:tcPr>
            <w:tcW w:w="3772" w:type="dxa"/>
            <w:vAlign w:val="center"/>
          </w:tcPr>
          <w:p w14:paraId="5E6A4A70" w14:textId="77777777" w:rsidR="007F3062" w:rsidRDefault="00000000">
            <w:pPr>
              <w:spacing w:line="57" w:lineRule="atLeast"/>
              <w:jc w:val="left"/>
            </w:pPr>
            <w:r>
              <w:t>【任务失败】您提交的批量导入任务执行失败，失败原因：文件格式错误</w:t>
            </w:r>
          </w:p>
        </w:tc>
      </w:tr>
      <w:tr w:rsidR="007F3062" w14:paraId="5E6A4A76" w14:textId="77777777">
        <w:tc>
          <w:tcPr>
            <w:tcW w:w="1051" w:type="dxa"/>
            <w:vAlign w:val="center"/>
          </w:tcPr>
          <w:p w14:paraId="5E6A4A72" w14:textId="77777777" w:rsidR="007F3062" w:rsidRDefault="007F3062">
            <w:pPr>
              <w:spacing w:line="57" w:lineRule="atLeast"/>
              <w:jc w:val="left"/>
            </w:pPr>
          </w:p>
        </w:tc>
        <w:tc>
          <w:tcPr>
            <w:tcW w:w="1577" w:type="dxa"/>
            <w:vAlign w:val="center"/>
          </w:tcPr>
          <w:p w14:paraId="5E6A4A73" w14:textId="77777777" w:rsidR="007F3062" w:rsidRDefault="00000000">
            <w:pPr>
              <w:spacing w:line="57" w:lineRule="atLeast"/>
              <w:jc w:val="left"/>
            </w:pPr>
            <w:r>
              <w:t>数据同步完成</w:t>
            </w:r>
          </w:p>
        </w:tc>
        <w:tc>
          <w:tcPr>
            <w:tcW w:w="3363" w:type="dxa"/>
            <w:vAlign w:val="center"/>
          </w:tcPr>
          <w:p w14:paraId="5E6A4A74" w14:textId="77777777" w:rsidR="007F3062" w:rsidRDefault="00000000">
            <w:pPr>
              <w:spacing w:line="57" w:lineRule="atLeast"/>
              <w:jc w:val="left"/>
            </w:pPr>
            <w:r>
              <w:t>【数据同步】您触发的{数据源名称}数据同步已完成，新增{数量}条记录</w:t>
            </w:r>
          </w:p>
        </w:tc>
        <w:tc>
          <w:tcPr>
            <w:tcW w:w="3772" w:type="dxa"/>
            <w:vAlign w:val="center"/>
          </w:tcPr>
          <w:p w14:paraId="5E6A4A75" w14:textId="77777777" w:rsidR="007F3062" w:rsidRDefault="00000000">
            <w:pPr>
              <w:spacing w:line="57" w:lineRule="atLeast"/>
              <w:jc w:val="left"/>
            </w:pPr>
            <w:r>
              <w:t>【数据同步】您触发的生产实时数据同步已完成，新增120条记录</w:t>
            </w:r>
          </w:p>
        </w:tc>
      </w:tr>
      <w:tr w:rsidR="007F3062" w14:paraId="5E6A4A7B" w14:textId="77777777">
        <w:tc>
          <w:tcPr>
            <w:tcW w:w="1051" w:type="dxa"/>
            <w:vAlign w:val="center"/>
          </w:tcPr>
          <w:p w14:paraId="5E6A4A77" w14:textId="77777777" w:rsidR="007F3062" w:rsidRDefault="007F3062">
            <w:pPr>
              <w:spacing w:line="57" w:lineRule="atLeast"/>
              <w:jc w:val="left"/>
            </w:pPr>
          </w:p>
        </w:tc>
        <w:tc>
          <w:tcPr>
            <w:tcW w:w="1577" w:type="dxa"/>
            <w:vAlign w:val="center"/>
          </w:tcPr>
          <w:p w14:paraId="5E6A4A78" w14:textId="77777777" w:rsidR="007F3062" w:rsidRDefault="00000000">
            <w:pPr>
              <w:spacing w:line="57" w:lineRule="atLeast"/>
              <w:jc w:val="left"/>
            </w:pPr>
            <w:r>
              <w:t>推送业务系统成功</w:t>
            </w:r>
          </w:p>
        </w:tc>
        <w:tc>
          <w:tcPr>
            <w:tcW w:w="3363" w:type="dxa"/>
            <w:vAlign w:val="center"/>
          </w:tcPr>
          <w:p w14:paraId="5E6A4A79" w14:textId="77777777" w:rsidR="007F3062" w:rsidRDefault="00000000">
            <w:pPr>
              <w:spacing w:line="57" w:lineRule="atLeast"/>
              <w:jc w:val="left"/>
            </w:pPr>
            <w:r>
              <w:t>【推送成功】您分析的结果已成功推送至监控项目「{监控项目名称}」</w:t>
            </w:r>
          </w:p>
        </w:tc>
        <w:tc>
          <w:tcPr>
            <w:tcW w:w="3772" w:type="dxa"/>
            <w:vAlign w:val="center"/>
          </w:tcPr>
          <w:p w14:paraId="5E6A4A7A" w14:textId="77777777" w:rsidR="007F3062" w:rsidRDefault="00000000">
            <w:pPr>
              <w:spacing w:line="57" w:lineRule="atLeast"/>
              <w:jc w:val="left"/>
            </w:pPr>
            <w:r>
              <w:t>【推送成功】您分析的结果已成功推送至监控项目「含量均匀度」</w:t>
            </w:r>
          </w:p>
        </w:tc>
      </w:tr>
      <w:tr w:rsidR="007F3062" w14:paraId="5E6A4A80" w14:textId="77777777">
        <w:tc>
          <w:tcPr>
            <w:tcW w:w="1051" w:type="dxa"/>
            <w:vAlign w:val="center"/>
          </w:tcPr>
          <w:p w14:paraId="5E6A4A7C" w14:textId="77777777" w:rsidR="007F3062" w:rsidRDefault="00000000">
            <w:pPr>
              <w:spacing w:line="57" w:lineRule="atLeast"/>
              <w:jc w:val="left"/>
            </w:pPr>
            <w:r>
              <w:rPr>
                <w:b/>
              </w:rPr>
              <w:t>系统通知</w:t>
            </w:r>
          </w:p>
        </w:tc>
        <w:tc>
          <w:tcPr>
            <w:tcW w:w="1577" w:type="dxa"/>
            <w:vAlign w:val="center"/>
          </w:tcPr>
          <w:p w14:paraId="5E6A4A7D" w14:textId="77777777" w:rsidR="007F3062" w:rsidRDefault="00000000">
            <w:pPr>
              <w:spacing w:line="57" w:lineRule="atLeast"/>
              <w:jc w:val="left"/>
            </w:pPr>
            <w:r>
              <w:t>密码即将过期</w:t>
            </w:r>
          </w:p>
        </w:tc>
        <w:tc>
          <w:tcPr>
            <w:tcW w:w="3363" w:type="dxa"/>
            <w:vAlign w:val="center"/>
          </w:tcPr>
          <w:p w14:paraId="5E6A4A7E" w14:textId="77777777" w:rsidR="007F3062" w:rsidRDefault="00000000">
            <w:pPr>
              <w:spacing w:line="57" w:lineRule="atLeast"/>
              <w:jc w:val="left"/>
            </w:pPr>
            <w:r>
              <w:t>【安全提醒】您的登录密码将于{X}天后过期，请及时修改</w:t>
            </w:r>
          </w:p>
        </w:tc>
        <w:tc>
          <w:tcPr>
            <w:tcW w:w="3772" w:type="dxa"/>
            <w:vAlign w:val="center"/>
          </w:tcPr>
          <w:p w14:paraId="5E6A4A7F" w14:textId="77777777" w:rsidR="007F3062" w:rsidRDefault="00000000">
            <w:pPr>
              <w:spacing w:line="57" w:lineRule="atLeast"/>
              <w:jc w:val="left"/>
            </w:pPr>
            <w:r>
              <w:t>【安全提醒】您的登录密码将于7天后过期，请及时修改</w:t>
            </w:r>
          </w:p>
        </w:tc>
      </w:tr>
      <w:tr w:rsidR="007F3062" w14:paraId="5E6A4A85" w14:textId="77777777">
        <w:tc>
          <w:tcPr>
            <w:tcW w:w="1051" w:type="dxa"/>
            <w:vAlign w:val="center"/>
          </w:tcPr>
          <w:p w14:paraId="5E6A4A81" w14:textId="77777777" w:rsidR="007F3062" w:rsidRDefault="007F3062">
            <w:pPr>
              <w:spacing w:line="57" w:lineRule="atLeast"/>
              <w:jc w:val="left"/>
            </w:pPr>
          </w:p>
        </w:tc>
        <w:tc>
          <w:tcPr>
            <w:tcW w:w="1577" w:type="dxa"/>
            <w:vAlign w:val="center"/>
          </w:tcPr>
          <w:p w14:paraId="5E6A4A82" w14:textId="77777777" w:rsidR="007F3062" w:rsidRDefault="00000000">
            <w:pPr>
              <w:spacing w:line="57" w:lineRule="atLeast"/>
              <w:jc w:val="left"/>
            </w:pPr>
            <w:r>
              <w:t>电子签名密码即将过期</w:t>
            </w:r>
          </w:p>
        </w:tc>
        <w:tc>
          <w:tcPr>
            <w:tcW w:w="3363" w:type="dxa"/>
            <w:vAlign w:val="center"/>
          </w:tcPr>
          <w:p w14:paraId="5E6A4A83" w14:textId="77777777" w:rsidR="007F3062" w:rsidRDefault="00000000">
            <w:pPr>
              <w:spacing w:line="57" w:lineRule="atLeast"/>
              <w:jc w:val="left"/>
            </w:pPr>
            <w:r>
              <w:t>【安全提醒】您的电子签名密码将于{X}天后过期，请及时修改</w:t>
            </w:r>
          </w:p>
        </w:tc>
        <w:tc>
          <w:tcPr>
            <w:tcW w:w="3772" w:type="dxa"/>
            <w:vAlign w:val="center"/>
          </w:tcPr>
          <w:p w14:paraId="5E6A4A84" w14:textId="77777777" w:rsidR="007F3062" w:rsidRDefault="00000000">
            <w:pPr>
              <w:spacing w:line="57" w:lineRule="atLeast"/>
              <w:jc w:val="left"/>
            </w:pPr>
            <w:r>
              <w:t>【安全提醒】您的电子签名密码将于7天后过期，请及时修改</w:t>
            </w:r>
          </w:p>
        </w:tc>
      </w:tr>
      <w:tr w:rsidR="007F3062" w14:paraId="5E6A4A8A" w14:textId="77777777">
        <w:tc>
          <w:tcPr>
            <w:tcW w:w="1051" w:type="dxa"/>
            <w:vAlign w:val="center"/>
          </w:tcPr>
          <w:p w14:paraId="5E6A4A86" w14:textId="77777777" w:rsidR="007F3062" w:rsidRDefault="007F3062">
            <w:pPr>
              <w:spacing w:line="57" w:lineRule="atLeast"/>
              <w:jc w:val="left"/>
            </w:pPr>
          </w:p>
        </w:tc>
        <w:tc>
          <w:tcPr>
            <w:tcW w:w="1577" w:type="dxa"/>
            <w:vAlign w:val="center"/>
          </w:tcPr>
          <w:p w14:paraId="5E6A4A87" w14:textId="77777777" w:rsidR="007F3062" w:rsidRDefault="00000000">
            <w:pPr>
              <w:spacing w:line="57" w:lineRule="atLeast"/>
              <w:jc w:val="left"/>
            </w:pPr>
            <w:r>
              <w:t>账号锁定通知</w:t>
            </w:r>
          </w:p>
        </w:tc>
        <w:tc>
          <w:tcPr>
            <w:tcW w:w="3363" w:type="dxa"/>
            <w:vAlign w:val="center"/>
          </w:tcPr>
          <w:p w14:paraId="5E6A4A88" w14:textId="77777777" w:rsidR="007F3062" w:rsidRDefault="00000000">
            <w:pPr>
              <w:spacing w:line="57" w:lineRule="atLeast"/>
              <w:jc w:val="left"/>
            </w:pPr>
            <w:r>
              <w:t>【安全警告】您的账号因连续{X}次登录失败已被锁定，将于{X}分钟后自动解锁</w:t>
            </w:r>
          </w:p>
        </w:tc>
        <w:tc>
          <w:tcPr>
            <w:tcW w:w="3772" w:type="dxa"/>
            <w:vAlign w:val="center"/>
          </w:tcPr>
          <w:p w14:paraId="5E6A4A89" w14:textId="77777777" w:rsidR="007F3062" w:rsidRDefault="00000000">
            <w:pPr>
              <w:spacing w:line="57" w:lineRule="atLeast"/>
              <w:jc w:val="left"/>
            </w:pPr>
            <w:r>
              <w:t>【安全警告】您的账号因连续5次登录失败已被锁定，将于30分钟后自动解锁</w:t>
            </w:r>
          </w:p>
        </w:tc>
      </w:tr>
      <w:tr w:rsidR="007F3062" w14:paraId="5E6A4A8F" w14:textId="77777777">
        <w:tc>
          <w:tcPr>
            <w:tcW w:w="1051" w:type="dxa"/>
            <w:vAlign w:val="center"/>
          </w:tcPr>
          <w:p w14:paraId="5E6A4A8B" w14:textId="77777777" w:rsidR="007F3062" w:rsidRDefault="007F3062">
            <w:pPr>
              <w:spacing w:line="57" w:lineRule="atLeast"/>
              <w:jc w:val="left"/>
            </w:pPr>
          </w:p>
        </w:tc>
        <w:tc>
          <w:tcPr>
            <w:tcW w:w="1577" w:type="dxa"/>
            <w:vAlign w:val="center"/>
          </w:tcPr>
          <w:p w14:paraId="5E6A4A8C" w14:textId="77777777" w:rsidR="007F3062" w:rsidRDefault="00000000">
            <w:pPr>
              <w:spacing w:line="57" w:lineRule="atLeast"/>
              <w:jc w:val="left"/>
            </w:pPr>
            <w:r>
              <w:t>计划失效通知</w:t>
            </w:r>
          </w:p>
        </w:tc>
        <w:tc>
          <w:tcPr>
            <w:tcW w:w="3363" w:type="dxa"/>
            <w:vAlign w:val="center"/>
          </w:tcPr>
          <w:p w14:paraId="5E6A4A8D" w14:textId="77777777" w:rsidR="007F3062" w:rsidRDefault="00000000">
            <w:pPr>
              <w:spacing w:line="57" w:lineRule="atLeast"/>
              <w:jc w:val="left"/>
            </w:pPr>
            <w:r>
              <w:t>【计划失效】您负责的年度计划「{计划名称}」已失效，关联的未来任务已删除</w:t>
            </w:r>
          </w:p>
        </w:tc>
        <w:tc>
          <w:tcPr>
            <w:tcW w:w="3772" w:type="dxa"/>
            <w:vAlign w:val="center"/>
          </w:tcPr>
          <w:p w14:paraId="5E6A4A8E" w14:textId="77777777" w:rsidR="007F3062" w:rsidRDefault="00000000">
            <w:pPr>
              <w:spacing w:line="57" w:lineRule="atLeast"/>
              <w:jc w:val="left"/>
            </w:pPr>
            <w:r>
              <w:t>【计划失效】您负责的年度计划「2025年度CPV计划」已失效，关联的未来任务已删除</w:t>
            </w:r>
          </w:p>
        </w:tc>
      </w:tr>
      <w:tr w:rsidR="007F3062" w14:paraId="5E6A4A94" w14:textId="77777777">
        <w:tc>
          <w:tcPr>
            <w:tcW w:w="1051" w:type="dxa"/>
            <w:vAlign w:val="center"/>
          </w:tcPr>
          <w:p w14:paraId="5E6A4A90" w14:textId="77777777" w:rsidR="007F3062" w:rsidRDefault="007F3062">
            <w:pPr>
              <w:spacing w:line="57" w:lineRule="atLeast"/>
              <w:jc w:val="left"/>
            </w:pPr>
          </w:p>
        </w:tc>
        <w:tc>
          <w:tcPr>
            <w:tcW w:w="1577" w:type="dxa"/>
            <w:vAlign w:val="center"/>
          </w:tcPr>
          <w:p w14:paraId="5E6A4A91" w14:textId="77777777" w:rsidR="007F3062" w:rsidRDefault="00000000">
            <w:pPr>
              <w:spacing w:line="57" w:lineRule="atLeast"/>
              <w:jc w:val="left"/>
            </w:pPr>
            <w:r>
              <w:t>方案/报告升版通知</w:t>
            </w:r>
          </w:p>
        </w:tc>
        <w:tc>
          <w:tcPr>
            <w:tcW w:w="3363" w:type="dxa"/>
            <w:vAlign w:val="center"/>
          </w:tcPr>
          <w:p w14:paraId="5E6A4A92" w14:textId="77777777" w:rsidR="007F3062" w:rsidRDefault="00000000">
            <w:pPr>
              <w:spacing w:line="57" w:lineRule="atLeast"/>
              <w:jc w:val="left"/>
            </w:pPr>
            <w:r>
              <w:t>【版本更新】您关注的{业务对象类型}「{业务对象名称}」已升版，新版本号：{版本号}</w:t>
            </w:r>
          </w:p>
        </w:tc>
        <w:tc>
          <w:tcPr>
            <w:tcW w:w="3772" w:type="dxa"/>
            <w:vAlign w:val="center"/>
          </w:tcPr>
          <w:p w14:paraId="5E6A4A93" w14:textId="77777777" w:rsidR="007F3062" w:rsidRDefault="00000000">
            <w:pPr>
              <w:spacing w:line="57" w:lineRule="atLeast"/>
              <w:jc w:val="left"/>
            </w:pPr>
            <w:r>
              <w:t>【版本更新】您关注的方案「含量测定方案」已升版，新版本号：V2.0</w:t>
            </w:r>
          </w:p>
        </w:tc>
      </w:tr>
    </w:tbl>
    <w:p w14:paraId="5E6A4A95" w14:textId="77777777" w:rsidR="007F3062" w:rsidRDefault="00000000">
      <w:r>
        <w:rPr>
          <w:b/>
        </w:rPr>
        <w:t>5、补充说明</w:t>
      </w:r>
    </w:p>
    <w:p w14:paraId="5E6A4A96" w14:textId="77777777" w:rsidR="007F3062" w:rsidRDefault="00000000">
      <w:pPr>
        <w:pStyle w:val="ListParagraph"/>
        <w:numPr>
          <w:ilvl w:val="0"/>
          <w:numId w:val="2"/>
        </w:numPr>
        <w:pBdr>
          <w:top w:val="none" w:sz="0" w:space="0" w:color="000000"/>
          <w:left w:val="none" w:sz="0" w:space="0" w:color="000000"/>
          <w:bottom w:val="none" w:sz="0" w:space="0" w:color="000000"/>
          <w:right w:val="none" w:sz="0" w:space="0" w:color="000000"/>
        </w:pBdr>
        <w:spacing w:line="420" w:lineRule="atLeast"/>
        <w:rPr>
          <w:rFonts w:ascii="SimSun" w:hAnsi="SimSun" w:cs="SimSun"/>
        </w:rPr>
      </w:pPr>
      <w:r>
        <w:rPr>
          <w:rFonts w:ascii="SimSun" w:hAnsi="SimSun" w:cs="SimSun"/>
          <w:b/>
        </w:rPr>
        <w:t>触发时机</w:t>
      </w:r>
      <w:r>
        <w:rPr>
          <w:rFonts w:ascii="SimSun" w:hAnsi="SimSun" w:cs="SimSun"/>
        </w:rPr>
        <w:t>：所有消息在对应操作完成后实时生成，并推送至相关用户的“消息通知”列表。</w:t>
      </w:r>
    </w:p>
    <w:p w14:paraId="5E6A4A97" w14:textId="77777777" w:rsidR="007F3062" w:rsidRDefault="00000000">
      <w:pPr>
        <w:pStyle w:val="ListParagraph"/>
        <w:numPr>
          <w:ilvl w:val="0"/>
          <w:numId w:val="2"/>
        </w:numPr>
        <w:pBdr>
          <w:top w:val="none" w:sz="0" w:space="0" w:color="000000"/>
          <w:left w:val="none" w:sz="0" w:space="0" w:color="000000"/>
          <w:bottom w:val="none" w:sz="0" w:space="0" w:color="000000"/>
          <w:right w:val="none" w:sz="0" w:space="0" w:color="000000"/>
        </w:pBdr>
        <w:spacing w:line="420" w:lineRule="atLeast"/>
        <w:rPr>
          <w:rFonts w:ascii="SimSun" w:hAnsi="SimSun" w:cs="SimSun"/>
        </w:rPr>
      </w:pPr>
      <w:r>
        <w:rPr>
          <w:rFonts w:ascii="SimSun" w:hAnsi="SimSun" w:cs="SimSun"/>
          <w:b/>
        </w:rPr>
        <w:t>未读标识</w:t>
      </w:r>
      <w:r>
        <w:rPr>
          <w:rFonts w:ascii="SimSun" w:hAnsi="SimSun" w:cs="SimSun"/>
        </w:rPr>
        <w:t>：新消息默认高亮显示，用户可标记已读或批量已读。</w:t>
      </w:r>
    </w:p>
    <w:p w14:paraId="5E6A4A98" w14:textId="77777777" w:rsidR="007F3062" w:rsidRDefault="00000000">
      <w:pPr>
        <w:pStyle w:val="ListParagraph"/>
        <w:numPr>
          <w:ilvl w:val="0"/>
          <w:numId w:val="2"/>
        </w:numPr>
        <w:pBdr>
          <w:top w:val="none" w:sz="0" w:space="0" w:color="000000"/>
          <w:left w:val="none" w:sz="0" w:space="0" w:color="000000"/>
          <w:bottom w:val="none" w:sz="0" w:space="0" w:color="000000"/>
          <w:right w:val="none" w:sz="0" w:space="0" w:color="000000"/>
        </w:pBdr>
        <w:spacing w:line="420" w:lineRule="atLeast"/>
        <w:rPr>
          <w:rFonts w:ascii="SimSun" w:hAnsi="SimSun" w:cs="SimSun"/>
        </w:rPr>
      </w:pPr>
      <w:r>
        <w:rPr>
          <w:rFonts w:ascii="SimSun" w:hAnsi="SimSun" w:cs="SimSun"/>
          <w:b/>
        </w:rPr>
        <w:t>跳转链接</w:t>
      </w:r>
      <w:r>
        <w:rPr>
          <w:rFonts w:ascii="SimSun" w:hAnsi="SimSun" w:cs="SimSun"/>
        </w:rPr>
        <w:t>：消息文案中的业务对象名称均为超链接，点击可跳转至对应业务详情页（审批页、任务详情等）。</w:t>
      </w:r>
      <w:r>
        <w:rPr>
          <w:rFonts w:ascii="SimSun" w:hAnsi="SimSun" w:cs="SimSun"/>
          <w:b/>
          <w:bCs/>
        </w:rPr>
        <w:t>（不好做可不做）</w:t>
      </w:r>
    </w:p>
    <w:p w14:paraId="5E6A4A99" w14:textId="77777777" w:rsidR="007F3062" w:rsidRDefault="00000000">
      <w:pPr>
        <w:pStyle w:val="ListParagraph"/>
        <w:numPr>
          <w:ilvl w:val="0"/>
          <w:numId w:val="2"/>
        </w:numPr>
        <w:pBdr>
          <w:top w:val="none" w:sz="0" w:space="0" w:color="000000"/>
          <w:left w:val="none" w:sz="0" w:space="0" w:color="000000"/>
          <w:bottom w:val="none" w:sz="0" w:space="0" w:color="000000"/>
          <w:right w:val="none" w:sz="0" w:space="0" w:color="000000"/>
        </w:pBdr>
        <w:spacing w:line="420" w:lineRule="atLeast"/>
        <w:rPr>
          <w:rFonts w:ascii="SimSun" w:hAnsi="SimSun" w:cs="SimSun"/>
        </w:rPr>
      </w:pPr>
      <w:r>
        <w:rPr>
          <w:rFonts w:ascii="SimSun" w:hAnsi="SimSun" w:cs="SimSun"/>
          <w:b/>
        </w:rPr>
        <w:t>权限控制</w:t>
      </w:r>
      <w:r>
        <w:rPr>
          <w:rFonts w:ascii="SimSun" w:hAnsi="SimSun" w:cs="SimSun"/>
        </w:rPr>
        <w:t>：用户仅能收到与自己相关的消息（如作为审批人、创建人、被加签人等），</w:t>
      </w:r>
      <w:r>
        <w:rPr>
          <w:rFonts w:ascii="SimSun" w:hAnsi="SimSun" w:cs="SimSun"/>
        </w:rPr>
        <w:lastRenderedPageBreak/>
        <w:t>系统管理员可查看所有消息。</w:t>
      </w:r>
    </w:p>
    <w:p w14:paraId="5E6A4A9A" w14:textId="77777777" w:rsidR="007F3062" w:rsidRDefault="00000000">
      <w:pPr>
        <w:pStyle w:val="ListParagraph"/>
        <w:numPr>
          <w:ilvl w:val="0"/>
          <w:numId w:val="2"/>
        </w:numPr>
        <w:pBdr>
          <w:top w:val="none" w:sz="0" w:space="0" w:color="000000"/>
          <w:left w:val="none" w:sz="0" w:space="0" w:color="000000"/>
          <w:bottom w:val="none" w:sz="0" w:space="0" w:color="000000"/>
          <w:right w:val="none" w:sz="0" w:space="0" w:color="000000"/>
        </w:pBdr>
        <w:spacing w:line="420" w:lineRule="atLeast"/>
        <w:rPr>
          <w:rFonts w:ascii="SimSun" w:hAnsi="SimSun" w:cs="SimSun"/>
        </w:rPr>
      </w:pPr>
      <w:r>
        <w:rPr>
          <w:rFonts w:ascii="SimSun" w:hAnsi="SimSun" w:cs="SimSun"/>
          <w:b/>
        </w:rPr>
        <w:t>通知方式</w:t>
      </w:r>
      <w:r>
        <w:rPr>
          <w:rFonts w:ascii="SimSun" w:hAnsi="SimSun" w:cs="SimSun"/>
        </w:rPr>
        <w:t>：除站内信外，可根据系统服务配置选择是否发送邮件或短信（若配置）。</w:t>
      </w:r>
    </w:p>
    <w:p w14:paraId="5E6A4A9B" w14:textId="77777777" w:rsidR="007F3062" w:rsidRDefault="00000000">
      <w:pPr>
        <w:pStyle w:val="ListParagraph"/>
        <w:numPr>
          <w:ilvl w:val="0"/>
          <w:numId w:val="2"/>
        </w:numPr>
        <w:pBdr>
          <w:top w:val="none" w:sz="0" w:space="0" w:color="000000"/>
          <w:left w:val="none" w:sz="0" w:space="0" w:color="000000"/>
          <w:bottom w:val="none" w:sz="0" w:space="0" w:color="000000"/>
          <w:right w:val="none" w:sz="0" w:space="0" w:color="000000"/>
        </w:pBdr>
        <w:spacing w:line="420" w:lineRule="atLeast"/>
        <w:rPr>
          <w:rFonts w:ascii="SimSun" w:hAnsi="SimSun" w:cs="SimSun"/>
        </w:rPr>
      </w:pPr>
      <w:r>
        <w:rPr>
          <w:rFonts w:ascii="SimSun" w:hAnsi="SimSun" w:cs="SimSun"/>
        </w:rPr>
        <w:t>需要展示退回的代办事项；</w:t>
      </w:r>
    </w:p>
    <w:p w14:paraId="5E6A4A9C" w14:textId="77777777" w:rsidR="007F3062" w:rsidRDefault="00000000">
      <w:pPr>
        <w:pBdr>
          <w:top w:val="none" w:sz="0" w:space="0" w:color="000000"/>
          <w:left w:val="none" w:sz="0" w:space="0" w:color="000000"/>
          <w:bottom w:val="none" w:sz="0" w:space="0" w:color="000000"/>
          <w:right w:val="none" w:sz="0" w:space="0" w:color="000000"/>
        </w:pBdr>
      </w:pPr>
      <w:r>
        <w:br/>
      </w:r>
    </w:p>
    <w:p w14:paraId="5E6A4A9D" w14:textId="77777777" w:rsidR="007F3062" w:rsidRDefault="00000000">
      <w:pPr>
        <w:tabs>
          <w:tab w:val="left" w:pos="1843"/>
        </w:tabs>
      </w:pPr>
      <w:r>
        <w:tab/>
      </w:r>
    </w:p>
    <w:p w14:paraId="5E6A4A9E" w14:textId="77777777" w:rsidR="007F3062" w:rsidRDefault="00000000">
      <w:pPr>
        <w:pStyle w:val="Heading2"/>
      </w:pPr>
      <w:bookmarkStart w:id="14" w:name="_Toc16"/>
      <w:r>
        <w:t>年度计划设置</w:t>
      </w:r>
      <w:bookmarkEnd w:id="14"/>
    </w:p>
    <w:p w14:paraId="5E6A4A9F" w14:textId="77777777" w:rsidR="007F3062" w:rsidRDefault="00000000">
      <w:pPr>
        <w:spacing w:line="360" w:lineRule="auto"/>
        <w:rPr>
          <w:b/>
          <w:bCs/>
        </w:rPr>
      </w:pPr>
      <w:r>
        <w:rPr>
          <w:b/>
          <w:bCs/>
        </w:rPr>
        <w:t>模块功能概述</w:t>
      </w:r>
    </w:p>
    <w:p w14:paraId="5E6A4AA0" w14:textId="77777777" w:rsidR="007F3062" w:rsidRDefault="00000000">
      <w:pPr>
        <w:spacing w:line="360" w:lineRule="auto"/>
      </w:pPr>
      <w:r>
        <w:t>作为一名质量保证经理或工艺工程师，我希望能够定义年度或周期性的CPV计划，设置首次日期、周期类型和提醒规则，并让系统根据计划自动生成周期性任务，这样可以确保CPV活动按预定节奏有序执行，避免手动重复创建任务的繁琐和遗漏，提高计划执行的合规性和效率。</w:t>
      </w:r>
    </w:p>
    <w:p w14:paraId="5E6A4AA1" w14:textId="77777777" w:rsidR="007F3062" w:rsidRDefault="007F3062"/>
    <w:p w14:paraId="5E6A4AA2" w14:textId="77777777" w:rsidR="007F3062" w:rsidRDefault="00000000">
      <w:pPr>
        <w:pStyle w:val="Heading3"/>
        <w:rPr>
          <w:rFonts w:ascii="SimSun" w:hAnsi="SimSun" w:cs="SimSun"/>
          <w:color w:val="auto"/>
          <w:szCs w:val="24"/>
          <w14:textFill>
            <w14:solidFill>
              <w14:srgbClr w14:val="000000">
                <w14:lumMod w14:val="95000"/>
                <w14:lumOff w14:val="5000"/>
              </w14:srgbClr>
            </w14:solidFill>
          </w14:textFill>
        </w:rPr>
      </w:pPr>
      <w:bookmarkStart w:id="15" w:name="_Toc17"/>
      <w:r>
        <w:rPr>
          <w:rFonts w:ascii="SimSun" w:hAnsi="SimSun" w:cs="SimSun"/>
          <w:color w:val="auto"/>
          <w:szCs w:val="24"/>
          <w:highlight w:val="white"/>
          <w14:textFill>
            <w14:solidFill>
              <w14:srgbClr w14:val="000000">
                <w14:lumMod w14:val="95000"/>
                <w14:lumOff w14:val="5000"/>
              </w14:srgbClr>
            </w14:solidFill>
          </w14:textFill>
        </w:rPr>
        <w:t>计划全生命周期管理</w:t>
      </w:r>
      <w:r>
        <w:rPr>
          <w:rFonts w:ascii="SimSun" w:hAnsi="SimSun" w:cs="SimSun"/>
          <w:color w:val="auto"/>
          <w:szCs w:val="24"/>
          <w14:textFill>
            <w14:solidFill>
              <w14:srgbClr w14:val="000000">
                <w14:lumMod w14:val="95000"/>
                <w14:lumOff w14:val="5000"/>
              </w14:srgbClr>
            </w14:solidFill>
          </w14:textFill>
        </w:rPr>
        <w:t>（CPV-AP-01）</w:t>
      </w:r>
      <w:bookmarkEnd w:id="15"/>
    </w:p>
    <w:p w14:paraId="5E6A4AA3" w14:textId="77777777" w:rsidR="007F3062" w:rsidRDefault="00000000">
      <w:pPr>
        <w:spacing w:line="360" w:lineRule="auto"/>
      </w:pPr>
      <w:r>
        <w:rPr>
          <w:b/>
          <w:bCs/>
        </w:rPr>
        <w:t>1、整体需求描述：</w:t>
      </w:r>
    </w:p>
    <w:tbl>
      <w:tblPr>
        <w:tblStyle w:val="TableGrid"/>
        <w:tblW w:w="0" w:type="auto"/>
        <w:tblLayout w:type="fixed"/>
        <w:tblLook w:val="04A0" w:firstRow="1" w:lastRow="0" w:firstColumn="1" w:lastColumn="0" w:noHBand="0" w:noVBand="1"/>
      </w:tblPr>
      <w:tblGrid>
        <w:gridCol w:w="1684"/>
        <w:gridCol w:w="8220"/>
      </w:tblGrid>
      <w:tr w:rsidR="007F3062" w14:paraId="5E6A4AA6" w14:textId="77777777">
        <w:tc>
          <w:tcPr>
            <w:tcW w:w="1684" w:type="dxa"/>
            <w:vAlign w:val="center"/>
          </w:tcPr>
          <w:p w14:paraId="5E6A4AA4" w14:textId="77777777" w:rsidR="007F3062" w:rsidRDefault="00000000">
            <w:pPr>
              <w:spacing w:line="57" w:lineRule="atLeast"/>
              <w:jc w:val="left"/>
            </w:pPr>
            <w:r>
              <w:rPr>
                <w:b/>
              </w:rPr>
              <w:t>项目</w:t>
            </w:r>
          </w:p>
        </w:tc>
        <w:tc>
          <w:tcPr>
            <w:tcW w:w="8220" w:type="dxa"/>
            <w:vAlign w:val="center"/>
          </w:tcPr>
          <w:p w14:paraId="5E6A4AA5" w14:textId="77777777" w:rsidR="007F3062" w:rsidRDefault="00000000">
            <w:pPr>
              <w:spacing w:line="57" w:lineRule="atLeast"/>
              <w:jc w:val="left"/>
            </w:pPr>
            <w:r>
              <w:rPr>
                <w:b/>
              </w:rPr>
              <w:t>描述</w:t>
            </w:r>
          </w:p>
        </w:tc>
      </w:tr>
      <w:tr w:rsidR="007F3062" w14:paraId="5E6A4AA9" w14:textId="77777777">
        <w:tc>
          <w:tcPr>
            <w:tcW w:w="1684" w:type="dxa"/>
            <w:vAlign w:val="center"/>
          </w:tcPr>
          <w:p w14:paraId="5E6A4AA7" w14:textId="77777777" w:rsidR="007F3062" w:rsidRDefault="00000000">
            <w:pPr>
              <w:spacing w:line="57" w:lineRule="atLeast"/>
              <w:jc w:val="left"/>
            </w:pPr>
            <w:r>
              <w:rPr>
                <w:b/>
              </w:rPr>
              <w:t>模块功能概述</w:t>
            </w:r>
          </w:p>
        </w:tc>
        <w:tc>
          <w:tcPr>
            <w:tcW w:w="8220" w:type="dxa"/>
            <w:vAlign w:val="center"/>
          </w:tcPr>
          <w:p w14:paraId="5E6A4AA8" w14:textId="77777777" w:rsidR="007F3062" w:rsidRDefault="00000000">
            <w:pPr>
              <w:spacing w:line="57" w:lineRule="atLeast"/>
              <w:jc w:val="left"/>
            </w:pPr>
            <w:r>
              <w:t>负责定义CPV活动的年度或周期性计划，是周期性任务的源头。支持计划的创建、编辑、审批、生效、修订和失效，生效时自动生成周期性任务。</w:t>
            </w:r>
          </w:p>
        </w:tc>
      </w:tr>
      <w:tr w:rsidR="007F3062" w14:paraId="5E6A4AB8" w14:textId="77777777">
        <w:tc>
          <w:tcPr>
            <w:tcW w:w="1684" w:type="dxa"/>
            <w:vAlign w:val="center"/>
          </w:tcPr>
          <w:p w14:paraId="5E6A4AAA" w14:textId="77777777" w:rsidR="007F3062" w:rsidRDefault="00000000">
            <w:pPr>
              <w:spacing w:line="57" w:lineRule="atLeast"/>
              <w:jc w:val="left"/>
            </w:pPr>
            <w:r>
              <w:rPr>
                <w:b/>
              </w:rPr>
              <w:t>需求描述</w:t>
            </w:r>
          </w:p>
        </w:tc>
        <w:tc>
          <w:tcPr>
            <w:tcW w:w="8220" w:type="dxa"/>
            <w:vAlign w:val="center"/>
          </w:tcPr>
          <w:p w14:paraId="5E6A4AAB" w14:textId="77777777" w:rsidR="007F3062" w:rsidRDefault="00000000">
            <w:pPr>
              <w:spacing w:line="57" w:lineRule="atLeast"/>
              <w:jc w:val="left"/>
            </w:pPr>
            <w:r>
              <w:rPr>
                <w:b/>
              </w:rPr>
              <w:t>1. 页面布局</w:t>
            </w:r>
            <w:r>
              <w:rPr>
                <w:b/>
              </w:rPr>
              <w:br/>
            </w:r>
            <w:r>
              <w:t>• 左侧为产品列表（取自产品管理模块），点击产品可筛选该产品下的计划。</w:t>
            </w:r>
            <w:r>
              <w:br/>
              <w:t>• 右侧为年度计划列表，默认每页显示50条数据。</w:t>
            </w:r>
            <w:r>
              <w:br/>
              <w:t>• 列表支持按计划名称、计划编号、所属产品、周期类型进行精确或模糊搜索。</w:t>
            </w:r>
            <w:r>
              <w:br/>
              <w:t>• 顶部提供状态快速切换页签：全部、草稿、审批中、已撤回、已退回、已生效、修订中、已失效。</w:t>
            </w:r>
            <w:r>
              <w:br/>
            </w:r>
          </w:p>
          <w:p w14:paraId="5E6A4AAC" w14:textId="77777777" w:rsidR="007F3062" w:rsidRDefault="00000000">
            <w:pPr>
              <w:spacing w:line="57" w:lineRule="atLeast"/>
              <w:jc w:val="left"/>
            </w:pPr>
            <w:r>
              <w:rPr>
                <w:b/>
              </w:rPr>
              <w:t>2. 列表字段</w:t>
            </w:r>
            <w:r>
              <w:rPr>
                <w:b/>
              </w:rPr>
              <w:br/>
            </w:r>
            <w:r>
              <w:t>产品名称、所属产品、版本号、状态、首次日期、周期类型、周期值、提醒天数、提醒对象、操作栏（根据状态显示不同操作按钮）。可设置列表字段信息的展示与否。</w:t>
            </w:r>
            <w:r>
              <w:br/>
            </w:r>
            <w:r>
              <w:br/>
            </w:r>
            <w:r>
              <w:rPr>
                <w:b/>
              </w:rPr>
              <w:t>3. 新增/编辑计划</w:t>
            </w:r>
            <w:r>
              <w:rPr>
                <w:b/>
              </w:rPr>
              <w:br/>
            </w:r>
            <w:r>
              <w:t>填写属性信息，详见下方《新增计划字段详情表》。</w:t>
            </w:r>
            <w:r>
              <w:br/>
            </w:r>
            <w:r>
              <w:br/>
            </w:r>
            <w:r>
              <w:rPr>
                <w:b/>
              </w:rPr>
              <w:t>4. 预览计划详情页</w:t>
            </w:r>
            <w:r>
              <w:rPr>
                <w:b/>
              </w:rPr>
              <w:br/>
            </w:r>
            <w:r>
              <w:t>显示以下信息：所属产品、计划名称、计划类型、首次日期、提醒天数、版</w:t>
            </w:r>
            <w:r>
              <w:lastRenderedPageBreak/>
              <w:t>本号、描述、周期类型和值、提醒对象、周期单位、状态、部门、生效人、生效时间、失效人、失效时间、失效原因。同时包含审批明细表（审批历史）。</w:t>
            </w:r>
            <w:r>
              <w:br/>
            </w:r>
            <w:r>
              <w:br/>
            </w:r>
            <w:r>
              <w:rPr>
                <w:b/>
              </w:rPr>
              <w:t>5. 计划生命周期（见下方计划状态操作矩阵）</w:t>
            </w:r>
            <w:r>
              <w:rPr>
                <w:b/>
              </w:rPr>
              <w:br/>
            </w:r>
            <w:r>
              <w:t>• </w:t>
            </w:r>
            <w:r>
              <w:rPr>
                <w:b/>
              </w:rPr>
              <w:t>草稿</w:t>
            </w:r>
            <w:r>
              <w:t>：新建计划后的初始状态，可编辑、删除、提交（发起审批）。</w:t>
            </w:r>
            <w:r>
              <w:br/>
              <w:t>• </w:t>
            </w:r>
            <w:r>
              <w:rPr>
                <w:b/>
              </w:rPr>
              <w:t>审批中</w:t>
            </w:r>
            <w:r>
              <w:t>：提交后进入审批流程，不可编辑。审批通过后变为“已生效”，被退回后变为“已退回”。撤回之后是“已撤回”。</w:t>
            </w:r>
          </w:p>
          <w:p w14:paraId="5E6A4AAD" w14:textId="77777777" w:rsidR="007F3062" w:rsidRDefault="00000000">
            <w:pPr>
              <w:spacing w:line="57" w:lineRule="atLeast"/>
              <w:jc w:val="left"/>
            </w:pPr>
            <w:r>
              <w:t>•</w:t>
            </w:r>
            <w:r>
              <w:rPr>
                <w:b/>
                <w:bCs/>
              </w:rPr>
              <w:t> 已撤回：</w:t>
            </w:r>
            <w:r>
              <w:t>计划审批进行中时，由申请人撤回。</w:t>
            </w:r>
            <w:r>
              <w:br/>
              <w:t>• </w:t>
            </w:r>
            <w:r>
              <w:rPr>
                <w:b/>
              </w:rPr>
              <w:t>已退回</w:t>
            </w:r>
            <w:r>
              <w:t>：审批未通过，可编辑后再次提交。</w:t>
            </w:r>
            <w:r>
              <w:br/>
              <w:t>• </w:t>
            </w:r>
            <w:r>
              <w:rPr>
                <w:b/>
              </w:rPr>
              <w:t>已生效</w:t>
            </w:r>
            <w:r>
              <w:t>：审批通过。生效时触发以下逻辑：</w:t>
            </w:r>
          </w:p>
          <w:p w14:paraId="5E6A4AAE" w14:textId="77777777" w:rsidR="007F3062" w:rsidRDefault="00000000">
            <w:pPr>
              <w:spacing w:line="57" w:lineRule="atLeast"/>
              <w:jc w:val="left"/>
            </w:pPr>
            <w:r>
              <w:t>- 根据周期规则（首次日期 + 周期天数）自动生成当年的周期性任务。</w:t>
            </w:r>
            <w:r>
              <w:br/>
              <w:t>- 对于修订中的已生效，系统自动删除本计划下“计划日期大于今天”的现有任务（清理可能残留的未来任务）。</w:t>
            </w:r>
          </w:p>
          <w:p w14:paraId="5E6A4AAF" w14:textId="77777777" w:rsidR="007F3062" w:rsidRDefault="00000000">
            <w:pPr>
              <w:spacing w:line="57" w:lineRule="atLeast"/>
              <w:jc w:val="left"/>
            </w:pPr>
            <w:r>
              <w:t>- 修订版本生效，原计划版本自动失效，失效原因为：新版本升级，原版本自动失效；</w:t>
            </w:r>
            <w:r>
              <w:br/>
              <w:t>• </w:t>
            </w:r>
            <w:r>
              <w:rPr>
                <w:b/>
              </w:rPr>
              <w:t>修订中</w:t>
            </w:r>
            <w:r>
              <w:t>：对已生效计划点击“修订”后进入，版本号自动+1，可编辑内容并重新提交审批。原计划仍保持“已生效”状态直至新版本生效。</w:t>
            </w:r>
            <w:r>
              <w:br/>
              <w:t>• </w:t>
            </w:r>
            <w:r>
              <w:rPr>
                <w:b/>
              </w:rPr>
              <w:t>已失效</w:t>
            </w:r>
            <w:r>
              <w:t>：对已生效计划点击“失效”后进入，需填写失效原因。系统自动删除该计划下“计划日期大于今天”的所有未来任务，保留历史任务数据。</w:t>
            </w:r>
            <w:r>
              <w:br/>
            </w:r>
            <w:r>
              <w:br/>
            </w:r>
            <w:r>
              <w:rPr>
                <w:b/>
              </w:rPr>
              <w:t>6. 功能点</w:t>
            </w:r>
            <w:r>
              <w:rPr>
                <w:b/>
              </w:rPr>
              <w:br/>
            </w:r>
            <w:r>
              <w:t>支持计划的新增、编辑、删除、复制、提交、审批、退回、升版、失效操作。删除、失效、升版有弹窗提醒。</w:t>
            </w:r>
          </w:p>
          <w:p w14:paraId="5E6A4AB0" w14:textId="77777777" w:rsidR="007F3062" w:rsidRDefault="007F3062">
            <w:pPr>
              <w:spacing w:line="57" w:lineRule="atLeast"/>
              <w:jc w:val="left"/>
            </w:pPr>
          </w:p>
          <w:p w14:paraId="5E6A4AB1" w14:textId="77777777" w:rsidR="007F3062" w:rsidRDefault="00000000">
            <w:pPr>
              <w:pBdr>
                <w:top w:val="none" w:sz="0" w:space="0" w:color="000000"/>
                <w:left w:val="none" w:sz="0" w:space="0" w:color="000000"/>
                <w:bottom w:val="none" w:sz="0" w:space="0" w:color="000000"/>
                <w:right w:val="none" w:sz="0" w:space="0" w:color="000000"/>
              </w:pBdr>
              <w:jc w:val="left"/>
              <w:rPr>
                <w:b/>
                <w:bCs/>
              </w:rPr>
            </w:pPr>
            <w:r>
              <w:rPr>
                <w:b/>
                <w:bCs/>
              </w:rPr>
              <w:t>7、创建计划自动生成任务逻辑：</w:t>
            </w:r>
          </w:p>
          <w:p w14:paraId="5E6A4AB2" w14:textId="77777777" w:rsidR="007F3062" w:rsidRDefault="00000000">
            <w:pPr>
              <w:pBdr>
                <w:top w:val="none" w:sz="0" w:space="0" w:color="000000"/>
                <w:left w:val="none" w:sz="0" w:space="0" w:color="000000"/>
                <w:bottom w:val="none" w:sz="0" w:space="0" w:color="000000"/>
                <w:right w:val="none" w:sz="0" w:space="0" w:color="000000"/>
              </w:pBdr>
              <w:jc w:val="left"/>
            </w:pPr>
            <w:r>
              <w:t>这是CPV系统自动化的核心体现。不用每个月手动创建任务，系统根据公式自动生成。</w:t>
            </w:r>
          </w:p>
          <w:p w14:paraId="5E6A4AB3" w14:textId="77777777" w:rsidR="007F3062" w:rsidRDefault="00000000">
            <w:pPr>
              <w:pBdr>
                <w:top w:val="none" w:sz="0" w:space="0" w:color="000000"/>
                <w:left w:val="none" w:sz="0" w:space="0" w:color="000000"/>
                <w:bottom w:val="none" w:sz="0" w:space="0" w:color="000000"/>
                <w:right w:val="none" w:sz="0" w:space="0" w:color="000000"/>
              </w:pBdr>
              <w:jc w:val="left"/>
            </w:pPr>
            <w:r>
              <w:rPr>
                <w:b/>
                <w:bCs/>
              </w:rPr>
              <w:t>生成规则：</w:t>
            </w:r>
          </w:p>
          <w:p w14:paraId="5E6A4AB4" w14:textId="77777777" w:rsidR="007F3062" w:rsidRDefault="00000000">
            <w:pPr>
              <w:pBdr>
                <w:top w:val="none" w:sz="0" w:space="0" w:color="000000"/>
                <w:left w:val="none" w:sz="0" w:space="0" w:color="000000"/>
                <w:bottom w:val="none" w:sz="0" w:space="0" w:color="000000"/>
                <w:right w:val="none" w:sz="0" w:space="0" w:color="000000"/>
              </w:pBdr>
              <w:jc w:val="left"/>
            </w:pPr>
            <w:r>
              <w:t>第一个任务：首次日期</w:t>
            </w:r>
          </w:p>
          <w:p w14:paraId="5E6A4AB5" w14:textId="77777777" w:rsidR="007F3062" w:rsidRDefault="00000000">
            <w:pPr>
              <w:pBdr>
                <w:top w:val="none" w:sz="0" w:space="0" w:color="000000"/>
                <w:left w:val="none" w:sz="0" w:space="0" w:color="000000"/>
                <w:bottom w:val="none" w:sz="0" w:space="0" w:color="000000"/>
                <w:right w:val="none" w:sz="0" w:space="0" w:color="000000"/>
              </w:pBdr>
              <w:jc w:val="left"/>
            </w:pPr>
            <w:r>
              <w:t>第二个任务：首次日期 + 周期</w:t>
            </w:r>
          </w:p>
          <w:p w14:paraId="5E6A4AB6" w14:textId="77777777" w:rsidR="007F3062" w:rsidRDefault="00000000">
            <w:pPr>
              <w:pBdr>
                <w:top w:val="none" w:sz="0" w:space="0" w:color="000000"/>
                <w:left w:val="none" w:sz="0" w:space="0" w:color="000000"/>
                <w:bottom w:val="none" w:sz="0" w:space="0" w:color="000000"/>
                <w:right w:val="none" w:sz="0" w:space="0" w:color="000000"/>
              </w:pBdr>
              <w:jc w:val="left"/>
            </w:pPr>
            <w:r>
              <w:t>第三个任务：首次日期 + 2 * 周期，以此类推...一直到该年度</w:t>
            </w:r>
          </w:p>
          <w:p w14:paraId="5E6A4AB7" w14:textId="77777777" w:rsidR="007F3062" w:rsidRDefault="007F3062">
            <w:pPr>
              <w:spacing w:line="57" w:lineRule="atLeast"/>
              <w:jc w:val="left"/>
            </w:pPr>
          </w:p>
        </w:tc>
      </w:tr>
      <w:tr w:rsidR="007F3062" w14:paraId="5E6A4ABC" w14:textId="77777777">
        <w:tc>
          <w:tcPr>
            <w:tcW w:w="1684" w:type="dxa"/>
            <w:vAlign w:val="center"/>
          </w:tcPr>
          <w:p w14:paraId="5E6A4AB9" w14:textId="77777777" w:rsidR="007F3062" w:rsidRDefault="00000000">
            <w:pPr>
              <w:spacing w:line="57" w:lineRule="atLeast"/>
              <w:jc w:val="left"/>
            </w:pPr>
            <w:r>
              <w:rPr>
                <w:b/>
              </w:rPr>
              <w:lastRenderedPageBreak/>
              <w:t>页面交互</w:t>
            </w:r>
          </w:p>
        </w:tc>
        <w:tc>
          <w:tcPr>
            <w:tcW w:w="8220" w:type="dxa"/>
            <w:vAlign w:val="center"/>
          </w:tcPr>
          <w:p w14:paraId="5E6A4ABA" w14:textId="77777777" w:rsidR="007F3062" w:rsidRDefault="00000000">
            <w:pPr>
              <w:spacing w:line="57" w:lineRule="atLeast"/>
              <w:jc w:val="left"/>
            </w:pPr>
            <w:r>
              <w:t>• 新增/编辑计划使用抽屉式页面或独立页面。</w:t>
            </w:r>
            <w:r>
              <w:br/>
              <w:t>• 点击列表行进入详情页，详情页包含计划属性Tab和审批历史Tab。</w:t>
            </w:r>
            <w:r>
              <w:br/>
              <w:t>• 复制操作：选中计划点击“复制”，生成一条新的草稿记录，除状态、审批信息外，其他字段与原计划相同。</w:t>
            </w:r>
            <w:r>
              <w:br/>
              <w:t>• 失效操作：弹出模态框要求输入失效原因，确认后执行失效逻辑。</w:t>
            </w:r>
            <w:r>
              <w:br/>
              <w:t>• 提交时，若为修订状态，系统自动校验首次日期是否大于今日，否则拦截并提示。</w:t>
            </w:r>
          </w:p>
          <w:p w14:paraId="5E6A4ABB" w14:textId="77777777" w:rsidR="007F3062" w:rsidRDefault="007F3062">
            <w:pPr>
              <w:spacing w:line="57" w:lineRule="atLeast"/>
              <w:jc w:val="left"/>
            </w:pPr>
          </w:p>
        </w:tc>
      </w:tr>
      <w:tr w:rsidR="007F3062" w14:paraId="5E6A4AC4" w14:textId="77777777">
        <w:tc>
          <w:tcPr>
            <w:tcW w:w="1684" w:type="dxa"/>
            <w:vAlign w:val="center"/>
          </w:tcPr>
          <w:p w14:paraId="5E6A4ABD" w14:textId="77777777" w:rsidR="007F3062" w:rsidRDefault="00000000">
            <w:pPr>
              <w:spacing w:line="57" w:lineRule="atLeast"/>
              <w:jc w:val="left"/>
            </w:pPr>
            <w:r>
              <w:rPr>
                <w:b/>
              </w:rPr>
              <w:t>异常逻辑</w:t>
            </w:r>
          </w:p>
        </w:tc>
        <w:tc>
          <w:tcPr>
            <w:tcW w:w="8220" w:type="dxa"/>
            <w:vAlign w:val="center"/>
          </w:tcPr>
          <w:p w14:paraId="5E6A4ABE" w14:textId="77777777" w:rsidR="007F3062" w:rsidRDefault="00000000">
            <w:pPr>
              <w:jc w:val="left"/>
            </w:pPr>
            <w:r>
              <w:t>1）提交审批时，若必填项未填，鼠标失焦给出对应的提示。</w:t>
            </w:r>
            <w:r>
              <w:br/>
            </w:r>
            <w:r>
              <w:lastRenderedPageBreak/>
              <w:t>2）删除计划时，若计划已生成周期性任务，提示“计划已生成任务，无法删除”。</w:t>
            </w:r>
            <w:r>
              <w:br/>
              <w:t>3）计划操作“失效”时，若存在未来任务，系统给出确认提示“该操作将删除未来任务，是否继续？”。确定继续之后，需填写失效原因。</w:t>
            </w:r>
            <w:r>
              <w:br/>
              <w:t>4）计划编号重复时，提交时提示“编号已存在，请重新输入”。</w:t>
            </w:r>
          </w:p>
          <w:p w14:paraId="5E6A4ABF" w14:textId="77777777" w:rsidR="007F3062" w:rsidRDefault="00000000">
            <w:pPr>
              <w:jc w:val="left"/>
            </w:pPr>
            <w:r>
              <w:rPr>
                <w:b/>
                <w:bCs/>
              </w:rPr>
              <w:t>5）计划生效时：</w:t>
            </w:r>
            <w:r>
              <w:t>系统根据首次日期和周期规则，自动生成未来的周期性任务，确保CPV活动按计划自动执行，减少人工创建的工作量。</w:t>
            </w:r>
          </w:p>
          <w:p w14:paraId="5E6A4AC0" w14:textId="77777777" w:rsidR="007F3062" w:rsidRDefault="00000000">
            <w:pPr>
              <w:jc w:val="left"/>
            </w:pPr>
            <w:r>
              <w:rPr>
                <w:b/>
                <w:bCs/>
              </w:rPr>
              <w:t>6）计划失效时：</w:t>
            </w:r>
            <w:r>
              <w:t>系统自动删除该计划下所有计划日期大于当前日期的未完成任务，避免无效任务残留，保持数据整洁。</w:t>
            </w:r>
          </w:p>
          <w:p w14:paraId="5E6A4AC1" w14:textId="77777777" w:rsidR="007F3062" w:rsidRDefault="00000000">
            <w:pPr>
              <w:jc w:val="left"/>
            </w:pPr>
            <w:r>
              <w:rPr>
                <w:b/>
                <w:bCs/>
              </w:rPr>
              <w:t>7）修订场景：</w:t>
            </w:r>
            <w:r>
              <w:t>当对生效计划进行修订并重新生效时，新版本执行“生成任务”逻辑，旧版本执行“删除未来任务”逻辑，实现新旧版本的平滑过渡。</w:t>
            </w:r>
          </w:p>
          <w:p w14:paraId="5E6A4AC2" w14:textId="77777777" w:rsidR="007F3062" w:rsidRDefault="00000000">
            <w:pPr>
              <w:pBdr>
                <w:top w:val="none" w:sz="0" w:space="0" w:color="000000"/>
                <w:left w:val="none" w:sz="0" w:space="0" w:color="000000"/>
                <w:bottom w:val="none" w:sz="0" w:space="0" w:color="000000"/>
                <w:right w:val="none" w:sz="0" w:space="0" w:color="000000"/>
              </w:pBdr>
              <w:jc w:val="left"/>
            </w:pPr>
            <w:r>
              <w:t>提交时，若为修订状态，系统自动校验首次日期是否大于今日，否则拦截并提示。</w:t>
            </w:r>
          </w:p>
          <w:p w14:paraId="5E6A4AC3" w14:textId="77777777" w:rsidR="007F3062" w:rsidRDefault="00000000">
            <w:pPr>
              <w:pBdr>
                <w:top w:val="none" w:sz="0" w:space="0" w:color="000000"/>
                <w:left w:val="none" w:sz="0" w:space="0" w:color="000000"/>
                <w:bottom w:val="none" w:sz="0" w:space="0" w:color="000000"/>
                <w:right w:val="none" w:sz="0" w:space="0" w:color="000000"/>
              </w:pBdr>
              <w:jc w:val="left"/>
            </w:pPr>
            <w:r>
              <w:t>注意：</w:t>
            </w:r>
            <w:r>
              <w:rPr>
                <w:rFonts w:ascii="Arial" w:eastAsia="Arial" w:hAnsi="Arial" w:cs="Arial"/>
              </w:rPr>
              <w:t>计划失效和计划删除保持同一个逻辑，删除未来未关联的任务，已有关联的不删除。</w:t>
            </w:r>
          </w:p>
        </w:tc>
      </w:tr>
      <w:tr w:rsidR="007F3062" w14:paraId="5E6A4AC8" w14:textId="77777777">
        <w:tc>
          <w:tcPr>
            <w:tcW w:w="1684" w:type="dxa"/>
            <w:vAlign w:val="center"/>
          </w:tcPr>
          <w:p w14:paraId="5E6A4AC5" w14:textId="77777777" w:rsidR="007F3062" w:rsidRDefault="00000000">
            <w:pPr>
              <w:spacing w:line="57" w:lineRule="atLeast"/>
              <w:jc w:val="left"/>
            </w:pPr>
            <w:r>
              <w:rPr>
                <w:b/>
              </w:rPr>
              <w:lastRenderedPageBreak/>
              <w:t>后置流程处理</w:t>
            </w:r>
          </w:p>
        </w:tc>
        <w:tc>
          <w:tcPr>
            <w:tcW w:w="8220" w:type="dxa"/>
            <w:vAlign w:val="center"/>
          </w:tcPr>
          <w:p w14:paraId="5E6A4AC6" w14:textId="77777777" w:rsidR="007F3062" w:rsidRDefault="00000000">
            <w:pPr>
              <w:spacing w:line="57" w:lineRule="atLeast"/>
              <w:jc w:val="left"/>
            </w:pPr>
            <w:r>
              <w:t>1）计划生效：自动触发任务生成引擎，根据周期规则（周期规则可配置）创建周期性任务，并发送通知给提醒对象。</w:t>
            </w:r>
            <w:r>
              <w:br/>
              <w:t>2）计划失效：清理未来任务后，更新关联任务的状态。</w:t>
            </w:r>
            <w:r>
              <w:br/>
              <w:t>3）新版本计划生效时，旧版本计划自动失效。</w:t>
            </w:r>
          </w:p>
          <w:p w14:paraId="5E6A4AC7" w14:textId="77777777" w:rsidR="007F3062" w:rsidRDefault="00000000">
            <w:pPr>
              <w:jc w:val="left"/>
            </w:pPr>
            <w:r>
              <w:t>4）计划生效 -&gt; 自动生成该年度（或周期内）的所有周期性任务，任务状态为“待执行”。</w:t>
            </w:r>
          </w:p>
        </w:tc>
      </w:tr>
    </w:tbl>
    <w:p w14:paraId="5E6A4AC9" w14:textId="77777777" w:rsidR="007F3062" w:rsidRDefault="007F3062">
      <w:pPr>
        <w:spacing w:line="360" w:lineRule="auto"/>
      </w:pPr>
    </w:p>
    <w:p w14:paraId="5E6A4ACA" w14:textId="77777777" w:rsidR="007F3062" w:rsidRDefault="00000000">
      <w:pPr>
        <w:spacing w:line="360" w:lineRule="auto"/>
        <w:rPr>
          <w:b/>
          <w:bCs/>
        </w:rPr>
      </w:pPr>
      <w:r>
        <w:rPr>
          <w:b/>
        </w:rPr>
        <w:t>新增计划字段详情表</w:t>
      </w:r>
    </w:p>
    <w:tbl>
      <w:tblPr>
        <w:tblStyle w:val="TableGrid"/>
        <w:tblW w:w="0" w:type="auto"/>
        <w:tblLayout w:type="fixed"/>
        <w:tblLook w:val="04A0" w:firstRow="1" w:lastRow="0" w:firstColumn="1" w:lastColumn="0" w:noHBand="0" w:noVBand="1"/>
      </w:tblPr>
      <w:tblGrid>
        <w:gridCol w:w="1299"/>
        <w:gridCol w:w="1299"/>
        <w:gridCol w:w="1299"/>
        <w:gridCol w:w="1299"/>
        <w:gridCol w:w="4708"/>
      </w:tblGrid>
      <w:tr w:rsidR="007F3062" w14:paraId="5E6A4AD0" w14:textId="77777777">
        <w:tc>
          <w:tcPr>
            <w:tcW w:w="1299" w:type="dxa"/>
            <w:vAlign w:val="center"/>
          </w:tcPr>
          <w:p w14:paraId="5E6A4ACB" w14:textId="77777777" w:rsidR="007F3062" w:rsidRDefault="00000000">
            <w:pPr>
              <w:spacing w:line="360" w:lineRule="auto"/>
              <w:jc w:val="left"/>
            </w:pPr>
            <w:r>
              <w:rPr>
                <w:b/>
              </w:rPr>
              <w:t>字段名称</w:t>
            </w:r>
          </w:p>
        </w:tc>
        <w:tc>
          <w:tcPr>
            <w:tcW w:w="1299" w:type="dxa"/>
            <w:vAlign w:val="center"/>
          </w:tcPr>
          <w:p w14:paraId="5E6A4ACC" w14:textId="77777777" w:rsidR="007F3062" w:rsidRDefault="00000000">
            <w:pPr>
              <w:spacing w:line="360" w:lineRule="auto"/>
              <w:jc w:val="left"/>
            </w:pPr>
            <w:r>
              <w:rPr>
                <w:b/>
              </w:rPr>
              <w:t>输入类型</w:t>
            </w:r>
          </w:p>
        </w:tc>
        <w:tc>
          <w:tcPr>
            <w:tcW w:w="1299" w:type="dxa"/>
            <w:vAlign w:val="center"/>
          </w:tcPr>
          <w:p w14:paraId="5E6A4ACD" w14:textId="77777777" w:rsidR="007F3062" w:rsidRDefault="00000000">
            <w:pPr>
              <w:spacing w:line="360" w:lineRule="auto"/>
              <w:jc w:val="left"/>
            </w:pPr>
            <w:r>
              <w:rPr>
                <w:b/>
              </w:rPr>
              <w:t>必填</w:t>
            </w:r>
          </w:p>
        </w:tc>
        <w:tc>
          <w:tcPr>
            <w:tcW w:w="1299" w:type="dxa"/>
            <w:vAlign w:val="center"/>
          </w:tcPr>
          <w:p w14:paraId="5E6A4ACE" w14:textId="77777777" w:rsidR="007F3062" w:rsidRDefault="00000000">
            <w:pPr>
              <w:spacing w:line="360" w:lineRule="auto"/>
              <w:jc w:val="left"/>
            </w:pPr>
            <w:r>
              <w:rPr>
                <w:b/>
              </w:rPr>
              <w:t>默认值</w:t>
            </w:r>
          </w:p>
        </w:tc>
        <w:tc>
          <w:tcPr>
            <w:tcW w:w="4708" w:type="dxa"/>
            <w:vAlign w:val="center"/>
          </w:tcPr>
          <w:p w14:paraId="5E6A4ACF" w14:textId="77777777" w:rsidR="007F3062" w:rsidRDefault="00000000">
            <w:pPr>
              <w:spacing w:line="360" w:lineRule="auto"/>
              <w:jc w:val="left"/>
            </w:pPr>
            <w:r>
              <w:rPr>
                <w:b/>
              </w:rPr>
              <w:t>说明</w:t>
            </w:r>
          </w:p>
        </w:tc>
      </w:tr>
      <w:tr w:rsidR="007F3062" w14:paraId="5E6A4AD6" w14:textId="77777777">
        <w:tc>
          <w:tcPr>
            <w:tcW w:w="1299" w:type="dxa"/>
            <w:vAlign w:val="center"/>
          </w:tcPr>
          <w:p w14:paraId="5E6A4AD1" w14:textId="77777777" w:rsidR="007F3062" w:rsidRDefault="00000000">
            <w:pPr>
              <w:spacing w:line="57" w:lineRule="atLeast"/>
              <w:jc w:val="left"/>
            </w:pPr>
            <w:r>
              <w:t>所属产品</w:t>
            </w:r>
          </w:p>
        </w:tc>
        <w:tc>
          <w:tcPr>
            <w:tcW w:w="1299" w:type="dxa"/>
            <w:vAlign w:val="center"/>
          </w:tcPr>
          <w:p w14:paraId="5E6A4AD2" w14:textId="77777777" w:rsidR="007F3062" w:rsidRDefault="00000000">
            <w:pPr>
              <w:spacing w:line="57" w:lineRule="atLeast"/>
              <w:jc w:val="left"/>
            </w:pPr>
            <w:r>
              <w:t>下拉选择</w:t>
            </w:r>
          </w:p>
        </w:tc>
        <w:tc>
          <w:tcPr>
            <w:tcW w:w="1299" w:type="dxa"/>
            <w:vAlign w:val="center"/>
          </w:tcPr>
          <w:p w14:paraId="5E6A4AD3" w14:textId="77777777" w:rsidR="007F3062" w:rsidRDefault="00000000">
            <w:pPr>
              <w:spacing w:line="57" w:lineRule="atLeast"/>
              <w:jc w:val="left"/>
            </w:pPr>
            <w:r>
              <w:t>是</w:t>
            </w:r>
          </w:p>
        </w:tc>
        <w:tc>
          <w:tcPr>
            <w:tcW w:w="1299" w:type="dxa"/>
            <w:vAlign w:val="center"/>
          </w:tcPr>
          <w:p w14:paraId="5E6A4AD4" w14:textId="77777777" w:rsidR="007F3062" w:rsidRDefault="00000000">
            <w:pPr>
              <w:spacing w:line="57" w:lineRule="atLeast"/>
              <w:jc w:val="left"/>
            </w:pPr>
            <w:r>
              <w:t>无</w:t>
            </w:r>
          </w:p>
        </w:tc>
        <w:tc>
          <w:tcPr>
            <w:tcW w:w="4708" w:type="dxa"/>
            <w:vAlign w:val="center"/>
          </w:tcPr>
          <w:p w14:paraId="5E6A4AD5" w14:textId="77777777" w:rsidR="007F3062" w:rsidRDefault="00000000">
            <w:pPr>
              <w:spacing w:line="57" w:lineRule="atLeast"/>
              <w:jc w:val="left"/>
            </w:pPr>
            <w:r>
              <w:t>从产品管理模块读取，单选。</w:t>
            </w:r>
          </w:p>
        </w:tc>
      </w:tr>
      <w:tr w:rsidR="007F3062" w14:paraId="5E6A4ADC" w14:textId="77777777">
        <w:tc>
          <w:tcPr>
            <w:tcW w:w="1299" w:type="dxa"/>
            <w:vAlign w:val="center"/>
          </w:tcPr>
          <w:p w14:paraId="5E6A4AD7" w14:textId="77777777" w:rsidR="007F3062" w:rsidRDefault="00000000">
            <w:pPr>
              <w:spacing w:line="57" w:lineRule="atLeast"/>
              <w:jc w:val="left"/>
            </w:pPr>
            <w:r>
              <w:t>计划名称</w:t>
            </w:r>
          </w:p>
        </w:tc>
        <w:tc>
          <w:tcPr>
            <w:tcW w:w="1299" w:type="dxa"/>
            <w:vAlign w:val="center"/>
          </w:tcPr>
          <w:p w14:paraId="5E6A4AD8" w14:textId="77777777" w:rsidR="007F3062" w:rsidRDefault="00000000">
            <w:pPr>
              <w:spacing w:line="57" w:lineRule="atLeast"/>
              <w:jc w:val="left"/>
            </w:pPr>
            <w:r>
              <w:t>文本框</w:t>
            </w:r>
          </w:p>
        </w:tc>
        <w:tc>
          <w:tcPr>
            <w:tcW w:w="1299" w:type="dxa"/>
            <w:vAlign w:val="center"/>
          </w:tcPr>
          <w:p w14:paraId="5E6A4AD9" w14:textId="77777777" w:rsidR="007F3062" w:rsidRDefault="00000000">
            <w:pPr>
              <w:spacing w:line="57" w:lineRule="atLeast"/>
              <w:jc w:val="left"/>
            </w:pPr>
            <w:r>
              <w:t>是</w:t>
            </w:r>
          </w:p>
        </w:tc>
        <w:tc>
          <w:tcPr>
            <w:tcW w:w="1299" w:type="dxa"/>
            <w:vAlign w:val="center"/>
          </w:tcPr>
          <w:p w14:paraId="5E6A4ADA" w14:textId="77777777" w:rsidR="007F3062" w:rsidRDefault="00000000">
            <w:pPr>
              <w:spacing w:line="57" w:lineRule="atLeast"/>
              <w:jc w:val="left"/>
            </w:pPr>
            <w:r>
              <w:t>无</w:t>
            </w:r>
          </w:p>
        </w:tc>
        <w:tc>
          <w:tcPr>
            <w:tcW w:w="4708" w:type="dxa"/>
            <w:vAlign w:val="center"/>
          </w:tcPr>
          <w:p w14:paraId="5E6A4ADB" w14:textId="77777777" w:rsidR="007F3062" w:rsidRDefault="00000000">
            <w:pPr>
              <w:spacing w:line="57" w:lineRule="atLeast"/>
              <w:jc w:val="left"/>
            </w:pPr>
            <w:r>
              <w:t>最多200个字符。</w:t>
            </w:r>
          </w:p>
        </w:tc>
      </w:tr>
      <w:tr w:rsidR="007F3062" w14:paraId="5E6A4AE2" w14:textId="77777777">
        <w:tc>
          <w:tcPr>
            <w:tcW w:w="1299" w:type="dxa"/>
            <w:vAlign w:val="center"/>
          </w:tcPr>
          <w:p w14:paraId="5E6A4ADD" w14:textId="77777777" w:rsidR="007F3062" w:rsidRDefault="00000000">
            <w:pPr>
              <w:spacing w:line="57" w:lineRule="atLeast"/>
              <w:jc w:val="left"/>
            </w:pPr>
            <w:r>
              <w:t>计划类型</w:t>
            </w:r>
          </w:p>
        </w:tc>
        <w:tc>
          <w:tcPr>
            <w:tcW w:w="1299" w:type="dxa"/>
            <w:vAlign w:val="center"/>
          </w:tcPr>
          <w:p w14:paraId="5E6A4ADE" w14:textId="77777777" w:rsidR="007F3062" w:rsidRDefault="00000000">
            <w:pPr>
              <w:spacing w:line="57" w:lineRule="atLeast"/>
              <w:jc w:val="left"/>
            </w:pPr>
            <w:r>
              <w:t>单选按钮</w:t>
            </w:r>
          </w:p>
        </w:tc>
        <w:tc>
          <w:tcPr>
            <w:tcW w:w="1299" w:type="dxa"/>
            <w:vAlign w:val="center"/>
          </w:tcPr>
          <w:p w14:paraId="5E6A4ADF" w14:textId="77777777" w:rsidR="007F3062" w:rsidRDefault="00000000">
            <w:pPr>
              <w:spacing w:line="57" w:lineRule="atLeast"/>
              <w:jc w:val="left"/>
            </w:pPr>
            <w:r>
              <w:t>是</w:t>
            </w:r>
          </w:p>
        </w:tc>
        <w:tc>
          <w:tcPr>
            <w:tcW w:w="1299" w:type="dxa"/>
            <w:vAlign w:val="center"/>
          </w:tcPr>
          <w:p w14:paraId="5E6A4AE0" w14:textId="77777777" w:rsidR="007F3062" w:rsidRDefault="00000000">
            <w:pPr>
              <w:spacing w:line="57" w:lineRule="atLeast"/>
              <w:jc w:val="left"/>
            </w:pPr>
            <w:r>
              <w:t>时间</w:t>
            </w:r>
          </w:p>
        </w:tc>
        <w:tc>
          <w:tcPr>
            <w:tcW w:w="4708" w:type="dxa"/>
            <w:vAlign w:val="center"/>
          </w:tcPr>
          <w:p w14:paraId="5E6A4AE1" w14:textId="77777777" w:rsidR="007F3062" w:rsidRDefault="00000000">
            <w:pPr>
              <w:spacing w:line="57" w:lineRule="atLeast"/>
              <w:jc w:val="left"/>
            </w:pPr>
            <w:r>
              <w:t>选项：时间、批数。（批数后续再做）</w:t>
            </w:r>
          </w:p>
        </w:tc>
      </w:tr>
      <w:tr w:rsidR="007F3062" w14:paraId="5E6A4AE8" w14:textId="77777777">
        <w:tc>
          <w:tcPr>
            <w:tcW w:w="1299" w:type="dxa"/>
            <w:vAlign w:val="center"/>
          </w:tcPr>
          <w:p w14:paraId="5E6A4AE3" w14:textId="77777777" w:rsidR="007F3062" w:rsidRDefault="00000000">
            <w:pPr>
              <w:spacing w:line="57" w:lineRule="atLeast"/>
              <w:jc w:val="left"/>
            </w:pPr>
            <w:r>
              <w:t>首次日期</w:t>
            </w:r>
          </w:p>
        </w:tc>
        <w:tc>
          <w:tcPr>
            <w:tcW w:w="1299" w:type="dxa"/>
            <w:vAlign w:val="center"/>
          </w:tcPr>
          <w:p w14:paraId="5E6A4AE4" w14:textId="77777777" w:rsidR="007F3062" w:rsidRDefault="00000000">
            <w:pPr>
              <w:spacing w:line="57" w:lineRule="atLeast"/>
              <w:jc w:val="left"/>
            </w:pPr>
            <w:r>
              <w:t>日期选择器</w:t>
            </w:r>
          </w:p>
        </w:tc>
        <w:tc>
          <w:tcPr>
            <w:tcW w:w="1299" w:type="dxa"/>
            <w:vAlign w:val="center"/>
          </w:tcPr>
          <w:p w14:paraId="5E6A4AE5" w14:textId="77777777" w:rsidR="007F3062" w:rsidRDefault="00000000">
            <w:pPr>
              <w:spacing w:line="57" w:lineRule="atLeast"/>
              <w:jc w:val="left"/>
            </w:pPr>
            <w:r>
              <w:t>是</w:t>
            </w:r>
          </w:p>
        </w:tc>
        <w:tc>
          <w:tcPr>
            <w:tcW w:w="1299" w:type="dxa"/>
            <w:vAlign w:val="center"/>
          </w:tcPr>
          <w:p w14:paraId="5E6A4AE6" w14:textId="77777777" w:rsidR="007F3062" w:rsidRDefault="00000000">
            <w:pPr>
              <w:spacing w:line="57" w:lineRule="atLeast"/>
              <w:jc w:val="left"/>
            </w:pPr>
            <w:r>
              <w:t>无</w:t>
            </w:r>
          </w:p>
        </w:tc>
        <w:tc>
          <w:tcPr>
            <w:tcW w:w="4708" w:type="dxa"/>
            <w:vAlign w:val="center"/>
          </w:tcPr>
          <w:p w14:paraId="5E6A4AE7" w14:textId="77777777" w:rsidR="007F3062" w:rsidRDefault="00000000">
            <w:pPr>
              <w:spacing w:line="57" w:lineRule="atLeast"/>
              <w:jc w:val="left"/>
            </w:pPr>
            <w:r>
              <w:t>第一个任务的计划日期。修订状态下提交时，必须大于今日。</w:t>
            </w:r>
          </w:p>
        </w:tc>
      </w:tr>
      <w:tr w:rsidR="007F3062" w14:paraId="5E6A4AEE" w14:textId="77777777">
        <w:tc>
          <w:tcPr>
            <w:tcW w:w="1299" w:type="dxa"/>
            <w:vAlign w:val="center"/>
          </w:tcPr>
          <w:p w14:paraId="5E6A4AE9" w14:textId="77777777" w:rsidR="007F3062" w:rsidRDefault="00000000">
            <w:pPr>
              <w:spacing w:line="57" w:lineRule="atLeast"/>
              <w:jc w:val="left"/>
            </w:pPr>
            <w:r>
              <w:t>周期单位</w:t>
            </w:r>
          </w:p>
        </w:tc>
        <w:tc>
          <w:tcPr>
            <w:tcW w:w="1299" w:type="dxa"/>
            <w:vAlign w:val="center"/>
          </w:tcPr>
          <w:p w14:paraId="5E6A4AEA" w14:textId="77777777" w:rsidR="007F3062" w:rsidRDefault="00000000">
            <w:pPr>
              <w:spacing w:line="57" w:lineRule="atLeast"/>
              <w:jc w:val="left"/>
            </w:pPr>
            <w:r>
              <w:t>下拉选择</w:t>
            </w:r>
          </w:p>
        </w:tc>
        <w:tc>
          <w:tcPr>
            <w:tcW w:w="1299" w:type="dxa"/>
            <w:vAlign w:val="center"/>
          </w:tcPr>
          <w:p w14:paraId="5E6A4AEB" w14:textId="77777777" w:rsidR="007F3062" w:rsidRDefault="00000000">
            <w:pPr>
              <w:spacing w:line="57" w:lineRule="atLeast"/>
              <w:jc w:val="left"/>
            </w:pPr>
            <w:r>
              <w:t>是</w:t>
            </w:r>
          </w:p>
        </w:tc>
        <w:tc>
          <w:tcPr>
            <w:tcW w:w="1299" w:type="dxa"/>
            <w:vAlign w:val="center"/>
          </w:tcPr>
          <w:p w14:paraId="5E6A4AEC" w14:textId="77777777" w:rsidR="007F3062" w:rsidRDefault="00000000">
            <w:pPr>
              <w:spacing w:line="57" w:lineRule="atLeast"/>
              <w:jc w:val="left"/>
            </w:pPr>
            <w:r>
              <w:t>月</w:t>
            </w:r>
          </w:p>
        </w:tc>
        <w:tc>
          <w:tcPr>
            <w:tcW w:w="4708" w:type="dxa"/>
            <w:vAlign w:val="center"/>
          </w:tcPr>
          <w:p w14:paraId="5E6A4AED" w14:textId="77777777" w:rsidR="007F3062" w:rsidRDefault="00000000">
            <w:pPr>
              <w:spacing w:line="57" w:lineRule="atLeast"/>
              <w:jc w:val="left"/>
            </w:pPr>
            <w:r>
              <w:t>选项：月、季度、年。</w:t>
            </w:r>
          </w:p>
        </w:tc>
      </w:tr>
      <w:tr w:rsidR="007F3062" w14:paraId="5E6A4AF4" w14:textId="77777777">
        <w:tc>
          <w:tcPr>
            <w:tcW w:w="1299" w:type="dxa"/>
            <w:vAlign w:val="center"/>
          </w:tcPr>
          <w:p w14:paraId="5E6A4AEF" w14:textId="77777777" w:rsidR="007F3062" w:rsidRDefault="00000000">
            <w:pPr>
              <w:spacing w:line="57" w:lineRule="atLeast"/>
              <w:jc w:val="left"/>
            </w:pPr>
            <w:r>
              <w:t>周期</w:t>
            </w:r>
          </w:p>
        </w:tc>
        <w:tc>
          <w:tcPr>
            <w:tcW w:w="1299" w:type="dxa"/>
            <w:vAlign w:val="center"/>
          </w:tcPr>
          <w:p w14:paraId="5E6A4AF0" w14:textId="77777777" w:rsidR="007F3062" w:rsidRDefault="00000000">
            <w:pPr>
              <w:spacing w:line="57" w:lineRule="atLeast"/>
              <w:jc w:val="left"/>
            </w:pPr>
            <w:r>
              <w:t>数字输入框</w:t>
            </w:r>
          </w:p>
        </w:tc>
        <w:tc>
          <w:tcPr>
            <w:tcW w:w="1299" w:type="dxa"/>
            <w:vAlign w:val="center"/>
          </w:tcPr>
          <w:p w14:paraId="5E6A4AF1" w14:textId="77777777" w:rsidR="007F3062" w:rsidRDefault="00000000">
            <w:pPr>
              <w:spacing w:line="57" w:lineRule="atLeast"/>
              <w:jc w:val="left"/>
            </w:pPr>
            <w:r>
              <w:t>是</w:t>
            </w:r>
          </w:p>
        </w:tc>
        <w:tc>
          <w:tcPr>
            <w:tcW w:w="1299" w:type="dxa"/>
            <w:vAlign w:val="center"/>
          </w:tcPr>
          <w:p w14:paraId="5E6A4AF2" w14:textId="77777777" w:rsidR="007F3062" w:rsidRDefault="00000000">
            <w:pPr>
              <w:spacing w:line="57" w:lineRule="atLeast"/>
              <w:jc w:val="left"/>
            </w:pPr>
            <w:r>
              <w:t>1</w:t>
            </w:r>
          </w:p>
        </w:tc>
        <w:tc>
          <w:tcPr>
            <w:tcW w:w="4708" w:type="dxa"/>
            <w:vAlign w:val="center"/>
          </w:tcPr>
          <w:p w14:paraId="5E6A4AF3" w14:textId="77777777" w:rsidR="007F3062" w:rsidRDefault="00000000">
            <w:pPr>
              <w:spacing w:line="57" w:lineRule="atLeast"/>
              <w:jc w:val="left"/>
            </w:pPr>
            <w:r>
              <w:t>与周期单位组合，如“2个月”。</w:t>
            </w:r>
          </w:p>
        </w:tc>
      </w:tr>
      <w:tr w:rsidR="007F3062" w14:paraId="5E6A4AFA" w14:textId="77777777">
        <w:tc>
          <w:tcPr>
            <w:tcW w:w="1299" w:type="dxa"/>
            <w:vAlign w:val="center"/>
          </w:tcPr>
          <w:p w14:paraId="5E6A4AF5" w14:textId="77777777" w:rsidR="007F3062" w:rsidRDefault="00000000">
            <w:pPr>
              <w:spacing w:line="57" w:lineRule="atLeast"/>
              <w:jc w:val="left"/>
            </w:pPr>
            <w:r>
              <w:t>提醒天数</w:t>
            </w:r>
          </w:p>
        </w:tc>
        <w:tc>
          <w:tcPr>
            <w:tcW w:w="1299" w:type="dxa"/>
            <w:vAlign w:val="center"/>
          </w:tcPr>
          <w:p w14:paraId="5E6A4AF6" w14:textId="77777777" w:rsidR="007F3062" w:rsidRDefault="00000000">
            <w:pPr>
              <w:spacing w:line="57" w:lineRule="atLeast"/>
              <w:jc w:val="left"/>
            </w:pPr>
            <w:r>
              <w:t>数字输入框</w:t>
            </w:r>
          </w:p>
        </w:tc>
        <w:tc>
          <w:tcPr>
            <w:tcW w:w="1299" w:type="dxa"/>
            <w:vAlign w:val="center"/>
          </w:tcPr>
          <w:p w14:paraId="5E6A4AF7" w14:textId="77777777" w:rsidR="007F3062" w:rsidRDefault="00000000">
            <w:pPr>
              <w:spacing w:line="57" w:lineRule="atLeast"/>
              <w:jc w:val="left"/>
            </w:pPr>
            <w:r>
              <w:t>是</w:t>
            </w:r>
          </w:p>
        </w:tc>
        <w:tc>
          <w:tcPr>
            <w:tcW w:w="1299" w:type="dxa"/>
            <w:vAlign w:val="center"/>
          </w:tcPr>
          <w:p w14:paraId="5E6A4AF8" w14:textId="77777777" w:rsidR="007F3062" w:rsidRDefault="00000000">
            <w:pPr>
              <w:spacing w:line="57" w:lineRule="atLeast"/>
              <w:jc w:val="left"/>
            </w:pPr>
            <w:r>
              <w:t>7</w:t>
            </w:r>
          </w:p>
        </w:tc>
        <w:tc>
          <w:tcPr>
            <w:tcW w:w="4708" w:type="dxa"/>
            <w:vAlign w:val="center"/>
          </w:tcPr>
          <w:p w14:paraId="5E6A4AF9" w14:textId="77777777" w:rsidR="007F3062" w:rsidRDefault="00000000">
            <w:pPr>
              <w:spacing w:line="57" w:lineRule="atLeast"/>
              <w:jc w:val="left"/>
            </w:pPr>
            <w:r>
              <w:t>任务开始前多少天发送提醒。</w:t>
            </w:r>
          </w:p>
        </w:tc>
      </w:tr>
      <w:tr w:rsidR="007F3062" w14:paraId="5E6A4B00" w14:textId="77777777">
        <w:tc>
          <w:tcPr>
            <w:tcW w:w="1299" w:type="dxa"/>
            <w:vAlign w:val="center"/>
          </w:tcPr>
          <w:p w14:paraId="5E6A4AFB" w14:textId="77777777" w:rsidR="007F3062" w:rsidRDefault="00000000">
            <w:pPr>
              <w:spacing w:line="57" w:lineRule="atLeast"/>
              <w:jc w:val="left"/>
            </w:pPr>
            <w:r>
              <w:t>提醒对象</w:t>
            </w:r>
          </w:p>
        </w:tc>
        <w:tc>
          <w:tcPr>
            <w:tcW w:w="1299" w:type="dxa"/>
            <w:vAlign w:val="center"/>
          </w:tcPr>
          <w:p w14:paraId="5E6A4AFC" w14:textId="77777777" w:rsidR="007F3062" w:rsidRDefault="00000000">
            <w:pPr>
              <w:spacing w:line="57" w:lineRule="atLeast"/>
              <w:jc w:val="left"/>
            </w:pPr>
            <w:r>
              <w:t>用户选择器</w:t>
            </w:r>
          </w:p>
        </w:tc>
        <w:tc>
          <w:tcPr>
            <w:tcW w:w="1299" w:type="dxa"/>
            <w:vAlign w:val="center"/>
          </w:tcPr>
          <w:p w14:paraId="5E6A4AFD" w14:textId="77777777" w:rsidR="007F3062" w:rsidRDefault="00000000">
            <w:pPr>
              <w:spacing w:line="57" w:lineRule="atLeast"/>
              <w:jc w:val="left"/>
            </w:pPr>
            <w:r>
              <w:t>是</w:t>
            </w:r>
          </w:p>
        </w:tc>
        <w:tc>
          <w:tcPr>
            <w:tcW w:w="1299" w:type="dxa"/>
            <w:vAlign w:val="center"/>
          </w:tcPr>
          <w:p w14:paraId="5E6A4AFE" w14:textId="77777777" w:rsidR="007F3062" w:rsidRDefault="00000000">
            <w:pPr>
              <w:spacing w:line="57" w:lineRule="atLeast"/>
              <w:jc w:val="left"/>
            </w:pPr>
            <w:r>
              <w:t>无</w:t>
            </w:r>
          </w:p>
        </w:tc>
        <w:tc>
          <w:tcPr>
            <w:tcW w:w="4708" w:type="dxa"/>
            <w:vAlign w:val="center"/>
          </w:tcPr>
          <w:p w14:paraId="5E6A4AFF" w14:textId="77777777" w:rsidR="007F3062" w:rsidRDefault="00000000">
            <w:pPr>
              <w:spacing w:line="57" w:lineRule="atLeast"/>
              <w:jc w:val="left"/>
            </w:pPr>
            <w:r>
              <w:t>可选择多个用户、角色或部门。</w:t>
            </w:r>
          </w:p>
        </w:tc>
      </w:tr>
      <w:tr w:rsidR="007F3062" w14:paraId="5E6A4B06" w14:textId="77777777">
        <w:tc>
          <w:tcPr>
            <w:tcW w:w="1299" w:type="dxa"/>
            <w:vAlign w:val="center"/>
          </w:tcPr>
          <w:p w14:paraId="5E6A4B01" w14:textId="77777777" w:rsidR="007F3062" w:rsidRDefault="00000000">
            <w:pPr>
              <w:spacing w:line="57" w:lineRule="atLeast"/>
              <w:jc w:val="left"/>
            </w:pPr>
            <w:r>
              <w:t>描述</w:t>
            </w:r>
          </w:p>
        </w:tc>
        <w:tc>
          <w:tcPr>
            <w:tcW w:w="1299" w:type="dxa"/>
            <w:vAlign w:val="center"/>
          </w:tcPr>
          <w:p w14:paraId="5E6A4B02" w14:textId="77777777" w:rsidR="007F3062" w:rsidRDefault="00000000">
            <w:pPr>
              <w:spacing w:line="57" w:lineRule="atLeast"/>
              <w:jc w:val="left"/>
            </w:pPr>
            <w:r>
              <w:t>文本域</w:t>
            </w:r>
          </w:p>
        </w:tc>
        <w:tc>
          <w:tcPr>
            <w:tcW w:w="1299" w:type="dxa"/>
            <w:vAlign w:val="center"/>
          </w:tcPr>
          <w:p w14:paraId="5E6A4B03" w14:textId="77777777" w:rsidR="007F3062" w:rsidRDefault="00000000">
            <w:pPr>
              <w:spacing w:line="57" w:lineRule="atLeast"/>
              <w:jc w:val="left"/>
            </w:pPr>
            <w:r>
              <w:t>否</w:t>
            </w:r>
          </w:p>
        </w:tc>
        <w:tc>
          <w:tcPr>
            <w:tcW w:w="1299" w:type="dxa"/>
            <w:vAlign w:val="center"/>
          </w:tcPr>
          <w:p w14:paraId="5E6A4B04" w14:textId="77777777" w:rsidR="007F3062" w:rsidRDefault="00000000">
            <w:pPr>
              <w:spacing w:line="57" w:lineRule="atLeast"/>
              <w:jc w:val="left"/>
            </w:pPr>
            <w:r>
              <w:t>无</w:t>
            </w:r>
          </w:p>
        </w:tc>
        <w:tc>
          <w:tcPr>
            <w:tcW w:w="4708" w:type="dxa"/>
            <w:vAlign w:val="center"/>
          </w:tcPr>
          <w:p w14:paraId="5E6A4B05" w14:textId="77777777" w:rsidR="007F3062" w:rsidRDefault="00000000">
            <w:pPr>
              <w:spacing w:line="57" w:lineRule="atLeast"/>
              <w:jc w:val="left"/>
            </w:pPr>
            <w:r>
              <w:t>计划描述信息，最多300个字符。</w:t>
            </w:r>
          </w:p>
        </w:tc>
      </w:tr>
      <w:tr w:rsidR="007F3062" w14:paraId="5E6A4B0C" w14:textId="77777777">
        <w:tc>
          <w:tcPr>
            <w:tcW w:w="1299" w:type="dxa"/>
            <w:vAlign w:val="center"/>
          </w:tcPr>
          <w:p w14:paraId="5E6A4B07" w14:textId="77777777" w:rsidR="007F3062" w:rsidRDefault="00000000">
            <w:pPr>
              <w:spacing w:line="57" w:lineRule="atLeast"/>
              <w:jc w:val="left"/>
            </w:pPr>
            <w:r>
              <w:t>部门</w:t>
            </w:r>
          </w:p>
        </w:tc>
        <w:tc>
          <w:tcPr>
            <w:tcW w:w="1299" w:type="dxa"/>
            <w:vAlign w:val="center"/>
          </w:tcPr>
          <w:p w14:paraId="5E6A4B08" w14:textId="77777777" w:rsidR="007F3062" w:rsidRDefault="00000000">
            <w:pPr>
              <w:spacing w:line="57" w:lineRule="atLeast"/>
              <w:jc w:val="left"/>
            </w:pPr>
            <w:r>
              <w:t>只读</w:t>
            </w:r>
          </w:p>
        </w:tc>
        <w:tc>
          <w:tcPr>
            <w:tcW w:w="1299" w:type="dxa"/>
            <w:vAlign w:val="center"/>
          </w:tcPr>
          <w:p w14:paraId="5E6A4B09" w14:textId="77777777" w:rsidR="007F3062" w:rsidRDefault="00000000">
            <w:pPr>
              <w:spacing w:line="57" w:lineRule="atLeast"/>
              <w:jc w:val="left"/>
            </w:pPr>
            <w:r>
              <w:t>-</w:t>
            </w:r>
          </w:p>
        </w:tc>
        <w:tc>
          <w:tcPr>
            <w:tcW w:w="1299" w:type="dxa"/>
            <w:vAlign w:val="center"/>
          </w:tcPr>
          <w:p w14:paraId="5E6A4B0A" w14:textId="77777777" w:rsidR="007F3062" w:rsidRDefault="00000000">
            <w:pPr>
              <w:spacing w:line="57" w:lineRule="atLeast"/>
              <w:jc w:val="left"/>
            </w:pPr>
            <w:r>
              <w:t>无</w:t>
            </w:r>
          </w:p>
        </w:tc>
        <w:tc>
          <w:tcPr>
            <w:tcW w:w="4708" w:type="dxa"/>
            <w:vAlign w:val="center"/>
          </w:tcPr>
          <w:p w14:paraId="5E6A4B0B" w14:textId="77777777" w:rsidR="007F3062" w:rsidRDefault="00000000">
            <w:pPr>
              <w:spacing w:line="57" w:lineRule="atLeast"/>
              <w:jc w:val="left"/>
            </w:pPr>
            <w:r>
              <w:t>回显创建人所在的部门，从组织架构读取。</w:t>
            </w:r>
          </w:p>
        </w:tc>
      </w:tr>
      <w:tr w:rsidR="007F3062" w14:paraId="5E6A4B12" w14:textId="77777777">
        <w:tc>
          <w:tcPr>
            <w:tcW w:w="1299" w:type="dxa"/>
            <w:vAlign w:val="center"/>
          </w:tcPr>
          <w:p w14:paraId="5E6A4B0D" w14:textId="77777777" w:rsidR="007F3062" w:rsidRDefault="00000000">
            <w:pPr>
              <w:spacing w:line="57" w:lineRule="atLeast"/>
              <w:jc w:val="left"/>
            </w:pPr>
            <w:r>
              <w:t>版本号</w:t>
            </w:r>
          </w:p>
        </w:tc>
        <w:tc>
          <w:tcPr>
            <w:tcW w:w="1299" w:type="dxa"/>
            <w:vAlign w:val="center"/>
          </w:tcPr>
          <w:p w14:paraId="5E6A4B0E" w14:textId="77777777" w:rsidR="007F3062" w:rsidRDefault="00000000">
            <w:pPr>
              <w:spacing w:line="57" w:lineRule="atLeast"/>
              <w:jc w:val="left"/>
            </w:pPr>
            <w:r>
              <w:t>只读</w:t>
            </w:r>
          </w:p>
        </w:tc>
        <w:tc>
          <w:tcPr>
            <w:tcW w:w="1299" w:type="dxa"/>
            <w:vAlign w:val="center"/>
          </w:tcPr>
          <w:p w14:paraId="5E6A4B0F" w14:textId="77777777" w:rsidR="007F3062" w:rsidRDefault="00000000">
            <w:pPr>
              <w:tabs>
                <w:tab w:val="center" w:pos="541"/>
              </w:tabs>
              <w:spacing w:line="57" w:lineRule="atLeast"/>
              <w:jc w:val="left"/>
            </w:pPr>
            <w:r>
              <w:t>-</w:t>
            </w:r>
            <w:r>
              <w:tab/>
            </w:r>
          </w:p>
        </w:tc>
        <w:tc>
          <w:tcPr>
            <w:tcW w:w="1299" w:type="dxa"/>
            <w:vAlign w:val="center"/>
          </w:tcPr>
          <w:p w14:paraId="5E6A4B10" w14:textId="77777777" w:rsidR="007F3062" w:rsidRDefault="00000000">
            <w:pPr>
              <w:spacing w:line="57" w:lineRule="atLeast"/>
              <w:jc w:val="left"/>
            </w:pPr>
            <w:r>
              <w:t>V1.0</w:t>
            </w:r>
          </w:p>
        </w:tc>
        <w:tc>
          <w:tcPr>
            <w:tcW w:w="4708" w:type="dxa"/>
            <w:vAlign w:val="center"/>
          </w:tcPr>
          <w:p w14:paraId="5E6A4B11" w14:textId="77777777" w:rsidR="007F3062" w:rsidRDefault="00000000">
            <w:pPr>
              <w:spacing w:line="57" w:lineRule="atLeast"/>
              <w:jc w:val="left"/>
            </w:pPr>
            <w:r>
              <w:t>系统自动维护，每次修订自动增加0.1</w:t>
            </w:r>
            <w:r>
              <w:lastRenderedPageBreak/>
              <w:t>（如V1.1、V2.0）。</w:t>
            </w:r>
          </w:p>
        </w:tc>
      </w:tr>
      <w:tr w:rsidR="007F3062" w14:paraId="5E6A4B18" w14:textId="77777777">
        <w:tc>
          <w:tcPr>
            <w:tcW w:w="1299" w:type="dxa"/>
            <w:vAlign w:val="center"/>
          </w:tcPr>
          <w:p w14:paraId="5E6A4B13" w14:textId="77777777" w:rsidR="007F3062" w:rsidRDefault="00000000">
            <w:pPr>
              <w:spacing w:line="57" w:lineRule="atLeast"/>
              <w:jc w:val="left"/>
            </w:pPr>
            <w:r>
              <w:lastRenderedPageBreak/>
              <w:t>状态</w:t>
            </w:r>
          </w:p>
        </w:tc>
        <w:tc>
          <w:tcPr>
            <w:tcW w:w="1299" w:type="dxa"/>
            <w:vAlign w:val="center"/>
          </w:tcPr>
          <w:p w14:paraId="5E6A4B14" w14:textId="77777777" w:rsidR="007F3062" w:rsidRDefault="00000000">
            <w:pPr>
              <w:spacing w:line="57" w:lineRule="atLeast"/>
              <w:jc w:val="left"/>
            </w:pPr>
            <w:r>
              <w:t>只读</w:t>
            </w:r>
          </w:p>
        </w:tc>
        <w:tc>
          <w:tcPr>
            <w:tcW w:w="1299" w:type="dxa"/>
            <w:vAlign w:val="center"/>
          </w:tcPr>
          <w:p w14:paraId="5E6A4B15" w14:textId="77777777" w:rsidR="007F3062" w:rsidRDefault="00000000">
            <w:pPr>
              <w:spacing w:line="57" w:lineRule="atLeast"/>
              <w:jc w:val="left"/>
            </w:pPr>
            <w:r>
              <w:t>-</w:t>
            </w:r>
          </w:p>
        </w:tc>
        <w:tc>
          <w:tcPr>
            <w:tcW w:w="1299" w:type="dxa"/>
            <w:vAlign w:val="center"/>
          </w:tcPr>
          <w:p w14:paraId="5E6A4B16" w14:textId="77777777" w:rsidR="007F3062" w:rsidRDefault="00000000">
            <w:pPr>
              <w:spacing w:line="57" w:lineRule="atLeast"/>
              <w:jc w:val="left"/>
            </w:pPr>
            <w:r>
              <w:t>草稿</w:t>
            </w:r>
          </w:p>
        </w:tc>
        <w:tc>
          <w:tcPr>
            <w:tcW w:w="4708" w:type="dxa"/>
            <w:vAlign w:val="center"/>
          </w:tcPr>
          <w:p w14:paraId="5E6A4B17" w14:textId="77777777" w:rsidR="007F3062" w:rsidRDefault="00000000">
            <w:pPr>
              <w:spacing w:line="57" w:lineRule="atLeast"/>
              <w:jc w:val="left"/>
            </w:pPr>
            <w:r>
              <w:t>系统自动更新。</w:t>
            </w:r>
          </w:p>
        </w:tc>
      </w:tr>
    </w:tbl>
    <w:p w14:paraId="5E6A4B19" w14:textId="77777777" w:rsidR="007F3062" w:rsidRDefault="007F3062"/>
    <w:p w14:paraId="5E6A4B1A" w14:textId="77777777" w:rsidR="007F3062" w:rsidRDefault="00000000">
      <w:pPr>
        <w:spacing w:line="360" w:lineRule="auto"/>
        <w:rPr>
          <w:b/>
          <w:bCs/>
        </w:rPr>
      </w:pPr>
      <w:r>
        <w:rPr>
          <w:b/>
        </w:rPr>
        <w:t>计划状态操作矩阵</w:t>
      </w:r>
      <w:r>
        <w:rPr>
          <w:b/>
          <w:bCs/>
        </w:rPr>
        <w:t>（无相关权限的按钮不可见）</w:t>
      </w:r>
    </w:p>
    <w:tbl>
      <w:tblPr>
        <w:tblStyle w:val="TableGrid"/>
        <w:tblW w:w="0" w:type="auto"/>
        <w:tblLayout w:type="fixed"/>
        <w:tblLook w:val="04A0" w:firstRow="1" w:lastRow="0" w:firstColumn="1" w:lastColumn="0" w:noHBand="0" w:noVBand="1"/>
      </w:tblPr>
      <w:tblGrid>
        <w:gridCol w:w="1610"/>
        <w:gridCol w:w="3050"/>
        <w:gridCol w:w="5244"/>
      </w:tblGrid>
      <w:tr w:rsidR="007F3062" w14:paraId="5E6A4B1E" w14:textId="77777777">
        <w:tc>
          <w:tcPr>
            <w:tcW w:w="1610" w:type="dxa"/>
            <w:vAlign w:val="center"/>
          </w:tcPr>
          <w:p w14:paraId="5E6A4B1B" w14:textId="77777777" w:rsidR="007F3062" w:rsidRDefault="00000000">
            <w:pPr>
              <w:spacing w:line="360" w:lineRule="auto"/>
              <w:jc w:val="left"/>
              <w:rPr>
                <w:b/>
                <w:bCs/>
              </w:rPr>
            </w:pPr>
            <w:r>
              <w:rPr>
                <w:b/>
                <w:bCs/>
              </w:rPr>
              <w:t>当前状态</w:t>
            </w:r>
          </w:p>
        </w:tc>
        <w:tc>
          <w:tcPr>
            <w:tcW w:w="3050" w:type="dxa"/>
            <w:vAlign w:val="center"/>
          </w:tcPr>
          <w:p w14:paraId="5E6A4B1C" w14:textId="77777777" w:rsidR="007F3062" w:rsidRDefault="00000000">
            <w:pPr>
              <w:spacing w:line="360" w:lineRule="auto"/>
              <w:jc w:val="left"/>
              <w:rPr>
                <w:b/>
                <w:bCs/>
              </w:rPr>
            </w:pPr>
            <w:r>
              <w:rPr>
                <w:b/>
                <w:bCs/>
              </w:rPr>
              <w:t>操作按钮</w:t>
            </w:r>
          </w:p>
        </w:tc>
        <w:tc>
          <w:tcPr>
            <w:tcW w:w="5244" w:type="dxa"/>
            <w:vAlign w:val="center"/>
          </w:tcPr>
          <w:p w14:paraId="5E6A4B1D" w14:textId="77777777" w:rsidR="007F3062" w:rsidRDefault="00000000">
            <w:pPr>
              <w:spacing w:line="360" w:lineRule="auto"/>
              <w:jc w:val="left"/>
              <w:rPr>
                <w:b/>
                <w:bCs/>
              </w:rPr>
            </w:pPr>
            <w:r>
              <w:rPr>
                <w:b/>
                <w:bCs/>
              </w:rPr>
              <w:t>说明</w:t>
            </w:r>
          </w:p>
        </w:tc>
      </w:tr>
      <w:tr w:rsidR="007F3062" w14:paraId="5E6A4B22" w14:textId="77777777">
        <w:tc>
          <w:tcPr>
            <w:tcW w:w="1610" w:type="dxa"/>
            <w:vAlign w:val="center"/>
          </w:tcPr>
          <w:p w14:paraId="5E6A4B1F" w14:textId="77777777" w:rsidR="007F3062" w:rsidRDefault="00000000">
            <w:pPr>
              <w:spacing w:line="360" w:lineRule="auto"/>
              <w:jc w:val="left"/>
            </w:pPr>
            <w:r>
              <w:t>草稿</w:t>
            </w:r>
          </w:p>
        </w:tc>
        <w:tc>
          <w:tcPr>
            <w:tcW w:w="3050" w:type="dxa"/>
            <w:vAlign w:val="center"/>
          </w:tcPr>
          <w:p w14:paraId="5E6A4B20" w14:textId="77777777" w:rsidR="007F3062" w:rsidRDefault="00000000">
            <w:pPr>
              <w:tabs>
                <w:tab w:val="center" w:pos="1559"/>
              </w:tabs>
              <w:spacing w:line="360" w:lineRule="auto"/>
              <w:jc w:val="left"/>
            </w:pPr>
            <w:r>
              <w:t>编辑、删除、提交、复制</w:t>
            </w:r>
            <w:r>
              <w:tab/>
            </w:r>
          </w:p>
        </w:tc>
        <w:tc>
          <w:tcPr>
            <w:tcW w:w="5244" w:type="dxa"/>
            <w:vAlign w:val="center"/>
          </w:tcPr>
          <w:p w14:paraId="5E6A4B21" w14:textId="77777777" w:rsidR="007F3062" w:rsidRDefault="00000000">
            <w:pPr>
              <w:spacing w:line="360" w:lineRule="auto"/>
              <w:jc w:val="left"/>
            </w:pPr>
            <w:r>
              <w:t>提交后计划状态进入“待审批”。</w:t>
            </w:r>
          </w:p>
        </w:tc>
      </w:tr>
      <w:tr w:rsidR="007F3062" w14:paraId="5E6A4B28" w14:textId="77777777">
        <w:trPr>
          <w:trHeight w:val="467"/>
        </w:trPr>
        <w:tc>
          <w:tcPr>
            <w:tcW w:w="1610" w:type="dxa"/>
            <w:vMerge w:val="restart"/>
            <w:vAlign w:val="center"/>
          </w:tcPr>
          <w:p w14:paraId="5E6A4B23" w14:textId="77777777" w:rsidR="007F3062" w:rsidRDefault="00000000">
            <w:pPr>
              <w:spacing w:line="360" w:lineRule="auto"/>
              <w:jc w:val="left"/>
            </w:pPr>
            <w:r>
              <w:t>审批中</w:t>
            </w:r>
          </w:p>
        </w:tc>
        <w:tc>
          <w:tcPr>
            <w:tcW w:w="3050" w:type="dxa"/>
            <w:vMerge w:val="restart"/>
            <w:vAlign w:val="center"/>
          </w:tcPr>
          <w:p w14:paraId="5E6A4B24" w14:textId="77777777" w:rsidR="007F3062" w:rsidRDefault="00000000">
            <w:pPr>
              <w:jc w:val="left"/>
            </w:pPr>
            <w:r>
              <w:t>创建人：撤回、复制</w:t>
            </w:r>
          </w:p>
          <w:p w14:paraId="5E6A4B25" w14:textId="77777777" w:rsidR="007F3062" w:rsidRDefault="00000000">
            <w:pPr>
              <w:jc w:val="left"/>
            </w:pPr>
            <w:r>
              <w:t>审批人：同意、退回、转审、复制</w:t>
            </w:r>
          </w:p>
        </w:tc>
        <w:tc>
          <w:tcPr>
            <w:tcW w:w="5244" w:type="dxa"/>
            <w:vMerge w:val="restart"/>
            <w:vAlign w:val="center"/>
          </w:tcPr>
          <w:p w14:paraId="5E6A4B26" w14:textId="77777777" w:rsidR="007F3062" w:rsidRDefault="00000000">
            <w:pPr>
              <w:jc w:val="left"/>
            </w:pPr>
            <w:r>
              <w:t>审批中状态下，用户可操作撤回。</w:t>
            </w:r>
          </w:p>
          <w:p w14:paraId="5E6A4B27" w14:textId="77777777" w:rsidR="007F3062" w:rsidRDefault="00000000">
            <w:pPr>
              <w:jc w:val="left"/>
            </w:pPr>
            <w:r>
              <w:t>不可编辑。审批通过后进入“已生效”；被退回后进入“已退回”。撤回变成“已撤回”</w:t>
            </w:r>
          </w:p>
        </w:tc>
      </w:tr>
      <w:tr w:rsidR="007F3062" w14:paraId="5E6A4B2C" w14:textId="77777777">
        <w:trPr>
          <w:trHeight w:val="467"/>
        </w:trPr>
        <w:tc>
          <w:tcPr>
            <w:tcW w:w="1610" w:type="dxa"/>
            <w:vMerge w:val="restart"/>
            <w:vAlign w:val="center"/>
          </w:tcPr>
          <w:p w14:paraId="5E6A4B29" w14:textId="77777777" w:rsidR="007F3062" w:rsidRDefault="00000000">
            <w:pPr>
              <w:spacing w:line="360" w:lineRule="auto"/>
              <w:jc w:val="left"/>
            </w:pPr>
            <w:r>
              <w:t>已撤回</w:t>
            </w:r>
          </w:p>
        </w:tc>
        <w:tc>
          <w:tcPr>
            <w:tcW w:w="3050" w:type="dxa"/>
            <w:vMerge w:val="restart"/>
            <w:vAlign w:val="center"/>
          </w:tcPr>
          <w:p w14:paraId="5E6A4B2A" w14:textId="77777777" w:rsidR="007F3062" w:rsidRDefault="00000000">
            <w:pPr>
              <w:spacing w:line="360" w:lineRule="auto"/>
              <w:jc w:val="left"/>
            </w:pPr>
            <w:r>
              <w:t>编辑、删除、提交、复制</w:t>
            </w:r>
          </w:p>
        </w:tc>
        <w:tc>
          <w:tcPr>
            <w:tcW w:w="5244" w:type="dxa"/>
            <w:vMerge w:val="restart"/>
            <w:vAlign w:val="center"/>
          </w:tcPr>
          <w:p w14:paraId="5E6A4B2B" w14:textId="77777777" w:rsidR="007F3062" w:rsidRDefault="00000000">
            <w:pPr>
              <w:spacing w:line="360" w:lineRule="auto"/>
              <w:jc w:val="left"/>
            </w:pPr>
            <w:r>
              <w:t>已撤回状态下，用户可重新提交</w:t>
            </w:r>
          </w:p>
        </w:tc>
      </w:tr>
      <w:tr w:rsidR="007F3062" w14:paraId="5E6A4B30" w14:textId="77777777">
        <w:tc>
          <w:tcPr>
            <w:tcW w:w="1610" w:type="dxa"/>
            <w:vAlign w:val="center"/>
          </w:tcPr>
          <w:p w14:paraId="5E6A4B2D" w14:textId="77777777" w:rsidR="007F3062" w:rsidRDefault="00000000">
            <w:pPr>
              <w:spacing w:line="57" w:lineRule="atLeast"/>
              <w:jc w:val="left"/>
            </w:pPr>
            <w:r>
              <w:t>已退回</w:t>
            </w:r>
          </w:p>
        </w:tc>
        <w:tc>
          <w:tcPr>
            <w:tcW w:w="3050" w:type="dxa"/>
            <w:vAlign w:val="center"/>
          </w:tcPr>
          <w:p w14:paraId="5E6A4B2E" w14:textId="77777777" w:rsidR="007F3062" w:rsidRDefault="00000000">
            <w:pPr>
              <w:tabs>
                <w:tab w:val="center" w:pos="1559"/>
              </w:tabs>
              <w:spacing w:line="57" w:lineRule="atLeast"/>
              <w:jc w:val="left"/>
            </w:pPr>
            <w:r>
              <w:t>编辑、提交、复制</w:t>
            </w:r>
            <w:r>
              <w:tab/>
            </w:r>
          </w:p>
        </w:tc>
        <w:tc>
          <w:tcPr>
            <w:tcW w:w="5244" w:type="dxa"/>
            <w:vAlign w:val="center"/>
          </w:tcPr>
          <w:p w14:paraId="5E6A4B2F" w14:textId="77777777" w:rsidR="007F3062" w:rsidRDefault="00000000">
            <w:pPr>
              <w:spacing w:line="57" w:lineRule="atLeast"/>
              <w:jc w:val="left"/>
            </w:pPr>
            <w:r>
              <w:t>编辑后可再次提交，重新进入“待审批”。</w:t>
            </w:r>
          </w:p>
        </w:tc>
      </w:tr>
      <w:tr w:rsidR="007F3062" w14:paraId="5E6A4B36" w14:textId="77777777">
        <w:tc>
          <w:tcPr>
            <w:tcW w:w="1610" w:type="dxa"/>
            <w:vAlign w:val="center"/>
          </w:tcPr>
          <w:p w14:paraId="5E6A4B31" w14:textId="77777777" w:rsidR="007F3062" w:rsidRDefault="00000000">
            <w:pPr>
              <w:spacing w:line="57" w:lineRule="atLeast"/>
              <w:jc w:val="left"/>
            </w:pPr>
            <w:r>
              <w:t>已生效</w:t>
            </w:r>
          </w:p>
        </w:tc>
        <w:tc>
          <w:tcPr>
            <w:tcW w:w="3050" w:type="dxa"/>
            <w:vAlign w:val="center"/>
          </w:tcPr>
          <w:p w14:paraId="5E6A4B32" w14:textId="77777777" w:rsidR="007F3062" w:rsidRDefault="00000000">
            <w:pPr>
              <w:spacing w:line="57" w:lineRule="atLeast"/>
              <w:jc w:val="left"/>
            </w:pPr>
            <w:r>
              <w:rPr>
                <w:b/>
                <w:bCs/>
              </w:rPr>
              <w:t>变更</w:t>
            </w:r>
            <w:r>
              <w:t>、失效、复制</w:t>
            </w:r>
          </w:p>
        </w:tc>
        <w:tc>
          <w:tcPr>
            <w:tcW w:w="5244" w:type="dxa"/>
            <w:vAlign w:val="center"/>
          </w:tcPr>
          <w:p w14:paraId="5E6A4B33" w14:textId="77777777" w:rsidR="007F3062" w:rsidRDefault="00000000">
            <w:pPr>
              <w:spacing w:line="57" w:lineRule="atLeast"/>
              <w:jc w:val="left"/>
            </w:pPr>
            <w:r>
              <w:t>1、修订生成新版本，新版本状态为“</w:t>
            </w:r>
            <w:r>
              <w:rPr>
                <w:b/>
                <w:bCs/>
              </w:rPr>
              <w:t>变更中</w:t>
            </w:r>
            <w:r>
              <w:t>”版本号自动加1；</w:t>
            </w:r>
          </w:p>
          <w:p w14:paraId="5E6A4B34" w14:textId="77777777" w:rsidR="007F3062" w:rsidRDefault="00000000">
            <w:pPr>
              <w:spacing w:line="57" w:lineRule="atLeast"/>
              <w:jc w:val="left"/>
            </w:pPr>
            <w:r>
              <w:t>2、失效需填写原因，状态变为“已失效”，失效原因最大支持200个字符；</w:t>
            </w:r>
          </w:p>
          <w:p w14:paraId="5E6A4B35" w14:textId="77777777" w:rsidR="007F3062" w:rsidRDefault="00000000">
            <w:pPr>
              <w:spacing w:line="57" w:lineRule="atLeast"/>
              <w:jc w:val="left"/>
            </w:pPr>
            <w:r>
              <w:t>3、复制生成新的草稿。</w:t>
            </w:r>
          </w:p>
        </w:tc>
      </w:tr>
      <w:tr w:rsidR="007F3062" w14:paraId="5E6A4B3A" w14:textId="77777777">
        <w:tc>
          <w:tcPr>
            <w:tcW w:w="1610" w:type="dxa"/>
            <w:vAlign w:val="center"/>
          </w:tcPr>
          <w:p w14:paraId="5E6A4B37" w14:textId="77777777" w:rsidR="007F3062" w:rsidRDefault="00000000">
            <w:pPr>
              <w:spacing w:line="57" w:lineRule="atLeast"/>
              <w:jc w:val="left"/>
            </w:pPr>
            <w:r>
              <w:rPr>
                <w:b/>
                <w:bCs/>
              </w:rPr>
              <w:t>变更中</w:t>
            </w:r>
          </w:p>
        </w:tc>
        <w:tc>
          <w:tcPr>
            <w:tcW w:w="3050" w:type="dxa"/>
            <w:vAlign w:val="center"/>
          </w:tcPr>
          <w:p w14:paraId="5E6A4B38" w14:textId="77777777" w:rsidR="007F3062" w:rsidRDefault="00000000">
            <w:pPr>
              <w:spacing w:line="57" w:lineRule="atLeast"/>
              <w:jc w:val="left"/>
            </w:pPr>
            <w:r>
              <w:t>编辑、提交、复制</w:t>
            </w:r>
          </w:p>
        </w:tc>
        <w:tc>
          <w:tcPr>
            <w:tcW w:w="5244" w:type="dxa"/>
            <w:vAlign w:val="center"/>
          </w:tcPr>
          <w:p w14:paraId="5E6A4B39" w14:textId="77777777" w:rsidR="007F3062" w:rsidRDefault="00000000">
            <w:pPr>
              <w:spacing w:line="57" w:lineRule="atLeast"/>
              <w:jc w:val="left"/>
            </w:pPr>
            <w:r>
              <w:t>编辑新版本内容并提交审批，提交后进入“待审批”。</w:t>
            </w:r>
          </w:p>
        </w:tc>
      </w:tr>
      <w:tr w:rsidR="007F3062" w14:paraId="5E6A4B3E" w14:textId="77777777">
        <w:tc>
          <w:tcPr>
            <w:tcW w:w="1610" w:type="dxa"/>
            <w:vAlign w:val="center"/>
          </w:tcPr>
          <w:p w14:paraId="5E6A4B3B" w14:textId="77777777" w:rsidR="007F3062" w:rsidRDefault="00000000">
            <w:pPr>
              <w:spacing w:line="57" w:lineRule="atLeast"/>
              <w:jc w:val="left"/>
            </w:pPr>
            <w:r>
              <w:t>已失效</w:t>
            </w:r>
          </w:p>
        </w:tc>
        <w:tc>
          <w:tcPr>
            <w:tcW w:w="3050" w:type="dxa"/>
            <w:vAlign w:val="center"/>
          </w:tcPr>
          <w:p w14:paraId="5E6A4B3C" w14:textId="77777777" w:rsidR="007F3062" w:rsidRDefault="00000000">
            <w:pPr>
              <w:spacing w:line="57" w:lineRule="atLeast"/>
              <w:jc w:val="left"/>
            </w:pPr>
            <w:r>
              <w:t>复制</w:t>
            </w:r>
          </w:p>
        </w:tc>
        <w:tc>
          <w:tcPr>
            <w:tcW w:w="5244" w:type="dxa"/>
            <w:vAlign w:val="center"/>
          </w:tcPr>
          <w:p w14:paraId="5E6A4B3D" w14:textId="77777777" w:rsidR="007F3062" w:rsidRDefault="00000000">
            <w:pPr>
              <w:spacing w:line="57" w:lineRule="atLeast"/>
              <w:jc w:val="left"/>
            </w:pPr>
            <w:r>
              <w:t>复制生成新的草稿记录，新记录状态为“草稿”。</w:t>
            </w:r>
          </w:p>
        </w:tc>
      </w:tr>
    </w:tbl>
    <w:p w14:paraId="5E6A4B3F" w14:textId="77777777" w:rsidR="007F3062" w:rsidRDefault="007F3062">
      <w:pPr>
        <w:pBdr>
          <w:top w:val="none" w:sz="0" w:space="0" w:color="000000"/>
          <w:left w:val="none" w:sz="0" w:space="0" w:color="000000"/>
          <w:bottom w:val="none" w:sz="0" w:space="0" w:color="000000"/>
          <w:right w:val="none" w:sz="0" w:space="0" w:color="000000"/>
        </w:pBdr>
        <w:shd w:val="clear" w:color="FFFFFF" w:fill="FFFFFF"/>
      </w:pPr>
    </w:p>
    <w:p w14:paraId="5E6A4B40" w14:textId="77777777" w:rsidR="007F3062" w:rsidRDefault="00000000">
      <w:pPr>
        <w:pBdr>
          <w:top w:val="none" w:sz="0" w:space="0" w:color="000000"/>
          <w:left w:val="none" w:sz="0" w:space="0" w:color="000000"/>
          <w:bottom w:val="none" w:sz="0" w:space="0" w:color="000000"/>
          <w:right w:val="none" w:sz="0" w:space="0" w:color="000000"/>
        </w:pBdr>
        <w:shd w:val="clear" w:color="FFFFFF" w:fill="FFFFFF"/>
      </w:pPr>
      <w:r>
        <w:t>说明：</w:t>
      </w:r>
      <w:r>
        <w:br/>
        <w:t>• 所有操作按钮均受权限控制，仅拥有相应权限的用户可见。</w:t>
      </w:r>
      <w:r>
        <w:br/>
        <w:t>• “提交”操作可能触发审批流程，具体由工作流配置决定。</w:t>
      </w:r>
      <w:r>
        <w:br/>
        <w:t>• “复制”操作不复制状态、审批信息、版本号，新记录版本号默认为V1.0，复制计划状态为草稿。</w:t>
      </w:r>
    </w:p>
    <w:p w14:paraId="5E6A4B41" w14:textId="77777777" w:rsidR="007F3062" w:rsidRDefault="007F3062"/>
    <w:p w14:paraId="5E6A4B42" w14:textId="77777777" w:rsidR="007F3062" w:rsidRDefault="00000000">
      <w:pPr>
        <w:spacing w:line="360" w:lineRule="auto"/>
        <w:rPr>
          <w:b/>
          <w:bCs/>
        </w:rPr>
      </w:pPr>
      <w:r>
        <w:rPr>
          <w:b/>
        </w:rPr>
        <w:t>计划生效/失效逻辑详解</w:t>
      </w:r>
    </w:p>
    <w:tbl>
      <w:tblPr>
        <w:tblStyle w:val="TableGrid"/>
        <w:tblW w:w="0" w:type="auto"/>
        <w:tblLayout w:type="fixed"/>
        <w:tblLook w:val="04A0" w:firstRow="1" w:lastRow="0" w:firstColumn="1" w:lastColumn="0" w:noHBand="0" w:noVBand="1"/>
      </w:tblPr>
      <w:tblGrid>
        <w:gridCol w:w="1684"/>
        <w:gridCol w:w="5811"/>
        <w:gridCol w:w="2268"/>
      </w:tblGrid>
      <w:tr w:rsidR="007F3062" w14:paraId="5E6A4B46" w14:textId="77777777">
        <w:tc>
          <w:tcPr>
            <w:tcW w:w="1684" w:type="dxa"/>
            <w:vAlign w:val="center"/>
          </w:tcPr>
          <w:p w14:paraId="5E6A4B43" w14:textId="77777777" w:rsidR="007F3062" w:rsidRDefault="00000000">
            <w:pPr>
              <w:spacing w:line="360" w:lineRule="auto"/>
              <w:jc w:val="left"/>
            </w:pPr>
            <w:r>
              <w:rPr>
                <w:b/>
              </w:rPr>
              <w:t>触发动作</w:t>
            </w:r>
          </w:p>
        </w:tc>
        <w:tc>
          <w:tcPr>
            <w:tcW w:w="5811" w:type="dxa"/>
            <w:vAlign w:val="center"/>
          </w:tcPr>
          <w:p w14:paraId="5E6A4B44" w14:textId="77777777" w:rsidR="007F3062" w:rsidRDefault="00000000">
            <w:pPr>
              <w:spacing w:line="360" w:lineRule="auto"/>
              <w:jc w:val="left"/>
            </w:pPr>
            <w:r>
              <w:rPr>
                <w:b/>
              </w:rPr>
              <w:t>执行逻辑</w:t>
            </w:r>
          </w:p>
        </w:tc>
        <w:tc>
          <w:tcPr>
            <w:tcW w:w="2268" w:type="dxa"/>
            <w:vAlign w:val="center"/>
          </w:tcPr>
          <w:p w14:paraId="5E6A4B45" w14:textId="77777777" w:rsidR="007F3062" w:rsidRDefault="00000000">
            <w:pPr>
              <w:spacing w:line="360" w:lineRule="auto"/>
              <w:jc w:val="left"/>
            </w:pPr>
            <w:r>
              <w:rPr>
                <w:b/>
              </w:rPr>
              <w:t>说明</w:t>
            </w:r>
          </w:p>
        </w:tc>
      </w:tr>
      <w:tr w:rsidR="007F3062" w14:paraId="5E6A4B4A" w14:textId="77777777">
        <w:tc>
          <w:tcPr>
            <w:tcW w:w="1684" w:type="dxa"/>
            <w:vAlign w:val="center"/>
          </w:tcPr>
          <w:p w14:paraId="5E6A4B47" w14:textId="77777777" w:rsidR="007F3062" w:rsidRDefault="00000000">
            <w:pPr>
              <w:spacing w:line="57" w:lineRule="atLeast"/>
              <w:jc w:val="left"/>
            </w:pPr>
            <w:r>
              <w:t>计划生效（草稿→已生效 / 修订中→已生效）</w:t>
            </w:r>
          </w:p>
        </w:tc>
        <w:tc>
          <w:tcPr>
            <w:tcW w:w="5811" w:type="dxa"/>
            <w:vAlign w:val="center"/>
          </w:tcPr>
          <w:p w14:paraId="5E6A4B48" w14:textId="77777777" w:rsidR="007F3062" w:rsidRDefault="00000000">
            <w:pPr>
              <w:spacing w:line="57" w:lineRule="atLeast"/>
              <w:jc w:val="left"/>
            </w:pPr>
            <w:r>
              <w:t>1. 删除现有任务：查找本计划下所有“计划日期 &gt; 今天”的任务，进行物理或逻辑删除。</w:t>
            </w:r>
            <w:r>
              <w:br/>
              <w:t>2. 生成新任务：根据周期规则（首次日期 + 周期值 × 周期单位）计算任务日期，生成周期性任务。生成范围根据系统配置决定（例如可以配置2026年一整年范围的计划，也可以配置上半年周期范围内的计划）</w:t>
            </w:r>
          </w:p>
        </w:tc>
        <w:tc>
          <w:tcPr>
            <w:tcW w:w="2268" w:type="dxa"/>
            <w:vAlign w:val="center"/>
          </w:tcPr>
          <w:p w14:paraId="5E6A4B49" w14:textId="77777777" w:rsidR="007F3062" w:rsidRDefault="00000000">
            <w:pPr>
              <w:spacing w:line="57" w:lineRule="atLeast"/>
              <w:jc w:val="left"/>
            </w:pPr>
            <w:r>
              <w:t>确保计划生效后任务列表准确无误，避免重复或遗漏。</w:t>
            </w:r>
          </w:p>
        </w:tc>
      </w:tr>
      <w:tr w:rsidR="007F3062" w14:paraId="5E6A4B4E" w14:textId="77777777">
        <w:tc>
          <w:tcPr>
            <w:tcW w:w="1684" w:type="dxa"/>
            <w:vAlign w:val="center"/>
          </w:tcPr>
          <w:p w14:paraId="5E6A4B4B" w14:textId="77777777" w:rsidR="007F3062" w:rsidRDefault="00000000">
            <w:pPr>
              <w:spacing w:line="57" w:lineRule="atLeast"/>
              <w:jc w:val="left"/>
            </w:pPr>
            <w:r>
              <w:t>计划失效（已</w:t>
            </w:r>
            <w:r>
              <w:lastRenderedPageBreak/>
              <w:t>生效→已失效）</w:t>
            </w:r>
          </w:p>
        </w:tc>
        <w:tc>
          <w:tcPr>
            <w:tcW w:w="5811" w:type="dxa"/>
            <w:vAlign w:val="center"/>
          </w:tcPr>
          <w:p w14:paraId="5E6A4B4C" w14:textId="77777777" w:rsidR="007F3062" w:rsidRDefault="00000000">
            <w:pPr>
              <w:spacing w:line="57" w:lineRule="atLeast"/>
              <w:jc w:val="left"/>
            </w:pPr>
            <w:r>
              <w:lastRenderedPageBreak/>
              <w:t>删除本计划下所有“计划日期 &gt; 今天”的任务，保</w:t>
            </w:r>
            <w:r>
              <w:lastRenderedPageBreak/>
              <w:t>留历史任务数据。</w:t>
            </w:r>
          </w:p>
        </w:tc>
        <w:tc>
          <w:tcPr>
            <w:tcW w:w="2268" w:type="dxa"/>
            <w:vAlign w:val="center"/>
          </w:tcPr>
          <w:p w14:paraId="5E6A4B4D" w14:textId="77777777" w:rsidR="007F3062" w:rsidRDefault="00000000">
            <w:pPr>
              <w:spacing w:line="57" w:lineRule="atLeast"/>
              <w:jc w:val="left"/>
            </w:pPr>
            <w:r>
              <w:lastRenderedPageBreak/>
              <w:t>计划作废后，未来</w:t>
            </w:r>
            <w:r>
              <w:lastRenderedPageBreak/>
              <w:t>任务不再执行，但历史数据保留作为审计证据。</w:t>
            </w:r>
          </w:p>
        </w:tc>
      </w:tr>
    </w:tbl>
    <w:p w14:paraId="5E6A4B4F" w14:textId="77777777" w:rsidR="007F3062" w:rsidRDefault="007F3062"/>
    <w:p w14:paraId="5E6A4B50" w14:textId="77777777" w:rsidR="007F3062" w:rsidRDefault="00000000">
      <w:pPr>
        <w:pStyle w:val="Heading2"/>
        <w:rPr>
          <w:rFonts w:ascii="SimSun" w:hAnsi="SimSun" w:cs="SimSun"/>
          <w:szCs w:val="28"/>
        </w:rPr>
      </w:pPr>
      <w:bookmarkStart w:id="16" w:name="_Toc18"/>
      <w:r>
        <w:rPr>
          <w:rFonts w:ascii="SimSun" w:hAnsi="SimSun" w:cs="SimSun"/>
          <w:szCs w:val="28"/>
          <w:highlight w:val="white"/>
        </w:rPr>
        <w:t>任务管理</w:t>
      </w:r>
      <w:bookmarkEnd w:id="16"/>
    </w:p>
    <w:p w14:paraId="5E6A4B51" w14:textId="77777777" w:rsidR="007F3062" w:rsidRDefault="00000000">
      <w:pPr>
        <w:rPr>
          <w:b/>
          <w:bCs/>
        </w:rPr>
      </w:pPr>
      <w:r>
        <w:rPr>
          <w:b/>
          <w:bCs/>
        </w:rPr>
        <w:t>模块功能概述</w:t>
      </w:r>
    </w:p>
    <w:p w14:paraId="5E6A4B52" w14:textId="77777777" w:rsidR="007F3062" w:rsidRDefault="00000000">
      <w:r>
        <w:t>作为一名工艺工程师或质量分析师，我希望在一个集中的视图中查看所有CPV任务（包括周期性任务和单次任务），通过列表和日历视图跟踪任务状态、计划日期和进度，并能快速处理待办事项，这样可以实时掌握整体执行情况，及时响应即将到期的任务，确保CPV活动按时完成，提升任务执行的透明度。</w:t>
      </w:r>
    </w:p>
    <w:p w14:paraId="5E6A4B53" w14:textId="77777777" w:rsidR="007F3062" w:rsidRDefault="00000000">
      <w:pPr>
        <w:pStyle w:val="Heading3"/>
        <w:rPr>
          <w:rFonts w:ascii="SimSun" w:hAnsi="SimSun" w:cs="SimSun"/>
          <w:color w:val="auto"/>
          <w:szCs w:val="24"/>
          <w14:textFill>
            <w14:solidFill>
              <w14:srgbClr w14:val="000000">
                <w14:lumMod w14:val="95000"/>
                <w14:lumOff w14:val="5000"/>
              </w14:srgbClr>
            </w14:solidFill>
          </w14:textFill>
        </w:rPr>
      </w:pPr>
      <w:bookmarkStart w:id="17" w:name="_Toc19"/>
      <w:r>
        <w:rPr>
          <w:rFonts w:ascii="SimSun" w:hAnsi="SimSun" w:cs="SimSun"/>
          <w:color w:val="auto"/>
          <w:szCs w:val="24"/>
          <w14:textFill>
            <w14:solidFill>
              <w14:srgbClr w14:val="000000">
                <w14:lumMod w14:val="95000"/>
                <w14:lumOff w14:val="5000"/>
              </w14:srgbClr>
            </w14:solidFill>
          </w14:textFill>
        </w:rPr>
        <w:t>任务执行与状态跟踪（</w:t>
      </w:r>
      <w:r>
        <w:rPr>
          <w:color w:val="auto"/>
          <w14:textFill>
            <w14:solidFill>
              <w14:srgbClr w14:val="000000">
                <w14:lumMod w14:val="95000"/>
                <w14:lumOff w14:val="5000"/>
              </w14:srgbClr>
            </w14:solidFill>
          </w14:textFill>
        </w:rPr>
        <w:t>CPV-TM-01</w:t>
      </w:r>
      <w:r>
        <w:rPr>
          <w:color w:val="auto"/>
          <w14:textFill>
            <w14:solidFill>
              <w14:srgbClr w14:val="000000">
                <w14:lumMod w14:val="95000"/>
                <w14:lumOff w14:val="5000"/>
              </w14:srgbClr>
            </w14:solidFill>
          </w14:textFill>
        </w:rPr>
        <w:t>）</w:t>
      </w:r>
      <w:bookmarkEnd w:id="17"/>
    </w:p>
    <w:p w14:paraId="5E6A4B54" w14:textId="77777777" w:rsidR="007F3062" w:rsidRDefault="00000000">
      <w:pPr>
        <w:spacing w:line="360" w:lineRule="auto"/>
      </w:pPr>
      <w:r>
        <w:rPr>
          <w:b/>
        </w:rPr>
        <w:t>任务管理模块详细功能说明</w:t>
      </w:r>
    </w:p>
    <w:tbl>
      <w:tblPr>
        <w:tblStyle w:val="TableGrid"/>
        <w:tblW w:w="0" w:type="auto"/>
        <w:tblLayout w:type="fixed"/>
        <w:tblLook w:val="04A0" w:firstRow="1" w:lastRow="0" w:firstColumn="1" w:lastColumn="0" w:noHBand="0" w:noVBand="1"/>
      </w:tblPr>
      <w:tblGrid>
        <w:gridCol w:w="1542"/>
        <w:gridCol w:w="8220"/>
      </w:tblGrid>
      <w:tr w:rsidR="007F3062" w14:paraId="5E6A4B57" w14:textId="77777777">
        <w:tc>
          <w:tcPr>
            <w:tcW w:w="1542" w:type="dxa"/>
            <w:vAlign w:val="center"/>
          </w:tcPr>
          <w:p w14:paraId="5E6A4B55" w14:textId="77777777" w:rsidR="007F3062" w:rsidRDefault="00000000">
            <w:pPr>
              <w:spacing w:line="360" w:lineRule="auto"/>
              <w:jc w:val="left"/>
            </w:pPr>
            <w:r>
              <w:rPr>
                <w:b/>
              </w:rPr>
              <w:t>项目</w:t>
            </w:r>
          </w:p>
        </w:tc>
        <w:tc>
          <w:tcPr>
            <w:tcW w:w="8220" w:type="dxa"/>
            <w:vAlign w:val="center"/>
          </w:tcPr>
          <w:p w14:paraId="5E6A4B56" w14:textId="77777777" w:rsidR="007F3062" w:rsidRDefault="00000000">
            <w:pPr>
              <w:spacing w:line="360" w:lineRule="auto"/>
              <w:jc w:val="left"/>
            </w:pPr>
            <w:r>
              <w:rPr>
                <w:b/>
              </w:rPr>
              <w:t>描述</w:t>
            </w:r>
          </w:p>
        </w:tc>
      </w:tr>
      <w:tr w:rsidR="007F3062" w14:paraId="5E6A4B5A" w14:textId="77777777">
        <w:tc>
          <w:tcPr>
            <w:tcW w:w="1542" w:type="dxa"/>
            <w:vAlign w:val="center"/>
          </w:tcPr>
          <w:p w14:paraId="5E6A4B58" w14:textId="77777777" w:rsidR="007F3062" w:rsidRDefault="00000000">
            <w:pPr>
              <w:spacing w:line="57" w:lineRule="atLeast"/>
              <w:jc w:val="left"/>
            </w:pPr>
            <w:r>
              <w:rPr>
                <w:b/>
              </w:rPr>
              <w:t>模块功能概述</w:t>
            </w:r>
          </w:p>
        </w:tc>
        <w:tc>
          <w:tcPr>
            <w:tcW w:w="8220" w:type="dxa"/>
            <w:vAlign w:val="center"/>
          </w:tcPr>
          <w:p w14:paraId="5E6A4B59" w14:textId="77777777" w:rsidR="007F3062" w:rsidRDefault="00000000">
            <w:pPr>
              <w:spacing w:line="57" w:lineRule="atLeast"/>
              <w:jc w:val="left"/>
            </w:pPr>
            <w:r>
              <w:t>展示所有具体的执行项，区分周期性任务和单次任务。提供日历视图，管理任务状态，并与方案、报告联动。任务有两种生成方式：年度计划自动生成的周期性任务，以及本模块手动创建的单次任务。</w:t>
            </w:r>
          </w:p>
        </w:tc>
      </w:tr>
      <w:tr w:rsidR="007F3062" w14:paraId="5E6A4B67" w14:textId="77777777">
        <w:tc>
          <w:tcPr>
            <w:tcW w:w="1542" w:type="dxa"/>
            <w:vAlign w:val="center"/>
          </w:tcPr>
          <w:p w14:paraId="5E6A4B5B" w14:textId="77777777" w:rsidR="007F3062" w:rsidRDefault="00000000">
            <w:pPr>
              <w:spacing w:line="57" w:lineRule="atLeast"/>
              <w:jc w:val="left"/>
            </w:pPr>
            <w:r>
              <w:rPr>
                <w:b/>
              </w:rPr>
              <w:t>需求描述</w:t>
            </w:r>
          </w:p>
        </w:tc>
        <w:tc>
          <w:tcPr>
            <w:tcW w:w="8220" w:type="dxa"/>
            <w:vAlign w:val="center"/>
          </w:tcPr>
          <w:p w14:paraId="5E6A4B5C" w14:textId="77777777" w:rsidR="007F3062" w:rsidRDefault="00000000">
            <w:pPr>
              <w:spacing w:line="57" w:lineRule="atLeast"/>
              <w:jc w:val="left"/>
              <w:rPr>
                <w:b/>
                <w:bCs/>
              </w:rPr>
            </w:pPr>
            <w:r>
              <w:rPr>
                <w:b/>
              </w:rPr>
              <w:t>1. 页面布局</w:t>
            </w:r>
            <w:r>
              <w:rPr>
                <w:b/>
              </w:rPr>
              <w:br/>
            </w:r>
            <w:r>
              <w:t>• 左侧为产品列表（取自产品管理模块），点击产品可筛选该产品下的任务。</w:t>
            </w:r>
            <w:r>
              <w:br/>
              <w:t>• 右侧为任务列表，默认每页显示50条数据。</w:t>
            </w:r>
            <w:r>
              <w:br/>
              <w:t>• 列表支持按任务名称、任务编号、所属产品、类型进行精确或模糊搜索。</w:t>
            </w:r>
            <w:r>
              <w:br/>
              <w:t>• 顶部提供状态快速切换页签：全部（默认）、草稿、任务审批、任务待执行、进行中、已完成、全部日历。</w:t>
            </w:r>
            <w:r>
              <w:br/>
            </w:r>
            <w:r>
              <w:br/>
            </w:r>
            <w:r>
              <w:rPr>
                <w:b/>
              </w:rPr>
              <w:t>2. 列表字段</w:t>
            </w:r>
            <w:r>
              <w:rPr>
                <w:b/>
              </w:rPr>
              <w:br/>
            </w:r>
            <w:r>
              <w:t>任务名称、任务编号、状态、所属产品、类型（周期性/单次）、计划日期、创建日期、操作栏（根据状态显示不同操作按钮）。</w:t>
            </w:r>
            <w:r>
              <w:br/>
            </w:r>
            <w:r>
              <w:br/>
            </w:r>
            <w:r>
              <w:rPr>
                <w:b/>
              </w:rPr>
              <w:t>3. 日历视图</w:t>
            </w:r>
            <w:r>
              <w:rPr>
                <w:b/>
              </w:rPr>
              <w:br/>
            </w:r>
            <w:r>
              <w:t>支持切换到日历视图，在日历上标注各任务的计划日期，不同颜色代表不同任务状态，点击可查看任务详情。</w:t>
            </w:r>
            <w:r>
              <w:br/>
            </w:r>
            <w:r>
              <w:br/>
            </w:r>
            <w:r>
              <w:rPr>
                <w:b/>
              </w:rPr>
              <w:t>4. 任务详情页（预览页面）</w:t>
            </w:r>
            <w:r>
              <w:rPr>
                <w:b/>
              </w:rPr>
              <w:br/>
            </w:r>
            <w:r>
              <w:t>顶部展示CPV状态进度条：草稿 -&gt; 任务审批 -&gt; 任务待执行 -&gt; 方案编制 -&gt; 方案审批 -&gt; 方案执行 -&gt; 报告编制 -&gt; 报告审批 -&gt; 完成。</w:t>
            </w:r>
            <w:r>
              <w:br/>
              <w:t>详情页面分为四个Tab页：</w:t>
            </w:r>
            <w:r>
              <w:br/>
              <w:t>• </w:t>
            </w:r>
            <w:r>
              <w:rPr>
                <w:b/>
              </w:rPr>
              <w:t>CPV任务</w:t>
            </w:r>
            <w:r>
              <w:t>：显示CPV状态条、任务名称、所属产品、任务类型、计划日期、提醒天数、提醒对象、描述、状态、计划日期、实际开始时间、实际结</w:t>
            </w:r>
            <w:r>
              <w:lastRenderedPageBreak/>
              <w:t>束时间、修订时间、关闭时间、关闭原因、关闭人。</w:t>
            </w:r>
            <w:r>
              <w:br/>
              <w:t>• </w:t>
            </w:r>
            <w:r>
              <w:rPr>
                <w:b/>
              </w:rPr>
              <w:t>方案编制</w:t>
            </w:r>
            <w:r>
              <w:t>：显示任务关联的方案名称、方案编号、方案状态、版本号（一个任务最多关联一个生效方案）。</w:t>
            </w:r>
            <w:r>
              <w:br/>
              <w:t>• </w:t>
            </w:r>
            <w:r>
              <w:rPr>
                <w:b/>
              </w:rPr>
              <w:t>方案执行</w:t>
            </w:r>
            <w:r>
              <w:t>：显示该任务下方案中定义的监控项目列表，包括序号、编号、分析状态（草稿、未分析、已分析、已确认、已关闭、修订中）、监控项目名称、监控类型、质量标准、标准类型、统计分析工具、备注。</w:t>
            </w:r>
            <w:r>
              <w:br/>
              <w:t>• </w:t>
            </w:r>
            <w:r>
              <w:rPr>
                <w:b/>
              </w:rPr>
              <w:t>报告编制</w:t>
            </w:r>
            <w:r>
              <w:t>：显示任务关联的报告名称、报告编号、报告状态、版本号（一个任务最多关联一个生效报告）。</w:t>
            </w:r>
            <w:r>
              <w:br/>
            </w:r>
            <w:r>
              <w:br/>
            </w:r>
            <w:r>
              <w:rPr>
                <w:b/>
              </w:rPr>
              <w:t>5. 新增任务</w:t>
            </w:r>
            <w:r>
              <w:rPr>
                <w:b/>
              </w:rPr>
              <w:br/>
            </w:r>
            <w:r>
              <w:t>只能创建单次任务，周期性任务由年度计划自动生成。新增任务字段见下方《新增任务字段详情表》。</w:t>
            </w:r>
            <w:r>
              <w:br/>
            </w:r>
            <w:r>
              <w:br/>
            </w:r>
            <w:r>
              <w:rPr>
                <w:b/>
              </w:rPr>
              <w:t>6. 任务状态与生命周期</w:t>
            </w:r>
          </w:p>
          <w:p w14:paraId="5E6A4B5D" w14:textId="77777777" w:rsidR="007F3062" w:rsidRDefault="00000000">
            <w:pPr>
              <w:pBdr>
                <w:top w:val="none" w:sz="0" w:space="0" w:color="000000"/>
                <w:left w:val="none" w:sz="0" w:space="0" w:color="000000"/>
                <w:bottom w:val="none" w:sz="0" w:space="0" w:color="000000"/>
                <w:right w:val="none" w:sz="0" w:space="0" w:color="000000"/>
              </w:pBdr>
              <w:jc w:val="left"/>
            </w:pPr>
            <w:r>
              <w:t>• </w:t>
            </w:r>
            <w:r>
              <w:rPr>
                <w:b/>
              </w:rPr>
              <w:t>草稿</w:t>
            </w:r>
            <w:r>
              <w:t>（仅单次任务）：新增后的初始状态，可编辑、删除、提交（提交后进入待执行或任务审批，取决于是否需要审批，本次先做需要审批的）。</w:t>
            </w:r>
          </w:p>
          <w:p w14:paraId="5E6A4B5E" w14:textId="77777777" w:rsidR="007F3062" w:rsidRDefault="00000000">
            <w:pPr>
              <w:pBdr>
                <w:top w:val="none" w:sz="0" w:space="0" w:color="000000"/>
                <w:left w:val="none" w:sz="0" w:space="0" w:color="000000"/>
                <w:bottom w:val="none" w:sz="0" w:space="0" w:color="000000"/>
                <w:right w:val="none" w:sz="0" w:space="0" w:color="000000"/>
              </w:pBdr>
              <w:jc w:val="left"/>
            </w:pPr>
            <w:r>
              <w:t>• </w:t>
            </w:r>
            <w:r>
              <w:rPr>
                <w:b/>
                <w:bCs/>
              </w:rPr>
              <w:t>审批中</w:t>
            </w:r>
            <w:r>
              <w:t>：提交后进入审批，审批通过后进入待执行，被退回则返回已退回；</w:t>
            </w:r>
          </w:p>
          <w:p w14:paraId="5E6A4B5F" w14:textId="77777777" w:rsidR="007F3062" w:rsidRDefault="00000000">
            <w:pPr>
              <w:pBdr>
                <w:top w:val="none" w:sz="0" w:space="0" w:color="000000"/>
                <w:left w:val="none" w:sz="0" w:space="0" w:color="000000"/>
                <w:bottom w:val="none" w:sz="0" w:space="0" w:color="000000"/>
                <w:right w:val="none" w:sz="0" w:space="0" w:color="000000"/>
              </w:pBdr>
              <w:jc w:val="left"/>
              <w:rPr>
                <w:b/>
                <w:bCs/>
              </w:rPr>
            </w:pPr>
            <w:r>
              <w:t>•</w:t>
            </w:r>
            <w:r>
              <w:rPr>
                <w:b/>
                <w:bCs/>
              </w:rPr>
              <w:t> 已撤回：</w:t>
            </w:r>
            <w:r>
              <w:t>审批中状态下，用户可操作撤回；</w:t>
            </w:r>
          </w:p>
          <w:p w14:paraId="5E6A4B60" w14:textId="77777777" w:rsidR="007F3062" w:rsidRDefault="00000000">
            <w:pPr>
              <w:pBdr>
                <w:top w:val="none" w:sz="0" w:space="0" w:color="000000"/>
                <w:left w:val="none" w:sz="0" w:space="0" w:color="000000"/>
                <w:bottom w:val="none" w:sz="0" w:space="0" w:color="000000"/>
                <w:right w:val="none" w:sz="0" w:space="0" w:color="000000"/>
              </w:pBdr>
              <w:jc w:val="left"/>
            </w:pPr>
            <w:r>
              <w:rPr>
                <w:b/>
                <w:bCs/>
              </w:rPr>
              <w:t>• 已退回</w:t>
            </w:r>
            <w:r>
              <w:t>：审批中时，审批人可操作退回；</w:t>
            </w:r>
          </w:p>
          <w:p w14:paraId="5E6A4B61" w14:textId="77777777" w:rsidR="007F3062" w:rsidRDefault="00000000">
            <w:pPr>
              <w:pBdr>
                <w:top w:val="none" w:sz="0" w:space="0" w:color="000000"/>
                <w:left w:val="none" w:sz="0" w:space="0" w:color="000000"/>
                <w:bottom w:val="none" w:sz="0" w:space="0" w:color="000000"/>
                <w:right w:val="none" w:sz="0" w:space="0" w:color="000000"/>
              </w:pBdr>
              <w:jc w:val="left"/>
            </w:pPr>
            <w:r>
              <w:t>• </w:t>
            </w:r>
            <w:r>
              <w:rPr>
                <w:b/>
              </w:rPr>
              <w:t>待执行</w:t>
            </w:r>
            <w:r>
              <w:t>：周期性任务的默认状态，或单次任务审批通过后的状态。此时可“关闭”（需填写关闭原因），也可开始编制方案（关联方案）。若开始任务时，则进入进行中的状态；</w:t>
            </w:r>
          </w:p>
          <w:p w14:paraId="5E6A4B62" w14:textId="77777777" w:rsidR="007F3062" w:rsidRDefault="00000000">
            <w:pPr>
              <w:pBdr>
                <w:top w:val="none" w:sz="0" w:space="0" w:color="000000"/>
                <w:left w:val="none" w:sz="0" w:space="0" w:color="000000"/>
                <w:bottom w:val="none" w:sz="0" w:space="0" w:color="000000"/>
                <w:right w:val="none" w:sz="0" w:space="0" w:color="000000"/>
              </w:pBdr>
              <w:jc w:val="left"/>
            </w:pPr>
            <w:r>
              <w:t>• </w:t>
            </w:r>
            <w:r>
              <w:rPr>
                <w:b/>
              </w:rPr>
              <w:t>进行中</w:t>
            </w:r>
            <w:r>
              <w:t>：当任务关联的方案开始编制或生效后，任务状态自动推进为“进行中”。</w:t>
            </w:r>
          </w:p>
          <w:p w14:paraId="5E6A4B63" w14:textId="77777777" w:rsidR="007F3062" w:rsidRDefault="00000000">
            <w:pPr>
              <w:pBdr>
                <w:top w:val="none" w:sz="0" w:space="0" w:color="000000"/>
                <w:left w:val="none" w:sz="0" w:space="0" w:color="000000"/>
                <w:bottom w:val="none" w:sz="0" w:space="0" w:color="000000"/>
                <w:right w:val="none" w:sz="0" w:space="0" w:color="000000"/>
              </w:pBdr>
              <w:jc w:val="left"/>
            </w:pPr>
            <w:r>
              <w:t>• </w:t>
            </w:r>
            <w:r>
              <w:rPr>
                <w:b/>
              </w:rPr>
              <w:t>已完成</w:t>
            </w:r>
            <w:r>
              <w:t>：关联方案和报告均已生效，且任务所有工作完成后的最终状态。只读。</w:t>
            </w:r>
          </w:p>
          <w:p w14:paraId="5E6A4B64" w14:textId="77777777" w:rsidR="007F3062" w:rsidRDefault="00000000">
            <w:pPr>
              <w:pBdr>
                <w:top w:val="none" w:sz="0" w:space="0" w:color="000000"/>
                <w:left w:val="none" w:sz="0" w:space="0" w:color="000000"/>
                <w:bottom w:val="none" w:sz="0" w:space="0" w:color="000000"/>
                <w:right w:val="none" w:sz="0" w:space="0" w:color="000000"/>
              </w:pBdr>
              <w:jc w:val="left"/>
            </w:pPr>
            <w:r>
              <w:t>• </w:t>
            </w:r>
            <w:r>
              <w:rPr>
                <w:b/>
              </w:rPr>
              <w:t>修订中</w:t>
            </w:r>
            <w:r>
              <w:t>：已完成状态下，关联的方案或报告执行了升版操作，当升版审核完成后，任务状态由修订中变回已完成。</w:t>
            </w:r>
          </w:p>
          <w:p w14:paraId="5E6A4B65" w14:textId="77777777" w:rsidR="007F3062" w:rsidRDefault="00000000">
            <w:pPr>
              <w:pBdr>
                <w:top w:val="none" w:sz="0" w:space="0" w:color="000000"/>
                <w:left w:val="none" w:sz="0" w:space="0" w:color="000000"/>
                <w:bottom w:val="none" w:sz="0" w:space="0" w:color="000000"/>
                <w:right w:val="none" w:sz="0" w:space="0" w:color="000000"/>
              </w:pBdr>
              <w:jc w:val="left"/>
            </w:pPr>
            <w:r>
              <w:t>• </w:t>
            </w:r>
            <w:r>
              <w:rPr>
                <w:b/>
              </w:rPr>
              <w:t>已关闭</w:t>
            </w:r>
            <w:r>
              <w:t>：待执行状态下，用户手动点击关闭，输入关闭原因后，任务进入已关闭，不再进行任何操作。</w:t>
            </w:r>
          </w:p>
          <w:p w14:paraId="5E6A4B66" w14:textId="77777777" w:rsidR="007F3062" w:rsidRDefault="007F3062">
            <w:pPr>
              <w:spacing w:line="57" w:lineRule="atLeast"/>
              <w:jc w:val="left"/>
            </w:pPr>
          </w:p>
        </w:tc>
      </w:tr>
      <w:tr w:rsidR="007F3062" w14:paraId="5E6A4B6A" w14:textId="77777777">
        <w:tc>
          <w:tcPr>
            <w:tcW w:w="1542" w:type="dxa"/>
            <w:vAlign w:val="center"/>
          </w:tcPr>
          <w:p w14:paraId="5E6A4B68" w14:textId="77777777" w:rsidR="007F3062" w:rsidRDefault="00000000">
            <w:pPr>
              <w:spacing w:line="57" w:lineRule="atLeast"/>
              <w:jc w:val="left"/>
            </w:pPr>
            <w:r>
              <w:rPr>
                <w:b/>
              </w:rPr>
              <w:lastRenderedPageBreak/>
              <w:t>页面交互</w:t>
            </w:r>
          </w:p>
        </w:tc>
        <w:tc>
          <w:tcPr>
            <w:tcW w:w="8220" w:type="dxa"/>
            <w:vAlign w:val="center"/>
          </w:tcPr>
          <w:p w14:paraId="5E6A4B69" w14:textId="77777777" w:rsidR="007F3062" w:rsidRDefault="00000000">
            <w:pPr>
              <w:spacing w:line="57" w:lineRule="atLeast"/>
              <w:jc w:val="left"/>
            </w:pPr>
            <w:r>
              <w:t>• 点击列表行进入详情页，详情页顶部进度条根据当前任务状态高亮对应节点。</w:t>
            </w:r>
            <w:r>
              <w:br/>
              <w:t>• 新增任务弹窗中，任务类型固定为“单次”，所属产品从左侧产品树带出，若在全部下面创建任务，则不带出对应的产品。</w:t>
            </w:r>
            <w:r>
              <w:br/>
              <w:t>• 日历视图支持按月份切换，点击某天的任务标记可弹出该日所有任务列表。</w:t>
            </w:r>
            <w:r>
              <w:br/>
              <w:t>• 可通过方案编制模块选择任务进行关联，本模块只展示关联结果。</w:t>
            </w:r>
          </w:p>
        </w:tc>
      </w:tr>
      <w:tr w:rsidR="007F3062" w14:paraId="5E6A4B6D" w14:textId="77777777">
        <w:tc>
          <w:tcPr>
            <w:tcW w:w="1542" w:type="dxa"/>
            <w:vAlign w:val="center"/>
          </w:tcPr>
          <w:p w14:paraId="5E6A4B6B" w14:textId="77777777" w:rsidR="007F3062" w:rsidRDefault="00000000">
            <w:pPr>
              <w:spacing w:line="57" w:lineRule="atLeast"/>
              <w:jc w:val="left"/>
            </w:pPr>
            <w:r>
              <w:rPr>
                <w:b/>
              </w:rPr>
              <w:t>异常逻辑</w:t>
            </w:r>
          </w:p>
        </w:tc>
        <w:tc>
          <w:tcPr>
            <w:tcW w:w="8220" w:type="dxa"/>
            <w:vAlign w:val="center"/>
          </w:tcPr>
          <w:p w14:paraId="5E6A4B6C" w14:textId="77777777" w:rsidR="007F3062" w:rsidRDefault="00000000">
            <w:pPr>
              <w:spacing w:line="57" w:lineRule="atLeast"/>
              <w:jc w:val="left"/>
            </w:pPr>
            <w:r>
              <w:t>• 关闭任务时，若任务已关联方案且方案未完成，需提示“该任务已关联进行中的方案，请先完成方案”。</w:t>
            </w:r>
            <w:r>
              <w:br/>
              <w:t>• 周期性任务不可手动删除，只能通过计划失效自动删除未来任务。</w:t>
            </w:r>
          </w:p>
        </w:tc>
      </w:tr>
      <w:tr w:rsidR="007F3062" w14:paraId="5E6A4B70" w14:textId="77777777">
        <w:tc>
          <w:tcPr>
            <w:tcW w:w="1542" w:type="dxa"/>
            <w:vAlign w:val="center"/>
          </w:tcPr>
          <w:p w14:paraId="5E6A4B6E" w14:textId="77777777" w:rsidR="007F3062" w:rsidRDefault="00000000">
            <w:pPr>
              <w:spacing w:line="57" w:lineRule="atLeast"/>
              <w:jc w:val="left"/>
            </w:pPr>
            <w:r>
              <w:rPr>
                <w:b/>
              </w:rPr>
              <w:lastRenderedPageBreak/>
              <w:t>后置流程处理</w:t>
            </w:r>
          </w:p>
        </w:tc>
        <w:tc>
          <w:tcPr>
            <w:tcW w:w="8220" w:type="dxa"/>
            <w:vAlign w:val="center"/>
          </w:tcPr>
          <w:p w14:paraId="5E6A4B6F" w14:textId="77777777" w:rsidR="007F3062" w:rsidRDefault="00000000">
            <w:pPr>
              <w:spacing w:line="57" w:lineRule="atLeast"/>
              <w:jc w:val="left"/>
            </w:pPr>
            <w:r>
              <w:t>• 任务状态更新时，系统自动发送通知给提醒对象（根据提醒天数提前发送）。</w:t>
            </w:r>
            <w:r>
              <w:br/>
              <w:t>• 任务完成后，推动年度计划的下一次任务生成。</w:t>
            </w:r>
          </w:p>
        </w:tc>
      </w:tr>
    </w:tbl>
    <w:p w14:paraId="5E6A4B71" w14:textId="77777777" w:rsidR="007F3062" w:rsidRDefault="007F3062"/>
    <w:p w14:paraId="5E6A4B72" w14:textId="77777777" w:rsidR="007F3062" w:rsidRDefault="00000000">
      <w:pPr>
        <w:spacing w:line="360" w:lineRule="auto"/>
        <w:rPr>
          <w:b/>
          <w:bCs/>
        </w:rPr>
      </w:pPr>
      <w:r>
        <w:rPr>
          <w:b/>
        </w:rPr>
        <w:t>新增任务字段详情表（单次任务）</w:t>
      </w:r>
    </w:p>
    <w:p w14:paraId="5E6A4B73" w14:textId="77777777" w:rsidR="007F3062" w:rsidRDefault="00000000">
      <w:pPr>
        <w:spacing w:line="360" w:lineRule="auto"/>
        <w:rPr>
          <w:b/>
          <w:bCs/>
        </w:rPr>
      </w:pPr>
      <w:r>
        <w:rPr>
          <w:b/>
          <w:bCs/>
        </w:rPr>
        <w:t>新增页面，顶部展示CPV任务状态，具体样式已设计为准</w:t>
      </w:r>
    </w:p>
    <w:tbl>
      <w:tblPr>
        <w:tblStyle w:val="TableGrid"/>
        <w:tblW w:w="0" w:type="auto"/>
        <w:tblLayout w:type="fixed"/>
        <w:tblLook w:val="04A0" w:firstRow="1" w:lastRow="0" w:firstColumn="1" w:lastColumn="0" w:noHBand="0" w:noVBand="1"/>
      </w:tblPr>
      <w:tblGrid>
        <w:gridCol w:w="1299"/>
        <w:gridCol w:w="1299"/>
        <w:gridCol w:w="1299"/>
        <w:gridCol w:w="1299"/>
        <w:gridCol w:w="4566"/>
      </w:tblGrid>
      <w:tr w:rsidR="007F3062" w14:paraId="5E6A4B79" w14:textId="77777777">
        <w:tc>
          <w:tcPr>
            <w:tcW w:w="1299" w:type="dxa"/>
            <w:vAlign w:val="center"/>
          </w:tcPr>
          <w:p w14:paraId="5E6A4B74" w14:textId="77777777" w:rsidR="007F3062" w:rsidRDefault="00000000">
            <w:pPr>
              <w:spacing w:line="360" w:lineRule="auto"/>
              <w:jc w:val="left"/>
            </w:pPr>
            <w:r>
              <w:rPr>
                <w:b/>
              </w:rPr>
              <w:t>字段名称</w:t>
            </w:r>
          </w:p>
        </w:tc>
        <w:tc>
          <w:tcPr>
            <w:tcW w:w="1299" w:type="dxa"/>
            <w:vAlign w:val="center"/>
          </w:tcPr>
          <w:p w14:paraId="5E6A4B75" w14:textId="77777777" w:rsidR="007F3062" w:rsidRDefault="00000000">
            <w:pPr>
              <w:spacing w:line="360" w:lineRule="auto"/>
              <w:jc w:val="left"/>
            </w:pPr>
            <w:r>
              <w:rPr>
                <w:b/>
              </w:rPr>
              <w:t>输入类型</w:t>
            </w:r>
          </w:p>
        </w:tc>
        <w:tc>
          <w:tcPr>
            <w:tcW w:w="1299" w:type="dxa"/>
            <w:vAlign w:val="center"/>
          </w:tcPr>
          <w:p w14:paraId="5E6A4B76" w14:textId="77777777" w:rsidR="007F3062" w:rsidRDefault="00000000">
            <w:pPr>
              <w:spacing w:line="360" w:lineRule="auto"/>
              <w:jc w:val="left"/>
            </w:pPr>
            <w:r>
              <w:rPr>
                <w:b/>
              </w:rPr>
              <w:t>必填</w:t>
            </w:r>
          </w:p>
        </w:tc>
        <w:tc>
          <w:tcPr>
            <w:tcW w:w="1299" w:type="dxa"/>
            <w:vAlign w:val="center"/>
          </w:tcPr>
          <w:p w14:paraId="5E6A4B77" w14:textId="77777777" w:rsidR="007F3062" w:rsidRDefault="00000000">
            <w:pPr>
              <w:spacing w:line="360" w:lineRule="auto"/>
              <w:jc w:val="left"/>
            </w:pPr>
            <w:r>
              <w:rPr>
                <w:b/>
              </w:rPr>
              <w:t>默认值</w:t>
            </w:r>
          </w:p>
        </w:tc>
        <w:tc>
          <w:tcPr>
            <w:tcW w:w="4566" w:type="dxa"/>
            <w:vAlign w:val="center"/>
          </w:tcPr>
          <w:p w14:paraId="5E6A4B78" w14:textId="77777777" w:rsidR="007F3062" w:rsidRDefault="00000000">
            <w:pPr>
              <w:spacing w:line="360" w:lineRule="auto"/>
              <w:jc w:val="left"/>
            </w:pPr>
            <w:r>
              <w:rPr>
                <w:b/>
              </w:rPr>
              <w:t>说明</w:t>
            </w:r>
          </w:p>
        </w:tc>
      </w:tr>
      <w:tr w:rsidR="007F3062" w14:paraId="5E6A4B7F" w14:textId="77777777">
        <w:tc>
          <w:tcPr>
            <w:tcW w:w="1299" w:type="dxa"/>
            <w:vAlign w:val="center"/>
          </w:tcPr>
          <w:p w14:paraId="5E6A4B7A" w14:textId="77777777" w:rsidR="007F3062" w:rsidRDefault="00000000">
            <w:pPr>
              <w:spacing w:line="57" w:lineRule="atLeast"/>
              <w:jc w:val="left"/>
            </w:pPr>
            <w:r>
              <w:t>任务名称</w:t>
            </w:r>
          </w:p>
        </w:tc>
        <w:tc>
          <w:tcPr>
            <w:tcW w:w="1299" w:type="dxa"/>
            <w:vAlign w:val="center"/>
          </w:tcPr>
          <w:p w14:paraId="5E6A4B7B" w14:textId="77777777" w:rsidR="007F3062" w:rsidRDefault="00000000">
            <w:pPr>
              <w:spacing w:line="57" w:lineRule="atLeast"/>
              <w:jc w:val="left"/>
            </w:pPr>
            <w:r>
              <w:t>文本框</w:t>
            </w:r>
          </w:p>
        </w:tc>
        <w:tc>
          <w:tcPr>
            <w:tcW w:w="1299" w:type="dxa"/>
            <w:vAlign w:val="center"/>
          </w:tcPr>
          <w:p w14:paraId="5E6A4B7C" w14:textId="77777777" w:rsidR="007F3062" w:rsidRDefault="00000000">
            <w:pPr>
              <w:spacing w:line="57" w:lineRule="atLeast"/>
              <w:jc w:val="left"/>
            </w:pPr>
            <w:r>
              <w:t>是</w:t>
            </w:r>
          </w:p>
        </w:tc>
        <w:tc>
          <w:tcPr>
            <w:tcW w:w="1299" w:type="dxa"/>
            <w:vAlign w:val="center"/>
          </w:tcPr>
          <w:p w14:paraId="5E6A4B7D" w14:textId="77777777" w:rsidR="007F3062" w:rsidRDefault="00000000">
            <w:pPr>
              <w:spacing w:line="57" w:lineRule="atLeast"/>
              <w:jc w:val="left"/>
            </w:pPr>
            <w:r>
              <w:t>无</w:t>
            </w:r>
          </w:p>
        </w:tc>
        <w:tc>
          <w:tcPr>
            <w:tcW w:w="4566" w:type="dxa"/>
            <w:vAlign w:val="center"/>
          </w:tcPr>
          <w:p w14:paraId="5E6A4B7E" w14:textId="77777777" w:rsidR="007F3062" w:rsidRDefault="00000000">
            <w:pPr>
              <w:spacing w:line="57" w:lineRule="atLeast"/>
              <w:jc w:val="left"/>
            </w:pPr>
            <w:r>
              <w:t>最多200个字符，用户自定义。</w:t>
            </w:r>
          </w:p>
        </w:tc>
      </w:tr>
      <w:tr w:rsidR="007F3062" w14:paraId="5E6A4B85" w14:textId="77777777">
        <w:tc>
          <w:tcPr>
            <w:tcW w:w="1299" w:type="dxa"/>
            <w:vAlign w:val="center"/>
          </w:tcPr>
          <w:p w14:paraId="5E6A4B80" w14:textId="77777777" w:rsidR="007F3062" w:rsidRDefault="00000000">
            <w:pPr>
              <w:spacing w:line="57" w:lineRule="atLeast"/>
              <w:jc w:val="left"/>
            </w:pPr>
            <w:r>
              <w:t>所属产品</w:t>
            </w:r>
          </w:p>
        </w:tc>
        <w:tc>
          <w:tcPr>
            <w:tcW w:w="1299" w:type="dxa"/>
            <w:vAlign w:val="center"/>
          </w:tcPr>
          <w:p w14:paraId="5E6A4B81" w14:textId="77777777" w:rsidR="007F3062" w:rsidRDefault="00000000">
            <w:pPr>
              <w:spacing w:line="57" w:lineRule="atLeast"/>
              <w:jc w:val="left"/>
            </w:pPr>
            <w:r>
              <w:t>下拉选择</w:t>
            </w:r>
          </w:p>
        </w:tc>
        <w:tc>
          <w:tcPr>
            <w:tcW w:w="1299" w:type="dxa"/>
            <w:vAlign w:val="center"/>
          </w:tcPr>
          <w:p w14:paraId="5E6A4B82" w14:textId="77777777" w:rsidR="007F3062" w:rsidRDefault="00000000">
            <w:pPr>
              <w:spacing w:line="57" w:lineRule="atLeast"/>
              <w:jc w:val="left"/>
            </w:pPr>
            <w:r>
              <w:t>是</w:t>
            </w:r>
          </w:p>
        </w:tc>
        <w:tc>
          <w:tcPr>
            <w:tcW w:w="1299" w:type="dxa"/>
            <w:vAlign w:val="center"/>
          </w:tcPr>
          <w:p w14:paraId="5E6A4B83" w14:textId="77777777" w:rsidR="007F3062" w:rsidRDefault="00000000">
            <w:pPr>
              <w:spacing w:line="57" w:lineRule="atLeast"/>
              <w:jc w:val="left"/>
            </w:pPr>
            <w:r>
              <w:t>无</w:t>
            </w:r>
          </w:p>
        </w:tc>
        <w:tc>
          <w:tcPr>
            <w:tcW w:w="4566" w:type="dxa"/>
            <w:vAlign w:val="center"/>
          </w:tcPr>
          <w:p w14:paraId="5E6A4B84" w14:textId="77777777" w:rsidR="007F3062" w:rsidRDefault="00000000">
            <w:pPr>
              <w:spacing w:line="57" w:lineRule="atLeast"/>
              <w:jc w:val="left"/>
            </w:pPr>
            <w:r>
              <w:t>从产品管理模块读取，单选。若从左侧产品树进入，自动填充。</w:t>
            </w:r>
          </w:p>
        </w:tc>
      </w:tr>
      <w:tr w:rsidR="007F3062" w14:paraId="5E6A4B8B" w14:textId="77777777">
        <w:tc>
          <w:tcPr>
            <w:tcW w:w="1299" w:type="dxa"/>
            <w:vAlign w:val="center"/>
          </w:tcPr>
          <w:p w14:paraId="5E6A4B86" w14:textId="77777777" w:rsidR="007F3062" w:rsidRDefault="00000000">
            <w:pPr>
              <w:spacing w:line="57" w:lineRule="atLeast"/>
              <w:jc w:val="left"/>
            </w:pPr>
            <w:r>
              <w:t>任务类型</w:t>
            </w:r>
          </w:p>
        </w:tc>
        <w:tc>
          <w:tcPr>
            <w:tcW w:w="1299" w:type="dxa"/>
            <w:vAlign w:val="center"/>
          </w:tcPr>
          <w:p w14:paraId="5E6A4B87" w14:textId="77777777" w:rsidR="007F3062" w:rsidRDefault="00000000">
            <w:pPr>
              <w:spacing w:line="57" w:lineRule="atLeast"/>
              <w:jc w:val="left"/>
            </w:pPr>
            <w:r>
              <w:t>只读</w:t>
            </w:r>
          </w:p>
        </w:tc>
        <w:tc>
          <w:tcPr>
            <w:tcW w:w="1299" w:type="dxa"/>
            <w:vAlign w:val="center"/>
          </w:tcPr>
          <w:p w14:paraId="5E6A4B88" w14:textId="77777777" w:rsidR="007F3062" w:rsidRDefault="00000000">
            <w:pPr>
              <w:spacing w:line="57" w:lineRule="atLeast"/>
              <w:jc w:val="left"/>
            </w:pPr>
            <w:r>
              <w:t>是</w:t>
            </w:r>
          </w:p>
        </w:tc>
        <w:tc>
          <w:tcPr>
            <w:tcW w:w="1299" w:type="dxa"/>
            <w:vAlign w:val="center"/>
          </w:tcPr>
          <w:p w14:paraId="5E6A4B89" w14:textId="77777777" w:rsidR="007F3062" w:rsidRDefault="00000000">
            <w:pPr>
              <w:spacing w:line="57" w:lineRule="atLeast"/>
              <w:jc w:val="left"/>
            </w:pPr>
            <w:r>
              <w:t>单次</w:t>
            </w:r>
          </w:p>
        </w:tc>
        <w:tc>
          <w:tcPr>
            <w:tcW w:w="4566" w:type="dxa"/>
            <w:vAlign w:val="center"/>
          </w:tcPr>
          <w:p w14:paraId="5E6A4B8A" w14:textId="77777777" w:rsidR="007F3062" w:rsidRDefault="00000000">
            <w:pPr>
              <w:spacing w:line="57" w:lineRule="atLeast"/>
              <w:jc w:val="left"/>
            </w:pPr>
            <w:r>
              <w:t>系统自动填充，不可更改。</w:t>
            </w:r>
          </w:p>
        </w:tc>
      </w:tr>
      <w:tr w:rsidR="007F3062" w14:paraId="5E6A4B91" w14:textId="77777777">
        <w:tc>
          <w:tcPr>
            <w:tcW w:w="1299" w:type="dxa"/>
            <w:vAlign w:val="center"/>
          </w:tcPr>
          <w:p w14:paraId="5E6A4B8C" w14:textId="77777777" w:rsidR="007F3062" w:rsidRDefault="00000000">
            <w:pPr>
              <w:spacing w:line="57" w:lineRule="atLeast"/>
              <w:jc w:val="left"/>
            </w:pPr>
            <w:r>
              <w:t>计划日期</w:t>
            </w:r>
          </w:p>
        </w:tc>
        <w:tc>
          <w:tcPr>
            <w:tcW w:w="1299" w:type="dxa"/>
            <w:vAlign w:val="center"/>
          </w:tcPr>
          <w:p w14:paraId="5E6A4B8D" w14:textId="77777777" w:rsidR="007F3062" w:rsidRDefault="00000000">
            <w:pPr>
              <w:spacing w:line="57" w:lineRule="atLeast"/>
              <w:jc w:val="left"/>
            </w:pPr>
            <w:r>
              <w:t>日期选择器</w:t>
            </w:r>
          </w:p>
        </w:tc>
        <w:tc>
          <w:tcPr>
            <w:tcW w:w="1299" w:type="dxa"/>
            <w:vAlign w:val="center"/>
          </w:tcPr>
          <w:p w14:paraId="5E6A4B8E" w14:textId="77777777" w:rsidR="007F3062" w:rsidRDefault="00000000">
            <w:pPr>
              <w:spacing w:line="57" w:lineRule="atLeast"/>
              <w:jc w:val="left"/>
            </w:pPr>
            <w:r>
              <w:t>是</w:t>
            </w:r>
          </w:p>
        </w:tc>
        <w:tc>
          <w:tcPr>
            <w:tcW w:w="1299" w:type="dxa"/>
            <w:vAlign w:val="center"/>
          </w:tcPr>
          <w:p w14:paraId="5E6A4B8F" w14:textId="77777777" w:rsidR="007F3062" w:rsidRDefault="00000000">
            <w:pPr>
              <w:spacing w:line="57" w:lineRule="atLeast"/>
              <w:jc w:val="left"/>
            </w:pPr>
            <w:r>
              <w:t>无</w:t>
            </w:r>
          </w:p>
        </w:tc>
        <w:tc>
          <w:tcPr>
            <w:tcW w:w="4566" w:type="dxa"/>
            <w:vAlign w:val="center"/>
          </w:tcPr>
          <w:p w14:paraId="5E6A4B90" w14:textId="77777777" w:rsidR="007F3062" w:rsidRDefault="00000000">
            <w:pPr>
              <w:spacing w:line="57" w:lineRule="atLeast"/>
              <w:jc w:val="left"/>
            </w:pPr>
            <w:r>
              <w:t>任务计划执行的日期。</w:t>
            </w:r>
          </w:p>
        </w:tc>
      </w:tr>
      <w:tr w:rsidR="007F3062" w14:paraId="5E6A4B97" w14:textId="77777777">
        <w:tc>
          <w:tcPr>
            <w:tcW w:w="1299" w:type="dxa"/>
            <w:vAlign w:val="center"/>
          </w:tcPr>
          <w:p w14:paraId="5E6A4B92" w14:textId="77777777" w:rsidR="007F3062" w:rsidRDefault="00000000">
            <w:pPr>
              <w:spacing w:line="57" w:lineRule="atLeast"/>
              <w:jc w:val="left"/>
            </w:pPr>
            <w:r>
              <w:t>提醒天数</w:t>
            </w:r>
          </w:p>
        </w:tc>
        <w:tc>
          <w:tcPr>
            <w:tcW w:w="1299" w:type="dxa"/>
            <w:vAlign w:val="center"/>
          </w:tcPr>
          <w:p w14:paraId="5E6A4B93" w14:textId="77777777" w:rsidR="007F3062" w:rsidRDefault="00000000">
            <w:pPr>
              <w:spacing w:line="57" w:lineRule="atLeast"/>
              <w:jc w:val="left"/>
            </w:pPr>
            <w:r>
              <w:t>数字输入框</w:t>
            </w:r>
          </w:p>
        </w:tc>
        <w:tc>
          <w:tcPr>
            <w:tcW w:w="1299" w:type="dxa"/>
            <w:vAlign w:val="center"/>
          </w:tcPr>
          <w:p w14:paraId="5E6A4B94" w14:textId="77777777" w:rsidR="007F3062" w:rsidRDefault="00000000">
            <w:pPr>
              <w:spacing w:line="57" w:lineRule="atLeast"/>
              <w:jc w:val="left"/>
            </w:pPr>
            <w:r>
              <w:t>是</w:t>
            </w:r>
          </w:p>
        </w:tc>
        <w:tc>
          <w:tcPr>
            <w:tcW w:w="1299" w:type="dxa"/>
            <w:vAlign w:val="center"/>
          </w:tcPr>
          <w:p w14:paraId="5E6A4B95" w14:textId="77777777" w:rsidR="007F3062" w:rsidRDefault="00000000">
            <w:pPr>
              <w:spacing w:line="57" w:lineRule="atLeast"/>
              <w:jc w:val="left"/>
            </w:pPr>
            <w:r>
              <w:t>7</w:t>
            </w:r>
          </w:p>
        </w:tc>
        <w:tc>
          <w:tcPr>
            <w:tcW w:w="4566" w:type="dxa"/>
            <w:vAlign w:val="center"/>
          </w:tcPr>
          <w:p w14:paraId="5E6A4B96" w14:textId="77777777" w:rsidR="007F3062" w:rsidRDefault="00000000">
            <w:pPr>
              <w:spacing w:line="57" w:lineRule="atLeast"/>
              <w:jc w:val="left"/>
            </w:pPr>
            <w:r>
              <w:t>任务开始前多少天发送提醒。</w:t>
            </w:r>
          </w:p>
        </w:tc>
      </w:tr>
      <w:tr w:rsidR="007F3062" w14:paraId="5E6A4B9D" w14:textId="77777777">
        <w:tc>
          <w:tcPr>
            <w:tcW w:w="1299" w:type="dxa"/>
            <w:vAlign w:val="center"/>
          </w:tcPr>
          <w:p w14:paraId="5E6A4B98" w14:textId="77777777" w:rsidR="007F3062" w:rsidRDefault="00000000">
            <w:pPr>
              <w:spacing w:line="57" w:lineRule="atLeast"/>
              <w:jc w:val="left"/>
            </w:pPr>
            <w:r>
              <w:t>提醒对象</w:t>
            </w:r>
          </w:p>
        </w:tc>
        <w:tc>
          <w:tcPr>
            <w:tcW w:w="1299" w:type="dxa"/>
            <w:vAlign w:val="center"/>
          </w:tcPr>
          <w:p w14:paraId="5E6A4B99" w14:textId="77777777" w:rsidR="007F3062" w:rsidRDefault="00000000">
            <w:pPr>
              <w:spacing w:line="57" w:lineRule="atLeast"/>
              <w:jc w:val="left"/>
            </w:pPr>
            <w:r>
              <w:t>用户选择器</w:t>
            </w:r>
          </w:p>
        </w:tc>
        <w:tc>
          <w:tcPr>
            <w:tcW w:w="1299" w:type="dxa"/>
            <w:vAlign w:val="center"/>
          </w:tcPr>
          <w:p w14:paraId="5E6A4B9A" w14:textId="77777777" w:rsidR="007F3062" w:rsidRDefault="00000000">
            <w:pPr>
              <w:spacing w:line="57" w:lineRule="atLeast"/>
              <w:jc w:val="left"/>
            </w:pPr>
            <w:r>
              <w:t>是</w:t>
            </w:r>
          </w:p>
        </w:tc>
        <w:tc>
          <w:tcPr>
            <w:tcW w:w="1299" w:type="dxa"/>
            <w:vAlign w:val="center"/>
          </w:tcPr>
          <w:p w14:paraId="5E6A4B9B" w14:textId="77777777" w:rsidR="007F3062" w:rsidRDefault="00000000">
            <w:pPr>
              <w:spacing w:line="57" w:lineRule="atLeast"/>
              <w:jc w:val="left"/>
            </w:pPr>
            <w:r>
              <w:t>无</w:t>
            </w:r>
          </w:p>
        </w:tc>
        <w:tc>
          <w:tcPr>
            <w:tcW w:w="4566" w:type="dxa"/>
            <w:vAlign w:val="center"/>
          </w:tcPr>
          <w:p w14:paraId="5E6A4B9C" w14:textId="77777777" w:rsidR="007F3062" w:rsidRDefault="00000000">
            <w:pPr>
              <w:spacing w:line="57" w:lineRule="atLeast"/>
              <w:jc w:val="left"/>
            </w:pPr>
            <w:r>
              <w:t>可选择多个用户/角色/部门，接收任务提醒。</w:t>
            </w:r>
          </w:p>
        </w:tc>
      </w:tr>
      <w:tr w:rsidR="007F3062" w14:paraId="5E6A4BA3" w14:textId="77777777">
        <w:tc>
          <w:tcPr>
            <w:tcW w:w="1299" w:type="dxa"/>
            <w:vAlign w:val="center"/>
          </w:tcPr>
          <w:p w14:paraId="5E6A4B9E" w14:textId="77777777" w:rsidR="007F3062" w:rsidRDefault="00000000">
            <w:pPr>
              <w:spacing w:line="57" w:lineRule="atLeast"/>
              <w:jc w:val="left"/>
            </w:pPr>
            <w:r>
              <w:t>描述</w:t>
            </w:r>
          </w:p>
        </w:tc>
        <w:tc>
          <w:tcPr>
            <w:tcW w:w="1299" w:type="dxa"/>
            <w:vAlign w:val="center"/>
          </w:tcPr>
          <w:p w14:paraId="5E6A4B9F" w14:textId="77777777" w:rsidR="007F3062" w:rsidRDefault="00000000">
            <w:pPr>
              <w:spacing w:line="57" w:lineRule="atLeast"/>
              <w:jc w:val="left"/>
            </w:pPr>
            <w:r>
              <w:t>文本域</w:t>
            </w:r>
          </w:p>
        </w:tc>
        <w:tc>
          <w:tcPr>
            <w:tcW w:w="1299" w:type="dxa"/>
            <w:vAlign w:val="center"/>
          </w:tcPr>
          <w:p w14:paraId="5E6A4BA0" w14:textId="77777777" w:rsidR="007F3062" w:rsidRDefault="00000000">
            <w:pPr>
              <w:spacing w:line="57" w:lineRule="atLeast"/>
              <w:jc w:val="left"/>
            </w:pPr>
            <w:r>
              <w:t>否</w:t>
            </w:r>
          </w:p>
        </w:tc>
        <w:tc>
          <w:tcPr>
            <w:tcW w:w="1299" w:type="dxa"/>
            <w:vAlign w:val="center"/>
          </w:tcPr>
          <w:p w14:paraId="5E6A4BA1" w14:textId="77777777" w:rsidR="007F3062" w:rsidRDefault="00000000">
            <w:pPr>
              <w:spacing w:line="57" w:lineRule="atLeast"/>
              <w:jc w:val="left"/>
            </w:pPr>
            <w:r>
              <w:t>无</w:t>
            </w:r>
          </w:p>
        </w:tc>
        <w:tc>
          <w:tcPr>
            <w:tcW w:w="4566" w:type="dxa"/>
            <w:vAlign w:val="center"/>
          </w:tcPr>
          <w:p w14:paraId="5E6A4BA2" w14:textId="77777777" w:rsidR="007F3062" w:rsidRDefault="00000000">
            <w:pPr>
              <w:spacing w:line="57" w:lineRule="atLeast"/>
              <w:jc w:val="left"/>
            </w:pPr>
            <w:r>
              <w:t>任务描述信息，最大支持300个字符。</w:t>
            </w:r>
          </w:p>
        </w:tc>
      </w:tr>
      <w:tr w:rsidR="007F3062" w14:paraId="5E6A4BA9" w14:textId="77777777">
        <w:tc>
          <w:tcPr>
            <w:tcW w:w="1299" w:type="dxa"/>
            <w:vAlign w:val="center"/>
          </w:tcPr>
          <w:p w14:paraId="5E6A4BA4" w14:textId="77777777" w:rsidR="007F3062" w:rsidRDefault="00000000">
            <w:pPr>
              <w:spacing w:line="57" w:lineRule="atLeast"/>
              <w:jc w:val="left"/>
            </w:pPr>
            <w:r>
              <w:t>状态</w:t>
            </w:r>
          </w:p>
        </w:tc>
        <w:tc>
          <w:tcPr>
            <w:tcW w:w="1299" w:type="dxa"/>
            <w:vAlign w:val="center"/>
          </w:tcPr>
          <w:p w14:paraId="5E6A4BA5" w14:textId="77777777" w:rsidR="007F3062" w:rsidRDefault="00000000">
            <w:pPr>
              <w:spacing w:line="57" w:lineRule="atLeast"/>
              <w:jc w:val="left"/>
            </w:pPr>
            <w:r>
              <w:t>只读</w:t>
            </w:r>
          </w:p>
        </w:tc>
        <w:tc>
          <w:tcPr>
            <w:tcW w:w="1299" w:type="dxa"/>
            <w:vAlign w:val="center"/>
          </w:tcPr>
          <w:p w14:paraId="5E6A4BA6" w14:textId="77777777" w:rsidR="007F3062" w:rsidRDefault="00000000">
            <w:pPr>
              <w:spacing w:line="57" w:lineRule="atLeast"/>
              <w:jc w:val="left"/>
            </w:pPr>
            <w:r>
              <w:t>是</w:t>
            </w:r>
          </w:p>
        </w:tc>
        <w:tc>
          <w:tcPr>
            <w:tcW w:w="1299" w:type="dxa"/>
            <w:vAlign w:val="center"/>
          </w:tcPr>
          <w:p w14:paraId="5E6A4BA7" w14:textId="77777777" w:rsidR="007F3062" w:rsidRDefault="00000000">
            <w:pPr>
              <w:spacing w:line="57" w:lineRule="atLeast"/>
              <w:jc w:val="left"/>
            </w:pPr>
            <w:r>
              <w:t>草稿</w:t>
            </w:r>
          </w:p>
        </w:tc>
        <w:tc>
          <w:tcPr>
            <w:tcW w:w="4566" w:type="dxa"/>
            <w:vAlign w:val="center"/>
          </w:tcPr>
          <w:p w14:paraId="5E6A4BA8" w14:textId="77777777" w:rsidR="007F3062" w:rsidRDefault="00000000">
            <w:pPr>
              <w:spacing w:line="57" w:lineRule="atLeast"/>
              <w:jc w:val="left"/>
            </w:pPr>
            <w:r>
              <w:t>初始状态。</w:t>
            </w:r>
          </w:p>
        </w:tc>
      </w:tr>
      <w:tr w:rsidR="007F3062" w14:paraId="5E6A4BAF" w14:textId="77777777">
        <w:tc>
          <w:tcPr>
            <w:tcW w:w="1299" w:type="dxa"/>
            <w:vAlign w:val="center"/>
          </w:tcPr>
          <w:p w14:paraId="5E6A4BAA" w14:textId="77777777" w:rsidR="007F3062" w:rsidRDefault="00000000">
            <w:pPr>
              <w:spacing w:line="57" w:lineRule="atLeast"/>
              <w:jc w:val="left"/>
            </w:pPr>
            <w:r>
              <w:t>创建成员</w:t>
            </w:r>
          </w:p>
        </w:tc>
        <w:tc>
          <w:tcPr>
            <w:tcW w:w="1299" w:type="dxa"/>
            <w:vAlign w:val="center"/>
          </w:tcPr>
          <w:p w14:paraId="5E6A4BAB" w14:textId="77777777" w:rsidR="007F3062" w:rsidRDefault="00000000">
            <w:pPr>
              <w:spacing w:line="57" w:lineRule="atLeast"/>
              <w:jc w:val="left"/>
            </w:pPr>
            <w:r>
              <w:t>只读</w:t>
            </w:r>
          </w:p>
        </w:tc>
        <w:tc>
          <w:tcPr>
            <w:tcW w:w="1299" w:type="dxa"/>
            <w:vAlign w:val="center"/>
          </w:tcPr>
          <w:p w14:paraId="5E6A4BAC" w14:textId="77777777" w:rsidR="007F3062" w:rsidRDefault="00000000">
            <w:pPr>
              <w:spacing w:line="57" w:lineRule="atLeast"/>
              <w:jc w:val="left"/>
            </w:pPr>
            <w:r>
              <w:t>是</w:t>
            </w:r>
          </w:p>
        </w:tc>
        <w:tc>
          <w:tcPr>
            <w:tcW w:w="1299" w:type="dxa"/>
            <w:vAlign w:val="center"/>
          </w:tcPr>
          <w:p w14:paraId="5E6A4BAD" w14:textId="77777777" w:rsidR="007F3062" w:rsidRDefault="00000000">
            <w:pPr>
              <w:spacing w:line="57" w:lineRule="atLeast"/>
              <w:jc w:val="left"/>
            </w:pPr>
            <w:r>
              <w:t>当前用户</w:t>
            </w:r>
          </w:p>
        </w:tc>
        <w:tc>
          <w:tcPr>
            <w:tcW w:w="4566" w:type="dxa"/>
            <w:vAlign w:val="center"/>
          </w:tcPr>
          <w:p w14:paraId="5E6A4BAE" w14:textId="77777777" w:rsidR="007F3062" w:rsidRDefault="00000000">
            <w:pPr>
              <w:spacing w:line="57" w:lineRule="atLeast"/>
              <w:jc w:val="left"/>
            </w:pPr>
            <w:r>
              <w:t>系统自动记录。</w:t>
            </w:r>
          </w:p>
        </w:tc>
      </w:tr>
      <w:tr w:rsidR="007F3062" w14:paraId="5E6A4BB5" w14:textId="77777777">
        <w:tc>
          <w:tcPr>
            <w:tcW w:w="1299" w:type="dxa"/>
            <w:vAlign w:val="center"/>
          </w:tcPr>
          <w:p w14:paraId="5E6A4BB0" w14:textId="77777777" w:rsidR="007F3062" w:rsidRDefault="00000000">
            <w:pPr>
              <w:spacing w:line="57" w:lineRule="atLeast"/>
              <w:jc w:val="left"/>
            </w:pPr>
            <w:r>
              <w:t>实际开始时间</w:t>
            </w:r>
          </w:p>
        </w:tc>
        <w:tc>
          <w:tcPr>
            <w:tcW w:w="1299" w:type="dxa"/>
            <w:vAlign w:val="center"/>
          </w:tcPr>
          <w:p w14:paraId="5E6A4BB1" w14:textId="77777777" w:rsidR="007F3062" w:rsidRDefault="00000000">
            <w:pPr>
              <w:spacing w:line="57" w:lineRule="atLeast"/>
              <w:jc w:val="left"/>
            </w:pPr>
            <w:r>
              <w:t>日期时间</w:t>
            </w:r>
          </w:p>
        </w:tc>
        <w:tc>
          <w:tcPr>
            <w:tcW w:w="1299" w:type="dxa"/>
            <w:vAlign w:val="center"/>
          </w:tcPr>
          <w:p w14:paraId="5E6A4BB2" w14:textId="77777777" w:rsidR="007F3062" w:rsidRDefault="00000000">
            <w:pPr>
              <w:spacing w:line="57" w:lineRule="atLeast"/>
              <w:jc w:val="left"/>
            </w:pPr>
            <w:r>
              <w:t>否</w:t>
            </w:r>
          </w:p>
        </w:tc>
        <w:tc>
          <w:tcPr>
            <w:tcW w:w="1299" w:type="dxa"/>
            <w:vAlign w:val="center"/>
          </w:tcPr>
          <w:p w14:paraId="5E6A4BB3" w14:textId="77777777" w:rsidR="007F3062" w:rsidRDefault="00000000">
            <w:pPr>
              <w:spacing w:line="57" w:lineRule="atLeast"/>
              <w:jc w:val="left"/>
            </w:pPr>
            <w:r>
              <w:t>无</w:t>
            </w:r>
          </w:p>
        </w:tc>
        <w:tc>
          <w:tcPr>
            <w:tcW w:w="4566" w:type="dxa"/>
            <w:vAlign w:val="center"/>
          </w:tcPr>
          <w:p w14:paraId="5E6A4BB4" w14:textId="77777777" w:rsidR="007F3062" w:rsidRDefault="00000000">
            <w:pPr>
              <w:spacing w:line="57" w:lineRule="atLeast"/>
              <w:jc w:val="left"/>
            </w:pPr>
            <w:r>
              <w:t>任务实际开始时由系统或用户填写。</w:t>
            </w:r>
          </w:p>
        </w:tc>
      </w:tr>
      <w:tr w:rsidR="007F3062" w14:paraId="5E6A4BBB" w14:textId="77777777">
        <w:tc>
          <w:tcPr>
            <w:tcW w:w="1299" w:type="dxa"/>
            <w:vAlign w:val="center"/>
          </w:tcPr>
          <w:p w14:paraId="5E6A4BB6" w14:textId="77777777" w:rsidR="007F3062" w:rsidRDefault="00000000">
            <w:pPr>
              <w:spacing w:line="57" w:lineRule="atLeast"/>
              <w:jc w:val="left"/>
            </w:pPr>
            <w:r>
              <w:t>实际结束时间</w:t>
            </w:r>
          </w:p>
        </w:tc>
        <w:tc>
          <w:tcPr>
            <w:tcW w:w="1299" w:type="dxa"/>
            <w:vAlign w:val="center"/>
          </w:tcPr>
          <w:p w14:paraId="5E6A4BB7" w14:textId="77777777" w:rsidR="007F3062" w:rsidRDefault="00000000">
            <w:pPr>
              <w:spacing w:line="57" w:lineRule="atLeast"/>
              <w:jc w:val="left"/>
            </w:pPr>
            <w:r>
              <w:t>日期时间</w:t>
            </w:r>
          </w:p>
        </w:tc>
        <w:tc>
          <w:tcPr>
            <w:tcW w:w="1299" w:type="dxa"/>
            <w:vAlign w:val="center"/>
          </w:tcPr>
          <w:p w14:paraId="5E6A4BB8" w14:textId="77777777" w:rsidR="007F3062" w:rsidRDefault="00000000">
            <w:pPr>
              <w:spacing w:line="57" w:lineRule="atLeast"/>
              <w:jc w:val="left"/>
            </w:pPr>
            <w:r>
              <w:t>否</w:t>
            </w:r>
          </w:p>
        </w:tc>
        <w:tc>
          <w:tcPr>
            <w:tcW w:w="1299" w:type="dxa"/>
            <w:vAlign w:val="center"/>
          </w:tcPr>
          <w:p w14:paraId="5E6A4BB9" w14:textId="77777777" w:rsidR="007F3062" w:rsidRDefault="00000000">
            <w:pPr>
              <w:spacing w:line="57" w:lineRule="atLeast"/>
              <w:jc w:val="left"/>
            </w:pPr>
            <w:r>
              <w:t>无</w:t>
            </w:r>
          </w:p>
        </w:tc>
        <w:tc>
          <w:tcPr>
            <w:tcW w:w="4566" w:type="dxa"/>
            <w:vAlign w:val="center"/>
          </w:tcPr>
          <w:p w14:paraId="5E6A4BBA" w14:textId="77777777" w:rsidR="007F3062" w:rsidRDefault="00000000">
            <w:pPr>
              <w:spacing w:line="57" w:lineRule="atLeast"/>
              <w:jc w:val="left"/>
            </w:pPr>
            <w:r>
              <w:t>任务实际结束时由系统或用户填写。</w:t>
            </w:r>
          </w:p>
        </w:tc>
      </w:tr>
      <w:tr w:rsidR="007F3062" w14:paraId="5E6A4BC1" w14:textId="77777777">
        <w:tc>
          <w:tcPr>
            <w:tcW w:w="1299" w:type="dxa"/>
            <w:vAlign w:val="center"/>
          </w:tcPr>
          <w:p w14:paraId="5E6A4BBC" w14:textId="77777777" w:rsidR="007F3062" w:rsidRDefault="00000000">
            <w:pPr>
              <w:spacing w:line="57" w:lineRule="atLeast"/>
              <w:jc w:val="left"/>
            </w:pPr>
            <w:r>
              <w:t>关闭原因</w:t>
            </w:r>
          </w:p>
        </w:tc>
        <w:tc>
          <w:tcPr>
            <w:tcW w:w="1299" w:type="dxa"/>
            <w:vAlign w:val="center"/>
          </w:tcPr>
          <w:p w14:paraId="5E6A4BBD" w14:textId="77777777" w:rsidR="007F3062" w:rsidRDefault="00000000">
            <w:pPr>
              <w:spacing w:line="57" w:lineRule="atLeast"/>
              <w:jc w:val="left"/>
            </w:pPr>
            <w:r>
              <w:t>文本域</w:t>
            </w:r>
          </w:p>
        </w:tc>
        <w:tc>
          <w:tcPr>
            <w:tcW w:w="1299" w:type="dxa"/>
            <w:vAlign w:val="center"/>
          </w:tcPr>
          <w:p w14:paraId="5E6A4BBE" w14:textId="77777777" w:rsidR="007F3062" w:rsidRDefault="00000000">
            <w:pPr>
              <w:spacing w:line="57" w:lineRule="atLeast"/>
              <w:jc w:val="left"/>
            </w:pPr>
            <w:r>
              <w:t>否</w:t>
            </w:r>
          </w:p>
        </w:tc>
        <w:tc>
          <w:tcPr>
            <w:tcW w:w="1299" w:type="dxa"/>
            <w:vAlign w:val="center"/>
          </w:tcPr>
          <w:p w14:paraId="5E6A4BBF" w14:textId="77777777" w:rsidR="007F3062" w:rsidRDefault="00000000">
            <w:pPr>
              <w:spacing w:line="57" w:lineRule="atLeast"/>
              <w:jc w:val="left"/>
            </w:pPr>
            <w:r>
              <w:t>无</w:t>
            </w:r>
          </w:p>
        </w:tc>
        <w:tc>
          <w:tcPr>
            <w:tcW w:w="4566" w:type="dxa"/>
            <w:vAlign w:val="center"/>
          </w:tcPr>
          <w:p w14:paraId="5E6A4BC0" w14:textId="77777777" w:rsidR="007F3062" w:rsidRDefault="00000000">
            <w:pPr>
              <w:spacing w:line="57" w:lineRule="atLeast"/>
              <w:jc w:val="left"/>
            </w:pPr>
            <w:r>
              <w:t>当任务关闭时必填。</w:t>
            </w:r>
          </w:p>
        </w:tc>
      </w:tr>
      <w:tr w:rsidR="007F3062" w14:paraId="5E6A4BC7" w14:textId="77777777">
        <w:tc>
          <w:tcPr>
            <w:tcW w:w="1299" w:type="dxa"/>
            <w:vAlign w:val="center"/>
          </w:tcPr>
          <w:p w14:paraId="5E6A4BC2" w14:textId="77777777" w:rsidR="007F3062" w:rsidRDefault="00000000">
            <w:pPr>
              <w:spacing w:line="360" w:lineRule="auto"/>
              <w:jc w:val="left"/>
            </w:pPr>
            <w:r>
              <w:t>关闭人</w:t>
            </w:r>
          </w:p>
        </w:tc>
        <w:tc>
          <w:tcPr>
            <w:tcW w:w="1299" w:type="dxa"/>
            <w:vAlign w:val="center"/>
          </w:tcPr>
          <w:p w14:paraId="5E6A4BC3" w14:textId="77777777" w:rsidR="007F3062" w:rsidRDefault="00000000">
            <w:pPr>
              <w:spacing w:line="360" w:lineRule="auto"/>
              <w:jc w:val="left"/>
            </w:pPr>
            <w:r>
              <w:t>只读</w:t>
            </w:r>
          </w:p>
        </w:tc>
        <w:tc>
          <w:tcPr>
            <w:tcW w:w="1299" w:type="dxa"/>
            <w:vAlign w:val="center"/>
          </w:tcPr>
          <w:p w14:paraId="5E6A4BC4" w14:textId="77777777" w:rsidR="007F3062" w:rsidRDefault="00000000">
            <w:pPr>
              <w:spacing w:line="360" w:lineRule="auto"/>
              <w:jc w:val="left"/>
            </w:pPr>
            <w:r>
              <w:t>否</w:t>
            </w:r>
          </w:p>
        </w:tc>
        <w:tc>
          <w:tcPr>
            <w:tcW w:w="1299" w:type="dxa"/>
            <w:vAlign w:val="center"/>
          </w:tcPr>
          <w:p w14:paraId="5E6A4BC5" w14:textId="77777777" w:rsidR="007F3062" w:rsidRDefault="00000000">
            <w:pPr>
              <w:spacing w:line="360" w:lineRule="auto"/>
              <w:jc w:val="left"/>
            </w:pPr>
            <w:r>
              <w:t>无</w:t>
            </w:r>
          </w:p>
        </w:tc>
        <w:tc>
          <w:tcPr>
            <w:tcW w:w="4566" w:type="dxa"/>
            <w:vAlign w:val="center"/>
          </w:tcPr>
          <w:p w14:paraId="5E6A4BC6" w14:textId="77777777" w:rsidR="007F3062" w:rsidRDefault="00000000">
            <w:pPr>
              <w:spacing w:line="360" w:lineRule="auto"/>
              <w:jc w:val="left"/>
            </w:pPr>
            <w:r>
              <w:t>系统自动记录关闭操作人。</w:t>
            </w:r>
          </w:p>
        </w:tc>
      </w:tr>
    </w:tbl>
    <w:p w14:paraId="5E6A4BC8" w14:textId="77777777" w:rsidR="007F3062" w:rsidRDefault="00000000">
      <w:pPr>
        <w:pBdr>
          <w:top w:val="none" w:sz="0" w:space="0" w:color="000000"/>
          <w:left w:val="none" w:sz="0" w:space="0" w:color="000000"/>
          <w:bottom w:val="none" w:sz="0" w:space="0" w:color="000000"/>
          <w:right w:val="none" w:sz="0" w:space="0" w:color="000000"/>
        </w:pBdr>
        <w:spacing w:line="360" w:lineRule="auto"/>
      </w:pPr>
      <w:r>
        <w:rPr>
          <w:b/>
        </w:rPr>
        <w:t>说明</w:t>
      </w:r>
      <w:r>
        <w:t>：</w:t>
      </w:r>
    </w:p>
    <w:p w14:paraId="5E6A4BC9" w14:textId="77777777" w:rsidR="007F3062" w:rsidRDefault="00000000">
      <w:pPr>
        <w:pBdr>
          <w:top w:val="none" w:sz="0" w:space="0" w:color="000000"/>
          <w:left w:val="none" w:sz="0" w:space="0" w:color="000000"/>
          <w:bottom w:val="none" w:sz="0" w:space="0" w:color="000000"/>
          <w:right w:val="none" w:sz="0" w:space="0" w:color="000000"/>
        </w:pBdr>
        <w:spacing w:line="360" w:lineRule="auto"/>
      </w:pPr>
      <w:r>
        <w:t>实际开始时间、实际结束时间，关闭原因，关闭人在创建提交之后的预览页面才会由此信息展示。周期性任务由系统自动生成，不可手动新增，其字段继承自年度计划，且不可编辑。</w:t>
      </w:r>
    </w:p>
    <w:p w14:paraId="5E6A4BCA" w14:textId="77777777" w:rsidR="007F3062" w:rsidRDefault="00000000">
      <w:pPr>
        <w:spacing w:line="360" w:lineRule="auto"/>
        <w:rPr>
          <w:b/>
          <w:bCs/>
        </w:rPr>
      </w:pPr>
      <w:r>
        <w:rPr>
          <w:b/>
        </w:rPr>
        <w:t>任务状态操作矩阵</w:t>
      </w:r>
      <w:r>
        <w:rPr>
          <w:b/>
          <w:bCs/>
        </w:rPr>
        <w:t>（无相关权限的按钮不可见）</w:t>
      </w:r>
    </w:p>
    <w:tbl>
      <w:tblPr>
        <w:tblStyle w:val="TableGrid"/>
        <w:tblW w:w="0" w:type="auto"/>
        <w:tblLayout w:type="fixed"/>
        <w:tblLook w:val="04A0" w:firstRow="1" w:lastRow="0" w:firstColumn="1" w:lastColumn="0" w:noHBand="0" w:noVBand="1"/>
      </w:tblPr>
      <w:tblGrid>
        <w:gridCol w:w="1400"/>
        <w:gridCol w:w="2552"/>
        <w:gridCol w:w="5809"/>
      </w:tblGrid>
      <w:tr w:rsidR="007F3062" w14:paraId="5E6A4BCE" w14:textId="77777777">
        <w:tc>
          <w:tcPr>
            <w:tcW w:w="1400" w:type="dxa"/>
            <w:vAlign w:val="center"/>
          </w:tcPr>
          <w:p w14:paraId="5E6A4BCB" w14:textId="77777777" w:rsidR="007F3062" w:rsidRDefault="00000000">
            <w:pPr>
              <w:spacing w:line="360" w:lineRule="auto"/>
              <w:jc w:val="left"/>
            </w:pPr>
            <w:r>
              <w:rPr>
                <w:b/>
              </w:rPr>
              <w:t>当前状态</w:t>
            </w:r>
          </w:p>
        </w:tc>
        <w:tc>
          <w:tcPr>
            <w:tcW w:w="2552" w:type="dxa"/>
            <w:vAlign w:val="center"/>
          </w:tcPr>
          <w:p w14:paraId="5E6A4BCC" w14:textId="77777777" w:rsidR="007F3062" w:rsidRDefault="00000000">
            <w:pPr>
              <w:spacing w:line="360" w:lineRule="auto"/>
              <w:jc w:val="left"/>
            </w:pPr>
            <w:r>
              <w:rPr>
                <w:b/>
              </w:rPr>
              <w:t>操作按钮</w:t>
            </w:r>
          </w:p>
        </w:tc>
        <w:tc>
          <w:tcPr>
            <w:tcW w:w="5809" w:type="dxa"/>
            <w:vAlign w:val="center"/>
          </w:tcPr>
          <w:p w14:paraId="5E6A4BCD" w14:textId="77777777" w:rsidR="007F3062" w:rsidRDefault="00000000">
            <w:pPr>
              <w:spacing w:line="360" w:lineRule="auto"/>
              <w:jc w:val="left"/>
            </w:pPr>
            <w:r>
              <w:rPr>
                <w:b/>
              </w:rPr>
              <w:t>说明</w:t>
            </w:r>
          </w:p>
        </w:tc>
      </w:tr>
      <w:tr w:rsidR="007F3062" w14:paraId="5E6A4BD3" w14:textId="77777777">
        <w:tc>
          <w:tcPr>
            <w:tcW w:w="1400" w:type="dxa"/>
            <w:vAlign w:val="center"/>
          </w:tcPr>
          <w:p w14:paraId="5E6A4BCF" w14:textId="77777777" w:rsidR="007F3062" w:rsidRDefault="00000000">
            <w:pPr>
              <w:spacing w:line="57" w:lineRule="atLeast"/>
              <w:jc w:val="left"/>
            </w:pPr>
            <w:r>
              <w:rPr>
                <w:b/>
              </w:rPr>
              <w:t>草稿</w:t>
            </w:r>
          </w:p>
        </w:tc>
        <w:tc>
          <w:tcPr>
            <w:tcW w:w="2552" w:type="dxa"/>
            <w:vAlign w:val="center"/>
          </w:tcPr>
          <w:p w14:paraId="5E6A4BD0" w14:textId="77777777" w:rsidR="007F3062" w:rsidRDefault="00000000">
            <w:pPr>
              <w:spacing w:line="57" w:lineRule="atLeast"/>
              <w:jc w:val="left"/>
            </w:pPr>
            <w:r>
              <w:t>编辑、删除、提交、复制</w:t>
            </w:r>
          </w:p>
        </w:tc>
        <w:tc>
          <w:tcPr>
            <w:tcW w:w="5809" w:type="dxa"/>
            <w:vAlign w:val="center"/>
          </w:tcPr>
          <w:p w14:paraId="5E6A4BD1" w14:textId="77777777" w:rsidR="007F3062" w:rsidRDefault="00000000">
            <w:pPr>
              <w:spacing w:line="57" w:lineRule="atLeast"/>
              <w:jc w:val="left"/>
            </w:pPr>
            <w:r>
              <w:t>单次创建任务确认提交后，变为草稿状态，</w:t>
            </w:r>
          </w:p>
          <w:p w14:paraId="5E6A4BD2" w14:textId="77777777" w:rsidR="007F3062" w:rsidRDefault="00000000">
            <w:pPr>
              <w:spacing w:line="57" w:lineRule="atLeast"/>
              <w:jc w:val="left"/>
            </w:pPr>
            <w:r>
              <w:t>单次任务提交后进入“审批中”状态，周期性任务直接进入“待执行”状态。</w:t>
            </w:r>
          </w:p>
        </w:tc>
      </w:tr>
      <w:tr w:rsidR="007F3062" w14:paraId="5E6A4BD8" w14:textId="77777777">
        <w:tc>
          <w:tcPr>
            <w:tcW w:w="1400" w:type="dxa"/>
            <w:vAlign w:val="center"/>
          </w:tcPr>
          <w:p w14:paraId="5E6A4BD4" w14:textId="77777777" w:rsidR="007F3062" w:rsidRDefault="00000000">
            <w:pPr>
              <w:spacing w:line="57" w:lineRule="atLeast"/>
              <w:jc w:val="left"/>
            </w:pPr>
            <w:r>
              <w:rPr>
                <w:b/>
                <w:bCs/>
              </w:rPr>
              <w:t>审批中</w:t>
            </w:r>
          </w:p>
        </w:tc>
        <w:tc>
          <w:tcPr>
            <w:tcW w:w="2552" w:type="dxa"/>
            <w:vAlign w:val="center"/>
          </w:tcPr>
          <w:p w14:paraId="5E6A4BD5" w14:textId="77777777" w:rsidR="007F3062" w:rsidRDefault="00000000">
            <w:pPr>
              <w:spacing w:line="57" w:lineRule="atLeast"/>
              <w:jc w:val="left"/>
            </w:pPr>
            <w:r>
              <w:t>申请人：撤回、复制</w:t>
            </w:r>
          </w:p>
          <w:p w14:paraId="5E6A4BD6" w14:textId="77777777" w:rsidR="007F3062" w:rsidRDefault="00000000">
            <w:pPr>
              <w:spacing w:line="57" w:lineRule="atLeast"/>
              <w:jc w:val="left"/>
            </w:pPr>
            <w:r>
              <w:t>审批人：同意、退回，转审</w:t>
            </w:r>
          </w:p>
        </w:tc>
        <w:tc>
          <w:tcPr>
            <w:tcW w:w="5809" w:type="dxa"/>
            <w:vAlign w:val="center"/>
          </w:tcPr>
          <w:p w14:paraId="5E6A4BD7" w14:textId="77777777" w:rsidR="007F3062" w:rsidRDefault="00000000">
            <w:pPr>
              <w:spacing w:line="57" w:lineRule="atLeast"/>
              <w:jc w:val="left"/>
            </w:pPr>
            <w:r>
              <w:t>审批中不可编辑。审批通过后进入“待执行”，被退回后回到“已退回”。</w:t>
            </w:r>
          </w:p>
        </w:tc>
      </w:tr>
      <w:tr w:rsidR="007F3062" w14:paraId="5E6A4BDC" w14:textId="77777777">
        <w:trPr>
          <w:trHeight w:val="311"/>
        </w:trPr>
        <w:tc>
          <w:tcPr>
            <w:tcW w:w="1400" w:type="dxa"/>
            <w:vMerge w:val="restart"/>
            <w:vAlign w:val="center"/>
          </w:tcPr>
          <w:p w14:paraId="5E6A4BD9" w14:textId="77777777" w:rsidR="007F3062" w:rsidRDefault="00000000">
            <w:pPr>
              <w:spacing w:line="57" w:lineRule="atLeast"/>
              <w:jc w:val="left"/>
              <w:rPr>
                <w:b/>
                <w:bCs/>
              </w:rPr>
            </w:pPr>
            <w:r>
              <w:rPr>
                <w:b/>
                <w:bCs/>
              </w:rPr>
              <w:lastRenderedPageBreak/>
              <w:t>已撤回</w:t>
            </w:r>
          </w:p>
        </w:tc>
        <w:tc>
          <w:tcPr>
            <w:tcW w:w="2552" w:type="dxa"/>
            <w:vMerge w:val="restart"/>
            <w:vAlign w:val="center"/>
          </w:tcPr>
          <w:p w14:paraId="5E6A4BDA" w14:textId="77777777" w:rsidR="007F3062" w:rsidRDefault="00000000">
            <w:pPr>
              <w:spacing w:line="57" w:lineRule="atLeast"/>
              <w:jc w:val="left"/>
            </w:pPr>
            <w:r>
              <w:t>编辑、删除、提交、复制</w:t>
            </w:r>
          </w:p>
        </w:tc>
        <w:tc>
          <w:tcPr>
            <w:tcW w:w="5809" w:type="dxa"/>
            <w:vMerge w:val="restart"/>
            <w:vAlign w:val="center"/>
          </w:tcPr>
          <w:p w14:paraId="5E6A4BDB" w14:textId="77777777" w:rsidR="007F3062" w:rsidRDefault="00000000">
            <w:pPr>
              <w:spacing w:line="57" w:lineRule="atLeast"/>
              <w:jc w:val="left"/>
            </w:pPr>
            <w:r>
              <w:t>已撤回状态下，用户可重新提交</w:t>
            </w:r>
          </w:p>
        </w:tc>
      </w:tr>
      <w:tr w:rsidR="007F3062" w14:paraId="5E6A4BE0" w14:textId="77777777">
        <w:trPr>
          <w:trHeight w:val="311"/>
        </w:trPr>
        <w:tc>
          <w:tcPr>
            <w:tcW w:w="1400" w:type="dxa"/>
            <w:vMerge w:val="restart"/>
            <w:vAlign w:val="center"/>
          </w:tcPr>
          <w:p w14:paraId="5E6A4BDD" w14:textId="77777777" w:rsidR="007F3062" w:rsidRDefault="00000000">
            <w:pPr>
              <w:spacing w:line="57" w:lineRule="atLeast"/>
              <w:jc w:val="left"/>
              <w:rPr>
                <w:b/>
                <w:bCs/>
              </w:rPr>
            </w:pPr>
            <w:r>
              <w:rPr>
                <w:b/>
                <w:bCs/>
              </w:rPr>
              <w:t>已退回</w:t>
            </w:r>
          </w:p>
        </w:tc>
        <w:tc>
          <w:tcPr>
            <w:tcW w:w="2552" w:type="dxa"/>
            <w:vMerge w:val="restart"/>
            <w:vAlign w:val="center"/>
          </w:tcPr>
          <w:p w14:paraId="5E6A4BDE" w14:textId="77777777" w:rsidR="007F3062" w:rsidRDefault="00000000">
            <w:pPr>
              <w:spacing w:line="57" w:lineRule="atLeast"/>
              <w:jc w:val="left"/>
            </w:pPr>
            <w:r>
              <w:t>编辑，提交、复制</w:t>
            </w:r>
          </w:p>
        </w:tc>
        <w:tc>
          <w:tcPr>
            <w:tcW w:w="5809" w:type="dxa"/>
            <w:vMerge w:val="restart"/>
            <w:vAlign w:val="center"/>
          </w:tcPr>
          <w:p w14:paraId="5E6A4BDF" w14:textId="77777777" w:rsidR="007F3062" w:rsidRDefault="00000000">
            <w:pPr>
              <w:spacing w:line="57" w:lineRule="atLeast"/>
              <w:jc w:val="left"/>
            </w:pPr>
            <w:r>
              <w:t>编辑后可再次提交，重新进入“审批中”</w:t>
            </w:r>
          </w:p>
        </w:tc>
      </w:tr>
      <w:tr w:rsidR="007F3062" w14:paraId="5E6A4BE4" w14:textId="77777777">
        <w:tc>
          <w:tcPr>
            <w:tcW w:w="1400" w:type="dxa"/>
            <w:vAlign w:val="center"/>
          </w:tcPr>
          <w:p w14:paraId="5E6A4BE1" w14:textId="77777777" w:rsidR="007F3062" w:rsidRDefault="00000000">
            <w:pPr>
              <w:spacing w:line="57" w:lineRule="atLeast"/>
              <w:jc w:val="left"/>
            </w:pPr>
            <w:r>
              <w:rPr>
                <w:b/>
              </w:rPr>
              <w:t>待执行</w:t>
            </w:r>
          </w:p>
        </w:tc>
        <w:tc>
          <w:tcPr>
            <w:tcW w:w="2552" w:type="dxa"/>
            <w:vAlign w:val="center"/>
          </w:tcPr>
          <w:p w14:paraId="5E6A4BE2" w14:textId="77777777" w:rsidR="007F3062" w:rsidRDefault="00000000">
            <w:pPr>
              <w:spacing w:line="57" w:lineRule="atLeast"/>
              <w:jc w:val="left"/>
            </w:pPr>
            <w:r>
              <w:rPr>
                <w:b/>
                <w:bCs/>
              </w:rPr>
              <w:t>关闭</w:t>
            </w:r>
            <w:r>
              <w:t>、</w:t>
            </w:r>
            <w:r>
              <w:rPr>
                <w:b/>
                <w:bCs/>
              </w:rPr>
              <w:t>开始任务</w:t>
            </w:r>
            <w:r>
              <w:t>、复制</w:t>
            </w:r>
          </w:p>
        </w:tc>
        <w:tc>
          <w:tcPr>
            <w:tcW w:w="5809" w:type="dxa"/>
            <w:vAlign w:val="center"/>
          </w:tcPr>
          <w:p w14:paraId="5E6A4BE3" w14:textId="77777777" w:rsidR="007F3062" w:rsidRDefault="00000000">
            <w:pPr>
              <w:spacing w:line="57" w:lineRule="atLeast"/>
              <w:jc w:val="left"/>
            </w:pPr>
            <w:r>
              <w:t>关闭需填写原因，点击开始任务时，进入进行中的状态</w:t>
            </w:r>
          </w:p>
        </w:tc>
      </w:tr>
      <w:tr w:rsidR="007F3062" w14:paraId="5E6A4BE8" w14:textId="77777777">
        <w:tc>
          <w:tcPr>
            <w:tcW w:w="1400" w:type="dxa"/>
            <w:vAlign w:val="center"/>
          </w:tcPr>
          <w:p w14:paraId="5E6A4BE5" w14:textId="77777777" w:rsidR="007F3062" w:rsidRDefault="00000000">
            <w:pPr>
              <w:spacing w:line="57" w:lineRule="atLeast"/>
              <w:jc w:val="left"/>
            </w:pPr>
            <w:r>
              <w:rPr>
                <w:b/>
              </w:rPr>
              <w:t>进行中</w:t>
            </w:r>
          </w:p>
        </w:tc>
        <w:tc>
          <w:tcPr>
            <w:tcW w:w="2552" w:type="dxa"/>
            <w:vAlign w:val="center"/>
          </w:tcPr>
          <w:p w14:paraId="5E6A4BE6" w14:textId="77777777" w:rsidR="007F3062" w:rsidRDefault="00000000">
            <w:pPr>
              <w:spacing w:line="57" w:lineRule="atLeast"/>
              <w:jc w:val="left"/>
            </w:pPr>
            <w:r>
              <w:t>关闭、复制</w:t>
            </w:r>
          </w:p>
        </w:tc>
        <w:tc>
          <w:tcPr>
            <w:tcW w:w="5809" w:type="dxa"/>
            <w:vAlign w:val="center"/>
          </w:tcPr>
          <w:p w14:paraId="5E6A4BE7" w14:textId="77777777" w:rsidR="007F3062" w:rsidRDefault="00000000">
            <w:pPr>
              <w:spacing w:line="57" w:lineRule="atLeast"/>
              <w:jc w:val="left"/>
            </w:pPr>
            <w:r>
              <w:t>只读状态，所有操作通过关联方案、关联报告进行。关闭需要填写关闭原因。</w:t>
            </w:r>
          </w:p>
        </w:tc>
      </w:tr>
      <w:tr w:rsidR="007F3062" w14:paraId="5E6A4BED" w14:textId="77777777">
        <w:tc>
          <w:tcPr>
            <w:tcW w:w="1400" w:type="dxa"/>
            <w:vAlign w:val="center"/>
          </w:tcPr>
          <w:p w14:paraId="5E6A4BE9" w14:textId="77777777" w:rsidR="007F3062" w:rsidRDefault="00000000">
            <w:pPr>
              <w:spacing w:line="57" w:lineRule="atLeast"/>
              <w:jc w:val="left"/>
            </w:pPr>
            <w:r>
              <w:rPr>
                <w:b/>
              </w:rPr>
              <w:t>已完成</w:t>
            </w:r>
          </w:p>
        </w:tc>
        <w:tc>
          <w:tcPr>
            <w:tcW w:w="2552" w:type="dxa"/>
            <w:vAlign w:val="center"/>
          </w:tcPr>
          <w:p w14:paraId="5E6A4BEA" w14:textId="77777777" w:rsidR="007F3062" w:rsidRDefault="00000000">
            <w:pPr>
              <w:spacing w:line="57" w:lineRule="atLeast"/>
              <w:jc w:val="left"/>
            </w:pPr>
            <w:r>
              <w:t>复制</w:t>
            </w:r>
          </w:p>
        </w:tc>
        <w:tc>
          <w:tcPr>
            <w:tcW w:w="5809" w:type="dxa"/>
            <w:vAlign w:val="center"/>
          </w:tcPr>
          <w:p w14:paraId="5E6A4BEB" w14:textId="77777777" w:rsidR="007F3062" w:rsidRDefault="00000000">
            <w:pPr>
              <w:pBdr>
                <w:top w:val="none" w:sz="0" w:space="0" w:color="000000"/>
                <w:left w:val="none" w:sz="0" w:space="0" w:color="000000"/>
                <w:bottom w:val="none" w:sz="0" w:space="0" w:color="000000"/>
                <w:right w:val="none" w:sz="0" w:space="0" w:color="000000"/>
              </w:pBdr>
              <w:jc w:val="left"/>
            </w:pPr>
            <w:r>
              <w:t>此状态为自动完成，关联的方案&amp;报告字段均不为空，且方案和报告的状态均为“已生效”。</w:t>
            </w:r>
          </w:p>
          <w:p w14:paraId="5E6A4BEC" w14:textId="77777777" w:rsidR="007F3062" w:rsidRDefault="00000000">
            <w:pPr>
              <w:pBdr>
                <w:top w:val="none" w:sz="0" w:space="0" w:color="000000"/>
                <w:left w:val="none" w:sz="0" w:space="0" w:color="000000"/>
                <w:bottom w:val="none" w:sz="0" w:space="0" w:color="000000"/>
                <w:right w:val="none" w:sz="0" w:space="0" w:color="000000"/>
              </w:pBdr>
              <w:jc w:val="left"/>
              <w:rPr>
                <w:rFonts w:ascii="Arial" w:eastAsia="Arial" w:hAnsi="Arial" w:cs="Arial"/>
              </w:rPr>
            </w:pPr>
            <w:r>
              <w:t>状态为只读。</w:t>
            </w:r>
          </w:p>
        </w:tc>
      </w:tr>
      <w:tr w:rsidR="007F3062" w14:paraId="5E6A4BF7" w14:textId="77777777">
        <w:tc>
          <w:tcPr>
            <w:tcW w:w="1400" w:type="dxa"/>
            <w:vAlign w:val="center"/>
          </w:tcPr>
          <w:p w14:paraId="5E6A4BEE" w14:textId="77777777" w:rsidR="007F3062" w:rsidRDefault="00000000">
            <w:pPr>
              <w:spacing w:line="57" w:lineRule="atLeast"/>
              <w:jc w:val="left"/>
            </w:pPr>
            <w:r>
              <w:rPr>
                <w:b/>
              </w:rPr>
              <w:t>修订中</w:t>
            </w:r>
          </w:p>
        </w:tc>
        <w:tc>
          <w:tcPr>
            <w:tcW w:w="2552" w:type="dxa"/>
            <w:vAlign w:val="center"/>
          </w:tcPr>
          <w:p w14:paraId="5E6A4BEF" w14:textId="77777777" w:rsidR="007F3062" w:rsidRDefault="00000000">
            <w:pPr>
              <w:spacing w:line="57" w:lineRule="atLeast"/>
              <w:jc w:val="left"/>
            </w:pPr>
            <w:r>
              <w:t>复制</w:t>
            </w:r>
          </w:p>
        </w:tc>
        <w:tc>
          <w:tcPr>
            <w:tcW w:w="5809" w:type="dxa"/>
            <w:vAlign w:val="center"/>
          </w:tcPr>
          <w:p w14:paraId="5E6A4BF0" w14:textId="77777777" w:rsidR="007F3062" w:rsidRDefault="00000000">
            <w:pPr>
              <w:spacing w:line="57" w:lineRule="atLeast"/>
              <w:jc w:val="left"/>
            </w:pPr>
            <w:r>
              <w:t>只读状态，等待关联方案/报告升版完成后自动变回“已完成”。</w:t>
            </w:r>
          </w:p>
          <w:p w14:paraId="5E6A4BF1" w14:textId="77777777" w:rsidR="007F3062" w:rsidRDefault="00000000">
            <w:pPr>
              <w:pBdr>
                <w:top w:val="none" w:sz="0" w:space="0" w:color="000000"/>
                <w:left w:val="none" w:sz="0" w:space="0" w:color="000000"/>
                <w:bottom w:val="none" w:sz="0" w:space="0" w:color="000000"/>
                <w:right w:val="none" w:sz="0" w:space="0" w:color="000000"/>
              </w:pBdr>
              <w:jc w:val="left"/>
            </w:pPr>
            <w:r>
              <w:t>已完成状态下，若关联的方案或报告执行了升版操作，任务状态从“已完成”自动变为“修订中”，待新版文档全部生效后再次变回“已完成”。</w:t>
            </w:r>
          </w:p>
          <w:p w14:paraId="5E6A4BF2" w14:textId="77777777" w:rsidR="007F3062" w:rsidRDefault="00000000">
            <w:pPr>
              <w:pBdr>
                <w:top w:val="none" w:sz="0" w:space="0" w:color="000000"/>
                <w:left w:val="none" w:sz="0" w:space="0" w:color="000000"/>
                <w:bottom w:val="none" w:sz="0" w:space="0" w:color="000000"/>
                <w:right w:val="none" w:sz="0" w:space="0" w:color="000000"/>
              </w:pBdr>
              <w:jc w:val="left"/>
            </w:pPr>
            <w:r>
              <w:rPr>
                <w:b/>
                <w:bCs/>
              </w:rPr>
              <w:t>注意：</w:t>
            </w:r>
          </w:p>
          <w:p w14:paraId="5E6A4BF3" w14:textId="77777777" w:rsidR="007F3062" w:rsidRDefault="00000000">
            <w:pPr>
              <w:pBdr>
                <w:top w:val="none" w:sz="0" w:space="0" w:color="000000"/>
                <w:left w:val="none" w:sz="0" w:space="0" w:color="000000"/>
                <w:bottom w:val="none" w:sz="0" w:space="0" w:color="000000"/>
                <w:right w:val="none" w:sz="0" w:space="0" w:color="000000"/>
              </w:pBdr>
              <w:jc w:val="left"/>
            </w:pPr>
            <w:r>
              <w:t>1）任务已完成状态下，若关联的方案执行了升版操作，报告没有变化，任务进度为方案编制；（方案编制审批完成之后，方案执行，执行之后由于报告没有升版，直接跳转至已完成状态）</w:t>
            </w:r>
          </w:p>
          <w:p w14:paraId="5E6A4BF4" w14:textId="77777777" w:rsidR="007F3062" w:rsidRDefault="00000000">
            <w:pPr>
              <w:pBdr>
                <w:top w:val="none" w:sz="0" w:space="0" w:color="000000"/>
                <w:left w:val="none" w:sz="0" w:space="0" w:color="000000"/>
                <w:bottom w:val="none" w:sz="0" w:space="0" w:color="000000"/>
                <w:right w:val="none" w:sz="0" w:space="0" w:color="000000"/>
              </w:pBdr>
              <w:jc w:val="left"/>
            </w:pPr>
            <w:r>
              <w:t>2）任务已完成状态下，若关联的报告执行了升版，方案没有变化，任务进度为报告编制；</w:t>
            </w:r>
          </w:p>
          <w:p w14:paraId="5E6A4BF5" w14:textId="77777777" w:rsidR="007F3062" w:rsidRDefault="00000000">
            <w:pPr>
              <w:pBdr>
                <w:top w:val="none" w:sz="0" w:space="0" w:color="000000"/>
                <w:left w:val="none" w:sz="0" w:space="0" w:color="000000"/>
                <w:bottom w:val="none" w:sz="0" w:space="0" w:color="000000"/>
                <w:right w:val="none" w:sz="0" w:space="0" w:color="000000"/>
              </w:pBdr>
              <w:jc w:val="left"/>
            </w:pPr>
            <w:r>
              <w:t>3）任务已完成状态下，若关联的报告和方案都执行了升版，任务进度为方案编制；</w:t>
            </w:r>
          </w:p>
          <w:p w14:paraId="5E6A4BF6" w14:textId="77777777" w:rsidR="007F3062" w:rsidRDefault="00000000">
            <w:pPr>
              <w:pBdr>
                <w:top w:val="none" w:sz="0" w:space="0" w:color="000000"/>
                <w:left w:val="none" w:sz="0" w:space="0" w:color="000000"/>
                <w:bottom w:val="none" w:sz="0" w:space="0" w:color="000000"/>
                <w:right w:val="none" w:sz="0" w:space="0" w:color="000000"/>
              </w:pBdr>
              <w:jc w:val="left"/>
              <w:rPr>
                <w:rFonts w:ascii="Arial" w:eastAsia="Arial" w:hAnsi="Arial" w:cs="Arial"/>
              </w:rPr>
            </w:pPr>
            <w:r>
              <w:t>4）所有任务关联的方案和报告都审批通过之后，任务状态变成已完成；</w:t>
            </w:r>
          </w:p>
        </w:tc>
      </w:tr>
      <w:tr w:rsidR="007F3062" w14:paraId="5E6A4BFC" w14:textId="77777777">
        <w:tc>
          <w:tcPr>
            <w:tcW w:w="1400" w:type="dxa"/>
            <w:vAlign w:val="center"/>
          </w:tcPr>
          <w:p w14:paraId="5E6A4BF8" w14:textId="77777777" w:rsidR="007F3062" w:rsidRDefault="00000000">
            <w:pPr>
              <w:spacing w:line="57" w:lineRule="atLeast"/>
              <w:jc w:val="left"/>
            </w:pPr>
            <w:r>
              <w:rPr>
                <w:b/>
              </w:rPr>
              <w:t>已关闭</w:t>
            </w:r>
          </w:p>
        </w:tc>
        <w:tc>
          <w:tcPr>
            <w:tcW w:w="2552" w:type="dxa"/>
            <w:vAlign w:val="center"/>
          </w:tcPr>
          <w:p w14:paraId="5E6A4BF9" w14:textId="77777777" w:rsidR="007F3062" w:rsidRDefault="00000000">
            <w:pPr>
              <w:spacing w:line="57" w:lineRule="atLeast"/>
              <w:jc w:val="left"/>
            </w:pPr>
            <w:r>
              <w:t>复制</w:t>
            </w:r>
          </w:p>
        </w:tc>
        <w:tc>
          <w:tcPr>
            <w:tcW w:w="5809" w:type="dxa"/>
            <w:vAlign w:val="center"/>
          </w:tcPr>
          <w:p w14:paraId="5E6A4BFA" w14:textId="77777777" w:rsidR="007F3062" w:rsidRDefault="00000000">
            <w:pPr>
              <w:pBdr>
                <w:top w:val="none" w:sz="0" w:space="0" w:color="000000"/>
                <w:left w:val="none" w:sz="0" w:space="0" w:color="000000"/>
                <w:bottom w:val="none" w:sz="0" w:space="0" w:color="000000"/>
                <w:right w:val="none" w:sz="0" w:space="0" w:color="000000"/>
              </w:pBdr>
              <w:jc w:val="left"/>
            </w:pPr>
            <w:r>
              <w:t>只读状态。待执行状态下，用户点击关闭并填写关闭原因。</w:t>
            </w:r>
          </w:p>
          <w:p w14:paraId="5E6A4BFB" w14:textId="77777777" w:rsidR="007F3062" w:rsidRDefault="00000000">
            <w:pPr>
              <w:tabs>
                <w:tab w:val="left" w:pos="1401"/>
              </w:tabs>
              <w:spacing w:line="57" w:lineRule="atLeast"/>
              <w:jc w:val="left"/>
            </w:pPr>
            <w:r>
              <w:tab/>
            </w:r>
          </w:p>
        </w:tc>
      </w:tr>
    </w:tbl>
    <w:p w14:paraId="5E6A4BFD" w14:textId="77777777" w:rsidR="007F3062" w:rsidRDefault="007F3062">
      <w:pPr>
        <w:pBdr>
          <w:top w:val="none" w:sz="0" w:space="0" w:color="000000"/>
          <w:left w:val="none" w:sz="0" w:space="0" w:color="000000"/>
          <w:bottom w:val="none" w:sz="0" w:space="0" w:color="000000"/>
          <w:right w:val="none" w:sz="0" w:space="0" w:color="000000"/>
        </w:pBdr>
        <w:spacing w:line="276" w:lineRule="auto"/>
      </w:pPr>
    </w:p>
    <w:p w14:paraId="5E6A4BFE" w14:textId="77777777" w:rsidR="007F3062" w:rsidRDefault="00000000">
      <w:pPr>
        <w:pBdr>
          <w:top w:val="none" w:sz="0" w:space="0" w:color="000000"/>
          <w:left w:val="none" w:sz="0" w:space="0" w:color="000000"/>
          <w:bottom w:val="none" w:sz="0" w:space="0" w:color="000000"/>
          <w:right w:val="none" w:sz="0" w:space="0" w:color="000000"/>
        </w:pBdr>
        <w:spacing w:line="276" w:lineRule="auto"/>
      </w:pPr>
      <w:r>
        <w:rPr>
          <w:b/>
        </w:rPr>
        <w:t>补充说明</w:t>
      </w:r>
      <w:r>
        <w:t>：</w:t>
      </w:r>
      <w:r>
        <w:br/>
        <w:t>• “提交”操作可能触发审批流程，具体由工作流配置决定。</w:t>
      </w:r>
      <w:r>
        <w:br/>
        <w:t>• 周期性任务无草稿状态，直接进入“待执行”。</w:t>
      </w:r>
      <w:r>
        <w:br/>
        <w:t>• 所有操作受权限控制。</w:t>
      </w:r>
    </w:p>
    <w:p w14:paraId="5E6A4BFF" w14:textId="77777777" w:rsidR="007F3062" w:rsidRDefault="00000000">
      <w:pPr>
        <w:spacing w:line="360" w:lineRule="auto"/>
      </w:pPr>
      <w:r>
        <w:rPr>
          <w:b/>
        </w:rPr>
        <w:t>任务状态与关联模块的联动逻辑</w:t>
      </w:r>
    </w:p>
    <w:tbl>
      <w:tblPr>
        <w:tblStyle w:val="TableGrid"/>
        <w:tblW w:w="0" w:type="auto"/>
        <w:tblLayout w:type="fixed"/>
        <w:tblLook w:val="04A0" w:firstRow="1" w:lastRow="0" w:firstColumn="1" w:lastColumn="0" w:noHBand="0" w:noVBand="1"/>
      </w:tblPr>
      <w:tblGrid>
        <w:gridCol w:w="2851"/>
        <w:gridCol w:w="2160"/>
        <w:gridCol w:w="4751"/>
      </w:tblGrid>
      <w:tr w:rsidR="007F3062" w14:paraId="5E6A4C03" w14:textId="77777777">
        <w:tc>
          <w:tcPr>
            <w:tcW w:w="2851" w:type="dxa"/>
            <w:vAlign w:val="center"/>
          </w:tcPr>
          <w:p w14:paraId="5E6A4C00" w14:textId="77777777" w:rsidR="007F3062" w:rsidRDefault="00000000">
            <w:pPr>
              <w:spacing w:line="57" w:lineRule="atLeast"/>
              <w:jc w:val="left"/>
            </w:pPr>
            <w:r>
              <w:rPr>
                <w:b/>
              </w:rPr>
              <w:t>触发动作</w:t>
            </w:r>
          </w:p>
        </w:tc>
        <w:tc>
          <w:tcPr>
            <w:tcW w:w="2160" w:type="dxa"/>
            <w:vAlign w:val="center"/>
          </w:tcPr>
          <w:p w14:paraId="5E6A4C01" w14:textId="77777777" w:rsidR="007F3062" w:rsidRDefault="00000000">
            <w:pPr>
              <w:spacing w:line="57" w:lineRule="atLeast"/>
              <w:jc w:val="left"/>
            </w:pPr>
            <w:r>
              <w:rPr>
                <w:b/>
              </w:rPr>
              <w:t>任务状态变化</w:t>
            </w:r>
          </w:p>
        </w:tc>
        <w:tc>
          <w:tcPr>
            <w:tcW w:w="4751" w:type="dxa"/>
            <w:vAlign w:val="center"/>
          </w:tcPr>
          <w:p w14:paraId="5E6A4C02" w14:textId="77777777" w:rsidR="007F3062" w:rsidRDefault="00000000">
            <w:pPr>
              <w:spacing w:line="57" w:lineRule="atLeast"/>
              <w:jc w:val="left"/>
            </w:pPr>
            <w:r>
              <w:rPr>
                <w:b/>
              </w:rPr>
              <w:t>说明</w:t>
            </w:r>
          </w:p>
        </w:tc>
      </w:tr>
      <w:tr w:rsidR="007F3062" w14:paraId="5E6A4C07" w14:textId="77777777">
        <w:tc>
          <w:tcPr>
            <w:tcW w:w="2851" w:type="dxa"/>
            <w:vAlign w:val="center"/>
          </w:tcPr>
          <w:p w14:paraId="5E6A4C04" w14:textId="77777777" w:rsidR="007F3062" w:rsidRDefault="00000000">
            <w:pPr>
              <w:spacing w:line="57" w:lineRule="atLeast"/>
              <w:jc w:val="left"/>
            </w:pPr>
            <w:r>
              <w:t>年度计划生效</w:t>
            </w:r>
          </w:p>
        </w:tc>
        <w:tc>
          <w:tcPr>
            <w:tcW w:w="2160" w:type="dxa"/>
            <w:vAlign w:val="center"/>
          </w:tcPr>
          <w:p w14:paraId="5E6A4C05" w14:textId="77777777" w:rsidR="007F3062" w:rsidRDefault="00000000">
            <w:pPr>
              <w:spacing w:line="57" w:lineRule="atLeast"/>
              <w:jc w:val="left"/>
            </w:pPr>
            <w:r>
              <w:t>自动生成任务 -&gt; 待执行</w:t>
            </w:r>
          </w:p>
        </w:tc>
        <w:tc>
          <w:tcPr>
            <w:tcW w:w="4751" w:type="dxa"/>
            <w:vAlign w:val="center"/>
          </w:tcPr>
          <w:p w14:paraId="5E6A4C06" w14:textId="77777777" w:rsidR="007F3062" w:rsidRDefault="00000000">
            <w:pPr>
              <w:spacing w:line="57" w:lineRule="atLeast"/>
              <w:jc w:val="left"/>
            </w:pPr>
            <w:r>
              <w:t>周期性任务初始状态为待执行。</w:t>
            </w:r>
          </w:p>
        </w:tc>
      </w:tr>
      <w:tr w:rsidR="007F3062" w14:paraId="5E6A4C0B" w14:textId="77777777">
        <w:tc>
          <w:tcPr>
            <w:tcW w:w="2851" w:type="dxa"/>
            <w:vAlign w:val="center"/>
          </w:tcPr>
          <w:p w14:paraId="5E6A4C08" w14:textId="77777777" w:rsidR="007F3062" w:rsidRDefault="00000000">
            <w:pPr>
              <w:spacing w:line="57" w:lineRule="atLeast"/>
              <w:jc w:val="left"/>
            </w:pPr>
            <w:r>
              <w:t>单次任务提交</w:t>
            </w:r>
          </w:p>
        </w:tc>
        <w:tc>
          <w:tcPr>
            <w:tcW w:w="2160" w:type="dxa"/>
            <w:vAlign w:val="center"/>
          </w:tcPr>
          <w:p w14:paraId="5E6A4C09" w14:textId="77777777" w:rsidR="007F3062" w:rsidRDefault="00000000">
            <w:pPr>
              <w:spacing w:line="57" w:lineRule="atLeast"/>
              <w:jc w:val="left"/>
            </w:pPr>
            <w:r>
              <w:t>草稿 -&gt; 审批中</w:t>
            </w:r>
          </w:p>
        </w:tc>
        <w:tc>
          <w:tcPr>
            <w:tcW w:w="4751" w:type="dxa"/>
            <w:vAlign w:val="center"/>
          </w:tcPr>
          <w:p w14:paraId="5E6A4C0A" w14:textId="77777777" w:rsidR="007F3062" w:rsidRDefault="00000000">
            <w:pPr>
              <w:spacing w:line="57" w:lineRule="atLeast"/>
              <w:jc w:val="left"/>
            </w:pPr>
            <w:r>
              <w:t>进入审批流程。</w:t>
            </w:r>
          </w:p>
        </w:tc>
      </w:tr>
      <w:tr w:rsidR="007F3062" w14:paraId="5E6A4C0F" w14:textId="77777777">
        <w:tc>
          <w:tcPr>
            <w:tcW w:w="2851" w:type="dxa"/>
            <w:vAlign w:val="center"/>
          </w:tcPr>
          <w:p w14:paraId="5E6A4C0C" w14:textId="77777777" w:rsidR="007F3062" w:rsidRDefault="00000000">
            <w:pPr>
              <w:spacing w:line="57" w:lineRule="atLeast"/>
              <w:jc w:val="left"/>
            </w:pPr>
            <w:r>
              <w:t>审批通过</w:t>
            </w:r>
          </w:p>
        </w:tc>
        <w:tc>
          <w:tcPr>
            <w:tcW w:w="2160" w:type="dxa"/>
            <w:vAlign w:val="center"/>
          </w:tcPr>
          <w:p w14:paraId="5E6A4C0D" w14:textId="77777777" w:rsidR="007F3062" w:rsidRDefault="00000000">
            <w:pPr>
              <w:spacing w:line="57" w:lineRule="atLeast"/>
              <w:jc w:val="left"/>
            </w:pPr>
            <w:r>
              <w:t>审批中 -&gt; 待执行</w:t>
            </w:r>
          </w:p>
        </w:tc>
        <w:tc>
          <w:tcPr>
            <w:tcW w:w="4751" w:type="dxa"/>
            <w:vAlign w:val="center"/>
          </w:tcPr>
          <w:p w14:paraId="5E6A4C0E" w14:textId="77777777" w:rsidR="007F3062" w:rsidRDefault="00000000">
            <w:pPr>
              <w:spacing w:line="57" w:lineRule="atLeast"/>
              <w:jc w:val="left"/>
            </w:pPr>
            <w:r>
              <w:t>审批通过，点击开始任务进入待执行。</w:t>
            </w:r>
          </w:p>
        </w:tc>
      </w:tr>
      <w:tr w:rsidR="007F3062" w14:paraId="5E6A4C13" w14:textId="77777777">
        <w:tc>
          <w:tcPr>
            <w:tcW w:w="2851" w:type="dxa"/>
            <w:vAlign w:val="center"/>
          </w:tcPr>
          <w:p w14:paraId="5E6A4C10" w14:textId="77777777" w:rsidR="007F3062" w:rsidRDefault="00000000">
            <w:pPr>
              <w:spacing w:line="57" w:lineRule="atLeast"/>
              <w:jc w:val="left"/>
            </w:pPr>
            <w:r>
              <w:lastRenderedPageBreak/>
              <w:t>关联方案开始编制</w:t>
            </w:r>
          </w:p>
        </w:tc>
        <w:tc>
          <w:tcPr>
            <w:tcW w:w="2160" w:type="dxa"/>
            <w:vAlign w:val="center"/>
          </w:tcPr>
          <w:p w14:paraId="5E6A4C11" w14:textId="77777777" w:rsidR="007F3062" w:rsidRDefault="00000000">
            <w:pPr>
              <w:spacing w:line="57" w:lineRule="atLeast"/>
              <w:jc w:val="left"/>
            </w:pPr>
            <w:r>
              <w:t>待执行 -&gt; 进行中</w:t>
            </w:r>
          </w:p>
        </w:tc>
        <w:tc>
          <w:tcPr>
            <w:tcW w:w="4751" w:type="dxa"/>
            <w:vAlign w:val="center"/>
          </w:tcPr>
          <w:p w14:paraId="5E6A4C12" w14:textId="77777777" w:rsidR="007F3062" w:rsidRDefault="00000000">
            <w:pPr>
              <w:spacing w:line="57" w:lineRule="atLeast"/>
              <w:jc w:val="left"/>
            </w:pPr>
            <w:r>
              <w:t>用户在方案编制模块创建方案并关联本任务时触发。</w:t>
            </w:r>
          </w:p>
        </w:tc>
      </w:tr>
      <w:tr w:rsidR="007F3062" w14:paraId="5E6A4C17" w14:textId="77777777">
        <w:tc>
          <w:tcPr>
            <w:tcW w:w="2851" w:type="dxa"/>
            <w:vAlign w:val="center"/>
          </w:tcPr>
          <w:p w14:paraId="5E6A4C14" w14:textId="77777777" w:rsidR="007F3062" w:rsidRDefault="00000000">
            <w:pPr>
              <w:spacing w:line="57" w:lineRule="atLeast"/>
              <w:jc w:val="left"/>
            </w:pPr>
            <w:r>
              <w:t>关联方案生效</w:t>
            </w:r>
          </w:p>
        </w:tc>
        <w:tc>
          <w:tcPr>
            <w:tcW w:w="2160" w:type="dxa"/>
            <w:vAlign w:val="center"/>
          </w:tcPr>
          <w:p w14:paraId="5E6A4C15" w14:textId="77777777" w:rsidR="007F3062" w:rsidRDefault="00000000">
            <w:pPr>
              <w:spacing w:line="57" w:lineRule="atLeast"/>
              <w:jc w:val="left"/>
            </w:pPr>
            <w:r>
              <w:t>进行中 -&gt; 进行中</w:t>
            </w:r>
          </w:p>
        </w:tc>
        <w:tc>
          <w:tcPr>
            <w:tcW w:w="4751" w:type="dxa"/>
            <w:vAlign w:val="center"/>
          </w:tcPr>
          <w:p w14:paraId="5E6A4C16" w14:textId="77777777" w:rsidR="007F3062" w:rsidRDefault="00000000">
            <w:pPr>
              <w:spacing w:line="57" w:lineRule="atLeast"/>
              <w:jc w:val="left"/>
            </w:pPr>
            <w:r>
              <w:t>方案生效后任务仍为进行中，等待报告。</w:t>
            </w:r>
          </w:p>
        </w:tc>
      </w:tr>
      <w:tr w:rsidR="007F3062" w14:paraId="5E6A4C1B" w14:textId="77777777">
        <w:trPr>
          <w:trHeight w:val="311"/>
        </w:trPr>
        <w:tc>
          <w:tcPr>
            <w:tcW w:w="2851" w:type="dxa"/>
            <w:vMerge w:val="restart"/>
            <w:vAlign w:val="center"/>
          </w:tcPr>
          <w:p w14:paraId="5E6A4C18" w14:textId="77777777" w:rsidR="007F3062" w:rsidRDefault="00000000">
            <w:pPr>
              <w:spacing w:line="57" w:lineRule="atLeast"/>
              <w:jc w:val="left"/>
            </w:pPr>
            <w:r>
              <w:t>关联监控项目分析完成</w:t>
            </w:r>
          </w:p>
        </w:tc>
        <w:tc>
          <w:tcPr>
            <w:tcW w:w="2160" w:type="dxa"/>
            <w:vMerge w:val="restart"/>
            <w:vAlign w:val="center"/>
          </w:tcPr>
          <w:p w14:paraId="5E6A4C19" w14:textId="77777777" w:rsidR="007F3062" w:rsidRDefault="00000000">
            <w:pPr>
              <w:spacing w:line="57" w:lineRule="atLeast"/>
              <w:jc w:val="left"/>
            </w:pPr>
            <w:r>
              <w:t>进行中 -&gt; 进行中</w:t>
            </w:r>
          </w:p>
        </w:tc>
        <w:tc>
          <w:tcPr>
            <w:tcW w:w="4751" w:type="dxa"/>
            <w:vMerge w:val="restart"/>
            <w:vAlign w:val="center"/>
          </w:tcPr>
          <w:p w14:paraId="5E6A4C1A" w14:textId="77777777" w:rsidR="007F3062" w:rsidRDefault="00000000">
            <w:pPr>
              <w:spacing w:line="57" w:lineRule="atLeast"/>
              <w:jc w:val="left"/>
            </w:pPr>
            <w:r>
              <w:t>监控项目分析完成之后，状态为进行中</w:t>
            </w:r>
          </w:p>
        </w:tc>
      </w:tr>
      <w:tr w:rsidR="007F3062" w14:paraId="5E6A4C1F" w14:textId="77777777">
        <w:tc>
          <w:tcPr>
            <w:tcW w:w="2851" w:type="dxa"/>
            <w:vAlign w:val="center"/>
          </w:tcPr>
          <w:p w14:paraId="5E6A4C1C" w14:textId="77777777" w:rsidR="007F3062" w:rsidRDefault="00000000">
            <w:pPr>
              <w:spacing w:line="57" w:lineRule="atLeast"/>
              <w:jc w:val="left"/>
            </w:pPr>
            <w:r>
              <w:t>关联报告生效</w:t>
            </w:r>
          </w:p>
        </w:tc>
        <w:tc>
          <w:tcPr>
            <w:tcW w:w="2160" w:type="dxa"/>
            <w:vAlign w:val="center"/>
          </w:tcPr>
          <w:p w14:paraId="5E6A4C1D" w14:textId="77777777" w:rsidR="007F3062" w:rsidRDefault="00000000">
            <w:pPr>
              <w:spacing w:line="57" w:lineRule="atLeast"/>
              <w:jc w:val="left"/>
            </w:pPr>
            <w:r>
              <w:t>进行中 -&gt; 已完成</w:t>
            </w:r>
          </w:p>
        </w:tc>
        <w:tc>
          <w:tcPr>
            <w:tcW w:w="4751" w:type="dxa"/>
            <w:vAlign w:val="center"/>
          </w:tcPr>
          <w:p w14:paraId="5E6A4C1E" w14:textId="77777777" w:rsidR="007F3062" w:rsidRDefault="00000000">
            <w:pPr>
              <w:spacing w:line="57" w:lineRule="atLeast"/>
              <w:jc w:val="left"/>
            </w:pPr>
            <w:r>
              <w:t>方案和报告均生效后，任务自动完成。</w:t>
            </w:r>
          </w:p>
        </w:tc>
      </w:tr>
      <w:tr w:rsidR="007F3062" w14:paraId="5E6A4C23" w14:textId="77777777">
        <w:tc>
          <w:tcPr>
            <w:tcW w:w="2851" w:type="dxa"/>
            <w:vAlign w:val="center"/>
          </w:tcPr>
          <w:p w14:paraId="5E6A4C20" w14:textId="77777777" w:rsidR="007F3062" w:rsidRDefault="00000000">
            <w:pPr>
              <w:spacing w:line="57" w:lineRule="atLeast"/>
              <w:jc w:val="left"/>
            </w:pPr>
            <w:r>
              <w:t>已完成状态下方案/报告升版</w:t>
            </w:r>
          </w:p>
        </w:tc>
        <w:tc>
          <w:tcPr>
            <w:tcW w:w="2160" w:type="dxa"/>
            <w:vAlign w:val="center"/>
          </w:tcPr>
          <w:p w14:paraId="5E6A4C21" w14:textId="77777777" w:rsidR="007F3062" w:rsidRDefault="00000000">
            <w:pPr>
              <w:spacing w:line="57" w:lineRule="atLeast"/>
              <w:jc w:val="left"/>
            </w:pPr>
            <w:r>
              <w:t>已完成 -&gt; 修订中</w:t>
            </w:r>
          </w:p>
        </w:tc>
        <w:tc>
          <w:tcPr>
            <w:tcW w:w="4751" w:type="dxa"/>
            <w:vAlign w:val="center"/>
          </w:tcPr>
          <w:p w14:paraId="5E6A4C22" w14:textId="77777777" w:rsidR="007F3062" w:rsidRDefault="00000000">
            <w:pPr>
              <w:spacing w:line="57" w:lineRule="atLeast"/>
              <w:jc w:val="left"/>
            </w:pPr>
            <w:r>
              <w:t>当已生效的方案或报告被升版时触发。</w:t>
            </w:r>
          </w:p>
        </w:tc>
      </w:tr>
      <w:tr w:rsidR="007F3062" w14:paraId="5E6A4C27" w14:textId="77777777">
        <w:tc>
          <w:tcPr>
            <w:tcW w:w="2851" w:type="dxa"/>
            <w:vAlign w:val="center"/>
          </w:tcPr>
          <w:p w14:paraId="5E6A4C24" w14:textId="77777777" w:rsidR="007F3062" w:rsidRDefault="00000000">
            <w:pPr>
              <w:spacing w:line="57" w:lineRule="atLeast"/>
              <w:jc w:val="left"/>
            </w:pPr>
            <w:r>
              <w:t>升版后的方案/报告生效</w:t>
            </w:r>
          </w:p>
        </w:tc>
        <w:tc>
          <w:tcPr>
            <w:tcW w:w="2160" w:type="dxa"/>
            <w:vAlign w:val="center"/>
          </w:tcPr>
          <w:p w14:paraId="5E6A4C25" w14:textId="77777777" w:rsidR="007F3062" w:rsidRDefault="00000000">
            <w:pPr>
              <w:spacing w:line="57" w:lineRule="atLeast"/>
              <w:jc w:val="left"/>
            </w:pPr>
            <w:r>
              <w:t>修订中 -&gt; 已完成</w:t>
            </w:r>
          </w:p>
        </w:tc>
        <w:tc>
          <w:tcPr>
            <w:tcW w:w="4751" w:type="dxa"/>
            <w:vAlign w:val="center"/>
          </w:tcPr>
          <w:p w14:paraId="5E6A4C26" w14:textId="77777777" w:rsidR="007F3062" w:rsidRDefault="00000000">
            <w:pPr>
              <w:spacing w:line="57" w:lineRule="atLeast"/>
              <w:jc w:val="left"/>
            </w:pPr>
            <w:r>
              <w:t>升版完成且生效后，任务回到已完成。</w:t>
            </w:r>
          </w:p>
        </w:tc>
      </w:tr>
      <w:tr w:rsidR="007F3062" w14:paraId="5E6A4C2B" w14:textId="77777777">
        <w:tc>
          <w:tcPr>
            <w:tcW w:w="2851" w:type="dxa"/>
            <w:vAlign w:val="center"/>
          </w:tcPr>
          <w:p w14:paraId="5E6A4C28" w14:textId="77777777" w:rsidR="007F3062" w:rsidRDefault="00000000">
            <w:pPr>
              <w:spacing w:line="57" w:lineRule="atLeast"/>
              <w:jc w:val="left"/>
            </w:pPr>
            <w:r>
              <w:t>用户点击关闭</w:t>
            </w:r>
          </w:p>
        </w:tc>
        <w:tc>
          <w:tcPr>
            <w:tcW w:w="2160" w:type="dxa"/>
            <w:vAlign w:val="center"/>
          </w:tcPr>
          <w:p w14:paraId="5E6A4C29" w14:textId="77777777" w:rsidR="007F3062" w:rsidRDefault="00000000">
            <w:pPr>
              <w:spacing w:line="57" w:lineRule="atLeast"/>
              <w:jc w:val="left"/>
            </w:pPr>
            <w:r>
              <w:t>待执行 -&gt; 已关闭</w:t>
            </w:r>
          </w:p>
        </w:tc>
        <w:tc>
          <w:tcPr>
            <w:tcW w:w="4751" w:type="dxa"/>
            <w:vAlign w:val="center"/>
          </w:tcPr>
          <w:p w14:paraId="5E6A4C2A" w14:textId="77777777" w:rsidR="007F3062" w:rsidRDefault="00000000">
            <w:pPr>
              <w:spacing w:line="57" w:lineRule="atLeast"/>
              <w:jc w:val="left"/>
            </w:pPr>
            <w:r>
              <w:t>用户主动关闭任务。</w:t>
            </w:r>
          </w:p>
        </w:tc>
      </w:tr>
    </w:tbl>
    <w:p w14:paraId="5E6A4C2C" w14:textId="77777777" w:rsidR="007F3062" w:rsidRDefault="00000000">
      <w:pPr>
        <w:pBdr>
          <w:top w:val="none" w:sz="0" w:space="0" w:color="000000"/>
          <w:left w:val="none" w:sz="0" w:space="0" w:color="000000"/>
          <w:bottom w:val="none" w:sz="0" w:space="0" w:color="000000"/>
          <w:right w:val="none" w:sz="0" w:space="0" w:color="000000"/>
        </w:pBdr>
        <w:spacing w:line="420" w:lineRule="atLeast"/>
      </w:pPr>
      <w:r>
        <w:rPr>
          <w:b/>
        </w:rPr>
        <w:t>注意</w:t>
      </w:r>
      <w:r>
        <w:t>：任务状态的变化应通过后台事件驱动，减少人工干预，确保数据一致性。</w:t>
      </w:r>
    </w:p>
    <w:p w14:paraId="5E6A4C2D" w14:textId="77777777" w:rsidR="007F3062" w:rsidRDefault="007F3062"/>
    <w:p w14:paraId="5E6A4C2E" w14:textId="77777777" w:rsidR="007F3062" w:rsidRDefault="00000000">
      <w:pPr>
        <w:pStyle w:val="Heading2"/>
      </w:pPr>
      <w:bookmarkStart w:id="18" w:name="_Toc20"/>
      <w:r>
        <w:t>方案模版</w:t>
      </w:r>
      <w:bookmarkEnd w:id="18"/>
    </w:p>
    <w:p w14:paraId="5E6A4C2F" w14:textId="77777777" w:rsidR="007F3062" w:rsidRDefault="00000000">
      <w:pPr>
        <w:spacing w:line="276" w:lineRule="auto"/>
      </w:pPr>
      <w:r>
        <w:t>1、模块功能描述</w:t>
      </w:r>
    </w:p>
    <w:p w14:paraId="5E6A4C30" w14:textId="77777777" w:rsidR="007F3062" w:rsidRDefault="00000000">
      <w:pPr>
        <w:spacing w:line="276" w:lineRule="auto"/>
      </w:pPr>
      <w:r>
        <w:t>作为一名工艺工程师或质量体系管理员，我希望创建并维护标准化的方案模版，上传规范文档并管理版本，供后续方案编制时引用，这样可以保证所有CPV方案的格式和内容符合统一标准，减少重复编制工作，降低合规风险，提高方案质量。</w:t>
      </w:r>
    </w:p>
    <w:p w14:paraId="5E6A4C31" w14:textId="77777777" w:rsidR="007F3062" w:rsidRDefault="00000000">
      <w:pPr>
        <w:pStyle w:val="Heading3"/>
        <w:spacing w:line="360" w:lineRule="auto"/>
        <w:rPr>
          <w:color w:val="auto"/>
          <w14:textFill>
            <w14:solidFill>
              <w14:srgbClr w14:val="000000">
                <w14:lumMod w14:val="95000"/>
                <w14:lumOff w14:val="5000"/>
              </w14:srgbClr>
            </w14:solidFill>
          </w14:textFill>
        </w:rPr>
      </w:pPr>
      <w:bookmarkStart w:id="19" w:name="_Toc21"/>
      <w:r>
        <w:rPr>
          <w:color w:val="auto"/>
          <w14:textFill>
            <w14:solidFill>
              <w14:srgbClr w14:val="000000">
                <w14:lumMod w14:val="95000"/>
                <w14:lumOff w14:val="5000"/>
              </w14:srgbClr>
            </w14:solidFill>
          </w14:textFill>
        </w:rPr>
        <w:t>方案模版相关功能（</w:t>
      </w:r>
      <w:r>
        <w:rPr>
          <w:color w:val="auto"/>
          <w14:textFill>
            <w14:solidFill>
              <w14:srgbClr w14:val="000000">
                <w14:lumMod w14:val="95000"/>
                <w14:lumOff w14:val="5000"/>
              </w14:srgbClr>
            </w14:solidFill>
          </w14:textFill>
        </w:rPr>
        <w:t>CPV-PT-01</w:t>
      </w:r>
      <w:r>
        <w:rPr>
          <w:color w:val="auto"/>
          <w14:textFill>
            <w14:solidFill>
              <w14:srgbClr w14:val="000000">
                <w14:lumMod w14:val="95000"/>
                <w14:lumOff w14:val="5000"/>
              </w14:srgbClr>
            </w14:solidFill>
          </w14:textFill>
        </w:rPr>
        <w:t>）</w:t>
      </w:r>
      <w:bookmarkEnd w:id="19"/>
    </w:p>
    <w:p w14:paraId="5E6A4C32" w14:textId="77777777" w:rsidR="007F3062" w:rsidRDefault="00000000">
      <w:pPr>
        <w:spacing w:line="360" w:lineRule="auto"/>
      </w:pPr>
      <w:r>
        <w:t>方案模版模块详细功能说明</w:t>
      </w:r>
    </w:p>
    <w:tbl>
      <w:tblPr>
        <w:tblStyle w:val="TableGrid"/>
        <w:tblW w:w="0" w:type="auto"/>
        <w:tblLayout w:type="fixed"/>
        <w:tblLook w:val="04A0" w:firstRow="1" w:lastRow="0" w:firstColumn="1" w:lastColumn="0" w:noHBand="0" w:noVBand="1"/>
      </w:tblPr>
      <w:tblGrid>
        <w:gridCol w:w="1826"/>
        <w:gridCol w:w="8079"/>
      </w:tblGrid>
      <w:tr w:rsidR="007F3062" w14:paraId="5E6A4C35" w14:textId="77777777">
        <w:tc>
          <w:tcPr>
            <w:tcW w:w="1826" w:type="dxa"/>
            <w:vAlign w:val="center"/>
          </w:tcPr>
          <w:p w14:paraId="5E6A4C33" w14:textId="77777777" w:rsidR="007F3062" w:rsidRDefault="00000000">
            <w:pPr>
              <w:spacing w:line="360" w:lineRule="auto"/>
              <w:jc w:val="left"/>
            </w:pPr>
            <w:r>
              <w:rPr>
                <w:b/>
              </w:rPr>
              <w:t>项目</w:t>
            </w:r>
          </w:p>
        </w:tc>
        <w:tc>
          <w:tcPr>
            <w:tcW w:w="8079" w:type="dxa"/>
            <w:vAlign w:val="center"/>
          </w:tcPr>
          <w:p w14:paraId="5E6A4C34" w14:textId="77777777" w:rsidR="007F3062" w:rsidRDefault="00000000">
            <w:pPr>
              <w:spacing w:line="360" w:lineRule="auto"/>
              <w:jc w:val="left"/>
            </w:pPr>
            <w:r>
              <w:rPr>
                <w:b/>
              </w:rPr>
              <w:t>描述</w:t>
            </w:r>
          </w:p>
        </w:tc>
      </w:tr>
      <w:tr w:rsidR="007F3062" w14:paraId="5E6A4C38" w14:textId="77777777">
        <w:tc>
          <w:tcPr>
            <w:tcW w:w="1826" w:type="dxa"/>
            <w:vAlign w:val="center"/>
          </w:tcPr>
          <w:p w14:paraId="5E6A4C36" w14:textId="77777777" w:rsidR="007F3062" w:rsidRDefault="00000000">
            <w:pPr>
              <w:spacing w:line="57" w:lineRule="atLeast"/>
              <w:jc w:val="left"/>
            </w:pPr>
            <w:r>
              <w:rPr>
                <w:b/>
              </w:rPr>
              <w:t>模块功能概述</w:t>
            </w:r>
          </w:p>
        </w:tc>
        <w:tc>
          <w:tcPr>
            <w:tcW w:w="8079" w:type="dxa"/>
            <w:vAlign w:val="center"/>
          </w:tcPr>
          <w:p w14:paraId="5E6A4C37" w14:textId="77777777" w:rsidR="007F3062" w:rsidRDefault="00000000">
            <w:pPr>
              <w:spacing w:line="57" w:lineRule="atLeast"/>
              <w:jc w:val="left"/>
            </w:pPr>
            <w:r>
              <w:t>用于创建标准化的方案格式，作为方案编制的依据。支持模版文件上传、在线编辑、版本管理及全生命周期控制。</w:t>
            </w:r>
          </w:p>
        </w:tc>
      </w:tr>
      <w:tr w:rsidR="007F3062" w14:paraId="5E6A4C3B" w14:textId="77777777">
        <w:tc>
          <w:tcPr>
            <w:tcW w:w="1826" w:type="dxa"/>
            <w:vAlign w:val="center"/>
          </w:tcPr>
          <w:p w14:paraId="5E6A4C39" w14:textId="77777777" w:rsidR="007F3062" w:rsidRDefault="00000000">
            <w:pPr>
              <w:spacing w:line="57" w:lineRule="atLeast"/>
              <w:jc w:val="left"/>
            </w:pPr>
            <w:r>
              <w:rPr>
                <w:b/>
              </w:rPr>
              <w:t>需求描述</w:t>
            </w:r>
          </w:p>
        </w:tc>
        <w:tc>
          <w:tcPr>
            <w:tcW w:w="8079" w:type="dxa"/>
            <w:vAlign w:val="center"/>
          </w:tcPr>
          <w:p w14:paraId="5E6A4C3A" w14:textId="77777777" w:rsidR="007F3062" w:rsidRDefault="00000000">
            <w:pPr>
              <w:spacing w:line="57" w:lineRule="atLeast"/>
              <w:jc w:val="left"/>
            </w:pPr>
            <w:r>
              <w:rPr>
                <w:b/>
              </w:rPr>
              <w:t>1. 页面布局</w:t>
            </w:r>
            <w:r>
              <w:rPr>
                <w:b/>
              </w:rPr>
              <w:br/>
            </w:r>
            <w:r>
              <w:t>• 左侧为产品列表（取自产品管理模块），点击产品可筛选该产品下的方案模版。</w:t>
            </w:r>
            <w:r>
              <w:br/>
              <w:t>• 右侧为方案模版列表，默认每页显示50条数据。</w:t>
            </w:r>
            <w:r>
              <w:br/>
              <w:t>• 列表支持按模版名称、模版编号、所属产品进行精确或模糊搜索。</w:t>
            </w:r>
            <w:r>
              <w:br/>
              <w:t>• 顶部提供状态快速切换页签：全部、草稿、已生效、升版中、已失效。</w:t>
            </w:r>
            <w:r>
              <w:br/>
            </w:r>
            <w:r>
              <w:br/>
            </w:r>
            <w:r>
              <w:rPr>
                <w:b/>
              </w:rPr>
              <w:t>2. 列表字段</w:t>
            </w:r>
            <w:r>
              <w:rPr>
                <w:b/>
              </w:rPr>
              <w:br/>
            </w:r>
            <w:r>
              <w:t>模版名称、模版编号、版本号、所属产品、模版文件（显示文件名，点击文件命名可快速跳转到ONLYOFFICE预览页面，点击编辑按钮可进行文件内容的编辑）、状态、创建人、创建时间、更新人、更新时间、操作栏（根据状态显示不同按钮）。</w:t>
            </w:r>
            <w:r>
              <w:br/>
            </w:r>
            <w:r>
              <w:br/>
            </w:r>
            <w:r>
              <w:rPr>
                <w:b/>
              </w:rPr>
              <w:t>3. 新增/编辑方案模版</w:t>
            </w:r>
            <w:r>
              <w:rPr>
                <w:b/>
              </w:rPr>
              <w:br/>
            </w:r>
            <w:r>
              <w:t>填写以下属性：</w:t>
            </w:r>
            <w:r>
              <w:br/>
              <w:t>• 模版名称（必填）</w:t>
            </w:r>
            <w:r>
              <w:br/>
            </w:r>
            <w:r>
              <w:lastRenderedPageBreak/>
              <w:t>• 模版编号（必填，支持手动录入或系统生成，需校验唯一性）</w:t>
            </w:r>
            <w:r>
              <w:br/>
              <w:t>• 所属产品（必填，下拉选择）</w:t>
            </w:r>
            <w:r>
              <w:br/>
              <w:t>• 模版文件（必填，单文件上传，支持Word和PDF格式，上传后支持在线预览和编辑，编辑内容可实时保存）仅允许支持上传一份文件。</w:t>
            </w:r>
            <w:r>
              <w:br/>
            </w:r>
            <w:r>
              <w:br/>
            </w:r>
            <w:r>
              <w:rPr>
                <w:b/>
              </w:rPr>
              <w:t>4. 方案模版详情页</w:t>
            </w:r>
            <w:r>
              <w:rPr>
                <w:b/>
              </w:rPr>
              <w:br/>
            </w:r>
            <w:r>
              <w:t>展示以下信息：</w:t>
            </w:r>
            <w:r>
              <w:br/>
              <w:t>• 模版名称、模版编号、所属产品、模版文件、版本号、状态</w:t>
            </w:r>
            <w:r>
              <w:br/>
              <w:t>• 创建用户、创建时间</w:t>
            </w:r>
            <w:r>
              <w:br/>
              <w:t>• 生效人、生效时间</w:t>
            </w:r>
            <w:r>
              <w:br/>
              <w:t>• 升版人、升版时间</w:t>
            </w:r>
            <w:r>
              <w:br/>
              <w:t>• 失效人、失效时间</w:t>
            </w:r>
            <w:r>
              <w:br/>
              <w:t>• 页面右侧可显示操作记录（审计追踪）</w:t>
            </w:r>
            <w:r>
              <w:br/>
            </w:r>
            <w:r>
              <w:br/>
            </w:r>
            <w:r>
              <w:rPr>
                <w:b/>
              </w:rPr>
              <w:t>5. 方案模版状态与生命周期</w:t>
            </w:r>
            <w:r>
              <w:rPr>
                <w:b/>
              </w:rPr>
              <w:br/>
            </w:r>
            <w:r>
              <w:t>• </w:t>
            </w:r>
            <w:r>
              <w:rPr>
                <w:b/>
              </w:rPr>
              <w:t>草稿</w:t>
            </w:r>
            <w:r>
              <w:t>：新建后的初始状态，可编辑、删除、提交。</w:t>
            </w:r>
            <w:r>
              <w:br/>
              <w:t>• </w:t>
            </w:r>
            <w:r>
              <w:rPr>
                <w:b/>
              </w:rPr>
              <w:t>已生效</w:t>
            </w:r>
            <w:r>
              <w:t>：草稿的方案模版提交之后变成“已生效”，可被方案编制引用。可进行“升版”操作。</w:t>
            </w:r>
            <w:r>
              <w:br/>
              <w:t>• </w:t>
            </w:r>
            <w:r>
              <w:rPr>
                <w:b/>
              </w:rPr>
              <w:t>升版中</w:t>
            </w:r>
            <w:r>
              <w:t>：对已生效模版点击“升版”后产生的新版本状态，版本号自动+1。可编辑新版本内容并提交生效。原版本仍为“已生效”，新方案模版生效之后，原计划版本自动失效，失效原因为：新版本升级，原版本自动失效；</w:t>
            </w:r>
            <w:r>
              <w:br/>
              <w:t>• </w:t>
            </w:r>
            <w:r>
              <w:rPr>
                <w:b/>
              </w:rPr>
              <w:t>已失效</w:t>
            </w:r>
            <w:r>
              <w:t>：当新版本生效时，旧版本自动变为“已失效”；也可手动失效已生效模版（需填写失效原因）。失效模版不可被引用。</w:t>
            </w:r>
          </w:p>
        </w:tc>
      </w:tr>
      <w:tr w:rsidR="007F3062" w14:paraId="5E6A4C3E" w14:textId="77777777">
        <w:tc>
          <w:tcPr>
            <w:tcW w:w="1826" w:type="dxa"/>
            <w:vAlign w:val="center"/>
          </w:tcPr>
          <w:p w14:paraId="5E6A4C3C" w14:textId="77777777" w:rsidR="007F3062" w:rsidRDefault="00000000">
            <w:pPr>
              <w:spacing w:line="57" w:lineRule="atLeast"/>
              <w:jc w:val="left"/>
            </w:pPr>
            <w:r>
              <w:rPr>
                <w:b/>
              </w:rPr>
              <w:lastRenderedPageBreak/>
              <w:t>页面交互</w:t>
            </w:r>
          </w:p>
        </w:tc>
        <w:tc>
          <w:tcPr>
            <w:tcW w:w="8079" w:type="dxa"/>
            <w:vAlign w:val="center"/>
          </w:tcPr>
          <w:p w14:paraId="5E6A4C3D" w14:textId="77777777" w:rsidR="007F3062" w:rsidRDefault="00000000">
            <w:pPr>
              <w:spacing w:line="57" w:lineRule="atLeast"/>
              <w:jc w:val="left"/>
            </w:pPr>
            <w:r>
              <w:t>• 新增/编辑页面，模版文件上传区域显示上传进度，上传成功后提供在线预览和编辑入口。</w:t>
            </w:r>
            <w:r>
              <w:br/>
              <w:t>• 在线编辑支持编辑采用ONLYOFFICE进行编辑，编辑后自动保存或手动保存。</w:t>
            </w:r>
            <w:r>
              <w:br/>
              <w:t>• 点击列表行可进入详情页，详情页以只读方式展示所有字段及历史记录。</w:t>
            </w:r>
          </w:p>
        </w:tc>
      </w:tr>
      <w:tr w:rsidR="007F3062" w14:paraId="5E6A4C41" w14:textId="77777777">
        <w:tc>
          <w:tcPr>
            <w:tcW w:w="1826" w:type="dxa"/>
            <w:vAlign w:val="center"/>
          </w:tcPr>
          <w:p w14:paraId="5E6A4C3F" w14:textId="77777777" w:rsidR="007F3062" w:rsidRDefault="00000000">
            <w:pPr>
              <w:spacing w:line="57" w:lineRule="atLeast"/>
              <w:jc w:val="left"/>
            </w:pPr>
            <w:r>
              <w:rPr>
                <w:b/>
              </w:rPr>
              <w:t>异常逻辑</w:t>
            </w:r>
          </w:p>
        </w:tc>
        <w:tc>
          <w:tcPr>
            <w:tcW w:w="8079" w:type="dxa"/>
            <w:vAlign w:val="center"/>
          </w:tcPr>
          <w:p w14:paraId="5E6A4C40" w14:textId="77777777" w:rsidR="007F3062" w:rsidRDefault="00000000">
            <w:pPr>
              <w:spacing w:line="57" w:lineRule="atLeast"/>
              <w:jc w:val="left"/>
            </w:pPr>
            <w:r>
              <w:t>• 上传非Word/PDF文件时，系统提示“仅支持上传Word或PDF格式文件”。（或者非以上文件格式自动置灰）</w:t>
            </w:r>
            <w:r>
              <w:br/>
              <w:t>• 模版编号重复时，保存/提交时提示“编号已存在，请重新输入”。</w:t>
            </w:r>
            <w:r>
              <w:br/>
              <w:t>• 升版时，若原模版已被方案引用，需提示“该模版已被方案引用，升版后旧版本将失效，是否继续？”。</w:t>
            </w:r>
          </w:p>
        </w:tc>
      </w:tr>
      <w:tr w:rsidR="007F3062" w14:paraId="5E6A4C44" w14:textId="77777777">
        <w:tc>
          <w:tcPr>
            <w:tcW w:w="1826" w:type="dxa"/>
            <w:vAlign w:val="center"/>
          </w:tcPr>
          <w:p w14:paraId="5E6A4C42" w14:textId="77777777" w:rsidR="007F3062" w:rsidRDefault="00000000">
            <w:pPr>
              <w:spacing w:line="57" w:lineRule="atLeast"/>
              <w:jc w:val="left"/>
            </w:pPr>
            <w:r>
              <w:rPr>
                <w:b/>
              </w:rPr>
              <w:t>后置流程处理</w:t>
            </w:r>
          </w:p>
        </w:tc>
        <w:tc>
          <w:tcPr>
            <w:tcW w:w="8079" w:type="dxa"/>
            <w:vAlign w:val="center"/>
          </w:tcPr>
          <w:p w14:paraId="5E6A4C43" w14:textId="77777777" w:rsidR="007F3062" w:rsidRDefault="00000000">
            <w:pPr>
              <w:spacing w:line="57" w:lineRule="atLeast"/>
              <w:jc w:val="left"/>
            </w:pPr>
            <w:r>
              <w:t>• 模版生效后，可在方案编制模块中被选择引用。</w:t>
            </w:r>
            <w:r>
              <w:br/>
              <w:t>• 模版失效后，方案编制中已引用的旧版本模版仍保留历史数据，但新建方案时不可再选择该失效模版。</w:t>
            </w:r>
          </w:p>
        </w:tc>
      </w:tr>
    </w:tbl>
    <w:p w14:paraId="5E6A4C45" w14:textId="77777777" w:rsidR="007F3062" w:rsidRDefault="007F3062">
      <w:pPr>
        <w:spacing w:line="360" w:lineRule="auto"/>
      </w:pPr>
    </w:p>
    <w:p w14:paraId="5E6A4C46" w14:textId="77777777" w:rsidR="007F3062" w:rsidRDefault="00000000">
      <w:pPr>
        <w:spacing w:line="360" w:lineRule="auto"/>
        <w:rPr>
          <w:b/>
          <w:bCs/>
        </w:rPr>
      </w:pPr>
      <w:r>
        <w:rPr>
          <w:b/>
        </w:rPr>
        <w:t>新增方案模版字段详情表</w:t>
      </w:r>
    </w:p>
    <w:tbl>
      <w:tblPr>
        <w:tblStyle w:val="TableGrid"/>
        <w:tblW w:w="0" w:type="auto"/>
        <w:tblLayout w:type="fixed"/>
        <w:tblLook w:val="04A0" w:firstRow="1" w:lastRow="0" w:firstColumn="1" w:lastColumn="0" w:noHBand="0" w:noVBand="1"/>
      </w:tblPr>
      <w:tblGrid>
        <w:gridCol w:w="1299"/>
        <w:gridCol w:w="1299"/>
        <w:gridCol w:w="1299"/>
        <w:gridCol w:w="1299"/>
        <w:gridCol w:w="4708"/>
      </w:tblGrid>
      <w:tr w:rsidR="007F3062" w14:paraId="5E6A4C4C" w14:textId="77777777">
        <w:tc>
          <w:tcPr>
            <w:tcW w:w="1299" w:type="dxa"/>
            <w:vAlign w:val="center"/>
          </w:tcPr>
          <w:p w14:paraId="5E6A4C47" w14:textId="77777777" w:rsidR="007F3062" w:rsidRDefault="00000000">
            <w:pPr>
              <w:spacing w:line="360" w:lineRule="auto"/>
              <w:jc w:val="left"/>
            </w:pPr>
            <w:r>
              <w:rPr>
                <w:b/>
              </w:rPr>
              <w:lastRenderedPageBreak/>
              <w:t>字段名称</w:t>
            </w:r>
          </w:p>
        </w:tc>
        <w:tc>
          <w:tcPr>
            <w:tcW w:w="1299" w:type="dxa"/>
            <w:vAlign w:val="center"/>
          </w:tcPr>
          <w:p w14:paraId="5E6A4C48" w14:textId="77777777" w:rsidR="007F3062" w:rsidRDefault="00000000">
            <w:pPr>
              <w:spacing w:line="360" w:lineRule="auto"/>
              <w:jc w:val="left"/>
            </w:pPr>
            <w:r>
              <w:rPr>
                <w:b/>
              </w:rPr>
              <w:t>输入类型</w:t>
            </w:r>
          </w:p>
        </w:tc>
        <w:tc>
          <w:tcPr>
            <w:tcW w:w="1299" w:type="dxa"/>
            <w:vAlign w:val="center"/>
          </w:tcPr>
          <w:p w14:paraId="5E6A4C49" w14:textId="77777777" w:rsidR="007F3062" w:rsidRDefault="00000000">
            <w:pPr>
              <w:spacing w:line="360" w:lineRule="auto"/>
              <w:jc w:val="left"/>
            </w:pPr>
            <w:r>
              <w:rPr>
                <w:b/>
              </w:rPr>
              <w:t>必填</w:t>
            </w:r>
          </w:p>
        </w:tc>
        <w:tc>
          <w:tcPr>
            <w:tcW w:w="1299" w:type="dxa"/>
            <w:vAlign w:val="center"/>
          </w:tcPr>
          <w:p w14:paraId="5E6A4C4A" w14:textId="77777777" w:rsidR="007F3062" w:rsidRDefault="00000000">
            <w:pPr>
              <w:spacing w:line="360" w:lineRule="auto"/>
              <w:jc w:val="left"/>
            </w:pPr>
            <w:r>
              <w:rPr>
                <w:b/>
              </w:rPr>
              <w:t>默认值</w:t>
            </w:r>
          </w:p>
        </w:tc>
        <w:tc>
          <w:tcPr>
            <w:tcW w:w="4708" w:type="dxa"/>
            <w:vAlign w:val="center"/>
          </w:tcPr>
          <w:p w14:paraId="5E6A4C4B" w14:textId="77777777" w:rsidR="007F3062" w:rsidRDefault="00000000">
            <w:pPr>
              <w:spacing w:line="360" w:lineRule="auto"/>
              <w:jc w:val="left"/>
            </w:pPr>
            <w:r>
              <w:rPr>
                <w:b/>
              </w:rPr>
              <w:t>说明</w:t>
            </w:r>
          </w:p>
        </w:tc>
      </w:tr>
      <w:tr w:rsidR="007F3062" w14:paraId="5E6A4C52" w14:textId="77777777">
        <w:tc>
          <w:tcPr>
            <w:tcW w:w="1299" w:type="dxa"/>
            <w:vAlign w:val="center"/>
          </w:tcPr>
          <w:p w14:paraId="5E6A4C4D" w14:textId="77777777" w:rsidR="007F3062" w:rsidRDefault="00000000">
            <w:pPr>
              <w:spacing w:line="57" w:lineRule="atLeast"/>
              <w:jc w:val="left"/>
            </w:pPr>
            <w:r>
              <w:t>模版名称</w:t>
            </w:r>
          </w:p>
        </w:tc>
        <w:tc>
          <w:tcPr>
            <w:tcW w:w="1299" w:type="dxa"/>
            <w:vAlign w:val="center"/>
          </w:tcPr>
          <w:p w14:paraId="5E6A4C4E" w14:textId="77777777" w:rsidR="007F3062" w:rsidRDefault="00000000">
            <w:pPr>
              <w:spacing w:line="57" w:lineRule="atLeast"/>
              <w:jc w:val="left"/>
            </w:pPr>
            <w:r>
              <w:t>文本框</w:t>
            </w:r>
          </w:p>
        </w:tc>
        <w:tc>
          <w:tcPr>
            <w:tcW w:w="1299" w:type="dxa"/>
            <w:vAlign w:val="center"/>
          </w:tcPr>
          <w:p w14:paraId="5E6A4C4F" w14:textId="77777777" w:rsidR="007F3062" w:rsidRDefault="00000000">
            <w:pPr>
              <w:spacing w:line="57" w:lineRule="atLeast"/>
              <w:jc w:val="left"/>
            </w:pPr>
            <w:r>
              <w:t>是</w:t>
            </w:r>
          </w:p>
        </w:tc>
        <w:tc>
          <w:tcPr>
            <w:tcW w:w="1299" w:type="dxa"/>
            <w:vAlign w:val="center"/>
          </w:tcPr>
          <w:p w14:paraId="5E6A4C50" w14:textId="77777777" w:rsidR="007F3062" w:rsidRDefault="00000000">
            <w:pPr>
              <w:spacing w:line="57" w:lineRule="atLeast"/>
              <w:jc w:val="left"/>
            </w:pPr>
            <w:r>
              <w:t>无</w:t>
            </w:r>
          </w:p>
        </w:tc>
        <w:tc>
          <w:tcPr>
            <w:tcW w:w="4708" w:type="dxa"/>
            <w:vAlign w:val="center"/>
          </w:tcPr>
          <w:p w14:paraId="5E6A4C51" w14:textId="77777777" w:rsidR="007F3062" w:rsidRDefault="00000000">
            <w:pPr>
              <w:spacing w:line="57" w:lineRule="atLeast"/>
              <w:jc w:val="left"/>
            </w:pPr>
            <w:r>
              <w:t>最多100个字符。</w:t>
            </w:r>
          </w:p>
        </w:tc>
      </w:tr>
      <w:tr w:rsidR="007F3062" w14:paraId="5E6A4C58" w14:textId="77777777">
        <w:tc>
          <w:tcPr>
            <w:tcW w:w="1299" w:type="dxa"/>
            <w:vAlign w:val="center"/>
          </w:tcPr>
          <w:p w14:paraId="5E6A4C53" w14:textId="77777777" w:rsidR="007F3062" w:rsidRDefault="00000000">
            <w:pPr>
              <w:spacing w:line="57" w:lineRule="atLeast"/>
              <w:jc w:val="left"/>
            </w:pPr>
            <w:r>
              <w:t>模版编号</w:t>
            </w:r>
          </w:p>
        </w:tc>
        <w:tc>
          <w:tcPr>
            <w:tcW w:w="1299" w:type="dxa"/>
            <w:vAlign w:val="center"/>
          </w:tcPr>
          <w:p w14:paraId="5E6A4C54" w14:textId="77777777" w:rsidR="007F3062" w:rsidRDefault="00000000">
            <w:pPr>
              <w:spacing w:line="57" w:lineRule="atLeast"/>
              <w:jc w:val="left"/>
            </w:pPr>
            <w:r>
              <w:t>文本框</w:t>
            </w:r>
          </w:p>
        </w:tc>
        <w:tc>
          <w:tcPr>
            <w:tcW w:w="1299" w:type="dxa"/>
            <w:vAlign w:val="center"/>
          </w:tcPr>
          <w:p w14:paraId="5E6A4C55" w14:textId="77777777" w:rsidR="007F3062" w:rsidRDefault="00000000">
            <w:pPr>
              <w:spacing w:line="57" w:lineRule="atLeast"/>
              <w:jc w:val="left"/>
            </w:pPr>
            <w:r>
              <w:t>否</w:t>
            </w:r>
          </w:p>
        </w:tc>
        <w:tc>
          <w:tcPr>
            <w:tcW w:w="1299" w:type="dxa"/>
            <w:vAlign w:val="center"/>
          </w:tcPr>
          <w:p w14:paraId="5E6A4C56" w14:textId="77777777" w:rsidR="007F3062" w:rsidRDefault="00000000">
            <w:pPr>
              <w:spacing w:line="57" w:lineRule="atLeast"/>
              <w:jc w:val="left"/>
            </w:pPr>
            <w:r>
              <w:t>手动输入</w:t>
            </w:r>
          </w:p>
        </w:tc>
        <w:tc>
          <w:tcPr>
            <w:tcW w:w="4708" w:type="dxa"/>
            <w:vAlign w:val="center"/>
          </w:tcPr>
          <w:p w14:paraId="5E6A4C57" w14:textId="77777777" w:rsidR="007F3062" w:rsidRDefault="00000000">
            <w:pPr>
              <w:spacing w:line="57" w:lineRule="atLeast"/>
              <w:jc w:val="left"/>
            </w:pPr>
            <w:r>
              <w:t>支持手动录入，系统自动校验唯一性。建议格式：TMP-YYYYMMDD-XXXX。</w:t>
            </w:r>
          </w:p>
        </w:tc>
      </w:tr>
      <w:tr w:rsidR="007F3062" w14:paraId="5E6A4C5E" w14:textId="77777777">
        <w:tc>
          <w:tcPr>
            <w:tcW w:w="1299" w:type="dxa"/>
            <w:vAlign w:val="center"/>
          </w:tcPr>
          <w:p w14:paraId="5E6A4C59" w14:textId="77777777" w:rsidR="007F3062" w:rsidRDefault="00000000">
            <w:pPr>
              <w:spacing w:line="57" w:lineRule="atLeast"/>
              <w:jc w:val="left"/>
            </w:pPr>
            <w:r>
              <w:t>所属产品</w:t>
            </w:r>
          </w:p>
        </w:tc>
        <w:tc>
          <w:tcPr>
            <w:tcW w:w="1299" w:type="dxa"/>
            <w:vAlign w:val="center"/>
          </w:tcPr>
          <w:p w14:paraId="5E6A4C5A" w14:textId="77777777" w:rsidR="007F3062" w:rsidRDefault="00000000">
            <w:pPr>
              <w:spacing w:line="57" w:lineRule="atLeast"/>
              <w:jc w:val="left"/>
            </w:pPr>
            <w:r>
              <w:t>下拉选择</w:t>
            </w:r>
          </w:p>
        </w:tc>
        <w:tc>
          <w:tcPr>
            <w:tcW w:w="1299" w:type="dxa"/>
            <w:vAlign w:val="center"/>
          </w:tcPr>
          <w:p w14:paraId="5E6A4C5B" w14:textId="77777777" w:rsidR="007F3062" w:rsidRDefault="00000000">
            <w:pPr>
              <w:spacing w:line="57" w:lineRule="atLeast"/>
              <w:jc w:val="left"/>
            </w:pPr>
            <w:r>
              <w:t>是</w:t>
            </w:r>
          </w:p>
        </w:tc>
        <w:tc>
          <w:tcPr>
            <w:tcW w:w="1299" w:type="dxa"/>
            <w:vAlign w:val="center"/>
          </w:tcPr>
          <w:p w14:paraId="5E6A4C5C" w14:textId="77777777" w:rsidR="007F3062" w:rsidRDefault="00000000">
            <w:pPr>
              <w:spacing w:line="57" w:lineRule="atLeast"/>
              <w:jc w:val="left"/>
            </w:pPr>
            <w:r>
              <w:t>无</w:t>
            </w:r>
          </w:p>
        </w:tc>
        <w:tc>
          <w:tcPr>
            <w:tcW w:w="4708" w:type="dxa"/>
            <w:vAlign w:val="center"/>
          </w:tcPr>
          <w:p w14:paraId="5E6A4C5D" w14:textId="77777777" w:rsidR="007F3062" w:rsidRDefault="00000000">
            <w:pPr>
              <w:spacing w:line="57" w:lineRule="atLeast"/>
              <w:jc w:val="left"/>
            </w:pPr>
            <w:r>
              <w:t>从产品管理模块读取，单选。</w:t>
            </w:r>
          </w:p>
        </w:tc>
      </w:tr>
      <w:tr w:rsidR="007F3062" w14:paraId="5E6A4C65" w14:textId="77777777">
        <w:tc>
          <w:tcPr>
            <w:tcW w:w="1299" w:type="dxa"/>
            <w:vAlign w:val="center"/>
          </w:tcPr>
          <w:p w14:paraId="5E6A4C5F" w14:textId="77777777" w:rsidR="007F3062" w:rsidRDefault="00000000">
            <w:pPr>
              <w:spacing w:line="57" w:lineRule="atLeast"/>
              <w:jc w:val="left"/>
            </w:pPr>
            <w:r>
              <w:t>模版文件</w:t>
            </w:r>
          </w:p>
        </w:tc>
        <w:tc>
          <w:tcPr>
            <w:tcW w:w="1299" w:type="dxa"/>
            <w:vAlign w:val="center"/>
          </w:tcPr>
          <w:p w14:paraId="5E6A4C60" w14:textId="77777777" w:rsidR="007F3062" w:rsidRDefault="00000000">
            <w:pPr>
              <w:spacing w:line="57" w:lineRule="atLeast"/>
              <w:jc w:val="left"/>
            </w:pPr>
            <w:r>
              <w:t>文件上传</w:t>
            </w:r>
          </w:p>
        </w:tc>
        <w:tc>
          <w:tcPr>
            <w:tcW w:w="1299" w:type="dxa"/>
            <w:vAlign w:val="center"/>
          </w:tcPr>
          <w:p w14:paraId="5E6A4C61" w14:textId="77777777" w:rsidR="007F3062" w:rsidRDefault="00000000">
            <w:pPr>
              <w:spacing w:line="57" w:lineRule="atLeast"/>
              <w:jc w:val="left"/>
            </w:pPr>
            <w:r>
              <w:t>是</w:t>
            </w:r>
          </w:p>
        </w:tc>
        <w:tc>
          <w:tcPr>
            <w:tcW w:w="1299" w:type="dxa"/>
            <w:vAlign w:val="center"/>
          </w:tcPr>
          <w:p w14:paraId="5E6A4C62" w14:textId="77777777" w:rsidR="007F3062" w:rsidRDefault="00000000">
            <w:pPr>
              <w:spacing w:line="57" w:lineRule="atLeast"/>
              <w:jc w:val="left"/>
            </w:pPr>
            <w:r>
              <w:t>无</w:t>
            </w:r>
          </w:p>
        </w:tc>
        <w:tc>
          <w:tcPr>
            <w:tcW w:w="4708" w:type="dxa"/>
            <w:vAlign w:val="center"/>
          </w:tcPr>
          <w:p w14:paraId="5E6A4C63" w14:textId="77777777" w:rsidR="007F3062" w:rsidRDefault="00000000">
            <w:pPr>
              <w:spacing w:line="57" w:lineRule="atLeast"/>
              <w:jc w:val="left"/>
            </w:pPr>
            <w:r>
              <w:t>单文件上传，支持格式：.doc, .docx, .pdf。上传后支持在线预览、编辑及实时保存。</w:t>
            </w:r>
          </w:p>
          <w:p w14:paraId="5E6A4C64" w14:textId="77777777" w:rsidR="007F3062" w:rsidRDefault="00000000">
            <w:pPr>
              <w:spacing w:line="57" w:lineRule="atLeast"/>
              <w:jc w:val="left"/>
            </w:pPr>
            <w:r>
              <w:t>仅允许草稿、、升版中状态的方案模版编辑文档。</w:t>
            </w:r>
          </w:p>
        </w:tc>
      </w:tr>
      <w:tr w:rsidR="007F3062" w14:paraId="5E6A4C6B" w14:textId="77777777">
        <w:tc>
          <w:tcPr>
            <w:tcW w:w="1299" w:type="dxa"/>
            <w:vAlign w:val="center"/>
          </w:tcPr>
          <w:p w14:paraId="5E6A4C66" w14:textId="77777777" w:rsidR="007F3062" w:rsidRDefault="00000000">
            <w:pPr>
              <w:spacing w:line="57" w:lineRule="atLeast"/>
              <w:jc w:val="left"/>
            </w:pPr>
            <w:r>
              <w:t>版本号</w:t>
            </w:r>
          </w:p>
        </w:tc>
        <w:tc>
          <w:tcPr>
            <w:tcW w:w="1299" w:type="dxa"/>
            <w:vAlign w:val="center"/>
          </w:tcPr>
          <w:p w14:paraId="5E6A4C67" w14:textId="77777777" w:rsidR="007F3062" w:rsidRDefault="00000000">
            <w:pPr>
              <w:spacing w:line="57" w:lineRule="atLeast"/>
              <w:jc w:val="left"/>
            </w:pPr>
            <w:r>
              <w:t>只读</w:t>
            </w:r>
          </w:p>
        </w:tc>
        <w:tc>
          <w:tcPr>
            <w:tcW w:w="1299" w:type="dxa"/>
            <w:vAlign w:val="center"/>
          </w:tcPr>
          <w:p w14:paraId="5E6A4C68" w14:textId="77777777" w:rsidR="007F3062" w:rsidRDefault="00000000">
            <w:pPr>
              <w:tabs>
                <w:tab w:val="center" w:pos="541"/>
              </w:tabs>
              <w:spacing w:line="57" w:lineRule="atLeast"/>
              <w:jc w:val="left"/>
            </w:pPr>
            <w:r>
              <w:t>-</w:t>
            </w:r>
          </w:p>
        </w:tc>
        <w:tc>
          <w:tcPr>
            <w:tcW w:w="1299" w:type="dxa"/>
            <w:vAlign w:val="center"/>
          </w:tcPr>
          <w:p w14:paraId="5E6A4C69" w14:textId="77777777" w:rsidR="007F3062" w:rsidRDefault="00000000">
            <w:pPr>
              <w:spacing w:line="57" w:lineRule="atLeast"/>
              <w:jc w:val="left"/>
            </w:pPr>
            <w:r>
              <w:t>V1.0</w:t>
            </w:r>
          </w:p>
        </w:tc>
        <w:tc>
          <w:tcPr>
            <w:tcW w:w="4708" w:type="dxa"/>
            <w:vAlign w:val="center"/>
          </w:tcPr>
          <w:p w14:paraId="5E6A4C6A" w14:textId="77777777" w:rsidR="007F3062" w:rsidRDefault="00000000">
            <w:pPr>
              <w:spacing w:line="57" w:lineRule="atLeast"/>
              <w:jc w:val="left"/>
            </w:pPr>
            <w:r>
              <w:t>首次创建为V1.0，每次升版自动增加0.1（如V1.1、V2.0）。系统自动维护。</w:t>
            </w:r>
          </w:p>
        </w:tc>
      </w:tr>
      <w:tr w:rsidR="007F3062" w14:paraId="5E6A4C71" w14:textId="77777777">
        <w:tc>
          <w:tcPr>
            <w:tcW w:w="1299" w:type="dxa"/>
            <w:vAlign w:val="center"/>
          </w:tcPr>
          <w:p w14:paraId="5E6A4C6C" w14:textId="77777777" w:rsidR="007F3062" w:rsidRDefault="00000000">
            <w:pPr>
              <w:spacing w:line="360" w:lineRule="auto"/>
              <w:jc w:val="left"/>
            </w:pPr>
            <w:r>
              <w:t>创建用户</w:t>
            </w:r>
          </w:p>
        </w:tc>
        <w:tc>
          <w:tcPr>
            <w:tcW w:w="1299" w:type="dxa"/>
            <w:vAlign w:val="center"/>
          </w:tcPr>
          <w:p w14:paraId="5E6A4C6D" w14:textId="77777777" w:rsidR="007F3062" w:rsidRDefault="00000000">
            <w:pPr>
              <w:spacing w:line="360" w:lineRule="auto"/>
              <w:jc w:val="left"/>
            </w:pPr>
            <w:r>
              <w:t>只读</w:t>
            </w:r>
          </w:p>
        </w:tc>
        <w:tc>
          <w:tcPr>
            <w:tcW w:w="1299" w:type="dxa"/>
            <w:vAlign w:val="center"/>
          </w:tcPr>
          <w:p w14:paraId="5E6A4C6E" w14:textId="77777777" w:rsidR="007F3062" w:rsidRDefault="00000000">
            <w:pPr>
              <w:spacing w:line="360" w:lineRule="auto"/>
              <w:jc w:val="left"/>
            </w:pPr>
            <w:r>
              <w:t>-</w:t>
            </w:r>
          </w:p>
        </w:tc>
        <w:tc>
          <w:tcPr>
            <w:tcW w:w="1299" w:type="dxa"/>
            <w:vAlign w:val="center"/>
          </w:tcPr>
          <w:p w14:paraId="5E6A4C6F" w14:textId="77777777" w:rsidR="007F3062" w:rsidRDefault="00000000">
            <w:pPr>
              <w:spacing w:line="360" w:lineRule="auto"/>
              <w:jc w:val="left"/>
            </w:pPr>
            <w:r>
              <w:t>当前用户</w:t>
            </w:r>
          </w:p>
        </w:tc>
        <w:tc>
          <w:tcPr>
            <w:tcW w:w="4708" w:type="dxa"/>
            <w:vAlign w:val="center"/>
          </w:tcPr>
          <w:p w14:paraId="5E6A4C70" w14:textId="77777777" w:rsidR="007F3062" w:rsidRDefault="00000000">
            <w:pPr>
              <w:spacing w:line="360" w:lineRule="auto"/>
              <w:jc w:val="left"/>
            </w:pPr>
            <w:r>
              <w:t>系统自动记录。</w:t>
            </w:r>
          </w:p>
        </w:tc>
      </w:tr>
    </w:tbl>
    <w:p w14:paraId="5E6A4C72" w14:textId="77777777" w:rsidR="007F3062" w:rsidRDefault="00000000">
      <w:pPr>
        <w:pBdr>
          <w:top w:val="none" w:sz="0" w:space="0" w:color="000000"/>
          <w:left w:val="none" w:sz="0" w:space="0" w:color="000000"/>
          <w:bottom w:val="none" w:sz="0" w:space="0" w:color="000000"/>
          <w:right w:val="none" w:sz="0" w:space="0" w:color="000000"/>
        </w:pBdr>
        <w:shd w:val="clear" w:color="FFFFFF" w:fill="FFFFFF"/>
        <w:spacing w:line="360" w:lineRule="auto"/>
      </w:pPr>
      <w:r>
        <w:rPr>
          <w:b/>
        </w:rPr>
        <w:t>说明</w:t>
      </w:r>
      <w:r>
        <w:t>：新增页面只显示需要用户填写的字段（模版名称、编号、所属产品、模版文件），其他字段由系统自动记录，在详情页展示。</w:t>
      </w:r>
    </w:p>
    <w:p w14:paraId="5E6A4C73" w14:textId="77777777" w:rsidR="007F3062" w:rsidRDefault="00000000">
      <w:pPr>
        <w:spacing w:line="360" w:lineRule="auto"/>
        <w:rPr>
          <w:b/>
          <w:bCs/>
        </w:rPr>
      </w:pPr>
      <w:r>
        <w:rPr>
          <w:b/>
        </w:rPr>
        <w:t>方案模版状态操作矩阵</w:t>
      </w:r>
      <w:r>
        <w:rPr>
          <w:b/>
          <w:bCs/>
        </w:rPr>
        <w:t>（无相关权限的按钮不可见）</w:t>
      </w:r>
    </w:p>
    <w:tbl>
      <w:tblPr>
        <w:tblStyle w:val="TableGrid"/>
        <w:tblW w:w="0" w:type="auto"/>
        <w:tblLayout w:type="fixed"/>
        <w:tblLook w:val="04A0" w:firstRow="1" w:lastRow="0" w:firstColumn="1" w:lastColumn="0" w:noHBand="0" w:noVBand="1"/>
      </w:tblPr>
      <w:tblGrid>
        <w:gridCol w:w="1746"/>
        <w:gridCol w:w="2138"/>
        <w:gridCol w:w="6020"/>
      </w:tblGrid>
      <w:tr w:rsidR="007F3062" w14:paraId="5E6A4C77" w14:textId="77777777">
        <w:tc>
          <w:tcPr>
            <w:tcW w:w="1746" w:type="dxa"/>
            <w:vAlign w:val="center"/>
          </w:tcPr>
          <w:p w14:paraId="5E6A4C74" w14:textId="77777777" w:rsidR="007F3062" w:rsidRDefault="00000000">
            <w:pPr>
              <w:spacing w:line="360" w:lineRule="auto"/>
              <w:jc w:val="left"/>
            </w:pPr>
            <w:r>
              <w:rPr>
                <w:b/>
              </w:rPr>
              <w:t>当前状态</w:t>
            </w:r>
          </w:p>
        </w:tc>
        <w:tc>
          <w:tcPr>
            <w:tcW w:w="2138" w:type="dxa"/>
            <w:vAlign w:val="center"/>
          </w:tcPr>
          <w:p w14:paraId="5E6A4C75" w14:textId="77777777" w:rsidR="007F3062" w:rsidRDefault="00000000">
            <w:pPr>
              <w:spacing w:line="360" w:lineRule="auto"/>
              <w:jc w:val="left"/>
            </w:pPr>
            <w:r>
              <w:rPr>
                <w:b/>
              </w:rPr>
              <w:t>操作按钮</w:t>
            </w:r>
          </w:p>
        </w:tc>
        <w:tc>
          <w:tcPr>
            <w:tcW w:w="6020" w:type="dxa"/>
            <w:vAlign w:val="center"/>
          </w:tcPr>
          <w:p w14:paraId="5E6A4C76" w14:textId="77777777" w:rsidR="007F3062" w:rsidRDefault="00000000">
            <w:pPr>
              <w:spacing w:line="360" w:lineRule="auto"/>
              <w:jc w:val="left"/>
            </w:pPr>
            <w:r>
              <w:rPr>
                <w:b/>
              </w:rPr>
              <w:t>说明</w:t>
            </w:r>
          </w:p>
        </w:tc>
      </w:tr>
      <w:tr w:rsidR="007F3062" w14:paraId="5E6A4C7B" w14:textId="77777777">
        <w:tc>
          <w:tcPr>
            <w:tcW w:w="1746" w:type="dxa"/>
            <w:vAlign w:val="center"/>
          </w:tcPr>
          <w:p w14:paraId="5E6A4C78" w14:textId="77777777" w:rsidR="007F3062" w:rsidRDefault="00000000">
            <w:pPr>
              <w:spacing w:line="57" w:lineRule="atLeast"/>
              <w:jc w:val="left"/>
            </w:pPr>
            <w:r>
              <w:rPr>
                <w:b/>
              </w:rPr>
              <w:t>草稿</w:t>
            </w:r>
          </w:p>
        </w:tc>
        <w:tc>
          <w:tcPr>
            <w:tcW w:w="2138" w:type="dxa"/>
            <w:vAlign w:val="center"/>
          </w:tcPr>
          <w:p w14:paraId="5E6A4C79" w14:textId="77777777" w:rsidR="007F3062" w:rsidRDefault="00000000">
            <w:pPr>
              <w:spacing w:line="57" w:lineRule="atLeast"/>
              <w:jc w:val="left"/>
            </w:pPr>
            <w:r>
              <w:t>编辑、删除、提交、复制</w:t>
            </w:r>
          </w:p>
        </w:tc>
        <w:tc>
          <w:tcPr>
            <w:tcW w:w="6020" w:type="dxa"/>
            <w:vAlign w:val="center"/>
          </w:tcPr>
          <w:p w14:paraId="5E6A4C7A" w14:textId="77777777" w:rsidR="007F3062" w:rsidRDefault="00000000">
            <w:pPr>
              <w:spacing w:line="57" w:lineRule="atLeast"/>
              <w:jc w:val="left"/>
            </w:pPr>
            <w:r>
              <w:t>提交后状态变为“已生效”。</w:t>
            </w:r>
          </w:p>
        </w:tc>
      </w:tr>
      <w:tr w:rsidR="007F3062" w14:paraId="5E6A4C7F" w14:textId="77777777">
        <w:tc>
          <w:tcPr>
            <w:tcW w:w="1746" w:type="dxa"/>
            <w:vAlign w:val="center"/>
          </w:tcPr>
          <w:p w14:paraId="5E6A4C7C" w14:textId="77777777" w:rsidR="007F3062" w:rsidRDefault="00000000">
            <w:pPr>
              <w:spacing w:line="57" w:lineRule="atLeast"/>
              <w:jc w:val="left"/>
            </w:pPr>
            <w:r>
              <w:rPr>
                <w:b/>
              </w:rPr>
              <w:t>已生效</w:t>
            </w:r>
          </w:p>
        </w:tc>
        <w:tc>
          <w:tcPr>
            <w:tcW w:w="2138" w:type="dxa"/>
            <w:vAlign w:val="center"/>
          </w:tcPr>
          <w:p w14:paraId="5E6A4C7D" w14:textId="77777777" w:rsidR="007F3062" w:rsidRDefault="00000000">
            <w:pPr>
              <w:spacing w:line="57" w:lineRule="atLeast"/>
              <w:jc w:val="left"/>
            </w:pPr>
            <w:r>
              <w:t>升版、失效、复制</w:t>
            </w:r>
          </w:p>
        </w:tc>
        <w:tc>
          <w:tcPr>
            <w:tcW w:w="6020" w:type="dxa"/>
            <w:vAlign w:val="center"/>
          </w:tcPr>
          <w:p w14:paraId="5E6A4C7E" w14:textId="77777777" w:rsidR="007F3062" w:rsidRDefault="00000000">
            <w:pPr>
              <w:spacing w:line="57" w:lineRule="atLeast"/>
              <w:jc w:val="left"/>
            </w:pPr>
            <w:r>
              <w:t>升版后生成新版本，新版本状态为“升版中”；失效需填写失效原因，状态变为“已失效”。</w:t>
            </w:r>
          </w:p>
        </w:tc>
      </w:tr>
      <w:tr w:rsidR="007F3062" w14:paraId="5E6A4C83" w14:textId="77777777">
        <w:tc>
          <w:tcPr>
            <w:tcW w:w="1746" w:type="dxa"/>
            <w:vAlign w:val="center"/>
          </w:tcPr>
          <w:p w14:paraId="5E6A4C80" w14:textId="77777777" w:rsidR="007F3062" w:rsidRDefault="00000000">
            <w:pPr>
              <w:spacing w:line="57" w:lineRule="atLeast"/>
              <w:jc w:val="left"/>
            </w:pPr>
            <w:r>
              <w:rPr>
                <w:b/>
              </w:rPr>
              <w:t>升版中</w:t>
            </w:r>
          </w:p>
        </w:tc>
        <w:tc>
          <w:tcPr>
            <w:tcW w:w="2138" w:type="dxa"/>
            <w:vAlign w:val="center"/>
          </w:tcPr>
          <w:p w14:paraId="5E6A4C81" w14:textId="77777777" w:rsidR="007F3062" w:rsidRDefault="00000000">
            <w:pPr>
              <w:spacing w:line="57" w:lineRule="atLeast"/>
              <w:jc w:val="left"/>
            </w:pPr>
            <w:r>
              <w:t>编辑、提交、复制</w:t>
            </w:r>
          </w:p>
        </w:tc>
        <w:tc>
          <w:tcPr>
            <w:tcW w:w="6020" w:type="dxa"/>
            <w:vAlign w:val="center"/>
          </w:tcPr>
          <w:p w14:paraId="5E6A4C82" w14:textId="77777777" w:rsidR="007F3062" w:rsidRDefault="00000000">
            <w:pPr>
              <w:spacing w:line="57" w:lineRule="atLeast"/>
              <w:jc w:val="left"/>
            </w:pPr>
            <w:r>
              <w:t>编辑新版本草稿，提交后新版本生效，状态变为“已生效”，旧版本自动变为“已失效”。</w:t>
            </w:r>
          </w:p>
        </w:tc>
      </w:tr>
      <w:tr w:rsidR="007F3062" w14:paraId="5E6A4C87" w14:textId="77777777">
        <w:tc>
          <w:tcPr>
            <w:tcW w:w="1746" w:type="dxa"/>
            <w:vAlign w:val="center"/>
          </w:tcPr>
          <w:p w14:paraId="5E6A4C84" w14:textId="77777777" w:rsidR="007F3062" w:rsidRDefault="00000000">
            <w:pPr>
              <w:spacing w:line="360" w:lineRule="auto"/>
              <w:jc w:val="left"/>
            </w:pPr>
            <w:r>
              <w:rPr>
                <w:b/>
              </w:rPr>
              <w:t>已失效</w:t>
            </w:r>
          </w:p>
        </w:tc>
        <w:tc>
          <w:tcPr>
            <w:tcW w:w="2138" w:type="dxa"/>
            <w:vAlign w:val="center"/>
          </w:tcPr>
          <w:p w14:paraId="5E6A4C85" w14:textId="77777777" w:rsidR="007F3062" w:rsidRDefault="00000000">
            <w:pPr>
              <w:spacing w:line="360" w:lineRule="auto"/>
              <w:jc w:val="left"/>
            </w:pPr>
            <w:r>
              <w:t>复制</w:t>
            </w:r>
          </w:p>
        </w:tc>
        <w:tc>
          <w:tcPr>
            <w:tcW w:w="6020" w:type="dxa"/>
            <w:vAlign w:val="center"/>
          </w:tcPr>
          <w:p w14:paraId="5E6A4C86" w14:textId="77777777" w:rsidR="007F3062" w:rsidRDefault="00000000">
            <w:pPr>
              <w:spacing w:line="360" w:lineRule="auto"/>
              <w:jc w:val="left"/>
            </w:pPr>
            <w:r>
              <w:t>复制生成新的草稿记录，新记录状态为“草稿”。</w:t>
            </w:r>
          </w:p>
        </w:tc>
      </w:tr>
    </w:tbl>
    <w:p w14:paraId="5E6A4C88" w14:textId="77777777" w:rsidR="007F3062" w:rsidRDefault="007F3062">
      <w:pPr>
        <w:pBdr>
          <w:top w:val="none" w:sz="0" w:space="0" w:color="000000"/>
          <w:left w:val="none" w:sz="0" w:space="0" w:color="000000"/>
          <w:bottom w:val="none" w:sz="0" w:space="0" w:color="000000"/>
          <w:right w:val="none" w:sz="0" w:space="0" w:color="000000"/>
        </w:pBdr>
        <w:shd w:val="clear" w:color="FFFFFF" w:fill="FFFFFF"/>
        <w:spacing w:line="276" w:lineRule="auto"/>
      </w:pPr>
    </w:p>
    <w:p w14:paraId="5E6A4C89" w14:textId="77777777" w:rsidR="007F3062" w:rsidRDefault="00000000">
      <w:pPr>
        <w:pBdr>
          <w:top w:val="none" w:sz="0" w:space="0" w:color="000000"/>
          <w:left w:val="none" w:sz="0" w:space="0" w:color="000000"/>
          <w:bottom w:val="none" w:sz="0" w:space="0" w:color="000000"/>
          <w:right w:val="none" w:sz="0" w:space="0" w:color="000000"/>
        </w:pBdr>
        <w:shd w:val="clear" w:color="FFFFFF" w:fill="FFFFFF"/>
        <w:spacing w:line="276" w:lineRule="auto"/>
      </w:pPr>
      <w:r>
        <w:rPr>
          <w:b/>
        </w:rPr>
        <w:t>说明</w:t>
      </w:r>
      <w:r>
        <w:t>：所有操作按钮均受权限控制，仅拥有相应权限的用户可见。“提交”操作直接使模版生效，无需审批流程（如需审批可后续通过工作流配置扩展）。</w:t>
      </w:r>
    </w:p>
    <w:p w14:paraId="5E6A4C8A" w14:textId="77777777" w:rsidR="007F3062" w:rsidRDefault="007F3062"/>
    <w:p w14:paraId="5E6A4C8B" w14:textId="77777777" w:rsidR="007F3062" w:rsidRDefault="00000000">
      <w:pPr>
        <w:pStyle w:val="Heading2"/>
      </w:pPr>
      <w:bookmarkStart w:id="20" w:name="_Toc22"/>
      <w:r>
        <w:t>方案编制</w:t>
      </w:r>
      <w:bookmarkEnd w:id="20"/>
    </w:p>
    <w:p w14:paraId="5E6A4C8C" w14:textId="77777777" w:rsidR="007F3062" w:rsidRDefault="00000000">
      <w:pPr>
        <w:spacing w:line="276" w:lineRule="auto"/>
      </w:pPr>
      <w:r>
        <w:t>1、模块功能描述</w:t>
      </w:r>
    </w:p>
    <w:p w14:paraId="5E6A4C8D" w14:textId="77777777" w:rsidR="007F3062" w:rsidRDefault="00000000">
      <w:pPr>
        <w:spacing w:line="276" w:lineRule="auto"/>
      </w:pPr>
      <w:r>
        <w:t>作为一名工艺工程师或质量分析师，我希望能够基于已选定的CPV任务和方案模版，快速编制具体的执行方案，添加监控项目列表，并通过审批流程使方案生效，这样可以将标准模版转化为贴合实际任务的可执行方案，确保关键工艺参数被有效监控，同时通过审批保证方案的准确性和合规性。</w:t>
      </w:r>
    </w:p>
    <w:p w14:paraId="5E6A4C8E" w14:textId="77777777" w:rsidR="007F3062" w:rsidRDefault="00000000">
      <w:pPr>
        <w:pStyle w:val="Heading3"/>
        <w:rPr>
          <w:rFonts w:ascii="SimSun" w:hAnsi="SimSun" w:cs="SimSun"/>
          <w:color w:val="0D0D0D" w:themeColor="text1" w:themeTint="F2"/>
          <w:szCs w:val="24"/>
        </w:rPr>
      </w:pPr>
      <w:bookmarkStart w:id="21" w:name="undefined"/>
      <w:r>
        <w:rPr>
          <w:rFonts w:ascii="SimSun" w:hAnsi="SimSun" w:cs="SimSun"/>
          <w:color w:val="0F1115"/>
          <w:szCs w:val="24"/>
          <w14:textFill>
            <w14:solidFill>
              <w14:srgbClr w14:val="0F1115">
                <w14:lumMod w14:val="95000"/>
                <w14:lumOff w14:val="5000"/>
              </w14:srgbClr>
            </w14:solidFill>
          </w14:textFill>
        </w:rPr>
        <w:lastRenderedPageBreak/>
        <w:t>方案编制相关功能</w:t>
      </w:r>
      <w:r>
        <w:rPr>
          <w:color w:val="0D0D0D" w:themeColor="text1" w:themeTint="F2"/>
        </w:rPr>
        <w:t>（</w:t>
      </w:r>
      <w:r>
        <w:rPr>
          <w:color w:val="0D0D0D" w:themeColor="text1" w:themeTint="F2"/>
        </w:rPr>
        <w:t>CPV-PP-01</w:t>
      </w:r>
      <w:r>
        <w:rPr>
          <w:color w:val="0D0D0D" w:themeColor="text1" w:themeTint="F2"/>
        </w:rPr>
        <w:t>）</w:t>
      </w:r>
      <w:bookmarkEnd w:id="21"/>
    </w:p>
    <w:tbl>
      <w:tblPr>
        <w:tblStyle w:val="TableGrid"/>
        <w:tblW w:w="0" w:type="auto"/>
        <w:tblLayout w:type="fixed"/>
        <w:tblLook w:val="04A0" w:firstRow="1" w:lastRow="0" w:firstColumn="1" w:lastColumn="0" w:noHBand="0" w:noVBand="1"/>
      </w:tblPr>
      <w:tblGrid>
        <w:gridCol w:w="1684"/>
        <w:gridCol w:w="8079"/>
      </w:tblGrid>
      <w:tr w:rsidR="007F3062" w14:paraId="5E6A4C91" w14:textId="77777777">
        <w:tc>
          <w:tcPr>
            <w:tcW w:w="1684" w:type="dxa"/>
            <w:vAlign w:val="center"/>
          </w:tcPr>
          <w:p w14:paraId="5E6A4C8F" w14:textId="77777777" w:rsidR="007F3062" w:rsidRDefault="00000000">
            <w:pPr>
              <w:spacing w:line="57" w:lineRule="atLeast"/>
              <w:jc w:val="left"/>
            </w:pPr>
            <w:r>
              <w:rPr>
                <w:b/>
                <w:color w:val="000000"/>
              </w:rPr>
              <w:t>项目</w:t>
            </w:r>
          </w:p>
        </w:tc>
        <w:tc>
          <w:tcPr>
            <w:tcW w:w="8079" w:type="dxa"/>
            <w:vAlign w:val="center"/>
          </w:tcPr>
          <w:p w14:paraId="5E6A4C90" w14:textId="77777777" w:rsidR="007F3062" w:rsidRDefault="00000000">
            <w:pPr>
              <w:spacing w:line="57" w:lineRule="atLeast"/>
              <w:jc w:val="left"/>
            </w:pPr>
            <w:r>
              <w:rPr>
                <w:b/>
                <w:color w:val="000000"/>
              </w:rPr>
              <w:t>描述</w:t>
            </w:r>
          </w:p>
        </w:tc>
      </w:tr>
      <w:tr w:rsidR="007F3062" w14:paraId="5E6A4C94" w14:textId="77777777">
        <w:tc>
          <w:tcPr>
            <w:tcW w:w="1684" w:type="dxa"/>
            <w:vAlign w:val="center"/>
          </w:tcPr>
          <w:p w14:paraId="5E6A4C92" w14:textId="77777777" w:rsidR="007F3062" w:rsidRDefault="00000000">
            <w:pPr>
              <w:spacing w:line="57" w:lineRule="atLeast"/>
              <w:jc w:val="left"/>
            </w:pPr>
            <w:r>
              <w:rPr>
                <w:b/>
                <w:color w:val="000000"/>
              </w:rPr>
              <w:t>模块功能概述</w:t>
            </w:r>
          </w:p>
        </w:tc>
        <w:tc>
          <w:tcPr>
            <w:tcW w:w="8079" w:type="dxa"/>
            <w:vAlign w:val="center"/>
          </w:tcPr>
          <w:p w14:paraId="5E6A4C93" w14:textId="77777777" w:rsidR="007F3062" w:rsidRDefault="00000000">
            <w:pPr>
              <w:spacing w:line="57" w:lineRule="atLeast"/>
              <w:jc w:val="left"/>
            </w:pPr>
            <w:r>
              <w:rPr>
                <w:color w:val="000000"/>
              </w:rPr>
              <w:t>用户基于方案模版，结合具体任务和监控项目，编制具体的执行方案，并管理其生命周期。</w:t>
            </w:r>
          </w:p>
        </w:tc>
      </w:tr>
      <w:tr w:rsidR="007F3062" w14:paraId="5E6A4C9C" w14:textId="77777777">
        <w:tc>
          <w:tcPr>
            <w:tcW w:w="1684" w:type="dxa"/>
            <w:vAlign w:val="center"/>
          </w:tcPr>
          <w:p w14:paraId="5E6A4C95" w14:textId="77777777" w:rsidR="007F3062" w:rsidRDefault="00000000">
            <w:pPr>
              <w:spacing w:line="57" w:lineRule="atLeast"/>
              <w:jc w:val="left"/>
            </w:pPr>
            <w:r>
              <w:rPr>
                <w:b/>
                <w:color w:val="000000"/>
              </w:rPr>
              <w:t>需求描述</w:t>
            </w:r>
          </w:p>
        </w:tc>
        <w:tc>
          <w:tcPr>
            <w:tcW w:w="8079" w:type="dxa"/>
            <w:vAlign w:val="center"/>
          </w:tcPr>
          <w:p w14:paraId="5E6A4C96" w14:textId="77777777" w:rsidR="007F3062" w:rsidRDefault="00000000">
            <w:pPr>
              <w:spacing w:line="57" w:lineRule="atLeast"/>
              <w:jc w:val="left"/>
              <w:rPr>
                <w:color w:val="000000"/>
              </w:rPr>
            </w:pPr>
            <w:r>
              <w:rPr>
                <w:b/>
                <w:color w:val="000000"/>
              </w:rPr>
              <w:t>1. 页面布局</w:t>
            </w:r>
            <w:r>
              <w:rPr>
                <w:b/>
                <w:color w:val="000000"/>
              </w:rPr>
              <w:br/>
            </w:r>
            <w:r>
              <w:rPr>
                <w:color w:val="000000"/>
              </w:rPr>
              <w:t>• 左侧为产品列表（取自产品管理模块），点击产品可筛选该产品下的方案。</w:t>
            </w:r>
            <w:r>
              <w:rPr>
                <w:color w:val="000000"/>
              </w:rPr>
              <w:br/>
              <w:t>• 右侧为方案列表，默认每页显示50条数据。</w:t>
            </w:r>
            <w:r>
              <w:rPr>
                <w:color w:val="000000"/>
              </w:rPr>
              <w:br/>
              <w:t>• 列表支持按方案名称、方案编号、所属产品进行精确或模糊搜索。</w:t>
            </w:r>
            <w:r>
              <w:rPr>
                <w:color w:val="000000"/>
              </w:rPr>
              <w:br/>
              <w:t>• 顶部提供状态快速切换页签：全部、草稿、审批中、升版中、已生效、已失效。</w:t>
            </w:r>
            <w:r>
              <w:rPr>
                <w:color w:val="000000"/>
              </w:rPr>
              <w:br/>
            </w:r>
            <w:r>
              <w:rPr>
                <w:color w:val="000000"/>
              </w:rPr>
              <w:br/>
            </w:r>
            <w:r>
              <w:rPr>
                <w:b/>
                <w:color w:val="000000"/>
              </w:rPr>
              <w:t>2. 列表字段</w:t>
            </w:r>
            <w:r>
              <w:rPr>
                <w:b/>
                <w:color w:val="000000"/>
              </w:rPr>
              <w:br/>
            </w:r>
            <w:r>
              <w:rPr>
                <w:color w:val="000000"/>
              </w:rPr>
              <w:t>方案名称、方案编号、所属产品、方案状态、版本号、创建人、创建时间、更新人、更新时间、操作栏（根据状态显示不同按钮）。</w:t>
            </w:r>
            <w:r>
              <w:rPr>
                <w:color w:val="000000"/>
              </w:rPr>
              <w:br/>
            </w:r>
            <w:r>
              <w:rPr>
                <w:color w:val="000000"/>
              </w:rPr>
              <w:br/>
            </w:r>
            <w:r>
              <w:rPr>
                <w:b/>
                <w:color w:val="000000"/>
              </w:rPr>
              <w:t>3. 新增/编辑方案</w:t>
            </w:r>
            <w:r>
              <w:rPr>
                <w:b/>
                <w:color w:val="000000"/>
              </w:rPr>
              <w:br/>
            </w:r>
            <w:r>
              <w:rPr>
                <w:color w:val="000000"/>
              </w:rPr>
              <w:t>新增方案页面分为两个Tab页：</w:t>
            </w:r>
            <w:r>
              <w:rPr>
                <w:color w:val="000000"/>
              </w:rPr>
              <w:br/>
              <w:t>• </w:t>
            </w:r>
            <w:r>
              <w:rPr>
                <w:b/>
                <w:color w:val="000000"/>
              </w:rPr>
              <w:t>Tab1-详情</w:t>
            </w:r>
            <w:r>
              <w:rPr>
                <w:color w:val="000000"/>
              </w:rPr>
              <w:t>：填写方案的基本属性。主要字段见下方《新增方案字段详情表》。</w:t>
            </w:r>
          </w:p>
          <w:p w14:paraId="5E6A4C97" w14:textId="77777777" w:rsidR="007F3062" w:rsidRDefault="00000000">
            <w:pPr>
              <w:spacing w:line="57" w:lineRule="atLeast"/>
              <w:jc w:val="left"/>
              <w:rPr>
                <w:color w:val="000000"/>
              </w:rPr>
            </w:pPr>
            <w:r>
              <w:rPr>
                <w:color w:val="000000"/>
              </w:rPr>
              <w:br/>
              <w:t>• </w:t>
            </w:r>
            <w:r>
              <w:rPr>
                <w:b/>
                <w:color w:val="000000"/>
              </w:rPr>
              <w:t>Tab2-监控项目</w:t>
            </w:r>
            <w:r>
              <w:rPr>
                <w:color w:val="000000"/>
              </w:rPr>
              <w:t>：管理方案中包含的监控项目。支持单个新增、批量导入、批量删除。字段包括：监控项目名称、监控类型、质量标准、标准类型、统计分析工具、备注。</w:t>
            </w:r>
            <w:r>
              <w:rPr>
                <w:color w:val="000000"/>
              </w:rPr>
              <w:br/>
            </w:r>
            <w:r>
              <w:rPr>
                <w:color w:val="000000"/>
              </w:rPr>
              <w:br/>
            </w:r>
            <w:r>
              <w:rPr>
                <w:b/>
                <w:color w:val="000000"/>
              </w:rPr>
              <w:t>4. 方案详情页</w:t>
            </w:r>
            <w:r>
              <w:rPr>
                <w:b/>
                <w:color w:val="000000"/>
              </w:rPr>
              <w:br/>
            </w:r>
            <w:r>
              <w:rPr>
                <w:color w:val="000000"/>
              </w:rPr>
              <w:t>同样分为两个Tab页：</w:t>
            </w:r>
            <w:r>
              <w:rPr>
                <w:color w:val="000000"/>
              </w:rPr>
              <w:br/>
              <w:t>• </w:t>
            </w:r>
            <w:r>
              <w:rPr>
                <w:b/>
                <w:color w:val="000000"/>
              </w:rPr>
              <w:t>详情</w:t>
            </w:r>
            <w:r>
              <w:rPr>
                <w:color w:val="000000"/>
              </w:rPr>
              <w:t>：展示方案属性（方案名称、编号、所属产品、所属CPV任务、方案模版、方案文档、版本号、状态、升版人/时间、生效人/时间、失效人/时间、失效原因），以及审批明细表。页面右侧显示该方案的审计追踪记录。</w:t>
            </w:r>
            <w:r>
              <w:rPr>
                <w:color w:val="000000"/>
              </w:rPr>
              <w:br/>
              <w:t>• </w:t>
            </w:r>
            <w:r>
              <w:rPr>
                <w:b/>
                <w:color w:val="000000"/>
              </w:rPr>
              <w:t>监控项目</w:t>
            </w:r>
            <w:r>
              <w:rPr>
                <w:color w:val="000000"/>
              </w:rPr>
              <w:t>：展示该方案下所有监控项目列表，支持查看各项目的分析状态。</w:t>
            </w:r>
            <w:r>
              <w:rPr>
                <w:color w:val="000000"/>
              </w:rPr>
              <w:br/>
            </w:r>
            <w:r>
              <w:rPr>
                <w:color w:val="000000"/>
              </w:rPr>
              <w:br/>
            </w:r>
            <w:r>
              <w:rPr>
                <w:b/>
                <w:color w:val="000000"/>
              </w:rPr>
              <w:t>5. 方案状态与生命周期</w:t>
            </w:r>
            <w:r>
              <w:rPr>
                <w:b/>
                <w:color w:val="000000"/>
              </w:rPr>
              <w:br/>
            </w:r>
            <w:r>
              <w:rPr>
                <w:color w:val="000000"/>
              </w:rPr>
              <w:t>• </w:t>
            </w:r>
            <w:r>
              <w:rPr>
                <w:b/>
                <w:color w:val="000000"/>
              </w:rPr>
              <w:t>草稿</w:t>
            </w:r>
            <w:r>
              <w:rPr>
                <w:color w:val="000000"/>
              </w:rPr>
              <w:t>：新建或复制后的初始状态，可编辑、删除、提交审批。关联的监控项目状态为“草稿”。</w:t>
            </w:r>
            <w:r>
              <w:rPr>
                <w:color w:val="000000"/>
              </w:rPr>
              <w:br/>
              <w:t>• </w:t>
            </w:r>
            <w:r>
              <w:rPr>
                <w:b/>
                <w:color w:val="000000"/>
              </w:rPr>
              <w:t>审批中</w:t>
            </w:r>
            <w:r>
              <w:rPr>
                <w:color w:val="000000"/>
              </w:rPr>
              <w:t>：提交审批后的状态，不可编辑。审批通过后进入“已生效”，被退回后进入“已退回”。</w:t>
            </w:r>
          </w:p>
          <w:p w14:paraId="5E6A4C98" w14:textId="77777777" w:rsidR="007F3062" w:rsidRDefault="00000000">
            <w:pPr>
              <w:spacing w:line="57" w:lineRule="atLeast"/>
              <w:jc w:val="left"/>
              <w:rPr>
                <w:color w:val="000000"/>
              </w:rPr>
            </w:pPr>
            <w:r>
              <w:rPr>
                <w:color w:val="000000"/>
              </w:rPr>
              <w:t>• </w:t>
            </w:r>
            <w:r>
              <w:rPr>
                <w:b/>
                <w:bCs/>
                <w:color w:val="000000"/>
              </w:rPr>
              <w:t>已撤回：</w:t>
            </w:r>
            <w:r>
              <w:rPr>
                <w:color w:val="000000"/>
              </w:rPr>
              <w:t>审批中时，撤回的方案编制</w:t>
            </w:r>
            <w:r>
              <w:rPr>
                <w:color w:val="000000"/>
              </w:rPr>
              <w:br/>
            </w:r>
            <w:r>
              <w:rPr>
                <w:color w:val="000000"/>
              </w:rPr>
              <w:lastRenderedPageBreak/>
              <w:t>• </w:t>
            </w:r>
            <w:r>
              <w:rPr>
                <w:b/>
                <w:color w:val="000000"/>
              </w:rPr>
              <w:t>已退回</w:t>
            </w:r>
            <w:r>
              <w:rPr>
                <w:color w:val="000000"/>
              </w:rPr>
              <w:t>：审批未通过，可编辑后重新提交。</w:t>
            </w:r>
            <w:r>
              <w:rPr>
                <w:color w:val="000000"/>
              </w:rPr>
              <w:br/>
              <w:t>• </w:t>
            </w:r>
            <w:r>
              <w:rPr>
                <w:b/>
                <w:color w:val="000000"/>
              </w:rPr>
              <w:t>已生效</w:t>
            </w:r>
            <w:r>
              <w:rPr>
                <w:color w:val="000000"/>
              </w:rPr>
              <w:t>：审批通过，方案生效。此时自动生成监控项目实例（状态为“未分析”），方案文档只读。可进行升版或失效操作。</w:t>
            </w:r>
            <w:r>
              <w:rPr>
                <w:color w:val="000000"/>
              </w:rPr>
              <w:br/>
              <w:t>• </w:t>
            </w:r>
            <w:r>
              <w:rPr>
                <w:b/>
                <w:color w:val="000000"/>
              </w:rPr>
              <w:t>升版中</w:t>
            </w:r>
            <w:r>
              <w:rPr>
                <w:color w:val="000000"/>
              </w:rPr>
              <w:t>：对已生效方案点击“升版”后产生的新版本状态，可编辑新版本内容并重新提交审批。原版本仍为“已生效”。</w:t>
            </w:r>
            <w:r>
              <w:rPr>
                <w:color w:val="000000"/>
              </w:rPr>
              <w:br/>
              <w:t>• </w:t>
            </w:r>
            <w:r>
              <w:rPr>
                <w:b/>
                <w:color w:val="000000"/>
              </w:rPr>
              <w:t>已失效</w:t>
            </w:r>
            <w:r>
              <w:rPr>
                <w:color w:val="000000"/>
              </w:rPr>
              <w:t>：方案失效，不可再被引用。需记录失效原因。</w:t>
            </w:r>
          </w:p>
          <w:p w14:paraId="5E6A4C99" w14:textId="77777777" w:rsidR="007F3062" w:rsidRDefault="007F3062">
            <w:pPr>
              <w:spacing w:line="57" w:lineRule="atLeast"/>
              <w:jc w:val="left"/>
              <w:rPr>
                <w:color w:val="000000"/>
              </w:rPr>
            </w:pPr>
          </w:p>
          <w:p w14:paraId="5E6A4C9A" w14:textId="77777777" w:rsidR="007F3062" w:rsidRDefault="00000000">
            <w:pPr>
              <w:spacing w:line="57" w:lineRule="atLeast"/>
              <w:jc w:val="left"/>
              <w:rPr>
                <w:b/>
                <w:bCs/>
                <w:color w:val="000000"/>
              </w:rPr>
            </w:pPr>
            <w:r>
              <w:rPr>
                <w:b/>
                <w:bCs/>
                <w:color w:val="000000"/>
              </w:rPr>
              <w:t>6、审计追踪：</w:t>
            </w:r>
          </w:p>
          <w:p w14:paraId="5E6A4C9B" w14:textId="77777777" w:rsidR="007F3062" w:rsidRDefault="007F3062">
            <w:pPr>
              <w:spacing w:line="57" w:lineRule="atLeast"/>
              <w:jc w:val="left"/>
            </w:pPr>
          </w:p>
        </w:tc>
      </w:tr>
      <w:tr w:rsidR="007F3062" w14:paraId="5E6A4C9F" w14:textId="77777777">
        <w:tc>
          <w:tcPr>
            <w:tcW w:w="1684" w:type="dxa"/>
            <w:vAlign w:val="center"/>
          </w:tcPr>
          <w:p w14:paraId="5E6A4C9D" w14:textId="77777777" w:rsidR="007F3062" w:rsidRDefault="00000000">
            <w:pPr>
              <w:spacing w:line="57" w:lineRule="atLeast"/>
              <w:jc w:val="left"/>
            </w:pPr>
            <w:r>
              <w:rPr>
                <w:b/>
                <w:color w:val="000000"/>
              </w:rPr>
              <w:lastRenderedPageBreak/>
              <w:t>页面交互</w:t>
            </w:r>
          </w:p>
        </w:tc>
        <w:tc>
          <w:tcPr>
            <w:tcW w:w="8079" w:type="dxa"/>
            <w:vAlign w:val="center"/>
          </w:tcPr>
          <w:p w14:paraId="5E6A4C9E" w14:textId="77777777" w:rsidR="007F3062" w:rsidRDefault="00000000">
            <w:pPr>
              <w:spacing w:line="57" w:lineRule="atLeast"/>
              <w:jc w:val="left"/>
            </w:pPr>
            <w:r>
              <w:rPr>
                <w:color w:val="000000"/>
              </w:rPr>
              <w:t>• 新增方案时，选择“所属CPV任务”和“方案模版”均通过弹窗实现，弹窗内支持搜索和快捷新增（可直接新增任务或模版）。</w:t>
            </w:r>
            <w:r>
              <w:rPr>
                <w:color w:val="000000"/>
              </w:rPr>
              <w:br/>
              <w:t>• 监控项目支持批量导入，需下载模板填写后上传；支持勾选多条记录批量删除。</w:t>
            </w:r>
            <w:r>
              <w:rPr>
                <w:color w:val="000000"/>
              </w:rPr>
              <w:br/>
              <w:t>• 方案文档基于所选模版生成，支持在线编辑并实时保存。</w:t>
            </w:r>
            <w:r>
              <w:rPr>
                <w:color w:val="000000"/>
              </w:rPr>
              <w:br/>
              <w:t>• 详情页右侧的审计追踪以时间轴形式展示关键操作记录。</w:t>
            </w:r>
          </w:p>
        </w:tc>
      </w:tr>
      <w:tr w:rsidR="007F3062" w14:paraId="5E6A4CA2" w14:textId="77777777">
        <w:tc>
          <w:tcPr>
            <w:tcW w:w="1684" w:type="dxa"/>
            <w:vAlign w:val="center"/>
          </w:tcPr>
          <w:p w14:paraId="5E6A4CA0" w14:textId="77777777" w:rsidR="007F3062" w:rsidRDefault="00000000">
            <w:pPr>
              <w:spacing w:line="57" w:lineRule="atLeast"/>
              <w:jc w:val="left"/>
            </w:pPr>
            <w:r>
              <w:rPr>
                <w:b/>
                <w:color w:val="000000"/>
              </w:rPr>
              <w:t>异常逻辑</w:t>
            </w:r>
          </w:p>
        </w:tc>
        <w:tc>
          <w:tcPr>
            <w:tcW w:w="8079" w:type="dxa"/>
            <w:vAlign w:val="center"/>
          </w:tcPr>
          <w:p w14:paraId="5E6A4CA1" w14:textId="77777777" w:rsidR="007F3062" w:rsidRDefault="00000000">
            <w:pPr>
              <w:spacing w:line="57" w:lineRule="atLeast"/>
              <w:jc w:val="left"/>
            </w:pPr>
            <w:r>
              <w:rPr>
                <w:color w:val="000000"/>
              </w:rPr>
              <w:t>• 提交审批时，若监控项目列表为空，系统应拦截并提示“请至少添加一个监控项目”。</w:t>
            </w:r>
            <w:r>
              <w:rPr>
                <w:color w:val="000000"/>
              </w:rPr>
              <w:br/>
              <w:t>• 若所选CPV任务已被其他生效方案关联，需提示“该任务已关联生效方案，请确认”。</w:t>
            </w:r>
            <w:r>
              <w:rPr>
                <w:color w:val="000000"/>
              </w:rPr>
              <w:br/>
              <w:t>• 升版时，若原方案有正在进行的任务，需提示“存在进行中的任务，升版可能影响任务执行”。</w:t>
            </w:r>
          </w:p>
        </w:tc>
      </w:tr>
      <w:tr w:rsidR="007F3062" w14:paraId="5E6A4CA5" w14:textId="77777777">
        <w:tc>
          <w:tcPr>
            <w:tcW w:w="1684" w:type="dxa"/>
            <w:vAlign w:val="center"/>
          </w:tcPr>
          <w:p w14:paraId="5E6A4CA3" w14:textId="77777777" w:rsidR="007F3062" w:rsidRDefault="00000000">
            <w:pPr>
              <w:spacing w:line="57" w:lineRule="atLeast"/>
              <w:jc w:val="left"/>
            </w:pPr>
            <w:r>
              <w:rPr>
                <w:b/>
                <w:color w:val="000000"/>
              </w:rPr>
              <w:t>后置流程处理</w:t>
            </w:r>
          </w:p>
        </w:tc>
        <w:tc>
          <w:tcPr>
            <w:tcW w:w="8079" w:type="dxa"/>
            <w:vAlign w:val="center"/>
          </w:tcPr>
          <w:p w14:paraId="5E6A4CA4" w14:textId="77777777" w:rsidR="007F3062" w:rsidRDefault="00000000">
            <w:pPr>
              <w:spacing w:line="57" w:lineRule="atLeast"/>
              <w:jc w:val="left"/>
            </w:pPr>
            <w:r>
              <w:rPr>
                <w:color w:val="000000"/>
              </w:rPr>
              <w:t>• 方案生效后，自动生成监控项目实例，并推动关联CPV任务的状态更新（如从“待执行”变为“进行中”）。</w:t>
            </w:r>
            <w:r>
              <w:rPr>
                <w:color w:val="000000"/>
              </w:rPr>
              <w:br/>
              <w:t>• 方案失效时，需检查关联任务状态，若任务未完成，给出提示并允许强制失效或阻止操作。</w:t>
            </w:r>
          </w:p>
        </w:tc>
      </w:tr>
    </w:tbl>
    <w:p w14:paraId="5E6A4CA6" w14:textId="77777777" w:rsidR="007F3062" w:rsidRDefault="007F3062">
      <w:pPr>
        <w:rPr>
          <w:sz w:val="28"/>
          <w:szCs w:val="28"/>
        </w:rPr>
      </w:pPr>
    </w:p>
    <w:p w14:paraId="5E6A4CA7" w14:textId="77777777" w:rsidR="007F3062" w:rsidRDefault="00000000">
      <w:pPr>
        <w:spacing w:line="360" w:lineRule="auto"/>
        <w:rPr>
          <w:b/>
          <w:bCs/>
          <w:color w:val="0F1115"/>
          <w:sz w:val="28"/>
          <w:szCs w:val="28"/>
        </w:rPr>
      </w:pPr>
      <w:r>
        <w:rPr>
          <w:b/>
          <w:color w:val="0F1115"/>
          <w:sz w:val="28"/>
          <w:szCs w:val="28"/>
        </w:rPr>
        <w:t>新增方案字段详情表</w:t>
      </w:r>
    </w:p>
    <w:p w14:paraId="5E6A4CA8" w14:textId="77777777" w:rsidR="007F3062" w:rsidRDefault="00000000">
      <w:pPr>
        <w:spacing w:line="360" w:lineRule="auto"/>
        <w:rPr>
          <w:b/>
          <w:bCs/>
          <w:color w:val="0F1115"/>
          <w:sz w:val="28"/>
          <w:szCs w:val="28"/>
        </w:rPr>
      </w:pPr>
      <w:r>
        <w:rPr>
          <w:rFonts w:ascii="Arial" w:eastAsia="Arial" w:hAnsi="Arial" w:cs="Arial"/>
          <w:b/>
          <w:color w:val="0F1115"/>
        </w:rPr>
        <w:t>Tab1-详情页字段</w:t>
      </w:r>
    </w:p>
    <w:tbl>
      <w:tblPr>
        <w:tblStyle w:val="TableGrid"/>
        <w:tblW w:w="0" w:type="auto"/>
        <w:tblLayout w:type="fixed"/>
        <w:tblLook w:val="04A0" w:firstRow="1" w:lastRow="0" w:firstColumn="1" w:lastColumn="0" w:noHBand="0" w:noVBand="1"/>
      </w:tblPr>
      <w:tblGrid>
        <w:gridCol w:w="1299"/>
        <w:gridCol w:w="1299"/>
        <w:gridCol w:w="1299"/>
        <w:gridCol w:w="1299"/>
        <w:gridCol w:w="4566"/>
      </w:tblGrid>
      <w:tr w:rsidR="007F3062" w14:paraId="5E6A4CAE" w14:textId="77777777">
        <w:tc>
          <w:tcPr>
            <w:tcW w:w="1299" w:type="dxa"/>
            <w:vAlign w:val="center"/>
          </w:tcPr>
          <w:p w14:paraId="5E6A4CA9" w14:textId="77777777" w:rsidR="007F3062" w:rsidRDefault="00000000">
            <w:pPr>
              <w:spacing w:line="57" w:lineRule="atLeast"/>
              <w:jc w:val="left"/>
            </w:pPr>
            <w:r>
              <w:rPr>
                <w:b/>
                <w:color w:val="000000"/>
              </w:rPr>
              <w:t>字段名称</w:t>
            </w:r>
          </w:p>
        </w:tc>
        <w:tc>
          <w:tcPr>
            <w:tcW w:w="1299" w:type="dxa"/>
            <w:vAlign w:val="center"/>
          </w:tcPr>
          <w:p w14:paraId="5E6A4CAA" w14:textId="77777777" w:rsidR="007F3062" w:rsidRDefault="00000000">
            <w:pPr>
              <w:spacing w:line="57" w:lineRule="atLeast"/>
              <w:jc w:val="left"/>
            </w:pPr>
            <w:r>
              <w:rPr>
                <w:b/>
                <w:color w:val="000000"/>
              </w:rPr>
              <w:t>输入类型</w:t>
            </w:r>
          </w:p>
        </w:tc>
        <w:tc>
          <w:tcPr>
            <w:tcW w:w="1299" w:type="dxa"/>
            <w:vAlign w:val="center"/>
          </w:tcPr>
          <w:p w14:paraId="5E6A4CAB" w14:textId="77777777" w:rsidR="007F3062" w:rsidRDefault="00000000">
            <w:pPr>
              <w:spacing w:line="57" w:lineRule="atLeast"/>
              <w:jc w:val="left"/>
            </w:pPr>
            <w:r>
              <w:rPr>
                <w:b/>
                <w:color w:val="000000"/>
              </w:rPr>
              <w:t>必填</w:t>
            </w:r>
          </w:p>
        </w:tc>
        <w:tc>
          <w:tcPr>
            <w:tcW w:w="1299" w:type="dxa"/>
            <w:vAlign w:val="center"/>
          </w:tcPr>
          <w:p w14:paraId="5E6A4CAC" w14:textId="77777777" w:rsidR="007F3062" w:rsidRDefault="00000000">
            <w:pPr>
              <w:spacing w:line="57" w:lineRule="atLeast"/>
              <w:jc w:val="left"/>
            </w:pPr>
            <w:r>
              <w:rPr>
                <w:b/>
                <w:color w:val="000000"/>
              </w:rPr>
              <w:t>默认值</w:t>
            </w:r>
          </w:p>
        </w:tc>
        <w:tc>
          <w:tcPr>
            <w:tcW w:w="4566" w:type="dxa"/>
            <w:vAlign w:val="center"/>
          </w:tcPr>
          <w:p w14:paraId="5E6A4CAD" w14:textId="77777777" w:rsidR="007F3062" w:rsidRDefault="00000000">
            <w:pPr>
              <w:spacing w:line="57" w:lineRule="atLeast"/>
              <w:jc w:val="left"/>
            </w:pPr>
            <w:r>
              <w:rPr>
                <w:b/>
                <w:color w:val="000000"/>
              </w:rPr>
              <w:t>说明</w:t>
            </w:r>
          </w:p>
        </w:tc>
      </w:tr>
      <w:tr w:rsidR="007F3062" w14:paraId="5E6A4CB4" w14:textId="77777777">
        <w:tc>
          <w:tcPr>
            <w:tcW w:w="1299" w:type="dxa"/>
            <w:vAlign w:val="center"/>
          </w:tcPr>
          <w:p w14:paraId="5E6A4CAF" w14:textId="77777777" w:rsidR="007F3062" w:rsidRDefault="00000000">
            <w:pPr>
              <w:spacing w:line="57" w:lineRule="atLeast"/>
              <w:jc w:val="left"/>
            </w:pPr>
            <w:r>
              <w:rPr>
                <w:color w:val="000000"/>
              </w:rPr>
              <w:t>方案名称</w:t>
            </w:r>
          </w:p>
        </w:tc>
        <w:tc>
          <w:tcPr>
            <w:tcW w:w="1299" w:type="dxa"/>
            <w:vAlign w:val="center"/>
          </w:tcPr>
          <w:p w14:paraId="5E6A4CB0" w14:textId="77777777" w:rsidR="007F3062" w:rsidRDefault="00000000">
            <w:pPr>
              <w:spacing w:line="57" w:lineRule="atLeast"/>
              <w:jc w:val="left"/>
            </w:pPr>
            <w:r>
              <w:rPr>
                <w:color w:val="000000"/>
              </w:rPr>
              <w:t>文本框</w:t>
            </w:r>
          </w:p>
        </w:tc>
        <w:tc>
          <w:tcPr>
            <w:tcW w:w="1299" w:type="dxa"/>
            <w:vAlign w:val="center"/>
          </w:tcPr>
          <w:p w14:paraId="5E6A4CB1" w14:textId="77777777" w:rsidR="007F3062" w:rsidRDefault="00000000">
            <w:pPr>
              <w:spacing w:line="57" w:lineRule="atLeast"/>
              <w:jc w:val="left"/>
            </w:pPr>
            <w:r>
              <w:rPr>
                <w:color w:val="000000"/>
              </w:rPr>
              <w:t>是</w:t>
            </w:r>
          </w:p>
        </w:tc>
        <w:tc>
          <w:tcPr>
            <w:tcW w:w="1299" w:type="dxa"/>
            <w:vAlign w:val="center"/>
          </w:tcPr>
          <w:p w14:paraId="5E6A4CB2" w14:textId="77777777" w:rsidR="007F3062" w:rsidRDefault="00000000">
            <w:pPr>
              <w:spacing w:line="57" w:lineRule="atLeast"/>
              <w:jc w:val="left"/>
            </w:pPr>
            <w:r>
              <w:rPr>
                <w:color w:val="000000"/>
              </w:rPr>
              <w:t>无</w:t>
            </w:r>
          </w:p>
        </w:tc>
        <w:tc>
          <w:tcPr>
            <w:tcW w:w="4566" w:type="dxa"/>
            <w:vAlign w:val="center"/>
          </w:tcPr>
          <w:p w14:paraId="5E6A4CB3" w14:textId="77777777" w:rsidR="007F3062" w:rsidRDefault="00000000">
            <w:pPr>
              <w:spacing w:line="57" w:lineRule="atLeast"/>
              <w:jc w:val="left"/>
            </w:pPr>
            <w:r>
              <w:rPr>
                <w:color w:val="000000"/>
              </w:rPr>
              <w:t>最多100个字符。</w:t>
            </w:r>
          </w:p>
        </w:tc>
      </w:tr>
      <w:tr w:rsidR="007F3062" w14:paraId="5E6A4CBA" w14:textId="77777777">
        <w:tc>
          <w:tcPr>
            <w:tcW w:w="1299" w:type="dxa"/>
            <w:vAlign w:val="center"/>
          </w:tcPr>
          <w:p w14:paraId="5E6A4CB5" w14:textId="77777777" w:rsidR="007F3062" w:rsidRDefault="00000000">
            <w:pPr>
              <w:spacing w:line="57" w:lineRule="atLeast"/>
              <w:jc w:val="left"/>
            </w:pPr>
            <w:r>
              <w:rPr>
                <w:color w:val="000000"/>
              </w:rPr>
              <w:t>方案编号</w:t>
            </w:r>
          </w:p>
        </w:tc>
        <w:tc>
          <w:tcPr>
            <w:tcW w:w="1299" w:type="dxa"/>
            <w:vAlign w:val="center"/>
          </w:tcPr>
          <w:p w14:paraId="5E6A4CB6" w14:textId="77777777" w:rsidR="007F3062" w:rsidRDefault="00000000">
            <w:pPr>
              <w:spacing w:line="57" w:lineRule="atLeast"/>
              <w:jc w:val="left"/>
            </w:pPr>
            <w:r>
              <w:rPr>
                <w:color w:val="000000"/>
              </w:rPr>
              <w:t>文本框</w:t>
            </w:r>
          </w:p>
        </w:tc>
        <w:tc>
          <w:tcPr>
            <w:tcW w:w="1299" w:type="dxa"/>
            <w:vAlign w:val="center"/>
          </w:tcPr>
          <w:p w14:paraId="5E6A4CB7" w14:textId="77777777" w:rsidR="007F3062" w:rsidRDefault="00000000">
            <w:pPr>
              <w:spacing w:line="57" w:lineRule="atLeast"/>
              <w:jc w:val="left"/>
            </w:pPr>
            <w:r>
              <w:rPr>
                <w:color w:val="000000"/>
              </w:rPr>
              <w:t>是</w:t>
            </w:r>
          </w:p>
        </w:tc>
        <w:tc>
          <w:tcPr>
            <w:tcW w:w="1299" w:type="dxa"/>
            <w:vAlign w:val="center"/>
          </w:tcPr>
          <w:p w14:paraId="5E6A4CB8" w14:textId="77777777" w:rsidR="007F3062" w:rsidRDefault="00000000">
            <w:pPr>
              <w:spacing w:line="57" w:lineRule="atLeast"/>
              <w:jc w:val="left"/>
            </w:pPr>
            <w:r>
              <w:rPr>
                <w:color w:val="000000"/>
              </w:rPr>
              <w:t>系统生成</w:t>
            </w:r>
          </w:p>
        </w:tc>
        <w:tc>
          <w:tcPr>
            <w:tcW w:w="4566" w:type="dxa"/>
            <w:vAlign w:val="center"/>
          </w:tcPr>
          <w:p w14:paraId="5E6A4CB9" w14:textId="77777777" w:rsidR="007F3062" w:rsidRDefault="00000000">
            <w:pPr>
              <w:spacing w:line="57" w:lineRule="atLeast"/>
              <w:jc w:val="left"/>
            </w:pPr>
            <w:r>
              <w:rPr>
                <w:color w:val="000000"/>
              </w:rPr>
              <w:t>支持手动录入，系统自动校验唯一性。</w:t>
            </w:r>
          </w:p>
        </w:tc>
      </w:tr>
      <w:tr w:rsidR="007F3062" w14:paraId="5E6A4CC0" w14:textId="77777777">
        <w:tc>
          <w:tcPr>
            <w:tcW w:w="1299" w:type="dxa"/>
            <w:vAlign w:val="center"/>
          </w:tcPr>
          <w:p w14:paraId="5E6A4CBB" w14:textId="77777777" w:rsidR="007F3062" w:rsidRDefault="00000000">
            <w:pPr>
              <w:spacing w:line="57" w:lineRule="atLeast"/>
              <w:jc w:val="left"/>
            </w:pPr>
            <w:r>
              <w:rPr>
                <w:color w:val="000000"/>
              </w:rPr>
              <w:t>所属产品</w:t>
            </w:r>
          </w:p>
        </w:tc>
        <w:tc>
          <w:tcPr>
            <w:tcW w:w="1299" w:type="dxa"/>
            <w:vAlign w:val="center"/>
          </w:tcPr>
          <w:p w14:paraId="5E6A4CBC" w14:textId="77777777" w:rsidR="007F3062" w:rsidRDefault="00000000">
            <w:pPr>
              <w:spacing w:line="57" w:lineRule="atLeast"/>
              <w:jc w:val="left"/>
            </w:pPr>
            <w:r>
              <w:rPr>
                <w:color w:val="000000"/>
              </w:rPr>
              <w:t>下拉选择/只读</w:t>
            </w:r>
          </w:p>
        </w:tc>
        <w:tc>
          <w:tcPr>
            <w:tcW w:w="1299" w:type="dxa"/>
            <w:vAlign w:val="center"/>
          </w:tcPr>
          <w:p w14:paraId="5E6A4CBD" w14:textId="77777777" w:rsidR="007F3062" w:rsidRDefault="00000000">
            <w:pPr>
              <w:spacing w:line="57" w:lineRule="atLeast"/>
              <w:jc w:val="left"/>
            </w:pPr>
            <w:r>
              <w:rPr>
                <w:color w:val="000000"/>
              </w:rPr>
              <w:t>是</w:t>
            </w:r>
          </w:p>
        </w:tc>
        <w:tc>
          <w:tcPr>
            <w:tcW w:w="1299" w:type="dxa"/>
            <w:vAlign w:val="center"/>
          </w:tcPr>
          <w:p w14:paraId="5E6A4CBE" w14:textId="77777777" w:rsidR="007F3062" w:rsidRDefault="00000000">
            <w:pPr>
              <w:spacing w:line="57" w:lineRule="atLeast"/>
              <w:jc w:val="left"/>
            </w:pPr>
            <w:r>
              <w:rPr>
                <w:color w:val="000000"/>
              </w:rPr>
              <w:t>由任务带出</w:t>
            </w:r>
          </w:p>
        </w:tc>
        <w:tc>
          <w:tcPr>
            <w:tcW w:w="4566" w:type="dxa"/>
            <w:vAlign w:val="center"/>
          </w:tcPr>
          <w:p w14:paraId="5E6A4CBF" w14:textId="77777777" w:rsidR="007F3062" w:rsidRDefault="00000000">
            <w:pPr>
              <w:spacing w:line="57" w:lineRule="atLeast"/>
              <w:jc w:val="left"/>
            </w:pPr>
            <w:r>
              <w:rPr>
                <w:color w:val="000000"/>
              </w:rPr>
              <w:t>若通过任务创建，则自动填充且只读；否则从产品管理下拉选择。</w:t>
            </w:r>
          </w:p>
        </w:tc>
      </w:tr>
      <w:tr w:rsidR="007F3062" w14:paraId="5E6A4CC6" w14:textId="77777777">
        <w:tc>
          <w:tcPr>
            <w:tcW w:w="1299" w:type="dxa"/>
            <w:vAlign w:val="center"/>
          </w:tcPr>
          <w:p w14:paraId="5E6A4CC1" w14:textId="77777777" w:rsidR="007F3062" w:rsidRDefault="00000000">
            <w:pPr>
              <w:spacing w:line="57" w:lineRule="atLeast"/>
              <w:jc w:val="left"/>
            </w:pPr>
            <w:r>
              <w:rPr>
                <w:color w:val="000000"/>
              </w:rPr>
              <w:t>所属CPV任务</w:t>
            </w:r>
          </w:p>
        </w:tc>
        <w:tc>
          <w:tcPr>
            <w:tcW w:w="1299" w:type="dxa"/>
            <w:vAlign w:val="center"/>
          </w:tcPr>
          <w:p w14:paraId="5E6A4CC2" w14:textId="77777777" w:rsidR="007F3062" w:rsidRDefault="00000000">
            <w:pPr>
              <w:spacing w:line="57" w:lineRule="atLeast"/>
              <w:jc w:val="left"/>
            </w:pPr>
            <w:r>
              <w:rPr>
                <w:color w:val="000000"/>
              </w:rPr>
              <w:t>弹窗选择</w:t>
            </w:r>
          </w:p>
        </w:tc>
        <w:tc>
          <w:tcPr>
            <w:tcW w:w="1299" w:type="dxa"/>
            <w:vAlign w:val="center"/>
          </w:tcPr>
          <w:p w14:paraId="5E6A4CC3" w14:textId="77777777" w:rsidR="007F3062" w:rsidRDefault="00000000">
            <w:pPr>
              <w:spacing w:line="57" w:lineRule="atLeast"/>
              <w:jc w:val="left"/>
            </w:pPr>
            <w:r>
              <w:rPr>
                <w:color w:val="000000"/>
              </w:rPr>
              <w:t>是</w:t>
            </w:r>
          </w:p>
        </w:tc>
        <w:tc>
          <w:tcPr>
            <w:tcW w:w="1299" w:type="dxa"/>
            <w:vAlign w:val="center"/>
          </w:tcPr>
          <w:p w14:paraId="5E6A4CC4" w14:textId="77777777" w:rsidR="007F3062" w:rsidRDefault="00000000">
            <w:pPr>
              <w:spacing w:line="57" w:lineRule="atLeast"/>
              <w:jc w:val="left"/>
            </w:pPr>
            <w:r>
              <w:rPr>
                <w:color w:val="000000"/>
              </w:rPr>
              <w:t>无</w:t>
            </w:r>
          </w:p>
        </w:tc>
        <w:tc>
          <w:tcPr>
            <w:tcW w:w="4566" w:type="dxa"/>
            <w:vAlign w:val="center"/>
          </w:tcPr>
          <w:p w14:paraId="5E6A4CC5" w14:textId="77777777" w:rsidR="007F3062" w:rsidRDefault="00000000">
            <w:pPr>
              <w:spacing w:line="57" w:lineRule="atLeast"/>
              <w:jc w:val="left"/>
              <w:rPr>
                <w:color w:val="FF0000"/>
              </w:rPr>
            </w:pPr>
            <w:r>
              <w:rPr>
                <w:color w:val="000000"/>
              </w:rPr>
              <w:t>点击“选择”打开任务弹窗，只能选择</w:t>
            </w:r>
            <w:r>
              <w:rPr>
                <w:b/>
                <w:bCs/>
                <w:color w:val="00B050"/>
              </w:rPr>
              <w:t>“待执行”或“进行中”</w:t>
            </w:r>
            <w:r>
              <w:rPr>
                <w:color w:val="000000"/>
              </w:rPr>
              <w:t>的任务。弹窗内可搜索任务。</w:t>
            </w:r>
          </w:p>
        </w:tc>
      </w:tr>
      <w:tr w:rsidR="007F3062" w14:paraId="5E6A4CCC" w14:textId="77777777">
        <w:tc>
          <w:tcPr>
            <w:tcW w:w="1299" w:type="dxa"/>
            <w:vAlign w:val="center"/>
          </w:tcPr>
          <w:p w14:paraId="5E6A4CC7" w14:textId="77777777" w:rsidR="007F3062" w:rsidRDefault="00000000">
            <w:pPr>
              <w:spacing w:line="57" w:lineRule="atLeast"/>
              <w:jc w:val="left"/>
            </w:pPr>
            <w:r>
              <w:rPr>
                <w:color w:val="000000"/>
              </w:rPr>
              <w:t>方案模版</w:t>
            </w:r>
          </w:p>
        </w:tc>
        <w:tc>
          <w:tcPr>
            <w:tcW w:w="1299" w:type="dxa"/>
            <w:vAlign w:val="center"/>
          </w:tcPr>
          <w:p w14:paraId="5E6A4CC8" w14:textId="77777777" w:rsidR="007F3062" w:rsidRDefault="00000000">
            <w:pPr>
              <w:spacing w:line="57" w:lineRule="atLeast"/>
              <w:jc w:val="left"/>
            </w:pPr>
            <w:r>
              <w:rPr>
                <w:color w:val="000000"/>
              </w:rPr>
              <w:t>弹窗选择</w:t>
            </w:r>
          </w:p>
        </w:tc>
        <w:tc>
          <w:tcPr>
            <w:tcW w:w="1299" w:type="dxa"/>
            <w:vAlign w:val="center"/>
          </w:tcPr>
          <w:p w14:paraId="5E6A4CC9" w14:textId="77777777" w:rsidR="007F3062" w:rsidRDefault="00000000">
            <w:pPr>
              <w:spacing w:line="57" w:lineRule="atLeast"/>
              <w:jc w:val="left"/>
            </w:pPr>
            <w:r>
              <w:rPr>
                <w:color w:val="000000"/>
              </w:rPr>
              <w:t>是</w:t>
            </w:r>
          </w:p>
        </w:tc>
        <w:tc>
          <w:tcPr>
            <w:tcW w:w="1299" w:type="dxa"/>
            <w:vAlign w:val="center"/>
          </w:tcPr>
          <w:p w14:paraId="5E6A4CCA" w14:textId="77777777" w:rsidR="007F3062" w:rsidRDefault="00000000">
            <w:pPr>
              <w:spacing w:line="57" w:lineRule="atLeast"/>
              <w:jc w:val="left"/>
            </w:pPr>
            <w:r>
              <w:rPr>
                <w:color w:val="000000"/>
              </w:rPr>
              <w:t>无</w:t>
            </w:r>
          </w:p>
        </w:tc>
        <w:tc>
          <w:tcPr>
            <w:tcW w:w="4566" w:type="dxa"/>
            <w:vAlign w:val="center"/>
          </w:tcPr>
          <w:p w14:paraId="5E6A4CCB" w14:textId="77777777" w:rsidR="007F3062" w:rsidRDefault="00000000">
            <w:pPr>
              <w:spacing w:line="57" w:lineRule="atLeast"/>
              <w:jc w:val="left"/>
              <w:rPr>
                <w:color w:val="FF0000"/>
              </w:rPr>
            </w:pPr>
            <w:r>
              <w:rPr>
                <w:color w:val="000000"/>
              </w:rPr>
              <w:t>点击“选择”打开模版弹窗，选择</w:t>
            </w:r>
            <w:r>
              <w:rPr>
                <w:b/>
                <w:bCs/>
                <w:color w:val="00B050"/>
              </w:rPr>
              <w:t>“已生效”</w:t>
            </w:r>
            <w:r>
              <w:rPr>
                <w:color w:val="000000"/>
              </w:rPr>
              <w:t>的模版。</w:t>
            </w:r>
          </w:p>
        </w:tc>
      </w:tr>
      <w:tr w:rsidR="007F3062" w14:paraId="5E6A4CD2" w14:textId="77777777">
        <w:tc>
          <w:tcPr>
            <w:tcW w:w="1299" w:type="dxa"/>
            <w:vAlign w:val="center"/>
          </w:tcPr>
          <w:p w14:paraId="5E6A4CCD" w14:textId="77777777" w:rsidR="007F3062" w:rsidRDefault="00000000">
            <w:pPr>
              <w:spacing w:line="57" w:lineRule="atLeast"/>
              <w:jc w:val="left"/>
            </w:pPr>
            <w:r>
              <w:rPr>
                <w:color w:val="000000"/>
              </w:rPr>
              <w:t>方案文档</w:t>
            </w:r>
          </w:p>
        </w:tc>
        <w:tc>
          <w:tcPr>
            <w:tcW w:w="1299" w:type="dxa"/>
            <w:vAlign w:val="center"/>
          </w:tcPr>
          <w:p w14:paraId="5E6A4CCE" w14:textId="77777777" w:rsidR="007F3062" w:rsidRDefault="00000000">
            <w:pPr>
              <w:spacing w:line="57" w:lineRule="atLeast"/>
              <w:jc w:val="left"/>
            </w:pPr>
            <w:r>
              <w:rPr>
                <w:color w:val="000000"/>
              </w:rPr>
              <w:t>ONLYOFFICE在线编</w:t>
            </w:r>
            <w:r>
              <w:rPr>
                <w:color w:val="000000"/>
              </w:rPr>
              <w:lastRenderedPageBreak/>
              <w:t>辑</w:t>
            </w:r>
          </w:p>
        </w:tc>
        <w:tc>
          <w:tcPr>
            <w:tcW w:w="1299" w:type="dxa"/>
            <w:vAlign w:val="center"/>
          </w:tcPr>
          <w:p w14:paraId="5E6A4CCF" w14:textId="77777777" w:rsidR="007F3062" w:rsidRDefault="00000000">
            <w:pPr>
              <w:spacing w:line="57" w:lineRule="atLeast"/>
              <w:jc w:val="left"/>
            </w:pPr>
            <w:r>
              <w:rPr>
                <w:color w:val="000000"/>
              </w:rPr>
              <w:lastRenderedPageBreak/>
              <w:t>否</w:t>
            </w:r>
          </w:p>
        </w:tc>
        <w:tc>
          <w:tcPr>
            <w:tcW w:w="1299" w:type="dxa"/>
            <w:vAlign w:val="center"/>
          </w:tcPr>
          <w:p w14:paraId="5E6A4CD0" w14:textId="77777777" w:rsidR="007F3062" w:rsidRDefault="00000000">
            <w:pPr>
              <w:spacing w:line="57" w:lineRule="atLeast"/>
              <w:jc w:val="left"/>
            </w:pPr>
            <w:r>
              <w:rPr>
                <w:color w:val="000000"/>
              </w:rPr>
              <w:t>基于模版生成</w:t>
            </w:r>
          </w:p>
        </w:tc>
        <w:tc>
          <w:tcPr>
            <w:tcW w:w="4566" w:type="dxa"/>
            <w:vAlign w:val="center"/>
          </w:tcPr>
          <w:p w14:paraId="5E6A4CD1" w14:textId="77777777" w:rsidR="007F3062" w:rsidRDefault="00000000">
            <w:pPr>
              <w:spacing w:line="57" w:lineRule="atLeast"/>
              <w:jc w:val="left"/>
            </w:pPr>
            <w:r>
              <w:rPr>
                <w:color w:val="000000"/>
              </w:rPr>
              <w:t>根据所选模版自动填充初始内容，支持在线编辑和保存。仅允许</w:t>
            </w:r>
            <w:r>
              <w:t>草稿、已撤回、已</w:t>
            </w:r>
            <w:r>
              <w:lastRenderedPageBreak/>
              <w:t>退回、升版中状态的方案编辑文档</w:t>
            </w:r>
          </w:p>
        </w:tc>
      </w:tr>
      <w:tr w:rsidR="007F3062" w14:paraId="5E6A4CD8" w14:textId="77777777">
        <w:tc>
          <w:tcPr>
            <w:tcW w:w="1299" w:type="dxa"/>
            <w:vAlign w:val="center"/>
          </w:tcPr>
          <w:p w14:paraId="5E6A4CD3" w14:textId="77777777" w:rsidR="007F3062" w:rsidRDefault="00000000">
            <w:pPr>
              <w:spacing w:line="57" w:lineRule="atLeast"/>
              <w:jc w:val="left"/>
            </w:pPr>
            <w:r>
              <w:rPr>
                <w:color w:val="000000"/>
              </w:rPr>
              <w:lastRenderedPageBreak/>
              <w:t>版本号</w:t>
            </w:r>
          </w:p>
        </w:tc>
        <w:tc>
          <w:tcPr>
            <w:tcW w:w="1299" w:type="dxa"/>
            <w:vAlign w:val="center"/>
          </w:tcPr>
          <w:p w14:paraId="5E6A4CD4" w14:textId="77777777" w:rsidR="007F3062" w:rsidRDefault="00000000">
            <w:pPr>
              <w:spacing w:line="57" w:lineRule="atLeast"/>
              <w:jc w:val="left"/>
            </w:pPr>
            <w:r>
              <w:rPr>
                <w:color w:val="000000"/>
              </w:rPr>
              <w:t>只读</w:t>
            </w:r>
          </w:p>
        </w:tc>
        <w:tc>
          <w:tcPr>
            <w:tcW w:w="1299" w:type="dxa"/>
            <w:vAlign w:val="center"/>
          </w:tcPr>
          <w:p w14:paraId="5E6A4CD5" w14:textId="77777777" w:rsidR="007F3062" w:rsidRDefault="00000000">
            <w:pPr>
              <w:spacing w:line="57" w:lineRule="atLeast"/>
              <w:jc w:val="left"/>
            </w:pPr>
            <w:r>
              <w:rPr>
                <w:color w:val="000000"/>
              </w:rPr>
              <w:t>是</w:t>
            </w:r>
          </w:p>
        </w:tc>
        <w:tc>
          <w:tcPr>
            <w:tcW w:w="1299" w:type="dxa"/>
            <w:vAlign w:val="center"/>
          </w:tcPr>
          <w:p w14:paraId="5E6A4CD6" w14:textId="77777777" w:rsidR="007F3062" w:rsidRDefault="00000000">
            <w:pPr>
              <w:spacing w:line="57" w:lineRule="atLeast"/>
              <w:jc w:val="left"/>
            </w:pPr>
            <w:r>
              <w:rPr>
                <w:color w:val="000000"/>
              </w:rPr>
              <w:t>V1.0</w:t>
            </w:r>
          </w:p>
        </w:tc>
        <w:tc>
          <w:tcPr>
            <w:tcW w:w="4566" w:type="dxa"/>
            <w:vAlign w:val="center"/>
          </w:tcPr>
          <w:p w14:paraId="5E6A4CD7" w14:textId="77777777" w:rsidR="007F3062" w:rsidRDefault="00000000">
            <w:pPr>
              <w:spacing w:line="57" w:lineRule="atLeast"/>
              <w:jc w:val="left"/>
            </w:pPr>
            <w:r>
              <w:rPr>
                <w:color w:val="000000"/>
              </w:rPr>
              <w:t>首次创建为V1.0，每次升版自动增加0.1（如V1.1、V2.0）。</w:t>
            </w:r>
          </w:p>
        </w:tc>
      </w:tr>
      <w:tr w:rsidR="007F3062" w14:paraId="5E6A4CDE" w14:textId="77777777">
        <w:trPr>
          <w:trHeight w:val="513"/>
        </w:trPr>
        <w:tc>
          <w:tcPr>
            <w:tcW w:w="1299" w:type="dxa"/>
            <w:vAlign w:val="center"/>
          </w:tcPr>
          <w:p w14:paraId="5E6A4CD9" w14:textId="77777777" w:rsidR="007F3062" w:rsidRDefault="00000000">
            <w:pPr>
              <w:spacing w:line="57" w:lineRule="atLeast"/>
              <w:jc w:val="left"/>
            </w:pPr>
            <w:r>
              <w:rPr>
                <w:color w:val="000000"/>
              </w:rPr>
              <w:t>方案状态</w:t>
            </w:r>
          </w:p>
        </w:tc>
        <w:tc>
          <w:tcPr>
            <w:tcW w:w="1299" w:type="dxa"/>
            <w:vAlign w:val="center"/>
          </w:tcPr>
          <w:p w14:paraId="5E6A4CDA" w14:textId="77777777" w:rsidR="007F3062" w:rsidRDefault="00000000">
            <w:pPr>
              <w:spacing w:line="57" w:lineRule="atLeast"/>
              <w:jc w:val="left"/>
            </w:pPr>
            <w:r>
              <w:rPr>
                <w:color w:val="000000"/>
              </w:rPr>
              <w:t>只读</w:t>
            </w:r>
          </w:p>
        </w:tc>
        <w:tc>
          <w:tcPr>
            <w:tcW w:w="1299" w:type="dxa"/>
            <w:vAlign w:val="center"/>
          </w:tcPr>
          <w:p w14:paraId="5E6A4CDB" w14:textId="77777777" w:rsidR="007F3062" w:rsidRDefault="00000000">
            <w:pPr>
              <w:spacing w:line="57" w:lineRule="atLeast"/>
              <w:jc w:val="left"/>
            </w:pPr>
            <w:r>
              <w:rPr>
                <w:color w:val="000000"/>
              </w:rPr>
              <w:t>是</w:t>
            </w:r>
          </w:p>
        </w:tc>
        <w:tc>
          <w:tcPr>
            <w:tcW w:w="1299" w:type="dxa"/>
            <w:vAlign w:val="center"/>
          </w:tcPr>
          <w:p w14:paraId="5E6A4CDC" w14:textId="77777777" w:rsidR="007F3062" w:rsidRDefault="00000000">
            <w:pPr>
              <w:spacing w:line="57" w:lineRule="atLeast"/>
              <w:jc w:val="left"/>
            </w:pPr>
            <w:r>
              <w:rPr>
                <w:color w:val="000000"/>
              </w:rPr>
              <w:t>草稿</w:t>
            </w:r>
          </w:p>
        </w:tc>
        <w:tc>
          <w:tcPr>
            <w:tcW w:w="4566" w:type="dxa"/>
            <w:vAlign w:val="center"/>
          </w:tcPr>
          <w:p w14:paraId="5E6A4CDD" w14:textId="77777777" w:rsidR="007F3062" w:rsidRDefault="00000000">
            <w:pPr>
              <w:spacing w:line="57" w:lineRule="atLeast"/>
              <w:jc w:val="left"/>
            </w:pPr>
            <w:r>
              <w:rPr>
                <w:color w:val="000000"/>
              </w:rPr>
              <w:t>根据流程自动更新。</w:t>
            </w:r>
          </w:p>
        </w:tc>
      </w:tr>
    </w:tbl>
    <w:p w14:paraId="5E6A4CDF" w14:textId="77777777" w:rsidR="007F3062" w:rsidRDefault="007F3062">
      <w:pPr>
        <w:spacing w:line="360" w:lineRule="auto"/>
        <w:rPr>
          <w:rFonts w:ascii="Arial" w:eastAsia="Arial" w:hAnsi="Arial" w:cs="Arial"/>
        </w:rPr>
      </w:pPr>
    </w:p>
    <w:p w14:paraId="5E6A4CE0" w14:textId="77777777" w:rsidR="007F3062" w:rsidRDefault="00000000">
      <w:pPr>
        <w:spacing w:line="360" w:lineRule="auto"/>
        <w:rPr>
          <w:b/>
          <w:bCs/>
          <w:color w:val="0F1115"/>
        </w:rPr>
      </w:pPr>
      <w:r>
        <w:rPr>
          <w:b/>
          <w:color w:val="0F1115"/>
        </w:rPr>
        <w:t>Tab2-监控项目字段（可批量导入）</w:t>
      </w:r>
    </w:p>
    <w:tbl>
      <w:tblPr>
        <w:tblStyle w:val="TableGrid"/>
        <w:tblW w:w="0" w:type="auto"/>
        <w:tblLayout w:type="fixed"/>
        <w:tblLook w:val="04A0" w:firstRow="1" w:lastRow="0" w:firstColumn="1" w:lastColumn="0" w:noHBand="0" w:noVBand="1"/>
      </w:tblPr>
      <w:tblGrid>
        <w:gridCol w:w="1432"/>
        <w:gridCol w:w="1432"/>
        <w:gridCol w:w="1432"/>
        <w:gridCol w:w="1432"/>
        <w:gridCol w:w="4035"/>
      </w:tblGrid>
      <w:tr w:rsidR="007F3062" w14:paraId="5E6A4CE6" w14:textId="77777777">
        <w:tc>
          <w:tcPr>
            <w:tcW w:w="1432" w:type="dxa"/>
            <w:vAlign w:val="center"/>
          </w:tcPr>
          <w:p w14:paraId="5E6A4CE1" w14:textId="77777777" w:rsidR="007F3062" w:rsidRDefault="00000000">
            <w:pPr>
              <w:spacing w:line="360" w:lineRule="auto"/>
              <w:jc w:val="left"/>
            </w:pPr>
            <w:r>
              <w:rPr>
                <w:b/>
                <w:color w:val="000000"/>
              </w:rPr>
              <w:t>字段名称</w:t>
            </w:r>
          </w:p>
        </w:tc>
        <w:tc>
          <w:tcPr>
            <w:tcW w:w="1432" w:type="dxa"/>
            <w:vAlign w:val="center"/>
          </w:tcPr>
          <w:p w14:paraId="5E6A4CE2" w14:textId="77777777" w:rsidR="007F3062" w:rsidRDefault="00000000">
            <w:pPr>
              <w:spacing w:line="360" w:lineRule="auto"/>
              <w:jc w:val="left"/>
            </w:pPr>
            <w:r>
              <w:rPr>
                <w:b/>
                <w:color w:val="000000"/>
              </w:rPr>
              <w:t>输入类型</w:t>
            </w:r>
          </w:p>
        </w:tc>
        <w:tc>
          <w:tcPr>
            <w:tcW w:w="1432" w:type="dxa"/>
            <w:vAlign w:val="center"/>
          </w:tcPr>
          <w:p w14:paraId="5E6A4CE3" w14:textId="77777777" w:rsidR="007F3062" w:rsidRDefault="00000000">
            <w:pPr>
              <w:spacing w:line="360" w:lineRule="auto"/>
              <w:jc w:val="left"/>
            </w:pPr>
            <w:r>
              <w:rPr>
                <w:b/>
                <w:color w:val="000000"/>
              </w:rPr>
              <w:t>必填</w:t>
            </w:r>
          </w:p>
        </w:tc>
        <w:tc>
          <w:tcPr>
            <w:tcW w:w="1432" w:type="dxa"/>
            <w:vAlign w:val="center"/>
          </w:tcPr>
          <w:p w14:paraId="5E6A4CE4" w14:textId="77777777" w:rsidR="007F3062" w:rsidRDefault="00000000">
            <w:pPr>
              <w:spacing w:line="360" w:lineRule="auto"/>
              <w:jc w:val="left"/>
            </w:pPr>
            <w:r>
              <w:rPr>
                <w:b/>
                <w:color w:val="000000"/>
              </w:rPr>
              <w:t>默认值</w:t>
            </w:r>
          </w:p>
        </w:tc>
        <w:tc>
          <w:tcPr>
            <w:tcW w:w="4035" w:type="dxa"/>
            <w:vAlign w:val="center"/>
          </w:tcPr>
          <w:p w14:paraId="5E6A4CE5" w14:textId="77777777" w:rsidR="007F3062" w:rsidRDefault="00000000">
            <w:pPr>
              <w:spacing w:line="360" w:lineRule="auto"/>
              <w:jc w:val="left"/>
            </w:pPr>
            <w:r>
              <w:rPr>
                <w:b/>
                <w:color w:val="000000"/>
              </w:rPr>
              <w:t>说明</w:t>
            </w:r>
          </w:p>
        </w:tc>
      </w:tr>
      <w:tr w:rsidR="007F3062" w14:paraId="5E6A4CEC" w14:textId="77777777">
        <w:tc>
          <w:tcPr>
            <w:tcW w:w="1432" w:type="dxa"/>
            <w:vAlign w:val="center"/>
          </w:tcPr>
          <w:p w14:paraId="5E6A4CE7" w14:textId="77777777" w:rsidR="007F3062" w:rsidRDefault="00000000">
            <w:pPr>
              <w:spacing w:line="57" w:lineRule="atLeast"/>
              <w:jc w:val="left"/>
            </w:pPr>
            <w:r>
              <w:rPr>
                <w:color w:val="000000"/>
              </w:rPr>
              <w:t>监控项目名称</w:t>
            </w:r>
          </w:p>
        </w:tc>
        <w:tc>
          <w:tcPr>
            <w:tcW w:w="1432" w:type="dxa"/>
            <w:vAlign w:val="center"/>
          </w:tcPr>
          <w:p w14:paraId="5E6A4CE8" w14:textId="77777777" w:rsidR="007F3062" w:rsidRDefault="00000000">
            <w:pPr>
              <w:spacing w:line="57" w:lineRule="atLeast"/>
              <w:jc w:val="left"/>
            </w:pPr>
            <w:r>
              <w:rPr>
                <w:color w:val="000000"/>
              </w:rPr>
              <w:t>文本框</w:t>
            </w:r>
          </w:p>
        </w:tc>
        <w:tc>
          <w:tcPr>
            <w:tcW w:w="1432" w:type="dxa"/>
            <w:vAlign w:val="center"/>
          </w:tcPr>
          <w:p w14:paraId="5E6A4CE9" w14:textId="77777777" w:rsidR="007F3062" w:rsidRDefault="00000000">
            <w:pPr>
              <w:spacing w:line="57" w:lineRule="atLeast"/>
              <w:jc w:val="left"/>
            </w:pPr>
            <w:r>
              <w:rPr>
                <w:color w:val="000000"/>
              </w:rPr>
              <w:t>是</w:t>
            </w:r>
          </w:p>
        </w:tc>
        <w:tc>
          <w:tcPr>
            <w:tcW w:w="1432" w:type="dxa"/>
            <w:vAlign w:val="center"/>
          </w:tcPr>
          <w:p w14:paraId="5E6A4CEA" w14:textId="77777777" w:rsidR="007F3062" w:rsidRDefault="00000000">
            <w:pPr>
              <w:spacing w:line="57" w:lineRule="atLeast"/>
              <w:jc w:val="left"/>
            </w:pPr>
            <w:r>
              <w:rPr>
                <w:color w:val="000000"/>
              </w:rPr>
              <w:t>无</w:t>
            </w:r>
          </w:p>
        </w:tc>
        <w:tc>
          <w:tcPr>
            <w:tcW w:w="4035" w:type="dxa"/>
            <w:vAlign w:val="center"/>
          </w:tcPr>
          <w:p w14:paraId="5E6A4CEB" w14:textId="77777777" w:rsidR="007F3062" w:rsidRDefault="00000000">
            <w:pPr>
              <w:spacing w:line="57" w:lineRule="atLeast"/>
              <w:jc w:val="left"/>
            </w:pPr>
            <w:r>
              <w:rPr>
                <w:color w:val="000000"/>
              </w:rPr>
              <w:t>具体监控的指标名，如“含量均匀度”。</w:t>
            </w:r>
          </w:p>
        </w:tc>
      </w:tr>
      <w:tr w:rsidR="007F3062" w14:paraId="5E6A4CF2" w14:textId="77777777">
        <w:tc>
          <w:tcPr>
            <w:tcW w:w="1432" w:type="dxa"/>
            <w:vAlign w:val="center"/>
          </w:tcPr>
          <w:p w14:paraId="5E6A4CED" w14:textId="77777777" w:rsidR="007F3062" w:rsidRDefault="00000000">
            <w:pPr>
              <w:spacing w:line="57" w:lineRule="atLeast"/>
              <w:jc w:val="left"/>
            </w:pPr>
            <w:r>
              <w:rPr>
                <w:color w:val="000000"/>
              </w:rPr>
              <w:t>监控类型</w:t>
            </w:r>
          </w:p>
        </w:tc>
        <w:tc>
          <w:tcPr>
            <w:tcW w:w="1432" w:type="dxa"/>
            <w:vAlign w:val="center"/>
          </w:tcPr>
          <w:p w14:paraId="5E6A4CEE" w14:textId="77777777" w:rsidR="007F3062" w:rsidRDefault="00000000">
            <w:pPr>
              <w:spacing w:line="57" w:lineRule="atLeast"/>
              <w:jc w:val="left"/>
            </w:pPr>
            <w:r>
              <w:rPr>
                <w:color w:val="000000"/>
              </w:rPr>
              <w:t>下拉选择</w:t>
            </w:r>
          </w:p>
        </w:tc>
        <w:tc>
          <w:tcPr>
            <w:tcW w:w="1432" w:type="dxa"/>
            <w:vAlign w:val="center"/>
          </w:tcPr>
          <w:p w14:paraId="5E6A4CEF" w14:textId="77777777" w:rsidR="007F3062" w:rsidRDefault="00000000">
            <w:pPr>
              <w:spacing w:line="57" w:lineRule="atLeast"/>
              <w:jc w:val="left"/>
            </w:pPr>
            <w:r>
              <w:rPr>
                <w:color w:val="000000"/>
              </w:rPr>
              <w:t>是</w:t>
            </w:r>
          </w:p>
        </w:tc>
        <w:tc>
          <w:tcPr>
            <w:tcW w:w="1432" w:type="dxa"/>
            <w:vAlign w:val="center"/>
          </w:tcPr>
          <w:p w14:paraId="5E6A4CF0" w14:textId="77777777" w:rsidR="007F3062" w:rsidRDefault="00000000">
            <w:pPr>
              <w:spacing w:line="57" w:lineRule="atLeast"/>
              <w:jc w:val="left"/>
            </w:pPr>
            <w:r>
              <w:rPr>
                <w:color w:val="000000"/>
              </w:rPr>
              <w:t>CQA</w:t>
            </w:r>
          </w:p>
        </w:tc>
        <w:tc>
          <w:tcPr>
            <w:tcW w:w="4035" w:type="dxa"/>
            <w:vAlign w:val="center"/>
          </w:tcPr>
          <w:p w14:paraId="5E6A4CF1" w14:textId="77777777" w:rsidR="007F3062" w:rsidRDefault="00000000">
            <w:pPr>
              <w:spacing w:line="57" w:lineRule="atLeast"/>
              <w:jc w:val="left"/>
            </w:pPr>
            <w:r>
              <w:rPr>
                <w:color w:val="000000"/>
              </w:rPr>
              <w:t>选项：CQA、CPP、CMA、IPS、其他。</w:t>
            </w:r>
          </w:p>
        </w:tc>
      </w:tr>
      <w:tr w:rsidR="007F3062" w14:paraId="5E6A4CF8" w14:textId="77777777">
        <w:tc>
          <w:tcPr>
            <w:tcW w:w="1432" w:type="dxa"/>
            <w:vAlign w:val="center"/>
          </w:tcPr>
          <w:p w14:paraId="5E6A4CF3" w14:textId="77777777" w:rsidR="007F3062" w:rsidRDefault="00000000">
            <w:pPr>
              <w:spacing w:line="57" w:lineRule="atLeast"/>
              <w:jc w:val="left"/>
            </w:pPr>
            <w:r>
              <w:rPr>
                <w:color w:val="000000"/>
              </w:rPr>
              <w:t>质量标准</w:t>
            </w:r>
          </w:p>
        </w:tc>
        <w:tc>
          <w:tcPr>
            <w:tcW w:w="1432" w:type="dxa"/>
            <w:vAlign w:val="center"/>
          </w:tcPr>
          <w:p w14:paraId="5E6A4CF4" w14:textId="77777777" w:rsidR="007F3062" w:rsidRDefault="00000000">
            <w:pPr>
              <w:spacing w:line="57" w:lineRule="atLeast"/>
              <w:jc w:val="left"/>
            </w:pPr>
            <w:r>
              <w:rPr>
                <w:color w:val="000000"/>
              </w:rPr>
              <w:t>文本框</w:t>
            </w:r>
          </w:p>
        </w:tc>
        <w:tc>
          <w:tcPr>
            <w:tcW w:w="1432" w:type="dxa"/>
            <w:vAlign w:val="center"/>
          </w:tcPr>
          <w:p w14:paraId="5E6A4CF5" w14:textId="77777777" w:rsidR="007F3062" w:rsidRDefault="00000000">
            <w:pPr>
              <w:spacing w:line="57" w:lineRule="atLeast"/>
              <w:jc w:val="left"/>
            </w:pPr>
            <w:r>
              <w:rPr>
                <w:color w:val="000000"/>
              </w:rPr>
              <w:t>是</w:t>
            </w:r>
          </w:p>
        </w:tc>
        <w:tc>
          <w:tcPr>
            <w:tcW w:w="1432" w:type="dxa"/>
            <w:vAlign w:val="center"/>
          </w:tcPr>
          <w:p w14:paraId="5E6A4CF6" w14:textId="77777777" w:rsidR="007F3062" w:rsidRDefault="00000000">
            <w:pPr>
              <w:spacing w:line="57" w:lineRule="atLeast"/>
              <w:jc w:val="left"/>
            </w:pPr>
            <w:r>
              <w:rPr>
                <w:color w:val="000000"/>
              </w:rPr>
              <w:t>无</w:t>
            </w:r>
          </w:p>
        </w:tc>
        <w:tc>
          <w:tcPr>
            <w:tcW w:w="4035" w:type="dxa"/>
            <w:vAlign w:val="center"/>
          </w:tcPr>
          <w:p w14:paraId="5E6A4CF7" w14:textId="77777777" w:rsidR="007F3062" w:rsidRDefault="00000000">
            <w:pPr>
              <w:spacing w:line="57" w:lineRule="atLeast"/>
              <w:jc w:val="left"/>
            </w:pPr>
            <w:r>
              <w:rPr>
                <w:color w:val="000000"/>
              </w:rPr>
              <w:t>如</w:t>
            </w:r>
            <w:r>
              <w:t>X</w:t>
            </w:r>
            <w:r>
              <w:rPr>
                <w:rFonts w:ascii="Arial" w:eastAsia="Arial" w:hAnsi="Arial" w:cs="Arial"/>
                <w:color w:val="333333"/>
                <w:highlight w:val="white"/>
              </w:rPr>
              <w:t>≤</w:t>
            </w:r>
            <w:r>
              <w:t>result</w:t>
            </w:r>
            <w:r>
              <w:rPr>
                <w:rFonts w:ascii="Arial" w:eastAsia="Arial" w:hAnsi="Arial" w:cs="Arial"/>
                <w:color w:val="333333"/>
                <w:highlight w:val="white"/>
              </w:rPr>
              <w:t>≤</w:t>
            </w:r>
            <w:r>
              <w:t>Y</w:t>
            </w:r>
            <w:r>
              <w:rPr>
                <w:color w:val="000000"/>
              </w:rPr>
              <w:t>。</w:t>
            </w:r>
          </w:p>
        </w:tc>
      </w:tr>
      <w:tr w:rsidR="007F3062" w14:paraId="5E6A4CFE" w14:textId="77777777">
        <w:tc>
          <w:tcPr>
            <w:tcW w:w="1432" w:type="dxa"/>
            <w:vAlign w:val="center"/>
          </w:tcPr>
          <w:p w14:paraId="5E6A4CF9" w14:textId="77777777" w:rsidR="007F3062" w:rsidRDefault="00000000">
            <w:pPr>
              <w:spacing w:line="57" w:lineRule="atLeast"/>
              <w:jc w:val="left"/>
            </w:pPr>
            <w:r>
              <w:t>标准类型</w:t>
            </w:r>
          </w:p>
        </w:tc>
        <w:tc>
          <w:tcPr>
            <w:tcW w:w="1432" w:type="dxa"/>
            <w:vAlign w:val="center"/>
          </w:tcPr>
          <w:p w14:paraId="5E6A4CFA" w14:textId="77777777" w:rsidR="007F3062" w:rsidRDefault="00000000">
            <w:pPr>
              <w:spacing w:line="57" w:lineRule="atLeast"/>
              <w:jc w:val="left"/>
            </w:pPr>
            <w:r>
              <w:t>下拉框</w:t>
            </w:r>
          </w:p>
        </w:tc>
        <w:tc>
          <w:tcPr>
            <w:tcW w:w="1432" w:type="dxa"/>
            <w:vAlign w:val="center"/>
          </w:tcPr>
          <w:p w14:paraId="5E6A4CFB" w14:textId="77777777" w:rsidR="007F3062" w:rsidRDefault="00000000">
            <w:pPr>
              <w:spacing w:line="57" w:lineRule="atLeast"/>
              <w:jc w:val="left"/>
            </w:pPr>
            <w:r>
              <w:rPr>
                <w:color w:val="000000"/>
              </w:rPr>
              <w:t>是</w:t>
            </w:r>
          </w:p>
        </w:tc>
        <w:tc>
          <w:tcPr>
            <w:tcW w:w="1432" w:type="dxa"/>
            <w:vAlign w:val="center"/>
          </w:tcPr>
          <w:p w14:paraId="5E6A4CFC" w14:textId="77777777" w:rsidR="007F3062" w:rsidRDefault="00000000">
            <w:pPr>
              <w:spacing w:line="57" w:lineRule="atLeast"/>
              <w:jc w:val="left"/>
            </w:pPr>
            <w:r>
              <w:rPr>
                <w:color w:val="000000"/>
              </w:rPr>
              <w:t>无</w:t>
            </w:r>
          </w:p>
        </w:tc>
        <w:tc>
          <w:tcPr>
            <w:tcW w:w="4035" w:type="dxa"/>
            <w:vAlign w:val="center"/>
          </w:tcPr>
          <w:p w14:paraId="5E6A4CFD" w14:textId="77777777" w:rsidR="007F3062" w:rsidRDefault="00000000">
            <w:pPr>
              <w:spacing w:line="57" w:lineRule="atLeast"/>
              <w:jc w:val="left"/>
            </w:pPr>
            <w:r>
              <w:rPr>
                <w:color w:val="000000"/>
              </w:rPr>
              <w:t>选项内容为：法规限、内控限、警戒限，纠偏限</w:t>
            </w:r>
          </w:p>
        </w:tc>
      </w:tr>
      <w:tr w:rsidR="007F3062" w14:paraId="5E6A4D04" w14:textId="77777777">
        <w:tc>
          <w:tcPr>
            <w:tcW w:w="1432" w:type="dxa"/>
            <w:vAlign w:val="center"/>
          </w:tcPr>
          <w:p w14:paraId="5E6A4CFF" w14:textId="77777777" w:rsidR="007F3062" w:rsidRDefault="00000000">
            <w:pPr>
              <w:spacing w:line="57" w:lineRule="atLeast"/>
              <w:jc w:val="left"/>
            </w:pPr>
            <w:r>
              <w:rPr>
                <w:color w:val="000000"/>
              </w:rPr>
              <w:t>统计分析工具</w:t>
            </w:r>
          </w:p>
        </w:tc>
        <w:tc>
          <w:tcPr>
            <w:tcW w:w="1432" w:type="dxa"/>
            <w:vAlign w:val="center"/>
          </w:tcPr>
          <w:p w14:paraId="5E6A4D00" w14:textId="77777777" w:rsidR="007F3062" w:rsidRDefault="00000000">
            <w:pPr>
              <w:spacing w:line="57" w:lineRule="atLeast"/>
              <w:jc w:val="left"/>
            </w:pPr>
            <w:r>
              <w:t>下拉框</w:t>
            </w:r>
          </w:p>
        </w:tc>
        <w:tc>
          <w:tcPr>
            <w:tcW w:w="1432" w:type="dxa"/>
            <w:vAlign w:val="center"/>
          </w:tcPr>
          <w:p w14:paraId="5E6A4D01" w14:textId="77777777" w:rsidR="007F3062" w:rsidRDefault="00000000">
            <w:pPr>
              <w:spacing w:line="57" w:lineRule="atLeast"/>
              <w:jc w:val="left"/>
            </w:pPr>
            <w:r>
              <w:t>是</w:t>
            </w:r>
          </w:p>
        </w:tc>
        <w:tc>
          <w:tcPr>
            <w:tcW w:w="1432" w:type="dxa"/>
            <w:vAlign w:val="center"/>
          </w:tcPr>
          <w:p w14:paraId="5E6A4D02" w14:textId="77777777" w:rsidR="007F3062" w:rsidRDefault="00000000">
            <w:pPr>
              <w:spacing w:line="57" w:lineRule="atLeast"/>
              <w:jc w:val="left"/>
            </w:pPr>
            <w:r>
              <w:rPr>
                <w:color w:val="000000"/>
              </w:rPr>
              <w:t>无</w:t>
            </w:r>
          </w:p>
        </w:tc>
        <w:tc>
          <w:tcPr>
            <w:tcW w:w="4035" w:type="dxa"/>
            <w:vAlign w:val="center"/>
          </w:tcPr>
          <w:p w14:paraId="5E6A4D03" w14:textId="77777777" w:rsidR="007F3062" w:rsidRDefault="00000000">
            <w:pPr>
              <w:spacing w:line="57" w:lineRule="atLeast"/>
              <w:jc w:val="left"/>
            </w:pPr>
            <w:r>
              <w:rPr>
                <w:color w:val="000000"/>
              </w:rPr>
              <w:t>如“I-MR控制图”。</w:t>
            </w:r>
          </w:p>
        </w:tc>
      </w:tr>
      <w:tr w:rsidR="007F3062" w14:paraId="5E6A4D0A" w14:textId="77777777">
        <w:tc>
          <w:tcPr>
            <w:tcW w:w="1432" w:type="dxa"/>
            <w:vAlign w:val="center"/>
          </w:tcPr>
          <w:p w14:paraId="5E6A4D05" w14:textId="77777777" w:rsidR="007F3062" w:rsidRDefault="00000000">
            <w:pPr>
              <w:spacing w:line="57" w:lineRule="atLeast"/>
              <w:jc w:val="left"/>
            </w:pPr>
            <w:r>
              <w:rPr>
                <w:color w:val="000000"/>
              </w:rPr>
              <w:t>备注</w:t>
            </w:r>
          </w:p>
        </w:tc>
        <w:tc>
          <w:tcPr>
            <w:tcW w:w="1432" w:type="dxa"/>
            <w:vAlign w:val="center"/>
          </w:tcPr>
          <w:p w14:paraId="5E6A4D06" w14:textId="77777777" w:rsidR="007F3062" w:rsidRDefault="00000000">
            <w:pPr>
              <w:spacing w:line="57" w:lineRule="atLeast"/>
              <w:jc w:val="left"/>
            </w:pPr>
            <w:r>
              <w:rPr>
                <w:color w:val="000000"/>
              </w:rPr>
              <w:t>文本域</w:t>
            </w:r>
          </w:p>
        </w:tc>
        <w:tc>
          <w:tcPr>
            <w:tcW w:w="1432" w:type="dxa"/>
            <w:vAlign w:val="center"/>
          </w:tcPr>
          <w:p w14:paraId="5E6A4D07" w14:textId="77777777" w:rsidR="007F3062" w:rsidRDefault="00000000">
            <w:pPr>
              <w:spacing w:line="57" w:lineRule="atLeast"/>
              <w:jc w:val="left"/>
            </w:pPr>
            <w:r>
              <w:rPr>
                <w:color w:val="000000"/>
              </w:rPr>
              <w:t>否</w:t>
            </w:r>
          </w:p>
        </w:tc>
        <w:tc>
          <w:tcPr>
            <w:tcW w:w="1432" w:type="dxa"/>
            <w:vAlign w:val="center"/>
          </w:tcPr>
          <w:p w14:paraId="5E6A4D08" w14:textId="77777777" w:rsidR="007F3062" w:rsidRDefault="00000000">
            <w:pPr>
              <w:spacing w:line="57" w:lineRule="atLeast"/>
              <w:jc w:val="left"/>
            </w:pPr>
            <w:r>
              <w:rPr>
                <w:color w:val="000000"/>
              </w:rPr>
              <w:t>无</w:t>
            </w:r>
          </w:p>
        </w:tc>
        <w:tc>
          <w:tcPr>
            <w:tcW w:w="4035" w:type="dxa"/>
            <w:vAlign w:val="center"/>
          </w:tcPr>
          <w:p w14:paraId="5E6A4D09" w14:textId="77777777" w:rsidR="007F3062" w:rsidRDefault="00000000">
            <w:pPr>
              <w:spacing w:line="57" w:lineRule="atLeast"/>
              <w:jc w:val="left"/>
            </w:pPr>
            <w:r>
              <w:rPr>
                <w:color w:val="000000"/>
              </w:rPr>
              <w:t>额外说明。</w:t>
            </w:r>
          </w:p>
        </w:tc>
      </w:tr>
    </w:tbl>
    <w:p w14:paraId="5E6A4D0B" w14:textId="77777777" w:rsidR="007F3062" w:rsidRDefault="007F3062">
      <w:pPr>
        <w:rPr>
          <w:rFonts w:ascii="Arial" w:eastAsia="Arial" w:hAnsi="Arial" w:cs="Arial"/>
          <w:sz w:val="30"/>
          <w:szCs w:val="30"/>
        </w:rPr>
      </w:pPr>
    </w:p>
    <w:p w14:paraId="5E6A4D0C" w14:textId="77777777" w:rsidR="007F3062" w:rsidRDefault="00000000">
      <w:pPr>
        <w:tabs>
          <w:tab w:val="left" w:pos="1783"/>
        </w:tabs>
        <w:spacing w:line="276" w:lineRule="auto"/>
      </w:pPr>
      <w:r>
        <w:t>导入监控项目，首先需要先下载模版，</w:t>
      </w:r>
      <w:r>
        <w:rPr>
          <w:b/>
          <w:bCs/>
          <w:color w:val="0F1115"/>
        </w:rPr>
        <w:t>文件类型</w:t>
      </w:r>
      <w:r>
        <w:rPr>
          <w:color w:val="0F1115"/>
        </w:rPr>
        <w:t>仅支持.xlsx和.xls格式的Excel文件，弹窗的文件选择器应默认筛选此类文件，其他文件类型默认不可见。</w:t>
      </w:r>
      <w:r>
        <w:t>下载Excel模版，鼠标悬停表头信息展示为：（新增单个监控项目控件类型图下）</w:t>
      </w:r>
    </w:p>
    <w:tbl>
      <w:tblPr>
        <w:tblStyle w:val="TableGrid"/>
        <w:tblW w:w="0" w:type="auto"/>
        <w:tblLayout w:type="fixed"/>
        <w:tblLook w:val="04A0" w:firstRow="1" w:lastRow="0" w:firstColumn="1" w:lastColumn="0" w:noHBand="0" w:noVBand="1"/>
      </w:tblPr>
      <w:tblGrid>
        <w:gridCol w:w="2676"/>
        <w:gridCol w:w="3402"/>
        <w:gridCol w:w="3685"/>
      </w:tblGrid>
      <w:tr w:rsidR="007F3062" w14:paraId="5E6A4D10" w14:textId="77777777">
        <w:tc>
          <w:tcPr>
            <w:tcW w:w="2676" w:type="dxa"/>
          </w:tcPr>
          <w:p w14:paraId="5E6A4D0D" w14:textId="77777777" w:rsidR="007F3062" w:rsidRDefault="00000000">
            <w:pPr>
              <w:tabs>
                <w:tab w:val="left" w:pos="1783"/>
              </w:tabs>
              <w:spacing w:line="276" w:lineRule="auto"/>
            </w:pPr>
            <w:r>
              <w:t>Excel模版表头字段信息</w:t>
            </w:r>
          </w:p>
        </w:tc>
        <w:tc>
          <w:tcPr>
            <w:tcW w:w="3402" w:type="dxa"/>
          </w:tcPr>
          <w:p w14:paraId="5E6A4D0E" w14:textId="77777777" w:rsidR="007F3062" w:rsidRDefault="00000000">
            <w:pPr>
              <w:tabs>
                <w:tab w:val="left" w:pos="1783"/>
              </w:tabs>
              <w:spacing w:line="276" w:lineRule="auto"/>
            </w:pPr>
            <w:r>
              <w:t>类型</w:t>
            </w:r>
          </w:p>
        </w:tc>
        <w:tc>
          <w:tcPr>
            <w:tcW w:w="3685" w:type="dxa"/>
          </w:tcPr>
          <w:p w14:paraId="5E6A4D0F" w14:textId="77777777" w:rsidR="007F3062" w:rsidRDefault="00000000">
            <w:r>
              <w:t>鼠标悬停在表头上文字显示</w:t>
            </w:r>
          </w:p>
        </w:tc>
      </w:tr>
      <w:tr w:rsidR="007F3062" w14:paraId="5E6A4D14" w14:textId="77777777">
        <w:tc>
          <w:tcPr>
            <w:tcW w:w="2676" w:type="dxa"/>
          </w:tcPr>
          <w:p w14:paraId="5E6A4D11" w14:textId="77777777" w:rsidR="007F3062" w:rsidRDefault="00000000">
            <w:pPr>
              <w:tabs>
                <w:tab w:val="left" w:pos="1783"/>
              </w:tabs>
              <w:spacing w:line="276" w:lineRule="auto"/>
            </w:pPr>
            <w:r>
              <w:t>监控项目名称</w:t>
            </w:r>
          </w:p>
        </w:tc>
        <w:tc>
          <w:tcPr>
            <w:tcW w:w="3402" w:type="dxa"/>
          </w:tcPr>
          <w:p w14:paraId="5E6A4D12" w14:textId="77777777" w:rsidR="007F3062" w:rsidRDefault="00000000">
            <w:pPr>
              <w:tabs>
                <w:tab w:val="left" w:pos="1783"/>
              </w:tabs>
              <w:spacing w:line="276" w:lineRule="auto"/>
            </w:pPr>
            <w:r>
              <w:t>文本框</w:t>
            </w:r>
          </w:p>
        </w:tc>
        <w:tc>
          <w:tcPr>
            <w:tcW w:w="3685" w:type="dxa"/>
          </w:tcPr>
          <w:p w14:paraId="5E6A4D13" w14:textId="77777777" w:rsidR="007F3062" w:rsidRDefault="00000000">
            <w:r>
              <w:t>必填，最大支持200个字符</w:t>
            </w:r>
          </w:p>
        </w:tc>
      </w:tr>
      <w:tr w:rsidR="007F3062" w14:paraId="5E6A4D18" w14:textId="77777777">
        <w:tc>
          <w:tcPr>
            <w:tcW w:w="2676" w:type="dxa"/>
          </w:tcPr>
          <w:p w14:paraId="5E6A4D15" w14:textId="77777777" w:rsidR="007F3062" w:rsidRDefault="00000000">
            <w:pPr>
              <w:tabs>
                <w:tab w:val="left" w:pos="1783"/>
              </w:tabs>
              <w:spacing w:line="276" w:lineRule="auto"/>
            </w:pPr>
            <w:r>
              <w:t>监控类型</w:t>
            </w:r>
          </w:p>
        </w:tc>
        <w:tc>
          <w:tcPr>
            <w:tcW w:w="3402" w:type="dxa"/>
          </w:tcPr>
          <w:p w14:paraId="5E6A4D16" w14:textId="77777777" w:rsidR="007F3062" w:rsidRDefault="00000000">
            <w:pPr>
              <w:tabs>
                <w:tab w:val="left" w:pos="1783"/>
              </w:tabs>
              <w:spacing w:line="276" w:lineRule="auto"/>
            </w:pPr>
            <w:r>
              <w:t>下拉框，选项内容为：CQA、CMA、CPP、IPC、其他</w:t>
            </w:r>
          </w:p>
        </w:tc>
        <w:tc>
          <w:tcPr>
            <w:tcW w:w="3685" w:type="dxa"/>
          </w:tcPr>
          <w:p w14:paraId="5E6A4D17" w14:textId="77777777" w:rsidR="007F3062" w:rsidRDefault="00000000">
            <w:r>
              <w:t>必填、下拉选择，选项内容为：CQA、CMA、CPP、IPC、其他</w:t>
            </w:r>
          </w:p>
        </w:tc>
      </w:tr>
      <w:tr w:rsidR="007F3062" w14:paraId="5E6A4D1C" w14:textId="77777777">
        <w:tc>
          <w:tcPr>
            <w:tcW w:w="2676" w:type="dxa"/>
          </w:tcPr>
          <w:p w14:paraId="5E6A4D19" w14:textId="77777777" w:rsidR="007F3062" w:rsidRDefault="00000000">
            <w:pPr>
              <w:tabs>
                <w:tab w:val="left" w:pos="1783"/>
              </w:tabs>
              <w:spacing w:line="276" w:lineRule="auto"/>
            </w:pPr>
            <w:r>
              <w:t>质量标准</w:t>
            </w:r>
          </w:p>
        </w:tc>
        <w:tc>
          <w:tcPr>
            <w:tcW w:w="3402" w:type="dxa"/>
          </w:tcPr>
          <w:p w14:paraId="5E6A4D1A" w14:textId="77777777" w:rsidR="007F3062" w:rsidRDefault="00000000">
            <w:pPr>
              <w:tabs>
                <w:tab w:val="left" w:pos="1783"/>
              </w:tabs>
              <w:spacing w:line="276" w:lineRule="auto"/>
            </w:pPr>
            <w:r>
              <w:t>文本输入，输入格式为：XX&lt;B&lt;YY或文本内容，若输入XX&lt;B&lt;YY格式，数据分析时可自动带出</w:t>
            </w:r>
          </w:p>
        </w:tc>
        <w:tc>
          <w:tcPr>
            <w:tcW w:w="3685" w:type="dxa"/>
          </w:tcPr>
          <w:p w14:paraId="5E6A4D1B" w14:textId="77777777" w:rsidR="007F3062" w:rsidRDefault="00000000">
            <w:r>
              <w:t>选填，文本输入，输入格式为：X&lt;result&lt;Y或X</w:t>
            </w:r>
            <w:r>
              <w:rPr>
                <w:rFonts w:ascii="Arial" w:eastAsia="Arial" w:hAnsi="Arial" w:cs="Arial"/>
                <w:color w:val="333333"/>
                <w:highlight w:val="white"/>
              </w:rPr>
              <w:t>≤</w:t>
            </w:r>
            <w:r>
              <w:t>result</w:t>
            </w:r>
            <w:r>
              <w:rPr>
                <w:rFonts w:ascii="Arial" w:eastAsia="Arial" w:hAnsi="Arial" w:cs="Arial"/>
                <w:color w:val="333333"/>
                <w:highlight w:val="white"/>
              </w:rPr>
              <w:t>≤</w:t>
            </w:r>
            <w:r>
              <w:t>Y或文本内容，若输入X&lt;result&lt;Y格式，数据分析时可自动带出。</w:t>
            </w:r>
          </w:p>
        </w:tc>
      </w:tr>
      <w:tr w:rsidR="007F3062" w14:paraId="5E6A4D20" w14:textId="77777777">
        <w:tc>
          <w:tcPr>
            <w:tcW w:w="2676" w:type="dxa"/>
          </w:tcPr>
          <w:p w14:paraId="5E6A4D1D" w14:textId="77777777" w:rsidR="007F3062" w:rsidRDefault="00000000">
            <w:pPr>
              <w:tabs>
                <w:tab w:val="left" w:pos="1783"/>
              </w:tabs>
              <w:spacing w:line="276" w:lineRule="auto"/>
            </w:pPr>
            <w:r>
              <w:t>标准类型</w:t>
            </w:r>
          </w:p>
        </w:tc>
        <w:tc>
          <w:tcPr>
            <w:tcW w:w="3402" w:type="dxa"/>
          </w:tcPr>
          <w:p w14:paraId="5E6A4D1E" w14:textId="77777777" w:rsidR="007F3062" w:rsidRDefault="00000000">
            <w:pPr>
              <w:tabs>
                <w:tab w:val="left" w:pos="1783"/>
              </w:tabs>
              <w:spacing w:line="276" w:lineRule="auto"/>
            </w:pPr>
            <w:r>
              <w:t>下拉框</w:t>
            </w:r>
          </w:p>
        </w:tc>
        <w:tc>
          <w:tcPr>
            <w:tcW w:w="3685" w:type="dxa"/>
          </w:tcPr>
          <w:p w14:paraId="5E6A4D1F" w14:textId="77777777" w:rsidR="007F3062" w:rsidRDefault="00000000">
            <w:r>
              <w:t>非必填、下拉选择，选项内容为：参考线配置模块的参考限，例如法规限、内控限、警戒限、纠偏限等</w:t>
            </w:r>
          </w:p>
        </w:tc>
      </w:tr>
      <w:tr w:rsidR="007F3062" w14:paraId="5E6A4D24" w14:textId="77777777">
        <w:tc>
          <w:tcPr>
            <w:tcW w:w="2676" w:type="dxa"/>
            <w:vMerge w:val="restart"/>
          </w:tcPr>
          <w:p w14:paraId="5E6A4D21" w14:textId="77777777" w:rsidR="007F3062" w:rsidRDefault="00000000">
            <w:pPr>
              <w:tabs>
                <w:tab w:val="left" w:pos="1783"/>
              </w:tabs>
              <w:spacing w:line="276" w:lineRule="auto"/>
            </w:pPr>
            <w:r>
              <w:t>统计分析工具</w:t>
            </w:r>
          </w:p>
        </w:tc>
        <w:tc>
          <w:tcPr>
            <w:tcW w:w="3402" w:type="dxa"/>
            <w:vMerge w:val="restart"/>
          </w:tcPr>
          <w:p w14:paraId="5E6A4D22" w14:textId="77777777" w:rsidR="007F3062" w:rsidRDefault="00000000">
            <w:pPr>
              <w:tabs>
                <w:tab w:val="left" w:pos="1783"/>
              </w:tabs>
              <w:spacing w:line="276" w:lineRule="auto"/>
            </w:pPr>
            <w:r>
              <w:t>下拉，下拉选项为：单值控制图、百分位数控制图、过程能力分析图（正态）、过程能力</w:t>
            </w:r>
            <w:r>
              <w:lastRenderedPageBreak/>
              <w:t>分析（非正态）、相关性分析、Xbar-R控制图、Xbar-S控制图</w:t>
            </w:r>
          </w:p>
        </w:tc>
        <w:tc>
          <w:tcPr>
            <w:tcW w:w="3685" w:type="dxa"/>
          </w:tcPr>
          <w:p w14:paraId="5E6A4D23" w14:textId="77777777" w:rsidR="007F3062" w:rsidRDefault="00000000">
            <w:r>
              <w:lastRenderedPageBreak/>
              <w:t>必填，下拉选项，选项内容为：单值控制图、百分位数控制图、过程能力分析图（正态）、过程</w:t>
            </w:r>
            <w:r>
              <w:lastRenderedPageBreak/>
              <w:t>能力分析（非正态）、相关性分析、Xbar-R控制图、Xbar-S控制图</w:t>
            </w:r>
            <w:r>
              <w:rPr>
                <w:color w:val="FF0000"/>
              </w:rPr>
              <w:t>（此处要求下拉选项内容支持可配置）</w:t>
            </w:r>
          </w:p>
        </w:tc>
      </w:tr>
      <w:tr w:rsidR="007F3062" w14:paraId="5E6A4D28" w14:textId="77777777">
        <w:tc>
          <w:tcPr>
            <w:tcW w:w="2676" w:type="dxa"/>
            <w:vMerge w:val="restart"/>
          </w:tcPr>
          <w:p w14:paraId="5E6A4D25" w14:textId="77777777" w:rsidR="007F3062" w:rsidRDefault="00000000">
            <w:pPr>
              <w:tabs>
                <w:tab w:val="left" w:pos="1783"/>
              </w:tabs>
              <w:spacing w:line="276" w:lineRule="auto"/>
            </w:pPr>
            <w:r>
              <w:lastRenderedPageBreak/>
              <w:t>备注</w:t>
            </w:r>
          </w:p>
        </w:tc>
        <w:tc>
          <w:tcPr>
            <w:tcW w:w="3402" w:type="dxa"/>
            <w:vMerge w:val="restart"/>
          </w:tcPr>
          <w:p w14:paraId="5E6A4D26" w14:textId="77777777" w:rsidR="007F3062" w:rsidRDefault="00000000">
            <w:pPr>
              <w:tabs>
                <w:tab w:val="left" w:pos="1783"/>
              </w:tabs>
              <w:spacing w:line="276" w:lineRule="auto"/>
            </w:pPr>
            <w:r>
              <w:t>文本</w:t>
            </w:r>
          </w:p>
        </w:tc>
        <w:tc>
          <w:tcPr>
            <w:tcW w:w="3685" w:type="dxa"/>
          </w:tcPr>
          <w:p w14:paraId="5E6A4D27" w14:textId="77777777" w:rsidR="007F3062" w:rsidRDefault="00000000">
            <w:r>
              <w:t>选填</w:t>
            </w:r>
          </w:p>
        </w:tc>
      </w:tr>
    </w:tbl>
    <w:p w14:paraId="5E6A4D29" w14:textId="77777777" w:rsidR="007F3062" w:rsidRDefault="007F3062">
      <w:pPr>
        <w:tabs>
          <w:tab w:val="left" w:pos="1783"/>
        </w:tabs>
        <w:spacing w:line="276" w:lineRule="auto"/>
      </w:pPr>
    </w:p>
    <w:p w14:paraId="5E6A4D2A" w14:textId="77777777" w:rsidR="007F3062" w:rsidRDefault="00000000">
      <w:pPr>
        <w:tabs>
          <w:tab w:val="left" w:pos="1783"/>
        </w:tabs>
        <w:spacing w:line="276" w:lineRule="auto"/>
      </w:pPr>
      <w:r>
        <w:rPr>
          <w:b/>
          <w:bCs/>
        </w:rPr>
        <w:t>以下是</w:t>
      </w:r>
      <w:r>
        <w:rPr>
          <w:b/>
          <w:bCs/>
          <w:color w:val="0F1115"/>
          <w:highlight w:val="white"/>
        </w:rPr>
        <w:t>导入</w:t>
      </w:r>
      <w:r>
        <w:rPr>
          <w:b/>
          <w:bCs/>
          <w:color w:val="0F1115"/>
        </w:rPr>
        <w:t>文件相关的流程整理：</w:t>
      </w:r>
    </w:p>
    <w:tbl>
      <w:tblPr>
        <w:tblStyle w:val="TableGrid"/>
        <w:tblW w:w="0" w:type="auto"/>
        <w:tblLayout w:type="fixed"/>
        <w:tblLook w:val="04A0" w:firstRow="1" w:lastRow="0" w:firstColumn="1" w:lastColumn="0" w:noHBand="0" w:noVBand="1"/>
      </w:tblPr>
      <w:tblGrid>
        <w:gridCol w:w="834"/>
        <w:gridCol w:w="1436"/>
        <w:gridCol w:w="3542"/>
        <w:gridCol w:w="3951"/>
      </w:tblGrid>
      <w:tr w:rsidR="007F3062" w14:paraId="5E6A4D2F" w14:textId="77777777">
        <w:tc>
          <w:tcPr>
            <w:tcW w:w="834" w:type="dxa"/>
            <w:vAlign w:val="center"/>
          </w:tcPr>
          <w:p w14:paraId="5E6A4D2B" w14:textId="77777777" w:rsidR="007F3062" w:rsidRDefault="00000000">
            <w:pPr>
              <w:spacing w:line="57" w:lineRule="atLeast"/>
            </w:pPr>
            <w:r>
              <w:rPr>
                <w:color w:val="0F1115"/>
              </w:rPr>
              <w:t>1</w:t>
            </w:r>
          </w:p>
        </w:tc>
        <w:tc>
          <w:tcPr>
            <w:tcW w:w="1436" w:type="dxa"/>
            <w:vAlign w:val="center"/>
          </w:tcPr>
          <w:p w14:paraId="5E6A4D2C" w14:textId="77777777" w:rsidR="007F3062" w:rsidRDefault="00000000">
            <w:pPr>
              <w:spacing w:line="57" w:lineRule="atLeast"/>
            </w:pPr>
            <w:r>
              <w:rPr>
                <w:color w:val="0F1115"/>
              </w:rPr>
              <w:t>上传文件</w:t>
            </w:r>
          </w:p>
        </w:tc>
        <w:tc>
          <w:tcPr>
            <w:tcW w:w="3542" w:type="dxa"/>
            <w:vAlign w:val="center"/>
          </w:tcPr>
          <w:p w14:paraId="5E6A4D2D" w14:textId="77777777" w:rsidR="007F3062" w:rsidRDefault="00000000">
            <w:pPr>
              <w:spacing w:line="57" w:lineRule="atLeast"/>
            </w:pPr>
            <w:r>
              <w:rPr>
                <w:color w:val="0F1115"/>
              </w:rPr>
              <w:t>用户上传Excel文件到系统。</w:t>
            </w:r>
          </w:p>
        </w:tc>
        <w:tc>
          <w:tcPr>
            <w:tcW w:w="3951" w:type="dxa"/>
            <w:vAlign w:val="center"/>
          </w:tcPr>
          <w:p w14:paraId="5E6A4D2E" w14:textId="77777777" w:rsidR="007F3062" w:rsidRDefault="00000000">
            <w:pPr>
              <w:spacing w:line="57" w:lineRule="atLeast"/>
            </w:pPr>
            <w:r>
              <w:rPr>
                <w:color w:val="0F1115"/>
              </w:rPr>
              <w:t>文件上传至服务器待处理。</w:t>
            </w:r>
          </w:p>
        </w:tc>
      </w:tr>
      <w:tr w:rsidR="007F3062" w14:paraId="5E6A4D34" w14:textId="77777777">
        <w:tc>
          <w:tcPr>
            <w:tcW w:w="834" w:type="dxa"/>
            <w:vAlign w:val="center"/>
          </w:tcPr>
          <w:p w14:paraId="5E6A4D30" w14:textId="77777777" w:rsidR="007F3062" w:rsidRDefault="00000000">
            <w:pPr>
              <w:spacing w:line="57" w:lineRule="atLeast"/>
            </w:pPr>
            <w:r>
              <w:rPr>
                <w:color w:val="0F1115"/>
              </w:rPr>
              <w:t>2</w:t>
            </w:r>
          </w:p>
        </w:tc>
        <w:tc>
          <w:tcPr>
            <w:tcW w:w="1436" w:type="dxa"/>
            <w:vAlign w:val="center"/>
          </w:tcPr>
          <w:p w14:paraId="5E6A4D31" w14:textId="77777777" w:rsidR="007F3062" w:rsidRDefault="00000000">
            <w:pPr>
              <w:spacing w:line="57" w:lineRule="atLeast"/>
            </w:pPr>
            <w:r>
              <w:rPr>
                <w:color w:val="0F1115"/>
              </w:rPr>
              <w:t>文件格式校验</w:t>
            </w:r>
          </w:p>
        </w:tc>
        <w:tc>
          <w:tcPr>
            <w:tcW w:w="3542" w:type="dxa"/>
            <w:vAlign w:val="center"/>
          </w:tcPr>
          <w:p w14:paraId="5E6A4D32" w14:textId="77777777" w:rsidR="007F3062" w:rsidRDefault="00000000">
            <w:pPr>
              <w:spacing w:line="57" w:lineRule="atLeast"/>
            </w:pPr>
            <w:r>
              <w:rPr>
                <w:color w:val="0F1115"/>
              </w:rPr>
              <w:t>系统检查文件格式（如扩展名、模板结构等）是否符合要求。</w:t>
            </w:r>
          </w:p>
        </w:tc>
        <w:tc>
          <w:tcPr>
            <w:tcW w:w="3951" w:type="dxa"/>
            <w:vAlign w:val="center"/>
          </w:tcPr>
          <w:p w14:paraId="5E6A4D33" w14:textId="77777777" w:rsidR="007F3062" w:rsidRDefault="00000000">
            <w:pPr>
              <w:spacing w:line="57" w:lineRule="atLeast"/>
            </w:pPr>
            <w:r>
              <w:rPr>
                <w:color w:val="0F1115"/>
              </w:rPr>
              <w:t>- 若格式错误，直接提示“文件内容不匹配”，流程终止。</w:t>
            </w:r>
            <w:r>
              <w:rPr>
                <w:color w:val="0F1115"/>
              </w:rPr>
              <w:br/>
              <w:t>- 若格式正确，继续下一步。</w:t>
            </w:r>
          </w:p>
        </w:tc>
      </w:tr>
      <w:tr w:rsidR="007F3062" w14:paraId="5E6A4D39" w14:textId="77777777">
        <w:tc>
          <w:tcPr>
            <w:tcW w:w="834" w:type="dxa"/>
            <w:vAlign w:val="center"/>
          </w:tcPr>
          <w:p w14:paraId="5E6A4D35" w14:textId="77777777" w:rsidR="007F3062" w:rsidRDefault="00000000">
            <w:pPr>
              <w:spacing w:line="57" w:lineRule="atLeast"/>
            </w:pPr>
            <w:r>
              <w:rPr>
                <w:color w:val="0F1115"/>
              </w:rPr>
              <w:t>3</w:t>
            </w:r>
          </w:p>
        </w:tc>
        <w:tc>
          <w:tcPr>
            <w:tcW w:w="1436" w:type="dxa"/>
            <w:vAlign w:val="center"/>
          </w:tcPr>
          <w:p w14:paraId="5E6A4D36" w14:textId="77777777" w:rsidR="007F3062" w:rsidRDefault="00000000">
            <w:pPr>
              <w:spacing w:line="57" w:lineRule="atLeast"/>
            </w:pPr>
            <w:r>
              <w:rPr>
                <w:color w:val="0F1115"/>
              </w:rPr>
              <w:t>逐行数据校验</w:t>
            </w:r>
          </w:p>
        </w:tc>
        <w:tc>
          <w:tcPr>
            <w:tcW w:w="3542" w:type="dxa"/>
            <w:vAlign w:val="center"/>
          </w:tcPr>
          <w:p w14:paraId="5E6A4D37" w14:textId="77777777" w:rsidR="007F3062" w:rsidRDefault="00000000">
            <w:pPr>
              <w:spacing w:line="57" w:lineRule="atLeast"/>
            </w:pPr>
            <w:r>
              <w:rPr>
                <w:color w:val="0F1115"/>
              </w:rPr>
              <w:t>对每一行数据进行业务规则校验（如必填项、数据格式等），记录错误行号和错误原因。多个错误原因用分号隔开。</w:t>
            </w:r>
          </w:p>
        </w:tc>
        <w:tc>
          <w:tcPr>
            <w:tcW w:w="3951" w:type="dxa"/>
            <w:vAlign w:val="center"/>
          </w:tcPr>
          <w:p w14:paraId="5E6A4D38" w14:textId="77777777" w:rsidR="007F3062" w:rsidRDefault="00000000">
            <w:pPr>
              <w:spacing w:line="57" w:lineRule="atLeast"/>
            </w:pPr>
            <w:r>
              <w:rPr>
                <w:color w:val="0F1115"/>
              </w:rPr>
              <w:t>生成错误信息列表（包含行号及对应错误原因）。</w:t>
            </w:r>
          </w:p>
        </w:tc>
      </w:tr>
      <w:tr w:rsidR="007F3062" w14:paraId="5E6A4D3E" w14:textId="77777777">
        <w:tc>
          <w:tcPr>
            <w:tcW w:w="834" w:type="dxa"/>
            <w:vAlign w:val="center"/>
          </w:tcPr>
          <w:p w14:paraId="5E6A4D3A" w14:textId="77777777" w:rsidR="007F3062" w:rsidRDefault="00000000">
            <w:pPr>
              <w:spacing w:line="57" w:lineRule="atLeast"/>
            </w:pPr>
            <w:r>
              <w:rPr>
                <w:color w:val="0F1115"/>
              </w:rPr>
              <w:t>4</w:t>
            </w:r>
          </w:p>
        </w:tc>
        <w:tc>
          <w:tcPr>
            <w:tcW w:w="1436" w:type="dxa"/>
            <w:vAlign w:val="center"/>
          </w:tcPr>
          <w:p w14:paraId="5E6A4D3B" w14:textId="77777777" w:rsidR="007F3062" w:rsidRDefault="00000000">
            <w:pPr>
              <w:spacing w:line="57" w:lineRule="atLeast"/>
            </w:pPr>
            <w:r>
              <w:rPr>
                <w:color w:val="0F1115"/>
              </w:rPr>
              <w:t>判断是否有错误</w:t>
            </w:r>
          </w:p>
        </w:tc>
        <w:tc>
          <w:tcPr>
            <w:tcW w:w="3542" w:type="dxa"/>
            <w:vAlign w:val="center"/>
          </w:tcPr>
          <w:p w14:paraId="5E6A4D3C" w14:textId="77777777" w:rsidR="007F3062" w:rsidRDefault="00000000">
            <w:pPr>
              <w:spacing w:line="57" w:lineRule="atLeast"/>
            </w:pPr>
            <w:r>
              <w:rPr>
                <w:color w:val="0F1115"/>
              </w:rPr>
              <w:t>检查校验过程中是否发现任何错误。</w:t>
            </w:r>
          </w:p>
        </w:tc>
        <w:tc>
          <w:tcPr>
            <w:tcW w:w="3951" w:type="dxa"/>
            <w:vAlign w:val="center"/>
          </w:tcPr>
          <w:p w14:paraId="5E6A4D3D" w14:textId="77777777" w:rsidR="007F3062" w:rsidRDefault="00000000">
            <w:pPr>
              <w:spacing w:line="57" w:lineRule="atLeast"/>
            </w:pPr>
            <w:r>
              <w:rPr>
                <w:color w:val="0F1115"/>
              </w:rPr>
              <w:t>-若无错误，转步骤5。</w:t>
            </w:r>
            <w:r>
              <w:rPr>
                <w:color w:val="0F1115"/>
              </w:rPr>
              <w:br/>
              <w:t>- 若有错误，转步骤6。</w:t>
            </w:r>
          </w:p>
        </w:tc>
      </w:tr>
      <w:tr w:rsidR="007F3062" w14:paraId="5E6A4D43" w14:textId="77777777">
        <w:tc>
          <w:tcPr>
            <w:tcW w:w="834" w:type="dxa"/>
            <w:vAlign w:val="center"/>
          </w:tcPr>
          <w:p w14:paraId="5E6A4D3F" w14:textId="77777777" w:rsidR="007F3062" w:rsidRDefault="00000000">
            <w:pPr>
              <w:spacing w:line="57" w:lineRule="atLeast"/>
            </w:pPr>
            <w:r>
              <w:rPr>
                <w:color w:val="0F1115"/>
              </w:rPr>
              <w:t>5</w:t>
            </w:r>
          </w:p>
        </w:tc>
        <w:tc>
          <w:tcPr>
            <w:tcW w:w="1436" w:type="dxa"/>
            <w:vAlign w:val="center"/>
          </w:tcPr>
          <w:p w14:paraId="5E6A4D40" w14:textId="77777777" w:rsidR="007F3062" w:rsidRDefault="00000000">
            <w:pPr>
              <w:spacing w:line="57" w:lineRule="atLeast"/>
            </w:pPr>
            <w:r>
              <w:rPr>
                <w:color w:val="0F1115"/>
              </w:rPr>
              <w:t>监控项目导入</w:t>
            </w:r>
          </w:p>
        </w:tc>
        <w:tc>
          <w:tcPr>
            <w:tcW w:w="3542" w:type="dxa"/>
            <w:vAlign w:val="center"/>
          </w:tcPr>
          <w:p w14:paraId="5E6A4D41" w14:textId="77777777" w:rsidR="007F3062" w:rsidRDefault="00000000">
            <w:pPr>
              <w:spacing w:line="57" w:lineRule="atLeast"/>
            </w:pPr>
            <w:r>
              <w:rPr>
                <w:color w:val="0F1115"/>
              </w:rPr>
              <w:t>将监控项目导入系统，导入完成后提示“XXXX个监控项目导入成功”。</w:t>
            </w:r>
          </w:p>
        </w:tc>
        <w:tc>
          <w:tcPr>
            <w:tcW w:w="3951" w:type="dxa"/>
            <w:vAlign w:val="center"/>
          </w:tcPr>
          <w:p w14:paraId="5E6A4D42" w14:textId="77777777" w:rsidR="007F3062" w:rsidRDefault="00000000">
            <w:pPr>
              <w:spacing w:line="57" w:lineRule="atLeast"/>
            </w:pPr>
            <w:r>
              <w:rPr>
                <w:color w:val="0F1115"/>
              </w:rPr>
              <w:t>显示成功提示，导入完成。</w:t>
            </w:r>
          </w:p>
        </w:tc>
      </w:tr>
      <w:tr w:rsidR="007F3062" w14:paraId="5E6A4D49" w14:textId="77777777">
        <w:tc>
          <w:tcPr>
            <w:tcW w:w="834" w:type="dxa"/>
            <w:vAlign w:val="center"/>
          </w:tcPr>
          <w:p w14:paraId="5E6A4D44" w14:textId="77777777" w:rsidR="007F3062" w:rsidRDefault="00000000">
            <w:pPr>
              <w:spacing w:line="57" w:lineRule="atLeast"/>
            </w:pPr>
            <w:r>
              <w:rPr>
                <w:color w:val="0F1115"/>
              </w:rPr>
              <w:t>6</w:t>
            </w:r>
          </w:p>
        </w:tc>
        <w:tc>
          <w:tcPr>
            <w:tcW w:w="1436" w:type="dxa"/>
            <w:vAlign w:val="center"/>
          </w:tcPr>
          <w:p w14:paraId="5E6A4D45" w14:textId="77777777" w:rsidR="007F3062" w:rsidRDefault="00000000">
            <w:pPr>
              <w:spacing w:line="57" w:lineRule="atLeast"/>
            </w:pPr>
            <w:r>
              <w:rPr>
                <w:color w:val="0F1115"/>
              </w:rPr>
              <w:t>生成错误报告</w:t>
            </w:r>
          </w:p>
        </w:tc>
        <w:tc>
          <w:tcPr>
            <w:tcW w:w="3542" w:type="dxa"/>
            <w:vAlign w:val="center"/>
          </w:tcPr>
          <w:p w14:paraId="5E6A4D46" w14:textId="77777777" w:rsidR="007F3062" w:rsidRDefault="00000000">
            <w:pPr>
              <w:spacing w:line="57" w:lineRule="atLeast"/>
              <w:rPr>
                <w:color w:val="0F1115"/>
              </w:rPr>
            </w:pPr>
            <w:r>
              <w:rPr>
                <w:color w:val="0F1115"/>
              </w:rPr>
              <w:t>整份文件存在一个以上错误时，不允许导入，并生成TXT格式错误报告。</w:t>
            </w:r>
          </w:p>
          <w:p w14:paraId="5E6A4D47" w14:textId="77777777" w:rsidR="007F3062" w:rsidRDefault="00000000">
            <w:pPr>
              <w:spacing w:line="57" w:lineRule="atLeast"/>
              <w:jc w:val="left"/>
            </w:pPr>
            <w:r>
              <w:rPr>
                <w:color w:val="0F1115"/>
              </w:rPr>
              <w:t>报错内容格式：</w:t>
            </w:r>
            <w:r>
              <w:rPr>
                <w:color w:val="0F1115"/>
              </w:rPr>
              <w:br/>
              <w:t>失败记录详情：</w:t>
            </w:r>
            <w:r>
              <w:rPr>
                <w:color w:val="0F1115"/>
              </w:rPr>
              <w:br/>
              <w:t>行号：3,错误原因：项目名称必填项未输入；</w:t>
            </w:r>
            <w:r>
              <w:rPr>
                <w:color w:val="0F1115"/>
              </w:rPr>
              <w:br/>
              <w:t>行号：5,错误原因：统计分析工具必填项未输入；</w:t>
            </w:r>
          </w:p>
        </w:tc>
        <w:tc>
          <w:tcPr>
            <w:tcW w:w="3951" w:type="dxa"/>
            <w:vAlign w:val="center"/>
          </w:tcPr>
          <w:p w14:paraId="5E6A4D48" w14:textId="77777777" w:rsidR="007F3062" w:rsidRDefault="00000000">
            <w:pPr>
              <w:spacing w:line="57" w:lineRule="atLeast"/>
            </w:pPr>
            <w:r>
              <w:rPr>
                <w:color w:val="0F1115"/>
              </w:rPr>
              <w:t>提供错误报告TXT文件下载，用户可获取详细失败记录。</w:t>
            </w:r>
          </w:p>
        </w:tc>
      </w:tr>
    </w:tbl>
    <w:p w14:paraId="5E6A4D4A" w14:textId="77777777" w:rsidR="007F3062" w:rsidRDefault="007F3062">
      <w:pPr>
        <w:tabs>
          <w:tab w:val="left" w:pos="1783"/>
        </w:tabs>
        <w:spacing w:line="276" w:lineRule="auto"/>
      </w:pPr>
    </w:p>
    <w:p w14:paraId="5E6A4D4B" w14:textId="77777777" w:rsidR="007F3062" w:rsidRDefault="00000000">
      <w:pPr>
        <w:tabs>
          <w:tab w:val="left" w:pos="1783"/>
        </w:tabs>
        <w:spacing w:line="276" w:lineRule="auto"/>
      </w:pPr>
      <w:r>
        <w:rPr>
          <w:b/>
          <w:bCs/>
          <w:color w:val="0F1115"/>
        </w:rPr>
        <w:t>上传文件需要对文件文件格式进行校验：</w:t>
      </w:r>
    </w:p>
    <w:tbl>
      <w:tblPr>
        <w:tblStyle w:val="TableGrid"/>
        <w:tblW w:w="0" w:type="auto"/>
        <w:tblLayout w:type="fixed"/>
        <w:tblLook w:val="04A0" w:firstRow="1" w:lastRow="0" w:firstColumn="1" w:lastColumn="0" w:noHBand="0" w:noVBand="1"/>
      </w:tblPr>
      <w:tblGrid>
        <w:gridCol w:w="741"/>
        <w:gridCol w:w="2458"/>
        <w:gridCol w:w="6564"/>
      </w:tblGrid>
      <w:tr w:rsidR="007F3062" w14:paraId="5E6A4D4F" w14:textId="77777777">
        <w:trPr>
          <w:trHeight w:val="255"/>
        </w:trPr>
        <w:tc>
          <w:tcPr>
            <w:tcW w:w="741" w:type="dxa"/>
          </w:tcPr>
          <w:p w14:paraId="5E6A4D4C" w14:textId="77777777" w:rsidR="007F3062" w:rsidRDefault="00000000">
            <w:pPr>
              <w:pStyle w:val="NormalIndent"/>
              <w:ind w:firstLine="0"/>
              <w:rPr>
                <w:rFonts w:ascii="SimSun" w:hAnsi="SimSun" w:cs="SimSun"/>
                <w:color w:val="000000" w:themeColor="text1"/>
              </w:rPr>
            </w:pPr>
            <w:r>
              <w:rPr>
                <w:rFonts w:ascii="SimSun" w:hAnsi="SimSun" w:cs="SimSun"/>
                <w:color w:val="000000" w:themeColor="text1"/>
              </w:rPr>
              <w:t>序号</w:t>
            </w:r>
          </w:p>
        </w:tc>
        <w:tc>
          <w:tcPr>
            <w:tcW w:w="2458" w:type="dxa"/>
          </w:tcPr>
          <w:p w14:paraId="5E6A4D4D" w14:textId="77777777" w:rsidR="007F3062" w:rsidRDefault="00000000">
            <w:pPr>
              <w:pStyle w:val="NormalIndent"/>
              <w:ind w:firstLine="0"/>
              <w:rPr>
                <w:rFonts w:ascii="SimSun" w:hAnsi="SimSun" w:cs="SimSun"/>
                <w:color w:val="000000" w:themeColor="text1"/>
              </w:rPr>
            </w:pPr>
            <w:r>
              <w:rPr>
                <w:rFonts w:ascii="SimSun" w:hAnsi="SimSun" w:cs="SimSun"/>
                <w:color w:val="000000" w:themeColor="text1"/>
              </w:rPr>
              <w:t>异常情况</w:t>
            </w:r>
          </w:p>
        </w:tc>
        <w:tc>
          <w:tcPr>
            <w:tcW w:w="6564" w:type="dxa"/>
          </w:tcPr>
          <w:p w14:paraId="5E6A4D4E" w14:textId="77777777" w:rsidR="007F3062" w:rsidRDefault="00000000">
            <w:pPr>
              <w:pStyle w:val="NormalIndent"/>
              <w:ind w:firstLine="0"/>
              <w:rPr>
                <w:rFonts w:ascii="SimSun" w:hAnsi="SimSun" w:cs="SimSun"/>
                <w:color w:val="000000" w:themeColor="text1"/>
              </w:rPr>
            </w:pPr>
            <w:r>
              <w:rPr>
                <w:rFonts w:ascii="SimSun" w:hAnsi="SimSun" w:cs="SimSun"/>
                <w:color w:val="000000" w:themeColor="text1"/>
              </w:rPr>
              <w:t>对应提示</w:t>
            </w:r>
          </w:p>
        </w:tc>
      </w:tr>
      <w:tr w:rsidR="007F3062" w14:paraId="5E6A4D53" w14:textId="77777777">
        <w:trPr>
          <w:trHeight w:val="265"/>
        </w:trPr>
        <w:tc>
          <w:tcPr>
            <w:tcW w:w="741" w:type="dxa"/>
          </w:tcPr>
          <w:p w14:paraId="5E6A4D50" w14:textId="77777777" w:rsidR="007F3062" w:rsidRDefault="00000000">
            <w:pPr>
              <w:pStyle w:val="NormalIndent"/>
              <w:ind w:firstLine="0"/>
              <w:rPr>
                <w:rFonts w:ascii="SimSun" w:hAnsi="SimSun" w:cs="SimSun"/>
                <w:color w:val="000000" w:themeColor="text1"/>
              </w:rPr>
            </w:pPr>
            <w:r>
              <w:rPr>
                <w:rFonts w:ascii="SimSun" w:hAnsi="SimSun" w:cs="SimSun"/>
                <w:color w:val="000000" w:themeColor="text1"/>
              </w:rPr>
              <w:t xml:space="preserve"> 2</w:t>
            </w:r>
          </w:p>
        </w:tc>
        <w:tc>
          <w:tcPr>
            <w:tcW w:w="2458" w:type="dxa"/>
          </w:tcPr>
          <w:p w14:paraId="5E6A4D51" w14:textId="77777777" w:rsidR="007F3062" w:rsidRDefault="00000000">
            <w:pPr>
              <w:pStyle w:val="NormalIndent"/>
              <w:ind w:firstLine="0"/>
              <w:rPr>
                <w:rFonts w:ascii="SimSun" w:hAnsi="SimSun" w:cs="SimSun"/>
                <w:color w:val="000000" w:themeColor="text1"/>
              </w:rPr>
            </w:pPr>
            <w:r>
              <w:rPr>
                <w:rFonts w:ascii="SimSun" w:hAnsi="SimSun" w:cs="SimSun"/>
                <w:color w:val="000000" w:themeColor="text1"/>
              </w:rPr>
              <w:t>Excel表格数据中存在合并单元格</w:t>
            </w:r>
          </w:p>
        </w:tc>
        <w:tc>
          <w:tcPr>
            <w:tcW w:w="6564" w:type="dxa"/>
          </w:tcPr>
          <w:p w14:paraId="5E6A4D52" w14:textId="77777777" w:rsidR="007F3062" w:rsidRDefault="00000000">
            <w:pPr>
              <w:pStyle w:val="NormalIndent"/>
              <w:ind w:firstLine="0"/>
              <w:rPr>
                <w:rFonts w:ascii="SimSun" w:hAnsi="SimSun" w:cs="SimSun"/>
                <w:color w:val="000000" w:themeColor="text1"/>
              </w:rPr>
            </w:pPr>
            <w:r>
              <w:rPr>
                <w:rFonts w:ascii="SimSun" w:hAnsi="SimSun" w:cs="SimSun"/>
                <w:color w:val="000000" w:themeColor="text1"/>
              </w:rPr>
              <w:t>文件中存在合并单元格，</w:t>
            </w:r>
            <w:r>
              <w:rPr>
                <w:rFonts w:ascii="SimSun" w:hAnsi="SimSun" w:cs="SimSun"/>
                <w:color w:val="0F1115"/>
              </w:rPr>
              <w:t>暂不支持。请处理后重新上传。</w:t>
            </w:r>
          </w:p>
        </w:tc>
      </w:tr>
      <w:tr w:rsidR="007F3062" w14:paraId="5E6A4D57" w14:textId="77777777">
        <w:trPr>
          <w:trHeight w:val="265"/>
        </w:trPr>
        <w:tc>
          <w:tcPr>
            <w:tcW w:w="741" w:type="dxa"/>
          </w:tcPr>
          <w:p w14:paraId="5E6A4D54" w14:textId="77777777" w:rsidR="007F3062" w:rsidRDefault="00000000">
            <w:pPr>
              <w:pStyle w:val="NormalIndent"/>
              <w:ind w:firstLine="0"/>
              <w:rPr>
                <w:rFonts w:ascii="SimSun" w:hAnsi="SimSun" w:cs="SimSun"/>
                <w:color w:val="000000" w:themeColor="text1"/>
              </w:rPr>
            </w:pPr>
            <w:r>
              <w:rPr>
                <w:rFonts w:ascii="SimSun" w:hAnsi="SimSun" w:cs="SimSun"/>
                <w:color w:val="000000" w:themeColor="text1"/>
              </w:rPr>
              <w:t xml:space="preserve"> 3</w:t>
            </w:r>
          </w:p>
        </w:tc>
        <w:tc>
          <w:tcPr>
            <w:tcW w:w="2458" w:type="dxa"/>
          </w:tcPr>
          <w:p w14:paraId="5E6A4D55" w14:textId="77777777" w:rsidR="007F3062" w:rsidRDefault="00000000">
            <w:pPr>
              <w:pStyle w:val="NormalIndent"/>
              <w:ind w:firstLine="0"/>
              <w:rPr>
                <w:rFonts w:ascii="SimSun" w:hAnsi="SimSun" w:cs="SimSun"/>
                <w:color w:val="0F1115"/>
              </w:rPr>
            </w:pPr>
            <w:r>
              <w:rPr>
                <w:rFonts w:ascii="SimSun" w:hAnsi="SimSun" w:cs="SimSun"/>
                <w:color w:val="0F1115"/>
              </w:rPr>
              <w:t>文件中有表头，但无数据，出对应提示</w:t>
            </w:r>
          </w:p>
        </w:tc>
        <w:tc>
          <w:tcPr>
            <w:tcW w:w="6564" w:type="dxa"/>
          </w:tcPr>
          <w:p w14:paraId="5E6A4D56" w14:textId="77777777" w:rsidR="007F3062" w:rsidRDefault="00000000">
            <w:pPr>
              <w:pStyle w:val="NormalIndent"/>
              <w:ind w:firstLine="0"/>
              <w:rPr>
                <w:rFonts w:ascii="SimSun" w:hAnsi="SimSun" w:cs="SimSun"/>
                <w:color w:val="0F1115"/>
              </w:rPr>
            </w:pPr>
            <w:r>
              <w:rPr>
                <w:rFonts w:ascii="SimSun" w:hAnsi="SimSun" w:cs="SimSun"/>
                <w:color w:val="0F1115"/>
              </w:rPr>
              <w:t>文件中无有效数据，请检查后重新上传</w:t>
            </w:r>
          </w:p>
        </w:tc>
      </w:tr>
      <w:tr w:rsidR="007F3062" w14:paraId="5E6A4D5B" w14:textId="77777777">
        <w:trPr>
          <w:trHeight w:val="265"/>
        </w:trPr>
        <w:tc>
          <w:tcPr>
            <w:tcW w:w="741" w:type="dxa"/>
          </w:tcPr>
          <w:p w14:paraId="5E6A4D58" w14:textId="77777777" w:rsidR="007F3062" w:rsidRDefault="00000000">
            <w:pPr>
              <w:pStyle w:val="NormalIndent"/>
              <w:ind w:firstLine="0"/>
              <w:rPr>
                <w:rFonts w:ascii="SimSun" w:hAnsi="SimSun" w:cs="SimSun"/>
                <w:color w:val="000000" w:themeColor="text1"/>
              </w:rPr>
            </w:pPr>
            <w:r>
              <w:rPr>
                <w:rFonts w:ascii="SimSun" w:hAnsi="SimSun" w:cs="SimSun"/>
                <w:color w:val="000000" w:themeColor="text1"/>
              </w:rPr>
              <w:lastRenderedPageBreak/>
              <w:t xml:space="preserve"> 4</w:t>
            </w:r>
          </w:p>
        </w:tc>
        <w:tc>
          <w:tcPr>
            <w:tcW w:w="2458" w:type="dxa"/>
          </w:tcPr>
          <w:p w14:paraId="5E6A4D59" w14:textId="77777777" w:rsidR="007F3062" w:rsidRDefault="00000000">
            <w:pPr>
              <w:pStyle w:val="NormalIndent"/>
              <w:ind w:firstLine="0"/>
              <w:rPr>
                <w:rFonts w:ascii="SimSun" w:hAnsi="SimSun" w:cs="SimSun"/>
                <w:color w:val="000000" w:themeColor="text1"/>
              </w:rPr>
            </w:pPr>
            <w:r>
              <w:rPr>
                <w:rFonts w:ascii="SimSun" w:hAnsi="SimSun" w:cs="SimSun"/>
                <w:color w:val="000000" w:themeColor="text1"/>
              </w:rPr>
              <w:t>加密软件异常失败校验</w:t>
            </w:r>
          </w:p>
        </w:tc>
        <w:tc>
          <w:tcPr>
            <w:tcW w:w="6564" w:type="dxa"/>
          </w:tcPr>
          <w:p w14:paraId="5E6A4D5A" w14:textId="77777777" w:rsidR="007F3062" w:rsidRDefault="00000000">
            <w:pPr>
              <w:pStyle w:val="NormalIndent"/>
              <w:ind w:firstLine="0"/>
              <w:rPr>
                <w:rFonts w:ascii="SimSun" w:hAnsi="SimSun" w:cs="SimSun"/>
                <w:color w:val="000000" w:themeColor="text1"/>
              </w:rPr>
            </w:pPr>
            <w:r>
              <w:rPr>
                <w:rFonts w:ascii="SimSun" w:hAnsi="SimSun" w:cs="SimSun"/>
                <w:color w:val="000000" w:themeColor="text1"/>
              </w:rPr>
              <w:t>比如加密软件等，导入时，提示：Excel解析失败，请检查格式等信息。</w:t>
            </w:r>
          </w:p>
        </w:tc>
      </w:tr>
      <w:tr w:rsidR="007F3062" w14:paraId="5E6A4D5F" w14:textId="77777777">
        <w:trPr>
          <w:trHeight w:val="265"/>
        </w:trPr>
        <w:tc>
          <w:tcPr>
            <w:tcW w:w="741" w:type="dxa"/>
          </w:tcPr>
          <w:p w14:paraId="5E6A4D5C" w14:textId="77777777" w:rsidR="007F3062" w:rsidRDefault="00000000">
            <w:pPr>
              <w:pStyle w:val="NormalIndent"/>
              <w:ind w:firstLine="0"/>
              <w:rPr>
                <w:rFonts w:ascii="SimSun" w:hAnsi="SimSun" w:cs="SimSun"/>
                <w:color w:val="000000" w:themeColor="text1"/>
              </w:rPr>
            </w:pPr>
            <w:r>
              <w:rPr>
                <w:rFonts w:ascii="SimSun" w:hAnsi="SimSun" w:cs="SimSun"/>
                <w:color w:val="000000" w:themeColor="text1"/>
              </w:rPr>
              <w:t xml:space="preserve"> 5</w:t>
            </w:r>
          </w:p>
        </w:tc>
        <w:tc>
          <w:tcPr>
            <w:tcW w:w="2458" w:type="dxa"/>
            <w:vMerge w:val="restart"/>
          </w:tcPr>
          <w:p w14:paraId="5E6A4D5D" w14:textId="77777777" w:rsidR="007F3062" w:rsidRDefault="00000000">
            <w:pPr>
              <w:pStyle w:val="NormalIndent"/>
              <w:ind w:firstLine="0"/>
              <w:rPr>
                <w:rFonts w:ascii="SimSun" w:hAnsi="SimSun" w:cs="SimSun"/>
                <w:color w:val="000000" w:themeColor="text1"/>
              </w:rPr>
            </w:pPr>
            <w:r>
              <w:rPr>
                <w:rFonts w:ascii="SimSun" w:hAnsi="SimSun" w:cs="SimSun"/>
                <w:color w:val="000000" w:themeColor="text1"/>
              </w:rPr>
              <w:t>上传的文件未确定之前被删除或文件损坏</w:t>
            </w:r>
          </w:p>
        </w:tc>
        <w:tc>
          <w:tcPr>
            <w:tcW w:w="6564" w:type="dxa"/>
            <w:vMerge w:val="restart"/>
          </w:tcPr>
          <w:p w14:paraId="5E6A4D5E" w14:textId="77777777" w:rsidR="007F3062" w:rsidRDefault="00000000">
            <w:pPr>
              <w:pStyle w:val="NormalIndent"/>
              <w:ind w:firstLine="0"/>
              <w:rPr>
                <w:rFonts w:ascii="SimSun" w:hAnsi="SimSun" w:cs="SimSun"/>
                <w:color w:val="000000" w:themeColor="text1"/>
              </w:rPr>
            </w:pPr>
            <w:r>
              <w:rPr>
                <w:rFonts w:ascii="SimSun" w:hAnsi="SimSun" w:cs="SimSun"/>
                <w:color w:val="000000" w:themeColor="text1"/>
              </w:rPr>
              <w:t>文件已不存在或格式错误，请检查文件。</w:t>
            </w:r>
          </w:p>
        </w:tc>
      </w:tr>
      <w:tr w:rsidR="007F3062" w14:paraId="5E6A4D63" w14:textId="77777777">
        <w:trPr>
          <w:trHeight w:val="467"/>
        </w:trPr>
        <w:tc>
          <w:tcPr>
            <w:tcW w:w="741" w:type="dxa"/>
            <w:vMerge w:val="restart"/>
          </w:tcPr>
          <w:p w14:paraId="5E6A4D60" w14:textId="77777777" w:rsidR="007F3062" w:rsidRDefault="00000000">
            <w:pPr>
              <w:pStyle w:val="NormalIndent"/>
              <w:ind w:firstLine="0"/>
              <w:rPr>
                <w:rFonts w:ascii="SimSun" w:hAnsi="SimSun" w:cs="SimSun"/>
                <w:color w:val="000000" w:themeColor="text1"/>
              </w:rPr>
            </w:pPr>
            <w:r>
              <w:rPr>
                <w:rFonts w:ascii="SimSun" w:hAnsi="SimSun" w:cs="SimSun"/>
                <w:color w:val="000000" w:themeColor="text1"/>
              </w:rPr>
              <w:t xml:space="preserve"> 6</w:t>
            </w:r>
          </w:p>
        </w:tc>
        <w:tc>
          <w:tcPr>
            <w:tcW w:w="2458" w:type="dxa"/>
            <w:vMerge w:val="restart"/>
          </w:tcPr>
          <w:p w14:paraId="5E6A4D61" w14:textId="77777777" w:rsidR="007F3062" w:rsidRDefault="00000000">
            <w:pPr>
              <w:pStyle w:val="NormalIndent"/>
              <w:ind w:firstLine="0"/>
              <w:rPr>
                <w:rFonts w:ascii="SimSun" w:hAnsi="SimSun" w:cs="SimSun"/>
                <w:color w:val="000000" w:themeColor="text1"/>
              </w:rPr>
            </w:pPr>
            <w:r>
              <w:rPr>
                <w:rFonts w:ascii="SimSun" w:hAnsi="SimSun" w:cs="SimSun"/>
                <w:color w:val="000000" w:themeColor="text1"/>
              </w:rPr>
              <w:t>表格中有数据，但表头为空</w:t>
            </w:r>
          </w:p>
        </w:tc>
        <w:tc>
          <w:tcPr>
            <w:tcW w:w="6564" w:type="dxa"/>
            <w:vMerge w:val="restart"/>
          </w:tcPr>
          <w:p w14:paraId="5E6A4D62" w14:textId="77777777" w:rsidR="007F3062" w:rsidRDefault="00000000">
            <w:pPr>
              <w:pStyle w:val="NormalIndent"/>
              <w:ind w:firstLine="0"/>
              <w:rPr>
                <w:rFonts w:ascii="SimSun" w:hAnsi="SimSun" w:cs="SimSun"/>
                <w:color w:val="000000" w:themeColor="text1"/>
              </w:rPr>
            </w:pPr>
            <w:r>
              <w:rPr>
                <w:rFonts w:ascii="SimSun" w:hAnsi="SimSun" w:cs="SimSun"/>
                <w:color w:val="000000" w:themeColor="text1"/>
              </w:rPr>
              <w:t>表头信息存在空值，暂不支持分析</w:t>
            </w:r>
          </w:p>
        </w:tc>
      </w:tr>
      <w:tr w:rsidR="007F3062" w14:paraId="5E6A4D67" w14:textId="77777777">
        <w:trPr>
          <w:trHeight w:val="467"/>
        </w:trPr>
        <w:tc>
          <w:tcPr>
            <w:tcW w:w="741" w:type="dxa"/>
            <w:vMerge w:val="restart"/>
          </w:tcPr>
          <w:p w14:paraId="5E6A4D64" w14:textId="77777777" w:rsidR="007F3062" w:rsidRDefault="00000000">
            <w:pPr>
              <w:pStyle w:val="NormalIndent"/>
              <w:ind w:firstLine="0"/>
              <w:rPr>
                <w:rFonts w:ascii="SimSun" w:hAnsi="SimSun" w:cs="SimSun"/>
                <w:color w:val="000000" w:themeColor="text1"/>
              </w:rPr>
            </w:pPr>
            <w:r>
              <w:rPr>
                <w:rFonts w:ascii="SimSun" w:hAnsi="SimSun" w:cs="SimSun"/>
                <w:color w:val="000000" w:themeColor="text1"/>
              </w:rPr>
              <w:t xml:space="preserve"> 7</w:t>
            </w:r>
          </w:p>
        </w:tc>
        <w:tc>
          <w:tcPr>
            <w:tcW w:w="2458" w:type="dxa"/>
            <w:vMerge w:val="restart"/>
          </w:tcPr>
          <w:p w14:paraId="5E6A4D65" w14:textId="77777777" w:rsidR="007F3062" w:rsidRDefault="00000000">
            <w:pPr>
              <w:pStyle w:val="NormalIndent"/>
              <w:ind w:firstLine="0"/>
              <w:rPr>
                <w:rFonts w:ascii="SimSun" w:hAnsi="SimSun" w:cs="SimSun"/>
                <w:color w:val="000000" w:themeColor="text1"/>
              </w:rPr>
            </w:pPr>
            <w:r>
              <w:rPr>
                <w:rFonts w:ascii="SimSun" w:hAnsi="SimSun" w:cs="SimSun"/>
                <w:color w:val="000000" w:themeColor="text1"/>
              </w:rPr>
              <w:t>导入一份空文件</w:t>
            </w:r>
          </w:p>
        </w:tc>
        <w:tc>
          <w:tcPr>
            <w:tcW w:w="6564" w:type="dxa"/>
            <w:vMerge w:val="restart"/>
          </w:tcPr>
          <w:p w14:paraId="5E6A4D66" w14:textId="77777777" w:rsidR="007F3062" w:rsidRDefault="00000000">
            <w:pPr>
              <w:pStyle w:val="NormalIndent"/>
              <w:ind w:firstLine="0"/>
              <w:rPr>
                <w:rFonts w:ascii="SimSun" w:hAnsi="SimSun" w:cs="SimSun"/>
                <w:color w:val="000000" w:themeColor="text1"/>
              </w:rPr>
            </w:pPr>
            <w:r>
              <w:rPr>
                <w:rFonts w:ascii="SimSun" w:hAnsi="SimSun" w:cs="SimSun"/>
                <w:color w:val="000000" w:themeColor="text1"/>
              </w:rPr>
              <w:t>文件为空，暂不支持导入</w:t>
            </w:r>
          </w:p>
        </w:tc>
      </w:tr>
      <w:tr w:rsidR="007F3062" w14:paraId="5E6A4D6B" w14:textId="77777777">
        <w:trPr>
          <w:trHeight w:val="467"/>
        </w:trPr>
        <w:tc>
          <w:tcPr>
            <w:tcW w:w="741" w:type="dxa"/>
            <w:vMerge w:val="restart"/>
          </w:tcPr>
          <w:p w14:paraId="5E6A4D68" w14:textId="77777777" w:rsidR="007F3062" w:rsidRDefault="00000000">
            <w:pPr>
              <w:pStyle w:val="NormalIndent"/>
              <w:ind w:firstLine="0"/>
              <w:rPr>
                <w:rFonts w:ascii="SimSun" w:hAnsi="SimSun" w:cs="SimSun"/>
                <w:color w:val="000000" w:themeColor="text1"/>
              </w:rPr>
            </w:pPr>
            <w:r>
              <w:rPr>
                <w:rFonts w:ascii="SimSun" w:hAnsi="SimSun" w:cs="SimSun"/>
                <w:color w:val="000000" w:themeColor="text1"/>
              </w:rPr>
              <w:t xml:space="preserve"> 8</w:t>
            </w:r>
          </w:p>
        </w:tc>
        <w:tc>
          <w:tcPr>
            <w:tcW w:w="2458" w:type="dxa"/>
            <w:vMerge w:val="restart"/>
          </w:tcPr>
          <w:p w14:paraId="5E6A4D69" w14:textId="77777777" w:rsidR="007F3062" w:rsidRDefault="00000000">
            <w:pPr>
              <w:pStyle w:val="NormalIndent"/>
              <w:ind w:firstLine="0"/>
              <w:rPr>
                <w:rFonts w:ascii="SimSun" w:hAnsi="SimSun" w:cs="SimSun"/>
                <w:color w:val="000000" w:themeColor="text1"/>
              </w:rPr>
            </w:pPr>
            <w:r>
              <w:rPr>
                <w:rFonts w:ascii="SimSun" w:hAnsi="SimSun" w:cs="SimSun"/>
                <w:color w:val="000000" w:themeColor="text1"/>
              </w:rPr>
              <w:t>文件大小超过20MB</w:t>
            </w:r>
          </w:p>
        </w:tc>
        <w:tc>
          <w:tcPr>
            <w:tcW w:w="6564" w:type="dxa"/>
            <w:vMerge w:val="restart"/>
          </w:tcPr>
          <w:p w14:paraId="5E6A4D6A" w14:textId="77777777" w:rsidR="007F3062" w:rsidRDefault="00000000">
            <w:pPr>
              <w:pStyle w:val="NormalIndent"/>
              <w:ind w:firstLine="0"/>
              <w:rPr>
                <w:rFonts w:ascii="SimSun" w:hAnsi="SimSun" w:cs="SimSun"/>
                <w:color w:val="000000" w:themeColor="text1"/>
              </w:rPr>
            </w:pPr>
            <w:r>
              <w:rPr>
                <w:rFonts w:ascii="SimSun" w:hAnsi="SimSun" w:cs="SimSun"/>
                <w:color w:val="000000" w:themeColor="text1"/>
              </w:rPr>
              <w:t>文件大小不可超过20M</w:t>
            </w:r>
          </w:p>
        </w:tc>
      </w:tr>
    </w:tbl>
    <w:p w14:paraId="5E6A4D6C" w14:textId="77777777" w:rsidR="007F3062" w:rsidRDefault="007F3062">
      <w:pPr>
        <w:tabs>
          <w:tab w:val="left" w:pos="1783"/>
        </w:tabs>
      </w:pPr>
    </w:p>
    <w:p w14:paraId="5E6A4D6D" w14:textId="77777777" w:rsidR="007F3062" w:rsidRDefault="00000000">
      <w:pPr>
        <w:tabs>
          <w:tab w:val="left" w:pos="1783"/>
        </w:tabs>
        <w:spacing w:line="360" w:lineRule="auto"/>
        <w:rPr>
          <w:rFonts w:ascii="Arial" w:eastAsia="Arial" w:hAnsi="Arial" w:cs="Arial"/>
          <w:sz w:val="30"/>
          <w:szCs w:val="30"/>
        </w:rPr>
      </w:pPr>
      <w:r>
        <w:rPr>
          <w:b/>
          <w:color w:val="0F1115"/>
        </w:rPr>
        <w:t>方案编制状态操作矩阵</w:t>
      </w:r>
    </w:p>
    <w:tbl>
      <w:tblPr>
        <w:tblStyle w:val="TableGrid"/>
        <w:tblW w:w="0" w:type="auto"/>
        <w:tblLayout w:type="fixed"/>
        <w:tblLook w:val="04A0" w:firstRow="1" w:lastRow="0" w:firstColumn="1" w:lastColumn="0" w:noHBand="0" w:noVBand="1"/>
      </w:tblPr>
      <w:tblGrid>
        <w:gridCol w:w="1746"/>
        <w:gridCol w:w="2489"/>
        <w:gridCol w:w="5528"/>
      </w:tblGrid>
      <w:tr w:rsidR="007F3062" w14:paraId="5E6A4D71" w14:textId="77777777">
        <w:tc>
          <w:tcPr>
            <w:tcW w:w="1746" w:type="dxa"/>
            <w:vAlign w:val="center"/>
          </w:tcPr>
          <w:p w14:paraId="5E6A4D6E" w14:textId="77777777" w:rsidR="007F3062" w:rsidRDefault="00000000">
            <w:pPr>
              <w:spacing w:line="360" w:lineRule="auto"/>
            </w:pPr>
            <w:r>
              <w:rPr>
                <w:b/>
                <w:color w:val="000000"/>
              </w:rPr>
              <w:t>当前状态</w:t>
            </w:r>
          </w:p>
        </w:tc>
        <w:tc>
          <w:tcPr>
            <w:tcW w:w="2489" w:type="dxa"/>
            <w:vAlign w:val="center"/>
          </w:tcPr>
          <w:p w14:paraId="5E6A4D6F" w14:textId="77777777" w:rsidR="007F3062" w:rsidRDefault="00000000">
            <w:pPr>
              <w:spacing w:line="360" w:lineRule="auto"/>
            </w:pPr>
            <w:r>
              <w:rPr>
                <w:b/>
                <w:color w:val="000000"/>
              </w:rPr>
              <w:t>操作按钮</w:t>
            </w:r>
          </w:p>
        </w:tc>
        <w:tc>
          <w:tcPr>
            <w:tcW w:w="5528" w:type="dxa"/>
            <w:vAlign w:val="center"/>
          </w:tcPr>
          <w:p w14:paraId="5E6A4D70" w14:textId="77777777" w:rsidR="007F3062" w:rsidRDefault="00000000">
            <w:pPr>
              <w:spacing w:line="360" w:lineRule="auto"/>
            </w:pPr>
            <w:r>
              <w:rPr>
                <w:b/>
                <w:color w:val="000000"/>
              </w:rPr>
              <w:t>说明</w:t>
            </w:r>
          </w:p>
        </w:tc>
      </w:tr>
      <w:tr w:rsidR="007F3062" w14:paraId="5E6A4D75" w14:textId="77777777">
        <w:tc>
          <w:tcPr>
            <w:tcW w:w="1746" w:type="dxa"/>
            <w:vAlign w:val="center"/>
          </w:tcPr>
          <w:p w14:paraId="5E6A4D72" w14:textId="77777777" w:rsidR="007F3062" w:rsidRDefault="00000000">
            <w:pPr>
              <w:spacing w:line="57" w:lineRule="atLeast"/>
            </w:pPr>
            <w:r>
              <w:rPr>
                <w:b/>
                <w:color w:val="000000"/>
              </w:rPr>
              <w:t>草稿</w:t>
            </w:r>
          </w:p>
        </w:tc>
        <w:tc>
          <w:tcPr>
            <w:tcW w:w="2489" w:type="dxa"/>
            <w:vAlign w:val="center"/>
          </w:tcPr>
          <w:p w14:paraId="5E6A4D73" w14:textId="77777777" w:rsidR="007F3062" w:rsidRDefault="00000000">
            <w:pPr>
              <w:spacing w:line="57" w:lineRule="atLeast"/>
            </w:pPr>
            <w:r>
              <w:rPr>
                <w:color w:val="000000"/>
              </w:rPr>
              <w:t>编辑、删除、提交、复制</w:t>
            </w:r>
          </w:p>
        </w:tc>
        <w:tc>
          <w:tcPr>
            <w:tcW w:w="5528" w:type="dxa"/>
            <w:vAlign w:val="center"/>
          </w:tcPr>
          <w:p w14:paraId="5E6A4D74" w14:textId="77777777" w:rsidR="007F3062" w:rsidRDefault="00000000">
            <w:pPr>
              <w:spacing w:line="57" w:lineRule="atLeast"/>
            </w:pPr>
            <w:r>
              <w:rPr>
                <w:color w:val="000000"/>
              </w:rPr>
              <w:t>提交后进入“审批中”。</w:t>
            </w:r>
          </w:p>
        </w:tc>
      </w:tr>
      <w:tr w:rsidR="007F3062" w14:paraId="5E6A4D7B" w14:textId="77777777">
        <w:tc>
          <w:tcPr>
            <w:tcW w:w="1746" w:type="dxa"/>
            <w:vAlign w:val="center"/>
          </w:tcPr>
          <w:p w14:paraId="5E6A4D76" w14:textId="77777777" w:rsidR="007F3062" w:rsidRDefault="00000000">
            <w:pPr>
              <w:spacing w:line="57" w:lineRule="atLeast"/>
            </w:pPr>
            <w:r>
              <w:rPr>
                <w:b/>
                <w:color w:val="000000"/>
              </w:rPr>
              <w:t>审批中</w:t>
            </w:r>
          </w:p>
        </w:tc>
        <w:tc>
          <w:tcPr>
            <w:tcW w:w="2489" w:type="dxa"/>
            <w:vAlign w:val="center"/>
          </w:tcPr>
          <w:p w14:paraId="5E6A4D77" w14:textId="77777777" w:rsidR="007F3062" w:rsidRDefault="00000000">
            <w:pPr>
              <w:spacing w:line="57" w:lineRule="atLeast"/>
              <w:rPr>
                <w:color w:val="000000"/>
              </w:rPr>
            </w:pPr>
            <w:r>
              <w:rPr>
                <w:color w:val="000000"/>
              </w:rPr>
              <w:t>申请人：撤回</w:t>
            </w:r>
          </w:p>
          <w:p w14:paraId="5E6A4D78" w14:textId="77777777" w:rsidR="007F3062" w:rsidRDefault="00000000">
            <w:pPr>
              <w:spacing w:line="57" w:lineRule="atLeast"/>
              <w:rPr>
                <w:color w:val="000000"/>
              </w:rPr>
            </w:pPr>
            <w:r>
              <w:rPr>
                <w:color w:val="000000"/>
              </w:rPr>
              <w:t>审批人：同意、退回</w:t>
            </w:r>
          </w:p>
          <w:p w14:paraId="5E6A4D79" w14:textId="77777777" w:rsidR="007F3062" w:rsidRDefault="00000000">
            <w:pPr>
              <w:spacing w:line="57" w:lineRule="atLeast"/>
              <w:rPr>
                <w:color w:val="000000"/>
              </w:rPr>
            </w:pPr>
            <w:r>
              <w:rPr>
                <w:color w:val="000000"/>
              </w:rPr>
              <w:t>复制</w:t>
            </w:r>
          </w:p>
        </w:tc>
        <w:tc>
          <w:tcPr>
            <w:tcW w:w="5528" w:type="dxa"/>
            <w:vAlign w:val="center"/>
          </w:tcPr>
          <w:p w14:paraId="5E6A4D7A" w14:textId="77777777" w:rsidR="007F3062" w:rsidRDefault="00000000">
            <w:pPr>
              <w:spacing w:line="57" w:lineRule="atLeast"/>
            </w:pPr>
            <w:r>
              <w:rPr>
                <w:color w:val="000000"/>
              </w:rPr>
              <w:t>无编辑入口。审批通过后变“已生效”；被退回后变“已退回”。</w:t>
            </w:r>
          </w:p>
        </w:tc>
      </w:tr>
      <w:tr w:rsidR="007F3062" w14:paraId="5E6A4D7F" w14:textId="77777777">
        <w:trPr>
          <w:trHeight w:val="311"/>
        </w:trPr>
        <w:tc>
          <w:tcPr>
            <w:tcW w:w="1746" w:type="dxa"/>
            <w:vMerge w:val="restart"/>
            <w:vAlign w:val="center"/>
          </w:tcPr>
          <w:p w14:paraId="5E6A4D7C" w14:textId="77777777" w:rsidR="007F3062" w:rsidRDefault="00000000">
            <w:pPr>
              <w:spacing w:line="57" w:lineRule="atLeast"/>
              <w:rPr>
                <w:b/>
                <w:color w:val="000000"/>
              </w:rPr>
            </w:pPr>
            <w:r>
              <w:rPr>
                <w:b/>
                <w:color w:val="000000"/>
              </w:rPr>
              <w:t>已撤回</w:t>
            </w:r>
          </w:p>
        </w:tc>
        <w:tc>
          <w:tcPr>
            <w:tcW w:w="2489" w:type="dxa"/>
            <w:vMerge w:val="restart"/>
            <w:vAlign w:val="center"/>
          </w:tcPr>
          <w:p w14:paraId="5E6A4D7D" w14:textId="77777777" w:rsidR="007F3062" w:rsidRDefault="00000000">
            <w:pPr>
              <w:spacing w:line="57" w:lineRule="atLeast"/>
              <w:rPr>
                <w:color w:val="000000"/>
              </w:rPr>
            </w:pPr>
            <w:r>
              <w:rPr>
                <w:color w:val="000000"/>
              </w:rPr>
              <w:t>编辑、提交、复制</w:t>
            </w:r>
          </w:p>
        </w:tc>
        <w:tc>
          <w:tcPr>
            <w:tcW w:w="5528" w:type="dxa"/>
            <w:vMerge w:val="restart"/>
            <w:vAlign w:val="center"/>
          </w:tcPr>
          <w:p w14:paraId="5E6A4D7E" w14:textId="77777777" w:rsidR="007F3062" w:rsidRDefault="00000000">
            <w:pPr>
              <w:spacing w:line="57" w:lineRule="atLeast"/>
              <w:rPr>
                <w:color w:val="000000"/>
              </w:rPr>
            </w:pPr>
            <w:r>
              <w:rPr>
                <w:color w:val="000000"/>
              </w:rPr>
              <w:t>审批中时，申请人撤回方案</w:t>
            </w:r>
          </w:p>
        </w:tc>
      </w:tr>
      <w:tr w:rsidR="007F3062" w14:paraId="5E6A4D83" w14:textId="77777777">
        <w:tc>
          <w:tcPr>
            <w:tcW w:w="1746" w:type="dxa"/>
            <w:vAlign w:val="center"/>
          </w:tcPr>
          <w:p w14:paraId="5E6A4D80" w14:textId="77777777" w:rsidR="007F3062" w:rsidRDefault="00000000">
            <w:pPr>
              <w:spacing w:line="57" w:lineRule="atLeast"/>
            </w:pPr>
            <w:r>
              <w:rPr>
                <w:b/>
                <w:color w:val="000000"/>
              </w:rPr>
              <w:t>已退回</w:t>
            </w:r>
          </w:p>
        </w:tc>
        <w:tc>
          <w:tcPr>
            <w:tcW w:w="2489" w:type="dxa"/>
            <w:vAlign w:val="center"/>
          </w:tcPr>
          <w:p w14:paraId="5E6A4D81" w14:textId="77777777" w:rsidR="007F3062" w:rsidRDefault="00000000">
            <w:pPr>
              <w:spacing w:line="57" w:lineRule="atLeast"/>
            </w:pPr>
            <w:r>
              <w:rPr>
                <w:color w:val="000000"/>
              </w:rPr>
              <w:t>编辑、提交、复制</w:t>
            </w:r>
          </w:p>
        </w:tc>
        <w:tc>
          <w:tcPr>
            <w:tcW w:w="5528" w:type="dxa"/>
            <w:vAlign w:val="center"/>
          </w:tcPr>
          <w:p w14:paraId="5E6A4D82" w14:textId="77777777" w:rsidR="007F3062" w:rsidRDefault="00000000">
            <w:pPr>
              <w:spacing w:line="57" w:lineRule="atLeast"/>
            </w:pPr>
            <w:r>
              <w:rPr>
                <w:color w:val="000000"/>
              </w:rPr>
              <w:t>编辑后可再次提交，重新进入“审批中”。</w:t>
            </w:r>
          </w:p>
        </w:tc>
      </w:tr>
      <w:tr w:rsidR="007F3062" w14:paraId="5E6A4D87" w14:textId="77777777">
        <w:tc>
          <w:tcPr>
            <w:tcW w:w="1746" w:type="dxa"/>
            <w:vAlign w:val="center"/>
          </w:tcPr>
          <w:p w14:paraId="5E6A4D84" w14:textId="77777777" w:rsidR="007F3062" w:rsidRDefault="00000000">
            <w:pPr>
              <w:spacing w:line="57" w:lineRule="atLeast"/>
            </w:pPr>
            <w:r>
              <w:rPr>
                <w:b/>
                <w:color w:val="000000"/>
              </w:rPr>
              <w:t>已生效</w:t>
            </w:r>
          </w:p>
        </w:tc>
        <w:tc>
          <w:tcPr>
            <w:tcW w:w="2489" w:type="dxa"/>
            <w:vAlign w:val="center"/>
          </w:tcPr>
          <w:p w14:paraId="5E6A4D85" w14:textId="77777777" w:rsidR="007F3062" w:rsidRDefault="00000000">
            <w:pPr>
              <w:spacing w:line="57" w:lineRule="atLeast"/>
            </w:pPr>
            <w:r>
              <w:rPr>
                <w:color w:val="000000"/>
              </w:rPr>
              <w:t>升版、失效、复制</w:t>
            </w:r>
          </w:p>
        </w:tc>
        <w:tc>
          <w:tcPr>
            <w:tcW w:w="5528" w:type="dxa"/>
            <w:vAlign w:val="center"/>
          </w:tcPr>
          <w:p w14:paraId="5E6A4D86" w14:textId="77777777" w:rsidR="007F3062" w:rsidRDefault="00000000">
            <w:pPr>
              <w:spacing w:line="57" w:lineRule="atLeast"/>
            </w:pPr>
            <w:r>
              <w:rPr>
                <w:color w:val="000000"/>
              </w:rPr>
              <w:t>升版生成新版本，状态为“升版中”；失效需填写原因，状态变为“已失效”。</w:t>
            </w:r>
          </w:p>
        </w:tc>
      </w:tr>
      <w:tr w:rsidR="007F3062" w14:paraId="5E6A4D8B" w14:textId="77777777">
        <w:tc>
          <w:tcPr>
            <w:tcW w:w="1746" w:type="dxa"/>
            <w:vAlign w:val="center"/>
          </w:tcPr>
          <w:p w14:paraId="5E6A4D88" w14:textId="77777777" w:rsidR="007F3062" w:rsidRDefault="00000000">
            <w:pPr>
              <w:spacing w:line="57" w:lineRule="atLeast"/>
            </w:pPr>
            <w:r>
              <w:rPr>
                <w:b/>
                <w:color w:val="000000"/>
              </w:rPr>
              <w:t>升版中</w:t>
            </w:r>
          </w:p>
        </w:tc>
        <w:tc>
          <w:tcPr>
            <w:tcW w:w="2489" w:type="dxa"/>
            <w:vAlign w:val="center"/>
          </w:tcPr>
          <w:p w14:paraId="5E6A4D89" w14:textId="77777777" w:rsidR="007F3062" w:rsidRDefault="00000000">
            <w:pPr>
              <w:spacing w:line="57" w:lineRule="atLeast"/>
            </w:pPr>
            <w:r>
              <w:rPr>
                <w:color w:val="000000"/>
              </w:rPr>
              <w:t>编辑、提交、复制</w:t>
            </w:r>
          </w:p>
        </w:tc>
        <w:tc>
          <w:tcPr>
            <w:tcW w:w="5528" w:type="dxa"/>
            <w:vAlign w:val="center"/>
          </w:tcPr>
          <w:p w14:paraId="5E6A4D8A" w14:textId="77777777" w:rsidR="007F3062" w:rsidRDefault="00000000">
            <w:pPr>
              <w:spacing w:line="57" w:lineRule="atLeast"/>
            </w:pPr>
            <w:r>
              <w:rPr>
                <w:color w:val="000000"/>
              </w:rPr>
              <w:t>编辑新版本草稿并提交审批，审批通过后新版本生效，状态变为“已生效”，旧版本变为“已失效”。</w:t>
            </w:r>
          </w:p>
        </w:tc>
      </w:tr>
      <w:tr w:rsidR="007F3062" w14:paraId="5E6A4D8F" w14:textId="77777777">
        <w:tc>
          <w:tcPr>
            <w:tcW w:w="1746" w:type="dxa"/>
            <w:vAlign w:val="center"/>
          </w:tcPr>
          <w:p w14:paraId="5E6A4D8C" w14:textId="77777777" w:rsidR="007F3062" w:rsidRDefault="00000000">
            <w:pPr>
              <w:spacing w:line="57" w:lineRule="atLeast"/>
            </w:pPr>
            <w:r>
              <w:rPr>
                <w:b/>
                <w:color w:val="000000"/>
              </w:rPr>
              <w:t>已失效</w:t>
            </w:r>
          </w:p>
        </w:tc>
        <w:tc>
          <w:tcPr>
            <w:tcW w:w="2489" w:type="dxa"/>
            <w:vAlign w:val="center"/>
          </w:tcPr>
          <w:p w14:paraId="5E6A4D8D" w14:textId="77777777" w:rsidR="007F3062" w:rsidRDefault="00000000">
            <w:pPr>
              <w:spacing w:line="57" w:lineRule="atLeast"/>
            </w:pPr>
            <w:r>
              <w:rPr>
                <w:color w:val="000000"/>
              </w:rPr>
              <w:t>复制</w:t>
            </w:r>
          </w:p>
        </w:tc>
        <w:tc>
          <w:tcPr>
            <w:tcW w:w="5528" w:type="dxa"/>
            <w:vAlign w:val="center"/>
          </w:tcPr>
          <w:p w14:paraId="5E6A4D8E" w14:textId="77777777" w:rsidR="007F3062" w:rsidRDefault="00000000">
            <w:pPr>
              <w:spacing w:line="57" w:lineRule="atLeast"/>
            </w:pPr>
            <w:r>
              <w:rPr>
                <w:color w:val="000000"/>
              </w:rPr>
              <w:t>复制生成新的草稿记录，新记录状态为“草稿”。</w:t>
            </w:r>
          </w:p>
        </w:tc>
      </w:tr>
    </w:tbl>
    <w:p w14:paraId="5E6A4D90" w14:textId="77777777" w:rsidR="007F3062" w:rsidRDefault="007F3062"/>
    <w:p w14:paraId="5E6A4D91" w14:textId="77777777" w:rsidR="007F3062" w:rsidRDefault="007F3062"/>
    <w:p w14:paraId="5E6A4D92" w14:textId="77777777" w:rsidR="007F3062" w:rsidRDefault="00000000">
      <w:pPr>
        <w:pStyle w:val="Heading3"/>
        <w:rPr>
          <w:color w:val="auto"/>
          <w14:textFill>
            <w14:solidFill>
              <w14:srgbClr w14:val="000000">
                <w14:lumMod w14:val="95000"/>
                <w14:lumOff w14:val="5000"/>
              </w14:srgbClr>
            </w14:solidFill>
          </w14:textFill>
        </w:rPr>
      </w:pPr>
      <w:r>
        <w:rPr>
          <w:color w:val="auto"/>
          <w14:textFill>
            <w14:solidFill>
              <w14:srgbClr w14:val="000000">
                <w14:lumMod w14:val="95000"/>
                <w14:lumOff w14:val="5000"/>
              </w14:srgbClr>
            </w14:solidFill>
          </w14:textFill>
        </w:rPr>
        <w:t>方案编制支持导出</w:t>
      </w:r>
    </w:p>
    <w:p w14:paraId="5E6A4D93" w14:textId="77777777" w:rsidR="007F3062" w:rsidRDefault="00000000">
      <w:r>
        <w:t>【需求背景】</w:t>
      </w:r>
    </w:p>
    <w:p w14:paraId="5E6A4D94" w14:textId="77777777" w:rsidR="007F3062" w:rsidRDefault="00000000">
      <w:r>
        <w:t>支持将方案编制中关联的ONLYOFFICE在线文档导出为本地文件。导出功能受权限控制，仅拥有导出权限的用户可见操作入口。</w:t>
      </w:r>
    </w:p>
    <w:p w14:paraId="5E6A4D95" w14:textId="77777777" w:rsidR="007F3062" w:rsidRDefault="00000000">
      <w:r>
        <w:t>【需求描述】</w:t>
      </w:r>
    </w:p>
    <w:tbl>
      <w:tblPr>
        <w:tblStyle w:val="TableGrid"/>
        <w:tblW w:w="0" w:type="auto"/>
        <w:tblLayout w:type="fixed"/>
        <w:tblLook w:val="04A0" w:firstRow="1" w:lastRow="0" w:firstColumn="1" w:lastColumn="0" w:noHBand="0" w:noVBand="1"/>
      </w:tblPr>
      <w:tblGrid>
        <w:gridCol w:w="1684"/>
        <w:gridCol w:w="8079"/>
      </w:tblGrid>
      <w:tr w:rsidR="007F3062" w14:paraId="5E6A4D98" w14:textId="77777777">
        <w:tc>
          <w:tcPr>
            <w:tcW w:w="1684" w:type="dxa"/>
            <w:vAlign w:val="center"/>
          </w:tcPr>
          <w:p w14:paraId="5E6A4D96" w14:textId="77777777" w:rsidR="007F3062" w:rsidRDefault="00000000">
            <w:pPr>
              <w:spacing w:line="57" w:lineRule="atLeast"/>
              <w:jc w:val="left"/>
            </w:pPr>
            <w:r>
              <w:rPr>
                <w:b/>
              </w:rPr>
              <w:t>项目</w:t>
            </w:r>
          </w:p>
        </w:tc>
        <w:tc>
          <w:tcPr>
            <w:tcW w:w="8079" w:type="dxa"/>
            <w:vAlign w:val="center"/>
          </w:tcPr>
          <w:p w14:paraId="5E6A4D97" w14:textId="77777777" w:rsidR="007F3062" w:rsidRDefault="00000000">
            <w:pPr>
              <w:spacing w:line="57" w:lineRule="atLeast"/>
              <w:jc w:val="left"/>
            </w:pPr>
            <w:r>
              <w:rPr>
                <w:b/>
              </w:rPr>
              <w:t>描述</w:t>
            </w:r>
          </w:p>
        </w:tc>
      </w:tr>
      <w:tr w:rsidR="007F3062" w14:paraId="5E6A4D9B" w14:textId="77777777">
        <w:tc>
          <w:tcPr>
            <w:tcW w:w="1684" w:type="dxa"/>
            <w:vAlign w:val="center"/>
          </w:tcPr>
          <w:p w14:paraId="5E6A4D99" w14:textId="77777777" w:rsidR="007F3062" w:rsidRDefault="00000000">
            <w:pPr>
              <w:spacing w:line="57" w:lineRule="atLeast"/>
              <w:jc w:val="left"/>
            </w:pPr>
            <w:r>
              <w:rPr>
                <w:b/>
              </w:rPr>
              <w:t>需求描述</w:t>
            </w:r>
          </w:p>
        </w:tc>
        <w:tc>
          <w:tcPr>
            <w:tcW w:w="8079" w:type="dxa"/>
            <w:vAlign w:val="center"/>
          </w:tcPr>
          <w:p w14:paraId="5E6A4D9A" w14:textId="77777777" w:rsidR="007F3062" w:rsidRDefault="00000000">
            <w:pPr>
              <w:jc w:val="left"/>
            </w:pPr>
            <w:r>
              <w:rPr>
                <w:b/>
              </w:rPr>
              <w:t>1. 导出入口</w:t>
            </w:r>
            <w:r>
              <w:rPr>
                <w:b/>
              </w:rPr>
              <w:br/>
            </w:r>
            <w:r>
              <w:t>• </w:t>
            </w:r>
            <w:r>
              <w:rPr>
                <w:b/>
              </w:rPr>
              <w:t>列表页导出按钮</w:t>
            </w:r>
            <w:r>
              <w:t>：在方案编制列表的操作栏中增加“导出”按钮，支持</w:t>
            </w:r>
            <w:r>
              <w:lastRenderedPageBreak/>
              <w:t>权限配置（需拥有导出权限的用户可见）。</w:t>
            </w:r>
            <w:r>
              <w:br/>
              <w:t>• </w:t>
            </w:r>
            <w:r>
              <w:rPr>
                <w:b/>
              </w:rPr>
              <w:t>ONLYOFFICE预览详情页导出按钮</w:t>
            </w:r>
            <w:r>
              <w:t>：在方案编制预览/编辑页面（ONLYOFFICE）中增加“导出”按钮，点击后同样触发导出弹窗。</w:t>
            </w:r>
            <w:r>
              <w:br/>
            </w:r>
            <w:r>
              <w:br/>
            </w:r>
            <w:r>
              <w:rPr>
                <w:b/>
                <w:bCs/>
              </w:rPr>
              <w:t>2、导出内容：</w:t>
            </w:r>
            <w:r>
              <w:br/>
              <w:t>- 全部导出：导出方案编制正文 + 所有附件</w:t>
            </w:r>
            <w:r>
              <w:br/>
            </w:r>
            <w:r>
              <w:br/>
            </w:r>
            <w:r>
              <w:rPr>
                <w:b/>
              </w:rPr>
              <w:t>3. 导出文件命名规则</w:t>
            </w:r>
            <w:r>
              <w:rPr>
                <w:b/>
              </w:rPr>
              <w:br/>
            </w:r>
            <w:r>
              <w:t>• 导出文件为ZIP压缩包，命名格式：</w:t>
            </w:r>
            <w:r>
              <w:br/>
              <w:t>{报告名称}_{导出项数量}_{导出日期}.zip</w:t>
            </w:r>
            <w:r>
              <w:br/>
              <w:t>• </w:t>
            </w:r>
            <w:r>
              <w:rPr>
                <w:b/>
              </w:rPr>
              <w:t>示例</w:t>
            </w:r>
            <w:r>
              <w:t>：阿莫西林胶囊报告V1.0_120项_20231027.zip</w:t>
            </w:r>
            <w:r>
              <w:br/>
              <w:t>• 其中“120项” = 报告正文（1项） + 勾选导出的附件数量</w:t>
            </w:r>
            <w:r>
              <w:br/>
              <w:t>• 导出日期格式：YYYYMMDD</w:t>
            </w:r>
            <w:r>
              <w:br/>
            </w:r>
            <w:r>
              <w:br/>
            </w:r>
            <w:r>
              <w:rPr>
                <w:b/>
              </w:rPr>
              <w:t>4. 导出内容说明</w:t>
            </w:r>
            <w:r>
              <w:rPr>
                <w:b/>
              </w:rPr>
              <w:br/>
            </w:r>
            <w:r>
              <w:t>• 报告正文：按正文文件类型（Word/PDF）导出</w:t>
            </w:r>
            <w:r>
              <w:br/>
              <w:t>• 附件：按原始格式导出，文件名保持原始附件名称</w:t>
            </w:r>
            <w:r>
              <w:br/>
              <w:t>• 所有文件打包至同一ZIP压缩包中，根目录下不创建子文件夹</w:t>
            </w:r>
            <w:r>
              <w:br/>
            </w:r>
            <w:r>
              <w:br/>
            </w:r>
            <w:r>
              <w:rPr>
                <w:b/>
              </w:rPr>
              <w:t>5. 权限控制</w:t>
            </w:r>
            <w:r>
              <w:rPr>
                <w:b/>
              </w:rPr>
              <w:br/>
            </w:r>
            <w:r>
              <w:t>• 列表页“导出”按钮需绑定权限标识，仅拥有导出权限的用户可见</w:t>
            </w:r>
            <w:r>
              <w:br/>
              <w:t>• 详情页导出按钮同理，需与列表页权限保持一致</w:t>
            </w:r>
          </w:p>
        </w:tc>
      </w:tr>
      <w:tr w:rsidR="007F3062" w14:paraId="5E6A4D9E" w14:textId="77777777">
        <w:tc>
          <w:tcPr>
            <w:tcW w:w="1684" w:type="dxa"/>
            <w:vAlign w:val="center"/>
          </w:tcPr>
          <w:p w14:paraId="5E6A4D9C" w14:textId="77777777" w:rsidR="007F3062" w:rsidRDefault="00000000">
            <w:pPr>
              <w:spacing w:line="57" w:lineRule="atLeast"/>
              <w:jc w:val="left"/>
            </w:pPr>
            <w:r>
              <w:rPr>
                <w:b/>
              </w:rPr>
              <w:lastRenderedPageBreak/>
              <w:t>页面交互</w:t>
            </w:r>
          </w:p>
        </w:tc>
        <w:tc>
          <w:tcPr>
            <w:tcW w:w="8079" w:type="dxa"/>
            <w:vAlign w:val="center"/>
          </w:tcPr>
          <w:p w14:paraId="5E6A4D9D" w14:textId="77777777" w:rsidR="007F3062" w:rsidRDefault="00000000">
            <w:pPr>
              <w:spacing w:line="57" w:lineRule="atLeast"/>
              <w:jc w:val="left"/>
            </w:pPr>
            <w:r>
              <w:t>• 导出按钮位于ONLYOFFICE工具栏中，与打印、下载等按钮并列。</w:t>
            </w:r>
            <w:r>
              <w:br/>
              <w:t>• 点击导出按钮后，浏览器自动开始下载文件，无需额外弹窗确认。</w:t>
            </w:r>
            <w:r>
              <w:br/>
              <w:t>• 下载过程中显示加载提示（如“正在导出，请稍候…”）。</w:t>
            </w:r>
            <w:r>
              <w:br/>
              <w:t>• 导出完成后，浏览器自动保存文件至默认下载目录。</w:t>
            </w:r>
          </w:p>
        </w:tc>
      </w:tr>
      <w:tr w:rsidR="007F3062" w14:paraId="5E6A4DA1" w14:textId="77777777">
        <w:tc>
          <w:tcPr>
            <w:tcW w:w="1684" w:type="dxa"/>
            <w:vAlign w:val="center"/>
          </w:tcPr>
          <w:p w14:paraId="5E6A4D9F" w14:textId="77777777" w:rsidR="007F3062" w:rsidRDefault="00000000">
            <w:pPr>
              <w:spacing w:line="57" w:lineRule="atLeast"/>
              <w:jc w:val="left"/>
            </w:pPr>
            <w:r>
              <w:rPr>
                <w:b/>
              </w:rPr>
              <w:t>异常逻辑</w:t>
            </w:r>
          </w:p>
        </w:tc>
        <w:tc>
          <w:tcPr>
            <w:tcW w:w="8079" w:type="dxa"/>
            <w:vAlign w:val="center"/>
          </w:tcPr>
          <w:p w14:paraId="5E6A4DA0" w14:textId="77777777" w:rsidR="007F3062" w:rsidRDefault="00000000">
            <w:pPr>
              <w:spacing w:line="57" w:lineRule="atLeast"/>
              <w:jc w:val="left"/>
            </w:pPr>
            <w:r>
              <w:t>• 若ONLYOFFICE文档不存在或无法读取，提示“文档不存在，导出失败”。</w:t>
            </w:r>
            <w:r>
              <w:br/>
              <w:t>• 若导出过程中网络中断，提示“导出失败，请重试”。</w:t>
            </w:r>
            <w:r>
              <w:br/>
              <w:t>• 若用户无导出权限，导出按钮不显示或置灰。</w:t>
            </w:r>
            <w:r>
              <w:br/>
              <w:t>• 若文档内容为空或格式异常，提示“文档内容异常，导出失败”。</w:t>
            </w:r>
          </w:p>
        </w:tc>
      </w:tr>
      <w:tr w:rsidR="007F3062" w14:paraId="5E6A4DA4" w14:textId="77777777">
        <w:tc>
          <w:tcPr>
            <w:tcW w:w="1684" w:type="dxa"/>
            <w:vAlign w:val="center"/>
          </w:tcPr>
          <w:p w14:paraId="5E6A4DA2" w14:textId="77777777" w:rsidR="007F3062" w:rsidRDefault="00000000">
            <w:pPr>
              <w:spacing w:line="57" w:lineRule="atLeast"/>
              <w:jc w:val="left"/>
            </w:pPr>
            <w:r>
              <w:rPr>
                <w:b/>
              </w:rPr>
              <w:t>后置流程处理</w:t>
            </w:r>
          </w:p>
        </w:tc>
        <w:tc>
          <w:tcPr>
            <w:tcW w:w="8079" w:type="dxa"/>
            <w:vAlign w:val="center"/>
          </w:tcPr>
          <w:p w14:paraId="5E6A4DA3" w14:textId="77777777" w:rsidR="007F3062" w:rsidRDefault="00000000">
            <w:pPr>
              <w:spacing w:line="57" w:lineRule="atLeast"/>
              <w:jc w:val="left"/>
            </w:pPr>
            <w:r>
              <w:t>• 导出操作需记录审计日志（操作人、操作时间、方案名称、文档名称）。</w:t>
            </w:r>
            <w:r>
              <w:br/>
              <w:t>• 导出文件不占用系统存储空间，直接由前端/后端生成并传输给用户。</w:t>
            </w:r>
          </w:p>
        </w:tc>
      </w:tr>
    </w:tbl>
    <w:p w14:paraId="5E6A4DA5" w14:textId="77777777" w:rsidR="007F3062" w:rsidRDefault="007F3062"/>
    <w:p w14:paraId="5E6A4DA6" w14:textId="77777777" w:rsidR="007F3062" w:rsidRDefault="00000000">
      <w:pPr>
        <w:pStyle w:val="Heading3"/>
        <w:rPr>
          <w:color w:val="auto"/>
          <w14:textFill>
            <w14:solidFill>
              <w14:srgbClr w14:val="000000">
                <w14:lumMod w14:val="95000"/>
                <w14:lumOff w14:val="5000"/>
              </w14:srgbClr>
            </w14:solidFill>
          </w14:textFill>
        </w:rPr>
      </w:pPr>
      <w:r>
        <w:rPr>
          <w:color w:val="auto"/>
          <w14:textFill>
            <w14:solidFill>
              <w14:srgbClr w14:val="000000">
                <w14:lumMod w14:val="95000"/>
                <w14:lumOff w14:val="5000"/>
              </w14:srgbClr>
            </w14:solidFill>
          </w14:textFill>
        </w:rPr>
        <w:t>方案编制和报告编制关联模版相关优化</w:t>
      </w:r>
    </w:p>
    <w:p w14:paraId="5E6A4DA7" w14:textId="77777777" w:rsidR="007F3062" w:rsidRDefault="00000000">
      <w:r>
        <w:t>【需求背景】</w:t>
      </w:r>
    </w:p>
    <w:p w14:paraId="5E6A4DA8" w14:textId="77777777" w:rsidR="007F3062" w:rsidRDefault="00000000">
      <w:r>
        <w:t>当前方案编制和报告编制在选择关联模版时，未对模版的产品归属进行限制，可能导致选错模版（如选择了其他产品的模版），造成内容不匹配或数据混乱。需增加模版关联规则：仅允许选择与当前方案/报告</w:t>
      </w:r>
      <w:r>
        <w:rPr>
          <w:b/>
        </w:rPr>
        <w:t>同一产品下的模版</w:t>
      </w:r>
      <w:r>
        <w:t>或</w:t>
      </w:r>
      <w:r>
        <w:rPr>
          <w:b/>
        </w:rPr>
        <w:t>未关联任何产品的模版</w:t>
      </w:r>
      <w:r>
        <w:t>。</w:t>
      </w:r>
    </w:p>
    <w:p w14:paraId="5E6A4DA9" w14:textId="77777777" w:rsidR="007F3062" w:rsidRDefault="00000000">
      <w:r>
        <w:lastRenderedPageBreak/>
        <w:t>【需求描述】</w:t>
      </w:r>
    </w:p>
    <w:p w14:paraId="5E6A4DAA" w14:textId="77777777" w:rsidR="007F3062" w:rsidRDefault="007F3062"/>
    <w:tbl>
      <w:tblPr>
        <w:tblStyle w:val="TableGrid"/>
        <w:tblW w:w="0" w:type="auto"/>
        <w:tblLayout w:type="fixed"/>
        <w:tblLook w:val="04A0" w:firstRow="1" w:lastRow="0" w:firstColumn="1" w:lastColumn="0" w:noHBand="0" w:noVBand="1"/>
      </w:tblPr>
      <w:tblGrid>
        <w:gridCol w:w="1542"/>
        <w:gridCol w:w="8220"/>
      </w:tblGrid>
      <w:tr w:rsidR="007F3062" w14:paraId="5E6A4DAD" w14:textId="77777777">
        <w:tc>
          <w:tcPr>
            <w:tcW w:w="1542" w:type="dxa"/>
            <w:vAlign w:val="center"/>
          </w:tcPr>
          <w:p w14:paraId="5E6A4DAB" w14:textId="77777777" w:rsidR="007F3062" w:rsidRDefault="00000000">
            <w:pPr>
              <w:spacing w:line="57" w:lineRule="atLeast"/>
              <w:jc w:val="left"/>
            </w:pPr>
            <w:r>
              <w:rPr>
                <w:b/>
              </w:rPr>
              <w:t>项目</w:t>
            </w:r>
          </w:p>
        </w:tc>
        <w:tc>
          <w:tcPr>
            <w:tcW w:w="8220" w:type="dxa"/>
            <w:vAlign w:val="center"/>
          </w:tcPr>
          <w:p w14:paraId="5E6A4DAC" w14:textId="77777777" w:rsidR="007F3062" w:rsidRDefault="00000000">
            <w:pPr>
              <w:spacing w:line="57" w:lineRule="atLeast"/>
              <w:jc w:val="left"/>
            </w:pPr>
            <w:r>
              <w:rPr>
                <w:b/>
              </w:rPr>
              <w:t>描述</w:t>
            </w:r>
          </w:p>
        </w:tc>
      </w:tr>
      <w:tr w:rsidR="007F3062" w14:paraId="5E6A4DB0" w14:textId="77777777">
        <w:tc>
          <w:tcPr>
            <w:tcW w:w="1542" w:type="dxa"/>
            <w:vAlign w:val="center"/>
          </w:tcPr>
          <w:p w14:paraId="5E6A4DAE" w14:textId="77777777" w:rsidR="007F3062" w:rsidRDefault="00000000">
            <w:pPr>
              <w:spacing w:line="57" w:lineRule="atLeast"/>
              <w:jc w:val="left"/>
            </w:pPr>
            <w:r>
              <w:rPr>
                <w:b/>
              </w:rPr>
              <w:t>需求描述</w:t>
            </w:r>
          </w:p>
        </w:tc>
        <w:tc>
          <w:tcPr>
            <w:tcW w:w="8220" w:type="dxa"/>
            <w:vAlign w:val="center"/>
          </w:tcPr>
          <w:p w14:paraId="5E6A4DAF" w14:textId="77777777" w:rsidR="007F3062" w:rsidRDefault="00000000">
            <w:pPr>
              <w:spacing w:line="57" w:lineRule="atLeast"/>
              <w:jc w:val="left"/>
            </w:pPr>
            <w:r>
              <w:rPr>
                <w:b/>
              </w:rPr>
              <w:t>1. 适用范围</w:t>
            </w:r>
            <w:r>
              <w:rPr>
                <w:b/>
              </w:rPr>
              <w:br/>
            </w:r>
            <w:r>
              <w:t>• 方案编制：选择关联的</w:t>
            </w:r>
            <w:r>
              <w:rPr>
                <w:b/>
              </w:rPr>
              <w:t>方案模版</w:t>
            </w:r>
            <w:r>
              <w:t>时</w:t>
            </w:r>
            <w:r>
              <w:br/>
              <w:t>• 报告编制：选择关联的</w:t>
            </w:r>
            <w:r>
              <w:rPr>
                <w:b/>
              </w:rPr>
              <w:t>报告模版</w:t>
            </w:r>
            <w:r>
              <w:t>时</w:t>
            </w:r>
            <w:r>
              <w:br/>
            </w:r>
            <w:r>
              <w:br/>
            </w:r>
            <w:r>
              <w:rPr>
                <w:b/>
              </w:rPr>
              <w:t>2. 模版关联规则</w:t>
            </w:r>
            <w:r>
              <w:rPr>
                <w:b/>
              </w:rPr>
              <w:br/>
            </w:r>
            <w:r>
              <w:t>• 模版选择弹窗中，仅显示以下两类模版：</w:t>
            </w:r>
            <w:r>
              <w:br/>
              <w:t>- </w:t>
            </w:r>
            <w:r>
              <w:rPr>
                <w:b/>
              </w:rPr>
              <w:t>同产品模版</w:t>
            </w:r>
            <w:r>
              <w:t>：模版所属产品与当前方案/报告所属产品相同</w:t>
            </w:r>
            <w:r>
              <w:br/>
              <w:t>- </w:t>
            </w:r>
            <w:r>
              <w:rPr>
                <w:b/>
              </w:rPr>
              <w:t>未关联产品模版</w:t>
            </w:r>
            <w:r>
              <w:t>：模版未绑定任何产品（即产品字段为空）</w:t>
            </w:r>
            <w:r>
              <w:br/>
            </w:r>
            <w:r>
              <w:br/>
            </w:r>
            <w:r>
              <w:rPr>
                <w:b/>
              </w:rPr>
              <w:t>3. 规则示例</w:t>
            </w:r>
            <w:r>
              <w:rPr>
                <w:b/>
              </w:rPr>
              <w:br/>
            </w:r>
            <w:r>
              <w:t>• 当前方案所属产品为“阿莫西林胶囊”</w:t>
            </w:r>
            <w:r>
              <w:br/>
              <w:t>- 可选择的方案模版包括：</w:t>
            </w:r>
            <w:r>
              <w:br/>
              <w:t>✓ 产品为“阿莫西林胶囊”的模版</w:t>
            </w:r>
            <w:r>
              <w:br/>
              <w:t>✓ 产品为空的模版（通用模版）</w:t>
            </w:r>
            <w:r>
              <w:br/>
              <w:t>- 不可选择的方案模版：</w:t>
            </w:r>
            <w:r>
              <w:br/>
              <w:t>✗ 产品为“头孢克肟胶囊”的模版</w:t>
            </w:r>
            <w:r>
              <w:br/>
              <w:t>✗ 产品为“阿奇霉素片”的模版</w:t>
            </w:r>
            <w:r>
              <w:br/>
            </w:r>
            <w:r>
              <w:br/>
            </w:r>
            <w:r>
              <w:rPr>
                <w:b/>
              </w:rPr>
              <w:t>4. 交互说明</w:t>
            </w:r>
            <w:r>
              <w:rPr>
                <w:b/>
              </w:rPr>
              <w:br/>
            </w:r>
            <w:r>
              <w:t>• 模版选择弹窗中，列表仅展示符合规则的模版，不符合规则的模版不可见。</w:t>
            </w:r>
            <w:r>
              <w:br/>
              <w:t>• 若当前产品下无任何可用的方案模版，显示为空；</w:t>
            </w:r>
          </w:p>
        </w:tc>
      </w:tr>
      <w:tr w:rsidR="007F3062" w14:paraId="5E6A4DB3" w14:textId="77777777">
        <w:tc>
          <w:tcPr>
            <w:tcW w:w="1542" w:type="dxa"/>
            <w:vAlign w:val="center"/>
          </w:tcPr>
          <w:p w14:paraId="5E6A4DB1" w14:textId="77777777" w:rsidR="007F3062" w:rsidRDefault="00000000">
            <w:pPr>
              <w:spacing w:line="57" w:lineRule="atLeast"/>
              <w:jc w:val="left"/>
            </w:pPr>
            <w:r>
              <w:rPr>
                <w:b/>
              </w:rPr>
              <w:t>页面交互</w:t>
            </w:r>
          </w:p>
        </w:tc>
        <w:tc>
          <w:tcPr>
            <w:tcW w:w="8220" w:type="dxa"/>
            <w:vAlign w:val="center"/>
          </w:tcPr>
          <w:p w14:paraId="5E6A4DB2" w14:textId="77777777" w:rsidR="007F3062" w:rsidRDefault="00000000">
            <w:pPr>
              <w:spacing w:line="57" w:lineRule="atLeast"/>
              <w:jc w:val="left"/>
            </w:pPr>
            <w:r>
              <w:t>• 用户先选择/确认方案或报告的“所属产品”后，再点击“选择模版”按钮。</w:t>
            </w:r>
            <w:r>
              <w:br/>
              <w:t>• 若未先选择所属产品，点击选择模版时提示“请先选择所属产品”。</w:t>
            </w:r>
            <w:r>
              <w:br/>
              <w:t>• 模版选择弹窗中，列表显示模版名称、编号、所属产品、状态等信息，方便用户识别。</w:t>
            </w:r>
          </w:p>
        </w:tc>
      </w:tr>
      <w:tr w:rsidR="007F3062" w14:paraId="5E6A4DB6" w14:textId="77777777">
        <w:tc>
          <w:tcPr>
            <w:tcW w:w="1542" w:type="dxa"/>
            <w:vAlign w:val="center"/>
          </w:tcPr>
          <w:p w14:paraId="5E6A4DB4" w14:textId="77777777" w:rsidR="007F3062" w:rsidRDefault="00000000">
            <w:pPr>
              <w:spacing w:line="57" w:lineRule="atLeast"/>
              <w:jc w:val="left"/>
            </w:pPr>
            <w:r>
              <w:rPr>
                <w:b/>
              </w:rPr>
              <w:t>异常逻辑</w:t>
            </w:r>
          </w:p>
        </w:tc>
        <w:tc>
          <w:tcPr>
            <w:tcW w:w="8220" w:type="dxa"/>
            <w:vAlign w:val="center"/>
          </w:tcPr>
          <w:p w14:paraId="5E6A4DB5" w14:textId="77777777" w:rsidR="007F3062" w:rsidRDefault="00000000">
            <w:pPr>
              <w:spacing w:line="57" w:lineRule="atLeast"/>
              <w:jc w:val="left"/>
            </w:pPr>
            <w:r>
              <w:t>• 若用户先选择了模版，后修改了所属产品，需清空已选模版。</w:t>
            </w:r>
            <w:r>
              <w:br/>
              <w:t>• 若已生效的方案/报告所引用的模版被修改了产品归属，不影响已生效数据，但编辑时需重新校验规则。</w:t>
            </w:r>
          </w:p>
        </w:tc>
      </w:tr>
      <w:tr w:rsidR="007F3062" w14:paraId="5E6A4DB9" w14:textId="77777777">
        <w:tc>
          <w:tcPr>
            <w:tcW w:w="1542" w:type="dxa"/>
            <w:vAlign w:val="center"/>
          </w:tcPr>
          <w:p w14:paraId="5E6A4DB7" w14:textId="77777777" w:rsidR="007F3062" w:rsidRDefault="00000000">
            <w:pPr>
              <w:spacing w:line="57" w:lineRule="atLeast"/>
              <w:jc w:val="left"/>
            </w:pPr>
            <w:r>
              <w:rPr>
                <w:b/>
              </w:rPr>
              <w:t>后置流程处理</w:t>
            </w:r>
          </w:p>
        </w:tc>
        <w:tc>
          <w:tcPr>
            <w:tcW w:w="8220" w:type="dxa"/>
            <w:vAlign w:val="center"/>
          </w:tcPr>
          <w:p w14:paraId="5E6A4DB8" w14:textId="77777777" w:rsidR="007F3062" w:rsidRDefault="00000000">
            <w:pPr>
              <w:spacing w:line="57" w:lineRule="atLeast"/>
              <w:jc w:val="left"/>
            </w:pPr>
            <w:r>
              <w:t>• 方案/报告保存时，校验所选模版是否符合关联规则，不符合则阻止保存并提示。</w:t>
            </w:r>
            <w:r>
              <w:br/>
              <w:t>• 模版的产品归属变更时，不影响已引用该模版的已生效方案/报告，仅对新创建或编辑中的方案/报告生效。</w:t>
            </w:r>
          </w:p>
        </w:tc>
      </w:tr>
    </w:tbl>
    <w:p w14:paraId="5E6A4DBA" w14:textId="77777777" w:rsidR="007F3062" w:rsidRDefault="007F3062"/>
    <w:p w14:paraId="5E6A4DBB" w14:textId="77777777" w:rsidR="007F3062" w:rsidRDefault="00000000">
      <w:pPr>
        <w:rPr>
          <w:b/>
          <w:bCs/>
        </w:rPr>
      </w:pPr>
      <w:r>
        <w:rPr>
          <w:b/>
        </w:rPr>
        <w:t>关联规则校验逻辑</w:t>
      </w:r>
    </w:p>
    <w:tbl>
      <w:tblPr>
        <w:tblStyle w:val="TableGrid"/>
        <w:tblW w:w="0" w:type="auto"/>
        <w:tblLayout w:type="fixed"/>
        <w:tblLook w:val="04A0" w:firstRow="1" w:lastRow="0" w:firstColumn="1" w:lastColumn="0" w:noHBand="0" w:noVBand="1"/>
      </w:tblPr>
      <w:tblGrid>
        <w:gridCol w:w="2717"/>
        <w:gridCol w:w="2666"/>
        <w:gridCol w:w="4380"/>
      </w:tblGrid>
      <w:tr w:rsidR="007F3062" w14:paraId="5E6A4DBF" w14:textId="77777777">
        <w:tc>
          <w:tcPr>
            <w:tcW w:w="2717" w:type="dxa"/>
            <w:vAlign w:val="center"/>
          </w:tcPr>
          <w:p w14:paraId="5E6A4DBC" w14:textId="77777777" w:rsidR="007F3062" w:rsidRDefault="00000000">
            <w:pPr>
              <w:jc w:val="left"/>
            </w:pPr>
            <w:r>
              <w:rPr>
                <w:b/>
              </w:rPr>
              <w:t>校验时机</w:t>
            </w:r>
          </w:p>
        </w:tc>
        <w:tc>
          <w:tcPr>
            <w:tcW w:w="2666" w:type="dxa"/>
            <w:vAlign w:val="center"/>
          </w:tcPr>
          <w:p w14:paraId="5E6A4DBD" w14:textId="77777777" w:rsidR="007F3062" w:rsidRDefault="00000000">
            <w:pPr>
              <w:jc w:val="left"/>
            </w:pPr>
            <w:r>
              <w:rPr>
                <w:b/>
              </w:rPr>
              <w:t>校验逻辑</w:t>
            </w:r>
          </w:p>
        </w:tc>
        <w:tc>
          <w:tcPr>
            <w:tcW w:w="4380" w:type="dxa"/>
            <w:vAlign w:val="center"/>
          </w:tcPr>
          <w:p w14:paraId="5E6A4DBE" w14:textId="77777777" w:rsidR="007F3062" w:rsidRDefault="00000000">
            <w:pPr>
              <w:jc w:val="left"/>
            </w:pPr>
            <w:r>
              <w:rPr>
                <w:b/>
              </w:rPr>
              <w:t>不通过处理</w:t>
            </w:r>
          </w:p>
        </w:tc>
      </w:tr>
      <w:tr w:rsidR="007F3062" w14:paraId="5E6A4DC3" w14:textId="77777777">
        <w:tc>
          <w:tcPr>
            <w:tcW w:w="2717" w:type="dxa"/>
            <w:vAlign w:val="center"/>
          </w:tcPr>
          <w:p w14:paraId="5E6A4DC0" w14:textId="77777777" w:rsidR="007F3062" w:rsidRDefault="00000000">
            <w:pPr>
              <w:jc w:val="left"/>
            </w:pPr>
            <w:r>
              <w:t>选择模版时</w:t>
            </w:r>
          </w:p>
        </w:tc>
        <w:tc>
          <w:tcPr>
            <w:tcW w:w="2666" w:type="dxa"/>
            <w:vAlign w:val="center"/>
          </w:tcPr>
          <w:p w14:paraId="5E6A4DC1" w14:textId="77777777" w:rsidR="007F3062" w:rsidRDefault="00000000">
            <w:pPr>
              <w:jc w:val="left"/>
            </w:pPr>
            <w:r>
              <w:t>模版弹窗仅显示符合条</w:t>
            </w:r>
            <w:r>
              <w:lastRenderedPageBreak/>
              <w:t>件的模版</w:t>
            </w:r>
          </w:p>
        </w:tc>
        <w:tc>
          <w:tcPr>
            <w:tcW w:w="4380" w:type="dxa"/>
            <w:vAlign w:val="center"/>
          </w:tcPr>
          <w:p w14:paraId="5E6A4DC2" w14:textId="77777777" w:rsidR="007F3062" w:rsidRDefault="00000000">
            <w:pPr>
              <w:jc w:val="left"/>
            </w:pPr>
            <w:r>
              <w:lastRenderedPageBreak/>
              <w:t>无（根本看不到不符合的模版）</w:t>
            </w:r>
          </w:p>
        </w:tc>
      </w:tr>
      <w:tr w:rsidR="007F3062" w14:paraId="5E6A4DC7" w14:textId="77777777">
        <w:tc>
          <w:tcPr>
            <w:tcW w:w="2717" w:type="dxa"/>
            <w:vAlign w:val="center"/>
          </w:tcPr>
          <w:p w14:paraId="5E6A4DC4" w14:textId="77777777" w:rsidR="007F3062" w:rsidRDefault="00000000">
            <w:pPr>
              <w:jc w:val="left"/>
            </w:pPr>
            <w:r>
              <w:t>保存方案/报告时</w:t>
            </w:r>
          </w:p>
        </w:tc>
        <w:tc>
          <w:tcPr>
            <w:tcW w:w="2666" w:type="dxa"/>
            <w:vAlign w:val="center"/>
          </w:tcPr>
          <w:p w14:paraId="5E6A4DC5" w14:textId="77777777" w:rsidR="007F3062" w:rsidRDefault="00000000">
            <w:pPr>
              <w:jc w:val="left"/>
            </w:pPr>
            <w:r>
              <w:t>再次校验所选模版是否符合规则</w:t>
            </w:r>
          </w:p>
        </w:tc>
        <w:tc>
          <w:tcPr>
            <w:tcW w:w="4380" w:type="dxa"/>
            <w:vAlign w:val="center"/>
          </w:tcPr>
          <w:p w14:paraId="5E6A4DC6" w14:textId="77777777" w:rsidR="007F3062" w:rsidRDefault="00000000">
            <w:pPr>
              <w:jc w:val="left"/>
            </w:pPr>
            <w:r>
              <w:t>提示“所选模版与当前产品不匹配，请重新选择”</w:t>
            </w:r>
          </w:p>
        </w:tc>
      </w:tr>
      <w:tr w:rsidR="007F3062" w14:paraId="5E6A4DCB" w14:textId="77777777">
        <w:tc>
          <w:tcPr>
            <w:tcW w:w="2717" w:type="dxa"/>
            <w:vAlign w:val="center"/>
          </w:tcPr>
          <w:p w14:paraId="5E6A4DC8" w14:textId="77777777" w:rsidR="007F3062" w:rsidRDefault="00000000">
            <w:pPr>
              <w:jc w:val="left"/>
            </w:pPr>
            <w:r>
              <w:t>编辑方案/报告时（产品已变更）</w:t>
            </w:r>
          </w:p>
        </w:tc>
        <w:tc>
          <w:tcPr>
            <w:tcW w:w="2666" w:type="dxa"/>
            <w:vAlign w:val="center"/>
          </w:tcPr>
          <w:p w14:paraId="5E6A4DC9" w14:textId="77777777" w:rsidR="007F3062" w:rsidRDefault="00000000">
            <w:pPr>
              <w:jc w:val="left"/>
            </w:pPr>
            <w:r>
              <w:t>检测到产品与模版不匹配</w:t>
            </w:r>
          </w:p>
        </w:tc>
        <w:tc>
          <w:tcPr>
            <w:tcW w:w="4380" w:type="dxa"/>
            <w:vAlign w:val="center"/>
          </w:tcPr>
          <w:p w14:paraId="5E6A4DCA" w14:textId="77777777" w:rsidR="007F3062" w:rsidRDefault="00000000">
            <w:pPr>
              <w:jc w:val="left"/>
            </w:pPr>
            <w:r>
              <w:t>清空模版选择，提示“产品已变更，请重新选择模版”</w:t>
            </w:r>
          </w:p>
        </w:tc>
      </w:tr>
    </w:tbl>
    <w:p w14:paraId="5E6A4DCC" w14:textId="77777777" w:rsidR="007F3062" w:rsidRDefault="00000000">
      <w:r>
        <w:rPr>
          <w:b/>
        </w:rPr>
        <w:t>说明</w:t>
      </w:r>
      <w:r>
        <w:t>：未关联产品的模版可在任何产品的方案/报告中引用，提高了模版的复用性。</w:t>
      </w:r>
    </w:p>
    <w:p w14:paraId="5E6A4DCD" w14:textId="77777777" w:rsidR="007F3062" w:rsidRDefault="007F3062"/>
    <w:p w14:paraId="5E6A4DCE" w14:textId="77777777" w:rsidR="007F3062" w:rsidRDefault="00000000">
      <w:pPr>
        <w:pStyle w:val="Heading2"/>
      </w:pPr>
      <w:bookmarkStart w:id="22" w:name="_Toc24"/>
      <w:r>
        <w:t>项目监控</w:t>
      </w:r>
      <w:bookmarkEnd w:id="22"/>
    </w:p>
    <w:p w14:paraId="5E6A4DCF" w14:textId="77777777" w:rsidR="007F3062" w:rsidRDefault="00000000">
      <w:r>
        <w:t>1、模块功能描述</w:t>
      </w:r>
    </w:p>
    <w:p w14:paraId="5E6A4DD0" w14:textId="77777777" w:rsidR="007F3062" w:rsidRDefault="00000000">
      <w:r>
        <w:t>方案生效后自动生成监控项目列表，作为数据分析的核心对象。支持按状态筛选、批量数据分析、批量导出分析结果，管理监控项目的全生命周期。</w:t>
      </w:r>
    </w:p>
    <w:p w14:paraId="5E6A4DD1" w14:textId="77777777" w:rsidR="007F3062" w:rsidRDefault="00000000">
      <w:pPr>
        <w:pStyle w:val="Heading3"/>
        <w:rPr>
          <w:rFonts w:ascii="SimSun" w:hAnsi="SimSun" w:cs="SimSun"/>
          <w:color w:val="auto"/>
          <w:szCs w:val="24"/>
          <w14:textFill>
            <w14:solidFill>
              <w14:srgbClr w14:val="000000">
                <w14:lumMod w14:val="95000"/>
                <w14:lumOff w14:val="5000"/>
              </w14:srgbClr>
            </w14:solidFill>
          </w14:textFill>
        </w:rPr>
      </w:pPr>
      <w:bookmarkStart w:id="23" w:name="_Toc25"/>
      <w:r>
        <w:rPr>
          <w:color w:val="auto"/>
          <w14:textFill>
            <w14:solidFill>
              <w14:srgbClr w14:val="000000">
                <w14:lumMod w14:val="95000"/>
                <w14:lumOff w14:val="5000"/>
              </w14:srgbClr>
            </w14:solidFill>
          </w14:textFill>
        </w:rPr>
        <w:t>监控项目（</w:t>
      </w:r>
      <w:r>
        <w:rPr>
          <w:color w:val="auto"/>
          <w14:textFill>
            <w14:solidFill>
              <w14:srgbClr w14:val="000000">
                <w14:lumMod w14:val="95000"/>
                <w14:lumOff w14:val="5000"/>
              </w14:srgbClr>
            </w14:solidFill>
          </w14:textFill>
        </w:rPr>
        <w:t>CPV-MI-01</w:t>
      </w:r>
      <w:r>
        <w:rPr>
          <w:color w:val="auto"/>
          <w14:textFill>
            <w14:solidFill>
              <w14:srgbClr w14:val="000000">
                <w14:lumMod w14:val="95000"/>
                <w14:lumOff w14:val="5000"/>
              </w14:srgbClr>
            </w14:solidFill>
          </w14:textFill>
        </w:rPr>
        <w:t>）</w:t>
      </w:r>
      <w:bookmarkEnd w:id="23"/>
    </w:p>
    <w:p w14:paraId="5E6A4DD2" w14:textId="77777777" w:rsidR="007F3062" w:rsidRDefault="00000000">
      <w:r>
        <w:rPr>
          <w:b/>
        </w:rPr>
        <w:t>监控项目模块详细功能说明</w:t>
      </w:r>
    </w:p>
    <w:tbl>
      <w:tblPr>
        <w:tblStyle w:val="TableGrid"/>
        <w:tblW w:w="0" w:type="auto"/>
        <w:tblLayout w:type="fixed"/>
        <w:tblLook w:val="04A0" w:firstRow="1" w:lastRow="0" w:firstColumn="1" w:lastColumn="0" w:noHBand="0" w:noVBand="1"/>
      </w:tblPr>
      <w:tblGrid>
        <w:gridCol w:w="1542"/>
        <w:gridCol w:w="8220"/>
      </w:tblGrid>
      <w:tr w:rsidR="007F3062" w14:paraId="5E6A4DD5" w14:textId="77777777">
        <w:tc>
          <w:tcPr>
            <w:tcW w:w="1542" w:type="dxa"/>
            <w:vAlign w:val="center"/>
          </w:tcPr>
          <w:p w14:paraId="5E6A4DD3" w14:textId="77777777" w:rsidR="007F3062" w:rsidRDefault="00000000">
            <w:pPr>
              <w:spacing w:line="57" w:lineRule="atLeast"/>
              <w:jc w:val="left"/>
            </w:pPr>
            <w:r>
              <w:rPr>
                <w:b/>
              </w:rPr>
              <w:t>项目</w:t>
            </w:r>
          </w:p>
        </w:tc>
        <w:tc>
          <w:tcPr>
            <w:tcW w:w="8220" w:type="dxa"/>
            <w:vAlign w:val="center"/>
          </w:tcPr>
          <w:p w14:paraId="5E6A4DD4" w14:textId="77777777" w:rsidR="007F3062" w:rsidRDefault="00000000">
            <w:pPr>
              <w:spacing w:line="57" w:lineRule="atLeast"/>
              <w:jc w:val="left"/>
            </w:pPr>
            <w:r>
              <w:rPr>
                <w:b/>
              </w:rPr>
              <w:t>描述</w:t>
            </w:r>
          </w:p>
        </w:tc>
      </w:tr>
      <w:tr w:rsidR="007F3062" w14:paraId="5E6A4DD8" w14:textId="77777777">
        <w:tc>
          <w:tcPr>
            <w:tcW w:w="1542" w:type="dxa"/>
            <w:vAlign w:val="center"/>
          </w:tcPr>
          <w:p w14:paraId="5E6A4DD6" w14:textId="77777777" w:rsidR="007F3062" w:rsidRDefault="00000000">
            <w:pPr>
              <w:spacing w:line="57" w:lineRule="atLeast"/>
              <w:jc w:val="left"/>
            </w:pPr>
            <w:r>
              <w:rPr>
                <w:b/>
              </w:rPr>
              <w:t>模块功能概述</w:t>
            </w:r>
          </w:p>
        </w:tc>
        <w:tc>
          <w:tcPr>
            <w:tcW w:w="8220" w:type="dxa"/>
            <w:vAlign w:val="center"/>
          </w:tcPr>
          <w:p w14:paraId="5E6A4DD7" w14:textId="77777777" w:rsidR="007F3062" w:rsidRDefault="00000000">
            <w:pPr>
              <w:spacing w:line="57" w:lineRule="atLeast"/>
              <w:jc w:val="left"/>
            </w:pPr>
            <w:r>
              <w:t>方案生效后自动生成监控项目列表，作为数据分析的核心对象。支持按状态筛选、批量数据分析、批量导出分析结果，管理监控项目的全生命周期。分析时跳转至插件化数据分析平台，但操作权限受限。</w:t>
            </w:r>
          </w:p>
        </w:tc>
      </w:tr>
      <w:tr w:rsidR="007F3062" w14:paraId="5E6A4DE5" w14:textId="77777777">
        <w:tc>
          <w:tcPr>
            <w:tcW w:w="1542" w:type="dxa"/>
            <w:vAlign w:val="center"/>
          </w:tcPr>
          <w:p w14:paraId="5E6A4DD9" w14:textId="77777777" w:rsidR="007F3062" w:rsidRDefault="00000000">
            <w:pPr>
              <w:spacing w:line="57" w:lineRule="atLeast"/>
              <w:jc w:val="left"/>
            </w:pPr>
            <w:r>
              <w:rPr>
                <w:b/>
              </w:rPr>
              <w:t>需求描述</w:t>
            </w:r>
          </w:p>
        </w:tc>
        <w:tc>
          <w:tcPr>
            <w:tcW w:w="8220" w:type="dxa"/>
            <w:vAlign w:val="center"/>
          </w:tcPr>
          <w:p w14:paraId="5E6A4DDA" w14:textId="77777777" w:rsidR="007F3062" w:rsidRDefault="00000000">
            <w:pPr>
              <w:spacing w:line="57" w:lineRule="atLeast"/>
              <w:jc w:val="left"/>
            </w:pPr>
            <w:r>
              <w:rPr>
                <w:b/>
              </w:rPr>
              <w:t>1. 页面布局</w:t>
            </w:r>
            <w:r>
              <w:rPr>
                <w:b/>
              </w:rPr>
              <w:br/>
            </w:r>
            <w:r>
              <w:t>• 左侧为产品列表（取自产品管理模块），点击产品可筛选该产品下的监控项目。</w:t>
            </w:r>
            <w:r>
              <w:br/>
              <w:t>• 右侧为监控项目列表，默认每页显示50条数据。</w:t>
            </w:r>
            <w:r>
              <w:br/>
              <w:t>• 顶部提供状态快速切换页签：全部、未分析、已分析、已确认、已关闭。</w:t>
            </w:r>
            <w:r>
              <w:br/>
              <w:t>• 搜索框支持按监控项目名称、监控项目编号进行精确或模糊搜索。</w:t>
            </w:r>
            <w:r>
              <w:br/>
              <w:t>• 产品列表可按方案的维度进行分类（如按方案分组展示）。</w:t>
            </w:r>
            <w:r>
              <w:br/>
              <w:t>• 列表上方提供“批量分析”和“批量确认”操作按钮。</w:t>
            </w:r>
            <w:r>
              <w:br/>
            </w:r>
            <w:r>
              <w:br/>
            </w:r>
            <w:r>
              <w:rPr>
                <w:b/>
              </w:rPr>
              <w:t>2. 列表属性信息</w:t>
            </w:r>
            <w:r>
              <w:rPr>
                <w:b/>
              </w:rPr>
              <w:br/>
            </w:r>
            <w:r>
              <w:t>复选框、监控项目编号、监控项目名称、分析状态、监控类型、分析结果名称（可预览分析结果）、质量标准、标准类型、方案名称（可快速跳转至方案详情页面）、操作栏（根据状态显示不同操作按钮）。</w:t>
            </w:r>
            <w:r>
              <w:br/>
            </w:r>
            <w:r>
              <w:br/>
            </w:r>
            <w:r>
              <w:rPr>
                <w:b/>
              </w:rPr>
              <w:t>3. 相关按钮操作</w:t>
            </w:r>
            <w:r>
              <w:rPr>
                <w:b/>
              </w:rPr>
              <w:br/>
            </w:r>
            <w:r>
              <w:t>• </w:t>
            </w:r>
            <w:r>
              <w:rPr>
                <w:b/>
              </w:rPr>
              <w:t>数据分析（单个/批量）</w:t>
            </w:r>
            <w:r>
              <w:t>：</w:t>
            </w:r>
            <w:r>
              <w:br/>
              <w:t>- 点击列表中某监控项目的“数据分析”按钮，或勾选多个监控项目后点击“批量分析”，跳转至</w:t>
            </w:r>
            <w:r>
              <w:rPr>
                <w:b/>
              </w:rPr>
              <w:t>插件化数据分析平台</w:t>
            </w:r>
            <w:r>
              <w:t>。</w:t>
            </w:r>
            <w:r>
              <w:br/>
              <w:t>- </w:t>
            </w:r>
            <w:r>
              <w:rPr>
                <w:b/>
              </w:rPr>
              <w:t>跳转规则</w:t>
            </w:r>
            <w:r>
              <w:t>：</w:t>
            </w:r>
            <w:r>
              <w:br/>
              <w:t>* 自动定位在“数据管理”页签，“数据处理”和“数据分析”页签置灰不可用。</w:t>
            </w:r>
            <w:r>
              <w:br/>
              <w:t>* 数据管理下的“本地数据”页签：隐藏“导入文件”按钮，列表无“删</w:t>
            </w:r>
            <w:r>
              <w:lastRenderedPageBreak/>
              <w:t>除”按钮。</w:t>
            </w:r>
            <w:r>
              <w:br/>
              <w:t>* 数据管理下的“系统集成”页签：隐藏“批量更改分类”按钮，列表无“编辑”按钮。</w:t>
            </w:r>
            <w:r>
              <w:br/>
              <w:t>* “数据处理”页签：列表无“删除”和“编辑”按钮。</w:t>
            </w:r>
          </w:p>
          <w:p w14:paraId="5E6A4DDB" w14:textId="77777777" w:rsidR="007F3062" w:rsidRDefault="00000000">
            <w:pPr>
              <w:spacing w:line="57" w:lineRule="atLeast"/>
              <w:jc w:val="left"/>
            </w:pPr>
            <w:r>
              <w:t>* 以上数据管理和数据处理模块的分类，无导入分类和维护分类的入口。</w:t>
            </w:r>
            <w:r>
              <w:br/>
              <w:t>- </w:t>
            </w:r>
            <w:r>
              <w:rPr>
                <w:b/>
              </w:rPr>
              <w:t>分析流程</w:t>
            </w:r>
            <w:r>
              <w:t>：</w:t>
            </w:r>
            <w:r>
              <w:br/>
              <w:t>* 用户可在数据管理页签任意选择数据，点击“数据处理”进入数据处理详情页（定位在数据处理页签下），进行数据预处理（转换、排序、异常数据剔除等）。</w:t>
            </w:r>
            <w:r>
              <w:br/>
              <w:t>* 完成数据处理后，点击“数据分析”进入数据分析详情页（自动定位在数据分析页签下），此时系统自动为每个选中的监控项目生成分析结果占位，分析结果名称格式为“监控项目名称_统计分析图类型”（不可编辑、不可重命名）。</w:t>
            </w:r>
            <w:r>
              <w:br/>
              <w:t>* 页面自动展示当前监控项目对应的分析图配置，并带出监控项目中的参考线数值（从质量标准提取），用户不可更改分析图类型，仅可填写分析参数。不符合X</w:t>
            </w:r>
            <w:r>
              <w:rPr>
                <w:highlight w:val="white"/>
              </w:rPr>
              <w:t>≤</w:t>
            </w:r>
            <w:r>
              <w:t>result</w:t>
            </w:r>
            <w:r>
              <w:rPr>
                <w:highlight w:val="white"/>
              </w:rPr>
              <w:t>≤</w:t>
            </w:r>
            <w:r>
              <w:t>Y等格式的，将不带出参考线。</w:t>
            </w:r>
            <w:r>
              <w:br/>
              <w:t>* 用户点击“开始分析”生成分析结果。</w:t>
            </w:r>
            <w:r>
              <w:br/>
              <w:t>* 所有选中的监控项目分析完毕后，点击“推送至其他业务系统”，将数据、分析图、结论回传至CPV系统，对应监控项目的分析任务状态更新为“已分析”，分析结果名称字段填充为生成的结果名称。</w:t>
            </w:r>
            <w:r>
              <w:br/>
              <w:t>- </w:t>
            </w:r>
            <w:r>
              <w:rPr>
                <w:b/>
              </w:rPr>
              <w:t>修订中状态的特殊处理</w:t>
            </w:r>
            <w:r>
              <w:t>：</w:t>
            </w:r>
            <w:r>
              <w:br/>
              <w:t>* 若勾选的监控项目中包含“修订中”状态的项目，跳转至插件化数据分析平台时，已生成的结果保留之前的内容，用户可在此基础上修改配置后重新分析。</w:t>
            </w:r>
            <w:r>
              <w:br/>
              <w:t>* 未生成分析结果的监控项目，逻辑同正常分析。</w:t>
            </w:r>
          </w:p>
          <w:p w14:paraId="5E6A4DDC" w14:textId="77777777" w:rsidR="007F3062" w:rsidRDefault="00000000">
            <w:pPr>
              <w:spacing w:line="57" w:lineRule="atLeast"/>
              <w:jc w:val="left"/>
              <w:rPr>
                <w:b/>
                <w:bCs/>
              </w:rPr>
            </w:pPr>
            <w:r>
              <w:rPr>
                <w:b/>
                <w:bCs/>
              </w:rPr>
              <w:t>- 注意：</w:t>
            </w:r>
          </w:p>
          <w:p w14:paraId="5E6A4DDD" w14:textId="77777777" w:rsidR="007F3062" w:rsidRDefault="00000000">
            <w:pPr>
              <w:pBdr>
                <w:top w:val="none" w:sz="0" w:space="0" w:color="000000"/>
                <w:left w:val="none" w:sz="0" w:space="0" w:color="000000"/>
                <w:bottom w:val="none" w:sz="0" w:space="0" w:color="000000"/>
                <w:right w:val="none" w:sz="0" w:space="0" w:color="000000"/>
              </w:pBdr>
              <w:jc w:val="left"/>
            </w:pPr>
            <w:r>
              <w:t>1、批量选择全部未分析的项目分析列表，跳转至插件化平台，默认选中数据管理页签，用户选择数据，进行数据处理、点击数据分析后跳转至数据分析详情；</w:t>
            </w:r>
          </w:p>
          <w:p w14:paraId="5E6A4DDE" w14:textId="77777777" w:rsidR="007F3062" w:rsidRDefault="00000000">
            <w:pPr>
              <w:pBdr>
                <w:top w:val="none" w:sz="0" w:space="0" w:color="000000"/>
                <w:left w:val="none" w:sz="0" w:space="0" w:color="000000"/>
                <w:bottom w:val="none" w:sz="0" w:space="0" w:color="000000"/>
                <w:right w:val="none" w:sz="0" w:space="0" w:color="000000"/>
              </w:pBdr>
              <w:jc w:val="left"/>
            </w:pPr>
            <w:r>
              <w:t>2、批量勾选已分析状态的的项目监控列表，检查已分析状态的监控项目是否关联不同的数据源，如果是不同的数据源，直接拦截不可分析；</w:t>
            </w:r>
          </w:p>
          <w:p w14:paraId="5E6A4DDF" w14:textId="77777777" w:rsidR="007F3062" w:rsidRDefault="00000000">
            <w:pPr>
              <w:pBdr>
                <w:top w:val="none" w:sz="0" w:space="0" w:color="000000"/>
                <w:left w:val="none" w:sz="0" w:space="0" w:color="000000"/>
                <w:bottom w:val="none" w:sz="0" w:space="0" w:color="000000"/>
                <w:right w:val="none" w:sz="0" w:space="0" w:color="000000"/>
              </w:pBdr>
              <w:jc w:val="left"/>
            </w:pPr>
            <w:r>
              <w:t>3、批量勾选已分析的列表（若含有未分析的），若数据来源为同一个，跳转至数据分析详情页面带出之前的分析结果，之前未分析的结果带出其配置项；若用户从分析详情页面返回至数据处理列表时， 若在数据管理和数据处理中点击数据分析按钮，加一层判断，若此时选择数据源和之前的数据源不一样，增加提醒：系统检查到更换数据源后将清空之前的项目监控分析结果，是否继续，继续之后，自动在分析详情页签生成选中的监控项目，都是未分析状态。</w:t>
            </w:r>
          </w:p>
          <w:p w14:paraId="5E6A4DE0" w14:textId="77777777" w:rsidR="007F3062" w:rsidRDefault="00000000">
            <w:pPr>
              <w:spacing w:line="57" w:lineRule="atLeast"/>
              <w:jc w:val="left"/>
            </w:pPr>
            <w:r>
              <w:br/>
              <w:t>• </w:t>
            </w:r>
            <w:r>
              <w:rPr>
                <w:b/>
              </w:rPr>
              <w:t>批量导出</w:t>
            </w:r>
            <w:r>
              <w:t>：</w:t>
            </w:r>
            <w:r>
              <w:br/>
              <w:t>- 勾选多个监控项目后点击“批量导出”，弹出确认框：“确定导出当前选择的X个监控项目吗？”</w:t>
            </w:r>
            <w:r>
              <w:br/>
            </w:r>
            <w:r>
              <w:lastRenderedPageBreak/>
              <w:t>- 确认后系统提示“当前任务已转异步任务，请前往异步任务管理页面查看”，并提供“查看”按钮跳转至异步任务模块。</w:t>
            </w:r>
            <w:r>
              <w:br/>
            </w:r>
            <w:r>
              <w:br/>
              <w:t>• </w:t>
            </w:r>
            <w:r>
              <w:rPr>
                <w:b/>
              </w:rPr>
              <w:t>关闭</w:t>
            </w:r>
            <w:r>
              <w:t>：</w:t>
            </w:r>
            <w:r>
              <w:br/>
              <w:t>- 在“未分析”状态下可点击“关闭”按钮，弹出关闭原因输入框（必填），提交后状态变为“已关闭”。</w:t>
            </w:r>
            <w:r>
              <w:br/>
            </w:r>
            <w:r>
              <w:br/>
            </w:r>
            <w:r>
              <w:rPr>
                <w:b/>
              </w:rPr>
              <w:t>4. 分析结果预览</w:t>
            </w:r>
            <w:r>
              <w:rPr>
                <w:b/>
              </w:rPr>
              <w:br/>
            </w:r>
            <w:r>
              <w:t>点击列表中的“分析结果名称”可预览该监控项目的详细分析结果（包含数据、分析图、结论等）。</w:t>
            </w:r>
          </w:p>
          <w:p w14:paraId="5E6A4DE1" w14:textId="77777777" w:rsidR="007F3062" w:rsidRDefault="00000000">
            <w:pPr>
              <w:spacing w:line="57" w:lineRule="atLeast"/>
              <w:jc w:val="left"/>
            </w:pPr>
            <w:r>
              <w:t>5、批量确认：</w:t>
            </w:r>
          </w:p>
          <w:p w14:paraId="5E6A4DE2" w14:textId="77777777" w:rsidR="007F3062" w:rsidRDefault="00000000">
            <w:pPr>
              <w:spacing w:line="57" w:lineRule="atLeast"/>
              <w:jc w:val="left"/>
            </w:pPr>
            <w:r>
              <w:t>- 勾选多个监控项目后点击“批量确认”，弹出确认框：“确定批量确认当前选择的X个监控项目吗？”</w:t>
            </w:r>
            <w:r>
              <w:br/>
              <w:t>- 确认后，开始批量确认操作。</w:t>
            </w:r>
          </w:p>
          <w:p w14:paraId="5E6A4DE3" w14:textId="77777777" w:rsidR="007F3062" w:rsidRDefault="00000000">
            <w:pPr>
              <w:spacing w:line="57" w:lineRule="atLeast"/>
              <w:jc w:val="left"/>
            </w:pPr>
            <w:r>
              <w:t>-批量确认成功后，提示确认成功</w:t>
            </w:r>
          </w:p>
          <w:p w14:paraId="5E6A4DE4" w14:textId="77777777" w:rsidR="007F3062" w:rsidRDefault="00000000">
            <w:pPr>
              <w:spacing w:line="57" w:lineRule="atLeast"/>
              <w:jc w:val="left"/>
            </w:pPr>
            <w:r>
              <w:t>如果勾选监控项目存在不是“已分析”状态的数据，检测到第一条就提示：监控项目[PRD-008-MI-001]状态不允许确认。</w:t>
            </w:r>
          </w:p>
        </w:tc>
      </w:tr>
      <w:tr w:rsidR="007F3062" w14:paraId="5E6A4DE8" w14:textId="77777777">
        <w:tc>
          <w:tcPr>
            <w:tcW w:w="1542" w:type="dxa"/>
            <w:vAlign w:val="center"/>
          </w:tcPr>
          <w:p w14:paraId="5E6A4DE6" w14:textId="77777777" w:rsidR="007F3062" w:rsidRDefault="00000000">
            <w:pPr>
              <w:spacing w:line="57" w:lineRule="atLeast"/>
              <w:jc w:val="left"/>
            </w:pPr>
            <w:r>
              <w:rPr>
                <w:b/>
              </w:rPr>
              <w:lastRenderedPageBreak/>
              <w:t>页面交互</w:t>
            </w:r>
          </w:p>
        </w:tc>
        <w:tc>
          <w:tcPr>
            <w:tcW w:w="8220" w:type="dxa"/>
            <w:vAlign w:val="center"/>
          </w:tcPr>
          <w:p w14:paraId="5E6A4DE7" w14:textId="77777777" w:rsidR="007F3062" w:rsidRDefault="00000000">
            <w:pPr>
              <w:spacing w:line="57" w:lineRule="atLeast"/>
              <w:jc w:val="left"/>
            </w:pPr>
            <w:r>
              <w:t>• 列表可按方案名称分组折叠，便于查看同一方案下的所有监控项目。</w:t>
            </w:r>
            <w:r>
              <w:br/>
              <w:t>• 方案名称支持超链接，点击可快速跳转至对应方案的详情页面。</w:t>
            </w:r>
            <w:r>
              <w:br/>
              <w:t>• 批量操作时，复选框支持全选/取消全选。</w:t>
            </w:r>
            <w:r>
              <w:br/>
              <w:t>• 从监控项目跳转至插件化数据分析平台时，用户从我的数据和数据处理页面跳转至数据分析详情页面时，用户将看不到“数据分析”的列表页（直接进入分析详情）。</w:t>
            </w:r>
          </w:p>
        </w:tc>
      </w:tr>
      <w:tr w:rsidR="007F3062" w14:paraId="5E6A4DEC" w14:textId="77777777">
        <w:tc>
          <w:tcPr>
            <w:tcW w:w="1542" w:type="dxa"/>
            <w:vAlign w:val="center"/>
          </w:tcPr>
          <w:p w14:paraId="5E6A4DE9" w14:textId="77777777" w:rsidR="007F3062" w:rsidRDefault="00000000">
            <w:pPr>
              <w:spacing w:line="57" w:lineRule="atLeast"/>
              <w:jc w:val="left"/>
            </w:pPr>
            <w:r>
              <w:rPr>
                <w:b/>
              </w:rPr>
              <w:t>异常逻辑</w:t>
            </w:r>
          </w:p>
        </w:tc>
        <w:tc>
          <w:tcPr>
            <w:tcW w:w="8220" w:type="dxa"/>
            <w:vAlign w:val="center"/>
          </w:tcPr>
          <w:p w14:paraId="5E6A4DEA" w14:textId="77777777" w:rsidR="007F3062" w:rsidRDefault="00000000">
            <w:pPr>
              <w:spacing w:line="57" w:lineRule="atLeast"/>
              <w:jc w:val="left"/>
            </w:pPr>
            <w:r>
              <w:t>• 批量分析时，若选中的监控项目中包含“已确认”或“已关闭”等不可分析的状态，系统应提示“所选项目中包含不可分析的状态，请重新选择”。</w:t>
            </w:r>
            <w:r>
              <w:br/>
              <w:t>• 关闭操作时，若未填写关闭原因，系统拦截并提示“关闭原因不能为空”。</w:t>
            </w:r>
            <w:r>
              <w:br/>
              <w:t>• 批量导出时，若选中项目无分析结果，提示“所选项目中包含无分析结果的监控项目，是否继续导出？”（仅导出有结果的部分）。</w:t>
            </w:r>
            <w:r>
              <w:br/>
              <w:t>• 从监控项目跳转至插件化数据分析平台时，若未获取到监控项目预设配置（如分析图类型），提示“监控项目配置不完整，请返回检查”。</w:t>
            </w:r>
          </w:p>
          <w:p w14:paraId="5E6A4DEB" w14:textId="77777777" w:rsidR="007F3062" w:rsidRDefault="00000000">
            <w:pPr>
              <w:spacing w:line="57" w:lineRule="atLeast"/>
              <w:jc w:val="left"/>
            </w:pPr>
            <w:r>
              <w:t>• 批量确认：如果勾选监控项目存在不是“已分析”状态的数据，检测到第一条就提示：监控项目[PRD-008-MI-001]状态不允许确认。</w:t>
            </w:r>
          </w:p>
        </w:tc>
      </w:tr>
      <w:tr w:rsidR="007F3062" w14:paraId="5E6A4DEF" w14:textId="77777777">
        <w:trPr>
          <w:trHeight w:val="311"/>
        </w:trPr>
        <w:tc>
          <w:tcPr>
            <w:tcW w:w="1542" w:type="dxa"/>
            <w:vMerge w:val="restart"/>
            <w:vAlign w:val="center"/>
          </w:tcPr>
          <w:p w14:paraId="5E6A4DED" w14:textId="77777777" w:rsidR="007F3062" w:rsidRDefault="00000000">
            <w:pPr>
              <w:pBdr>
                <w:top w:val="none" w:sz="4" w:space="0" w:color="000000"/>
                <w:left w:val="none" w:sz="4" w:space="0" w:color="000000"/>
                <w:bottom w:val="none" w:sz="4" w:space="0" w:color="000000"/>
                <w:right w:val="none" w:sz="4" w:space="0" w:color="000000"/>
              </w:pBdr>
              <w:rPr>
                <w:color w:val="0000FF"/>
              </w:rPr>
            </w:pPr>
            <w:r>
              <w:rPr>
                <w:color w:val="0000FF"/>
                <w:sz w:val="21"/>
              </w:rPr>
              <w:t>后置流程处理</w:t>
            </w:r>
          </w:p>
        </w:tc>
        <w:tc>
          <w:tcPr>
            <w:tcW w:w="8220" w:type="dxa"/>
            <w:vMerge w:val="restart"/>
            <w:vAlign w:val="center"/>
          </w:tcPr>
          <w:p w14:paraId="5E6A4DEE" w14:textId="77777777" w:rsidR="007F3062" w:rsidRDefault="00000000">
            <w:pPr>
              <w:pBdr>
                <w:top w:val="none" w:sz="4" w:space="0" w:color="000000"/>
                <w:left w:val="none" w:sz="4" w:space="0" w:color="000000"/>
                <w:bottom w:val="none" w:sz="4" w:space="0" w:color="000000"/>
                <w:right w:val="none" w:sz="4" w:space="0" w:color="000000"/>
              </w:pBdr>
              <w:rPr>
                <w:color w:val="0000FF"/>
              </w:rPr>
            </w:pPr>
            <w:r>
              <w:rPr>
                <w:color w:val="0000FF"/>
                <w:sz w:val="21"/>
              </w:rPr>
              <w:t>• 监控项目分析方法选择"过程能力分析（正态）"或"过程能力分析（非正态）"时，数据分析的图表设置中，规格上限（USL）和规格下限（LSL）需自动带出，直接从该监控项目关联的CPP或CQA参数设置中获取USL和LSL值。若参数未设置规格限，图表中USL/LSL显示为空，由用户手动输入。</w:t>
            </w:r>
          </w:p>
        </w:tc>
      </w:tr>
    </w:tbl>
    <w:p w14:paraId="5E6A4DF0" w14:textId="77777777" w:rsidR="007F3062" w:rsidRDefault="007F3062">
      <w:pPr>
        <w:rPr>
          <w:rFonts w:ascii="Arial" w:eastAsia="Arial" w:hAnsi="Arial" w:cs="Arial"/>
          <w:sz w:val="30"/>
          <w:szCs w:val="30"/>
        </w:rPr>
      </w:pPr>
    </w:p>
    <w:p w14:paraId="5E6A4DF1" w14:textId="77777777" w:rsidR="007F3062" w:rsidRDefault="00000000">
      <w:pPr>
        <w:rPr>
          <w:b/>
          <w:bCs/>
        </w:rPr>
      </w:pPr>
      <w:r>
        <w:rPr>
          <w:b/>
        </w:rPr>
        <w:t>监控项目状态操作矩阵</w:t>
      </w:r>
    </w:p>
    <w:tbl>
      <w:tblPr>
        <w:tblStyle w:val="TableGrid"/>
        <w:tblW w:w="0" w:type="auto"/>
        <w:tblLayout w:type="fixed"/>
        <w:tblLook w:val="04A0" w:firstRow="1" w:lastRow="0" w:firstColumn="1" w:lastColumn="0" w:noHBand="0" w:noVBand="1"/>
      </w:tblPr>
      <w:tblGrid>
        <w:gridCol w:w="1698"/>
        <w:gridCol w:w="2323"/>
        <w:gridCol w:w="5741"/>
      </w:tblGrid>
      <w:tr w:rsidR="007F3062" w14:paraId="5E6A4DF5" w14:textId="77777777">
        <w:tc>
          <w:tcPr>
            <w:tcW w:w="1698" w:type="dxa"/>
            <w:vAlign w:val="center"/>
          </w:tcPr>
          <w:p w14:paraId="5E6A4DF2" w14:textId="77777777" w:rsidR="007F3062" w:rsidRDefault="00000000">
            <w:pPr>
              <w:spacing w:line="57" w:lineRule="atLeast"/>
              <w:jc w:val="left"/>
            </w:pPr>
            <w:r>
              <w:rPr>
                <w:b/>
              </w:rPr>
              <w:t>当前状态</w:t>
            </w:r>
          </w:p>
        </w:tc>
        <w:tc>
          <w:tcPr>
            <w:tcW w:w="2323" w:type="dxa"/>
            <w:vAlign w:val="center"/>
          </w:tcPr>
          <w:p w14:paraId="5E6A4DF3" w14:textId="77777777" w:rsidR="007F3062" w:rsidRDefault="00000000">
            <w:pPr>
              <w:spacing w:line="57" w:lineRule="atLeast"/>
              <w:jc w:val="left"/>
            </w:pPr>
            <w:r>
              <w:rPr>
                <w:b/>
              </w:rPr>
              <w:t>操作按钮</w:t>
            </w:r>
          </w:p>
        </w:tc>
        <w:tc>
          <w:tcPr>
            <w:tcW w:w="5741" w:type="dxa"/>
            <w:vAlign w:val="center"/>
          </w:tcPr>
          <w:p w14:paraId="5E6A4DF4" w14:textId="77777777" w:rsidR="007F3062" w:rsidRDefault="00000000">
            <w:pPr>
              <w:spacing w:line="57" w:lineRule="atLeast"/>
              <w:jc w:val="left"/>
            </w:pPr>
            <w:r>
              <w:rPr>
                <w:b/>
              </w:rPr>
              <w:t>说明</w:t>
            </w:r>
          </w:p>
        </w:tc>
      </w:tr>
      <w:tr w:rsidR="007F3062" w14:paraId="5E6A4DF9" w14:textId="77777777">
        <w:tc>
          <w:tcPr>
            <w:tcW w:w="1698" w:type="dxa"/>
            <w:vAlign w:val="center"/>
          </w:tcPr>
          <w:p w14:paraId="5E6A4DF6" w14:textId="77777777" w:rsidR="007F3062" w:rsidRDefault="00000000">
            <w:pPr>
              <w:spacing w:line="57" w:lineRule="atLeast"/>
              <w:jc w:val="left"/>
            </w:pPr>
            <w:r>
              <w:rPr>
                <w:b/>
              </w:rPr>
              <w:t>草稿</w:t>
            </w:r>
          </w:p>
        </w:tc>
        <w:tc>
          <w:tcPr>
            <w:tcW w:w="2323" w:type="dxa"/>
            <w:vAlign w:val="center"/>
          </w:tcPr>
          <w:p w14:paraId="5E6A4DF7" w14:textId="77777777" w:rsidR="007F3062" w:rsidRDefault="00000000">
            <w:pPr>
              <w:spacing w:line="57" w:lineRule="atLeast"/>
              <w:jc w:val="left"/>
            </w:pPr>
            <w:r>
              <w:t>（列表页不可见）</w:t>
            </w:r>
          </w:p>
        </w:tc>
        <w:tc>
          <w:tcPr>
            <w:tcW w:w="5741" w:type="dxa"/>
            <w:vAlign w:val="center"/>
          </w:tcPr>
          <w:p w14:paraId="5E6A4DF8" w14:textId="77777777" w:rsidR="007F3062" w:rsidRDefault="00000000">
            <w:pPr>
              <w:spacing w:line="57" w:lineRule="atLeast"/>
              <w:jc w:val="left"/>
            </w:pPr>
            <w:r>
              <w:t>方案草稿阶段，监控项目不显示在列表中。</w:t>
            </w:r>
          </w:p>
        </w:tc>
      </w:tr>
      <w:tr w:rsidR="007F3062" w14:paraId="5E6A4DFD" w14:textId="77777777">
        <w:tc>
          <w:tcPr>
            <w:tcW w:w="1698" w:type="dxa"/>
            <w:vAlign w:val="center"/>
          </w:tcPr>
          <w:p w14:paraId="5E6A4DFA" w14:textId="77777777" w:rsidR="007F3062" w:rsidRDefault="00000000">
            <w:pPr>
              <w:spacing w:line="57" w:lineRule="atLeast"/>
              <w:jc w:val="left"/>
            </w:pPr>
            <w:r>
              <w:rPr>
                <w:b/>
              </w:rPr>
              <w:t>未分析</w:t>
            </w:r>
          </w:p>
        </w:tc>
        <w:tc>
          <w:tcPr>
            <w:tcW w:w="2323" w:type="dxa"/>
            <w:vAlign w:val="center"/>
          </w:tcPr>
          <w:p w14:paraId="5E6A4DFB" w14:textId="77777777" w:rsidR="007F3062" w:rsidRDefault="00000000">
            <w:pPr>
              <w:spacing w:line="57" w:lineRule="atLeast"/>
              <w:jc w:val="left"/>
            </w:pPr>
            <w:r>
              <w:t>数据分析、关闭</w:t>
            </w:r>
          </w:p>
        </w:tc>
        <w:tc>
          <w:tcPr>
            <w:tcW w:w="5741" w:type="dxa"/>
            <w:vAlign w:val="center"/>
          </w:tcPr>
          <w:p w14:paraId="5E6A4DFC" w14:textId="77777777" w:rsidR="007F3062" w:rsidRDefault="00000000">
            <w:pPr>
              <w:spacing w:line="57" w:lineRule="atLeast"/>
              <w:jc w:val="left"/>
            </w:pPr>
            <w:r>
              <w:t>方案生效后的初始状态。可进行数据分析（跳转插件</w:t>
            </w:r>
            <w:r>
              <w:lastRenderedPageBreak/>
              <w:t>平台）或关闭（需填写关闭原因）。</w:t>
            </w:r>
          </w:p>
        </w:tc>
      </w:tr>
      <w:tr w:rsidR="007F3062" w14:paraId="5E6A4E01" w14:textId="77777777">
        <w:tc>
          <w:tcPr>
            <w:tcW w:w="1698" w:type="dxa"/>
            <w:vAlign w:val="center"/>
          </w:tcPr>
          <w:p w14:paraId="5E6A4DFE" w14:textId="77777777" w:rsidR="007F3062" w:rsidRDefault="00000000">
            <w:pPr>
              <w:spacing w:line="57" w:lineRule="atLeast"/>
              <w:jc w:val="left"/>
            </w:pPr>
            <w:r>
              <w:rPr>
                <w:b/>
              </w:rPr>
              <w:lastRenderedPageBreak/>
              <w:t>已分析</w:t>
            </w:r>
          </w:p>
        </w:tc>
        <w:tc>
          <w:tcPr>
            <w:tcW w:w="2323" w:type="dxa"/>
            <w:vAlign w:val="center"/>
          </w:tcPr>
          <w:p w14:paraId="5E6A4DFF" w14:textId="77777777" w:rsidR="007F3062" w:rsidRDefault="00000000">
            <w:pPr>
              <w:spacing w:line="57" w:lineRule="atLeast"/>
              <w:jc w:val="left"/>
            </w:pPr>
            <w:r>
              <w:t>数据分析、确认</w:t>
            </w:r>
          </w:p>
        </w:tc>
        <w:tc>
          <w:tcPr>
            <w:tcW w:w="5741" w:type="dxa"/>
            <w:vAlign w:val="center"/>
          </w:tcPr>
          <w:p w14:paraId="5E6A4E00" w14:textId="77777777" w:rsidR="007F3062" w:rsidRDefault="00000000">
            <w:pPr>
              <w:spacing w:line="57" w:lineRule="atLeast"/>
              <w:jc w:val="left"/>
            </w:pPr>
            <w:r>
              <w:t>分析人员完成数据分析后进入此状态。可查看分析结果，或点击“确认”进入“已确认”。</w:t>
            </w:r>
          </w:p>
        </w:tc>
      </w:tr>
      <w:tr w:rsidR="007F3062" w14:paraId="5E6A4E05" w14:textId="77777777">
        <w:tc>
          <w:tcPr>
            <w:tcW w:w="1698" w:type="dxa"/>
            <w:vAlign w:val="center"/>
          </w:tcPr>
          <w:p w14:paraId="5E6A4E02" w14:textId="77777777" w:rsidR="007F3062" w:rsidRDefault="00000000">
            <w:pPr>
              <w:spacing w:line="57" w:lineRule="atLeast"/>
              <w:jc w:val="left"/>
            </w:pPr>
            <w:r>
              <w:rPr>
                <w:b/>
              </w:rPr>
              <w:t>已确认</w:t>
            </w:r>
          </w:p>
        </w:tc>
        <w:tc>
          <w:tcPr>
            <w:tcW w:w="2323" w:type="dxa"/>
            <w:vAlign w:val="center"/>
          </w:tcPr>
          <w:p w14:paraId="5E6A4E03" w14:textId="77777777" w:rsidR="007F3062" w:rsidRDefault="00000000">
            <w:pPr>
              <w:spacing w:line="57" w:lineRule="atLeast"/>
              <w:jc w:val="left"/>
              <w:rPr>
                <w:b/>
                <w:bCs/>
              </w:rPr>
            </w:pPr>
            <w:r>
              <w:t>查看结果、变更</w:t>
            </w:r>
          </w:p>
        </w:tc>
        <w:tc>
          <w:tcPr>
            <w:tcW w:w="5741" w:type="dxa"/>
            <w:vAlign w:val="center"/>
          </w:tcPr>
          <w:p w14:paraId="5E6A4E04" w14:textId="77777777" w:rsidR="007F3062" w:rsidRDefault="00000000">
            <w:pPr>
              <w:spacing w:line="57" w:lineRule="atLeast"/>
              <w:jc w:val="left"/>
            </w:pPr>
            <w:r>
              <w:t>质量人员确认分析结果后进入此状态。可查看结果，或点击“变更”进入“变更中”。</w:t>
            </w:r>
          </w:p>
        </w:tc>
      </w:tr>
      <w:tr w:rsidR="007F3062" w14:paraId="5E6A4E09" w14:textId="77777777">
        <w:tc>
          <w:tcPr>
            <w:tcW w:w="1698" w:type="dxa"/>
            <w:vAlign w:val="center"/>
          </w:tcPr>
          <w:p w14:paraId="5E6A4E06" w14:textId="77777777" w:rsidR="007F3062" w:rsidRDefault="00000000">
            <w:pPr>
              <w:spacing w:line="57" w:lineRule="atLeast"/>
              <w:jc w:val="left"/>
            </w:pPr>
            <w:r>
              <w:rPr>
                <w:b/>
              </w:rPr>
              <w:t>变更中</w:t>
            </w:r>
          </w:p>
        </w:tc>
        <w:tc>
          <w:tcPr>
            <w:tcW w:w="2323" w:type="dxa"/>
            <w:vAlign w:val="center"/>
          </w:tcPr>
          <w:p w14:paraId="5E6A4E07" w14:textId="77777777" w:rsidR="007F3062" w:rsidRDefault="00000000">
            <w:pPr>
              <w:spacing w:line="57" w:lineRule="atLeast"/>
              <w:jc w:val="left"/>
            </w:pPr>
            <w:r>
              <w:t>查看结果、数据分析</w:t>
            </w:r>
          </w:p>
        </w:tc>
        <w:tc>
          <w:tcPr>
            <w:tcW w:w="5741" w:type="dxa"/>
            <w:vAlign w:val="center"/>
          </w:tcPr>
          <w:p w14:paraId="5E6A4E08" w14:textId="77777777" w:rsidR="007F3062" w:rsidRDefault="00000000">
            <w:pPr>
              <w:spacing w:line="57" w:lineRule="atLeast"/>
              <w:jc w:val="left"/>
            </w:pPr>
            <w:r>
              <w:t>对已确认数据进行修订时进入此状态。可重新进行分析（跳转插件平台，保留原结果），保存后状态变回“已确认”。</w:t>
            </w:r>
          </w:p>
        </w:tc>
      </w:tr>
      <w:tr w:rsidR="007F3062" w14:paraId="5E6A4E0D" w14:textId="77777777">
        <w:tc>
          <w:tcPr>
            <w:tcW w:w="1698" w:type="dxa"/>
            <w:vAlign w:val="center"/>
          </w:tcPr>
          <w:p w14:paraId="5E6A4E0A" w14:textId="77777777" w:rsidR="007F3062" w:rsidRDefault="00000000">
            <w:pPr>
              <w:spacing w:line="57" w:lineRule="atLeast"/>
              <w:jc w:val="left"/>
            </w:pPr>
            <w:r>
              <w:rPr>
                <w:b/>
              </w:rPr>
              <w:t>已关闭</w:t>
            </w:r>
          </w:p>
        </w:tc>
        <w:tc>
          <w:tcPr>
            <w:tcW w:w="2323" w:type="dxa"/>
            <w:vAlign w:val="center"/>
          </w:tcPr>
          <w:p w14:paraId="5E6A4E0B" w14:textId="77777777" w:rsidR="007F3062" w:rsidRDefault="00000000">
            <w:pPr>
              <w:spacing w:line="57" w:lineRule="atLeast"/>
              <w:jc w:val="left"/>
            </w:pPr>
            <w:r>
              <w:t>查看结果</w:t>
            </w:r>
          </w:p>
        </w:tc>
        <w:tc>
          <w:tcPr>
            <w:tcW w:w="5741" w:type="dxa"/>
            <w:vAlign w:val="center"/>
          </w:tcPr>
          <w:p w14:paraId="5E6A4E0C" w14:textId="77777777" w:rsidR="007F3062" w:rsidRDefault="00000000">
            <w:pPr>
              <w:spacing w:line="57" w:lineRule="atLeast"/>
              <w:jc w:val="left"/>
            </w:pPr>
            <w:r>
              <w:t>监控项目关闭后进入此状态，仅可查看历史分析结果（如有）。</w:t>
            </w:r>
          </w:p>
        </w:tc>
      </w:tr>
    </w:tbl>
    <w:p w14:paraId="5E6A4E0E" w14:textId="77777777" w:rsidR="007F3062" w:rsidRDefault="007F3062"/>
    <w:p w14:paraId="5E6A4E0F" w14:textId="77777777" w:rsidR="007F3062" w:rsidRDefault="00000000">
      <w:pPr>
        <w:rPr>
          <w:b/>
          <w:bCs/>
        </w:rPr>
      </w:pPr>
      <w:r>
        <w:rPr>
          <w:b/>
        </w:rPr>
        <w:t>补充说明：插件化数据分析平台权限控制</w:t>
      </w:r>
    </w:p>
    <w:tbl>
      <w:tblPr>
        <w:tblStyle w:val="TableGrid"/>
        <w:tblW w:w="0" w:type="auto"/>
        <w:tblLayout w:type="fixed"/>
        <w:tblLook w:val="04A0" w:firstRow="1" w:lastRow="0" w:firstColumn="1" w:lastColumn="0" w:noHBand="0" w:noVBand="1"/>
      </w:tblPr>
      <w:tblGrid>
        <w:gridCol w:w="2676"/>
        <w:gridCol w:w="7087"/>
      </w:tblGrid>
      <w:tr w:rsidR="007F3062" w14:paraId="5E6A4E12" w14:textId="77777777">
        <w:tc>
          <w:tcPr>
            <w:tcW w:w="2676" w:type="dxa"/>
            <w:vAlign w:val="center"/>
          </w:tcPr>
          <w:p w14:paraId="5E6A4E10" w14:textId="77777777" w:rsidR="007F3062" w:rsidRDefault="00000000">
            <w:pPr>
              <w:spacing w:line="57" w:lineRule="atLeast"/>
              <w:jc w:val="left"/>
            </w:pPr>
            <w:r>
              <w:rPr>
                <w:b/>
              </w:rPr>
              <w:t>场景</w:t>
            </w:r>
          </w:p>
        </w:tc>
        <w:tc>
          <w:tcPr>
            <w:tcW w:w="7087" w:type="dxa"/>
            <w:vAlign w:val="center"/>
          </w:tcPr>
          <w:p w14:paraId="5E6A4E11" w14:textId="77777777" w:rsidR="007F3062" w:rsidRDefault="00000000">
            <w:pPr>
              <w:spacing w:line="57" w:lineRule="atLeast"/>
              <w:jc w:val="left"/>
            </w:pPr>
            <w:r>
              <w:rPr>
                <w:b/>
              </w:rPr>
              <w:t>权限控制</w:t>
            </w:r>
          </w:p>
        </w:tc>
      </w:tr>
      <w:tr w:rsidR="007F3062" w14:paraId="5E6A4E15" w14:textId="77777777">
        <w:tc>
          <w:tcPr>
            <w:tcW w:w="2676" w:type="dxa"/>
            <w:vAlign w:val="center"/>
          </w:tcPr>
          <w:p w14:paraId="5E6A4E13" w14:textId="77777777" w:rsidR="007F3062" w:rsidRDefault="00000000">
            <w:pPr>
              <w:spacing w:line="57" w:lineRule="atLeast"/>
              <w:jc w:val="left"/>
            </w:pPr>
            <w:r>
              <w:t>从监控项目跳转进入</w:t>
            </w:r>
          </w:p>
        </w:tc>
        <w:tc>
          <w:tcPr>
            <w:tcW w:w="7087" w:type="dxa"/>
            <w:vAlign w:val="center"/>
          </w:tcPr>
          <w:p w14:paraId="5E6A4E14" w14:textId="77777777" w:rsidR="007F3062" w:rsidRDefault="00000000">
            <w:pPr>
              <w:spacing w:line="57" w:lineRule="atLeast"/>
              <w:jc w:val="left"/>
            </w:pPr>
            <w:r>
              <w:t>• 数据管理页签：本地数据无“导入文件”按钮，列表无“删除”按钮；系统集成页签无“批量更改分类”按钮，列表无“编辑”按钮。</w:t>
            </w:r>
            <w:r>
              <w:br/>
              <w:t>• 数据处理页签：列表无“删除”和“编辑”按钮。</w:t>
            </w:r>
            <w:r>
              <w:br/>
              <w:t>• 数据分析页签：用户看不到数据分析列表页，直接进入分析详情页。</w:t>
            </w:r>
          </w:p>
        </w:tc>
      </w:tr>
      <w:tr w:rsidR="007F3062" w14:paraId="5E6A4E18" w14:textId="77777777">
        <w:tc>
          <w:tcPr>
            <w:tcW w:w="2676" w:type="dxa"/>
            <w:vAlign w:val="center"/>
          </w:tcPr>
          <w:p w14:paraId="5E6A4E16" w14:textId="77777777" w:rsidR="007F3062" w:rsidRDefault="00000000">
            <w:pPr>
              <w:spacing w:line="57" w:lineRule="atLeast"/>
              <w:jc w:val="left"/>
            </w:pPr>
            <w:r>
              <w:t>正常进入数据分析模块</w:t>
            </w:r>
          </w:p>
        </w:tc>
        <w:tc>
          <w:tcPr>
            <w:tcW w:w="7087" w:type="dxa"/>
            <w:vAlign w:val="center"/>
          </w:tcPr>
          <w:p w14:paraId="5E6A4E17" w14:textId="77777777" w:rsidR="007F3062" w:rsidRDefault="00000000">
            <w:pPr>
              <w:spacing w:line="57" w:lineRule="atLeast"/>
              <w:jc w:val="left"/>
            </w:pPr>
            <w:r>
              <w:t>所有功能完整可用（导入、删除、编辑、分类等）。</w:t>
            </w:r>
          </w:p>
        </w:tc>
      </w:tr>
    </w:tbl>
    <w:p w14:paraId="5E6A4E19" w14:textId="77777777" w:rsidR="007F3062" w:rsidRDefault="007F3062"/>
    <w:p w14:paraId="5E6A4E1A" w14:textId="77777777" w:rsidR="007F3062" w:rsidRDefault="00000000">
      <w:pPr>
        <w:pStyle w:val="Heading4"/>
      </w:pPr>
      <w:r>
        <w:t>工艺能力汇总</w:t>
      </w:r>
      <w:r>
        <w:rPr>
          <w:rFonts w:ascii="SimSun" w:hAnsi="SimSun" w:cs="SimSun"/>
        </w:rPr>
        <w:t>模块概述</w:t>
      </w:r>
    </w:p>
    <w:p w14:paraId="5E6A4E1B" w14:textId="77777777" w:rsidR="007F3062" w:rsidRDefault="00000000">
      <w:r>
        <w:t>【需求描述】</w:t>
      </w:r>
    </w:p>
    <w:p w14:paraId="5E6A4E1C" w14:textId="77777777" w:rsidR="007F3062" w:rsidRDefault="00000000">
      <w:r>
        <w:t>工艺能力汇总模块用于集中展示所有监控项目的关键质量指标（Cpk/Ppk、不合格率、异常批次等），帮助质量管理人员快速评估工艺能力、定位异常。数据来源于监控项目模块下的分析结果，系统自动计算并汇总。</w:t>
      </w:r>
    </w:p>
    <w:p w14:paraId="5E6A4E1D" w14:textId="77777777" w:rsidR="007F3062" w:rsidRDefault="007F3062"/>
    <w:p w14:paraId="5E6A4E1E" w14:textId="77777777" w:rsidR="007F3062" w:rsidRDefault="00000000">
      <w:pPr>
        <w:rPr>
          <w:b/>
          <w:bCs/>
        </w:rPr>
      </w:pPr>
      <w:r>
        <w:rPr>
          <w:b/>
        </w:rPr>
        <w:t>【需求整体描述】</w:t>
      </w:r>
    </w:p>
    <w:tbl>
      <w:tblPr>
        <w:tblStyle w:val="TableGrid"/>
        <w:tblW w:w="0" w:type="auto"/>
        <w:tblLayout w:type="fixed"/>
        <w:tblLook w:val="04A0" w:firstRow="1" w:lastRow="0" w:firstColumn="1" w:lastColumn="0" w:noHBand="0" w:noVBand="1"/>
      </w:tblPr>
      <w:tblGrid>
        <w:gridCol w:w="1684"/>
        <w:gridCol w:w="8079"/>
      </w:tblGrid>
      <w:tr w:rsidR="007F3062" w14:paraId="5E6A4E21" w14:textId="77777777">
        <w:tc>
          <w:tcPr>
            <w:tcW w:w="1684" w:type="dxa"/>
            <w:vAlign w:val="center"/>
          </w:tcPr>
          <w:p w14:paraId="5E6A4E1F" w14:textId="77777777" w:rsidR="007F3062" w:rsidRDefault="00000000">
            <w:pPr>
              <w:jc w:val="left"/>
            </w:pPr>
            <w:r>
              <w:rPr>
                <w:b/>
              </w:rPr>
              <w:t>项目</w:t>
            </w:r>
          </w:p>
        </w:tc>
        <w:tc>
          <w:tcPr>
            <w:tcW w:w="8079" w:type="dxa"/>
            <w:vAlign w:val="center"/>
          </w:tcPr>
          <w:p w14:paraId="5E6A4E20" w14:textId="77777777" w:rsidR="007F3062" w:rsidRDefault="00000000">
            <w:pPr>
              <w:jc w:val="left"/>
            </w:pPr>
            <w:r>
              <w:rPr>
                <w:b/>
              </w:rPr>
              <w:t>描述</w:t>
            </w:r>
          </w:p>
        </w:tc>
      </w:tr>
      <w:tr w:rsidR="007F3062" w14:paraId="5E6A4E24" w14:textId="77777777">
        <w:tc>
          <w:tcPr>
            <w:tcW w:w="1684" w:type="dxa"/>
            <w:vAlign w:val="center"/>
          </w:tcPr>
          <w:p w14:paraId="5E6A4E22" w14:textId="77777777" w:rsidR="007F3062" w:rsidRDefault="00000000">
            <w:pPr>
              <w:jc w:val="left"/>
            </w:pPr>
            <w:r>
              <w:rPr>
                <w:b/>
              </w:rPr>
              <w:t>模块功能概述</w:t>
            </w:r>
          </w:p>
        </w:tc>
        <w:tc>
          <w:tcPr>
            <w:tcW w:w="8079" w:type="dxa"/>
            <w:vAlign w:val="center"/>
          </w:tcPr>
          <w:p w14:paraId="5E6A4E23" w14:textId="77777777" w:rsidR="007F3062" w:rsidRDefault="00000000">
            <w:pPr>
              <w:jc w:val="left"/>
            </w:pPr>
            <w:r>
              <w:t>汇总所有产品的监控项目能力指标，支持按产品/方案筛选，展示监控项目的正态性、Cpk/Ppk、超规格限百分比、异常点数量、触发规则、异常批次等，并提供控制图及过程能力分析的下钻入口。</w:t>
            </w:r>
          </w:p>
        </w:tc>
      </w:tr>
      <w:tr w:rsidR="007F3062" w14:paraId="5E6A4E27" w14:textId="77777777">
        <w:tc>
          <w:tcPr>
            <w:tcW w:w="1684" w:type="dxa"/>
            <w:vAlign w:val="center"/>
          </w:tcPr>
          <w:p w14:paraId="5E6A4E25" w14:textId="77777777" w:rsidR="007F3062" w:rsidRDefault="00000000">
            <w:pPr>
              <w:jc w:val="left"/>
            </w:pPr>
            <w:r>
              <w:rPr>
                <w:b/>
              </w:rPr>
              <w:t>功能逻辑说明</w:t>
            </w:r>
          </w:p>
        </w:tc>
        <w:tc>
          <w:tcPr>
            <w:tcW w:w="8079" w:type="dxa"/>
            <w:vAlign w:val="center"/>
          </w:tcPr>
          <w:p w14:paraId="5E6A4E26" w14:textId="77777777" w:rsidR="007F3062" w:rsidRDefault="00000000">
            <w:pPr>
              <w:jc w:val="left"/>
            </w:pPr>
            <w:r>
              <w:t>1. 左侧树形结构：第一级为产品（从产品管理读取），第二级为方案（关联该产品下已生效且生成监控项目的方案）。</w:t>
            </w:r>
            <w:r>
              <w:br/>
              <w:t>2. 右侧列表联动：左侧选择产品或方案，右侧展示该产品/方案下所有监控项目的汇总信息。</w:t>
            </w:r>
            <w:r>
              <w:br/>
              <w:t>3. 数据来源：监控项目模块中已完成分析的监控项目实例，系统根据其历史批次数据实时或预计算能力指标、异常统计。</w:t>
            </w:r>
            <w:r>
              <w:br/>
              <w:t>4. 正态性：基于监控项目所有批次检测值进行Shapiro-Wilk检验</w:t>
            </w:r>
            <w:r>
              <w:lastRenderedPageBreak/>
              <w:t>（P&gt;0.05为“正态”，否则“非正态”）。</w:t>
            </w:r>
            <w:r>
              <w:br/>
              <w:t>5. Cpk/Ppk：按标准公式计算（基于组内标准差/总体标准差）。</w:t>
            </w:r>
            <w:r>
              <w:br/>
              <w:t>6. 超规格限百分比 = (超出USL或LSL的批次数 / 总批次数) × 100%。</w:t>
            </w:r>
            <w:r>
              <w:br/>
              <w:t>7. 异常点数量：统计该监控项目下所有批次中触发任意异常规则的批次数量（按严重等级分类）。</w:t>
            </w:r>
            <w:r>
              <w:br/>
              <w:t>8. 异常规则：展示触发的具体规则名称（如“超出法规上限”“连续6点上升”等），多个规则用逗号分隔。</w:t>
            </w:r>
            <w:r>
              <w:br/>
              <w:t>9. 异常批次：提供异常批次列表（弹窗或侧边栏），显示批次号、检测值、异常规则。</w:t>
            </w:r>
          </w:p>
        </w:tc>
      </w:tr>
      <w:tr w:rsidR="007F3062" w14:paraId="5E6A4E2A" w14:textId="77777777">
        <w:tc>
          <w:tcPr>
            <w:tcW w:w="1684" w:type="dxa"/>
            <w:vAlign w:val="center"/>
          </w:tcPr>
          <w:p w14:paraId="5E6A4E28" w14:textId="77777777" w:rsidR="007F3062" w:rsidRDefault="00000000">
            <w:pPr>
              <w:jc w:val="left"/>
            </w:pPr>
            <w:r>
              <w:rPr>
                <w:b/>
              </w:rPr>
              <w:lastRenderedPageBreak/>
              <w:t>需求描述</w:t>
            </w:r>
          </w:p>
        </w:tc>
        <w:tc>
          <w:tcPr>
            <w:tcW w:w="8079" w:type="dxa"/>
            <w:vAlign w:val="center"/>
          </w:tcPr>
          <w:p w14:paraId="5E6A4E29" w14:textId="77777777" w:rsidR="007F3062" w:rsidRDefault="00000000">
            <w:pPr>
              <w:jc w:val="left"/>
            </w:pPr>
            <w:r>
              <w:rPr>
                <w:b/>
              </w:rPr>
              <w:t>页面布局</w:t>
            </w:r>
            <w:r>
              <w:t>：</w:t>
            </w:r>
            <w:r>
              <w:br/>
              <w:t>• 左侧：树形结构，根节点为“全部产品”，展开显示产品列表，每个产品下显示其关联的方案（仅显示有监控项目的方案）。</w:t>
            </w:r>
            <w:r>
              <w:br/>
              <w:t>• 右侧顶部：搜索框（支持按监控项目名称模糊搜索）。</w:t>
            </w:r>
            <w:r>
              <w:br/>
              <w:t>• 右侧中部：监控项目列表（表格），默认每页50条。</w:t>
            </w:r>
            <w:r>
              <w:br/>
              <w:t>• 右侧底部：分页。</w:t>
            </w:r>
            <w:r>
              <w:br/>
            </w:r>
            <w:r>
              <w:br/>
            </w:r>
            <w:r>
              <w:rPr>
                <w:b/>
              </w:rPr>
              <w:t>列表字段</w:t>
            </w:r>
            <w:r>
              <w:t>：监控项目、监控类型（CPP/CQA等）、正态性（正态/非正态）、CPK、PPK、超规格限百分比、异常点数量（显示各等级计数）、异常规则（文本摘要）、异常批次（链接/按钮）、操作（查看控制图、查看过程能力分析）。</w:t>
            </w:r>
            <w:r>
              <w:br/>
            </w:r>
            <w:r>
              <w:br/>
            </w:r>
            <w:r>
              <w:rPr>
                <w:b/>
              </w:rPr>
              <w:t>联动</w:t>
            </w:r>
            <w:r>
              <w:t>：左侧选中产品，右侧显示该产品下所有监控项目；选中方案，则仅显示该方案下的监控项目。搜索词与左侧筛选叠加。</w:t>
            </w:r>
          </w:p>
        </w:tc>
      </w:tr>
      <w:tr w:rsidR="007F3062" w14:paraId="5E6A4E2D" w14:textId="77777777">
        <w:tc>
          <w:tcPr>
            <w:tcW w:w="1684" w:type="dxa"/>
            <w:vAlign w:val="center"/>
          </w:tcPr>
          <w:p w14:paraId="5E6A4E2B" w14:textId="77777777" w:rsidR="007F3062" w:rsidRDefault="00000000">
            <w:pPr>
              <w:jc w:val="left"/>
            </w:pPr>
            <w:r>
              <w:rPr>
                <w:b/>
              </w:rPr>
              <w:t>页面交互</w:t>
            </w:r>
          </w:p>
        </w:tc>
        <w:tc>
          <w:tcPr>
            <w:tcW w:w="8079" w:type="dxa"/>
            <w:vAlign w:val="center"/>
          </w:tcPr>
          <w:p w14:paraId="5E6A4E2C" w14:textId="77777777" w:rsidR="007F3062" w:rsidRDefault="00000000">
            <w:pPr>
              <w:jc w:val="left"/>
            </w:pPr>
            <w:r>
              <w:t>• 左侧树支持展开/折叠，当前选中项高亮。</w:t>
            </w:r>
            <w:r>
              <w:br/>
              <w:t>• 列表支持按各字段排序（如CPK升序、异常点数量降序）。</w:t>
            </w:r>
            <w:r>
              <w:br/>
              <w:t>• 鼠标悬停“异常点数量”单元格，显示详细等级分布（🔴 X个，🟡 Y个，🟠 Z个）。</w:t>
            </w:r>
            <w:r>
              <w:br/>
              <w:t>• 点击“异常批次”链接，弹出侧边栏，展示异常批次列表（批次号、检测值、异常等级、具体规则、日期）。支持导出Excel。</w:t>
            </w:r>
            <w:r>
              <w:br/>
              <w:t>• 点击“查看控制图”，跳转至数据分析平台该监控项目的控制图页面。</w:t>
            </w:r>
            <w:r>
              <w:br/>
              <w:t>• 点击“查看过程能力分析”，跳转至该监控项目的过程能力报告页面（含直方图、能力指标、智能解读）。</w:t>
            </w:r>
          </w:p>
        </w:tc>
      </w:tr>
      <w:tr w:rsidR="007F3062" w14:paraId="5E6A4E30" w14:textId="77777777">
        <w:tc>
          <w:tcPr>
            <w:tcW w:w="1684" w:type="dxa"/>
            <w:vAlign w:val="center"/>
          </w:tcPr>
          <w:p w14:paraId="5E6A4E2E" w14:textId="77777777" w:rsidR="007F3062" w:rsidRDefault="00000000">
            <w:pPr>
              <w:jc w:val="left"/>
            </w:pPr>
            <w:r>
              <w:rPr>
                <w:b/>
              </w:rPr>
              <w:t>异常逻辑</w:t>
            </w:r>
          </w:p>
        </w:tc>
        <w:tc>
          <w:tcPr>
            <w:tcW w:w="8079" w:type="dxa"/>
            <w:vAlign w:val="center"/>
          </w:tcPr>
          <w:p w14:paraId="5E6A4E2F" w14:textId="77777777" w:rsidR="007F3062" w:rsidRDefault="00000000">
            <w:pPr>
              <w:jc w:val="left"/>
            </w:pPr>
            <w:r>
              <w:t>• 若监控项目无任何批次数据，CPK/PPK显示“N/A”，超规格限百分比为“—”，异常点数量为0，异常规则为空。</w:t>
            </w:r>
            <w:r>
              <w:br/>
              <w:t>• 若批次数据不足4个，CPK/PPK显示“样本不足”，不计算能力指标。</w:t>
            </w:r>
            <w:r>
              <w:br/>
              <w:t>• 正态性检验样本量&lt;3时，显示“样本不足”。</w:t>
            </w:r>
            <w:r>
              <w:br/>
              <w:t>• 若规格限缺失，CPK/PPK显示“无规格限”，超规格限百分比为“无规格限”。</w:t>
            </w:r>
            <w:r>
              <w:br/>
              <w:t>• 批量计算性能：若监控项目数量过多，采用异步加载或分页。</w:t>
            </w:r>
          </w:p>
        </w:tc>
      </w:tr>
      <w:tr w:rsidR="007F3062" w14:paraId="5E6A4E33" w14:textId="77777777">
        <w:tc>
          <w:tcPr>
            <w:tcW w:w="1684" w:type="dxa"/>
            <w:vAlign w:val="center"/>
          </w:tcPr>
          <w:p w14:paraId="5E6A4E31" w14:textId="77777777" w:rsidR="007F3062" w:rsidRDefault="00000000">
            <w:pPr>
              <w:jc w:val="left"/>
            </w:pPr>
            <w:r>
              <w:rPr>
                <w:b/>
              </w:rPr>
              <w:t>后置流程处理</w:t>
            </w:r>
          </w:p>
        </w:tc>
        <w:tc>
          <w:tcPr>
            <w:tcW w:w="8079" w:type="dxa"/>
            <w:vAlign w:val="center"/>
          </w:tcPr>
          <w:p w14:paraId="5E6A4E32" w14:textId="77777777" w:rsidR="007F3062" w:rsidRDefault="00000000">
            <w:pPr>
              <w:jc w:val="left"/>
            </w:pPr>
            <w:r>
              <w:t>• 每日凌晨定时任务预计算所有监控项目的Cpk/Ppk、异常统计，存入汇总表，保证列表查询性能。</w:t>
            </w:r>
            <w:r>
              <w:br/>
            </w:r>
            <w:r>
              <w:lastRenderedPageBreak/>
              <w:t>• 当监控项目有新的分析结果或批次数据变更时，触发增量更新对应监控项目的汇总数据。</w:t>
            </w:r>
            <w:r>
              <w:br/>
              <w:t>• 用户导出列表时，生成当前筛选条件下的Excel文件（含所有字段）。</w:t>
            </w:r>
          </w:p>
        </w:tc>
      </w:tr>
    </w:tbl>
    <w:p w14:paraId="5E6A4E34" w14:textId="77777777" w:rsidR="007F3062" w:rsidRDefault="007F3062"/>
    <w:p w14:paraId="5E6A4E35" w14:textId="77777777" w:rsidR="007F3062" w:rsidRDefault="00000000">
      <w:pPr>
        <w:rPr>
          <w:b/>
          <w:bCs/>
        </w:rPr>
      </w:pPr>
      <w:r>
        <w:rPr>
          <w:b/>
        </w:rPr>
        <w:t>【监控项目列表字段详情表】</w:t>
      </w:r>
    </w:p>
    <w:tbl>
      <w:tblPr>
        <w:tblStyle w:val="TableGrid"/>
        <w:tblW w:w="0" w:type="auto"/>
        <w:tblLayout w:type="fixed"/>
        <w:tblLook w:val="04A0" w:firstRow="1" w:lastRow="0" w:firstColumn="1" w:lastColumn="0" w:noHBand="0" w:noVBand="1"/>
      </w:tblPr>
      <w:tblGrid>
        <w:gridCol w:w="1400"/>
        <w:gridCol w:w="1760"/>
        <w:gridCol w:w="2682"/>
        <w:gridCol w:w="2573"/>
        <w:gridCol w:w="1348"/>
      </w:tblGrid>
      <w:tr w:rsidR="007F3062" w14:paraId="5E6A4E3B" w14:textId="77777777">
        <w:tc>
          <w:tcPr>
            <w:tcW w:w="1400" w:type="dxa"/>
            <w:vAlign w:val="center"/>
          </w:tcPr>
          <w:p w14:paraId="5E6A4E36" w14:textId="77777777" w:rsidR="007F3062" w:rsidRDefault="00000000">
            <w:pPr>
              <w:jc w:val="left"/>
            </w:pPr>
            <w:r>
              <w:rPr>
                <w:b/>
              </w:rPr>
              <w:t>字段名称</w:t>
            </w:r>
          </w:p>
        </w:tc>
        <w:tc>
          <w:tcPr>
            <w:tcW w:w="1760" w:type="dxa"/>
            <w:vAlign w:val="center"/>
          </w:tcPr>
          <w:p w14:paraId="5E6A4E37" w14:textId="77777777" w:rsidR="007F3062" w:rsidRDefault="00000000">
            <w:pPr>
              <w:jc w:val="left"/>
            </w:pPr>
            <w:r>
              <w:rPr>
                <w:b/>
              </w:rPr>
              <w:t>说明</w:t>
            </w:r>
          </w:p>
        </w:tc>
        <w:tc>
          <w:tcPr>
            <w:tcW w:w="2682" w:type="dxa"/>
            <w:vAlign w:val="center"/>
          </w:tcPr>
          <w:p w14:paraId="5E6A4E38" w14:textId="77777777" w:rsidR="007F3062" w:rsidRDefault="00000000">
            <w:pPr>
              <w:jc w:val="left"/>
            </w:pPr>
            <w:r>
              <w:rPr>
                <w:b/>
              </w:rPr>
              <w:t>数据来源/计算规则</w:t>
            </w:r>
          </w:p>
        </w:tc>
        <w:tc>
          <w:tcPr>
            <w:tcW w:w="2573" w:type="dxa"/>
            <w:vAlign w:val="center"/>
          </w:tcPr>
          <w:p w14:paraId="5E6A4E39" w14:textId="77777777" w:rsidR="007F3062" w:rsidRDefault="00000000">
            <w:pPr>
              <w:jc w:val="left"/>
            </w:pPr>
            <w:r>
              <w:rPr>
                <w:b/>
              </w:rPr>
              <w:t>展示格式</w:t>
            </w:r>
          </w:p>
        </w:tc>
        <w:tc>
          <w:tcPr>
            <w:tcW w:w="1348" w:type="dxa"/>
            <w:vAlign w:val="center"/>
          </w:tcPr>
          <w:p w14:paraId="5E6A4E3A" w14:textId="77777777" w:rsidR="007F3062" w:rsidRDefault="00000000">
            <w:pPr>
              <w:jc w:val="left"/>
            </w:pPr>
            <w:r>
              <w:rPr>
                <w:b/>
              </w:rPr>
              <w:t>排序</w:t>
            </w:r>
          </w:p>
        </w:tc>
      </w:tr>
      <w:tr w:rsidR="007F3062" w14:paraId="5E6A4E41" w14:textId="77777777">
        <w:tc>
          <w:tcPr>
            <w:tcW w:w="1400" w:type="dxa"/>
            <w:vAlign w:val="center"/>
          </w:tcPr>
          <w:p w14:paraId="5E6A4E3C" w14:textId="77777777" w:rsidR="007F3062" w:rsidRDefault="00000000">
            <w:pPr>
              <w:jc w:val="left"/>
            </w:pPr>
            <w:r>
              <w:t>监控项目</w:t>
            </w:r>
          </w:p>
        </w:tc>
        <w:tc>
          <w:tcPr>
            <w:tcW w:w="1760" w:type="dxa"/>
            <w:vAlign w:val="center"/>
          </w:tcPr>
          <w:p w14:paraId="5E6A4E3D" w14:textId="77777777" w:rsidR="007F3062" w:rsidRDefault="00000000">
            <w:pPr>
              <w:jc w:val="left"/>
            </w:pPr>
            <w:r>
              <w:t>监控项目名称</w:t>
            </w:r>
          </w:p>
        </w:tc>
        <w:tc>
          <w:tcPr>
            <w:tcW w:w="2682" w:type="dxa"/>
            <w:vAlign w:val="center"/>
          </w:tcPr>
          <w:p w14:paraId="5E6A4E3E" w14:textId="77777777" w:rsidR="007F3062" w:rsidRDefault="00000000">
            <w:pPr>
              <w:jc w:val="left"/>
            </w:pPr>
            <w:r>
              <w:t>监控项目实例表</w:t>
            </w:r>
          </w:p>
        </w:tc>
        <w:tc>
          <w:tcPr>
            <w:tcW w:w="2573" w:type="dxa"/>
            <w:vAlign w:val="center"/>
          </w:tcPr>
          <w:p w14:paraId="5E6A4E3F" w14:textId="77777777" w:rsidR="007F3062" w:rsidRDefault="00000000">
            <w:pPr>
              <w:jc w:val="left"/>
            </w:pPr>
            <w:r>
              <w:t>文本</w:t>
            </w:r>
          </w:p>
        </w:tc>
        <w:tc>
          <w:tcPr>
            <w:tcW w:w="1348" w:type="dxa"/>
            <w:vAlign w:val="center"/>
          </w:tcPr>
          <w:p w14:paraId="5E6A4E40" w14:textId="77777777" w:rsidR="007F3062" w:rsidRDefault="00000000">
            <w:pPr>
              <w:jc w:val="left"/>
            </w:pPr>
            <w:r>
              <w:t>支持</w:t>
            </w:r>
          </w:p>
        </w:tc>
      </w:tr>
      <w:tr w:rsidR="007F3062" w14:paraId="5E6A4E47" w14:textId="77777777">
        <w:tc>
          <w:tcPr>
            <w:tcW w:w="1400" w:type="dxa"/>
            <w:vAlign w:val="center"/>
          </w:tcPr>
          <w:p w14:paraId="5E6A4E42" w14:textId="77777777" w:rsidR="007F3062" w:rsidRDefault="00000000">
            <w:pPr>
              <w:jc w:val="left"/>
            </w:pPr>
            <w:r>
              <w:t>监控类型</w:t>
            </w:r>
          </w:p>
        </w:tc>
        <w:tc>
          <w:tcPr>
            <w:tcW w:w="1760" w:type="dxa"/>
            <w:vAlign w:val="center"/>
          </w:tcPr>
          <w:p w14:paraId="5E6A4E43" w14:textId="77777777" w:rsidR="007F3062" w:rsidRDefault="00000000">
            <w:pPr>
              <w:jc w:val="left"/>
            </w:pPr>
            <w:r>
              <w:t>CQA/CPP/CMA/IPS</w:t>
            </w:r>
          </w:p>
        </w:tc>
        <w:tc>
          <w:tcPr>
            <w:tcW w:w="2682" w:type="dxa"/>
            <w:vAlign w:val="center"/>
          </w:tcPr>
          <w:p w14:paraId="5E6A4E44" w14:textId="77777777" w:rsidR="007F3062" w:rsidRDefault="00000000">
            <w:pPr>
              <w:jc w:val="left"/>
            </w:pPr>
            <w:r>
              <w:t>监控项目实例表</w:t>
            </w:r>
          </w:p>
        </w:tc>
        <w:tc>
          <w:tcPr>
            <w:tcW w:w="2573" w:type="dxa"/>
            <w:vAlign w:val="center"/>
          </w:tcPr>
          <w:p w14:paraId="5E6A4E45" w14:textId="77777777" w:rsidR="007F3062" w:rsidRDefault="00000000">
            <w:pPr>
              <w:jc w:val="left"/>
            </w:pPr>
            <w:r>
              <w:t>文本</w:t>
            </w:r>
          </w:p>
        </w:tc>
        <w:tc>
          <w:tcPr>
            <w:tcW w:w="1348" w:type="dxa"/>
            <w:vAlign w:val="center"/>
          </w:tcPr>
          <w:p w14:paraId="5E6A4E46" w14:textId="77777777" w:rsidR="007F3062" w:rsidRDefault="00000000">
            <w:pPr>
              <w:jc w:val="left"/>
            </w:pPr>
            <w:r>
              <w:t>支持</w:t>
            </w:r>
          </w:p>
        </w:tc>
      </w:tr>
      <w:tr w:rsidR="007F3062" w14:paraId="5E6A4E4D" w14:textId="77777777">
        <w:tc>
          <w:tcPr>
            <w:tcW w:w="1400" w:type="dxa"/>
            <w:vAlign w:val="center"/>
          </w:tcPr>
          <w:p w14:paraId="5E6A4E48" w14:textId="77777777" w:rsidR="007F3062" w:rsidRDefault="00000000">
            <w:pPr>
              <w:jc w:val="left"/>
            </w:pPr>
            <w:r>
              <w:t>正态性</w:t>
            </w:r>
          </w:p>
        </w:tc>
        <w:tc>
          <w:tcPr>
            <w:tcW w:w="1760" w:type="dxa"/>
            <w:vAlign w:val="center"/>
          </w:tcPr>
          <w:p w14:paraId="5E6A4E49" w14:textId="77777777" w:rsidR="007F3062" w:rsidRDefault="00000000">
            <w:pPr>
              <w:jc w:val="left"/>
            </w:pPr>
            <w:r>
              <w:t>正态 / 非正态</w:t>
            </w:r>
          </w:p>
        </w:tc>
        <w:tc>
          <w:tcPr>
            <w:tcW w:w="2682" w:type="dxa"/>
            <w:vAlign w:val="center"/>
          </w:tcPr>
          <w:p w14:paraId="5E6A4E4A" w14:textId="77777777" w:rsidR="007F3062" w:rsidRDefault="00000000">
            <w:pPr>
              <w:jc w:val="left"/>
            </w:pPr>
            <w:r>
              <w:t>基于所有批次检测值进行Shapiro-Wilk检验，P&gt;0.05为“正态”，否则“非正态”</w:t>
            </w:r>
          </w:p>
        </w:tc>
        <w:tc>
          <w:tcPr>
            <w:tcW w:w="2573" w:type="dxa"/>
            <w:vAlign w:val="center"/>
          </w:tcPr>
          <w:p w14:paraId="5E6A4E4B" w14:textId="77777777" w:rsidR="007F3062" w:rsidRDefault="00000000">
            <w:pPr>
              <w:jc w:val="left"/>
            </w:pPr>
            <w:r>
              <w:t>标签（绿/红）</w:t>
            </w:r>
          </w:p>
        </w:tc>
        <w:tc>
          <w:tcPr>
            <w:tcW w:w="1348" w:type="dxa"/>
            <w:vAlign w:val="center"/>
          </w:tcPr>
          <w:p w14:paraId="5E6A4E4C" w14:textId="77777777" w:rsidR="007F3062" w:rsidRDefault="00000000">
            <w:pPr>
              <w:jc w:val="left"/>
            </w:pPr>
            <w:r>
              <w:t>支持</w:t>
            </w:r>
          </w:p>
        </w:tc>
      </w:tr>
      <w:tr w:rsidR="007F3062" w14:paraId="5E6A4E53" w14:textId="77777777">
        <w:tc>
          <w:tcPr>
            <w:tcW w:w="1400" w:type="dxa"/>
            <w:vAlign w:val="center"/>
          </w:tcPr>
          <w:p w14:paraId="5E6A4E4E" w14:textId="77777777" w:rsidR="007F3062" w:rsidRDefault="00000000">
            <w:pPr>
              <w:jc w:val="left"/>
            </w:pPr>
            <w:r>
              <w:t>CPK</w:t>
            </w:r>
          </w:p>
        </w:tc>
        <w:tc>
          <w:tcPr>
            <w:tcW w:w="1760" w:type="dxa"/>
            <w:vAlign w:val="center"/>
          </w:tcPr>
          <w:p w14:paraId="5E6A4E4F" w14:textId="77777777" w:rsidR="007F3062" w:rsidRDefault="00000000">
            <w:pPr>
              <w:jc w:val="left"/>
            </w:pPr>
            <w:r>
              <w:t>短期过程能力指数</w:t>
            </w:r>
          </w:p>
        </w:tc>
        <w:tc>
          <w:tcPr>
            <w:tcW w:w="2682" w:type="dxa"/>
            <w:vAlign w:val="center"/>
          </w:tcPr>
          <w:p w14:paraId="5E6A4E50" w14:textId="77777777" w:rsidR="007F3062" w:rsidRDefault="00000000">
            <w:pPr>
              <w:jc w:val="left"/>
            </w:pPr>
            <w:r>
              <w:t>组内标准差计算，公式见标准</w:t>
            </w:r>
          </w:p>
        </w:tc>
        <w:tc>
          <w:tcPr>
            <w:tcW w:w="2573" w:type="dxa"/>
            <w:vAlign w:val="center"/>
          </w:tcPr>
          <w:p w14:paraId="5E6A4E51" w14:textId="77777777" w:rsidR="007F3062" w:rsidRDefault="00000000">
            <w:pPr>
              <w:jc w:val="left"/>
            </w:pPr>
            <w:r>
              <w:t>数值（保留两位小数），无数据时显示“N/A”</w:t>
            </w:r>
          </w:p>
        </w:tc>
        <w:tc>
          <w:tcPr>
            <w:tcW w:w="1348" w:type="dxa"/>
            <w:vAlign w:val="center"/>
          </w:tcPr>
          <w:p w14:paraId="5E6A4E52" w14:textId="77777777" w:rsidR="007F3062" w:rsidRDefault="00000000">
            <w:pPr>
              <w:jc w:val="left"/>
            </w:pPr>
            <w:r>
              <w:t>支持</w:t>
            </w:r>
          </w:p>
        </w:tc>
      </w:tr>
      <w:tr w:rsidR="007F3062" w14:paraId="5E6A4E59" w14:textId="77777777">
        <w:tc>
          <w:tcPr>
            <w:tcW w:w="1400" w:type="dxa"/>
            <w:vAlign w:val="center"/>
          </w:tcPr>
          <w:p w14:paraId="5E6A4E54" w14:textId="77777777" w:rsidR="007F3062" w:rsidRDefault="00000000">
            <w:pPr>
              <w:jc w:val="left"/>
            </w:pPr>
            <w:r>
              <w:t>PPK</w:t>
            </w:r>
          </w:p>
        </w:tc>
        <w:tc>
          <w:tcPr>
            <w:tcW w:w="1760" w:type="dxa"/>
            <w:vAlign w:val="center"/>
          </w:tcPr>
          <w:p w14:paraId="5E6A4E55" w14:textId="77777777" w:rsidR="007F3062" w:rsidRDefault="00000000">
            <w:pPr>
              <w:jc w:val="left"/>
            </w:pPr>
            <w:r>
              <w:t>长期过程能力指数</w:t>
            </w:r>
          </w:p>
        </w:tc>
        <w:tc>
          <w:tcPr>
            <w:tcW w:w="2682" w:type="dxa"/>
            <w:vAlign w:val="center"/>
          </w:tcPr>
          <w:p w14:paraId="5E6A4E56" w14:textId="77777777" w:rsidR="007F3062" w:rsidRDefault="00000000">
            <w:pPr>
              <w:jc w:val="left"/>
            </w:pPr>
            <w:r>
              <w:t>总体标准差计算，公式见标准</w:t>
            </w:r>
          </w:p>
        </w:tc>
        <w:tc>
          <w:tcPr>
            <w:tcW w:w="2573" w:type="dxa"/>
            <w:vAlign w:val="center"/>
          </w:tcPr>
          <w:p w14:paraId="5E6A4E57" w14:textId="77777777" w:rsidR="007F3062" w:rsidRDefault="00000000">
            <w:pPr>
              <w:jc w:val="left"/>
            </w:pPr>
            <w:r>
              <w:t>数值（保留两位小数），无数据时显示“N/A”</w:t>
            </w:r>
          </w:p>
        </w:tc>
        <w:tc>
          <w:tcPr>
            <w:tcW w:w="1348" w:type="dxa"/>
            <w:vAlign w:val="center"/>
          </w:tcPr>
          <w:p w14:paraId="5E6A4E58" w14:textId="77777777" w:rsidR="007F3062" w:rsidRDefault="00000000">
            <w:pPr>
              <w:jc w:val="left"/>
            </w:pPr>
            <w:r>
              <w:t>支持</w:t>
            </w:r>
          </w:p>
        </w:tc>
      </w:tr>
      <w:tr w:rsidR="007F3062" w14:paraId="5E6A4E5F" w14:textId="77777777">
        <w:tc>
          <w:tcPr>
            <w:tcW w:w="1400" w:type="dxa"/>
            <w:vAlign w:val="center"/>
          </w:tcPr>
          <w:p w14:paraId="5E6A4E5A" w14:textId="77777777" w:rsidR="007F3062" w:rsidRDefault="00000000">
            <w:pPr>
              <w:jc w:val="left"/>
            </w:pPr>
            <w:r>
              <w:t>超规格限百分比</w:t>
            </w:r>
          </w:p>
        </w:tc>
        <w:tc>
          <w:tcPr>
            <w:tcW w:w="1760" w:type="dxa"/>
            <w:vAlign w:val="center"/>
          </w:tcPr>
          <w:p w14:paraId="5E6A4E5B" w14:textId="77777777" w:rsidR="007F3062" w:rsidRDefault="00000000">
            <w:pPr>
              <w:jc w:val="left"/>
            </w:pPr>
            <w:r>
              <w:t>超出USL或LSL的批次占比</w:t>
            </w:r>
          </w:p>
        </w:tc>
        <w:tc>
          <w:tcPr>
            <w:tcW w:w="2682" w:type="dxa"/>
            <w:vAlign w:val="center"/>
          </w:tcPr>
          <w:p w14:paraId="5E6A4E5C" w14:textId="77777777" w:rsidR="007F3062" w:rsidRDefault="00000000">
            <w:pPr>
              <w:jc w:val="left"/>
            </w:pPr>
            <w:r>
              <w:t>(超出批次数 / 总批次数) × 100%</w:t>
            </w:r>
          </w:p>
        </w:tc>
        <w:tc>
          <w:tcPr>
            <w:tcW w:w="2573" w:type="dxa"/>
            <w:vAlign w:val="center"/>
          </w:tcPr>
          <w:p w14:paraId="5E6A4E5D" w14:textId="77777777" w:rsidR="007F3062" w:rsidRDefault="00000000">
            <w:pPr>
              <w:jc w:val="left"/>
            </w:pPr>
            <w:r>
              <w:t>百分比（保留一位小数），无规格限时显示“—”</w:t>
            </w:r>
          </w:p>
        </w:tc>
        <w:tc>
          <w:tcPr>
            <w:tcW w:w="1348" w:type="dxa"/>
            <w:vAlign w:val="center"/>
          </w:tcPr>
          <w:p w14:paraId="5E6A4E5E" w14:textId="77777777" w:rsidR="007F3062" w:rsidRDefault="00000000">
            <w:pPr>
              <w:jc w:val="left"/>
            </w:pPr>
            <w:r>
              <w:t>支持</w:t>
            </w:r>
          </w:p>
        </w:tc>
      </w:tr>
      <w:tr w:rsidR="007F3062" w14:paraId="5E6A4E65" w14:textId="77777777">
        <w:tc>
          <w:tcPr>
            <w:tcW w:w="1400" w:type="dxa"/>
            <w:vAlign w:val="center"/>
          </w:tcPr>
          <w:p w14:paraId="5E6A4E60" w14:textId="77777777" w:rsidR="007F3062" w:rsidRDefault="00000000">
            <w:pPr>
              <w:jc w:val="left"/>
            </w:pPr>
            <w:r>
              <w:t>异常点数量</w:t>
            </w:r>
          </w:p>
        </w:tc>
        <w:tc>
          <w:tcPr>
            <w:tcW w:w="1760" w:type="dxa"/>
            <w:vAlign w:val="center"/>
          </w:tcPr>
          <w:p w14:paraId="5E6A4E61" w14:textId="77777777" w:rsidR="007F3062" w:rsidRDefault="00000000">
            <w:pPr>
              <w:jc w:val="left"/>
            </w:pPr>
            <w:r>
              <w:t>按严重等级统计异常批次数量</w:t>
            </w:r>
          </w:p>
        </w:tc>
        <w:tc>
          <w:tcPr>
            <w:tcW w:w="2682" w:type="dxa"/>
            <w:vAlign w:val="center"/>
          </w:tcPr>
          <w:p w14:paraId="5E6A4E62" w14:textId="77777777" w:rsidR="007F3062" w:rsidRDefault="00000000">
            <w:pPr>
              <w:jc w:val="left"/>
            </w:pPr>
            <w:r>
              <w:t>异常批次记录表（规则触发），按严重等级分类计数</w:t>
            </w:r>
          </w:p>
        </w:tc>
        <w:tc>
          <w:tcPr>
            <w:tcW w:w="2573" w:type="dxa"/>
            <w:vAlign w:val="center"/>
          </w:tcPr>
          <w:p w14:paraId="5E6A4E63" w14:textId="77777777" w:rsidR="007F3062" w:rsidRDefault="00000000">
            <w:pPr>
              <w:jc w:val="left"/>
            </w:pPr>
            <w:r>
              <w:t>图标+数字，如“🔴1 🟡2 🟠0”，悬停显示详情</w:t>
            </w:r>
          </w:p>
        </w:tc>
        <w:tc>
          <w:tcPr>
            <w:tcW w:w="1348" w:type="dxa"/>
            <w:vAlign w:val="center"/>
          </w:tcPr>
          <w:p w14:paraId="5E6A4E64" w14:textId="77777777" w:rsidR="007F3062" w:rsidRDefault="00000000">
            <w:pPr>
              <w:jc w:val="left"/>
            </w:pPr>
            <w:r>
              <w:t>支持（按总数排序）</w:t>
            </w:r>
          </w:p>
        </w:tc>
      </w:tr>
      <w:tr w:rsidR="007F3062" w14:paraId="5E6A4E6B" w14:textId="77777777">
        <w:tc>
          <w:tcPr>
            <w:tcW w:w="1400" w:type="dxa"/>
            <w:vAlign w:val="center"/>
          </w:tcPr>
          <w:p w14:paraId="5E6A4E66" w14:textId="77777777" w:rsidR="007F3062" w:rsidRDefault="00000000">
            <w:pPr>
              <w:jc w:val="left"/>
            </w:pPr>
            <w:r>
              <w:t>异常规则</w:t>
            </w:r>
          </w:p>
        </w:tc>
        <w:tc>
          <w:tcPr>
            <w:tcW w:w="1760" w:type="dxa"/>
            <w:vAlign w:val="center"/>
          </w:tcPr>
          <w:p w14:paraId="5E6A4E67" w14:textId="77777777" w:rsidR="007F3062" w:rsidRDefault="00000000">
            <w:pPr>
              <w:jc w:val="left"/>
            </w:pPr>
            <w:r>
              <w:t>触发的主要异常规则名称（最多3条）</w:t>
            </w:r>
          </w:p>
        </w:tc>
        <w:tc>
          <w:tcPr>
            <w:tcW w:w="2682" w:type="dxa"/>
            <w:vAlign w:val="center"/>
          </w:tcPr>
          <w:p w14:paraId="5E6A4E68" w14:textId="77777777" w:rsidR="007F3062" w:rsidRDefault="00000000">
            <w:pPr>
              <w:jc w:val="left"/>
            </w:pPr>
            <w:r>
              <w:t>从该监控项目异常批次中提取去重，按严重等级排序取前3</w:t>
            </w:r>
          </w:p>
        </w:tc>
        <w:tc>
          <w:tcPr>
            <w:tcW w:w="2573" w:type="dxa"/>
            <w:vAlign w:val="center"/>
          </w:tcPr>
          <w:p w14:paraId="5E6A4E69" w14:textId="77777777" w:rsidR="007F3062" w:rsidRDefault="00000000">
            <w:pPr>
              <w:jc w:val="left"/>
            </w:pPr>
            <w:r>
              <w:t>文本，如“超出法规上限、连续6点上升”</w:t>
            </w:r>
          </w:p>
        </w:tc>
        <w:tc>
          <w:tcPr>
            <w:tcW w:w="1348" w:type="dxa"/>
            <w:vAlign w:val="center"/>
          </w:tcPr>
          <w:p w14:paraId="5E6A4E6A" w14:textId="77777777" w:rsidR="007F3062" w:rsidRDefault="00000000">
            <w:pPr>
              <w:jc w:val="left"/>
            </w:pPr>
            <w:r>
              <w:t>不支持</w:t>
            </w:r>
          </w:p>
        </w:tc>
      </w:tr>
      <w:tr w:rsidR="007F3062" w14:paraId="5E6A4E71" w14:textId="77777777">
        <w:tc>
          <w:tcPr>
            <w:tcW w:w="1400" w:type="dxa"/>
            <w:vAlign w:val="center"/>
          </w:tcPr>
          <w:p w14:paraId="5E6A4E6C" w14:textId="77777777" w:rsidR="007F3062" w:rsidRDefault="00000000">
            <w:pPr>
              <w:jc w:val="left"/>
            </w:pPr>
            <w:r>
              <w:t>异常批次</w:t>
            </w:r>
          </w:p>
        </w:tc>
        <w:tc>
          <w:tcPr>
            <w:tcW w:w="1760" w:type="dxa"/>
            <w:vAlign w:val="center"/>
          </w:tcPr>
          <w:p w14:paraId="5E6A4E6D" w14:textId="77777777" w:rsidR="007F3062" w:rsidRDefault="00000000">
            <w:pPr>
              <w:jc w:val="left"/>
            </w:pPr>
            <w:r>
              <w:t>操作入口</w:t>
            </w:r>
          </w:p>
        </w:tc>
        <w:tc>
          <w:tcPr>
            <w:tcW w:w="2682" w:type="dxa"/>
            <w:vAlign w:val="center"/>
          </w:tcPr>
          <w:p w14:paraId="5E6A4E6E" w14:textId="77777777" w:rsidR="007F3062" w:rsidRDefault="00000000">
            <w:pPr>
              <w:jc w:val="left"/>
            </w:pPr>
            <w:r>
              <w:t>点击弹出异常批次列表</w:t>
            </w:r>
          </w:p>
        </w:tc>
        <w:tc>
          <w:tcPr>
            <w:tcW w:w="2573" w:type="dxa"/>
            <w:vAlign w:val="center"/>
          </w:tcPr>
          <w:p w14:paraId="5E6A4E6F" w14:textId="77777777" w:rsidR="007F3062" w:rsidRDefault="00000000">
            <w:pPr>
              <w:jc w:val="left"/>
            </w:pPr>
            <w:r>
              <w:t>链接/按钮</w:t>
            </w:r>
          </w:p>
        </w:tc>
        <w:tc>
          <w:tcPr>
            <w:tcW w:w="1348" w:type="dxa"/>
            <w:vAlign w:val="center"/>
          </w:tcPr>
          <w:p w14:paraId="5E6A4E70" w14:textId="77777777" w:rsidR="007F3062" w:rsidRDefault="00000000">
            <w:pPr>
              <w:jc w:val="left"/>
            </w:pPr>
            <w:r>
              <w:t>—</w:t>
            </w:r>
          </w:p>
        </w:tc>
      </w:tr>
      <w:tr w:rsidR="007F3062" w14:paraId="5E6A4E77" w14:textId="77777777">
        <w:tc>
          <w:tcPr>
            <w:tcW w:w="1400" w:type="dxa"/>
            <w:vAlign w:val="center"/>
          </w:tcPr>
          <w:p w14:paraId="5E6A4E72" w14:textId="77777777" w:rsidR="007F3062" w:rsidRDefault="00000000">
            <w:pPr>
              <w:jc w:val="left"/>
            </w:pPr>
            <w:r>
              <w:t>操作</w:t>
            </w:r>
          </w:p>
        </w:tc>
        <w:tc>
          <w:tcPr>
            <w:tcW w:w="1760" w:type="dxa"/>
            <w:vAlign w:val="center"/>
          </w:tcPr>
          <w:p w14:paraId="5E6A4E73" w14:textId="77777777" w:rsidR="007F3062" w:rsidRDefault="00000000">
            <w:pPr>
              <w:jc w:val="left"/>
            </w:pPr>
            <w:r>
              <w:t>查看控制图、查看过程能力分析</w:t>
            </w:r>
          </w:p>
        </w:tc>
        <w:tc>
          <w:tcPr>
            <w:tcW w:w="2682" w:type="dxa"/>
            <w:vAlign w:val="center"/>
          </w:tcPr>
          <w:p w14:paraId="5E6A4E74" w14:textId="77777777" w:rsidR="007F3062" w:rsidRDefault="00000000">
            <w:pPr>
              <w:jc w:val="left"/>
            </w:pPr>
            <w:r>
              <w:t>跳转链接</w:t>
            </w:r>
          </w:p>
        </w:tc>
        <w:tc>
          <w:tcPr>
            <w:tcW w:w="2573" w:type="dxa"/>
            <w:vAlign w:val="center"/>
          </w:tcPr>
          <w:p w14:paraId="5E6A4E75" w14:textId="77777777" w:rsidR="007F3062" w:rsidRDefault="00000000">
            <w:pPr>
              <w:jc w:val="left"/>
            </w:pPr>
            <w:r>
              <w:t>按钮组</w:t>
            </w:r>
          </w:p>
        </w:tc>
        <w:tc>
          <w:tcPr>
            <w:tcW w:w="1348" w:type="dxa"/>
            <w:vAlign w:val="center"/>
          </w:tcPr>
          <w:p w14:paraId="5E6A4E76" w14:textId="77777777" w:rsidR="007F3062" w:rsidRDefault="00000000">
            <w:pPr>
              <w:jc w:val="left"/>
            </w:pPr>
            <w:r>
              <w:t>—</w:t>
            </w:r>
          </w:p>
        </w:tc>
      </w:tr>
    </w:tbl>
    <w:p w14:paraId="5E6A4E78" w14:textId="77777777" w:rsidR="007F3062" w:rsidRDefault="007F3062"/>
    <w:p w14:paraId="5E6A4E79" w14:textId="77777777" w:rsidR="007F3062" w:rsidRDefault="00000000">
      <w:pPr>
        <w:rPr>
          <w:b/>
          <w:bCs/>
        </w:rPr>
      </w:pPr>
      <w:r>
        <w:rPr>
          <w:b/>
        </w:rPr>
        <w:t>【指标与异常标记规则表】</w:t>
      </w:r>
    </w:p>
    <w:tbl>
      <w:tblPr>
        <w:tblStyle w:val="TableGrid"/>
        <w:tblW w:w="0" w:type="auto"/>
        <w:tblLayout w:type="fixed"/>
        <w:tblLook w:val="04A0" w:firstRow="1" w:lastRow="0" w:firstColumn="1" w:lastColumn="0" w:noHBand="0" w:noVBand="1"/>
      </w:tblPr>
      <w:tblGrid>
        <w:gridCol w:w="1572"/>
        <w:gridCol w:w="2255"/>
        <w:gridCol w:w="1827"/>
        <w:gridCol w:w="4109"/>
      </w:tblGrid>
      <w:tr w:rsidR="007F3062" w14:paraId="5E6A4E7E" w14:textId="77777777">
        <w:tc>
          <w:tcPr>
            <w:tcW w:w="1572" w:type="dxa"/>
            <w:vAlign w:val="center"/>
          </w:tcPr>
          <w:p w14:paraId="5E6A4E7A" w14:textId="77777777" w:rsidR="007F3062" w:rsidRDefault="00000000">
            <w:pPr>
              <w:jc w:val="left"/>
            </w:pPr>
            <w:r>
              <w:rPr>
                <w:b/>
              </w:rPr>
              <w:t>指标/标记</w:t>
            </w:r>
          </w:p>
        </w:tc>
        <w:tc>
          <w:tcPr>
            <w:tcW w:w="2255" w:type="dxa"/>
            <w:vAlign w:val="center"/>
          </w:tcPr>
          <w:p w14:paraId="5E6A4E7B" w14:textId="77777777" w:rsidR="007F3062" w:rsidRDefault="00000000">
            <w:pPr>
              <w:jc w:val="left"/>
            </w:pPr>
            <w:r>
              <w:rPr>
                <w:b/>
              </w:rPr>
              <w:t>范围/条件</w:t>
            </w:r>
          </w:p>
        </w:tc>
        <w:tc>
          <w:tcPr>
            <w:tcW w:w="1827" w:type="dxa"/>
            <w:vAlign w:val="center"/>
          </w:tcPr>
          <w:p w14:paraId="5E6A4E7C" w14:textId="77777777" w:rsidR="007F3062" w:rsidRDefault="00000000">
            <w:pPr>
              <w:jc w:val="left"/>
            </w:pPr>
            <w:r>
              <w:rPr>
                <w:b/>
              </w:rPr>
              <w:t>图标/颜色</w:t>
            </w:r>
          </w:p>
        </w:tc>
        <w:tc>
          <w:tcPr>
            <w:tcW w:w="4109" w:type="dxa"/>
            <w:vAlign w:val="center"/>
          </w:tcPr>
          <w:p w14:paraId="5E6A4E7D" w14:textId="77777777" w:rsidR="007F3062" w:rsidRDefault="00000000">
            <w:pPr>
              <w:jc w:val="left"/>
            </w:pPr>
            <w:r>
              <w:rPr>
                <w:b/>
              </w:rPr>
              <w:t>说明</w:t>
            </w:r>
          </w:p>
        </w:tc>
      </w:tr>
      <w:tr w:rsidR="007F3062" w14:paraId="5E6A4E86" w14:textId="77777777">
        <w:tc>
          <w:tcPr>
            <w:tcW w:w="1572" w:type="dxa"/>
            <w:vMerge w:val="restart"/>
            <w:vAlign w:val="center"/>
          </w:tcPr>
          <w:p w14:paraId="5E6A4E7F" w14:textId="77777777" w:rsidR="007F3062" w:rsidRDefault="00000000">
            <w:pPr>
              <w:jc w:val="left"/>
            </w:pPr>
            <w:r>
              <w:rPr>
                <w:b/>
              </w:rPr>
              <w:t>CPK / PPK 颜色映射</w:t>
            </w:r>
          </w:p>
          <w:p w14:paraId="5E6A4E80" w14:textId="77777777" w:rsidR="007F3062" w:rsidRDefault="007F3062">
            <w:pPr>
              <w:jc w:val="left"/>
            </w:pPr>
          </w:p>
          <w:p w14:paraId="5E6A4E81" w14:textId="77777777" w:rsidR="007F3062" w:rsidRDefault="007F3062">
            <w:pPr>
              <w:jc w:val="left"/>
            </w:pPr>
          </w:p>
          <w:p w14:paraId="5E6A4E82" w14:textId="77777777" w:rsidR="007F3062" w:rsidRDefault="007F3062">
            <w:pPr>
              <w:jc w:val="left"/>
            </w:pPr>
          </w:p>
        </w:tc>
        <w:tc>
          <w:tcPr>
            <w:tcW w:w="2255" w:type="dxa"/>
            <w:vAlign w:val="center"/>
          </w:tcPr>
          <w:p w14:paraId="5E6A4E83" w14:textId="77777777" w:rsidR="007F3062" w:rsidRDefault="00000000">
            <w:pPr>
              <w:jc w:val="left"/>
            </w:pPr>
            <w:r>
              <w:t>≥ 1.33</w:t>
            </w:r>
          </w:p>
        </w:tc>
        <w:tc>
          <w:tcPr>
            <w:tcW w:w="1827" w:type="dxa"/>
            <w:vAlign w:val="center"/>
          </w:tcPr>
          <w:p w14:paraId="5E6A4E84" w14:textId="77777777" w:rsidR="007F3062" w:rsidRDefault="00000000">
            <w:pPr>
              <w:jc w:val="left"/>
            </w:pPr>
            <w:r>
              <w:t>🟢 绿色背景或绿色字体</w:t>
            </w:r>
          </w:p>
        </w:tc>
        <w:tc>
          <w:tcPr>
            <w:tcW w:w="4109" w:type="dxa"/>
            <w:vAlign w:val="center"/>
          </w:tcPr>
          <w:p w14:paraId="5E6A4E85" w14:textId="77777777" w:rsidR="007F3062" w:rsidRDefault="00000000">
            <w:pPr>
              <w:jc w:val="left"/>
            </w:pPr>
            <w:r>
              <w:t>过程能力充足</w:t>
            </w:r>
          </w:p>
        </w:tc>
      </w:tr>
      <w:tr w:rsidR="007F3062" w14:paraId="5E6A4E8B" w14:textId="77777777">
        <w:tc>
          <w:tcPr>
            <w:tcW w:w="1572" w:type="dxa"/>
            <w:vMerge/>
            <w:vAlign w:val="center"/>
          </w:tcPr>
          <w:p w14:paraId="5E6A4E87" w14:textId="77777777" w:rsidR="007F3062" w:rsidRDefault="007F3062"/>
        </w:tc>
        <w:tc>
          <w:tcPr>
            <w:tcW w:w="2255" w:type="dxa"/>
            <w:vAlign w:val="center"/>
          </w:tcPr>
          <w:p w14:paraId="5E6A4E88" w14:textId="77777777" w:rsidR="007F3062" w:rsidRDefault="00000000">
            <w:pPr>
              <w:jc w:val="left"/>
            </w:pPr>
            <w:r>
              <w:t>1.0 ≤ 值 &lt; 1.33</w:t>
            </w:r>
          </w:p>
        </w:tc>
        <w:tc>
          <w:tcPr>
            <w:tcW w:w="1827" w:type="dxa"/>
            <w:vAlign w:val="center"/>
          </w:tcPr>
          <w:p w14:paraId="5E6A4E89" w14:textId="77777777" w:rsidR="007F3062" w:rsidRDefault="00000000">
            <w:pPr>
              <w:jc w:val="left"/>
            </w:pPr>
            <w:r>
              <w:t>🟡 黄色背景或黄色字体</w:t>
            </w:r>
          </w:p>
        </w:tc>
        <w:tc>
          <w:tcPr>
            <w:tcW w:w="4109" w:type="dxa"/>
            <w:vAlign w:val="center"/>
          </w:tcPr>
          <w:p w14:paraId="5E6A4E8A" w14:textId="77777777" w:rsidR="007F3062" w:rsidRDefault="00000000">
            <w:pPr>
              <w:jc w:val="left"/>
            </w:pPr>
            <w:r>
              <w:t>过程能力一般，需关注</w:t>
            </w:r>
          </w:p>
        </w:tc>
      </w:tr>
      <w:tr w:rsidR="007F3062" w14:paraId="5E6A4E90" w14:textId="77777777">
        <w:tc>
          <w:tcPr>
            <w:tcW w:w="1572" w:type="dxa"/>
            <w:vMerge/>
            <w:vAlign w:val="center"/>
          </w:tcPr>
          <w:p w14:paraId="5E6A4E8C" w14:textId="77777777" w:rsidR="007F3062" w:rsidRDefault="007F3062"/>
        </w:tc>
        <w:tc>
          <w:tcPr>
            <w:tcW w:w="2255" w:type="dxa"/>
            <w:vAlign w:val="center"/>
          </w:tcPr>
          <w:p w14:paraId="5E6A4E8D" w14:textId="77777777" w:rsidR="007F3062" w:rsidRDefault="00000000">
            <w:pPr>
              <w:jc w:val="left"/>
            </w:pPr>
            <w:r>
              <w:t>&lt; 1.0</w:t>
            </w:r>
          </w:p>
        </w:tc>
        <w:tc>
          <w:tcPr>
            <w:tcW w:w="1827" w:type="dxa"/>
            <w:vAlign w:val="center"/>
          </w:tcPr>
          <w:p w14:paraId="5E6A4E8E" w14:textId="77777777" w:rsidR="007F3062" w:rsidRDefault="00000000">
            <w:pPr>
              <w:jc w:val="left"/>
            </w:pPr>
            <w:r>
              <w:t>🔴 红色背景或红色字体</w:t>
            </w:r>
          </w:p>
        </w:tc>
        <w:tc>
          <w:tcPr>
            <w:tcW w:w="4109" w:type="dxa"/>
            <w:vAlign w:val="center"/>
          </w:tcPr>
          <w:p w14:paraId="5E6A4E8F" w14:textId="77777777" w:rsidR="007F3062" w:rsidRDefault="00000000">
            <w:pPr>
              <w:jc w:val="left"/>
            </w:pPr>
            <w:r>
              <w:t>过程能力不足，必须改进</w:t>
            </w:r>
          </w:p>
        </w:tc>
      </w:tr>
      <w:tr w:rsidR="007F3062" w14:paraId="5E6A4E95" w14:textId="77777777">
        <w:tc>
          <w:tcPr>
            <w:tcW w:w="1572" w:type="dxa"/>
            <w:vMerge/>
            <w:vAlign w:val="center"/>
          </w:tcPr>
          <w:p w14:paraId="5E6A4E91" w14:textId="77777777" w:rsidR="007F3062" w:rsidRDefault="007F3062"/>
        </w:tc>
        <w:tc>
          <w:tcPr>
            <w:tcW w:w="2255" w:type="dxa"/>
            <w:vAlign w:val="center"/>
          </w:tcPr>
          <w:p w14:paraId="5E6A4E92" w14:textId="77777777" w:rsidR="007F3062" w:rsidRDefault="00000000">
            <w:pPr>
              <w:jc w:val="left"/>
            </w:pPr>
            <w:r>
              <w:t>无数据（样本不足或无批次）</w:t>
            </w:r>
          </w:p>
        </w:tc>
        <w:tc>
          <w:tcPr>
            <w:tcW w:w="1827" w:type="dxa"/>
            <w:vAlign w:val="center"/>
          </w:tcPr>
          <w:p w14:paraId="5E6A4E93" w14:textId="77777777" w:rsidR="007F3062" w:rsidRDefault="00000000">
            <w:pPr>
              <w:jc w:val="left"/>
            </w:pPr>
            <w:r>
              <w:t>⚪ 灰色背景</w:t>
            </w:r>
          </w:p>
        </w:tc>
        <w:tc>
          <w:tcPr>
            <w:tcW w:w="4109" w:type="dxa"/>
            <w:vAlign w:val="center"/>
          </w:tcPr>
          <w:p w14:paraId="5E6A4E94" w14:textId="77777777" w:rsidR="007F3062" w:rsidRDefault="00000000">
            <w:pPr>
              <w:jc w:val="left"/>
            </w:pPr>
            <w:r>
              <w:t>无法计算</w:t>
            </w:r>
          </w:p>
        </w:tc>
      </w:tr>
      <w:tr w:rsidR="007F3062" w14:paraId="5E6A4E9C" w14:textId="77777777">
        <w:tc>
          <w:tcPr>
            <w:tcW w:w="1572" w:type="dxa"/>
            <w:vMerge w:val="restart"/>
            <w:vAlign w:val="center"/>
          </w:tcPr>
          <w:p w14:paraId="5E6A4E96" w14:textId="77777777" w:rsidR="007F3062" w:rsidRDefault="00000000">
            <w:pPr>
              <w:jc w:val="left"/>
            </w:pPr>
            <w:r>
              <w:rPr>
                <w:b/>
              </w:rPr>
              <w:t>异常严重等级</w:t>
            </w:r>
          </w:p>
          <w:p w14:paraId="5E6A4E97" w14:textId="77777777" w:rsidR="007F3062" w:rsidRDefault="007F3062">
            <w:pPr>
              <w:jc w:val="left"/>
            </w:pPr>
          </w:p>
          <w:p w14:paraId="5E6A4E98" w14:textId="77777777" w:rsidR="007F3062" w:rsidRDefault="007F3062">
            <w:pPr>
              <w:jc w:val="left"/>
            </w:pPr>
          </w:p>
        </w:tc>
        <w:tc>
          <w:tcPr>
            <w:tcW w:w="2255" w:type="dxa"/>
            <w:vAlign w:val="center"/>
          </w:tcPr>
          <w:p w14:paraId="5E6A4E99" w14:textId="77777777" w:rsidR="007F3062" w:rsidRDefault="00000000">
            <w:pPr>
              <w:jc w:val="left"/>
            </w:pPr>
            <w:r>
              <w:t>严重（critical）</w:t>
            </w:r>
          </w:p>
        </w:tc>
        <w:tc>
          <w:tcPr>
            <w:tcW w:w="1827" w:type="dxa"/>
            <w:vAlign w:val="center"/>
          </w:tcPr>
          <w:p w14:paraId="5E6A4E9A" w14:textId="77777777" w:rsidR="007F3062" w:rsidRDefault="00000000">
            <w:pPr>
              <w:jc w:val="left"/>
            </w:pPr>
            <w:r>
              <w:t>🔴 红色图标</w:t>
            </w:r>
          </w:p>
        </w:tc>
        <w:tc>
          <w:tcPr>
            <w:tcW w:w="4109" w:type="dxa"/>
            <w:vAlign w:val="center"/>
          </w:tcPr>
          <w:p w14:paraId="5E6A4E9B" w14:textId="77777777" w:rsidR="007F3062" w:rsidRDefault="00000000">
            <w:pPr>
              <w:jc w:val="left"/>
            </w:pPr>
            <w:r>
              <w:t>触发规则1（超出控制限）或超出法规限</w:t>
            </w:r>
          </w:p>
        </w:tc>
      </w:tr>
      <w:tr w:rsidR="007F3062" w14:paraId="5E6A4EA1" w14:textId="77777777">
        <w:tc>
          <w:tcPr>
            <w:tcW w:w="1572" w:type="dxa"/>
            <w:vMerge/>
            <w:vAlign w:val="center"/>
          </w:tcPr>
          <w:p w14:paraId="5E6A4E9D" w14:textId="77777777" w:rsidR="007F3062" w:rsidRDefault="007F3062"/>
        </w:tc>
        <w:tc>
          <w:tcPr>
            <w:tcW w:w="2255" w:type="dxa"/>
            <w:vAlign w:val="center"/>
          </w:tcPr>
          <w:p w14:paraId="5E6A4E9E" w14:textId="77777777" w:rsidR="007F3062" w:rsidRDefault="00000000">
            <w:pPr>
              <w:jc w:val="left"/>
            </w:pPr>
            <w:r>
              <w:t>警告（warning）</w:t>
            </w:r>
          </w:p>
        </w:tc>
        <w:tc>
          <w:tcPr>
            <w:tcW w:w="1827" w:type="dxa"/>
            <w:vAlign w:val="center"/>
          </w:tcPr>
          <w:p w14:paraId="5E6A4E9F" w14:textId="77777777" w:rsidR="007F3062" w:rsidRDefault="00000000">
            <w:pPr>
              <w:jc w:val="left"/>
            </w:pPr>
            <w:r>
              <w:t>🟡 黄色图标</w:t>
            </w:r>
          </w:p>
        </w:tc>
        <w:tc>
          <w:tcPr>
            <w:tcW w:w="4109" w:type="dxa"/>
            <w:vAlign w:val="center"/>
          </w:tcPr>
          <w:p w14:paraId="5E6A4EA0" w14:textId="77777777" w:rsidR="007F3062" w:rsidRDefault="00000000">
            <w:pPr>
              <w:jc w:val="left"/>
            </w:pPr>
            <w:r>
              <w:t>触发其他判异规则（如连续6点趋势、9点同侧）</w:t>
            </w:r>
          </w:p>
        </w:tc>
      </w:tr>
      <w:tr w:rsidR="007F3062" w14:paraId="5E6A4EA6" w14:textId="77777777">
        <w:tc>
          <w:tcPr>
            <w:tcW w:w="1572" w:type="dxa"/>
            <w:vMerge/>
            <w:vAlign w:val="center"/>
          </w:tcPr>
          <w:p w14:paraId="5E6A4EA2" w14:textId="77777777" w:rsidR="007F3062" w:rsidRDefault="007F3062"/>
        </w:tc>
        <w:tc>
          <w:tcPr>
            <w:tcW w:w="2255" w:type="dxa"/>
            <w:vAlign w:val="center"/>
          </w:tcPr>
          <w:p w14:paraId="5E6A4EA3" w14:textId="77777777" w:rsidR="007F3062" w:rsidRDefault="00000000">
            <w:pPr>
              <w:jc w:val="left"/>
            </w:pPr>
            <w:r>
              <w:t>关注（attention）</w:t>
            </w:r>
          </w:p>
        </w:tc>
        <w:tc>
          <w:tcPr>
            <w:tcW w:w="1827" w:type="dxa"/>
            <w:vAlign w:val="center"/>
          </w:tcPr>
          <w:p w14:paraId="5E6A4EA4" w14:textId="77777777" w:rsidR="007F3062" w:rsidRDefault="00000000">
            <w:pPr>
              <w:jc w:val="left"/>
            </w:pPr>
            <w:r>
              <w:t>🟠 橙色图标</w:t>
            </w:r>
          </w:p>
        </w:tc>
        <w:tc>
          <w:tcPr>
            <w:tcW w:w="4109" w:type="dxa"/>
            <w:vAlign w:val="center"/>
          </w:tcPr>
          <w:p w14:paraId="5E6A4EA5" w14:textId="77777777" w:rsidR="007F3062" w:rsidRDefault="00000000">
            <w:pPr>
              <w:jc w:val="left"/>
            </w:pPr>
            <w:r>
              <w:t>超出内控限但未超法规限</w:t>
            </w:r>
          </w:p>
        </w:tc>
      </w:tr>
      <w:tr w:rsidR="007F3062" w14:paraId="5E6A4EAB" w14:textId="77777777">
        <w:tc>
          <w:tcPr>
            <w:tcW w:w="1572" w:type="dxa"/>
            <w:vAlign w:val="center"/>
          </w:tcPr>
          <w:p w14:paraId="5E6A4EA7" w14:textId="77777777" w:rsidR="007F3062" w:rsidRDefault="00000000">
            <w:pPr>
              <w:jc w:val="left"/>
            </w:pPr>
            <w:r>
              <w:rPr>
                <w:b/>
              </w:rPr>
              <w:t>异常点数量显示</w:t>
            </w:r>
          </w:p>
        </w:tc>
        <w:tc>
          <w:tcPr>
            <w:tcW w:w="2255" w:type="dxa"/>
            <w:vAlign w:val="center"/>
          </w:tcPr>
          <w:p w14:paraId="5E6A4EA8" w14:textId="77777777" w:rsidR="007F3062" w:rsidRDefault="00000000">
            <w:pPr>
              <w:jc w:val="left"/>
            </w:pPr>
            <w:r>
              <w:t>汇总展示</w:t>
            </w:r>
          </w:p>
        </w:tc>
        <w:tc>
          <w:tcPr>
            <w:tcW w:w="1827" w:type="dxa"/>
            <w:vAlign w:val="center"/>
          </w:tcPr>
          <w:p w14:paraId="5E6A4EA9" w14:textId="77777777" w:rsidR="007F3062" w:rsidRDefault="00000000">
            <w:pPr>
              <w:jc w:val="left"/>
            </w:pPr>
            <w:r>
              <w:t>🔴X 🟡Y 🟠Z</w:t>
            </w:r>
          </w:p>
        </w:tc>
        <w:tc>
          <w:tcPr>
            <w:tcW w:w="4109" w:type="dxa"/>
            <w:vAlign w:val="center"/>
          </w:tcPr>
          <w:p w14:paraId="5E6A4EAA" w14:textId="77777777" w:rsidR="007F3062" w:rsidRDefault="00000000">
            <w:pPr>
              <w:jc w:val="left"/>
            </w:pPr>
            <w:r>
              <w:t>X为严重异常批次数量，Y为警告，Z为关注</w:t>
            </w:r>
          </w:p>
        </w:tc>
      </w:tr>
      <w:tr w:rsidR="007F3062" w14:paraId="5E6A4EB0" w14:textId="77777777">
        <w:tc>
          <w:tcPr>
            <w:tcW w:w="1572" w:type="dxa"/>
            <w:vAlign w:val="center"/>
          </w:tcPr>
          <w:p w14:paraId="5E6A4EAC" w14:textId="77777777" w:rsidR="007F3062" w:rsidRDefault="00000000">
            <w:pPr>
              <w:jc w:val="left"/>
            </w:pPr>
            <w:r>
              <w:rPr>
                <w:b/>
              </w:rPr>
              <w:t>异常规则文本示例</w:t>
            </w:r>
          </w:p>
        </w:tc>
        <w:tc>
          <w:tcPr>
            <w:tcW w:w="2255" w:type="dxa"/>
            <w:vAlign w:val="center"/>
          </w:tcPr>
          <w:p w14:paraId="5E6A4EAD" w14:textId="77777777" w:rsidR="007F3062" w:rsidRDefault="00000000">
            <w:pPr>
              <w:jc w:val="left"/>
            </w:pPr>
            <w:r>
              <w:t>规则名称</w:t>
            </w:r>
          </w:p>
        </w:tc>
        <w:tc>
          <w:tcPr>
            <w:tcW w:w="1827" w:type="dxa"/>
            <w:vAlign w:val="center"/>
          </w:tcPr>
          <w:p w14:paraId="5E6A4EAE" w14:textId="77777777" w:rsidR="007F3062" w:rsidRDefault="00000000">
            <w:pPr>
              <w:jc w:val="left"/>
            </w:pPr>
            <w:r>
              <w:t>—</w:t>
            </w:r>
          </w:p>
        </w:tc>
        <w:tc>
          <w:tcPr>
            <w:tcW w:w="4109" w:type="dxa"/>
            <w:vAlign w:val="center"/>
          </w:tcPr>
          <w:p w14:paraId="5E6A4EAF" w14:textId="77777777" w:rsidR="007F3062" w:rsidRDefault="00000000">
            <w:pPr>
              <w:jc w:val="left"/>
            </w:pPr>
            <w:r>
              <w:t>使用中文简称：超出控制限、超出法规上限、超出内控下限、连续9点同侧、连续6点上升、2/3点超A区等</w:t>
            </w:r>
          </w:p>
        </w:tc>
      </w:tr>
    </w:tbl>
    <w:p w14:paraId="5E6A4EB1" w14:textId="77777777" w:rsidR="007F3062" w:rsidRDefault="00000000">
      <w:r>
        <w:rPr>
          <w:b/>
        </w:rPr>
        <w:t>说明</w:t>
      </w:r>
      <w:r>
        <w:t>：</w:t>
      </w:r>
    </w:p>
    <w:p w14:paraId="5E6A4EB2" w14:textId="77777777" w:rsidR="007F3062" w:rsidRDefault="00000000">
      <w:r>
        <w:t>本模块不提供新增/编辑操作，仅用于数据汇总展示和下钻分析。</w:t>
      </w:r>
    </w:p>
    <w:p w14:paraId="5E6A4EB3" w14:textId="77777777" w:rsidR="007F3062" w:rsidRDefault="00000000">
      <w:r>
        <w:t>所有计算结果均需基于合规性要求保留历史数据可追溯。</w:t>
      </w:r>
    </w:p>
    <w:p w14:paraId="5E6A4EB4" w14:textId="77777777" w:rsidR="007F3062" w:rsidRDefault="00000000">
      <w:r>
        <w:t>建议在系统设置中提供“能力指标计算参数配置”（如是否使用目标值、子组大小等）。</w:t>
      </w:r>
    </w:p>
    <w:p w14:paraId="5E6A4EB5" w14:textId="77777777" w:rsidR="007F3062" w:rsidRDefault="00000000">
      <w:r>
        <w:br/>
      </w:r>
    </w:p>
    <w:p w14:paraId="5E6A4EB6" w14:textId="77777777" w:rsidR="007F3062" w:rsidRDefault="00000000">
      <w:pPr>
        <w:pStyle w:val="Heading2"/>
      </w:pPr>
      <w:bookmarkStart w:id="24" w:name="_Toc26"/>
      <w:r>
        <w:t>报告模版</w:t>
      </w:r>
      <w:bookmarkEnd w:id="24"/>
    </w:p>
    <w:p w14:paraId="5E6A4EB7" w14:textId="77777777" w:rsidR="007F3062" w:rsidRDefault="00000000">
      <w:r>
        <w:t>1、模块功能描述</w:t>
      </w:r>
    </w:p>
    <w:p w14:paraId="5E6A4EB8" w14:textId="77777777" w:rsidR="007F3062" w:rsidRDefault="00000000">
      <w:r>
        <w:t>作为一名质量工程师或报告编制人员，我希望能够创建并维护标准化的报告模版，上传规范的文档（Word/PDF）并管理版本，供后续报告编制时引用，这样可以确保所有CPV报告（包括周期性监控报告、年度质量回顾报告等）的格式、内容和数据呈现方式符合企业标准及法规要求，减少重复编制工作，提高报告输出效率，降低合规风险。</w:t>
      </w:r>
    </w:p>
    <w:p w14:paraId="5E6A4EB9" w14:textId="77777777" w:rsidR="007F3062" w:rsidRDefault="00000000">
      <w:pPr>
        <w:pStyle w:val="Heading3"/>
        <w:rPr>
          <w:rFonts w:ascii="SimSun" w:hAnsi="SimSun" w:cs="SimSun"/>
          <w:color w:val="auto"/>
          <w:szCs w:val="24"/>
          <w14:textFill>
            <w14:solidFill>
              <w14:srgbClr w14:val="000000">
                <w14:lumMod w14:val="95000"/>
                <w14:lumOff w14:val="5000"/>
              </w14:srgbClr>
            </w14:solidFill>
          </w14:textFill>
        </w:rPr>
      </w:pPr>
      <w:bookmarkStart w:id="25" w:name="_Toc27"/>
      <w:r>
        <w:rPr>
          <w:color w:val="auto"/>
          <w14:textFill>
            <w14:solidFill>
              <w14:srgbClr w14:val="000000">
                <w14:lumMod w14:val="95000"/>
                <w14:lumOff w14:val="5000"/>
              </w14:srgbClr>
            </w14:solidFill>
          </w14:textFill>
        </w:rPr>
        <w:t>报告模版相关功能（</w:t>
      </w:r>
      <w:r>
        <w:rPr>
          <w:color w:val="auto"/>
          <w14:textFill>
            <w14:solidFill>
              <w14:srgbClr w14:val="000000">
                <w14:lumMod w14:val="95000"/>
                <w14:lumOff w14:val="5000"/>
              </w14:srgbClr>
            </w14:solidFill>
          </w14:textFill>
        </w:rPr>
        <w:t>CPV-RT-01</w:t>
      </w:r>
      <w:r>
        <w:rPr>
          <w:color w:val="auto"/>
          <w14:textFill>
            <w14:solidFill>
              <w14:srgbClr w14:val="000000">
                <w14:lumMod w14:val="95000"/>
                <w14:lumOff w14:val="5000"/>
              </w14:srgbClr>
            </w14:solidFill>
          </w14:textFill>
        </w:rPr>
        <w:t>）</w:t>
      </w:r>
      <w:bookmarkEnd w:id="25"/>
    </w:p>
    <w:p w14:paraId="5E6A4EBA" w14:textId="77777777" w:rsidR="007F3062" w:rsidRDefault="00000000">
      <w:r>
        <w:rPr>
          <w:b/>
          <w:bCs/>
        </w:rPr>
        <w:t>1、报告模版模块详细功能说明</w:t>
      </w:r>
      <w:r>
        <w:tab/>
      </w:r>
    </w:p>
    <w:tbl>
      <w:tblPr>
        <w:tblStyle w:val="TableGrid"/>
        <w:tblW w:w="0" w:type="auto"/>
        <w:tblLayout w:type="fixed"/>
        <w:tblLook w:val="04A0" w:firstRow="1" w:lastRow="0" w:firstColumn="1" w:lastColumn="0" w:noHBand="0" w:noVBand="1"/>
      </w:tblPr>
      <w:tblGrid>
        <w:gridCol w:w="1826"/>
        <w:gridCol w:w="7937"/>
      </w:tblGrid>
      <w:tr w:rsidR="007F3062" w14:paraId="5E6A4EBD" w14:textId="77777777">
        <w:tc>
          <w:tcPr>
            <w:tcW w:w="1826" w:type="dxa"/>
            <w:vAlign w:val="center"/>
          </w:tcPr>
          <w:p w14:paraId="5E6A4EBB" w14:textId="77777777" w:rsidR="007F3062" w:rsidRDefault="00000000">
            <w:pPr>
              <w:spacing w:line="57" w:lineRule="atLeast"/>
              <w:jc w:val="left"/>
            </w:pPr>
            <w:r>
              <w:rPr>
                <w:b/>
              </w:rPr>
              <w:t>项目</w:t>
            </w:r>
          </w:p>
        </w:tc>
        <w:tc>
          <w:tcPr>
            <w:tcW w:w="7937" w:type="dxa"/>
            <w:vAlign w:val="center"/>
          </w:tcPr>
          <w:p w14:paraId="5E6A4EBC" w14:textId="77777777" w:rsidR="007F3062" w:rsidRDefault="00000000">
            <w:pPr>
              <w:spacing w:line="57" w:lineRule="atLeast"/>
              <w:jc w:val="left"/>
            </w:pPr>
            <w:r>
              <w:rPr>
                <w:b/>
              </w:rPr>
              <w:t>描述</w:t>
            </w:r>
          </w:p>
        </w:tc>
      </w:tr>
      <w:tr w:rsidR="007F3062" w14:paraId="5E6A4EC0" w14:textId="77777777">
        <w:tc>
          <w:tcPr>
            <w:tcW w:w="1826" w:type="dxa"/>
            <w:vAlign w:val="center"/>
          </w:tcPr>
          <w:p w14:paraId="5E6A4EBE" w14:textId="77777777" w:rsidR="007F3062" w:rsidRDefault="00000000">
            <w:pPr>
              <w:spacing w:line="57" w:lineRule="atLeast"/>
              <w:jc w:val="left"/>
            </w:pPr>
            <w:r>
              <w:rPr>
                <w:b/>
              </w:rPr>
              <w:t>模块功能概述</w:t>
            </w:r>
          </w:p>
        </w:tc>
        <w:tc>
          <w:tcPr>
            <w:tcW w:w="7937" w:type="dxa"/>
            <w:vAlign w:val="center"/>
          </w:tcPr>
          <w:p w14:paraId="5E6A4EBF" w14:textId="77777777" w:rsidR="007F3062" w:rsidRDefault="00000000">
            <w:pPr>
              <w:spacing w:line="57" w:lineRule="atLeast"/>
              <w:jc w:val="left"/>
            </w:pPr>
            <w:r>
              <w:t>用于创建标准化的报告格式，作为报告编制的依据。支持模版文件上传、在线编辑、版本管理及全生命周期控制。</w:t>
            </w:r>
          </w:p>
        </w:tc>
      </w:tr>
      <w:tr w:rsidR="007F3062" w14:paraId="5E6A4EC3" w14:textId="77777777">
        <w:tc>
          <w:tcPr>
            <w:tcW w:w="1826" w:type="dxa"/>
            <w:vAlign w:val="center"/>
          </w:tcPr>
          <w:p w14:paraId="5E6A4EC1" w14:textId="77777777" w:rsidR="007F3062" w:rsidRDefault="00000000">
            <w:pPr>
              <w:spacing w:line="57" w:lineRule="atLeast"/>
              <w:jc w:val="left"/>
            </w:pPr>
            <w:r>
              <w:rPr>
                <w:b/>
              </w:rPr>
              <w:t>需求描述</w:t>
            </w:r>
          </w:p>
        </w:tc>
        <w:tc>
          <w:tcPr>
            <w:tcW w:w="7937" w:type="dxa"/>
            <w:vAlign w:val="center"/>
          </w:tcPr>
          <w:p w14:paraId="5E6A4EC2" w14:textId="77777777" w:rsidR="007F3062" w:rsidRDefault="00000000">
            <w:pPr>
              <w:spacing w:line="57" w:lineRule="atLeast"/>
              <w:jc w:val="left"/>
            </w:pPr>
            <w:r>
              <w:rPr>
                <w:b/>
              </w:rPr>
              <w:t>1. 页面布局</w:t>
            </w:r>
            <w:r>
              <w:rPr>
                <w:b/>
              </w:rPr>
              <w:br/>
            </w:r>
            <w:r>
              <w:t>• 左侧为产品列表（取自产品管理模块），点击产品可筛选该产品下的报告模版。</w:t>
            </w:r>
            <w:r>
              <w:br/>
              <w:t>• 右侧为报告模版列表，默认每页显示50条数据。</w:t>
            </w:r>
            <w:r>
              <w:br/>
              <w:t>• 列表支持按模版名称、模版编号、关联产品进行精确或模糊搜索。</w:t>
            </w:r>
            <w:r>
              <w:br/>
              <w:t>• 顶部提供状态快速切换页签：全部、草稿、升版中、已生效、已失效。</w:t>
            </w:r>
            <w:r>
              <w:br/>
            </w:r>
            <w:r>
              <w:br/>
            </w:r>
            <w:r>
              <w:rPr>
                <w:b/>
              </w:rPr>
              <w:t>2. 列表字段</w:t>
            </w:r>
            <w:r>
              <w:rPr>
                <w:b/>
              </w:rPr>
              <w:br/>
            </w:r>
            <w:r>
              <w:t>模版名称、模版编号、版本号、所属产品、模版状态、模版文件（显示文</w:t>
            </w:r>
            <w:r>
              <w:lastRenderedPageBreak/>
              <w:t>件名或下载链接）、创建人、创建时间、更新人、更新时间、操作栏（根据状态显示不同操作按钮）。</w:t>
            </w:r>
            <w:r>
              <w:br/>
            </w:r>
            <w:r>
              <w:br/>
            </w:r>
            <w:r>
              <w:rPr>
                <w:b/>
              </w:rPr>
              <w:t>3. 新增/编辑报告模版</w:t>
            </w:r>
            <w:r>
              <w:rPr>
                <w:b/>
              </w:rPr>
              <w:br/>
            </w:r>
            <w:r>
              <w:t>填写以下属性：</w:t>
            </w:r>
            <w:r>
              <w:br/>
              <w:t>• 模版名称（必填）</w:t>
            </w:r>
            <w:r>
              <w:br/>
              <w:t>• 模版编号（必填，支持手动录入或系统生成，需校验唯一性）</w:t>
            </w:r>
            <w:r>
              <w:br/>
              <w:t>• 所属产品（必填，下拉选择）</w:t>
            </w:r>
            <w:r>
              <w:br/>
              <w:t>• 模版文件（必填，单文件上传，支持Word和PDF格式，上传后支持在线预览和编辑，编辑内容可实时保存）</w:t>
            </w:r>
            <w:r>
              <w:br/>
              <w:t>• 创建用户（系统自动记录）</w:t>
            </w:r>
            <w:r>
              <w:br/>
            </w:r>
            <w:r>
              <w:br/>
            </w:r>
            <w:r>
              <w:rPr>
                <w:b/>
              </w:rPr>
              <w:t>4. 报告模版详情页</w:t>
            </w:r>
            <w:r>
              <w:rPr>
                <w:b/>
              </w:rPr>
              <w:br/>
            </w:r>
            <w:r>
              <w:t>展示以下信息：</w:t>
            </w:r>
            <w:r>
              <w:br/>
              <w:t>• 模版名称、模版编号、版本号、所属产品、模版文件、状态</w:t>
            </w:r>
            <w:r>
              <w:br/>
              <w:t>• 创建用户、创建时间</w:t>
            </w:r>
            <w:r>
              <w:br/>
              <w:t>• 生效人、生效时间</w:t>
            </w:r>
            <w:r>
              <w:br/>
              <w:t>• 升版人、升版时间</w:t>
            </w:r>
            <w:r>
              <w:br/>
              <w:t>• 失效人、失效时间、失效原因</w:t>
            </w:r>
            <w:r>
              <w:br/>
              <w:t>• 页面右侧可显示操作记录（审计追踪）</w:t>
            </w:r>
            <w:r>
              <w:br/>
            </w:r>
            <w:r>
              <w:br/>
            </w:r>
            <w:r>
              <w:rPr>
                <w:b/>
              </w:rPr>
              <w:t>5. 报告模版状态与生命周期</w:t>
            </w:r>
            <w:r>
              <w:rPr>
                <w:b/>
              </w:rPr>
              <w:br/>
            </w:r>
            <w:r>
              <w:t>• </w:t>
            </w:r>
            <w:r>
              <w:rPr>
                <w:b/>
              </w:rPr>
              <w:t>草稿</w:t>
            </w:r>
            <w:r>
              <w:t>：新建后的初始状态，可编辑、删除、提交（生效）。</w:t>
            </w:r>
            <w:r>
              <w:br/>
              <w:t>• </w:t>
            </w:r>
            <w:r>
              <w:rPr>
                <w:b/>
              </w:rPr>
              <w:t>已生效</w:t>
            </w:r>
            <w:r>
              <w:t>：草稿提交生效后的状态，可被报告编制引用。可进行“升版”操作。</w:t>
            </w:r>
            <w:r>
              <w:br/>
              <w:t>• </w:t>
            </w:r>
            <w:r>
              <w:rPr>
                <w:b/>
              </w:rPr>
              <w:t>升版中</w:t>
            </w:r>
            <w:r>
              <w:t>：对已生效模版点击“升版”后产生的新版本状态，版本号自动+1。可编辑新版本内容并提交生效。原版本仍为“已生效”。</w:t>
            </w:r>
            <w:r>
              <w:br/>
              <w:t>• </w:t>
            </w:r>
            <w:r>
              <w:rPr>
                <w:b/>
              </w:rPr>
              <w:t>已失效</w:t>
            </w:r>
            <w:r>
              <w:t>：当新版本生效时，旧版本自动变为“已失效”；也可手动失效已生效模版（需填写失效原因）。失效模版不可被引用。</w:t>
            </w:r>
          </w:p>
        </w:tc>
      </w:tr>
      <w:tr w:rsidR="007F3062" w14:paraId="5E6A4EC6" w14:textId="77777777">
        <w:tc>
          <w:tcPr>
            <w:tcW w:w="1826" w:type="dxa"/>
            <w:vAlign w:val="center"/>
          </w:tcPr>
          <w:p w14:paraId="5E6A4EC4" w14:textId="77777777" w:rsidR="007F3062" w:rsidRDefault="00000000">
            <w:pPr>
              <w:spacing w:line="57" w:lineRule="atLeast"/>
              <w:jc w:val="left"/>
            </w:pPr>
            <w:r>
              <w:rPr>
                <w:b/>
              </w:rPr>
              <w:lastRenderedPageBreak/>
              <w:t>页面交互</w:t>
            </w:r>
          </w:p>
        </w:tc>
        <w:tc>
          <w:tcPr>
            <w:tcW w:w="7937" w:type="dxa"/>
            <w:vAlign w:val="center"/>
          </w:tcPr>
          <w:p w14:paraId="5E6A4EC5" w14:textId="77777777" w:rsidR="007F3062" w:rsidRDefault="00000000">
            <w:pPr>
              <w:spacing w:line="57" w:lineRule="atLeast"/>
              <w:jc w:val="left"/>
            </w:pPr>
            <w:r>
              <w:t>• 新增/编辑页面，模版文件上传区域显示上传进度，上传成功后提供在线预览和编辑入口。</w:t>
            </w:r>
            <w:r>
              <w:br/>
              <w:t>• 模版文件支持ONLYOFFICE在线编辑，编辑后自动保存或手动保存。</w:t>
            </w:r>
            <w:r>
              <w:br/>
              <w:t>• 点击列表行可进入详情页，详情页以只读方式展示所有字段及历史记录。</w:t>
            </w:r>
          </w:p>
        </w:tc>
      </w:tr>
      <w:tr w:rsidR="007F3062" w14:paraId="5E6A4EC9" w14:textId="77777777">
        <w:tc>
          <w:tcPr>
            <w:tcW w:w="1826" w:type="dxa"/>
            <w:vAlign w:val="center"/>
          </w:tcPr>
          <w:p w14:paraId="5E6A4EC7" w14:textId="77777777" w:rsidR="007F3062" w:rsidRDefault="00000000">
            <w:pPr>
              <w:spacing w:line="57" w:lineRule="atLeast"/>
              <w:jc w:val="left"/>
            </w:pPr>
            <w:r>
              <w:rPr>
                <w:b/>
              </w:rPr>
              <w:t>异常逻辑</w:t>
            </w:r>
          </w:p>
        </w:tc>
        <w:tc>
          <w:tcPr>
            <w:tcW w:w="7937" w:type="dxa"/>
            <w:vAlign w:val="center"/>
          </w:tcPr>
          <w:p w14:paraId="5E6A4EC8" w14:textId="77777777" w:rsidR="007F3062" w:rsidRDefault="00000000">
            <w:pPr>
              <w:spacing w:line="57" w:lineRule="atLeast"/>
              <w:jc w:val="left"/>
            </w:pPr>
            <w:r>
              <w:t>• 上传非Word/PDF文件时，系统提示“仅支持上传Word或PDF格式文件”。或禁用掉非法格式</w:t>
            </w:r>
            <w:r>
              <w:br/>
              <w:t>• 模版编号重复时，保存/提交时提示“编号已存在，请重新输入”。</w:t>
            </w:r>
            <w:r>
              <w:br/>
              <w:t>• 升版时，若原模版已被报告引用，需提示“该模版已被报告引用，升版后旧版本将失效，是否继续？”。</w:t>
            </w:r>
          </w:p>
        </w:tc>
      </w:tr>
      <w:tr w:rsidR="007F3062" w14:paraId="5E6A4ECC" w14:textId="77777777">
        <w:tc>
          <w:tcPr>
            <w:tcW w:w="1826" w:type="dxa"/>
            <w:vAlign w:val="center"/>
          </w:tcPr>
          <w:p w14:paraId="5E6A4ECA" w14:textId="77777777" w:rsidR="007F3062" w:rsidRDefault="00000000">
            <w:pPr>
              <w:spacing w:line="57" w:lineRule="atLeast"/>
              <w:jc w:val="left"/>
            </w:pPr>
            <w:r>
              <w:rPr>
                <w:b/>
              </w:rPr>
              <w:t>后置流程处理</w:t>
            </w:r>
          </w:p>
        </w:tc>
        <w:tc>
          <w:tcPr>
            <w:tcW w:w="7937" w:type="dxa"/>
            <w:vAlign w:val="center"/>
          </w:tcPr>
          <w:p w14:paraId="5E6A4ECB" w14:textId="77777777" w:rsidR="007F3062" w:rsidRDefault="00000000">
            <w:pPr>
              <w:spacing w:line="57" w:lineRule="atLeast"/>
              <w:jc w:val="left"/>
            </w:pPr>
            <w:r>
              <w:t>• 模版生效后，可在报告编制模块中被选择引用。</w:t>
            </w:r>
            <w:r>
              <w:br/>
              <w:t>• 模版失效后，报告编制中已引用的旧版本模版仍保留历史数据，但新建报告时不可再选择该失效模版。</w:t>
            </w:r>
          </w:p>
        </w:tc>
      </w:tr>
    </w:tbl>
    <w:p w14:paraId="5E6A4ECD" w14:textId="77777777" w:rsidR="007F3062" w:rsidRDefault="007F3062">
      <w:pPr>
        <w:rPr>
          <w:rFonts w:ascii="Arial" w:eastAsia="Arial" w:hAnsi="Arial" w:cs="Arial"/>
          <w:sz w:val="30"/>
          <w:szCs w:val="30"/>
        </w:rPr>
      </w:pPr>
    </w:p>
    <w:p w14:paraId="5E6A4ECE" w14:textId="77777777" w:rsidR="007F3062" w:rsidRDefault="00000000">
      <w:pPr>
        <w:rPr>
          <w:b/>
          <w:bCs/>
        </w:rPr>
      </w:pPr>
      <w:r>
        <w:rPr>
          <w:b/>
        </w:rPr>
        <w:t>2、新增报告模版字段详情表</w:t>
      </w:r>
    </w:p>
    <w:tbl>
      <w:tblPr>
        <w:tblStyle w:val="TableGrid"/>
        <w:tblW w:w="0" w:type="auto"/>
        <w:tblLayout w:type="fixed"/>
        <w:tblLook w:val="04A0" w:firstRow="1" w:lastRow="0" w:firstColumn="1" w:lastColumn="0" w:noHBand="0" w:noVBand="1"/>
      </w:tblPr>
      <w:tblGrid>
        <w:gridCol w:w="1299"/>
        <w:gridCol w:w="1519"/>
        <w:gridCol w:w="1080"/>
        <w:gridCol w:w="1299"/>
        <w:gridCol w:w="4566"/>
      </w:tblGrid>
      <w:tr w:rsidR="007F3062" w14:paraId="5E6A4ED4" w14:textId="77777777">
        <w:tc>
          <w:tcPr>
            <w:tcW w:w="1299" w:type="dxa"/>
            <w:vAlign w:val="center"/>
          </w:tcPr>
          <w:p w14:paraId="5E6A4ECF" w14:textId="77777777" w:rsidR="007F3062" w:rsidRDefault="00000000">
            <w:pPr>
              <w:spacing w:line="57" w:lineRule="atLeast"/>
              <w:jc w:val="left"/>
            </w:pPr>
            <w:r>
              <w:rPr>
                <w:b/>
              </w:rPr>
              <w:t>字段名称</w:t>
            </w:r>
          </w:p>
        </w:tc>
        <w:tc>
          <w:tcPr>
            <w:tcW w:w="1519" w:type="dxa"/>
            <w:vAlign w:val="center"/>
          </w:tcPr>
          <w:p w14:paraId="5E6A4ED0" w14:textId="77777777" w:rsidR="007F3062" w:rsidRDefault="00000000">
            <w:pPr>
              <w:spacing w:line="57" w:lineRule="atLeast"/>
              <w:jc w:val="left"/>
            </w:pPr>
            <w:r>
              <w:rPr>
                <w:b/>
              </w:rPr>
              <w:t>输入类型</w:t>
            </w:r>
          </w:p>
        </w:tc>
        <w:tc>
          <w:tcPr>
            <w:tcW w:w="1080" w:type="dxa"/>
            <w:vAlign w:val="center"/>
          </w:tcPr>
          <w:p w14:paraId="5E6A4ED1" w14:textId="77777777" w:rsidR="007F3062" w:rsidRDefault="00000000">
            <w:pPr>
              <w:spacing w:line="57" w:lineRule="atLeast"/>
              <w:jc w:val="left"/>
            </w:pPr>
            <w:r>
              <w:rPr>
                <w:b/>
              </w:rPr>
              <w:t>必填</w:t>
            </w:r>
          </w:p>
        </w:tc>
        <w:tc>
          <w:tcPr>
            <w:tcW w:w="1299" w:type="dxa"/>
            <w:vAlign w:val="center"/>
          </w:tcPr>
          <w:p w14:paraId="5E6A4ED2" w14:textId="77777777" w:rsidR="007F3062" w:rsidRDefault="00000000">
            <w:pPr>
              <w:spacing w:line="57" w:lineRule="atLeast"/>
              <w:jc w:val="left"/>
            </w:pPr>
            <w:r>
              <w:rPr>
                <w:b/>
              </w:rPr>
              <w:t>默认值</w:t>
            </w:r>
          </w:p>
        </w:tc>
        <w:tc>
          <w:tcPr>
            <w:tcW w:w="4566" w:type="dxa"/>
            <w:vAlign w:val="center"/>
          </w:tcPr>
          <w:p w14:paraId="5E6A4ED3" w14:textId="77777777" w:rsidR="007F3062" w:rsidRDefault="00000000">
            <w:pPr>
              <w:spacing w:line="57" w:lineRule="atLeast"/>
              <w:jc w:val="left"/>
            </w:pPr>
            <w:r>
              <w:rPr>
                <w:b/>
              </w:rPr>
              <w:t>说明</w:t>
            </w:r>
          </w:p>
        </w:tc>
      </w:tr>
      <w:tr w:rsidR="007F3062" w14:paraId="5E6A4EDA" w14:textId="77777777">
        <w:tc>
          <w:tcPr>
            <w:tcW w:w="1299" w:type="dxa"/>
            <w:vAlign w:val="center"/>
          </w:tcPr>
          <w:p w14:paraId="5E6A4ED5" w14:textId="77777777" w:rsidR="007F3062" w:rsidRDefault="00000000">
            <w:pPr>
              <w:spacing w:line="57" w:lineRule="atLeast"/>
              <w:jc w:val="left"/>
            </w:pPr>
            <w:r>
              <w:t>模版名称</w:t>
            </w:r>
          </w:p>
        </w:tc>
        <w:tc>
          <w:tcPr>
            <w:tcW w:w="1519" w:type="dxa"/>
            <w:vAlign w:val="center"/>
          </w:tcPr>
          <w:p w14:paraId="5E6A4ED6" w14:textId="77777777" w:rsidR="007F3062" w:rsidRDefault="00000000">
            <w:pPr>
              <w:spacing w:line="57" w:lineRule="atLeast"/>
              <w:jc w:val="left"/>
            </w:pPr>
            <w:r>
              <w:t>文本框</w:t>
            </w:r>
          </w:p>
        </w:tc>
        <w:tc>
          <w:tcPr>
            <w:tcW w:w="1080" w:type="dxa"/>
            <w:vAlign w:val="center"/>
          </w:tcPr>
          <w:p w14:paraId="5E6A4ED7" w14:textId="77777777" w:rsidR="007F3062" w:rsidRDefault="00000000">
            <w:pPr>
              <w:spacing w:line="57" w:lineRule="atLeast"/>
              <w:jc w:val="left"/>
            </w:pPr>
            <w:r>
              <w:t>是</w:t>
            </w:r>
          </w:p>
        </w:tc>
        <w:tc>
          <w:tcPr>
            <w:tcW w:w="1299" w:type="dxa"/>
            <w:vAlign w:val="center"/>
          </w:tcPr>
          <w:p w14:paraId="5E6A4ED8" w14:textId="77777777" w:rsidR="007F3062" w:rsidRDefault="00000000">
            <w:pPr>
              <w:spacing w:line="57" w:lineRule="atLeast"/>
              <w:jc w:val="left"/>
            </w:pPr>
            <w:r>
              <w:t>无</w:t>
            </w:r>
          </w:p>
        </w:tc>
        <w:tc>
          <w:tcPr>
            <w:tcW w:w="4566" w:type="dxa"/>
            <w:vAlign w:val="center"/>
          </w:tcPr>
          <w:p w14:paraId="5E6A4ED9" w14:textId="77777777" w:rsidR="007F3062" w:rsidRDefault="00000000">
            <w:pPr>
              <w:spacing w:line="57" w:lineRule="atLeast"/>
              <w:jc w:val="left"/>
            </w:pPr>
            <w:r>
              <w:t>最多200个字符。</w:t>
            </w:r>
          </w:p>
        </w:tc>
      </w:tr>
      <w:tr w:rsidR="007F3062" w14:paraId="5E6A4EE0" w14:textId="77777777">
        <w:tc>
          <w:tcPr>
            <w:tcW w:w="1299" w:type="dxa"/>
            <w:vAlign w:val="center"/>
          </w:tcPr>
          <w:p w14:paraId="5E6A4EDB" w14:textId="77777777" w:rsidR="007F3062" w:rsidRDefault="00000000">
            <w:pPr>
              <w:spacing w:line="57" w:lineRule="atLeast"/>
              <w:jc w:val="left"/>
            </w:pPr>
            <w:r>
              <w:t>模版编号</w:t>
            </w:r>
          </w:p>
        </w:tc>
        <w:tc>
          <w:tcPr>
            <w:tcW w:w="1519" w:type="dxa"/>
            <w:vAlign w:val="center"/>
          </w:tcPr>
          <w:p w14:paraId="5E6A4EDC" w14:textId="77777777" w:rsidR="007F3062" w:rsidRDefault="00000000">
            <w:pPr>
              <w:spacing w:line="57" w:lineRule="atLeast"/>
              <w:jc w:val="left"/>
            </w:pPr>
            <w:r>
              <w:t>文本框</w:t>
            </w:r>
          </w:p>
        </w:tc>
        <w:tc>
          <w:tcPr>
            <w:tcW w:w="1080" w:type="dxa"/>
            <w:vAlign w:val="center"/>
          </w:tcPr>
          <w:p w14:paraId="5E6A4EDD" w14:textId="77777777" w:rsidR="007F3062" w:rsidRDefault="00000000">
            <w:pPr>
              <w:spacing w:line="57" w:lineRule="atLeast"/>
              <w:jc w:val="left"/>
            </w:pPr>
            <w:r>
              <w:t>是</w:t>
            </w:r>
          </w:p>
        </w:tc>
        <w:tc>
          <w:tcPr>
            <w:tcW w:w="1299" w:type="dxa"/>
            <w:vAlign w:val="center"/>
          </w:tcPr>
          <w:p w14:paraId="5E6A4EDE" w14:textId="77777777" w:rsidR="007F3062" w:rsidRDefault="00000000">
            <w:pPr>
              <w:spacing w:line="57" w:lineRule="atLeast"/>
              <w:jc w:val="left"/>
            </w:pPr>
            <w:r>
              <w:t>系统生成</w:t>
            </w:r>
          </w:p>
        </w:tc>
        <w:tc>
          <w:tcPr>
            <w:tcW w:w="4566" w:type="dxa"/>
            <w:vAlign w:val="center"/>
          </w:tcPr>
          <w:p w14:paraId="5E6A4EDF" w14:textId="77777777" w:rsidR="007F3062" w:rsidRDefault="00000000">
            <w:pPr>
              <w:spacing w:line="57" w:lineRule="atLeast"/>
              <w:jc w:val="left"/>
            </w:pPr>
            <w:r>
              <w:t>支持手动录入，系统自动校验唯一性。建议格式：RT-YYYYMMDD-XXXX。</w:t>
            </w:r>
          </w:p>
        </w:tc>
      </w:tr>
      <w:tr w:rsidR="007F3062" w14:paraId="5E6A4EE6" w14:textId="77777777">
        <w:tc>
          <w:tcPr>
            <w:tcW w:w="1299" w:type="dxa"/>
            <w:vAlign w:val="center"/>
          </w:tcPr>
          <w:p w14:paraId="5E6A4EE1" w14:textId="77777777" w:rsidR="007F3062" w:rsidRDefault="00000000">
            <w:pPr>
              <w:spacing w:line="57" w:lineRule="atLeast"/>
              <w:jc w:val="left"/>
            </w:pPr>
            <w:r>
              <w:t>所属产品</w:t>
            </w:r>
          </w:p>
        </w:tc>
        <w:tc>
          <w:tcPr>
            <w:tcW w:w="1519" w:type="dxa"/>
            <w:vAlign w:val="center"/>
          </w:tcPr>
          <w:p w14:paraId="5E6A4EE2" w14:textId="77777777" w:rsidR="007F3062" w:rsidRDefault="00000000">
            <w:pPr>
              <w:spacing w:line="57" w:lineRule="atLeast"/>
              <w:jc w:val="left"/>
            </w:pPr>
            <w:r>
              <w:t>下拉选择</w:t>
            </w:r>
          </w:p>
        </w:tc>
        <w:tc>
          <w:tcPr>
            <w:tcW w:w="1080" w:type="dxa"/>
            <w:vAlign w:val="center"/>
          </w:tcPr>
          <w:p w14:paraId="5E6A4EE3" w14:textId="77777777" w:rsidR="007F3062" w:rsidRDefault="00000000">
            <w:pPr>
              <w:spacing w:line="57" w:lineRule="atLeast"/>
              <w:jc w:val="left"/>
            </w:pPr>
            <w:r>
              <w:t>是</w:t>
            </w:r>
          </w:p>
        </w:tc>
        <w:tc>
          <w:tcPr>
            <w:tcW w:w="1299" w:type="dxa"/>
            <w:vAlign w:val="center"/>
          </w:tcPr>
          <w:p w14:paraId="5E6A4EE4" w14:textId="77777777" w:rsidR="007F3062" w:rsidRDefault="00000000">
            <w:pPr>
              <w:spacing w:line="57" w:lineRule="atLeast"/>
              <w:jc w:val="left"/>
            </w:pPr>
            <w:r>
              <w:t>无</w:t>
            </w:r>
          </w:p>
        </w:tc>
        <w:tc>
          <w:tcPr>
            <w:tcW w:w="4566" w:type="dxa"/>
            <w:vAlign w:val="center"/>
          </w:tcPr>
          <w:p w14:paraId="5E6A4EE5" w14:textId="77777777" w:rsidR="007F3062" w:rsidRDefault="00000000">
            <w:pPr>
              <w:spacing w:line="57" w:lineRule="atLeast"/>
              <w:jc w:val="left"/>
            </w:pPr>
            <w:r>
              <w:t>从产品管理模块读取，单选。</w:t>
            </w:r>
          </w:p>
        </w:tc>
      </w:tr>
      <w:tr w:rsidR="007F3062" w14:paraId="5E6A4EEC" w14:textId="77777777">
        <w:tc>
          <w:tcPr>
            <w:tcW w:w="1299" w:type="dxa"/>
            <w:vAlign w:val="center"/>
          </w:tcPr>
          <w:p w14:paraId="5E6A4EE7" w14:textId="77777777" w:rsidR="007F3062" w:rsidRDefault="00000000">
            <w:pPr>
              <w:spacing w:line="57" w:lineRule="atLeast"/>
              <w:jc w:val="left"/>
            </w:pPr>
            <w:r>
              <w:t>模版文件</w:t>
            </w:r>
          </w:p>
        </w:tc>
        <w:tc>
          <w:tcPr>
            <w:tcW w:w="1519" w:type="dxa"/>
            <w:vAlign w:val="center"/>
          </w:tcPr>
          <w:p w14:paraId="5E6A4EE8" w14:textId="77777777" w:rsidR="007F3062" w:rsidRDefault="00000000">
            <w:pPr>
              <w:spacing w:line="57" w:lineRule="atLeast"/>
              <w:jc w:val="left"/>
            </w:pPr>
            <w:r>
              <w:t>文件上传</w:t>
            </w:r>
          </w:p>
        </w:tc>
        <w:tc>
          <w:tcPr>
            <w:tcW w:w="1080" w:type="dxa"/>
            <w:vAlign w:val="center"/>
          </w:tcPr>
          <w:p w14:paraId="5E6A4EE9" w14:textId="77777777" w:rsidR="007F3062" w:rsidRDefault="00000000">
            <w:pPr>
              <w:spacing w:line="57" w:lineRule="atLeast"/>
              <w:jc w:val="left"/>
            </w:pPr>
            <w:r>
              <w:t>是</w:t>
            </w:r>
          </w:p>
        </w:tc>
        <w:tc>
          <w:tcPr>
            <w:tcW w:w="1299" w:type="dxa"/>
            <w:vAlign w:val="center"/>
          </w:tcPr>
          <w:p w14:paraId="5E6A4EEA" w14:textId="77777777" w:rsidR="007F3062" w:rsidRDefault="00000000">
            <w:pPr>
              <w:spacing w:line="57" w:lineRule="atLeast"/>
              <w:jc w:val="left"/>
            </w:pPr>
            <w:r>
              <w:t>无</w:t>
            </w:r>
          </w:p>
        </w:tc>
        <w:tc>
          <w:tcPr>
            <w:tcW w:w="4566" w:type="dxa"/>
            <w:vAlign w:val="center"/>
          </w:tcPr>
          <w:p w14:paraId="5E6A4EEB" w14:textId="77777777" w:rsidR="007F3062" w:rsidRDefault="00000000">
            <w:pPr>
              <w:spacing w:line="57" w:lineRule="atLeast"/>
              <w:jc w:val="left"/>
            </w:pPr>
            <w:r>
              <w:t>单文件上传，支持格式：.doc, .docx, .pdf。上传后支持在线预览、编辑及实时保存。</w:t>
            </w:r>
          </w:p>
        </w:tc>
      </w:tr>
      <w:tr w:rsidR="007F3062" w14:paraId="5E6A4EF2" w14:textId="77777777">
        <w:tc>
          <w:tcPr>
            <w:tcW w:w="1299" w:type="dxa"/>
            <w:vAlign w:val="center"/>
          </w:tcPr>
          <w:p w14:paraId="5E6A4EED" w14:textId="77777777" w:rsidR="007F3062" w:rsidRDefault="00000000">
            <w:pPr>
              <w:spacing w:line="57" w:lineRule="atLeast"/>
              <w:jc w:val="left"/>
            </w:pPr>
            <w:r>
              <w:t>版本号</w:t>
            </w:r>
          </w:p>
        </w:tc>
        <w:tc>
          <w:tcPr>
            <w:tcW w:w="1519" w:type="dxa"/>
            <w:vAlign w:val="center"/>
          </w:tcPr>
          <w:p w14:paraId="5E6A4EEE" w14:textId="77777777" w:rsidR="007F3062" w:rsidRDefault="00000000">
            <w:pPr>
              <w:spacing w:line="57" w:lineRule="atLeast"/>
              <w:jc w:val="left"/>
            </w:pPr>
            <w:r>
              <w:t>只读</w:t>
            </w:r>
          </w:p>
        </w:tc>
        <w:tc>
          <w:tcPr>
            <w:tcW w:w="1080" w:type="dxa"/>
            <w:vAlign w:val="center"/>
          </w:tcPr>
          <w:p w14:paraId="5E6A4EEF" w14:textId="77777777" w:rsidR="007F3062" w:rsidRDefault="00000000">
            <w:pPr>
              <w:spacing w:line="57" w:lineRule="atLeast"/>
              <w:jc w:val="left"/>
            </w:pPr>
            <w:r>
              <w:t>是</w:t>
            </w:r>
          </w:p>
        </w:tc>
        <w:tc>
          <w:tcPr>
            <w:tcW w:w="1299" w:type="dxa"/>
            <w:vAlign w:val="center"/>
          </w:tcPr>
          <w:p w14:paraId="5E6A4EF0" w14:textId="77777777" w:rsidR="007F3062" w:rsidRDefault="00000000">
            <w:pPr>
              <w:spacing w:line="57" w:lineRule="atLeast"/>
              <w:jc w:val="left"/>
            </w:pPr>
            <w:r>
              <w:t>V1.0</w:t>
            </w:r>
          </w:p>
        </w:tc>
        <w:tc>
          <w:tcPr>
            <w:tcW w:w="4566" w:type="dxa"/>
            <w:vAlign w:val="center"/>
          </w:tcPr>
          <w:p w14:paraId="5E6A4EF1" w14:textId="77777777" w:rsidR="007F3062" w:rsidRDefault="00000000">
            <w:pPr>
              <w:spacing w:line="57" w:lineRule="atLeast"/>
              <w:jc w:val="left"/>
            </w:pPr>
            <w:r>
              <w:t>首次创建为V1.0，每次升版自动增加1（如V1.1、V2.0）。系统自动维护。</w:t>
            </w:r>
          </w:p>
        </w:tc>
      </w:tr>
      <w:tr w:rsidR="007F3062" w14:paraId="5E6A4EF8" w14:textId="77777777">
        <w:tc>
          <w:tcPr>
            <w:tcW w:w="1299" w:type="dxa"/>
            <w:vAlign w:val="center"/>
          </w:tcPr>
          <w:p w14:paraId="5E6A4EF3" w14:textId="77777777" w:rsidR="007F3062" w:rsidRDefault="00000000">
            <w:pPr>
              <w:spacing w:line="57" w:lineRule="atLeast"/>
              <w:jc w:val="left"/>
            </w:pPr>
            <w:r>
              <w:t>创建用户</w:t>
            </w:r>
          </w:p>
        </w:tc>
        <w:tc>
          <w:tcPr>
            <w:tcW w:w="1519" w:type="dxa"/>
            <w:vAlign w:val="center"/>
          </w:tcPr>
          <w:p w14:paraId="5E6A4EF4" w14:textId="77777777" w:rsidR="007F3062" w:rsidRDefault="00000000">
            <w:pPr>
              <w:spacing w:line="57" w:lineRule="atLeast"/>
              <w:jc w:val="left"/>
            </w:pPr>
            <w:r>
              <w:t>只读</w:t>
            </w:r>
          </w:p>
        </w:tc>
        <w:tc>
          <w:tcPr>
            <w:tcW w:w="1080" w:type="dxa"/>
            <w:vAlign w:val="center"/>
          </w:tcPr>
          <w:p w14:paraId="5E6A4EF5" w14:textId="77777777" w:rsidR="007F3062" w:rsidRDefault="00000000">
            <w:pPr>
              <w:spacing w:line="57" w:lineRule="atLeast"/>
              <w:jc w:val="left"/>
            </w:pPr>
            <w:r>
              <w:t>是</w:t>
            </w:r>
          </w:p>
        </w:tc>
        <w:tc>
          <w:tcPr>
            <w:tcW w:w="1299" w:type="dxa"/>
            <w:vAlign w:val="center"/>
          </w:tcPr>
          <w:p w14:paraId="5E6A4EF6" w14:textId="77777777" w:rsidR="007F3062" w:rsidRDefault="00000000">
            <w:pPr>
              <w:spacing w:line="57" w:lineRule="atLeast"/>
              <w:jc w:val="left"/>
            </w:pPr>
            <w:r>
              <w:t>当前用户</w:t>
            </w:r>
          </w:p>
        </w:tc>
        <w:tc>
          <w:tcPr>
            <w:tcW w:w="4566" w:type="dxa"/>
            <w:vAlign w:val="center"/>
          </w:tcPr>
          <w:p w14:paraId="5E6A4EF7" w14:textId="77777777" w:rsidR="007F3062" w:rsidRDefault="00000000">
            <w:pPr>
              <w:spacing w:line="57" w:lineRule="atLeast"/>
              <w:jc w:val="left"/>
            </w:pPr>
            <w:r>
              <w:t>系统自动记录。</w:t>
            </w:r>
          </w:p>
        </w:tc>
      </w:tr>
    </w:tbl>
    <w:p w14:paraId="5E6A4EF9" w14:textId="77777777" w:rsidR="007F3062" w:rsidRDefault="00000000">
      <w:pPr>
        <w:pBdr>
          <w:top w:val="none" w:sz="0" w:space="0" w:color="000000"/>
          <w:left w:val="none" w:sz="0" w:space="0" w:color="000000"/>
          <w:bottom w:val="none" w:sz="0" w:space="0" w:color="000000"/>
          <w:right w:val="none" w:sz="0" w:space="0" w:color="000000"/>
        </w:pBdr>
        <w:spacing w:line="420" w:lineRule="atLeast"/>
      </w:pPr>
      <w:r>
        <w:rPr>
          <w:b/>
        </w:rPr>
        <w:t>说明</w:t>
      </w:r>
      <w:r>
        <w:t>：新增页面只显示需要用户填写的字段（模版名称、编号、所属产品、模版文件），其他字段由系统自动记录，在详情页展示。</w:t>
      </w:r>
    </w:p>
    <w:p w14:paraId="5E6A4EFA" w14:textId="77777777" w:rsidR="007F3062" w:rsidRDefault="007F3062"/>
    <w:p w14:paraId="5E6A4EFB" w14:textId="77777777" w:rsidR="007F3062" w:rsidRDefault="00000000">
      <w:pPr>
        <w:rPr>
          <w:b/>
          <w:bCs/>
        </w:rPr>
      </w:pPr>
      <w:r>
        <w:rPr>
          <w:b/>
        </w:rPr>
        <w:t>3、报告模版状态操作矩阵</w:t>
      </w:r>
    </w:p>
    <w:p w14:paraId="5E6A4EFC" w14:textId="77777777" w:rsidR="007F3062" w:rsidRDefault="007F3062">
      <w:pPr>
        <w:rPr>
          <w:b/>
          <w:bCs/>
        </w:rPr>
      </w:pPr>
    </w:p>
    <w:tbl>
      <w:tblPr>
        <w:tblStyle w:val="TableGrid"/>
        <w:tblW w:w="0" w:type="auto"/>
        <w:tblLayout w:type="fixed"/>
        <w:tblLook w:val="04A0" w:firstRow="1" w:lastRow="0" w:firstColumn="1" w:lastColumn="0" w:noHBand="0" w:noVBand="1"/>
      </w:tblPr>
      <w:tblGrid>
        <w:gridCol w:w="1746"/>
        <w:gridCol w:w="2138"/>
        <w:gridCol w:w="5879"/>
      </w:tblGrid>
      <w:tr w:rsidR="007F3062" w14:paraId="5E6A4F00" w14:textId="77777777">
        <w:tc>
          <w:tcPr>
            <w:tcW w:w="1746" w:type="dxa"/>
            <w:vAlign w:val="center"/>
          </w:tcPr>
          <w:p w14:paraId="5E6A4EFD" w14:textId="77777777" w:rsidR="007F3062" w:rsidRDefault="00000000">
            <w:pPr>
              <w:spacing w:line="57" w:lineRule="atLeast"/>
              <w:jc w:val="left"/>
            </w:pPr>
            <w:r>
              <w:rPr>
                <w:b/>
              </w:rPr>
              <w:t>当前状态</w:t>
            </w:r>
          </w:p>
        </w:tc>
        <w:tc>
          <w:tcPr>
            <w:tcW w:w="2138" w:type="dxa"/>
            <w:vAlign w:val="center"/>
          </w:tcPr>
          <w:p w14:paraId="5E6A4EFE" w14:textId="77777777" w:rsidR="007F3062" w:rsidRDefault="00000000">
            <w:pPr>
              <w:spacing w:line="57" w:lineRule="atLeast"/>
              <w:jc w:val="left"/>
            </w:pPr>
            <w:r>
              <w:rPr>
                <w:b/>
              </w:rPr>
              <w:t>操作按钮</w:t>
            </w:r>
          </w:p>
        </w:tc>
        <w:tc>
          <w:tcPr>
            <w:tcW w:w="5879" w:type="dxa"/>
            <w:vAlign w:val="center"/>
          </w:tcPr>
          <w:p w14:paraId="5E6A4EFF" w14:textId="77777777" w:rsidR="007F3062" w:rsidRDefault="00000000">
            <w:pPr>
              <w:spacing w:line="57" w:lineRule="atLeast"/>
              <w:jc w:val="left"/>
            </w:pPr>
            <w:r>
              <w:rPr>
                <w:b/>
              </w:rPr>
              <w:t>说明</w:t>
            </w:r>
          </w:p>
        </w:tc>
      </w:tr>
      <w:tr w:rsidR="007F3062" w14:paraId="5E6A4F04" w14:textId="77777777">
        <w:tc>
          <w:tcPr>
            <w:tcW w:w="1746" w:type="dxa"/>
            <w:vAlign w:val="center"/>
          </w:tcPr>
          <w:p w14:paraId="5E6A4F01" w14:textId="77777777" w:rsidR="007F3062" w:rsidRDefault="00000000">
            <w:pPr>
              <w:spacing w:line="57" w:lineRule="atLeast"/>
              <w:jc w:val="left"/>
            </w:pPr>
            <w:r>
              <w:rPr>
                <w:b/>
              </w:rPr>
              <w:t>草稿</w:t>
            </w:r>
          </w:p>
        </w:tc>
        <w:tc>
          <w:tcPr>
            <w:tcW w:w="2138" w:type="dxa"/>
            <w:vAlign w:val="center"/>
          </w:tcPr>
          <w:p w14:paraId="5E6A4F02" w14:textId="77777777" w:rsidR="007F3062" w:rsidRDefault="00000000">
            <w:pPr>
              <w:spacing w:line="57" w:lineRule="atLeast"/>
              <w:jc w:val="left"/>
            </w:pPr>
            <w:r>
              <w:t>编辑、删除、提交、复制</w:t>
            </w:r>
          </w:p>
        </w:tc>
        <w:tc>
          <w:tcPr>
            <w:tcW w:w="5879" w:type="dxa"/>
            <w:vAlign w:val="center"/>
          </w:tcPr>
          <w:p w14:paraId="5E6A4F03" w14:textId="77777777" w:rsidR="007F3062" w:rsidRDefault="00000000">
            <w:pPr>
              <w:spacing w:line="57" w:lineRule="atLeast"/>
              <w:jc w:val="left"/>
            </w:pPr>
            <w:r>
              <w:t>提交后状态变为“已生效”。</w:t>
            </w:r>
          </w:p>
        </w:tc>
      </w:tr>
      <w:tr w:rsidR="007F3062" w14:paraId="5E6A4F09" w14:textId="77777777">
        <w:tc>
          <w:tcPr>
            <w:tcW w:w="1746" w:type="dxa"/>
            <w:vAlign w:val="center"/>
          </w:tcPr>
          <w:p w14:paraId="5E6A4F05" w14:textId="77777777" w:rsidR="007F3062" w:rsidRDefault="00000000">
            <w:pPr>
              <w:spacing w:line="57" w:lineRule="atLeast"/>
              <w:jc w:val="left"/>
            </w:pPr>
            <w:r>
              <w:rPr>
                <w:b/>
              </w:rPr>
              <w:t>已生效</w:t>
            </w:r>
          </w:p>
        </w:tc>
        <w:tc>
          <w:tcPr>
            <w:tcW w:w="2138" w:type="dxa"/>
            <w:vAlign w:val="center"/>
          </w:tcPr>
          <w:p w14:paraId="5E6A4F06" w14:textId="77777777" w:rsidR="007F3062" w:rsidRDefault="00000000">
            <w:pPr>
              <w:spacing w:line="57" w:lineRule="atLeast"/>
              <w:jc w:val="left"/>
            </w:pPr>
            <w:r>
              <w:t>升版、失效、查看、复制</w:t>
            </w:r>
          </w:p>
        </w:tc>
        <w:tc>
          <w:tcPr>
            <w:tcW w:w="5879" w:type="dxa"/>
            <w:vAlign w:val="center"/>
          </w:tcPr>
          <w:p w14:paraId="5E6A4F07" w14:textId="77777777" w:rsidR="007F3062" w:rsidRDefault="00000000">
            <w:pPr>
              <w:spacing w:line="57" w:lineRule="atLeast"/>
              <w:jc w:val="left"/>
            </w:pPr>
            <w:r>
              <w:t>升版后生成新版本，新版本状态为“升版中”；</w:t>
            </w:r>
          </w:p>
          <w:p w14:paraId="5E6A4F08" w14:textId="77777777" w:rsidR="007F3062" w:rsidRDefault="00000000">
            <w:pPr>
              <w:spacing w:line="57" w:lineRule="atLeast"/>
              <w:jc w:val="left"/>
            </w:pPr>
            <w:r>
              <w:t>失效需填写失效原因，状态变为“已失效”。</w:t>
            </w:r>
          </w:p>
        </w:tc>
      </w:tr>
      <w:tr w:rsidR="007F3062" w14:paraId="5E6A4F0D" w14:textId="77777777">
        <w:tc>
          <w:tcPr>
            <w:tcW w:w="1746" w:type="dxa"/>
            <w:vAlign w:val="center"/>
          </w:tcPr>
          <w:p w14:paraId="5E6A4F0A" w14:textId="77777777" w:rsidR="007F3062" w:rsidRDefault="00000000">
            <w:pPr>
              <w:spacing w:line="57" w:lineRule="atLeast"/>
              <w:jc w:val="left"/>
            </w:pPr>
            <w:r>
              <w:rPr>
                <w:b/>
              </w:rPr>
              <w:t>升版中</w:t>
            </w:r>
          </w:p>
        </w:tc>
        <w:tc>
          <w:tcPr>
            <w:tcW w:w="2138" w:type="dxa"/>
            <w:vAlign w:val="center"/>
          </w:tcPr>
          <w:p w14:paraId="5E6A4F0B" w14:textId="77777777" w:rsidR="007F3062" w:rsidRDefault="00000000">
            <w:pPr>
              <w:spacing w:line="57" w:lineRule="atLeast"/>
              <w:jc w:val="left"/>
            </w:pPr>
            <w:r>
              <w:t>编辑、提交、复制</w:t>
            </w:r>
          </w:p>
        </w:tc>
        <w:tc>
          <w:tcPr>
            <w:tcW w:w="5879" w:type="dxa"/>
            <w:vAlign w:val="center"/>
          </w:tcPr>
          <w:p w14:paraId="5E6A4F0C" w14:textId="77777777" w:rsidR="007F3062" w:rsidRDefault="00000000">
            <w:pPr>
              <w:spacing w:line="57" w:lineRule="atLeast"/>
              <w:jc w:val="left"/>
            </w:pPr>
            <w:r>
              <w:t>编辑新版本草稿，提交后新版本生效，状态变为“已生效”，旧版本自动变为“已失效”。</w:t>
            </w:r>
          </w:p>
        </w:tc>
      </w:tr>
      <w:tr w:rsidR="007F3062" w14:paraId="5E6A4F11" w14:textId="77777777">
        <w:tc>
          <w:tcPr>
            <w:tcW w:w="1746" w:type="dxa"/>
            <w:vAlign w:val="center"/>
          </w:tcPr>
          <w:p w14:paraId="5E6A4F0E" w14:textId="77777777" w:rsidR="007F3062" w:rsidRDefault="00000000">
            <w:pPr>
              <w:spacing w:line="57" w:lineRule="atLeast"/>
              <w:jc w:val="left"/>
            </w:pPr>
            <w:r>
              <w:rPr>
                <w:b/>
              </w:rPr>
              <w:t>已失效</w:t>
            </w:r>
          </w:p>
        </w:tc>
        <w:tc>
          <w:tcPr>
            <w:tcW w:w="2138" w:type="dxa"/>
            <w:vAlign w:val="center"/>
          </w:tcPr>
          <w:p w14:paraId="5E6A4F0F" w14:textId="77777777" w:rsidR="007F3062" w:rsidRDefault="00000000">
            <w:pPr>
              <w:spacing w:line="57" w:lineRule="atLeast"/>
              <w:jc w:val="left"/>
            </w:pPr>
            <w:r>
              <w:t>查看、复制</w:t>
            </w:r>
          </w:p>
        </w:tc>
        <w:tc>
          <w:tcPr>
            <w:tcW w:w="5879" w:type="dxa"/>
            <w:vAlign w:val="center"/>
          </w:tcPr>
          <w:p w14:paraId="5E6A4F10" w14:textId="77777777" w:rsidR="007F3062" w:rsidRDefault="00000000">
            <w:pPr>
              <w:spacing w:line="57" w:lineRule="atLeast"/>
              <w:jc w:val="left"/>
            </w:pPr>
            <w:r>
              <w:t>复制生成新的草稿记录，新记录状态为“草稿”。</w:t>
            </w:r>
          </w:p>
        </w:tc>
      </w:tr>
    </w:tbl>
    <w:p w14:paraId="5E6A4F12" w14:textId="77777777" w:rsidR="007F3062" w:rsidRDefault="00000000">
      <w:pPr>
        <w:pBdr>
          <w:top w:val="none" w:sz="0" w:space="0" w:color="000000"/>
          <w:left w:val="none" w:sz="0" w:space="0" w:color="000000"/>
          <w:bottom w:val="none" w:sz="0" w:space="0" w:color="000000"/>
          <w:right w:val="none" w:sz="0" w:space="0" w:color="000000"/>
        </w:pBdr>
        <w:spacing w:line="420" w:lineRule="atLeast"/>
      </w:pPr>
      <w:r>
        <w:rPr>
          <w:b/>
        </w:rPr>
        <w:t>说明</w:t>
      </w:r>
      <w:r>
        <w:t>：所有操作按钮均受权限控制，仅拥有相应权限的用户可见。“提交”操作直接使模版生效，无需审批流程（如需审批可后续通过工作流配置扩展）。</w:t>
      </w:r>
    </w:p>
    <w:p w14:paraId="5E6A4F13" w14:textId="77777777" w:rsidR="007F3062" w:rsidRDefault="007F3062"/>
    <w:p w14:paraId="5E6A4F14" w14:textId="77777777" w:rsidR="007F3062" w:rsidRDefault="00000000">
      <w:pPr>
        <w:pStyle w:val="Heading2"/>
      </w:pPr>
      <w:bookmarkStart w:id="26" w:name="_Toc28"/>
      <w:r>
        <w:t>报告编制</w:t>
      </w:r>
      <w:bookmarkEnd w:id="26"/>
    </w:p>
    <w:p w14:paraId="5E6A4F15" w14:textId="77777777" w:rsidR="007F3062" w:rsidRDefault="00000000">
      <w:r>
        <w:t>1、模块功能描述</w:t>
      </w:r>
    </w:p>
    <w:p w14:paraId="5E6A4F16" w14:textId="77777777" w:rsidR="007F3062" w:rsidRDefault="00000000">
      <w:r>
        <w:t>引用报告模版的内容作为报告基础，可在报告中插入分析结果、附件、签批页等，提交审批通过后报告生效，并联动更新关联任务的状态。</w:t>
      </w:r>
    </w:p>
    <w:p w14:paraId="5E6A4F17" w14:textId="77777777" w:rsidR="007F3062" w:rsidRDefault="00000000">
      <w:pPr>
        <w:pStyle w:val="Heading3"/>
        <w:rPr>
          <w:rFonts w:ascii="SimSun" w:hAnsi="SimSun" w:cs="SimSun"/>
          <w:color w:val="auto"/>
          <w:szCs w:val="24"/>
          <w14:textFill>
            <w14:solidFill>
              <w14:srgbClr w14:val="000000">
                <w14:lumMod w14:val="95000"/>
                <w14:lumOff w14:val="5000"/>
              </w14:srgbClr>
            </w14:solidFill>
          </w14:textFill>
        </w:rPr>
      </w:pPr>
      <w:bookmarkStart w:id="27" w:name="_Toc29"/>
      <w:r>
        <w:rPr>
          <w:rFonts w:ascii="SimSun" w:hAnsi="SimSun" w:cs="SimSun"/>
          <w:color w:val="auto"/>
          <w:szCs w:val="24"/>
          <w14:textFill>
            <w14:solidFill>
              <w14:srgbClr w14:val="000000">
                <w14:lumMod w14:val="95000"/>
                <w14:lumOff w14:val="5000"/>
              </w14:srgbClr>
            </w14:solidFill>
          </w14:textFill>
        </w:rPr>
        <w:t>报告编制与审批相关（CPV-RP-01）</w:t>
      </w:r>
      <w:bookmarkEnd w:id="27"/>
    </w:p>
    <w:p w14:paraId="5E6A4F18" w14:textId="77777777" w:rsidR="007F3062" w:rsidRDefault="00000000">
      <w:r>
        <w:t>需求描述</w:t>
      </w:r>
    </w:p>
    <w:tbl>
      <w:tblPr>
        <w:tblStyle w:val="TableGrid"/>
        <w:tblW w:w="0" w:type="auto"/>
        <w:tblLayout w:type="fixed"/>
        <w:tblLook w:val="04A0" w:firstRow="1" w:lastRow="0" w:firstColumn="1" w:lastColumn="0" w:noHBand="0" w:noVBand="1"/>
      </w:tblPr>
      <w:tblGrid>
        <w:gridCol w:w="1684"/>
        <w:gridCol w:w="8079"/>
      </w:tblGrid>
      <w:tr w:rsidR="007F3062" w14:paraId="5E6A4F1B" w14:textId="77777777">
        <w:tc>
          <w:tcPr>
            <w:tcW w:w="1684" w:type="dxa"/>
            <w:vAlign w:val="center"/>
          </w:tcPr>
          <w:p w14:paraId="5E6A4F19" w14:textId="77777777" w:rsidR="007F3062" w:rsidRDefault="00000000">
            <w:pPr>
              <w:spacing w:line="57" w:lineRule="atLeast"/>
              <w:jc w:val="left"/>
            </w:pPr>
            <w:r>
              <w:rPr>
                <w:b/>
              </w:rPr>
              <w:t>项目</w:t>
            </w:r>
          </w:p>
        </w:tc>
        <w:tc>
          <w:tcPr>
            <w:tcW w:w="8079" w:type="dxa"/>
            <w:vAlign w:val="center"/>
          </w:tcPr>
          <w:p w14:paraId="5E6A4F1A" w14:textId="77777777" w:rsidR="007F3062" w:rsidRDefault="00000000">
            <w:pPr>
              <w:spacing w:line="57" w:lineRule="atLeast"/>
              <w:jc w:val="left"/>
            </w:pPr>
            <w:r>
              <w:rPr>
                <w:b/>
              </w:rPr>
              <w:t>描述</w:t>
            </w:r>
          </w:p>
        </w:tc>
      </w:tr>
      <w:tr w:rsidR="007F3062" w14:paraId="5E6A4F27" w14:textId="77777777">
        <w:tc>
          <w:tcPr>
            <w:tcW w:w="1684" w:type="dxa"/>
            <w:vAlign w:val="center"/>
          </w:tcPr>
          <w:p w14:paraId="5E6A4F1C" w14:textId="77777777" w:rsidR="007F3062" w:rsidRDefault="00000000">
            <w:pPr>
              <w:spacing w:line="57" w:lineRule="atLeast"/>
              <w:jc w:val="left"/>
            </w:pPr>
            <w:r>
              <w:rPr>
                <w:b/>
              </w:rPr>
              <w:t>需求描述</w:t>
            </w:r>
          </w:p>
        </w:tc>
        <w:tc>
          <w:tcPr>
            <w:tcW w:w="8079" w:type="dxa"/>
            <w:vAlign w:val="center"/>
          </w:tcPr>
          <w:p w14:paraId="5E6A4F1D" w14:textId="77777777" w:rsidR="007F3062" w:rsidRDefault="00000000">
            <w:pPr>
              <w:spacing w:line="57" w:lineRule="atLeast"/>
              <w:jc w:val="left"/>
            </w:pPr>
            <w:r>
              <w:rPr>
                <w:b/>
              </w:rPr>
              <w:t>1. 页面布局</w:t>
            </w:r>
            <w:r>
              <w:rPr>
                <w:b/>
              </w:rPr>
              <w:br/>
            </w:r>
            <w:r>
              <w:lastRenderedPageBreak/>
              <w:t>• 左侧为产品列表（取自产品管理模块），点击产品可筛选该产品下的报告。</w:t>
            </w:r>
            <w:r>
              <w:br/>
              <w:t>• 右侧为报告列表，默认每页显示50条数据。</w:t>
            </w:r>
            <w:r>
              <w:br/>
              <w:t>• 列表支持按报告名称、报告编号、所属产品进行精确或模糊搜索。</w:t>
            </w:r>
            <w:r>
              <w:br/>
              <w:t>• 顶部提供状态快速切换页签：全部、草稿、审批中、升版中、已生效、已失效。</w:t>
            </w:r>
            <w:r>
              <w:br/>
            </w:r>
            <w:r>
              <w:br/>
            </w:r>
            <w:r>
              <w:rPr>
                <w:b/>
              </w:rPr>
              <w:t>2. 列表字段</w:t>
            </w:r>
            <w:r>
              <w:rPr>
                <w:b/>
              </w:rPr>
              <w:br/>
            </w:r>
            <w:r>
              <w:t>报告名称、报告编号、版本号、所属产品、报告状态、关联方案、关联CPV任务、报告文档、创建人、创建时间。</w:t>
            </w:r>
            <w:r>
              <w:br/>
              <w:t>• </w:t>
            </w:r>
            <w:r>
              <w:rPr>
                <w:b/>
              </w:rPr>
              <w:t>交互</w:t>
            </w:r>
            <w:r>
              <w:t>：鼠标悬停在“报告文档”名称上时，点击超链接可快速跳转至报告的ONLYOFFICE预览页面，支持在线编辑。</w:t>
            </w:r>
            <w:r>
              <w:br/>
            </w:r>
            <w:r>
              <w:br/>
            </w:r>
            <w:r>
              <w:rPr>
                <w:b/>
              </w:rPr>
              <w:t>3. 新增报告编制（四个页签）</w:t>
            </w:r>
            <w:r>
              <w:rPr>
                <w:b/>
              </w:rPr>
              <w:br/>
            </w:r>
            <w:r>
              <w:t>• </w:t>
            </w:r>
            <w:r>
              <w:rPr>
                <w:b/>
              </w:rPr>
              <w:t>页签1-详情</w:t>
            </w:r>
            <w:r>
              <w:t>：</w:t>
            </w:r>
            <w:r>
              <w:br/>
              <w:t>- 报告状态（回显）、版本号（回显）、所属产品、报告名称、报告模版。</w:t>
            </w:r>
            <w:r>
              <w:br/>
              <w:t>- 点击“报告模版”后的选择按钮，弹出选择报告模版弹窗，自动过滤与所选产品相同的模版。弹窗列表：单选框、模版名称、模版编号、所属产品、模版状态。选择后回显模版名称、编号、所属产品、状态、版本号，并提供快速跳转至模版详情页的入口。</w:t>
            </w:r>
            <w:r>
              <w:br/>
              <w:t>• </w:t>
            </w:r>
            <w:r>
              <w:rPr>
                <w:b/>
              </w:rPr>
              <w:t>页签2-关联CPV任务</w:t>
            </w:r>
            <w:r>
              <w:t>：</w:t>
            </w:r>
            <w:r>
              <w:br/>
              <w:t>- 点击“添加CPV任务”按钮，弹出选择CPV任务弹窗，自动筛选与所选产品相同且状态为 </w:t>
            </w:r>
            <w:r>
              <w:rPr>
                <w:b/>
              </w:rPr>
              <w:t>“待执行”或“进行中”</w:t>
            </w:r>
            <w:r>
              <w:t> 的任务（</w:t>
            </w:r>
            <w:r>
              <w:rPr>
                <w:b/>
                <w:bCs/>
              </w:rPr>
              <w:t>不可关联已关闭、已完成或草稿的任务</w:t>
            </w:r>
            <w:r>
              <w:t>）。弹窗列表：单选框、任务名称、编号、任务状态、产品、计划日期。选择后回显任务名称、编号、状态、产品、计划日期。</w:t>
            </w:r>
            <w:r>
              <w:br/>
              <w:t>• </w:t>
            </w:r>
            <w:r>
              <w:rPr>
                <w:b/>
              </w:rPr>
              <w:t>页签3-关联方案</w:t>
            </w:r>
            <w:r>
              <w:t>：（只读状态，不可编辑）</w:t>
            </w:r>
            <w:r>
              <w:br/>
              <w:t>- 自动显示所选任务关联的方案，回显方案名称、编号、状态、版本号。</w:t>
            </w:r>
            <w:r>
              <w:br/>
              <w:t>• </w:t>
            </w:r>
            <w:r>
              <w:rPr>
                <w:b/>
              </w:rPr>
              <w:t>页签4-监控项目</w:t>
            </w:r>
            <w:r>
              <w:t>：</w:t>
            </w:r>
            <w:r>
              <w:br/>
              <w:t>- 显示所选方案中关联的监控项目列表：序号、编号、分析状态、监控项目名称、监控类型、质量标准、标准类型、统计分析工具、备注。</w:t>
            </w:r>
            <w:r>
              <w:br/>
            </w:r>
            <w:r>
              <w:br/>
            </w:r>
            <w:r>
              <w:rPr>
                <w:b/>
              </w:rPr>
              <w:t>4. 预览报告编制页面</w:t>
            </w:r>
            <w:r>
              <w:rPr>
                <w:b/>
              </w:rPr>
              <w:br/>
            </w:r>
            <w:r>
              <w:t>展示以下信息：报告名称、报告编号、报告版本号、所属产品、报告模版（模版编号、模版名称、所属产品、模版状态、版本号）、创建成员、创建时间、生效人、生效时间、失效人、失效时间、失效原因、审批明细表。</w:t>
            </w:r>
            <w:r>
              <w:br/>
            </w:r>
            <w:r>
              <w:br/>
            </w:r>
            <w:r>
              <w:rPr>
                <w:b/>
              </w:rPr>
              <w:t>5. 报告详情页面（ONLYOFFICE集成）</w:t>
            </w:r>
            <w:r>
              <w:rPr>
                <w:b/>
              </w:rPr>
              <w:br/>
            </w:r>
            <w:r>
              <w:t>• 报告打开时进入ONLYOFFICE文件预览页面，点击“编辑”按钮可进入编辑模式。</w:t>
            </w:r>
            <w:r>
              <w:br/>
            </w:r>
            <w:r>
              <w:lastRenderedPageBreak/>
              <w:t>• </w:t>
            </w:r>
            <w:r>
              <w:rPr>
                <w:b/>
              </w:rPr>
              <w:t>编辑功能</w:t>
            </w:r>
            <w:r>
              <w:t>：</w:t>
            </w:r>
            <w:r>
              <w:br/>
              <w:t>- 编辑正文内容、格式设置。</w:t>
            </w:r>
            <w:r>
              <w:br/>
              <w:t>- </w:t>
            </w:r>
            <w:r>
              <w:rPr>
                <w:b/>
              </w:rPr>
              <w:t>插入附件和附件清单</w:t>
            </w:r>
            <w:r>
              <w:t>：（附件清单列表做成可编辑区域，若用户发现附件页码不对，可手动调整）</w:t>
            </w:r>
          </w:p>
          <w:p w14:paraId="5E6A4F1E" w14:textId="77777777" w:rsidR="007F3062" w:rsidRDefault="00000000">
            <w:pPr>
              <w:spacing w:line="57" w:lineRule="atLeast"/>
              <w:jc w:val="left"/>
              <w:rPr>
                <w:color w:val="000000"/>
              </w:rPr>
            </w:pPr>
            <w:r>
              <w:t>同QRS系统原有功能。用户可上传附件（仅支持PDF和图片），在线创建附件，选择插入附件到正文。插入附件清单时，在光标位置自动生成表格，表头：类型（系统上传/在线创建）、附件名称、附件编号、附件页码。</w:t>
            </w:r>
            <w:r>
              <w:br/>
            </w:r>
            <w:r>
              <w:rPr>
                <w:color w:val="000000"/>
              </w:rPr>
              <w:t>- </w:t>
            </w:r>
            <w:r>
              <w:rPr>
                <w:b/>
                <w:color w:val="000000"/>
              </w:rPr>
              <w:t>插入分析结果</w:t>
            </w:r>
            <w:r>
              <w:rPr>
                <w:color w:val="000000"/>
              </w:rPr>
              <w:t>：点击后弹出弹窗，</w:t>
            </w:r>
            <w:r>
              <w:rPr>
                <w:color w:val="0000FF"/>
              </w:rPr>
              <w:t>有三个页签,(三个页签支持可配置，根据配置是否显示，默认全部显示)</w:t>
            </w:r>
            <w:r>
              <w:rPr>
                <w:color w:val="000000"/>
              </w:rPr>
              <w:t>：</w:t>
            </w:r>
            <w:r>
              <w:rPr>
                <w:color w:val="000000"/>
              </w:rPr>
              <w:br/>
              <w:t>* </w:t>
            </w:r>
            <w:r>
              <w:rPr>
                <w:b/>
                <w:color w:val="000000"/>
              </w:rPr>
              <w:t>a. 监控项目页签</w:t>
            </w:r>
            <w:r>
              <w:rPr>
                <w:color w:val="000000"/>
              </w:rPr>
              <w:t>：左侧为产品列表，右侧为对应产品的监控项目列表。支持按监控项目名称、编号、方案名称搜索。列表内容：复选框、监控项目编号、监控项目名称、分析状态、监控类型、分析结果名称、质量标准、标准类型、方案名称、分析结论（可选是否插入）、数据表数据。</w:t>
            </w:r>
            <w:r>
              <w:rPr>
                <w:color w:val="000000"/>
              </w:rPr>
              <w:br/>
              <w:t>* </w:t>
            </w:r>
            <w:r>
              <w:rPr>
                <w:b/>
                <w:color w:val="000000"/>
              </w:rPr>
              <w:t>b. 相关性分析页签</w:t>
            </w:r>
            <w:r>
              <w:rPr>
                <w:color w:val="000000"/>
              </w:rPr>
              <w:t>：左侧为分类列表，中间为主分析结果列表（支持按分析结果名称、分类、创建人搜索；列表内容：复选框、分析结果名称、分类、创建人、创建时间），右侧为对应主分析下的子分析结果列表（复选框、名称、图表类型、分析结论、数据表数据）。</w:t>
            </w:r>
          </w:p>
          <w:p w14:paraId="5E6A4F1F" w14:textId="77777777" w:rsidR="007F3062" w:rsidRDefault="00000000">
            <w:pPr>
              <w:spacing w:line="57" w:lineRule="atLeast"/>
              <w:jc w:val="left"/>
              <w:rPr>
                <w:color w:val="0000FF"/>
              </w:rPr>
            </w:pPr>
            <w:r>
              <w:rPr>
                <w:color w:val="0000FF"/>
              </w:rPr>
              <w:t>* </w:t>
            </w:r>
            <w:r>
              <w:rPr>
                <w:b/>
                <w:color w:val="0000FF"/>
              </w:rPr>
              <w:t>c. 分析平台页签</w:t>
            </w:r>
            <w:r>
              <w:rPr>
                <w:color w:val="0000FF"/>
              </w:rPr>
              <w:t>：左侧为分类列表，中间为主数据分析结果列表（支持按数据分析名称、分析结果名称搜索；列表内容：复选框、数据分析名称、数据管理名称、数据处理名称），右侧为对应数据分析下的分析结果列表（复选框、分析结果名称、分析方法、分析结论、数据表数据）。</w:t>
            </w:r>
          </w:p>
          <w:p w14:paraId="5E6A4F20" w14:textId="77777777" w:rsidR="007F3062" w:rsidRDefault="00000000">
            <w:pPr>
              <w:spacing w:line="57" w:lineRule="atLeast"/>
              <w:jc w:val="left"/>
              <w:rPr>
                <w:color w:val="0000FF"/>
              </w:rPr>
            </w:pPr>
            <w:r>
              <w:rPr>
                <w:color w:val="0000FF"/>
              </w:rPr>
              <w:t xml:space="preserve">   交互逻辑：</w:t>
            </w:r>
            <w:r>
              <w:rPr>
                <w:color w:val="0000FF"/>
              </w:rPr>
              <w:br/>
              <w:t xml:space="preserve">      1）点击数据分析表的数据，右侧表格显示对应数据分析下的所有“已分析”的分析结果</w:t>
            </w:r>
            <w:r>
              <w:rPr>
                <w:color w:val="0000FF"/>
              </w:rPr>
              <w:br/>
              <w:t xml:space="preserve">      2）勾选数据分析表数据，右侧表格全部勾选该数据分析下所有分析结果</w:t>
            </w:r>
          </w:p>
          <w:p w14:paraId="5E6A4F21" w14:textId="77777777" w:rsidR="007F3062" w:rsidRDefault="00000000">
            <w:pPr>
              <w:spacing w:line="57" w:lineRule="atLeast"/>
              <w:jc w:val="left"/>
              <w:rPr>
                <w:color w:val="0000FF"/>
              </w:rPr>
            </w:pPr>
            <w:r>
              <w:rPr>
                <w:color w:val="0000FF"/>
              </w:rPr>
              <w:t xml:space="preserve">      3）右下角的已选则分析结果的统计，只统计勾选的分析结果。即勾选数据分析表数据，但右侧表格没数据时不统计。（三个页签累加，上限100个，超出上线提示语采用公共的报错：单次插入分析结果仅支持100个）</w:t>
            </w:r>
          </w:p>
          <w:p w14:paraId="5E6A4F22" w14:textId="77777777" w:rsidR="007F3062" w:rsidRDefault="00000000">
            <w:pPr>
              <w:spacing w:line="57" w:lineRule="atLeast"/>
              <w:jc w:val="left"/>
              <w:rPr>
                <w:color w:val="0000FF"/>
              </w:rPr>
            </w:pPr>
            <w:r>
              <w:rPr>
                <w:color w:val="0000FF"/>
              </w:rPr>
              <w:t xml:space="preserve">      4）插入顺序按照:相关性分析&gt;监控项目&gt;分析平台，各页签按照列表的先后顺序</w:t>
            </w:r>
          </w:p>
          <w:p w14:paraId="5E6A4F23" w14:textId="77777777" w:rsidR="007F3062" w:rsidRDefault="00000000">
            <w:pPr>
              <w:spacing w:line="57" w:lineRule="atLeast"/>
              <w:jc w:val="left"/>
              <w:rPr>
                <w:color w:val="0000FF"/>
              </w:rPr>
            </w:pPr>
            <w:r>
              <w:rPr>
                <w:color w:val="0000FF"/>
              </w:rPr>
              <w:t xml:space="preserve">      5）分析平台页签的分析结果列表、监控项目页签、相关性分析页签，分析结论默认全部开启，支持一键全部开启和关闭</w:t>
            </w:r>
          </w:p>
          <w:p w14:paraId="5E6A4F24" w14:textId="77777777" w:rsidR="007F3062" w:rsidRDefault="00000000">
            <w:pPr>
              <w:spacing w:line="57" w:lineRule="atLeast"/>
              <w:jc w:val="left"/>
              <w:rPr>
                <w:color w:val="0000FF"/>
              </w:rPr>
            </w:pPr>
            <w:r>
              <w:rPr>
                <w:color w:val="0000FF"/>
              </w:rPr>
              <w:t xml:space="preserve">      6）分析结果列表，数据表数据，默认开启第一个。</w:t>
            </w:r>
          </w:p>
          <w:p w14:paraId="5E6A4F25" w14:textId="77777777" w:rsidR="007F3062" w:rsidRDefault="00000000">
            <w:pPr>
              <w:spacing w:line="57" w:lineRule="atLeast"/>
              <w:jc w:val="left"/>
              <w:rPr>
                <w:color w:val="0000FF"/>
              </w:rPr>
            </w:pPr>
            <w:r>
              <w:rPr>
                <w:color w:val="0000FF"/>
              </w:rPr>
              <w:t xml:space="preserve">      7）分析结果列表支持全选操作</w:t>
            </w:r>
          </w:p>
          <w:p w14:paraId="5E6A4F26" w14:textId="77777777" w:rsidR="007F3062" w:rsidRDefault="00000000">
            <w:pPr>
              <w:spacing w:line="57" w:lineRule="atLeast"/>
              <w:jc w:val="left"/>
            </w:pPr>
            <w:r>
              <w:rPr>
                <w:color w:val="0000FF"/>
              </w:rPr>
              <w:t xml:space="preserve">      8）分析结果名搜索是针对右侧分析结果列的数据搜索</w:t>
            </w:r>
            <w:r>
              <w:br/>
              <w:t>- </w:t>
            </w:r>
            <w:r>
              <w:rPr>
                <w:b/>
              </w:rPr>
              <w:t>插入签批页</w:t>
            </w:r>
            <w:r>
              <w:t>：功能同QRS系统。</w:t>
            </w:r>
            <w:r>
              <w:br/>
              <w:t>- </w:t>
            </w:r>
            <w:r>
              <w:rPr>
                <w:b/>
              </w:rPr>
              <w:t>格式设置</w:t>
            </w:r>
            <w:r>
              <w:t>：可对插入的报告中的分析图和结论进行格式设置。</w:t>
            </w:r>
            <w:r>
              <w:br/>
              <w:t>• 编辑内容支持</w:t>
            </w:r>
            <w:r>
              <w:rPr>
                <w:b/>
              </w:rPr>
              <w:t>实时保存</w:t>
            </w:r>
            <w:r>
              <w:t>，ONLYOFFICE的编辑页面顶部有“</w:t>
            </w:r>
            <w:r>
              <w:rPr>
                <w:b/>
                <w:bCs/>
              </w:rPr>
              <w:t>完成</w:t>
            </w:r>
            <w:r>
              <w:t>”的按钮。</w:t>
            </w:r>
          </w:p>
        </w:tc>
      </w:tr>
      <w:tr w:rsidR="007F3062" w14:paraId="5E6A4F2A" w14:textId="77777777">
        <w:tc>
          <w:tcPr>
            <w:tcW w:w="1684" w:type="dxa"/>
            <w:vAlign w:val="center"/>
          </w:tcPr>
          <w:p w14:paraId="5E6A4F28" w14:textId="77777777" w:rsidR="007F3062" w:rsidRDefault="00000000">
            <w:pPr>
              <w:spacing w:line="57" w:lineRule="atLeast"/>
              <w:jc w:val="left"/>
            </w:pPr>
            <w:r>
              <w:rPr>
                <w:b/>
              </w:rPr>
              <w:lastRenderedPageBreak/>
              <w:t>页面交互</w:t>
            </w:r>
          </w:p>
        </w:tc>
        <w:tc>
          <w:tcPr>
            <w:tcW w:w="8079" w:type="dxa"/>
            <w:vAlign w:val="center"/>
          </w:tcPr>
          <w:p w14:paraId="5E6A4F29" w14:textId="77777777" w:rsidR="007F3062" w:rsidRDefault="00000000">
            <w:pPr>
              <w:spacing w:line="57" w:lineRule="atLeast"/>
              <w:jc w:val="left"/>
            </w:pPr>
            <w:r>
              <w:t>• 列表页鼠标悬停报告文档名称可快速跳转至ONLYOFFICE预览页面。</w:t>
            </w:r>
            <w:r>
              <w:br/>
              <w:t>• 新增报告时，各页签间数据联动：选择产品 → 选择任务 → 自动带出关联方案 → 自动带出监控项目。</w:t>
            </w:r>
            <w:r>
              <w:br/>
              <w:t>• 弹窗选择器（任务、模版）支持搜索和单选。</w:t>
            </w:r>
          </w:p>
        </w:tc>
      </w:tr>
      <w:tr w:rsidR="007F3062" w14:paraId="5E6A4F2D" w14:textId="77777777">
        <w:tc>
          <w:tcPr>
            <w:tcW w:w="1684" w:type="dxa"/>
            <w:vAlign w:val="center"/>
          </w:tcPr>
          <w:p w14:paraId="5E6A4F2B" w14:textId="77777777" w:rsidR="007F3062" w:rsidRDefault="00000000">
            <w:pPr>
              <w:spacing w:line="57" w:lineRule="atLeast"/>
              <w:jc w:val="left"/>
            </w:pPr>
            <w:r>
              <w:rPr>
                <w:b/>
              </w:rPr>
              <w:t>异常逻辑</w:t>
            </w:r>
          </w:p>
        </w:tc>
        <w:tc>
          <w:tcPr>
            <w:tcW w:w="8079" w:type="dxa"/>
            <w:vAlign w:val="center"/>
          </w:tcPr>
          <w:p w14:paraId="5E6A4F2C" w14:textId="77777777" w:rsidR="007F3062" w:rsidRDefault="00000000">
            <w:pPr>
              <w:spacing w:line="57" w:lineRule="atLeast"/>
              <w:jc w:val="left"/>
            </w:pPr>
            <w:r>
              <w:t>• </w:t>
            </w:r>
            <w:r>
              <w:rPr>
                <w:b/>
              </w:rPr>
              <w:t>任务关联限制</w:t>
            </w:r>
            <w:r>
              <w:t>：选择CPV任务时，弹窗仅显示状态为 </w:t>
            </w:r>
            <w:r>
              <w:rPr>
                <w:b/>
              </w:rPr>
              <w:t>“待执行”或“进行中”</w:t>
            </w:r>
            <w:r>
              <w:t> 的任务。若任务状态变更导致不符合条件，已选任务在报告中会提示“任务状态已变更，请重新选择”。</w:t>
            </w:r>
            <w:r>
              <w:br/>
              <w:t>• </w:t>
            </w:r>
            <w:r>
              <w:rPr>
                <w:b/>
              </w:rPr>
              <w:t>任务被删除处理</w:t>
            </w:r>
            <w:r>
              <w:t>：若已关联的CPV任务在报告编辑过程中被删除（如计划失效导致任务删除），系统在保存或提交报告时需校验任务是否存在。若任务不存在，拦截并提示“关联任务已不存在，请重新选择”。（此处删除的处理逻辑和</w:t>
            </w:r>
            <w:r>
              <w:br/>
              <w:t>• </w:t>
            </w:r>
            <w:r>
              <w:rPr>
                <w:b/>
              </w:rPr>
              <w:t>监控项目状态校验</w:t>
            </w:r>
            <w:r>
              <w:t>：提交报告审批时，系统自动校验关联方案下的所有监控项目状态是否为 </w:t>
            </w:r>
            <w:r>
              <w:rPr>
                <w:b/>
              </w:rPr>
              <w:t>“已确认”</w:t>
            </w:r>
            <w:r>
              <w:t>。若存在任一监控项目状态不是“已确认”，则拦截提交并提示</w:t>
            </w:r>
            <w:r>
              <w:rPr>
                <w:b/>
                <w:bCs/>
              </w:rPr>
              <w:t>“存在未确认的监控项目（共X个），请先完成监控项目确认”。</w:t>
            </w:r>
            <w:r>
              <w:br/>
              <w:t>• </w:t>
            </w:r>
            <w:r>
              <w:rPr>
                <w:b/>
              </w:rPr>
              <w:t>任务关联</w:t>
            </w:r>
            <w:r>
              <w:t>：若所选任务已关联其他报告，此处选择任务将不可见。</w:t>
            </w:r>
            <w:r>
              <w:br/>
              <w:t>• </w:t>
            </w:r>
            <w:r>
              <w:rPr>
                <w:b/>
              </w:rPr>
              <w:t>必填项校验</w:t>
            </w:r>
            <w:r>
              <w:t>：提交审批时，若未选择报告模版或未关联任务，系统拦截并提示。</w:t>
            </w:r>
          </w:p>
        </w:tc>
      </w:tr>
      <w:tr w:rsidR="007F3062" w14:paraId="5E6A4F30" w14:textId="77777777">
        <w:tc>
          <w:tcPr>
            <w:tcW w:w="1684" w:type="dxa"/>
            <w:vAlign w:val="center"/>
          </w:tcPr>
          <w:p w14:paraId="5E6A4F2E" w14:textId="77777777" w:rsidR="007F3062" w:rsidRDefault="00000000">
            <w:pPr>
              <w:spacing w:line="57" w:lineRule="atLeast"/>
              <w:jc w:val="left"/>
            </w:pPr>
            <w:r>
              <w:rPr>
                <w:b/>
              </w:rPr>
              <w:t>后置流程处理</w:t>
            </w:r>
          </w:p>
        </w:tc>
        <w:tc>
          <w:tcPr>
            <w:tcW w:w="8079" w:type="dxa"/>
            <w:vAlign w:val="center"/>
          </w:tcPr>
          <w:p w14:paraId="5E6A4F2F" w14:textId="77777777" w:rsidR="007F3062" w:rsidRDefault="00000000">
            <w:pPr>
              <w:spacing w:line="57" w:lineRule="atLeast"/>
              <w:jc w:val="left"/>
            </w:pPr>
            <w:r>
              <w:t>• 报告生效后，推动关联任务状态更新（如从“进行中”变为“已完成”）。</w:t>
            </w:r>
            <w:r>
              <w:br/>
              <w:t>• 报告失效时，若关联任务未完成，需给出提示并允许强制失效或阻止操作。</w:t>
            </w:r>
          </w:p>
        </w:tc>
      </w:tr>
    </w:tbl>
    <w:p w14:paraId="5E6A4F31" w14:textId="77777777" w:rsidR="007F3062" w:rsidRDefault="007F3062"/>
    <w:p w14:paraId="5E6A4F32" w14:textId="77777777" w:rsidR="007F3062" w:rsidRDefault="00000000">
      <w:r>
        <w:rPr>
          <w:b/>
        </w:rPr>
        <w:t>2、新增报告编制字段详情表（四个页签）</w:t>
      </w:r>
    </w:p>
    <w:p w14:paraId="5E6A4F33" w14:textId="77777777" w:rsidR="007F3062" w:rsidRDefault="007F3062"/>
    <w:p w14:paraId="5E6A4F34" w14:textId="77777777" w:rsidR="007F3062" w:rsidRDefault="00000000">
      <w:pPr>
        <w:rPr>
          <w:b/>
          <w:bCs/>
        </w:rPr>
      </w:pPr>
      <w:r>
        <w:rPr>
          <w:b/>
        </w:rPr>
        <w:t>1）页签1-详情</w:t>
      </w:r>
    </w:p>
    <w:tbl>
      <w:tblPr>
        <w:tblStyle w:val="TableGrid"/>
        <w:tblW w:w="0" w:type="auto"/>
        <w:tblLayout w:type="fixed"/>
        <w:tblLook w:val="04A0" w:firstRow="1" w:lastRow="0" w:firstColumn="1" w:lastColumn="0" w:noHBand="0" w:noVBand="1"/>
      </w:tblPr>
      <w:tblGrid>
        <w:gridCol w:w="1299"/>
        <w:gridCol w:w="1299"/>
        <w:gridCol w:w="1070"/>
        <w:gridCol w:w="1134"/>
        <w:gridCol w:w="4961"/>
      </w:tblGrid>
      <w:tr w:rsidR="007F3062" w14:paraId="5E6A4F3A" w14:textId="77777777">
        <w:tc>
          <w:tcPr>
            <w:tcW w:w="1299" w:type="dxa"/>
            <w:vAlign w:val="center"/>
          </w:tcPr>
          <w:p w14:paraId="5E6A4F35" w14:textId="77777777" w:rsidR="007F3062" w:rsidRDefault="00000000">
            <w:pPr>
              <w:spacing w:line="57" w:lineRule="atLeast"/>
              <w:jc w:val="left"/>
            </w:pPr>
            <w:r>
              <w:rPr>
                <w:b/>
              </w:rPr>
              <w:t>字段名称</w:t>
            </w:r>
          </w:p>
        </w:tc>
        <w:tc>
          <w:tcPr>
            <w:tcW w:w="1299" w:type="dxa"/>
            <w:vAlign w:val="center"/>
          </w:tcPr>
          <w:p w14:paraId="5E6A4F36" w14:textId="77777777" w:rsidR="007F3062" w:rsidRDefault="00000000">
            <w:pPr>
              <w:spacing w:line="57" w:lineRule="atLeast"/>
              <w:jc w:val="left"/>
            </w:pPr>
            <w:r>
              <w:rPr>
                <w:b/>
              </w:rPr>
              <w:t>输入类型</w:t>
            </w:r>
          </w:p>
        </w:tc>
        <w:tc>
          <w:tcPr>
            <w:tcW w:w="1070" w:type="dxa"/>
            <w:vAlign w:val="center"/>
          </w:tcPr>
          <w:p w14:paraId="5E6A4F37" w14:textId="77777777" w:rsidR="007F3062" w:rsidRDefault="00000000">
            <w:pPr>
              <w:spacing w:line="57" w:lineRule="atLeast"/>
              <w:jc w:val="left"/>
            </w:pPr>
            <w:r>
              <w:rPr>
                <w:b/>
              </w:rPr>
              <w:t>必填</w:t>
            </w:r>
          </w:p>
        </w:tc>
        <w:tc>
          <w:tcPr>
            <w:tcW w:w="1134" w:type="dxa"/>
            <w:vAlign w:val="center"/>
          </w:tcPr>
          <w:p w14:paraId="5E6A4F38" w14:textId="77777777" w:rsidR="007F3062" w:rsidRDefault="00000000">
            <w:pPr>
              <w:spacing w:line="57" w:lineRule="atLeast"/>
              <w:jc w:val="left"/>
            </w:pPr>
            <w:r>
              <w:rPr>
                <w:b/>
              </w:rPr>
              <w:t>默认值</w:t>
            </w:r>
          </w:p>
        </w:tc>
        <w:tc>
          <w:tcPr>
            <w:tcW w:w="4961" w:type="dxa"/>
            <w:vAlign w:val="center"/>
          </w:tcPr>
          <w:p w14:paraId="5E6A4F39" w14:textId="77777777" w:rsidR="007F3062" w:rsidRDefault="00000000">
            <w:pPr>
              <w:spacing w:line="57" w:lineRule="atLeast"/>
              <w:jc w:val="left"/>
            </w:pPr>
            <w:r>
              <w:rPr>
                <w:b/>
              </w:rPr>
              <w:t>说明</w:t>
            </w:r>
          </w:p>
        </w:tc>
      </w:tr>
      <w:tr w:rsidR="007F3062" w14:paraId="5E6A4F40" w14:textId="77777777">
        <w:tc>
          <w:tcPr>
            <w:tcW w:w="1299" w:type="dxa"/>
            <w:vAlign w:val="center"/>
          </w:tcPr>
          <w:p w14:paraId="5E6A4F3B" w14:textId="77777777" w:rsidR="007F3062" w:rsidRDefault="00000000">
            <w:pPr>
              <w:spacing w:line="57" w:lineRule="atLeast"/>
              <w:jc w:val="left"/>
            </w:pPr>
            <w:r>
              <w:t>报告名称</w:t>
            </w:r>
          </w:p>
        </w:tc>
        <w:tc>
          <w:tcPr>
            <w:tcW w:w="1299" w:type="dxa"/>
            <w:vAlign w:val="center"/>
          </w:tcPr>
          <w:p w14:paraId="5E6A4F3C" w14:textId="77777777" w:rsidR="007F3062" w:rsidRDefault="00000000">
            <w:pPr>
              <w:spacing w:line="57" w:lineRule="atLeast"/>
              <w:jc w:val="left"/>
            </w:pPr>
            <w:r>
              <w:t>文本框</w:t>
            </w:r>
          </w:p>
        </w:tc>
        <w:tc>
          <w:tcPr>
            <w:tcW w:w="1070" w:type="dxa"/>
            <w:vAlign w:val="center"/>
          </w:tcPr>
          <w:p w14:paraId="5E6A4F3D" w14:textId="77777777" w:rsidR="007F3062" w:rsidRDefault="00000000">
            <w:pPr>
              <w:spacing w:line="57" w:lineRule="atLeast"/>
              <w:jc w:val="left"/>
            </w:pPr>
            <w:r>
              <w:t>是</w:t>
            </w:r>
          </w:p>
        </w:tc>
        <w:tc>
          <w:tcPr>
            <w:tcW w:w="1134" w:type="dxa"/>
            <w:vAlign w:val="center"/>
          </w:tcPr>
          <w:p w14:paraId="5E6A4F3E" w14:textId="77777777" w:rsidR="007F3062" w:rsidRDefault="00000000">
            <w:pPr>
              <w:spacing w:line="57" w:lineRule="atLeast"/>
              <w:jc w:val="left"/>
            </w:pPr>
            <w:r>
              <w:t>无</w:t>
            </w:r>
          </w:p>
        </w:tc>
        <w:tc>
          <w:tcPr>
            <w:tcW w:w="4961" w:type="dxa"/>
            <w:vAlign w:val="center"/>
          </w:tcPr>
          <w:p w14:paraId="5E6A4F3F" w14:textId="77777777" w:rsidR="007F3062" w:rsidRDefault="00000000">
            <w:pPr>
              <w:spacing w:line="57" w:lineRule="atLeast"/>
              <w:jc w:val="left"/>
            </w:pPr>
            <w:r>
              <w:t>最多100个字符。</w:t>
            </w:r>
          </w:p>
        </w:tc>
      </w:tr>
      <w:tr w:rsidR="007F3062" w14:paraId="5E6A4F46" w14:textId="77777777">
        <w:tc>
          <w:tcPr>
            <w:tcW w:w="1299" w:type="dxa"/>
            <w:vAlign w:val="center"/>
          </w:tcPr>
          <w:p w14:paraId="5E6A4F41" w14:textId="77777777" w:rsidR="007F3062" w:rsidRDefault="00000000">
            <w:pPr>
              <w:spacing w:line="57" w:lineRule="atLeast"/>
              <w:jc w:val="left"/>
            </w:pPr>
            <w:r>
              <w:t>所属产品</w:t>
            </w:r>
          </w:p>
        </w:tc>
        <w:tc>
          <w:tcPr>
            <w:tcW w:w="1299" w:type="dxa"/>
            <w:vAlign w:val="center"/>
          </w:tcPr>
          <w:p w14:paraId="5E6A4F42" w14:textId="77777777" w:rsidR="007F3062" w:rsidRDefault="00000000">
            <w:pPr>
              <w:spacing w:line="57" w:lineRule="atLeast"/>
              <w:jc w:val="left"/>
            </w:pPr>
            <w:r>
              <w:t>下拉选择</w:t>
            </w:r>
          </w:p>
        </w:tc>
        <w:tc>
          <w:tcPr>
            <w:tcW w:w="1070" w:type="dxa"/>
            <w:vAlign w:val="center"/>
          </w:tcPr>
          <w:p w14:paraId="5E6A4F43" w14:textId="77777777" w:rsidR="007F3062" w:rsidRDefault="00000000">
            <w:pPr>
              <w:spacing w:line="57" w:lineRule="atLeast"/>
              <w:jc w:val="left"/>
            </w:pPr>
            <w:r>
              <w:t>是</w:t>
            </w:r>
          </w:p>
        </w:tc>
        <w:tc>
          <w:tcPr>
            <w:tcW w:w="1134" w:type="dxa"/>
            <w:vAlign w:val="center"/>
          </w:tcPr>
          <w:p w14:paraId="5E6A4F44" w14:textId="77777777" w:rsidR="007F3062" w:rsidRDefault="00000000">
            <w:pPr>
              <w:spacing w:line="57" w:lineRule="atLeast"/>
              <w:jc w:val="left"/>
            </w:pPr>
            <w:r>
              <w:t>无</w:t>
            </w:r>
          </w:p>
        </w:tc>
        <w:tc>
          <w:tcPr>
            <w:tcW w:w="4961" w:type="dxa"/>
            <w:vAlign w:val="center"/>
          </w:tcPr>
          <w:p w14:paraId="5E6A4F45" w14:textId="77777777" w:rsidR="007F3062" w:rsidRDefault="00000000">
            <w:pPr>
              <w:spacing w:line="57" w:lineRule="atLeast"/>
              <w:jc w:val="left"/>
            </w:pPr>
            <w:r>
              <w:t>从产品管理模块读取，单选。选择后会影响后续任务、模版的筛选范围。</w:t>
            </w:r>
          </w:p>
        </w:tc>
      </w:tr>
      <w:tr w:rsidR="007F3062" w14:paraId="5E6A4F4C" w14:textId="77777777">
        <w:tc>
          <w:tcPr>
            <w:tcW w:w="1299" w:type="dxa"/>
            <w:vAlign w:val="center"/>
          </w:tcPr>
          <w:p w14:paraId="5E6A4F47" w14:textId="77777777" w:rsidR="007F3062" w:rsidRDefault="00000000">
            <w:pPr>
              <w:spacing w:line="57" w:lineRule="atLeast"/>
              <w:jc w:val="left"/>
            </w:pPr>
            <w:r>
              <w:t>报告模版</w:t>
            </w:r>
          </w:p>
        </w:tc>
        <w:tc>
          <w:tcPr>
            <w:tcW w:w="1299" w:type="dxa"/>
            <w:vAlign w:val="center"/>
          </w:tcPr>
          <w:p w14:paraId="5E6A4F48" w14:textId="77777777" w:rsidR="007F3062" w:rsidRDefault="00000000">
            <w:pPr>
              <w:spacing w:line="57" w:lineRule="atLeast"/>
              <w:jc w:val="left"/>
            </w:pPr>
            <w:r>
              <w:t>弹窗选择</w:t>
            </w:r>
          </w:p>
        </w:tc>
        <w:tc>
          <w:tcPr>
            <w:tcW w:w="1070" w:type="dxa"/>
            <w:vAlign w:val="center"/>
          </w:tcPr>
          <w:p w14:paraId="5E6A4F49" w14:textId="77777777" w:rsidR="007F3062" w:rsidRDefault="00000000">
            <w:pPr>
              <w:spacing w:line="57" w:lineRule="atLeast"/>
              <w:jc w:val="left"/>
            </w:pPr>
            <w:r>
              <w:t>是</w:t>
            </w:r>
          </w:p>
        </w:tc>
        <w:tc>
          <w:tcPr>
            <w:tcW w:w="1134" w:type="dxa"/>
            <w:vAlign w:val="center"/>
          </w:tcPr>
          <w:p w14:paraId="5E6A4F4A" w14:textId="77777777" w:rsidR="007F3062" w:rsidRDefault="00000000">
            <w:pPr>
              <w:spacing w:line="57" w:lineRule="atLeast"/>
              <w:jc w:val="left"/>
            </w:pPr>
            <w:r>
              <w:t>无</w:t>
            </w:r>
          </w:p>
        </w:tc>
        <w:tc>
          <w:tcPr>
            <w:tcW w:w="4961" w:type="dxa"/>
            <w:vAlign w:val="center"/>
          </w:tcPr>
          <w:p w14:paraId="5E6A4F4B" w14:textId="77777777" w:rsidR="007F3062" w:rsidRDefault="00000000">
            <w:pPr>
              <w:spacing w:line="57" w:lineRule="atLeast"/>
              <w:jc w:val="left"/>
            </w:pPr>
            <w:r>
              <w:t>点击选择按钮打开弹窗，只能选择“已生效”且与所选产品相同的模版。弹窗列表：单选框、模版名称、模版编号、所属产品、模版状态。选择后回显模版名称、编号、所属产品、状态、版本号。</w:t>
            </w:r>
          </w:p>
        </w:tc>
      </w:tr>
      <w:tr w:rsidR="007F3062" w14:paraId="5E6A4F52" w14:textId="77777777">
        <w:tc>
          <w:tcPr>
            <w:tcW w:w="1299" w:type="dxa"/>
            <w:vAlign w:val="center"/>
          </w:tcPr>
          <w:p w14:paraId="5E6A4F4D" w14:textId="77777777" w:rsidR="007F3062" w:rsidRDefault="00000000">
            <w:pPr>
              <w:spacing w:line="57" w:lineRule="atLeast"/>
              <w:jc w:val="left"/>
            </w:pPr>
            <w:r>
              <w:t>报告状态</w:t>
            </w:r>
          </w:p>
        </w:tc>
        <w:tc>
          <w:tcPr>
            <w:tcW w:w="1299" w:type="dxa"/>
            <w:vAlign w:val="center"/>
          </w:tcPr>
          <w:p w14:paraId="5E6A4F4E" w14:textId="77777777" w:rsidR="007F3062" w:rsidRDefault="00000000">
            <w:pPr>
              <w:spacing w:line="57" w:lineRule="atLeast"/>
              <w:jc w:val="left"/>
            </w:pPr>
            <w:r>
              <w:t>只读</w:t>
            </w:r>
          </w:p>
        </w:tc>
        <w:tc>
          <w:tcPr>
            <w:tcW w:w="1070" w:type="dxa"/>
            <w:vAlign w:val="center"/>
          </w:tcPr>
          <w:p w14:paraId="5E6A4F4F" w14:textId="77777777" w:rsidR="007F3062" w:rsidRDefault="00000000">
            <w:pPr>
              <w:spacing w:line="57" w:lineRule="atLeast"/>
              <w:jc w:val="left"/>
            </w:pPr>
            <w:r>
              <w:t>是</w:t>
            </w:r>
          </w:p>
        </w:tc>
        <w:tc>
          <w:tcPr>
            <w:tcW w:w="1134" w:type="dxa"/>
            <w:vAlign w:val="center"/>
          </w:tcPr>
          <w:p w14:paraId="5E6A4F50" w14:textId="77777777" w:rsidR="007F3062" w:rsidRDefault="00000000">
            <w:pPr>
              <w:spacing w:line="57" w:lineRule="atLeast"/>
              <w:jc w:val="left"/>
            </w:pPr>
            <w:r>
              <w:t>草稿</w:t>
            </w:r>
          </w:p>
        </w:tc>
        <w:tc>
          <w:tcPr>
            <w:tcW w:w="4961" w:type="dxa"/>
            <w:vAlign w:val="center"/>
          </w:tcPr>
          <w:p w14:paraId="5E6A4F51" w14:textId="77777777" w:rsidR="007F3062" w:rsidRDefault="00000000">
            <w:pPr>
              <w:spacing w:line="57" w:lineRule="atLeast"/>
              <w:jc w:val="left"/>
            </w:pPr>
            <w:r>
              <w:t>系统自动回显当前报告状态。</w:t>
            </w:r>
          </w:p>
        </w:tc>
      </w:tr>
      <w:tr w:rsidR="007F3062" w14:paraId="5E6A4F58" w14:textId="77777777">
        <w:tc>
          <w:tcPr>
            <w:tcW w:w="1299" w:type="dxa"/>
            <w:vAlign w:val="center"/>
          </w:tcPr>
          <w:p w14:paraId="5E6A4F53" w14:textId="77777777" w:rsidR="007F3062" w:rsidRDefault="00000000">
            <w:pPr>
              <w:spacing w:line="57" w:lineRule="atLeast"/>
              <w:jc w:val="left"/>
            </w:pPr>
            <w:r>
              <w:t>版本号</w:t>
            </w:r>
          </w:p>
        </w:tc>
        <w:tc>
          <w:tcPr>
            <w:tcW w:w="1299" w:type="dxa"/>
            <w:vAlign w:val="center"/>
          </w:tcPr>
          <w:p w14:paraId="5E6A4F54" w14:textId="77777777" w:rsidR="007F3062" w:rsidRDefault="00000000">
            <w:pPr>
              <w:spacing w:line="57" w:lineRule="atLeast"/>
              <w:jc w:val="left"/>
            </w:pPr>
            <w:r>
              <w:t>只读</w:t>
            </w:r>
          </w:p>
        </w:tc>
        <w:tc>
          <w:tcPr>
            <w:tcW w:w="1070" w:type="dxa"/>
            <w:vAlign w:val="center"/>
          </w:tcPr>
          <w:p w14:paraId="5E6A4F55" w14:textId="77777777" w:rsidR="007F3062" w:rsidRDefault="00000000">
            <w:pPr>
              <w:spacing w:line="57" w:lineRule="atLeast"/>
              <w:jc w:val="left"/>
            </w:pPr>
            <w:r>
              <w:t>是</w:t>
            </w:r>
          </w:p>
        </w:tc>
        <w:tc>
          <w:tcPr>
            <w:tcW w:w="1134" w:type="dxa"/>
            <w:vAlign w:val="center"/>
          </w:tcPr>
          <w:p w14:paraId="5E6A4F56" w14:textId="77777777" w:rsidR="007F3062" w:rsidRDefault="00000000">
            <w:pPr>
              <w:spacing w:line="57" w:lineRule="atLeast"/>
              <w:jc w:val="left"/>
            </w:pPr>
            <w:r>
              <w:t>V1.0</w:t>
            </w:r>
          </w:p>
        </w:tc>
        <w:tc>
          <w:tcPr>
            <w:tcW w:w="4961" w:type="dxa"/>
            <w:vAlign w:val="center"/>
          </w:tcPr>
          <w:p w14:paraId="5E6A4F57" w14:textId="77777777" w:rsidR="007F3062" w:rsidRDefault="00000000">
            <w:pPr>
              <w:spacing w:line="57" w:lineRule="atLeast"/>
              <w:jc w:val="left"/>
            </w:pPr>
            <w:r>
              <w:t>首次创建为V1.0，每次升版自动增加0.1。</w:t>
            </w:r>
          </w:p>
        </w:tc>
      </w:tr>
    </w:tbl>
    <w:p w14:paraId="5E6A4F59" w14:textId="77777777" w:rsidR="007F3062" w:rsidRDefault="007F3062"/>
    <w:p w14:paraId="5E6A4F5A" w14:textId="77777777" w:rsidR="007F3062" w:rsidRDefault="00000000">
      <w:pPr>
        <w:spacing w:line="360" w:lineRule="auto"/>
        <w:rPr>
          <w:b/>
          <w:bCs/>
        </w:rPr>
      </w:pPr>
      <w:r>
        <w:rPr>
          <w:b/>
          <w:bCs/>
        </w:rPr>
        <w:t>2）页签2-关联CPV任务</w:t>
      </w:r>
    </w:p>
    <w:tbl>
      <w:tblPr>
        <w:tblStyle w:val="TableGrid"/>
        <w:tblW w:w="0" w:type="auto"/>
        <w:tblLayout w:type="fixed"/>
        <w:tblLook w:val="04A0" w:firstRow="1" w:lastRow="0" w:firstColumn="1" w:lastColumn="0" w:noHBand="0" w:noVBand="1"/>
      </w:tblPr>
      <w:tblGrid>
        <w:gridCol w:w="1299"/>
        <w:gridCol w:w="1299"/>
        <w:gridCol w:w="1070"/>
        <w:gridCol w:w="1134"/>
        <w:gridCol w:w="4961"/>
      </w:tblGrid>
      <w:tr w:rsidR="007F3062" w14:paraId="5E6A4F60" w14:textId="77777777">
        <w:tc>
          <w:tcPr>
            <w:tcW w:w="1299" w:type="dxa"/>
            <w:vAlign w:val="center"/>
          </w:tcPr>
          <w:p w14:paraId="5E6A4F5B" w14:textId="77777777" w:rsidR="007F3062" w:rsidRDefault="00000000">
            <w:pPr>
              <w:spacing w:line="360" w:lineRule="auto"/>
              <w:jc w:val="left"/>
            </w:pPr>
            <w:r>
              <w:rPr>
                <w:b/>
              </w:rPr>
              <w:t>字段名称</w:t>
            </w:r>
          </w:p>
        </w:tc>
        <w:tc>
          <w:tcPr>
            <w:tcW w:w="1299" w:type="dxa"/>
            <w:vAlign w:val="center"/>
          </w:tcPr>
          <w:p w14:paraId="5E6A4F5C" w14:textId="77777777" w:rsidR="007F3062" w:rsidRDefault="00000000">
            <w:pPr>
              <w:spacing w:line="360" w:lineRule="auto"/>
              <w:jc w:val="left"/>
            </w:pPr>
            <w:r>
              <w:rPr>
                <w:b/>
              </w:rPr>
              <w:t>输入类型</w:t>
            </w:r>
          </w:p>
        </w:tc>
        <w:tc>
          <w:tcPr>
            <w:tcW w:w="1070" w:type="dxa"/>
            <w:vAlign w:val="center"/>
          </w:tcPr>
          <w:p w14:paraId="5E6A4F5D" w14:textId="77777777" w:rsidR="007F3062" w:rsidRDefault="00000000">
            <w:pPr>
              <w:spacing w:line="360" w:lineRule="auto"/>
              <w:jc w:val="left"/>
            </w:pPr>
            <w:r>
              <w:rPr>
                <w:b/>
              </w:rPr>
              <w:t>必填</w:t>
            </w:r>
          </w:p>
        </w:tc>
        <w:tc>
          <w:tcPr>
            <w:tcW w:w="1134" w:type="dxa"/>
            <w:vAlign w:val="center"/>
          </w:tcPr>
          <w:p w14:paraId="5E6A4F5E" w14:textId="77777777" w:rsidR="007F3062" w:rsidRDefault="00000000">
            <w:pPr>
              <w:spacing w:line="360" w:lineRule="auto"/>
              <w:jc w:val="left"/>
            </w:pPr>
            <w:r>
              <w:rPr>
                <w:b/>
              </w:rPr>
              <w:t>默认值</w:t>
            </w:r>
          </w:p>
        </w:tc>
        <w:tc>
          <w:tcPr>
            <w:tcW w:w="4961" w:type="dxa"/>
            <w:vAlign w:val="center"/>
          </w:tcPr>
          <w:p w14:paraId="5E6A4F5F" w14:textId="77777777" w:rsidR="007F3062" w:rsidRDefault="00000000">
            <w:pPr>
              <w:spacing w:line="360" w:lineRule="auto"/>
              <w:jc w:val="left"/>
            </w:pPr>
            <w:r>
              <w:rPr>
                <w:b/>
              </w:rPr>
              <w:t>说明</w:t>
            </w:r>
          </w:p>
        </w:tc>
      </w:tr>
      <w:tr w:rsidR="007F3062" w14:paraId="5E6A4F66" w14:textId="77777777">
        <w:tc>
          <w:tcPr>
            <w:tcW w:w="1299" w:type="dxa"/>
            <w:vAlign w:val="center"/>
          </w:tcPr>
          <w:p w14:paraId="5E6A4F61" w14:textId="77777777" w:rsidR="007F3062" w:rsidRDefault="00000000">
            <w:pPr>
              <w:spacing w:line="57" w:lineRule="atLeast"/>
              <w:jc w:val="left"/>
            </w:pPr>
            <w:r>
              <w:lastRenderedPageBreak/>
              <w:t>关联CPV任务</w:t>
            </w:r>
          </w:p>
        </w:tc>
        <w:tc>
          <w:tcPr>
            <w:tcW w:w="1299" w:type="dxa"/>
            <w:vAlign w:val="center"/>
          </w:tcPr>
          <w:p w14:paraId="5E6A4F62" w14:textId="77777777" w:rsidR="007F3062" w:rsidRDefault="00000000">
            <w:pPr>
              <w:spacing w:line="57" w:lineRule="atLeast"/>
              <w:jc w:val="left"/>
            </w:pPr>
            <w:r>
              <w:t>弹窗选择</w:t>
            </w:r>
          </w:p>
        </w:tc>
        <w:tc>
          <w:tcPr>
            <w:tcW w:w="1070" w:type="dxa"/>
            <w:vAlign w:val="center"/>
          </w:tcPr>
          <w:p w14:paraId="5E6A4F63" w14:textId="77777777" w:rsidR="007F3062" w:rsidRDefault="00000000">
            <w:pPr>
              <w:spacing w:line="57" w:lineRule="atLeast"/>
              <w:jc w:val="left"/>
            </w:pPr>
            <w:r>
              <w:t>是</w:t>
            </w:r>
          </w:p>
        </w:tc>
        <w:tc>
          <w:tcPr>
            <w:tcW w:w="1134" w:type="dxa"/>
            <w:vAlign w:val="center"/>
          </w:tcPr>
          <w:p w14:paraId="5E6A4F64" w14:textId="77777777" w:rsidR="007F3062" w:rsidRDefault="00000000">
            <w:pPr>
              <w:spacing w:line="57" w:lineRule="atLeast"/>
              <w:jc w:val="left"/>
            </w:pPr>
            <w:r>
              <w:t>无</w:t>
            </w:r>
          </w:p>
        </w:tc>
        <w:tc>
          <w:tcPr>
            <w:tcW w:w="4961" w:type="dxa"/>
            <w:vAlign w:val="center"/>
          </w:tcPr>
          <w:p w14:paraId="5E6A4F65" w14:textId="77777777" w:rsidR="007F3062" w:rsidRDefault="00000000">
            <w:pPr>
              <w:spacing w:line="57" w:lineRule="atLeast"/>
              <w:jc w:val="left"/>
            </w:pPr>
            <w:r>
              <w:t>点击“添加CPV任务”按钮打开弹窗，自动筛选与所选产品相同且状态为 </w:t>
            </w:r>
            <w:r>
              <w:rPr>
                <w:b/>
              </w:rPr>
              <w:t>“待执行”或“进行中”</w:t>
            </w:r>
            <w:r>
              <w:t> 的任务（不可关联已关闭、已完成或草稿的任务）。弹窗列表：单选框、任务名称、编号、任务状态、产品、计划日期。选择后回显以下字段。</w:t>
            </w:r>
          </w:p>
        </w:tc>
      </w:tr>
      <w:tr w:rsidR="007F3062" w14:paraId="5E6A4F6C" w14:textId="77777777">
        <w:tc>
          <w:tcPr>
            <w:tcW w:w="1299" w:type="dxa"/>
            <w:vAlign w:val="center"/>
          </w:tcPr>
          <w:p w14:paraId="5E6A4F67" w14:textId="77777777" w:rsidR="007F3062" w:rsidRDefault="00000000">
            <w:pPr>
              <w:spacing w:line="57" w:lineRule="atLeast"/>
              <w:jc w:val="left"/>
            </w:pPr>
            <w:r>
              <w:t>任务名称</w:t>
            </w:r>
          </w:p>
        </w:tc>
        <w:tc>
          <w:tcPr>
            <w:tcW w:w="1299" w:type="dxa"/>
            <w:vAlign w:val="center"/>
          </w:tcPr>
          <w:p w14:paraId="5E6A4F68" w14:textId="77777777" w:rsidR="007F3062" w:rsidRDefault="00000000">
            <w:pPr>
              <w:spacing w:line="57" w:lineRule="atLeast"/>
              <w:jc w:val="left"/>
            </w:pPr>
            <w:r>
              <w:t>只读</w:t>
            </w:r>
          </w:p>
        </w:tc>
        <w:tc>
          <w:tcPr>
            <w:tcW w:w="1070" w:type="dxa"/>
            <w:vAlign w:val="center"/>
          </w:tcPr>
          <w:p w14:paraId="5E6A4F69" w14:textId="77777777" w:rsidR="007F3062" w:rsidRDefault="00000000">
            <w:pPr>
              <w:spacing w:line="57" w:lineRule="atLeast"/>
              <w:jc w:val="left"/>
            </w:pPr>
            <w:r>
              <w:t>是</w:t>
            </w:r>
          </w:p>
        </w:tc>
        <w:tc>
          <w:tcPr>
            <w:tcW w:w="1134" w:type="dxa"/>
            <w:vAlign w:val="center"/>
          </w:tcPr>
          <w:p w14:paraId="5E6A4F6A" w14:textId="77777777" w:rsidR="007F3062" w:rsidRDefault="00000000">
            <w:pPr>
              <w:spacing w:line="57" w:lineRule="atLeast"/>
              <w:jc w:val="left"/>
            </w:pPr>
            <w:r>
              <w:t>无</w:t>
            </w:r>
          </w:p>
        </w:tc>
        <w:tc>
          <w:tcPr>
            <w:tcW w:w="4961" w:type="dxa"/>
            <w:vAlign w:val="center"/>
          </w:tcPr>
          <w:p w14:paraId="5E6A4F6B" w14:textId="77777777" w:rsidR="007F3062" w:rsidRDefault="00000000">
            <w:pPr>
              <w:spacing w:line="57" w:lineRule="atLeast"/>
              <w:jc w:val="left"/>
            </w:pPr>
            <w:r>
              <w:t>从所选任务自动回显。</w:t>
            </w:r>
          </w:p>
        </w:tc>
      </w:tr>
      <w:tr w:rsidR="007F3062" w14:paraId="5E6A4F72" w14:textId="77777777">
        <w:tc>
          <w:tcPr>
            <w:tcW w:w="1299" w:type="dxa"/>
            <w:vAlign w:val="center"/>
          </w:tcPr>
          <w:p w14:paraId="5E6A4F6D" w14:textId="77777777" w:rsidR="007F3062" w:rsidRDefault="00000000">
            <w:pPr>
              <w:spacing w:line="57" w:lineRule="atLeast"/>
              <w:jc w:val="left"/>
            </w:pPr>
            <w:r>
              <w:t>任务编号</w:t>
            </w:r>
          </w:p>
        </w:tc>
        <w:tc>
          <w:tcPr>
            <w:tcW w:w="1299" w:type="dxa"/>
            <w:vAlign w:val="center"/>
          </w:tcPr>
          <w:p w14:paraId="5E6A4F6E" w14:textId="77777777" w:rsidR="007F3062" w:rsidRDefault="00000000">
            <w:pPr>
              <w:spacing w:line="57" w:lineRule="atLeast"/>
              <w:jc w:val="left"/>
            </w:pPr>
            <w:r>
              <w:t>只读</w:t>
            </w:r>
          </w:p>
        </w:tc>
        <w:tc>
          <w:tcPr>
            <w:tcW w:w="1070" w:type="dxa"/>
            <w:vAlign w:val="center"/>
          </w:tcPr>
          <w:p w14:paraId="5E6A4F6F" w14:textId="77777777" w:rsidR="007F3062" w:rsidRDefault="00000000">
            <w:pPr>
              <w:spacing w:line="57" w:lineRule="atLeast"/>
              <w:jc w:val="left"/>
            </w:pPr>
            <w:r>
              <w:t>是</w:t>
            </w:r>
          </w:p>
        </w:tc>
        <w:tc>
          <w:tcPr>
            <w:tcW w:w="1134" w:type="dxa"/>
            <w:vAlign w:val="center"/>
          </w:tcPr>
          <w:p w14:paraId="5E6A4F70" w14:textId="77777777" w:rsidR="007F3062" w:rsidRDefault="00000000">
            <w:pPr>
              <w:spacing w:line="57" w:lineRule="atLeast"/>
              <w:jc w:val="left"/>
            </w:pPr>
            <w:r>
              <w:t>无</w:t>
            </w:r>
          </w:p>
        </w:tc>
        <w:tc>
          <w:tcPr>
            <w:tcW w:w="4961" w:type="dxa"/>
            <w:vAlign w:val="center"/>
          </w:tcPr>
          <w:p w14:paraId="5E6A4F71" w14:textId="77777777" w:rsidR="007F3062" w:rsidRDefault="00000000">
            <w:pPr>
              <w:spacing w:line="57" w:lineRule="atLeast"/>
              <w:jc w:val="left"/>
            </w:pPr>
            <w:r>
              <w:t>从所选任务自动回显。</w:t>
            </w:r>
          </w:p>
        </w:tc>
      </w:tr>
      <w:tr w:rsidR="007F3062" w14:paraId="5E6A4F78" w14:textId="77777777">
        <w:tc>
          <w:tcPr>
            <w:tcW w:w="1299" w:type="dxa"/>
            <w:vAlign w:val="center"/>
          </w:tcPr>
          <w:p w14:paraId="5E6A4F73" w14:textId="77777777" w:rsidR="007F3062" w:rsidRDefault="00000000">
            <w:pPr>
              <w:spacing w:line="57" w:lineRule="atLeast"/>
              <w:jc w:val="left"/>
            </w:pPr>
            <w:r>
              <w:t>任务状态</w:t>
            </w:r>
          </w:p>
        </w:tc>
        <w:tc>
          <w:tcPr>
            <w:tcW w:w="1299" w:type="dxa"/>
            <w:vAlign w:val="center"/>
          </w:tcPr>
          <w:p w14:paraId="5E6A4F74" w14:textId="77777777" w:rsidR="007F3062" w:rsidRDefault="00000000">
            <w:pPr>
              <w:spacing w:line="57" w:lineRule="atLeast"/>
              <w:jc w:val="left"/>
            </w:pPr>
            <w:r>
              <w:t>只读</w:t>
            </w:r>
          </w:p>
        </w:tc>
        <w:tc>
          <w:tcPr>
            <w:tcW w:w="1070" w:type="dxa"/>
            <w:vAlign w:val="center"/>
          </w:tcPr>
          <w:p w14:paraId="5E6A4F75" w14:textId="77777777" w:rsidR="007F3062" w:rsidRDefault="00000000">
            <w:pPr>
              <w:spacing w:line="57" w:lineRule="atLeast"/>
              <w:jc w:val="left"/>
            </w:pPr>
            <w:r>
              <w:t>是</w:t>
            </w:r>
          </w:p>
        </w:tc>
        <w:tc>
          <w:tcPr>
            <w:tcW w:w="1134" w:type="dxa"/>
            <w:vAlign w:val="center"/>
          </w:tcPr>
          <w:p w14:paraId="5E6A4F76" w14:textId="77777777" w:rsidR="007F3062" w:rsidRDefault="00000000">
            <w:pPr>
              <w:spacing w:line="57" w:lineRule="atLeast"/>
              <w:jc w:val="left"/>
            </w:pPr>
            <w:r>
              <w:t>无</w:t>
            </w:r>
          </w:p>
        </w:tc>
        <w:tc>
          <w:tcPr>
            <w:tcW w:w="4961" w:type="dxa"/>
            <w:vAlign w:val="center"/>
          </w:tcPr>
          <w:p w14:paraId="5E6A4F77" w14:textId="77777777" w:rsidR="007F3062" w:rsidRDefault="00000000">
            <w:pPr>
              <w:spacing w:line="57" w:lineRule="atLeast"/>
              <w:jc w:val="left"/>
            </w:pPr>
            <w:r>
              <w:t>从所选任务自动回显。若任务状态在后续发生变更，系统需提示“任务状态已变更，请重新选择”。</w:t>
            </w:r>
          </w:p>
        </w:tc>
      </w:tr>
      <w:tr w:rsidR="007F3062" w14:paraId="5E6A4F7E" w14:textId="77777777">
        <w:tc>
          <w:tcPr>
            <w:tcW w:w="1299" w:type="dxa"/>
            <w:vAlign w:val="center"/>
          </w:tcPr>
          <w:p w14:paraId="5E6A4F79" w14:textId="77777777" w:rsidR="007F3062" w:rsidRDefault="00000000">
            <w:pPr>
              <w:spacing w:line="57" w:lineRule="atLeast"/>
              <w:jc w:val="left"/>
            </w:pPr>
            <w:r>
              <w:t>所属产品</w:t>
            </w:r>
          </w:p>
        </w:tc>
        <w:tc>
          <w:tcPr>
            <w:tcW w:w="1299" w:type="dxa"/>
            <w:vAlign w:val="center"/>
          </w:tcPr>
          <w:p w14:paraId="5E6A4F7A" w14:textId="77777777" w:rsidR="007F3062" w:rsidRDefault="00000000">
            <w:pPr>
              <w:spacing w:line="57" w:lineRule="atLeast"/>
              <w:jc w:val="left"/>
            </w:pPr>
            <w:r>
              <w:t>只读</w:t>
            </w:r>
          </w:p>
        </w:tc>
        <w:tc>
          <w:tcPr>
            <w:tcW w:w="1070" w:type="dxa"/>
            <w:vAlign w:val="center"/>
          </w:tcPr>
          <w:p w14:paraId="5E6A4F7B" w14:textId="77777777" w:rsidR="007F3062" w:rsidRDefault="00000000">
            <w:pPr>
              <w:spacing w:line="57" w:lineRule="atLeast"/>
              <w:jc w:val="left"/>
            </w:pPr>
            <w:r>
              <w:t>是</w:t>
            </w:r>
          </w:p>
        </w:tc>
        <w:tc>
          <w:tcPr>
            <w:tcW w:w="1134" w:type="dxa"/>
            <w:vAlign w:val="center"/>
          </w:tcPr>
          <w:p w14:paraId="5E6A4F7C" w14:textId="77777777" w:rsidR="007F3062" w:rsidRDefault="00000000">
            <w:pPr>
              <w:spacing w:line="57" w:lineRule="atLeast"/>
              <w:jc w:val="left"/>
            </w:pPr>
            <w:r>
              <w:t>无</w:t>
            </w:r>
          </w:p>
        </w:tc>
        <w:tc>
          <w:tcPr>
            <w:tcW w:w="4961" w:type="dxa"/>
            <w:vAlign w:val="center"/>
          </w:tcPr>
          <w:p w14:paraId="5E6A4F7D" w14:textId="77777777" w:rsidR="007F3062" w:rsidRDefault="00000000">
            <w:pPr>
              <w:spacing w:line="57" w:lineRule="atLeast"/>
              <w:jc w:val="left"/>
            </w:pPr>
            <w:r>
              <w:t>从所选任务自动回显，应与报告所属产品一致。</w:t>
            </w:r>
          </w:p>
        </w:tc>
      </w:tr>
      <w:tr w:rsidR="007F3062" w14:paraId="5E6A4F84" w14:textId="77777777">
        <w:tc>
          <w:tcPr>
            <w:tcW w:w="1299" w:type="dxa"/>
            <w:vAlign w:val="center"/>
          </w:tcPr>
          <w:p w14:paraId="5E6A4F7F" w14:textId="77777777" w:rsidR="007F3062" w:rsidRDefault="00000000">
            <w:pPr>
              <w:spacing w:line="57" w:lineRule="atLeast"/>
              <w:jc w:val="left"/>
            </w:pPr>
            <w:r>
              <w:t>计划日期</w:t>
            </w:r>
          </w:p>
        </w:tc>
        <w:tc>
          <w:tcPr>
            <w:tcW w:w="1299" w:type="dxa"/>
            <w:vAlign w:val="center"/>
          </w:tcPr>
          <w:p w14:paraId="5E6A4F80" w14:textId="77777777" w:rsidR="007F3062" w:rsidRDefault="00000000">
            <w:pPr>
              <w:spacing w:line="57" w:lineRule="atLeast"/>
              <w:jc w:val="left"/>
            </w:pPr>
            <w:r>
              <w:t>只读</w:t>
            </w:r>
          </w:p>
        </w:tc>
        <w:tc>
          <w:tcPr>
            <w:tcW w:w="1070" w:type="dxa"/>
            <w:vAlign w:val="center"/>
          </w:tcPr>
          <w:p w14:paraId="5E6A4F81" w14:textId="77777777" w:rsidR="007F3062" w:rsidRDefault="00000000">
            <w:pPr>
              <w:spacing w:line="57" w:lineRule="atLeast"/>
              <w:jc w:val="left"/>
            </w:pPr>
            <w:r>
              <w:t>是</w:t>
            </w:r>
          </w:p>
        </w:tc>
        <w:tc>
          <w:tcPr>
            <w:tcW w:w="1134" w:type="dxa"/>
            <w:vAlign w:val="center"/>
          </w:tcPr>
          <w:p w14:paraId="5E6A4F82" w14:textId="77777777" w:rsidR="007F3062" w:rsidRDefault="00000000">
            <w:pPr>
              <w:spacing w:line="57" w:lineRule="atLeast"/>
              <w:jc w:val="left"/>
            </w:pPr>
            <w:r>
              <w:t>无</w:t>
            </w:r>
          </w:p>
        </w:tc>
        <w:tc>
          <w:tcPr>
            <w:tcW w:w="4961" w:type="dxa"/>
            <w:vAlign w:val="center"/>
          </w:tcPr>
          <w:p w14:paraId="5E6A4F83" w14:textId="77777777" w:rsidR="007F3062" w:rsidRDefault="00000000">
            <w:pPr>
              <w:spacing w:line="57" w:lineRule="atLeast"/>
              <w:jc w:val="left"/>
            </w:pPr>
            <w:r>
              <w:t>从所选任务自动回显。</w:t>
            </w:r>
          </w:p>
        </w:tc>
      </w:tr>
    </w:tbl>
    <w:p w14:paraId="5E6A4F85" w14:textId="77777777" w:rsidR="007F3062" w:rsidRDefault="007F3062"/>
    <w:p w14:paraId="5E6A4F86" w14:textId="77777777" w:rsidR="007F3062" w:rsidRDefault="00000000">
      <w:pPr>
        <w:rPr>
          <w:rFonts w:ascii="Arial" w:eastAsia="Arial" w:hAnsi="Arial" w:cs="Arial"/>
          <w:b/>
          <w:bCs/>
        </w:rPr>
      </w:pPr>
      <w:r>
        <w:rPr>
          <w:rFonts w:ascii="Arial" w:eastAsia="Arial" w:hAnsi="Arial" w:cs="Arial"/>
          <w:b/>
        </w:rPr>
        <w:t>3）页签3-关联方案</w:t>
      </w:r>
    </w:p>
    <w:tbl>
      <w:tblPr>
        <w:tblStyle w:val="TableGrid"/>
        <w:tblW w:w="0" w:type="auto"/>
        <w:tblLayout w:type="fixed"/>
        <w:tblLook w:val="04A0" w:firstRow="1" w:lastRow="0" w:firstColumn="1" w:lastColumn="0" w:noHBand="0" w:noVBand="1"/>
      </w:tblPr>
      <w:tblGrid>
        <w:gridCol w:w="1299"/>
        <w:gridCol w:w="1299"/>
        <w:gridCol w:w="1299"/>
        <w:gridCol w:w="1299"/>
        <w:gridCol w:w="4566"/>
      </w:tblGrid>
      <w:tr w:rsidR="007F3062" w14:paraId="5E6A4F8C" w14:textId="77777777">
        <w:tc>
          <w:tcPr>
            <w:tcW w:w="1299" w:type="dxa"/>
            <w:vAlign w:val="center"/>
          </w:tcPr>
          <w:p w14:paraId="5E6A4F87" w14:textId="77777777" w:rsidR="007F3062" w:rsidRDefault="00000000">
            <w:pPr>
              <w:spacing w:line="57" w:lineRule="atLeast"/>
              <w:jc w:val="left"/>
            </w:pPr>
            <w:r>
              <w:rPr>
                <w:b/>
              </w:rPr>
              <w:t>字段名称</w:t>
            </w:r>
          </w:p>
        </w:tc>
        <w:tc>
          <w:tcPr>
            <w:tcW w:w="1299" w:type="dxa"/>
            <w:vAlign w:val="center"/>
          </w:tcPr>
          <w:p w14:paraId="5E6A4F88" w14:textId="77777777" w:rsidR="007F3062" w:rsidRDefault="00000000">
            <w:pPr>
              <w:spacing w:line="57" w:lineRule="atLeast"/>
              <w:jc w:val="left"/>
            </w:pPr>
            <w:r>
              <w:rPr>
                <w:b/>
              </w:rPr>
              <w:t>输入类型</w:t>
            </w:r>
          </w:p>
        </w:tc>
        <w:tc>
          <w:tcPr>
            <w:tcW w:w="1299" w:type="dxa"/>
            <w:vAlign w:val="center"/>
          </w:tcPr>
          <w:p w14:paraId="5E6A4F89" w14:textId="77777777" w:rsidR="007F3062" w:rsidRDefault="00000000">
            <w:pPr>
              <w:spacing w:line="57" w:lineRule="atLeast"/>
              <w:jc w:val="left"/>
            </w:pPr>
            <w:r>
              <w:rPr>
                <w:b/>
              </w:rPr>
              <w:t>必填</w:t>
            </w:r>
          </w:p>
        </w:tc>
        <w:tc>
          <w:tcPr>
            <w:tcW w:w="1299" w:type="dxa"/>
            <w:vAlign w:val="center"/>
          </w:tcPr>
          <w:p w14:paraId="5E6A4F8A" w14:textId="77777777" w:rsidR="007F3062" w:rsidRDefault="00000000">
            <w:pPr>
              <w:spacing w:line="57" w:lineRule="atLeast"/>
              <w:jc w:val="left"/>
            </w:pPr>
            <w:r>
              <w:rPr>
                <w:b/>
              </w:rPr>
              <w:t>默认值</w:t>
            </w:r>
          </w:p>
        </w:tc>
        <w:tc>
          <w:tcPr>
            <w:tcW w:w="4566" w:type="dxa"/>
            <w:vAlign w:val="center"/>
          </w:tcPr>
          <w:p w14:paraId="5E6A4F8B" w14:textId="77777777" w:rsidR="007F3062" w:rsidRDefault="00000000">
            <w:pPr>
              <w:spacing w:line="57" w:lineRule="atLeast"/>
              <w:jc w:val="left"/>
            </w:pPr>
            <w:r>
              <w:rPr>
                <w:b/>
              </w:rPr>
              <w:t>说明</w:t>
            </w:r>
          </w:p>
        </w:tc>
      </w:tr>
      <w:tr w:rsidR="007F3062" w14:paraId="5E6A4F92" w14:textId="77777777">
        <w:tc>
          <w:tcPr>
            <w:tcW w:w="1299" w:type="dxa"/>
            <w:vAlign w:val="center"/>
          </w:tcPr>
          <w:p w14:paraId="5E6A4F8D" w14:textId="77777777" w:rsidR="007F3062" w:rsidRDefault="00000000">
            <w:pPr>
              <w:spacing w:line="57" w:lineRule="atLeast"/>
              <w:jc w:val="left"/>
            </w:pPr>
            <w:r>
              <w:t>关联方案</w:t>
            </w:r>
          </w:p>
        </w:tc>
        <w:tc>
          <w:tcPr>
            <w:tcW w:w="1299" w:type="dxa"/>
            <w:vAlign w:val="center"/>
          </w:tcPr>
          <w:p w14:paraId="5E6A4F8E" w14:textId="77777777" w:rsidR="007F3062" w:rsidRDefault="00000000">
            <w:pPr>
              <w:spacing w:line="57" w:lineRule="atLeast"/>
              <w:jc w:val="left"/>
            </w:pPr>
            <w:r>
              <w:t>只读</w:t>
            </w:r>
          </w:p>
        </w:tc>
        <w:tc>
          <w:tcPr>
            <w:tcW w:w="1299" w:type="dxa"/>
            <w:vAlign w:val="center"/>
          </w:tcPr>
          <w:p w14:paraId="5E6A4F8F" w14:textId="77777777" w:rsidR="007F3062" w:rsidRDefault="00000000">
            <w:pPr>
              <w:spacing w:line="57" w:lineRule="atLeast"/>
              <w:jc w:val="left"/>
            </w:pPr>
            <w:r>
              <w:t>是</w:t>
            </w:r>
          </w:p>
        </w:tc>
        <w:tc>
          <w:tcPr>
            <w:tcW w:w="1299" w:type="dxa"/>
            <w:vAlign w:val="center"/>
          </w:tcPr>
          <w:p w14:paraId="5E6A4F90" w14:textId="77777777" w:rsidR="007F3062" w:rsidRDefault="00000000">
            <w:pPr>
              <w:spacing w:line="57" w:lineRule="atLeast"/>
              <w:jc w:val="left"/>
            </w:pPr>
            <w:r>
              <w:t>无</w:t>
            </w:r>
          </w:p>
        </w:tc>
        <w:tc>
          <w:tcPr>
            <w:tcW w:w="4566" w:type="dxa"/>
            <w:vAlign w:val="center"/>
          </w:tcPr>
          <w:p w14:paraId="5E6A4F91" w14:textId="77777777" w:rsidR="007F3062" w:rsidRDefault="00000000">
            <w:pPr>
              <w:spacing w:line="57" w:lineRule="atLeast"/>
              <w:jc w:val="left"/>
            </w:pPr>
            <w:r>
              <w:t>根据页签2所选任务，自动带出该任务关联的方案信息（一个任务最多关联一个生效方案）。若无关联方案，提示“当前任务未关联方案”。</w:t>
            </w:r>
          </w:p>
        </w:tc>
      </w:tr>
      <w:tr w:rsidR="007F3062" w14:paraId="5E6A4F98" w14:textId="77777777">
        <w:tc>
          <w:tcPr>
            <w:tcW w:w="1299" w:type="dxa"/>
            <w:vAlign w:val="center"/>
          </w:tcPr>
          <w:p w14:paraId="5E6A4F93" w14:textId="77777777" w:rsidR="007F3062" w:rsidRDefault="00000000">
            <w:pPr>
              <w:spacing w:line="57" w:lineRule="atLeast"/>
              <w:jc w:val="left"/>
            </w:pPr>
            <w:r>
              <w:t>方案名称</w:t>
            </w:r>
          </w:p>
        </w:tc>
        <w:tc>
          <w:tcPr>
            <w:tcW w:w="1299" w:type="dxa"/>
            <w:vAlign w:val="center"/>
          </w:tcPr>
          <w:p w14:paraId="5E6A4F94" w14:textId="77777777" w:rsidR="007F3062" w:rsidRDefault="00000000">
            <w:pPr>
              <w:spacing w:line="57" w:lineRule="atLeast"/>
              <w:jc w:val="left"/>
            </w:pPr>
            <w:r>
              <w:t>只读</w:t>
            </w:r>
          </w:p>
        </w:tc>
        <w:tc>
          <w:tcPr>
            <w:tcW w:w="1299" w:type="dxa"/>
            <w:vAlign w:val="center"/>
          </w:tcPr>
          <w:p w14:paraId="5E6A4F95" w14:textId="77777777" w:rsidR="007F3062" w:rsidRDefault="00000000">
            <w:pPr>
              <w:spacing w:line="57" w:lineRule="atLeast"/>
              <w:jc w:val="left"/>
            </w:pPr>
            <w:r>
              <w:t>是</w:t>
            </w:r>
          </w:p>
        </w:tc>
        <w:tc>
          <w:tcPr>
            <w:tcW w:w="1299" w:type="dxa"/>
            <w:vAlign w:val="center"/>
          </w:tcPr>
          <w:p w14:paraId="5E6A4F96" w14:textId="77777777" w:rsidR="007F3062" w:rsidRDefault="00000000">
            <w:pPr>
              <w:spacing w:line="57" w:lineRule="atLeast"/>
              <w:jc w:val="left"/>
            </w:pPr>
            <w:r>
              <w:t>无</w:t>
            </w:r>
          </w:p>
        </w:tc>
        <w:tc>
          <w:tcPr>
            <w:tcW w:w="4566" w:type="dxa"/>
            <w:vAlign w:val="center"/>
          </w:tcPr>
          <w:p w14:paraId="5E6A4F97" w14:textId="77777777" w:rsidR="007F3062" w:rsidRDefault="00000000">
            <w:pPr>
              <w:spacing w:line="57" w:lineRule="atLeast"/>
              <w:jc w:val="left"/>
            </w:pPr>
            <w:r>
              <w:t>从关联方案自动回显。</w:t>
            </w:r>
          </w:p>
        </w:tc>
      </w:tr>
      <w:tr w:rsidR="007F3062" w14:paraId="5E6A4F9E" w14:textId="77777777">
        <w:tc>
          <w:tcPr>
            <w:tcW w:w="1299" w:type="dxa"/>
            <w:vAlign w:val="center"/>
          </w:tcPr>
          <w:p w14:paraId="5E6A4F99" w14:textId="77777777" w:rsidR="007F3062" w:rsidRDefault="00000000">
            <w:pPr>
              <w:spacing w:line="57" w:lineRule="atLeast"/>
              <w:jc w:val="left"/>
            </w:pPr>
            <w:r>
              <w:t>方案编号</w:t>
            </w:r>
          </w:p>
        </w:tc>
        <w:tc>
          <w:tcPr>
            <w:tcW w:w="1299" w:type="dxa"/>
            <w:vAlign w:val="center"/>
          </w:tcPr>
          <w:p w14:paraId="5E6A4F9A" w14:textId="77777777" w:rsidR="007F3062" w:rsidRDefault="00000000">
            <w:pPr>
              <w:spacing w:line="57" w:lineRule="atLeast"/>
              <w:jc w:val="left"/>
            </w:pPr>
            <w:r>
              <w:t>只读</w:t>
            </w:r>
          </w:p>
        </w:tc>
        <w:tc>
          <w:tcPr>
            <w:tcW w:w="1299" w:type="dxa"/>
            <w:vAlign w:val="center"/>
          </w:tcPr>
          <w:p w14:paraId="5E6A4F9B" w14:textId="77777777" w:rsidR="007F3062" w:rsidRDefault="00000000">
            <w:pPr>
              <w:spacing w:line="57" w:lineRule="atLeast"/>
              <w:jc w:val="left"/>
            </w:pPr>
            <w:r>
              <w:t>是</w:t>
            </w:r>
          </w:p>
        </w:tc>
        <w:tc>
          <w:tcPr>
            <w:tcW w:w="1299" w:type="dxa"/>
            <w:vAlign w:val="center"/>
          </w:tcPr>
          <w:p w14:paraId="5E6A4F9C" w14:textId="77777777" w:rsidR="007F3062" w:rsidRDefault="00000000">
            <w:pPr>
              <w:spacing w:line="57" w:lineRule="atLeast"/>
              <w:jc w:val="left"/>
            </w:pPr>
            <w:r>
              <w:t>无</w:t>
            </w:r>
          </w:p>
        </w:tc>
        <w:tc>
          <w:tcPr>
            <w:tcW w:w="4566" w:type="dxa"/>
            <w:vAlign w:val="center"/>
          </w:tcPr>
          <w:p w14:paraId="5E6A4F9D" w14:textId="77777777" w:rsidR="007F3062" w:rsidRDefault="00000000">
            <w:pPr>
              <w:spacing w:line="57" w:lineRule="atLeast"/>
              <w:jc w:val="left"/>
            </w:pPr>
            <w:r>
              <w:t>从关联方案自动回显。</w:t>
            </w:r>
          </w:p>
        </w:tc>
      </w:tr>
      <w:tr w:rsidR="007F3062" w14:paraId="5E6A4FA4" w14:textId="77777777">
        <w:tc>
          <w:tcPr>
            <w:tcW w:w="1299" w:type="dxa"/>
            <w:vAlign w:val="center"/>
          </w:tcPr>
          <w:p w14:paraId="5E6A4F9F" w14:textId="77777777" w:rsidR="007F3062" w:rsidRDefault="00000000">
            <w:pPr>
              <w:spacing w:line="57" w:lineRule="atLeast"/>
              <w:jc w:val="left"/>
            </w:pPr>
            <w:r>
              <w:t>方案状态</w:t>
            </w:r>
          </w:p>
        </w:tc>
        <w:tc>
          <w:tcPr>
            <w:tcW w:w="1299" w:type="dxa"/>
            <w:vAlign w:val="center"/>
          </w:tcPr>
          <w:p w14:paraId="5E6A4FA0" w14:textId="77777777" w:rsidR="007F3062" w:rsidRDefault="00000000">
            <w:pPr>
              <w:spacing w:line="57" w:lineRule="atLeast"/>
              <w:jc w:val="left"/>
            </w:pPr>
            <w:r>
              <w:t>只读</w:t>
            </w:r>
          </w:p>
        </w:tc>
        <w:tc>
          <w:tcPr>
            <w:tcW w:w="1299" w:type="dxa"/>
            <w:vAlign w:val="center"/>
          </w:tcPr>
          <w:p w14:paraId="5E6A4FA1" w14:textId="77777777" w:rsidR="007F3062" w:rsidRDefault="00000000">
            <w:pPr>
              <w:spacing w:line="57" w:lineRule="atLeast"/>
              <w:jc w:val="left"/>
            </w:pPr>
            <w:r>
              <w:t>是</w:t>
            </w:r>
          </w:p>
        </w:tc>
        <w:tc>
          <w:tcPr>
            <w:tcW w:w="1299" w:type="dxa"/>
            <w:vAlign w:val="center"/>
          </w:tcPr>
          <w:p w14:paraId="5E6A4FA2" w14:textId="77777777" w:rsidR="007F3062" w:rsidRDefault="00000000">
            <w:pPr>
              <w:spacing w:line="57" w:lineRule="atLeast"/>
              <w:jc w:val="left"/>
            </w:pPr>
            <w:r>
              <w:t>无</w:t>
            </w:r>
          </w:p>
        </w:tc>
        <w:tc>
          <w:tcPr>
            <w:tcW w:w="4566" w:type="dxa"/>
            <w:vAlign w:val="center"/>
          </w:tcPr>
          <w:p w14:paraId="5E6A4FA3" w14:textId="77777777" w:rsidR="007F3062" w:rsidRDefault="00000000">
            <w:pPr>
              <w:spacing w:line="57" w:lineRule="atLeast"/>
              <w:jc w:val="left"/>
            </w:pPr>
            <w:r>
              <w:t>从关联方案自动回显。</w:t>
            </w:r>
          </w:p>
        </w:tc>
      </w:tr>
      <w:tr w:rsidR="007F3062" w14:paraId="5E6A4FAA" w14:textId="77777777">
        <w:tc>
          <w:tcPr>
            <w:tcW w:w="1299" w:type="dxa"/>
            <w:vAlign w:val="center"/>
          </w:tcPr>
          <w:p w14:paraId="5E6A4FA5" w14:textId="77777777" w:rsidR="007F3062" w:rsidRDefault="00000000">
            <w:pPr>
              <w:spacing w:line="57" w:lineRule="atLeast"/>
              <w:jc w:val="left"/>
            </w:pPr>
            <w:r>
              <w:t>版本号</w:t>
            </w:r>
          </w:p>
        </w:tc>
        <w:tc>
          <w:tcPr>
            <w:tcW w:w="1299" w:type="dxa"/>
            <w:vAlign w:val="center"/>
          </w:tcPr>
          <w:p w14:paraId="5E6A4FA6" w14:textId="77777777" w:rsidR="007F3062" w:rsidRDefault="00000000">
            <w:pPr>
              <w:spacing w:line="57" w:lineRule="atLeast"/>
              <w:jc w:val="left"/>
            </w:pPr>
            <w:r>
              <w:t>只读</w:t>
            </w:r>
          </w:p>
        </w:tc>
        <w:tc>
          <w:tcPr>
            <w:tcW w:w="1299" w:type="dxa"/>
            <w:vAlign w:val="center"/>
          </w:tcPr>
          <w:p w14:paraId="5E6A4FA7" w14:textId="77777777" w:rsidR="007F3062" w:rsidRDefault="00000000">
            <w:pPr>
              <w:spacing w:line="57" w:lineRule="atLeast"/>
              <w:jc w:val="left"/>
            </w:pPr>
            <w:r>
              <w:t>是</w:t>
            </w:r>
          </w:p>
        </w:tc>
        <w:tc>
          <w:tcPr>
            <w:tcW w:w="1299" w:type="dxa"/>
            <w:vAlign w:val="center"/>
          </w:tcPr>
          <w:p w14:paraId="5E6A4FA8" w14:textId="77777777" w:rsidR="007F3062" w:rsidRDefault="00000000">
            <w:pPr>
              <w:spacing w:line="57" w:lineRule="atLeast"/>
              <w:jc w:val="left"/>
            </w:pPr>
            <w:r>
              <w:t>无</w:t>
            </w:r>
          </w:p>
        </w:tc>
        <w:tc>
          <w:tcPr>
            <w:tcW w:w="4566" w:type="dxa"/>
            <w:vAlign w:val="center"/>
          </w:tcPr>
          <w:p w14:paraId="5E6A4FA9" w14:textId="77777777" w:rsidR="007F3062" w:rsidRDefault="00000000">
            <w:pPr>
              <w:spacing w:line="57" w:lineRule="atLeast"/>
              <w:jc w:val="left"/>
            </w:pPr>
            <w:r>
              <w:t>从关联方案自动回显。</w:t>
            </w:r>
          </w:p>
        </w:tc>
      </w:tr>
    </w:tbl>
    <w:p w14:paraId="5E6A4FAB" w14:textId="77777777" w:rsidR="007F3062" w:rsidRDefault="007F3062"/>
    <w:p w14:paraId="5E6A4FAC" w14:textId="77777777" w:rsidR="007F3062" w:rsidRDefault="00000000">
      <w:pPr>
        <w:rPr>
          <w:b/>
          <w:bCs/>
        </w:rPr>
      </w:pPr>
      <w:r>
        <w:rPr>
          <w:b/>
        </w:rPr>
        <w:t>4）页签4-监控项目</w:t>
      </w:r>
    </w:p>
    <w:tbl>
      <w:tblPr>
        <w:tblStyle w:val="TableGrid"/>
        <w:tblW w:w="0" w:type="auto"/>
        <w:tblLayout w:type="fixed"/>
        <w:tblLook w:val="04A0" w:firstRow="1" w:lastRow="0" w:firstColumn="1" w:lastColumn="0" w:noHBand="0" w:noVBand="1"/>
      </w:tblPr>
      <w:tblGrid>
        <w:gridCol w:w="1299"/>
        <w:gridCol w:w="1299"/>
        <w:gridCol w:w="1299"/>
        <w:gridCol w:w="1299"/>
        <w:gridCol w:w="4566"/>
      </w:tblGrid>
      <w:tr w:rsidR="007F3062" w14:paraId="5E6A4FB2" w14:textId="77777777">
        <w:tc>
          <w:tcPr>
            <w:tcW w:w="1299" w:type="dxa"/>
            <w:vAlign w:val="center"/>
          </w:tcPr>
          <w:p w14:paraId="5E6A4FAD" w14:textId="77777777" w:rsidR="007F3062" w:rsidRDefault="00000000">
            <w:pPr>
              <w:spacing w:line="57" w:lineRule="atLeast"/>
              <w:jc w:val="left"/>
            </w:pPr>
            <w:r>
              <w:rPr>
                <w:b/>
              </w:rPr>
              <w:t>字段名称</w:t>
            </w:r>
          </w:p>
        </w:tc>
        <w:tc>
          <w:tcPr>
            <w:tcW w:w="1299" w:type="dxa"/>
            <w:vAlign w:val="center"/>
          </w:tcPr>
          <w:p w14:paraId="5E6A4FAE" w14:textId="77777777" w:rsidR="007F3062" w:rsidRDefault="00000000">
            <w:pPr>
              <w:spacing w:line="57" w:lineRule="atLeast"/>
              <w:jc w:val="left"/>
            </w:pPr>
            <w:r>
              <w:rPr>
                <w:b/>
              </w:rPr>
              <w:t>输入类型</w:t>
            </w:r>
          </w:p>
        </w:tc>
        <w:tc>
          <w:tcPr>
            <w:tcW w:w="1299" w:type="dxa"/>
            <w:vAlign w:val="center"/>
          </w:tcPr>
          <w:p w14:paraId="5E6A4FAF" w14:textId="77777777" w:rsidR="007F3062" w:rsidRDefault="00000000">
            <w:pPr>
              <w:spacing w:line="57" w:lineRule="atLeast"/>
              <w:jc w:val="left"/>
            </w:pPr>
            <w:r>
              <w:rPr>
                <w:b/>
              </w:rPr>
              <w:t>必填</w:t>
            </w:r>
          </w:p>
        </w:tc>
        <w:tc>
          <w:tcPr>
            <w:tcW w:w="1299" w:type="dxa"/>
            <w:vAlign w:val="center"/>
          </w:tcPr>
          <w:p w14:paraId="5E6A4FB0" w14:textId="77777777" w:rsidR="007F3062" w:rsidRDefault="00000000">
            <w:pPr>
              <w:spacing w:line="57" w:lineRule="atLeast"/>
              <w:jc w:val="left"/>
            </w:pPr>
            <w:r>
              <w:rPr>
                <w:b/>
              </w:rPr>
              <w:t>默认值</w:t>
            </w:r>
          </w:p>
        </w:tc>
        <w:tc>
          <w:tcPr>
            <w:tcW w:w="4566" w:type="dxa"/>
            <w:vAlign w:val="center"/>
          </w:tcPr>
          <w:p w14:paraId="5E6A4FB1" w14:textId="77777777" w:rsidR="007F3062" w:rsidRDefault="00000000">
            <w:pPr>
              <w:spacing w:line="57" w:lineRule="atLeast"/>
              <w:jc w:val="left"/>
            </w:pPr>
            <w:r>
              <w:rPr>
                <w:b/>
              </w:rPr>
              <w:t>说明</w:t>
            </w:r>
          </w:p>
        </w:tc>
      </w:tr>
      <w:tr w:rsidR="007F3062" w14:paraId="5E6A4FB8" w14:textId="77777777">
        <w:tc>
          <w:tcPr>
            <w:tcW w:w="1299" w:type="dxa"/>
            <w:vAlign w:val="center"/>
          </w:tcPr>
          <w:p w14:paraId="5E6A4FB3" w14:textId="77777777" w:rsidR="007F3062" w:rsidRDefault="00000000">
            <w:pPr>
              <w:spacing w:line="57" w:lineRule="atLeast"/>
              <w:jc w:val="left"/>
            </w:pPr>
            <w:r>
              <w:t>序号</w:t>
            </w:r>
          </w:p>
        </w:tc>
        <w:tc>
          <w:tcPr>
            <w:tcW w:w="1299" w:type="dxa"/>
            <w:vAlign w:val="center"/>
          </w:tcPr>
          <w:p w14:paraId="5E6A4FB4" w14:textId="77777777" w:rsidR="007F3062" w:rsidRDefault="00000000">
            <w:pPr>
              <w:spacing w:line="57" w:lineRule="atLeast"/>
              <w:jc w:val="left"/>
            </w:pPr>
            <w:r>
              <w:t>只读</w:t>
            </w:r>
          </w:p>
        </w:tc>
        <w:tc>
          <w:tcPr>
            <w:tcW w:w="1299" w:type="dxa"/>
            <w:vAlign w:val="center"/>
          </w:tcPr>
          <w:p w14:paraId="5E6A4FB5" w14:textId="77777777" w:rsidR="007F3062" w:rsidRDefault="00000000">
            <w:pPr>
              <w:spacing w:line="57" w:lineRule="atLeast"/>
              <w:jc w:val="left"/>
            </w:pPr>
            <w:r>
              <w:t>是</w:t>
            </w:r>
          </w:p>
        </w:tc>
        <w:tc>
          <w:tcPr>
            <w:tcW w:w="1299" w:type="dxa"/>
            <w:vAlign w:val="center"/>
          </w:tcPr>
          <w:p w14:paraId="5E6A4FB6" w14:textId="77777777" w:rsidR="007F3062" w:rsidRDefault="00000000">
            <w:pPr>
              <w:spacing w:line="57" w:lineRule="atLeast"/>
              <w:jc w:val="left"/>
            </w:pPr>
            <w:r>
              <w:t>自动生成</w:t>
            </w:r>
          </w:p>
        </w:tc>
        <w:tc>
          <w:tcPr>
            <w:tcW w:w="4566" w:type="dxa"/>
            <w:vAlign w:val="center"/>
          </w:tcPr>
          <w:p w14:paraId="5E6A4FB7" w14:textId="77777777" w:rsidR="007F3062" w:rsidRDefault="00000000">
            <w:pPr>
              <w:spacing w:line="57" w:lineRule="atLeast"/>
              <w:jc w:val="left"/>
            </w:pPr>
            <w:r>
              <w:t>列表序号。</w:t>
            </w:r>
          </w:p>
        </w:tc>
      </w:tr>
      <w:tr w:rsidR="007F3062" w14:paraId="5E6A4FBE" w14:textId="77777777">
        <w:tc>
          <w:tcPr>
            <w:tcW w:w="1299" w:type="dxa"/>
            <w:vAlign w:val="center"/>
          </w:tcPr>
          <w:p w14:paraId="5E6A4FB9" w14:textId="77777777" w:rsidR="007F3062" w:rsidRDefault="00000000">
            <w:pPr>
              <w:spacing w:line="57" w:lineRule="atLeast"/>
              <w:jc w:val="left"/>
            </w:pPr>
            <w:r>
              <w:t>监控项目编号</w:t>
            </w:r>
          </w:p>
        </w:tc>
        <w:tc>
          <w:tcPr>
            <w:tcW w:w="1299" w:type="dxa"/>
            <w:vAlign w:val="center"/>
          </w:tcPr>
          <w:p w14:paraId="5E6A4FBA" w14:textId="77777777" w:rsidR="007F3062" w:rsidRDefault="00000000">
            <w:pPr>
              <w:spacing w:line="57" w:lineRule="atLeast"/>
              <w:jc w:val="left"/>
            </w:pPr>
            <w:r>
              <w:t>只读</w:t>
            </w:r>
          </w:p>
        </w:tc>
        <w:tc>
          <w:tcPr>
            <w:tcW w:w="1299" w:type="dxa"/>
            <w:vAlign w:val="center"/>
          </w:tcPr>
          <w:p w14:paraId="5E6A4FBB" w14:textId="77777777" w:rsidR="007F3062" w:rsidRDefault="00000000">
            <w:pPr>
              <w:spacing w:line="57" w:lineRule="atLeast"/>
              <w:jc w:val="left"/>
            </w:pPr>
            <w:r>
              <w:t>是</w:t>
            </w:r>
          </w:p>
        </w:tc>
        <w:tc>
          <w:tcPr>
            <w:tcW w:w="1299" w:type="dxa"/>
            <w:vAlign w:val="center"/>
          </w:tcPr>
          <w:p w14:paraId="5E6A4FBC" w14:textId="77777777" w:rsidR="007F3062" w:rsidRDefault="00000000">
            <w:pPr>
              <w:spacing w:line="57" w:lineRule="atLeast"/>
              <w:jc w:val="left"/>
            </w:pPr>
            <w:r>
              <w:t>无</w:t>
            </w:r>
          </w:p>
        </w:tc>
        <w:tc>
          <w:tcPr>
            <w:tcW w:w="4566" w:type="dxa"/>
            <w:vAlign w:val="center"/>
          </w:tcPr>
          <w:p w14:paraId="5E6A4FBD" w14:textId="77777777" w:rsidR="007F3062" w:rsidRDefault="00000000">
            <w:pPr>
              <w:spacing w:line="57" w:lineRule="atLeast"/>
              <w:jc w:val="left"/>
            </w:pPr>
            <w:r>
              <w:t>从页签3所选方案中关联的监控项目自动带出。</w:t>
            </w:r>
          </w:p>
        </w:tc>
      </w:tr>
      <w:tr w:rsidR="007F3062" w14:paraId="5E6A4FC4" w14:textId="77777777">
        <w:tc>
          <w:tcPr>
            <w:tcW w:w="1299" w:type="dxa"/>
            <w:vAlign w:val="center"/>
          </w:tcPr>
          <w:p w14:paraId="5E6A4FBF" w14:textId="77777777" w:rsidR="007F3062" w:rsidRDefault="00000000">
            <w:pPr>
              <w:spacing w:line="57" w:lineRule="atLeast"/>
              <w:jc w:val="left"/>
            </w:pPr>
            <w:r>
              <w:t>监控项目名称</w:t>
            </w:r>
          </w:p>
        </w:tc>
        <w:tc>
          <w:tcPr>
            <w:tcW w:w="1299" w:type="dxa"/>
            <w:vAlign w:val="center"/>
          </w:tcPr>
          <w:p w14:paraId="5E6A4FC0" w14:textId="77777777" w:rsidR="007F3062" w:rsidRDefault="00000000">
            <w:pPr>
              <w:spacing w:line="57" w:lineRule="atLeast"/>
              <w:jc w:val="left"/>
            </w:pPr>
            <w:r>
              <w:t>只读</w:t>
            </w:r>
          </w:p>
        </w:tc>
        <w:tc>
          <w:tcPr>
            <w:tcW w:w="1299" w:type="dxa"/>
            <w:vAlign w:val="center"/>
          </w:tcPr>
          <w:p w14:paraId="5E6A4FC1" w14:textId="77777777" w:rsidR="007F3062" w:rsidRDefault="00000000">
            <w:pPr>
              <w:spacing w:line="57" w:lineRule="atLeast"/>
              <w:jc w:val="left"/>
            </w:pPr>
            <w:r>
              <w:t>是</w:t>
            </w:r>
          </w:p>
        </w:tc>
        <w:tc>
          <w:tcPr>
            <w:tcW w:w="1299" w:type="dxa"/>
            <w:vAlign w:val="center"/>
          </w:tcPr>
          <w:p w14:paraId="5E6A4FC2" w14:textId="77777777" w:rsidR="007F3062" w:rsidRDefault="00000000">
            <w:pPr>
              <w:spacing w:line="57" w:lineRule="atLeast"/>
              <w:jc w:val="left"/>
            </w:pPr>
            <w:r>
              <w:t>无</w:t>
            </w:r>
          </w:p>
        </w:tc>
        <w:tc>
          <w:tcPr>
            <w:tcW w:w="4566" w:type="dxa"/>
            <w:vAlign w:val="center"/>
          </w:tcPr>
          <w:p w14:paraId="5E6A4FC3" w14:textId="77777777" w:rsidR="007F3062" w:rsidRDefault="00000000">
            <w:pPr>
              <w:spacing w:line="57" w:lineRule="atLeast"/>
              <w:jc w:val="left"/>
            </w:pPr>
            <w:r>
              <w:t>从关联监控项目自动回显。</w:t>
            </w:r>
          </w:p>
        </w:tc>
      </w:tr>
      <w:tr w:rsidR="007F3062" w14:paraId="5E6A4FCA" w14:textId="77777777">
        <w:tc>
          <w:tcPr>
            <w:tcW w:w="1299" w:type="dxa"/>
            <w:vAlign w:val="center"/>
          </w:tcPr>
          <w:p w14:paraId="5E6A4FC5" w14:textId="77777777" w:rsidR="007F3062" w:rsidRDefault="00000000">
            <w:pPr>
              <w:spacing w:line="57" w:lineRule="atLeast"/>
              <w:jc w:val="left"/>
            </w:pPr>
            <w:r>
              <w:t>分析状态</w:t>
            </w:r>
          </w:p>
        </w:tc>
        <w:tc>
          <w:tcPr>
            <w:tcW w:w="1299" w:type="dxa"/>
            <w:vAlign w:val="center"/>
          </w:tcPr>
          <w:p w14:paraId="5E6A4FC6" w14:textId="77777777" w:rsidR="007F3062" w:rsidRDefault="00000000">
            <w:pPr>
              <w:spacing w:line="57" w:lineRule="atLeast"/>
              <w:jc w:val="left"/>
            </w:pPr>
            <w:r>
              <w:t>只读</w:t>
            </w:r>
          </w:p>
        </w:tc>
        <w:tc>
          <w:tcPr>
            <w:tcW w:w="1299" w:type="dxa"/>
            <w:vAlign w:val="center"/>
          </w:tcPr>
          <w:p w14:paraId="5E6A4FC7" w14:textId="77777777" w:rsidR="007F3062" w:rsidRDefault="00000000">
            <w:pPr>
              <w:spacing w:line="57" w:lineRule="atLeast"/>
              <w:jc w:val="left"/>
            </w:pPr>
            <w:r>
              <w:t>是</w:t>
            </w:r>
          </w:p>
        </w:tc>
        <w:tc>
          <w:tcPr>
            <w:tcW w:w="1299" w:type="dxa"/>
            <w:vAlign w:val="center"/>
          </w:tcPr>
          <w:p w14:paraId="5E6A4FC8" w14:textId="77777777" w:rsidR="007F3062" w:rsidRDefault="00000000">
            <w:pPr>
              <w:spacing w:line="57" w:lineRule="atLeast"/>
              <w:jc w:val="left"/>
            </w:pPr>
            <w:r>
              <w:t>无</w:t>
            </w:r>
          </w:p>
        </w:tc>
        <w:tc>
          <w:tcPr>
            <w:tcW w:w="4566" w:type="dxa"/>
            <w:vAlign w:val="center"/>
          </w:tcPr>
          <w:p w14:paraId="5E6A4FC9" w14:textId="77777777" w:rsidR="007F3062" w:rsidRDefault="00000000">
            <w:pPr>
              <w:spacing w:line="57" w:lineRule="atLeast"/>
              <w:jc w:val="left"/>
            </w:pPr>
            <w:r>
              <w:t>当前监控项目的分析状态（草稿/未分析/已分析/已确认/修订中/已关闭）。</w:t>
            </w:r>
          </w:p>
        </w:tc>
      </w:tr>
      <w:tr w:rsidR="007F3062" w14:paraId="5E6A4FD0" w14:textId="77777777">
        <w:tc>
          <w:tcPr>
            <w:tcW w:w="1299" w:type="dxa"/>
            <w:vAlign w:val="center"/>
          </w:tcPr>
          <w:p w14:paraId="5E6A4FCB" w14:textId="77777777" w:rsidR="007F3062" w:rsidRDefault="00000000">
            <w:pPr>
              <w:spacing w:line="57" w:lineRule="atLeast"/>
              <w:jc w:val="left"/>
            </w:pPr>
            <w:r>
              <w:t>监控类型</w:t>
            </w:r>
          </w:p>
        </w:tc>
        <w:tc>
          <w:tcPr>
            <w:tcW w:w="1299" w:type="dxa"/>
            <w:vAlign w:val="center"/>
          </w:tcPr>
          <w:p w14:paraId="5E6A4FCC" w14:textId="77777777" w:rsidR="007F3062" w:rsidRDefault="00000000">
            <w:pPr>
              <w:spacing w:line="57" w:lineRule="atLeast"/>
              <w:jc w:val="left"/>
            </w:pPr>
            <w:r>
              <w:t>只读</w:t>
            </w:r>
          </w:p>
        </w:tc>
        <w:tc>
          <w:tcPr>
            <w:tcW w:w="1299" w:type="dxa"/>
            <w:vAlign w:val="center"/>
          </w:tcPr>
          <w:p w14:paraId="5E6A4FCD" w14:textId="77777777" w:rsidR="007F3062" w:rsidRDefault="00000000">
            <w:pPr>
              <w:spacing w:line="57" w:lineRule="atLeast"/>
              <w:jc w:val="left"/>
            </w:pPr>
            <w:r>
              <w:t>是</w:t>
            </w:r>
          </w:p>
        </w:tc>
        <w:tc>
          <w:tcPr>
            <w:tcW w:w="1299" w:type="dxa"/>
            <w:vAlign w:val="center"/>
          </w:tcPr>
          <w:p w14:paraId="5E6A4FCE" w14:textId="77777777" w:rsidR="007F3062" w:rsidRDefault="00000000">
            <w:pPr>
              <w:spacing w:line="57" w:lineRule="atLeast"/>
              <w:jc w:val="left"/>
            </w:pPr>
            <w:r>
              <w:t>无</w:t>
            </w:r>
          </w:p>
        </w:tc>
        <w:tc>
          <w:tcPr>
            <w:tcW w:w="4566" w:type="dxa"/>
            <w:vAlign w:val="center"/>
          </w:tcPr>
          <w:p w14:paraId="5E6A4FCF" w14:textId="77777777" w:rsidR="007F3062" w:rsidRDefault="00000000">
            <w:pPr>
              <w:spacing w:line="57" w:lineRule="atLeast"/>
              <w:jc w:val="left"/>
            </w:pPr>
            <w:r>
              <w:t>CQA/CPP/CMA/IPS。</w:t>
            </w:r>
          </w:p>
        </w:tc>
      </w:tr>
      <w:tr w:rsidR="007F3062" w14:paraId="5E6A4FD6" w14:textId="77777777">
        <w:tc>
          <w:tcPr>
            <w:tcW w:w="1299" w:type="dxa"/>
            <w:vAlign w:val="center"/>
          </w:tcPr>
          <w:p w14:paraId="5E6A4FD1" w14:textId="77777777" w:rsidR="007F3062" w:rsidRDefault="00000000">
            <w:pPr>
              <w:spacing w:line="57" w:lineRule="atLeast"/>
              <w:jc w:val="left"/>
            </w:pPr>
            <w:r>
              <w:t>质量标准</w:t>
            </w:r>
          </w:p>
        </w:tc>
        <w:tc>
          <w:tcPr>
            <w:tcW w:w="1299" w:type="dxa"/>
            <w:vAlign w:val="center"/>
          </w:tcPr>
          <w:p w14:paraId="5E6A4FD2" w14:textId="77777777" w:rsidR="007F3062" w:rsidRDefault="00000000">
            <w:pPr>
              <w:spacing w:line="57" w:lineRule="atLeast"/>
              <w:jc w:val="left"/>
            </w:pPr>
            <w:r>
              <w:t>只读</w:t>
            </w:r>
          </w:p>
        </w:tc>
        <w:tc>
          <w:tcPr>
            <w:tcW w:w="1299" w:type="dxa"/>
            <w:vAlign w:val="center"/>
          </w:tcPr>
          <w:p w14:paraId="5E6A4FD3" w14:textId="77777777" w:rsidR="007F3062" w:rsidRDefault="00000000">
            <w:pPr>
              <w:spacing w:line="57" w:lineRule="atLeast"/>
              <w:jc w:val="left"/>
            </w:pPr>
            <w:r>
              <w:t>是</w:t>
            </w:r>
          </w:p>
        </w:tc>
        <w:tc>
          <w:tcPr>
            <w:tcW w:w="1299" w:type="dxa"/>
            <w:vAlign w:val="center"/>
          </w:tcPr>
          <w:p w14:paraId="5E6A4FD4" w14:textId="77777777" w:rsidR="007F3062" w:rsidRDefault="00000000">
            <w:pPr>
              <w:spacing w:line="57" w:lineRule="atLeast"/>
              <w:jc w:val="left"/>
            </w:pPr>
            <w:r>
              <w:t>无</w:t>
            </w:r>
          </w:p>
        </w:tc>
        <w:tc>
          <w:tcPr>
            <w:tcW w:w="4566" w:type="dxa"/>
            <w:vAlign w:val="center"/>
          </w:tcPr>
          <w:p w14:paraId="5E6A4FD5" w14:textId="77777777" w:rsidR="007F3062" w:rsidRDefault="00000000">
            <w:pPr>
              <w:spacing w:line="57" w:lineRule="atLeast"/>
              <w:jc w:val="left"/>
            </w:pPr>
            <w:r>
              <w:t>如“95&lt;result&lt;105”或文本描述。</w:t>
            </w:r>
          </w:p>
        </w:tc>
      </w:tr>
      <w:tr w:rsidR="007F3062" w14:paraId="5E6A4FDC" w14:textId="77777777">
        <w:tc>
          <w:tcPr>
            <w:tcW w:w="1299" w:type="dxa"/>
            <w:vAlign w:val="center"/>
          </w:tcPr>
          <w:p w14:paraId="5E6A4FD7" w14:textId="77777777" w:rsidR="007F3062" w:rsidRDefault="00000000">
            <w:pPr>
              <w:spacing w:line="57" w:lineRule="atLeast"/>
              <w:jc w:val="left"/>
            </w:pPr>
            <w:r>
              <w:t>标准类型</w:t>
            </w:r>
          </w:p>
        </w:tc>
        <w:tc>
          <w:tcPr>
            <w:tcW w:w="1299" w:type="dxa"/>
            <w:vAlign w:val="center"/>
          </w:tcPr>
          <w:p w14:paraId="5E6A4FD8" w14:textId="77777777" w:rsidR="007F3062" w:rsidRDefault="00000000">
            <w:pPr>
              <w:spacing w:line="57" w:lineRule="atLeast"/>
              <w:jc w:val="left"/>
            </w:pPr>
            <w:r>
              <w:t>只读</w:t>
            </w:r>
          </w:p>
        </w:tc>
        <w:tc>
          <w:tcPr>
            <w:tcW w:w="1299" w:type="dxa"/>
            <w:vAlign w:val="center"/>
          </w:tcPr>
          <w:p w14:paraId="5E6A4FD9" w14:textId="77777777" w:rsidR="007F3062" w:rsidRDefault="00000000">
            <w:pPr>
              <w:spacing w:line="57" w:lineRule="atLeast"/>
              <w:jc w:val="left"/>
            </w:pPr>
            <w:r>
              <w:t>是</w:t>
            </w:r>
          </w:p>
        </w:tc>
        <w:tc>
          <w:tcPr>
            <w:tcW w:w="1299" w:type="dxa"/>
            <w:vAlign w:val="center"/>
          </w:tcPr>
          <w:p w14:paraId="5E6A4FDA" w14:textId="77777777" w:rsidR="007F3062" w:rsidRDefault="00000000">
            <w:pPr>
              <w:spacing w:line="57" w:lineRule="atLeast"/>
              <w:jc w:val="left"/>
            </w:pPr>
            <w:r>
              <w:t>无</w:t>
            </w:r>
          </w:p>
        </w:tc>
        <w:tc>
          <w:tcPr>
            <w:tcW w:w="4566" w:type="dxa"/>
            <w:vAlign w:val="center"/>
          </w:tcPr>
          <w:p w14:paraId="5E6A4FDB" w14:textId="77777777" w:rsidR="007F3062" w:rsidRDefault="00000000">
            <w:pPr>
              <w:spacing w:line="57" w:lineRule="atLeast"/>
              <w:jc w:val="left"/>
            </w:pPr>
            <w:r>
              <w:t>如“不等式”、“文本”等。</w:t>
            </w:r>
          </w:p>
        </w:tc>
      </w:tr>
      <w:tr w:rsidR="007F3062" w14:paraId="5E6A4FE2" w14:textId="77777777">
        <w:tc>
          <w:tcPr>
            <w:tcW w:w="1299" w:type="dxa"/>
            <w:vAlign w:val="center"/>
          </w:tcPr>
          <w:p w14:paraId="5E6A4FDD" w14:textId="77777777" w:rsidR="007F3062" w:rsidRDefault="00000000">
            <w:pPr>
              <w:spacing w:line="57" w:lineRule="atLeast"/>
              <w:jc w:val="left"/>
            </w:pPr>
            <w:r>
              <w:t>统计分析工具</w:t>
            </w:r>
          </w:p>
        </w:tc>
        <w:tc>
          <w:tcPr>
            <w:tcW w:w="1299" w:type="dxa"/>
            <w:vAlign w:val="center"/>
          </w:tcPr>
          <w:p w14:paraId="5E6A4FDE" w14:textId="77777777" w:rsidR="007F3062" w:rsidRDefault="00000000">
            <w:pPr>
              <w:spacing w:line="57" w:lineRule="atLeast"/>
              <w:jc w:val="left"/>
            </w:pPr>
            <w:r>
              <w:t>只读</w:t>
            </w:r>
          </w:p>
        </w:tc>
        <w:tc>
          <w:tcPr>
            <w:tcW w:w="1299" w:type="dxa"/>
            <w:vAlign w:val="center"/>
          </w:tcPr>
          <w:p w14:paraId="5E6A4FDF" w14:textId="77777777" w:rsidR="007F3062" w:rsidRDefault="00000000">
            <w:pPr>
              <w:spacing w:line="57" w:lineRule="atLeast"/>
              <w:jc w:val="left"/>
            </w:pPr>
            <w:r>
              <w:t>否</w:t>
            </w:r>
          </w:p>
        </w:tc>
        <w:tc>
          <w:tcPr>
            <w:tcW w:w="1299" w:type="dxa"/>
            <w:vAlign w:val="center"/>
          </w:tcPr>
          <w:p w14:paraId="5E6A4FE0" w14:textId="77777777" w:rsidR="007F3062" w:rsidRDefault="00000000">
            <w:pPr>
              <w:spacing w:line="57" w:lineRule="atLeast"/>
              <w:jc w:val="left"/>
            </w:pPr>
            <w:r>
              <w:t>无</w:t>
            </w:r>
          </w:p>
        </w:tc>
        <w:tc>
          <w:tcPr>
            <w:tcW w:w="4566" w:type="dxa"/>
            <w:vAlign w:val="center"/>
          </w:tcPr>
          <w:p w14:paraId="5E6A4FE1" w14:textId="77777777" w:rsidR="007F3062" w:rsidRDefault="00000000">
            <w:pPr>
              <w:spacing w:line="57" w:lineRule="atLeast"/>
              <w:jc w:val="left"/>
            </w:pPr>
            <w:r>
              <w:t>如“单值控制图”、“百分位数控制图”。</w:t>
            </w:r>
          </w:p>
        </w:tc>
      </w:tr>
      <w:tr w:rsidR="007F3062" w14:paraId="5E6A4FE8" w14:textId="77777777">
        <w:tc>
          <w:tcPr>
            <w:tcW w:w="1299" w:type="dxa"/>
            <w:vAlign w:val="center"/>
          </w:tcPr>
          <w:p w14:paraId="5E6A4FE3" w14:textId="77777777" w:rsidR="007F3062" w:rsidRDefault="00000000">
            <w:pPr>
              <w:spacing w:line="57" w:lineRule="atLeast"/>
              <w:jc w:val="left"/>
            </w:pPr>
            <w:r>
              <w:t>备注</w:t>
            </w:r>
          </w:p>
        </w:tc>
        <w:tc>
          <w:tcPr>
            <w:tcW w:w="1299" w:type="dxa"/>
            <w:vAlign w:val="center"/>
          </w:tcPr>
          <w:p w14:paraId="5E6A4FE4" w14:textId="77777777" w:rsidR="007F3062" w:rsidRDefault="00000000">
            <w:pPr>
              <w:spacing w:line="57" w:lineRule="atLeast"/>
              <w:jc w:val="left"/>
            </w:pPr>
            <w:r>
              <w:t>只读</w:t>
            </w:r>
          </w:p>
        </w:tc>
        <w:tc>
          <w:tcPr>
            <w:tcW w:w="1299" w:type="dxa"/>
            <w:vAlign w:val="center"/>
          </w:tcPr>
          <w:p w14:paraId="5E6A4FE5" w14:textId="77777777" w:rsidR="007F3062" w:rsidRDefault="00000000">
            <w:pPr>
              <w:spacing w:line="57" w:lineRule="atLeast"/>
              <w:jc w:val="left"/>
            </w:pPr>
            <w:r>
              <w:t>否</w:t>
            </w:r>
          </w:p>
        </w:tc>
        <w:tc>
          <w:tcPr>
            <w:tcW w:w="1299" w:type="dxa"/>
            <w:vAlign w:val="center"/>
          </w:tcPr>
          <w:p w14:paraId="5E6A4FE6" w14:textId="77777777" w:rsidR="007F3062" w:rsidRDefault="00000000">
            <w:pPr>
              <w:spacing w:line="57" w:lineRule="atLeast"/>
              <w:jc w:val="left"/>
            </w:pPr>
            <w:r>
              <w:t>无</w:t>
            </w:r>
          </w:p>
        </w:tc>
        <w:tc>
          <w:tcPr>
            <w:tcW w:w="4566" w:type="dxa"/>
            <w:vAlign w:val="center"/>
          </w:tcPr>
          <w:p w14:paraId="5E6A4FE7" w14:textId="77777777" w:rsidR="007F3062" w:rsidRDefault="00000000">
            <w:pPr>
              <w:spacing w:line="57" w:lineRule="atLeast"/>
              <w:jc w:val="left"/>
            </w:pPr>
            <w:r>
              <w:t>监控项目的补充说明。</w:t>
            </w:r>
          </w:p>
        </w:tc>
      </w:tr>
    </w:tbl>
    <w:p w14:paraId="5E6A4FE9" w14:textId="77777777" w:rsidR="007F3062" w:rsidRDefault="007F3062">
      <w:pPr>
        <w:pBdr>
          <w:top w:val="none" w:sz="0" w:space="0" w:color="000000"/>
          <w:left w:val="none" w:sz="0" w:space="0" w:color="000000"/>
          <w:bottom w:val="none" w:sz="0" w:space="0" w:color="000000"/>
          <w:right w:val="none" w:sz="0" w:space="0" w:color="000000"/>
        </w:pBdr>
        <w:shd w:val="clear" w:color="FFFFFF" w:fill="FFFFFF"/>
      </w:pPr>
    </w:p>
    <w:p w14:paraId="5E6A4FEA" w14:textId="77777777" w:rsidR="007F3062" w:rsidRDefault="007F3062">
      <w:pPr>
        <w:pBdr>
          <w:top w:val="none" w:sz="0" w:space="0" w:color="000000"/>
          <w:left w:val="none" w:sz="0" w:space="0" w:color="000000"/>
          <w:bottom w:val="none" w:sz="0" w:space="0" w:color="000000"/>
          <w:right w:val="none" w:sz="0" w:space="0" w:color="000000"/>
        </w:pBdr>
        <w:shd w:val="clear" w:color="FFFFFF" w:fill="FFFFFF"/>
      </w:pPr>
    </w:p>
    <w:p w14:paraId="5E6A4FEB" w14:textId="77777777" w:rsidR="007F3062" w:rsidRDefault="00000000">
      <w:pPr>
        <w:pBdr>
          <w:top w:val="none" w:sz="0" w:space="0" w:color="000000"/>
          <w:left w:val="none" w:sz="0" w:space="0" w:color="000000"/>
          <w:bottom w:val="none" w:sz="0" w:space="0" w:color="000000"/>
          <w:right w:val="none" w:sz="0" w:space="0" w:color="000000"/>
        </w:pBdr>
        <w:shd w:val="clear" w:color="FFFFFF" w:fill="FFFFFF"/>
      </w:pPr>
      <w:r>
        <w:rPr>
          <w:b/>
        </w:rPr>
        <w:t>说明</w:t>
      </w:r>
      <w:r>
        <w:t>：页签4的监控项目列表为</w:t>
      </w:r>
      <w:r>
        <w:rPr>
          <w:b/>
        </w:rPr>
        <w:t>只读展示</w:t>
      </w:r>
      <w:r>
        <w:t>，不可编辑。如需插入分析结果到报告中，需在ONLYOFFICE编辑器中通过“插入分析结果”功能操作。</w:t>
      </w:r>
    </w:p>
    <w:p w14:paraId="5E6A4FEC" w14:textId="77777777" w:rsidR="007F3062" w:rsidRDefault="007F3062"/>
    <w:p w14:paraId="5E6A4FED" w14:textId="77777777" w:rsidR="007F3062" w:rsidRDefault="00000000">
      <w:pPr>
        <w:rPr>
          <w:b/>
          <w:bCs/>
        </w:rPr>
      </w:pPr>
      <w:r>
        <w:rPr>
          <w:b/>
        </w:rPr>
        <w:t>补充说明：页签间数据联动关系</w:t>
      </w:r>
    </w:p>
    <w:p w14:paraId="5E6A4FEE" w14:textId="77777777" w:rsidR="007F3062" w:rsidRDefault="00000000">
      <w:r>
        <w:rPr>
          <w:b/>
        </w:rPr>
        <w:t>页签1选择产品</w:t>
      </w:r>
      <w:r>
        <w:t> → 影响页签2任务弹窗的筛选范围（只显示该产品的任务）。</w:t>
      </w:r>
    </w:p>
    <w:p w14:paraId="5E6A4FEF" w14:textId="77777777" w:rsidR="007F3062" w:rsidRDefault="00000000">
      <w:r>
        <w:rPr>
          <w:b/>
        </w:rPr>
        <w:t>页签2选择任务</w:t>
      </w:r>
      <w:r>
        <w:t> → 自动触发页签3加载该任务关联的方案。</w:t>
      </w:r>
    </w:p>
    <w:p w14:paraId="5E6A4FF0" w14:textId="77777777" w:rsidR="007F3062" w:rsidRDefault="00000000">
      <w:r>
        <w:rPr>
          <w:b/>
        </w:rPr>
        <w:t>页签3显示方案</w:t>
      </w:r>
      <w:r>
        <w:t> → 自动触发页签4加载该方案下的所有监控项目列表。</w:t>
      </w:r>
    </w:p>
    <w:p w14:paraId="5E6A4FF1" w14:textId="77777777" w:rsidR="007F3062" w:rsidRDefault="00000000">
      <w:r>
        <w:t>若修改页签1的产品，已选的页签2任务应清空并提示“产品已变更，请重新选择任务”。</w:t>
      </w:r>
    </w:p>
    <w:p w14:paraId="5E6A4FF2" w14:textId="77777777" w:rsidR="007F3062" w:rsidRDefault="007F3062"/>
    <w:p w14:paraId="5E6A4FF3" w14:textId="77777777" w:rsidR="007F3062" w:rsidRDefault="00000000">
      <w:pPr>
        <w:rPr>
          <w:b/>
          <w:bCs/>
        </w:rPr>
      </w:pPr>
      <w:r>
        <w:rPr>
          <w:b/>
        </w:rPr>
        <w:t>异常逻辑补充（针对页签间联动）</w:t>
      </w:r>
    </w:p>
    <w:tbl>
      <w:tblPr>
        <w:tblStyle w:val="TableGrid"/>
        <w:tblW w:w="0" w:type="auto"/>
        <w:tblLayout w:type="fixed"/>
        <w:tblLook w:val="04A0" w:firstRow="1" w:lastRow="0" w:firstColumn="1" w:lastColumn="0" w:noHBand="0" w:noVBand="1"/>
      </w:tblPr>
      <w:tblGrid>
        <w:gridCol w:w="4677"/>
        <w:gridCol w:w="5085"/>
      </w:tblGrid>
      <w:tr w:rsidR="007F3062" w14:paraId="5E6A4FF6" w14:textId="77777777">
        <w:tc>
          <w:tcPr>
            <w:tcW w:w="4677" w:type="dxa"/>
            <w:vAlign w:val="center"/>
          </w:tcPr>
          <w:p w14:paraId="5E6A4FF4" w14:textId="77777777" w:rsidR="007F3062" w:rsidRDefault="00000000">
            <w:pPr>
              <w:spacing w:line="57" w:lineRule="atLeast"/>
              <w:jc w:val="left"/>
            </w:pPr>
            <w:r>
              <w:rPr>
                <w:b/>
              </w:rPr>
              <w:t>场景</w:t>
            </w:r>
          </w:p>
        </w:tc>
        <w:tc>
          <w:tcPr>
            <w:tcW w:w="5085" w:type="dxa"/>
            <w:vAlign w:val="center"/>
          </w:tcPr>
          <w:p w14:paraId="5E6A4FF5" w14:textId="77777777" w:rsidR="007F3062" w:rsidRDefault="00000000">
            <w:pPr>
              <w:spacing w:line="57" w:lineRule="atLeast"/>
              <w:jc w:val="left"/>
            </w:pPr>
            <w:r>
              <w:rPr>
                <w:b/>
              </w:rPr>
              <w:t>处理方式</w:t>
            </w:r>
          </w:p>
        </w:tc>
      </w:tr>
      <w:tr w:rsidR="007F3062" w14:paraId="5E6A4FFA" w14:textId="77777777">
        <w:tc>
          <w:tcPr>
            <w:tcW w:w="4677" w:type="dxa"/>
            <w:vAlign w:val="center"/>
          </w:tcPr>
          <w:p w14:paraId="5E6A4FF7" w14:textId="77777777" w:rsidR="007F3062" w:rsidRDefault="00000000">
            <w:pPr>
              <w:spacing w:line="57" w:lineRule="atLeast"/>
              <w:jc w:val="left"/>
            </w:pPr>
            <w:r>
              <w:t>页签2选择任务后，该任务被删除（如计划失效导致）</w:t>
            </w:r>
          </w:p>
        </w:tc>
        <w:tc>
          <w:tcPr>
            <w:tcW w:w="5085" w:type="dxa"/>
            <w:vAlign w:val="center"/>
          </w:tcPr>
          <w:p w14:paraId="5E6A4FF8" w14:textId="77777777" w:rsidR="007F3062" w:rsidRDefault="00000000">
            <w:pPr>
              <w:spacing w:line="57" w:lineRule="atLeast"/>
              <w:jc w:val="left"/>
            </w:pPr>
            <w:r>
              <w:rPr>
                <w:b/>
                <w:bCs/>
              </w:rPr>
              <w:t>希望：</w:t>
            </w:r>
            <w:r>
              <w:t>任务已被关联不允许删除，失效。</w:t>
            </w:r>
          </w:p>
          <w:p w14:paraId="5E6A4FF9" w14:textId="77777777" w:rsidR="007F3062" w:rsidRDefault="00000000">
            <w:pPr>
              <w:spacing w:line="57" w:lineRule="atLeast"/>
              <w:jc w:val="left"/>
            </w:pPr>
            <w:r>
              <w:rPr>
                <w:b/>
                <w:bCs/>
              </w:rPr>
              <w:t>备用：</w:t>
            </w:r>
            <w:r>
              <w:t>页签2、3、4内容清空，并提示“关联任务已不存在，请重新选择”。</w:t>
            </w:r>
          </w:p>
        </w:tc>
      </w:tr>
      <w:tr w:rsidR="007F3062" w14:paraId="5E6A4FFD" w14:textId="77777777">
        <w:tc>
          <w:tcPr>
            <w:tcW w:w="4677" w:type="dxa"/>
            <w:vAlign w:val="center"/>
          </w:tcPr>
          <w:p w14:paraId="5E6A4FFB" w14:textId="77777777" w:rsidR="007F3062" w:rsidRDefault="00000000">
            <w:pPr>
              <w:spacing w:line="57" w:lineRule="atLeast"/>
              <w:jc w:val="left"/>
            </w:pPr>
            <w:r>
              <w:t>页签3显示的方案状态变更为“已失效”</w:t>
            </w:r>
          </w:p>
        </w:tc>
        <w:tc>
          <w:tcPr>
            <w:tcW w:w="5085" w:type="dxa"/>
            <w:vAlign w:val="center"/>
          </w:tcPr>
          <w:p w14:paraId="5E6A4FFC" w14:textId="77777777" w:rsidR="007F3062" w:rsidRDefault="00000000">
            <w:pPr>
              <w:spacing w:line="57" w:lineRule="atLeast"/>
              <w:jc w:val="left"/>
            </w:pPr>
            <w:r>
              <w:t>页签4监控项目列表置灰，并提示“关联方案已失效，请检查”。</w:t>
            </w:r>
          </w:p>
        </w:tc>
      </w:tr>
      <w:tr w:rsidR="007F3062" w14:paraId="5E6A5000" w14:textId="77777777">
        <w:tc>
          <w:tcPr>
            <w:tcW w:w="4677" w:type="dxa"/>
            <w:vAlign w:val="center"/>
          </w:tcPr>
          <w:p w14:paraId="5E6A4FFE" w14:textId="77777777" w:rsidR="007F3062" w:rsidRDefault="00000000">
            <w:pPr>
              <w:spacing w:line="57" w:lineRule="atLeast"/>
              <w:jc w:val="left"/>
            </w:pPr>
            <w:r>
              <w:t>提交报告时，页签4中存在分析状态不为“已确认”的监控项目</w:t>
            </w:r>
          </w:p>
        </w:tc>
        <w:tc>
          <w:tcPr>
            <w:tcW w:w="5085" w:type="dxa"/>
            <w:vAlign w:val="center"/>
          </w:tcPr>
          <w:p w14:paraId="5E6A4FFF" w14:textId="77777777" w:rsidR="007F3062" w:rsidRDefault="00000000">
            <w:pPr>
              <w:spacing w:line="57" w:lineRule="atLeast"/>
              <w:jc w:val="left"/>
            </w:pPr>
            <w:r>
              <w:t>拦截提交，提示“存在未确认的监控项目（共X个），请先完成监控项目确认”。</w:t>
            </w:r>
          </w:p>
        </w:tc>
      </w:tr>
    </w:tbl>
    <w:p w14:paraId="5E6A5001" w14:textId="77777777" w:rsidR="007F3062" w:rsidRDefault="007F3062"/>
    <w:p w14:paraId="5E6A5002" w14:textId="77777777" w:rsidR="007F3062" w:rsidRDefault="00000000">
      <w:pPr>
        <w:rPr>
          <w:b/>
          <w:bCs/>
        </w:rPr>
      </w:pPr>
      <w:r>
        <w:rPr>
          <w:b/>
        </w:rPr>
        <w:t>报告状态与可编辑性说明</w:t>
      </w:r>
    </w:p>
    <w:tbl>
      <w:tblPr>
        <w:tblStyle w:val="TableGrid"/>
        <w:tblW w:w="0" w:type="auto"/>
        <w:tblLayout w:type="fixed"/>
        <w:tblLook w:val="04A0" w:firstRow="1" w:lastRow="0" w:firstColumn="1" w:lastColumn="0" w:noHBand="0" w:noVBand="1"/>
      </w:tblPr>
      <w:tblGrid>
        <w:gridCol w:w="1813"/>
        <w:gridCol w:w="1876"/>
        <w:gridCol w:w="6074"/>
      </w:tblGrid>
      <w:tr w:rsidR="007F3062" w14:paraId="5E6A5006" w14:textId="77777777">
        <w:tc>
          <w:tcPr>
            <w:tcW w:w="1813" w:type="dxa"/>
            <w:vAlign w:val="center"/>
          </w:tcPr>
          <w:p w14:paraId="5E6A5003" w14:textId="77777777" w:rsidR="007F3062" w:rsidRDefault="00000000">
            <w:pPr>
              <w:spacing w:line="57" w:lineRule="atLeast"/>
              <w:jc w:val="left"/>
            </w:pPr>
            <w:r>
              <w:rPr>
                <w:b/>
              </w:rPr>
              <w:t>报告状态</w:t>
            </w:r>
          </w:p>
        </w:tc>
        <w:tc>
          <w:tcPr>
            <w:tcW w:w="1876" w:type="dxa"/>
            <w:vAlign w:val="center"/>
          </w:tcPr>
          <w:p w14:paraId="5E6A5004" w14:textId="77777777" w:rsidR="007F3062" w:rsidRDefault="00000000">
            <w:pPr>
              <w:spacing w:line="57" w:lineRule="atLeast"/>
              <w:jc w:val="left"/>
            </w:pPr>
            <w:r>
              <w:rPr>
                <w:b/>
              </w:rPr>
              <w:t>是否可编辑</w:t>
            </w:r>
          </w:p>
        </w:tc>
        <w:tc>
          <w:tcPr>
            <w:tcW w:w="6074" w:type="dxa"/>
            <w:vAlign w:val="center"/>
          </w:tcPr>
          <w:p w14:paraId="5E6A5005" w14:textId="77777777" w:rsidR="007F3062" w:rsidRDefault="00000000">
            <w:pPr>
              <w:spacing w:line="57" w:lineRule="atLeast"/>
              <w:jc w:val="left"/>
            </w:pPr>
            <w:r>
              <w:rPr>
                <w:b/>
              </w:rPr>
              <w:t>说明</w:t>
            </w:r>
          </w:p>
        </w:tc>
      </w:tr>
      <w:tr w:rsidR="007F3062" w14:paraId="5E6A500A" w14:textId="77777777">
        <w:tc>
          <w:tcPr>
            <w:tcW w:w="1813" w:type="dxa"/>
            <w:vAlign w:val="center"/>
          </w:tcPr>
          <w:p w14:paraId="5E6A5007" w14:textId="77777777" w:rsidR="007F3062" w:rsidRDefault="00000000">
            <w:pPr>
              <w:spacing w:line="57" w:lineRule="atLeast"/>
              <w:jc w:val="left"/>
            </w:pPr>
            <w:r>
              <w:rPr>
                <w:b/>
              </w:rPr>
              <w:t>草稿</w:t>
            </w:r>
          </w:p>
        </w:tc>
        <w:tc>
          <w:tcPr>
            <w:tcW w:w="1876" w:type="dxa"/>
            <w:vAlign w:val="center"/>
          </w:tcPr>
          <w:p w14:paraId="5E6A5008" w14:textId="77777777" w:rsidR="007F3062" w:rsidRDefault="00000000">
            <w:pPr>
              <w:spacing w:line="57" w:lineRule="atLeast"/>
              <w:jc w:val="left"/>
              <w:rPr>
                <w:highlight w:val="green"/>
              </w:rPr>
            </w:pPr>
            <w:r>
              <w:rPr>
                <w:highlight w:val="green"/>
              </w:rPr>
              <w:t>✅ 可编辑</w:t>
            </w:r>
          </w:p>
        </w:tc>
        <w:tc>
          <w:tcPr>
            <w:tcW w:w="6074" w:type="dxa"/>
            <w:vAlign w:val="center"/>
          </w:tcPr>
          <w:p w14:paraId="5E6A5009" w14:textId="77777777" w:rsidR="007F3062" w:rsidRDefault="00000000">
            <w:pPr>
              <w:spacing w:line="57" w:lineRule="atLeast"/>
              <w:jc w:val="left"/>
            </w:pPr>
            <w:r>
              <w:t>初始状态，用户可编辑所有内容、删除、提交审批。</w:t>
            </w:r>
          </w:p>
        </w:tc>
      </w:tr>
      <w:tr w:rsidR="007F3062" w14:paraId="5E6A500E" w14:textId="77777777">
        <w:tc>
          <w:tcPr>
            <w:tcW w:w="1813" w:type="dxa"/>
            <w:vAlign w:val="center"/>
          </w:tcPr>
          <w:p w14:paraId="5E6A500B" w14:textId="77777777" w:rsidR="007F3062" w:rsidRDefault="00000000">
            <w:pPr>
              <w:spacing w:line="57" w:lineRule="atLeast"/>
              <w:jc w:val="left"/>
            </w:pPr>
            <w:r>
              <w:rPr>
                <w:b/>
              </w:rPr>
              <w:t>审批中</w:t>
            </w:r>
          </w:p>
        </w:tc>
        <w:tc>
          <w:tcPr>
            <w:tcW w:w="1876" w:type="dxa"/>
            <w:vAlign w:val="center"/>
          </w:tcPr>
          <w:p w14:paraId="5E6A500C" w14:textId="77777777" w:rsidR="007F3062" w:rsidRDefault="00000000">
            <w:pPr>
              <w:spacing w:line="57" w:lineRule="atLeast"/>
              <w:jc w:val="left"/>
            </w:pPr>
            <w:r>
              <w:t>❌ 不可编辑</w:t>
            </w:r>
          </w:p>
        </w:tc>
        <w:tc>
          <w:tcPr>
            <w:tcW w:w="6074" w:type="dxa"/>
            <w:vAlign w:val="center"/>
          </w:tcPr>
          <w:p w14:paraId="5E6A500D" w14:textId="77777777" w:rsidR="007F3062" w:rsidRDefault="00000000">
            <w:pPr>
              <w:spacing w:line="57" w:lineRule="atLeast"/>
              <w:jc w:val="left"/>
            </w:pPr>
            <w:r>
              <w:t>已提交审批，等待审批人处理。创建人可“撤回”回到草稿。</w:t>
            </w:r>
          </w:p>
        </w:tc>
      </w:tr>
      <w:tr w:rsidR="007F3062" w14:paraId="5E6A5012" w14:textId="77777777">
        <w:tc>
          <w:tcPr>
            <w:tcW w:w="1813" w:type="dxa"/>
            <w:vAlign w:val="center"/>
          </w:tcPr>
          <w:p w14:paraId="5E6A500F" w14:textId="77777777" w:rsidR="007F3062" w:rsidRDefault="00000000">
            <w:pPr>
              <w:spacing w:line="57" w:lineRule="atLeast"/>
              <w:jc w:val="left"/>
            </w:pPr>
            <w:r>
              <w:rPr>
                <w:b/>
              </w:rPr>
              <w:t>已退回</w:t>
            </w:r>
          </w:p>
        </w:tc>
        <w:tc>
          <w:tcPr>
            <w:tcW w:w="1876" w:type="dxa"/>
            <w:vAlign w:val="center"/>
          </w:tcPr>
          <w:p w14:paraId="5E6A5010" w14:textId="77777777" w:rsidR="007F3062" w:rsidRDefault="00000000">
            <w:pPr>
              <w:spacing w:line="57" w:lineRule="atLeast"/>
              <w:jc w:val="left"/>
              <w:rPr>
                <w:highlight w:val="green"/>
              </w:rPr>
            </w:pPr>
            <w:r>
              <w:rPr>
                <w:highlight w:val="green"/>
              </w:rPr>
              <w:t>✅ 可编辑</w:t>
            </w:r>
          </w:p>
        </w:tc>
        <w:tc>
          <w:tcPr>
            <w:tcW w:w="6074" w:type="dxa"/>
            <w:vAlign w:val="center"/>
          </w:tcPr>
          <w:p w14:paraId="5E6A5011" w14:textId="77777777" w:rsidR="007F3062" w:rsidRDefault="00000000">
            <w:pPr>
              <w:spacing w:line="57" w:lineRule="atLeast"/>
              <w:jc w:val="left"/>
            </w:pPr>
            <w:r>
              <w:t>审批未通过，退回后用户可修改后重新提交。</w:t>
            </w:r>
          </w:p>
        </w:tc>
      </w:tr>
      <w:tr w:rsidR="007F3062" w14:paraId="5E6A5016" w14:textId="77777777">
        <w:tc>
          <w:tcPr>
            <w:tcW w:w="1813" w:type="dxa"/>
            <w:vAlign w:val="center"/>
          </w:tcPr>
          <w:p w14:paraId="5E6A5013" w14:textId="77777777" w:rsidR="007F3062" w:rsidRDefault="00000000">
            <w:pPr>
              <w:spacing w:line="57" w:lineRule="atLeast"/>
              <w:jc w:val="left"/>
            </w:pPr>
            <w:r>
              <w:rPr>
                <w:b/>
              </w:rPr>
              <w:t>已撤回</w:t>
            </w:r>
          </w:p>
        </w:tc>
        <w:tc>
          <w:tcPr>
            <w:tcW w:w="1876" w:type="dxa"/>
            <w:vAlign w:val="center"/>
          </w:tcPr>
          <w:p w14:paraId="5E6A5014" w14:textId="77777777" w:rsidR="007F3062" w:rsidRDefault="00000000">
            <w:pPr>
              <w:spacing w:line="57" w:lineRule="atLeast"/>
              <w:jc w:val="left"/>
              <w:rPr>
                <w:highlight w:val="green"/>
              </w:rPr>
            </w:pPr>
            <w:r>
              <w:rPr>
                <w:highlight w:val="green"/>
              </w:rPr>
              <w:t>✅ 可编辑</w:t>
            </w:r>
          </w:p>
        </w:tc>
        <w:tc>
          <w:tcPr>
            <w:tcW w:w="6074" w:type="dxa"/>
            <w:vAlign w:val="center"/>
          </w:tcPr>
          <w:p w14:paraId="5E6A5015" w14:textId="77777777" w:rsidR="007F3062" w:rsidRDefault="00000000">
            <w:pPr>
              <w:spacing w:line="57" w:lineRule="atLeast"/>
              <w:jc w:val="left"/>
            </w:pPr>
            <w:r>
              <w:t>创建人在审批中主动撤回，回到草稿状态。</w:t>
            </w:r>
          </w:p>
        </w:tc>
      </w:tr>
      <w:tr w:rsidR="007F3062" w14:paraId="5E6A501A" w14:textId="77777777">
        <w:tc>
          <w:tcPr>
            <w:tcW w:w="1813" w:type="dxa"/>
            <w:vAlign w:val="center"/>
          </w:tcPr>
          <w:p w14:paraId="5E6A5017" w14:textId="77777777" w:rsidR="007F3062" w:rsidRDefault="00000000">
            <w:pPr>
              <w:spacing w:line="57" w:lineRule="atLeast"/>
              <w:jc w:val="left"/>
            </w:pPr>
            <w:r>
              <w:rPr>
                <w:b/>
              </w:rPr>
              <w:t>已生效</w:t>
            </w:r>
          </w:p>
        </w:tc>
        <w:tc>
          <w:tcPr>
            <w:tcW w:w="1876" w:type="dxa"/>
            <w:vAlign w:val="center"/>
          </w:tcPr>
          <w:p w14:paraId="5E6A5018" w14:textId="77777777" w:rsidR="007F3062" w:rsidRDefault="00000000">
            <w:pPr>
              <w:spacing w:line="57" w:lineRule="atLeast"/>
              <w:jc w:val="left"/>
            </w:pPr>
            <w:r>
              <w:t>❌ 不可编辑</w:t>
            </w:r>
          </w:p>
        </w:tc>
        <w:tc>
          <w:tcPr>
            <w:tcW w:w="6074" w:type="dxa"/>
            <w:vAlign w:val="center"/>
          </w:tcPr>
          <w:p w14:paraId="5E6A5019" w14:textId="77777777" w:rsidR="007F3062" w:rsidRDefault="00000000">
            <w:pPr>
              <w:spacing w:line="57" w:lineRule="atLeast"/>
              <w:jc w:val="left"/>
            </w:pPr>
            <w:r>
              <w:t>审批通过，报告正式生效。可进行“升版”操作。</w:t>
            </w:r>
          </w:p>
        </w:tc>
      </w:tr>
      <w:tr w:rsidR="007F3062" w14:paraId="5E6A501E" w14:textId="77777777">
        <w:tc>
          <w:tcPr>
            <w:tcW w:w="1813" w:type="dxa"/>
            <w:vAlign w:val="center"/>
          </w:tcPr>
          <w:p w14:paraId="5E6A501B" w14:textId="77777777" w:rsidR="007F3062" w:rsidRDefault="00000000">
            <w:pPr>
              <w:spacing w:line="57" w:lineRule="atLeast"/>
              <w:jc w:val="left"/>
            </w:pPr>
            <w:r>
              <w:rPr>
                <w:b/>
              </w:rPr>
              <w:t>升版中</w:t>
            </w:r>
          </w:p>
        </w:tc>
        <w:tc>
          <w:tcPr>
            <w:tcW w:w="1876" w:type="dxa"/>
            <w:vAlign w:val="center"/>
          </w:tcPr>
          <w:p w14:paraId="5E6A501C" w14:textId="77777777" w:rsidR="007F3062" w:rsidRDefault="00000000">
            <w:pPr>
              <w:spacing w:line="57" w:lineRule="atLeast"/>
              <w:jc w:val="left"/>
            </w:pPr>
            <w:r>
              <w:rPr>
                <w:highlight w:val="green"/>
              </w:rPr>
              <w:t>✅ 可编辑</w:t>
            </w:r>
          </w:p>
        </w:tc>
        <w:tc>
          <w:tcPr>
            <w:tcW w:w="6074" w:type="dxa"/>
            <w:vAlign w:val="center"/>
          </w:tcPr>
          <w:p w14:paraId="5E6A501D" w14:textId="77777777" w:rsidR="007F3062" w:rsidRDefault="00000000">
            <w:pPr>
              <w:spacing w:line="57" w:lineRule="atLeast"/>
              <w:jc w:val="left"/>
            </w:pPr>
            <w:r>
              <w:t>对已生效报告点击“升版”后进入，编辑新版本内容并重新提交审批。原版本仍为已生效。</w:t>
            </w:r>
          </w:p>
        </w:tc>
      </w:tr>
      <w:tr w:rsidR="007F3062" w14:paraId="5E6A5022" w14:textId="77777777">
        <w:tc>
          <w:tcPr>
            <w:tcW w:w="1813" w:type="dxa"/>
            <w:vAlign w:val="center"/>
          </w:tcPr>
          <w:p w14:paraId="5E6A501F" w14:textId="77777777" w:rsidR="007F3062" w:rsidRDefault="00000000">
            <w:pPr>
              <w:spacing w:line="57" w:lineRule="atLeast"/>
              <w:jc w:val="left"/>
            </w:pPr>
            <w:r>
              <w:rPr>
                <w:b/>
              </w:rPr>
              <w:t>已失效</w:t>
            </w:r>
          </w:p>
        </w:tc>
        <w:tc>
          <w:tcPr>
            <w:tcW w:w="1876" w:type="dxa"/>
            <w:vAlign w:val="center"/>
          </w:tcPr>
          <w:p w14:paraId="5E6A5020" w14:textId="77777777" w:rsidR="007F3062" w:rsidRDefault="00000000">
            <w:pPr>
              <w:spacing w:line="57" w:lineRule="atLeast"/>
              <w:jc w:val="left"/>
            </w:pPr>
            <w:r>
              <w:t>❌ 不可编辑</w:t>
            </w:r>
          </w:p>
        </w:tc>
        <w:tc>
          <w:tcPr>
            <w:tcW w:w="6074" w:type="dxa"/>
            <w:vAlign w:val="center"/>
          </w:tcPr>
          <w:p w14:paraId="5E6A5021" w14:textId="77777777" w:rsidR="007F3062" w:rsidRDefault="00000000">
            <w:pPr>
              <w:spacing w:line="57" w:lineRule="atLeast"/>
              <w:jc w:val="left"/>
            </w:pPr>
            <w:r>
              <w:t>升版后旧版本自动失效，或手动失效，只读状态。</w:t>
            </w:r>
          </w:p>
        </w:tc>
      </w:tr>
    </w:tbl>
    <w:p w14:paraId="5E6A5023" w14:textId="77777777" w:rsidR="007F3062" w:rsidRDefault="007F3062"/>
    <w:p w14:paraId="5E6A5024" w14:textId="77777777" w:rsidR="007F3062" w:rsidRDefault="00000000">
      <w:pPr>
        <w:rPr>
          <w:b/>
          <w:bCs/>
        </w:rPr>
      </w:pPr>
      <w:r>
        <w:rPr>
          <w:b/>
        </w:rPr>
        <w:t>报告状态操作矩阵</w:t>
      </w:r>
    </w:p>
    <w:tbl>
      <w:tblPr>
        <w:tblStyle w:val="TableGrid"/>
        <w:tblW w:w="0" w:type="auto"/>
        <w:tblLayout w:type="fixed"/>
        <w:tblLook w:val="04A0" w:firstRow="1" w:lastRow="0" w:firstColumn="1" w:lastColumn="0" w:noHBand="0" w:noVBand="1"/>
      </w:tblPr>
      <w:tblGrid>
        <w:gridCol w:w="1746"/>
        <w:gridCol w:w="2772"/>
        <w:gridCol w:w="5244"/>
      </w:tblGrid>
      <w:tr w:rsidR="007F3062" w14:paraId="5E6A5028" w14:textId="77777777">
        <w:tc>
          <w:tcPr>
            <w:tcW w:w="1746" w:type="dxa"/>
            <w:vAlign w:val="center"/>
          </w:tcPr>
          <w:p w14:paraId="5E6A5025" w14:textId="77777777" w:rsidR="007F3062" w:rsidRDefault="00000000">
            <w:pPr>
              <w:spacing w:line="57" w:lineRule="atLeast"/>
              <w:jc w:val="left"/>
            </w:pPr>
            <w:r>
              <w:rPr>
                <w:b/>
              </w:rPr>
              <w:t>当前状态</w:t>
            </w:r>
          </w:p>
        </w:tc>
        <w:tc>
          <w:tcPr>
            <w:tcW w:w="2772" w:type="dxa"/>
            <w:vAlign w:val="center"/>
          </w:tcPr>
          <w:p w14:paraId="5E6A5026" w14:textId="77777777" w:rsidR="007F3062" w:rsidRDefault="00000000">
            <w:pPr>
              <w:spacing w:line="57" w:lineRule="atLeast"/>
              <w:jc w:val="left"/>
            </w:pPr>
            <w:r>
              <w:rPr>
                <w:b/>
              </w:rPr>
              <w:t>操作按钮</w:t>
            </w:r>
          </w:p>
        </w:tc>
        <w:tc>
          <w:tcPr>
            <w:tcW w:w="5244" w:type="dxa"/>
            <w:vAlign w:val="center"/>
          </w:tcPr>
          <w:p w14:paraId="5E6A5027" w14:textId="77777777" w:rsidR="007F3062" w:rsidRDefault="00000000">
            <w:pPr>
              <w:spacing w:line="57" w:lineRule="atLeast"/>
              <w:jc w:val="left"/>
            </w:pPr>
            <w:r>
              <w:rPr>
                <w:b/>
              </w:rPr>
              <w:t>说明</w:t>
            </w:r>
          </w:p>
        </w:tc>
      </w:tr>
      <w:tr w:rsidR="007F3062" w14:paraId="5E6A502C" w14:textId="77777777">
        <w:tc>
          <w:tcPr>
            <w:tcW w:w="1746" w:type="dxa"/>
            <w:vAlign w:val="center"/>
          </w:tcPr>
          <w:p w14:paraId="5E6A5029" w14:textId="77777777" w:rsidR="007F3062" w:rsidRDefault="00000000">
            <w:pPr>
              <w:spacing w:line="57" w:lineRule="atLeast"/>
              <w:jc w:val="left"/>
            </w:pPr>
            <w:r>
              <w:rPr>
                <w:b/>
              </w:rPr>
              <w:t>草稿</w:t>
            </w:r>
          </w:p>
        </w:tc>
        <w:tc>
          <w:tcPr>
            <w:tcW w:w="2772" w:type="dxa"/>
            <w:vAlign w:val="center"/>
          </w:tcPr>
          <w:p w14:paraId="5E6A502A" w14:textId="77777777" w:rsidR="007F3062" w:rsidRDefault="00000000">
            <w:pPr>
              <w:spacing w:line="57" w:lineRule="atLeast"/>
              <w:jc w:val="left"/>
            </w:pPr>
            <w:r>
              <w:t>编辑、删除、提交、复制</w:t>
            </w:r>
          </w:p>
        </w:tc>
        <w:tc>
          <w:tcPr>
            <w:tcW w:w="5244" w:type="dxa"/>
            <w:vAlign w:val="center"/>
          </w:tcPr>
          <w:p w14:paraId="5E6A502B" w14:textId="77777777" w:rsidR="007F3062" w:rsidRDefault="00000000">
            <w:pPr>
              <w:spacing w:line="57" w:lineRule="atLeast"/>
              <w:jc w:val="left"/>
            </w:pPr>
            <w:r>
              <w:t>提交后进入“审批中”。</w:t>
            </w:r>
          </w:p>
        </w:tc>
      </w:tr>
      <w:tr w:rsidR="007F3062" w14:paraId="5E6A5032" w14:textId="77777777">
        <w:tc>
          <w:tcPr>
            <w:tcW w:w="1746" w:type="dxa"/>
            <w:vAlign w:val="center"/>
          </w:tcPr>
          <w:p w14:paraId="5E6A502D" w14:textId="77777777" w:rsidR="007F3062" w:rsidRDefault="00000000">
            <w:pPr>
              <w:spacing w:line="57" w:lineRule="atLeast"/>
              <w:jc w:val="left"/>
            </w:pPr>
            <w:r>
              <w:rPr>
                <w:b/>
              </w:rPr>
              <w:t>审批中</w:t>
            </w:r>
          </w:p>
        </w:tc>
        <w:tc>
          <w:tcPr>
            <w:tcW w:w="2772" w:type="dxa"/>
            <w:vAlign w:val="center"/>
          </w:tcPr>
          <w:p w14:paraId="5E6A502E" w14:textId="77777777" w:rsidR="007F3062" w:rsidRDefault="00000000">
            <w:pPr>
              <w:spacing w:line="57" w:lineRule="atLeast"/>
              <w:jc w:val="left"/>
            </w:pPr>
            <w:r>
              <w:t>申请人：撤回</w:t>
            </w:r>
          </w:p>
          <w:p w14:paraId="5E6A502F" w14:textId="77777777" w:rsidR="007F3062" w:rsidRDefault="00000000">
            <w:pPr>
              <w:spacing w:line="57" w:lineRule="atLeast"/>
              <w:jc w:val="left"/>
            </w:pPr>
            <w:r>
              <w:t>审批人：同意、退回</w:t>
            </w:r>
          </w:p>
          <w:p w14:paraId="5E6A5030" w14:textId="77777777" w:rsidR="007F3062" w:rsidRDefault="00000000">
            <w:pPr>
              <w:spacing w:line="57" w:lineRule="atLeast"/>
              <w:jc w:val="left"/>
            </w:pPr>
            <w:r>
              <w:t>复制</w:t>
            </w:r>
          </w:p>
        </w:tc>
        <w:tc>
          <w:tcPr>
            <w:tcW w:w="5244" w:type="dxa"/>
            <w:vAlign w:val="center"/>
          </w:tcPr>
          <w:p w14:paraId="5E6A5031" w14:textId="77777777" w:rsidR="007F3062" w:rsidRDefault="00000000">
            <w:pPr>
              <w:spacing w:line="57" w:lineRule="atLeast"/>
              <w:jc w:val="left"/>
            </w:pPr>
            <w:r>
              <w:t>撤回后回到“草稿”；审批通过后进入“已生效”；被退回后进入“已退回”。</w:t>
            </w:r>
          </w:p>
        </w:tc>
      </w:tr>
      <w:tr w:rsidR="007F3062" w14:paraId="5E6A5036" w14:textId="77777777">
        <w:tc>
          <w:tcPr>
            <w:tcW w:w="1746" w:type="dxa"/>
            <w:vAlign w:val="center"/>
          </w:tcPr>
          <w:p w14:paraId="5E6A5033" w14:textId="77777777" w:rsidR="007F3062" w:rsidRDefault="00000000">
            <w:pPr>
              <w:spacing w:line="57" w:lineRule="atLeast"/>
              <w:jc w:val="left"/>
            </w:pPr>
            <w:r>
              <w:rPr>
                <w:b/>
              </w:rPr>
              <w:t>已退回</w:t>
            </w:r>
          </w:p>
        </w:tc>
        <w:tc>
          <w:tcPr>
            <w:tcW w:w="2772" w:type="dxa"/>
            <w:vAlign w:val="center"/>
          </w:tcPr>
          <w:p w14:paraId="5E6A5034" w14:textId="77777777" w:rsidR="007F3062" w:rsidRDefault="00000000">
            <w:pPr>
              <w:spacing w:line="57" w:lineRule="atLeast"/>
              <w:jc w:val="left"/>
            </w:pPr>
            <w:r>
              <w:t>编辑、提交、复制</w:t>
            </w:r>
          </w:p>
        </w:tc>
        <w:tc>
          <w:tcPr>
            <w:tcW w:w="5244" w:type="dxa"/>
            <w:vAlign w:val="center"/>
          </w:tcPr>
          <w:p w14:paraId="5E6A5035" w14:textId="77777777" w:rsidR="007F3062" w:rsidRDefault="00000000">
            <w:pPr>
              <w:spacing w:line="57" w:lineRule="atLeast"/>
              <w:jc w:val="left"/>
            </w:pPr>
            <w:r>
              <w:t>编辑后可再次提交，重新进入“审批中”。</w:t>
            </w:r>
          </w:p>
        </w:tc>
      </w:tr>
      <w:tr w:rsidR="007F3062" w14:paraId="5E6A503A" w14:textId="77777777">
        <w:tc>
          <w:tcPr>
            <w:tcW w:w="1746" w:type="dxa"/>
            <w:vAlign w:val="center"/>
          </w:tcPr>
          <w:p w14:paraId="5E6A5037" w14:textId="77777777" w:rsidR="007F3062" w:rsidRDefault="00000000">
            <w:pPr>
              <w:spacing w:line="57" w:lineRule="atLeast"/>
              <w:jc w:val="left"/>
            </w:pPr>
            <w:r>
              <w:rPr>
                <w:b/>
              </w:rPr>
              <w:lastRenderedPageBreak/>
              <w:t>已撤回</w:t>
            </w:r>
          </w:p>
        </w:tc>
        <w:tc>
          <w:tcPr>
            <w:tcW w:w="2772" w:type="dxa"/>
            <w:vAlign w:val="center"/>
          </w:tcPr>
          <w:p w14:paraId="5E6A5038" w14:textId="77777777" w:rsidR="007F3062" w:rsidRDefault="00000000">
            <w:pPr>
              <w:spacing w:line="57" w:lineRule="atLeast"/>
              <w:jc w:val="left"/>
            </w:pPr>
            <w:r>
              <w:t>编辑、提交、复制</w:t>
            </w:r>
          </w:p>
        </w:tc>
        <w:tc>
          <w:tcPr>
            <w:tcW w:w="5244" w:type="dxa"/>
            <w:vAlign w:val="center"/>
          </w:tcPr>
          <w:p w14:paraId="5E6A5039" w14:textId="77777777" w:rsidR="007F3062" w:rsidRDefault="00000000">
            <w:pPr>
              <w:spacing w:line="57" w:lineRule="atLeast"/>
              <w:jc w:val="left"/>
            </w:pPr>
            <w:r>
              <w:t>同草稿状态，可编辑后重新提交。</w:t>
            </w:r>
          </w:p>
        </w:tc>
      </w:tr>
      <w:tr w:rsidR="007F3062" w14:paraId="5E6A503E" w14:textId="77777777">
        <w:tc>
          <w:tcPr>
            <w:tcW w:w="1746" w:type="dxa"/>
            <w:vAlign w:val="center"/>
          </w:tcPr>
          <w:p w14:paraId="5E6A503B" w14:textId="77777777" w:rsidR="007F3062" w:rsidRDefault="00000000">
            <w:pPr>
              <w:spacing w:line="57" w:lineRule="atLeast"/>
              <w:jc w:val="left"/>
            </w:pPr>
            <w:r>
              <w:rPr>
                <w:b/>
              </w:rPr>
              <w:t>已生效</w:t>
            </w:r>
          </w:p>
        </w:tc>
        <w:tc>
          <w:tcPr>
            <w:tcW w:w="2772" w:type="dxa"/>
            <w:vAlign w:val="center"/>
          </w:tcPr>
          <w:p w14:paraId="5E6A503C" w14:textId="77777777" w:rsidR="007F3062" w:rsidRDefault="00000000">
            <w:pPr>
              <w:spacing w:line="57" w:lineRule="atLeast"/>
              <w:jc w:val="left"/>
            </w:pPr>
            <w:r>
              <w:t>升版、失效、复制</w:t>
            </w:r>
          </w:p>
        </w:tc>
        <w:tc>
          <w:tcPr>
            <w:tcW w:w="5244" w:type="dxa"/>
            <w:vAlign w:val="center"/>
          </w:tcPr>
          <w:p w14:paraId="5E6A503D" w14:textId="77777777" w:rsidR="007F3062" w:rsidRDefault="00000000">
            <w:pPr>
              <w:spacing w:line="57" w:lineRule="atLeast"/>
              <w:jc w:val="left"/>
            </w:pPr>
            <w:r>
              <w:t>升版生成新版本，新版本状态为“升版中”；失效需填写原因，状态变为“已失效”。</w:t>
            </w:r>
          </w:p>
        </w:tc>
      </w:tr>
      <w:tr w:rsidR="007F3062" w14:paraId="5E6A5042" w14:textId="77777777">
        <w:tc>
          <w:tcPr>
            <w:tcW w:w="1746" w:type="dxa"/>
            <w:vAlign w:val="center"/>
          </w:tcPr>
          <w:p w14:paraId="5E6A503F" w14:textId="77777777" w:rsidR="007F3062" w:rsidRDefault="00000000">
            <w:pPr>
              <w:spacing w:line="57" w:lineRule="atLeast"/>
              <w:jc w:val="left"/>
            </w:pPr>
            <w:r>
              <w:rPr>
                <w:b/>
              </w:rPr>
              <w:t>升版中</w:t>
            </w:r>
          </w:p>
        </w:tc>
        <w:tc>
          <w:tcPr>
            <w:tcW w:w="2772" w:type="dxa"/>
            <w:vAlign w:val="center"/>
          </w:tcPr>
          <w:p w14:paraId="5E6A5040" w14:textId="77777777" w:rsidR="007F3062" w:rsidRDefault="00000000">
            <w:pPr>
              <w:spacing w:line="57" w:lineRule="atLeast"/>
              <w:jc w:val="left"/>
            </w:pPr>
            <w:r>
              <w:t>编辑、提交、复制</w:t>
            </w:r>
          </w:p>
        </w:tc>
        <w:tc>
          <w:tcPr>
            <w:tcW w:w="5244" w:type="dxa"/>
            <w:vAlign w:val="center"/>
          </w:tcPr>
          <w:p w14:paraId="5E6A5041" w14:textId="77777777" w:rsidR="007F3062" w:rsidRDefault="00000000">
            <w:pPr>
              <w:spacing w:line="57" w:lineRule="atLeast"/>
              <w:jc w:val="left"/>
            </w:pPr>
            <w:r>
              <w:t>编辑新版本草稿并提交审批，提交后进入“审批中”。</w:t>
            </w:r>
          </w:p>
        </w:tc>
      </w:tr>
      <w:tr w:rsidR="007F3062" w14:paraId="5E6A5046" w14:textId="77777777">
        <w:tc>
          <w:tcPr>
            <w:tcW w:w="1746" w:type="dxa"/>
            <w:vAlign w:val="center"/>
          </w:tcPr>
          <w:p w14:paraId="5E6A5043" w14:textId="77777777" w:rsidR="007F3062" w:rsidRDefault="00000000">
            <w:pPr>
              <w:spacing w:line="57" w:lineRule="atLeast"/>
              <w:jc w:val="left"/>
            </w:pPr>
            <w:r>
              <w:rPr>
                <w:b/>
              </w:rPr>
              <w:t>已失效</w:t>
            </w:r>
          </w:p>
        </w:tc>
        <w:tc>
          <w:tcPr>
            <w:tcW w:w="2772" w:type="dxa"/>
            <w:vAlign w:val="center"/>
          </w:tcPr>
          <w:p w14:paraId="5E6A5044" w14:textId="77777777" w:rsidR="007F3062" w:rsidRDefault="00000000">
            <w:pPr>
              <w:spacing w:line="57" w:lineRule="atLeast"/>
              <w:jc w:val="left"/>
            </w:pPr>
            <w:r>
              <w:t>查看、复制</w:t>
            </w:r>
          </w:p>
        </w:tc>
        <w:tc>
          <w:tcPr>
            <w:tcW w:w="5244" w:type="dxa"/>
            <w:vAlign w:val="center"/>
          </w:tcPr>
          <w:p w14:paraId="5E6A5045" w14:textId="77777777" w:rsidR="007F3062" w:rsidRDefault="00000000">
            <w:pPr>
              <w:spacing w:line="57" w:lineRule="atLeast"/>
              <w:jc w:val="left"/>
            </w:pPr>
            <w:r>
              <w:t>复制生成新的草稿记录，新记录状态为“草稿”。</w:t>
            </w:r>
          </w:p>
        </w:tc>
      </w:tr>
    </w:tbl>
    <w:p w14:paraId="5E6A5047" w14:textId="77777777" w:rsidR="007F3062" w:rsidRDefault="00000000">
      <w:pPr>
        <w:pBdr>
          <w:top w:val="none" w:sz="0" w:space="0" w:color="000000"/>
          <w:left w:val="none" w:sz="0" w:space="0" w:color="000000"/>
          <w:bottom w:val="none" w:sz="0" w:space="0" w:color="000000"/>
          <w:right w:val="none" w:sz="0" w:space="0" w:color="000000"/>
        </w:pBdr>
        <w:spacing w:line="420" w:lineRule="atLeast"/>
      </w:pPr>
      <w:r>
        <w:rPr>
          <w:b/>
        </w:rPr>
        <w:t>说明</w:t>
      </w:r>
      <w:r>
        <w:t>：所有操作按钮均受权限控制，仅拥有相应权限的用户可见。“提交”操作可能触发审批流程，具体由工作流配置决定。</w:t>
      </w:r>
    </w:p>
    <w:p w14:paraId="5E6A5048" w14:textId="77777777" w:rsidR="007F3062" w:rsidRDefault="007F3062">
      <w:pPr>
        <w:pBdr>
          <w:top w:val="none" w:sz="0" w:space="0" w:color="000000"/>
          <w:left w:val="none" w:sz="0" w:space="0" w:color="000000"/>
          <w:bottom w:val="none" w:sz="0" w:space="0" w:color="000000"/>
          <w:right w:val="none" w:sz="0" w:space="0" w:color="000000"/>
        </w:pBdr>
        <w:spacing w:line="420" w:lineRule="atLeast"/>
      </w:pPr>
    </w:p>
    <w:p w14:paraId="5E6A5049" w14:textId="77777777" w:rsidR="007F3062" w:rsidRDefault="00000000">
      <w:pPr>
        <w:pStyle w:val="Heading3"/>
        <w:rPr>
          <w:rFonts w:ascii="SimSun" w:hAnsi="SimSun" w:cs="SimSun"/>
          <w:color w:val="auto"/>
          <w:szCs w:val="24"/>
          <w14:textFill>
            <w14:solidFill>
              <w14:srgbClr w14:val="000000">
                <w14:lumMod w14:val="95000"/>
                <w14:lumOff w14:val="5000"/>
              </w14:srgbClr>
            </w14:solidFill>
          </w14:textFill>
        </w:rPr>
      </w:pPr>
      <w:r>
        <w:rPr>
          <w:rFonts w:ascii="SimSun" w:hAnsi="SimSun" w:cs="SimSun"/>
          <w:color w:val="auto"/>
          <w:szCs w:val="24"/>
          <w14:textFill>
            <w14:solidFill>
              <w14:srgbClr w14:val="000000">
                <w14:lumMod w14:val="95000"/>
                <w14:lumOff w14:val="5000"/>
              </w14:srgbClr>
            </w14:solidFill>
          </w14:textFill>
        </w:rPr>
        <w:t>ONLYOFFICE文档编辑权限汇总表</w:t>
      </w:r>
    </w:p>
    <w:tbl>
      <w:tblPr>
        <w:tblStyle w:val="TableGrid"/>
        <w:tblW w:w="0" w:type="auto"/>
        <w:tblLayout w:type="fixed"/>
        <w:tblLook w:val="04A0" w:firstRow="1" w:lastRow="0" w:firstColumn="1" w:lastColumn="0" w:noHBand="0" w:noVBand="1"/>
      </w:tblPr>
      <w:tblGrid>
        <w:gridCol w:w="1214"/>
        <w:gridCol w:w="1214"/>
        <w:gridCol w:w="1214"/>
        <w:gridCol w:w="1302"/>
        <w:gridCol w:w="4819"/>
      </w:tblGrid>
      <w:tr w:rsidR="007F3062" w14:paraId="5E6A504F" w14:textId="77777777">
        <w:tc>
          <w:tcPr>
            <w:tcW w:w="1214" w:type="dxa"/>
            <w:vAlign w:val="center"/>
          </w:tcPr>
          <w:p w14:paraId="5E6A504A" w14:textId="77777777" w:rsidR="007F3062" w:rsidRDefault="00000000">
            <w:pPr>
              <w:spacing w:line="57" w:lineRule="atLeast"/>
              <w:jc w:val="left"/>
            </w:pPr>
            <w:r>
              <w:rPr>
                <w:b/>
              </w:rPr>
              <w:t>模块</w:t>
            </w:r>
          </w:p>
        </w:tc>
        <w:tc>
          <w:tcPr>
            <w:tcW w:w="1214" w:type="dxa"/>
            <w:vAlign w:val="center"/>
          </w:tcPr>
          <w:p w14:paraId="5E6A504B" w14:textId="77777777" w:rsidR="007F3062" w:rsidRDefault="00000000">
            <w:pPr>
              <w:spacing w:line="57" w:lineRule="atLeast"/>
              <w:jc w:val="left"/>
            </w:pPr>
            <w:r>
              <w:rPr>
                <w:b/>
              </w:rPr>
              <w:t>文档对象</w:t>
            </w:r>
          </w:p>
        </w:tc>
        <w:tc>
          <w:tcPr>
            <w:tcW w:w="1214" w:type="dxa"/>
            <w:vAlign w:val="center"/>
          </w:tcPr>
          <w:p w14:paraId="5E6A504C" w14:textId="77777777" w:rsidR="007F3062" w:rsidRDefault="00000000">
            <w:pPr>
              <w:spacing w:line="57" w:lineRule="atLeast"/>
              <w:jc w:val="left"/>
            </w:pPr>
            <w:r>
              <w:rPr>
                <w:b/>
              </w:rPr>
              <w:t>状态</w:t>
            </w:r>
          </w:p>
        </w:tc>
        <w:tc>
          <w:tcPr>
            <w:tcW w:w="1302" w:type="dxa"/>
            <w:vAlign w:val="center"/>
          </w:tcPr>
          <w:p w14:paraId="5E6A504D" w14:textId="77777777" w:rsidR="007F3062" w:rsidRDefault="00000000">
            <w:pPr>
              <w:spacing w:line="57" w:lineRule="atLeast"/>
              <w:jc w:val="left"/>
            </w:pPr>
            <w:r>
              <w:rPr>
                <w:b/>
              </w:rPr>
              <w:t>ONLYOFFICE操作权限</w:t>
            </w:r>
          </w:p>
        </w:tc>
        <w:tc>
          <w:tcPr>
            <w:tcW w:w="4819" w:type="dxa"/>
            <w:vAlign w:val="center"/>
          </w:tcPr>
          <w:p w14:paraId="5E6A504E" w14:textId="77777777" w:rsidR="007F3062" w:rsidRDefault="00000000">
            <w:pPr>
              <w:spacing w:line="57" w:lineRule="atLeast"/>
              <w:jc w:val="left"/>
            </w:pPr>
            <w:r>
              <w:rPr>
                <w:b/>
              </w:rPr>
              <w:t>说明</w:t>
            </w:r>
          </w:p>
        </w:tc>
      </w:tr>
      <w:tr w:rsidR="007F3062" w14:paraId="5E6A5058" w14:textId="77777777">
        <w:tc>
          <w:tcPr>
            <w:tcW w:w="1214" w:type="dxa"/>
            <w:vMerge w:val="restart"/>
            <w:vAlign w:val="center"/>
          </w:tcPr>
          <w:p w14:paraId="5E6A5050" w14:textId="77777777" w:rsidR="007F3062" w:rsidRDefault="00000000">
            <w:pPr>
              <w:spacing w:line="57" w:lineRule="atLeast"/>
              <w:jc w:val="left"/>
            </w:pPr>
            <w:r>
              <w:rPr>
                <w:b/>
              </w:rPr>
              <w:t>方案模版</w:t>
            </w:r>
          </w:p>
          <w:p w14:paraId="5E6A5051" w14:textId="77777777" w:rsidR="007F3062" w:rsidRDefault="007F3062">
            <w:pPr>
              <w:spacing w:line="57" w:lineRule="atLeast"/>
              <w:jc w:val="left"/>
            </w:pPr>
          </w:p>
          <w:p w14:paraId="5E6A5052" w14:textId="77777777" w:rsidR="007F3062" w:rsidRDefault="007F3062">
            <w:pPr>
              <w:spacing w:line="57" w:lineRule="atLeast"/>
              <w:jc w:val="left"/>
            </w:pPr>
          </w:p>
          <w:p w14:paraId="5E6A5053" w14:textId="77777777" w:rsidR="007F3062" w:rsidRDefault="007F3062">
            <w:pPr>
              <w:spacing w:line="57" w:lineRule="atLeast"/>
              <w:jc w:val="left"/>
            </w:pPr>
          </w:p>
        </w:tc>
        <w:tc>
          <w:tcPr>
            <w:tcW w:w="1214" w:type="dxa"/>
            <w:vAlign w:val="center"/>
          </w:tcPr>
          <w:p w14:paraId="5E6A5054" w14:textId="77777777" w:rsidR="007F3062" w:rsidRDefault="00000000">
            <w:pPr>
              <w:spacing w:line="57" w:lineRule="atLeast"/>
              <w:jc w:val="left"/>
            </w:pPr>
            <w:r>
              <w:t>模版文件</w:t>
            </w:r>
          </w:p>
        </w:tc>
        <w:tc>
          <w:tcPr>
            <w:tcW w:w="1214" w:type="dxa"/>
            <w:vAlign w:val="center"/>
          </w:tcPr>
          <w:p w14:paraId="5E6A5055" w14:textId="77777777" w:rsidR="007F3062" w:rsidRDefault="00000000">
            <w:pPr>
              <w:spacing w:line="57" w:lineRule="atLeast"/>
              <w:jc w:val="left"/>
            </w:pPr>
            <w:r>
              <w:t>草稿</w:t>
            </w:r>
          </w:p>
        </w:tc>
        <w:tc>
          <w:tcPr>
            <w:tcW w:w="1302" w:type="dxa"/>
            <w:vAlign w:val="center"/>
          </w:tcPr>
          <w:p w14:paraId="5E6A5056" w14:textId="77777777" w:rsidR="007F3062" w:rsidRDefault="00000000">
            <w:pPr>
              <w:spacing w:line="57" w:lineRule="atLeast"/>
              <w:jc w:val="left"/>
            </w:pPr>
            <w:r>
              <w:t>可编辑</w:t>
            </w:r>
          </w:p>
        </w:tc>
        <w:tc>
          <w:tcPr>
            <w:tcW w:w="4819" w:type="dxa"/>
            <w:vAlign w:val="center"/>
          </w:tcPr>
          <w:p w14:paraId="5E6A5057" w14:textId="77777777" w:rsidR="007F3062" w:rsidRDefault="00000000">
            <w:pPr>
              <w:spacing w:line="57" w:lineRule="atLeast"/>
              <w:jc w:val="left"/>
            </w:pPr>
            <w:r>
              <w:t>新增或编辑草稿时，支持手动上传后在线编辑、实时保存。</w:t>
            </w:r>
          </w:p>
        </w:tc>
      </w:tr>
      <w:tr w:rsidR="007F3062" w14:paraId="5E6A505E" w14:textId="77777777">
        <w:tc>
          <w:tcPr>
            <w:tcW w:w="1214" w:type="dxa"/>
            <w:vMerge/>
            <w:vAlign w:val="center"/>
          </w:tcPr>
          <w:p w14:paraId="5E6A5059" w14:textId="77777777" w:rsidR="007F3062" w:rsidRDefault="007F3062"/>
        </w:tc>
        <w:tc>
          <w:tcPr>
            <w:tcW w:w="1214" w:type="dxa"/>
            <w:vAlign w:val="center"/>
          </w:tcPr>
          <w:p w14:paraId="5E6A505A" w14:textId="77777777" w:rsidR="007F3062" w:rsidRDefault="007F3062">
            <w:pPr>
              <w:spacing w:line="57" w:lineRule="atLeast"/>
              <w:jc w:val="left"/>
            </w:pPr>
          </w:p>
        </w:tc>
        <w:tc>
          <w:tcPr>
            <w:tcW w:w="1214" w:type="dxa"/>
            <w:vAlign w:val="center"/>
          </w:tcPr>
          <w:p w14:paraId="5E6A505B" w14:textId="77777777" w:rsidR="007F3062" w:rsidRDefault="00000000">
            <w:pPr>
              <w:spacing w:line="57" w:lineRule="atLeast"/>
              <w:jc w:val="left"/>
            </w:pPr>
            <w:r>
              <w:t>已生效</w:t>
            </w:r>
          </w:p>
        </w:tc>
        <w:tc>
          <w:tcPr>
            <w:tcW w:w="1302" w:type="dxa"/>
            <w:vAlign w:val="center"/>
          </w:tcPr>
          <w:p w14:paraId="5E6A505C" w14:textId="77777777" w:rsidR="007F3062" w:rsidRDefault="00000000">
            <w:pPr>
              <w:spacing w:line="57" w:lineRule="atLeast"/>
              <w:jc w:val="left"/>
            </w:pPr>
            <w:r>
              <w:t>只读</w:t>
            </w:r>
          </w:p>
        </w:tc>
        <w:tc>
          <w:tcPr>
            <w:tcW w:w="4819" w:type="dxa"/>
            <w:vAlign w:val="center"/>
          </w:tcPr>
          <w:p w14:paraId="5E6A505D" w14:textId="77777777" w:rsidR="007F3062" w:rsidRDefault="00000000">
            <w:pPr>
              <w:spacing w:line="57" w:lineRule="atLeast"/>
              <w:jc w:val="left"/>
            </w:pPr>
            <w:r>
              <w:t>模版生效后不可修改，仅可预览。如需变更，需进行“升版”操作。</w:t>
            </w:r>
          </w:p>
        </w:tc>
      </w:tr>
      <w:tr w:rsidR="007F3062" w14:paraId="5E6A5064" w14:textId="77777777">
        <w:tc>
          <w:tcPr>
            <w:tcW w:w="1214" w:type="dxa"/>
            <w:vMerge/>
            <w:vAlign w:val="center"/>
          </w:tcPr>
          <w:p w14:paraId="5E6A505F" w14:textId="77777777" w:rsidR="007F3062" w:rsidRDefault="007F3062"/>
        </w:tc>
        <w:tc>
          <w:tcPr>
            <w:tcW w:w="1214" w:type="dxa"/>
            <w:vAlign w:val="center"/>
          </w:tcPr>
          <w:p w14:paraId="5E6A5060" w14:textId="77777777" w:rsidR="007F3062" w:rsidRDefault="007F3062">
            <w:pPr>
              <w:spacing w:line="57" w:lineRule="atLeast"/>
              <w:jc w:val="left"/>
            </w:pPr>
          </w:p>
        </w:tc>
        <w:tc>
          <w:tcPr>
            <w:tcW w:w="1214" w:type="dxa"/>
            <w:vAlign w:val="center"/>
          </w:tcPr>
          <w:p w14:paraId="5E6A5061" w14:textId="77777777" w:rsidR="007F3062" w:rsidRDefault="00000000">
            <w:pPr>
              <w:spacing w:line="57" w:lineRule="atLeast"/>
              <w:jc w:val="left"/>
            </w:pPr>
            <w:r>
              <w:t>升版中</w:t>
            </w:r>
          </w:p>
        </w:tc>
        <w:tc>
          <w:tcPr>
            <w:tcW w:w="1302" w:type="dxa"/>
            <w:vAlign w:val="center"/>
          </w:tcPr>
          <w:p w14:paraId="5E6A5062" w14:textId="77777777" w:rsidR="007F3062" w:rsidRDefault="00000000">
            <w:pPr>
              <w:spacing w:line="57" w:lineRule="atLeast"/>
              <w:jc w:val="left"/>
            </w:pPr>
            <w:r>
              <w:t>可编辑</w:t>
            </w:r>
          </w:p>
        </w:tc>
        <w:tc>
          <w:tcPr>
            <w:tcW w:w="4819" w:type="dxa"/>
            <w:vAlign w:val="center"/>
          </w:tcPr>
          <w:p w14:paraId="5E6A5063" w14:textId="77777777" w:rsidR="007F3062" w:rsidRDefault="00000000">
            <w:pPr>
              <w:spacing w:line="57" w:lineRule="atLeast"/>
              <w:jc w:val="left"/>
            </w:pPr>
            <w:r>
              <w:t>对已生效模版点击“升版”后进入此状态，可编辑新版本内容。</w:t>
            </w:r>
          </w:p>
        </w:tc>
      </w:tr>
      <w:tr w:rsidR="007F3062" w14:paraId="5E6A506A" w14:textId="77777777">
        <w:trPr>
          <w:trHeight w:val="365"/>
        </w:trPr>
        <w:tc>
          <w:tcPr>
            <w:tcW w:w="1214" w:type="dxa"/>
            <w:vMerge/>
            <w:vAlign w:val="center"/>
          </w:tcPr>
          <w:p w14:paraId="5E6A5065" w14:textId="77777777" w:rsidR="007F3062" w:rsidRDefault="007F3062"/>
        </w:tc>
        <w:tc>
          <w:tcPr>
            <w:tcW w:w="1214" w:type="dxa"/>
            <w:vAlign w:val="center"/>
          </w:tcPr>
          <w:p w14:paraId="5E6A5066" w14:textId="77777777" w:rsidR="007F3062" w:rsidRDefault="007F3062">
            <w:pPr>
              <w:spacing w:line="57" w:lineRule="atLeast"/>
              <w:jc w:val="left"/>
            </w:pPr>
          </w:p>
        </w:tc>
        <w:tc>
          <w:tcPr>
            <w:tcW w:w="1214" w:type="dxa"/>
            <w:vAlign w:val="center"/>
          </w:tcPr>
          <w:p w14:paraId="5E6A5067" w14:textId="77777777" w:rsidR="007F3062" w:rsidRDefault="00000000">
            <w:pPr>
              <w:spacing w:line="57" w:lineRule="atLeast"/>
              <w:jc w:val="left"/>
            </w:pPr>
            <w:r>
              <w:t>已失效</w:t>
            </w:r>
          </w:p>
        </w:tc>
        <w:tc>
          <w:tcPr>
            <w:tcW w:w="1302" w:type="dxa"/>
            <w:vAlign w:val="center"/>
          </w:tcPr>
          <w:p w14:paraId="5E6A5068" w14:textId="77777777" w:rsidR="007F3062" w:rsidRDefault="00000000">
            <w:pPr>
              <w:spacing w:line="57" w:lineRule="atLeast"/>
              <w:jc w:val="left"/>
            </w:pPr>
            <w:r>
              <w:t>只读</w:t>
            </w:r>
          </w:p>
        </w:tc>
        <w:tc>
          <w:tcPr>
            <w:tcW w:w="4819" w:type="dxa"/>
            <w:vAlign w:val="center"/>
          </w:tcPr>
          <w:p w14:paraId="5E6A5069" w14:textId="77777777" w:rsidR="007F3062" w:rsidRDefault="00000000">
            <w:pPr>
              <w:spacing w:line="57" w:lineRule="atLeast"/>
              <w:jc w:val="left"/>
            </w:pPr>
            <w:r>
              <w:t>失效模版仅可预览，不可编辑。</w:t>
            </w:r>
          </w:p>
        </w:tc>
      </w:tr>
      <w:tr w:rsidR="007F3062" w14:paraId="5E6A5075" w14:textId="77777777">
        <w:trPr>
          <w:trHeight w:val="441"/>
        </w:trPr>
        <w:tc>
          <w:tcPr>
            <w:tcW w:w="1214" w:type="dxa"/>
            <w:vMerge w:val="restart"/>
            <w:vAlign w:val="center"/>
          </w:tcPr>
          <w:p w14:paraId="5E6A506B" w14:textId="77777777" w:rsidR="007F3062" w:rsidRDefault="00000000">
            <w:pPr>
              <w:spacing w:line="57" w:lineRule="atLeast"/>
              <w:jc w:val="left"/>
            </w:pPr>
            <w:r>
              <w:rPr>
                <w:b/>
              </w:rPr>
              <w:t>方案编制</w:t>
            </w:r>
          </w:p>
          <w:p w14:paraId="5E6A506C" w14:textId="77777777" w:rsidR="007F3062" w:rsidRDefault="007F3062">
            <w:pPr>
              <w:spacing w:line="57" w:lineRule="atLeast"/>
              <w:jc w:val="left"/>
            </w:pPr>
          </w:p>
          <w:p w14:paraId="5E6A506D" w14:textId="77777777" w:rsidR="007F3062" w:rsidRDefault="007F3062">
            <w:pPr>
              <w:spacing w:line="57" w:lineRule="atLeast"/>
              <w:jc w:val="left"/>
            </w:pPr>
          </w:p>
          <w:p w14:paraId="5E6A506E" w14:textId="77777777" w:rsidR="007F3062" w:rsidRDefault="007F3062">
            <w:pPr>
              <w:spacing w:line="57" w:lineRule="atLeast"/>
              <w:jc w:val="left"/>
            </w:pPr>
          </w:p>
          <w:p w14:paraId="5E6A506F" w14:textId="77777777" w:rsidR="007F3062" w:rsidRDefault="007F3062">
            <w:pPr>
              <w:spacing w:line="57" w:lineRule="atLeast"/>
              <w:jc w:val="left"/>
            </w:pPr>
          </w:p>
          <w:p w14:paraId="5E6A5070" w14:textId="77777777" w:rsidR="007F3062" w:rsidRDefault="007F3062">
            <w:pPr>
              <w:spacing w:line="57" w:lineRule="atLeast"/>
              <w:jc w:val="left"/>
            </w:pPr>
          </w:p>
        </w:tc>
        <w:tc>
          <w:tcPr>
            <w:tcW w:w="1214" w:type="dxa"/>
            <w:vAlign w:val="center"/>
          </w:tcPr>
          <w:p w14:paraId="5E6A5071" w14:textId="77777777" w:rsidR="007F3062" w:rsidRDefault="00000000">
            <w:pPr>
              <w:spacing w:line="57" w:lineRule="atLeast"/>
              <w:jc w:val="left"/>
            </w:pPr>
            <w:r>
              <w:t>方案文档</w:t>
            </w:r>
          </w:p>
        </w:tc>
        <w:tc>
          <w:tcPr>
            <w:tcW w:w="1214" w:type="dxa"/>
            <w:vAlign w:val="center"/>
          </w:tcPr>
          <w:p w14:paraId="5E6A5072" w14:textId="77777777" w:rsidR="007F3062" w:rsidRDefault="00000000">
            <w:pPr>
              <w:spacing w:line="57" w:lineRule="atLeast"/>
              <w:jc w:val="left"/>
            </w:pPr>
            <w:r>
              <w:t>草稿</w:t>
            </w:r>
          </w:p>
        </w:tc>
        <w:tc>
          <w:tcPr>
            <w:tcW w:w="1302" w:type="dxa"/>
            <w:vAlign w:val="center"/>
          </w:tcPr>
          <w:p w14:paraId="5E6A5073" w14:textId="77777777" w:rsidR="007F3062" w:rsidRDefault="00000000">
            <w:pPr>
              <w:spacing w:line="57" w:lineRule="atLeast"/>
              <w:jc w:val="left"/>
            </w:pPr>
            <w:r>
              <w:t>可编辑</w:t>
            </w:r>
          </w:p>
        </w:tc>
        <w:tc>
          <w:tcPr>
            <w:tcW w:w="4819" w:type="dxa"/>
            <w:vAlign w:val="center"/>
          </w:tcPr>
          <w:p w14:paraId="5E6A5074" w14:textId="77777777" w:rsidR="007F3062" w:rsidRDefault="00000000">
            <w:pPr>
              <w:spacing w:line="57" w:lineRule="atLeast"/>
              <w:jc w:val="left"/>
            </w:pPr>
            <w:r>
              <w:t>方案草稿阶段，引用方案模版，用户可在线编辑文档内容。</w:t>
            </w:r>
          </w:p>
        </w:tc>
      </w:tr>
      <w:tr w:rsidR="007F3062" w14:paraId="5E6A507B" w14:textId="77777777">
        <w:trPr>
          <w:trHeight w:val="415"/>
        </w:trPr>
        <w:tc>
          <w:tcPr>
            <w:tcW w:w="1214" w:type="dxa"/>
            <w:vMerge/>
            <w:vAlign w:val="center"/>
          </w:tcPr>
          <w:p w14:paraId="5E6A5076" w14:textId="77777777" w:rsidR="007F3062" w:rsidRDefault="007F3062"/>
        </w:tc>
        <w:tc>
          <w:tcPr>
            <w:tcW w:w="1214" w:type="dxa"/>
            <w:vAlign w:val="center"/>
          </w:tcPr>
          <w:p w14:paraId="5E6A5077" w14:textId="77777777" w:rsidR="007F3062" w:rsidRDefault="007F3062">
            <w:pPr>
              <w:spacing w:line="57" w:lineRule="atLeast"/>
              <w:jc w:val="left"/>
            </w:pPr>
          </w:p>
        </w:tc>
        <w:tc>
          <w:tcPr>
            <w:tcW w:w="1214" w:type="dxa"/>
            <w:vAlign w:val="center"/>
          </w:tcPr>
          <w:p w14:paraId="5E6A5078" w14:textId="77777777" w:rsidR="007F3062" w:rsidRDefault="00000000">
            <w:pPr>
              <w:spacing w:line="57" w:lineRule="atLeast"/>
              <w:jc w:val="left"/>
            </w:pPr>
            <w:r>
              <w:t>审批中</w:t>
            </w:r>
          </w:p>
        </w:tc>
        <w:tc>
          <w:tcPr>
            <w:tcW w:w="1302" w:type="dxa"/>
            <w:vAlign w:val="center"/>
          </w:tcPr>
          <w:p w14:paraId="5E6A5079" w14:textId="77777777" w:rsidR="007F3062" w:rsidRDefault="00000000">
            <w:pPr>
              <w:spacing w:line="57" w:lineRule="atLeast"/>
              <w:jc w:val="left"/>
            </w:pPr>
            <w:r>
              <w:t>只读</w:t>
            </w:r>
          </w:p>
        </w:tc>
        <w:tc>
          <w:tcPr>
            <w:tcW w:w="4819" w:type="dxa"/>
            <w:vAlign w:val="center"/>
          </w:tcPr>
          <w:p w14:paraId="5E6A507A" w14:textId="77777777" w:rsidR="007F3062" w:rsidRDefault="00000000">
            <w:pPr>
              <w:spacing w:line="57" w:lineRule="atLeast"/>
              <w:jc w:val="left"/>
            </w:pPr>
            <w:r>
              <w:t>提交审批后文档锁定，不可编辑。可以加批注</w:t>
            </w:r>
          </w:p>
        </w:tc>
      </w:tr>
      <w:tr w:rsidR="007F3062" w14:paraId="5E6A5081" w14:textId="77777777">
        <w:tc>
          <w:tcPr>
            <w:tcW w:w="1214" w:type="dxa"/>
            <w:vMerge/>
            <w:vAlign w:val="center"/>
          </w:tcPr>
          <w:p w14:paraId="5E6A507C" w14:textId="77777777" w:rsidR="007F3062" w:rsidRDefault="007F3062"/>
        </w:tc>
        <w:tc>
          <w:tcPr>
            <w:tcW w:w="1214" w:type="dxa"/>
            <w:vAlign w:val="center"/>
          </w:tcPr>
          <w:p w14:paraId="5E6A507D" w14:textId="77777777" w:rsidR="007F3062" w:rsidRDefault="007F3062">
            <w:pPr>
              <w:spacing w:line="57" w:lineRule="atLeast"/>
              <w:jc w:val="left"/>
            </w:pPr>
          </w:p>
        </w:tc>
        <w:tc>
          <w:tcPr>
            <w:tcW w:w="1214" w:type="dxa"/>
            <w:vAlign w:val="center"/>
          </w:tcPr>
          <w:p w14:paraId="5E6A507E" w14:textId="77777777" w:rsidR="007F3062" w:rsidRDefault="00000000">
            <w:pPr>
              <w:spacing w:line="57" w:lineRule="atLeast"/>
              <w:jc w:val="left"/>
            </w:pPr>
            <w:r>
              <w:t>已退回</w:t>
            </w:r>
          </w:p>
        </w:tc>
        <w:tc>
          <w:tcPr>
            <w:tcW w:w="1302" w:type="dxa"/>
            <w:vAlign w:val="center"/>
          </w:tcPr>
          <w:p w14:paraId="5E6A507F" w14:textId="77777777" w:rsidR="007F3062" w:rsidRDefault="00000000">
            <w:pPr>
              <w:spacing w:line="57" w:lineRule="atLeast"/>
              <w:jc w:val="left"/>
            </w:pPr>
            <w:r>
              <w:t>可编辑</w:t>
            </w:r>
          </w:p>
        </w:tc>
        <w:tc>
          <w:tcPr>
            <w:tcW w:w="4819" w:type="dxa"/>
            <w:vAlign w:val="center"/>
          </w:tcPr>
          <w:p w14:paraId="5E6A5080" w14:textId="77777777" w:rsidR="007F3062" w:rsidRDefault="00000000">
            <w:pPr>
              <w:spacing w:line="57" w:lineRule="atLeast"/>
              <w:jc w:val="left"/>
            </w:pPr>
            <w:r>
              <w:t>审批退回后，用户可修改文档后重新提交。（附件、签批页功能、不可插入分析结果）</w:t>
            </w:r>
          </w:p>
        </w:tc>
      </w:tr>
      <w:tr w:rsidR="007F3062" w14:paraId="5E6A5087" w14:textId="77777777">
        <w:tc>
          <w:tcPr>
            <w:tcW w:w="1214" w:type="dxa"/>
            <w:vMerge/>
            <w:vAlign w:val="center"/>
          </w:tcPr>
          <w:p w14:paraId="5E6A5082" w14:textId="77777777" w:rsidR="007F3062" w:rsidRDefault="007F3062"/>
        </w:tc>
        <w:tc>
          <w:tcPr>
            <w:tcW w:w="1214" w:type="dxa"/>
            <w:vAlign w:val="center"/>
          </w:tcPr>
          <w:p w14:paraId="5E6A5083" w14:textId="77777777" w:rsidR="007F3062" w:rsidRDefault="007F3062">
            <w:pPr>
              <w:spacing w:line="57" w:lineRule="atLeast"/>
              <w:jc w:val="left"/>
            </w:pPr>
          </w:p>
        </w:tc>
        <w:tc>
          <w:tcPr>
            <w:tcW w:w="1214" w:type="dxa"/>
            <w:vAlign w:val="center"/>
          </w:tcPr>
          <w:p w14:paraId="5E6A5084" w14:textId="77777777" w:rsidR="007F3062" w:rsidRDefault="00000000">
            <w:pPr>
              <w:spacing w:line="57" w:lineRule="atLeast"/>
              <w:jc w:val="left"/>
            </w:pPr>
            <w:r>
              <w:t>已生效</w:t>
            </w:r>
          </w:p>
        </w:tc>
        <w:tc>
          <w:tcPr>
            <w:tcW w:w="1302" w:type="dxa"/>
            <w:vAlign w:val="center"/>
          </w:tcPr>
          <w:p w14:paraId="5E6A5085" w14:textId="77777777" w:rsidR="007F3062" w:rsidRDefault="00000000">
            <w:pPr>
              <w:spacing w:line="57" w:lineRule="atLeast"/>
              <w:jc w:val="left"/>
            </w:pPr>
            <w:r>
              <w:t>只读</w:t>
            </w:r>
          </w:p>
        </w:tc>
        <w:tc>
          <w:tcPr>
            <w:tcW w:w="4819" w:type="dxa"/>
            <w:vAlign w:val="center"/>
          </w:tcPr>
          <w:p w14:paraId="5E6A5086" w14:textId="77777777" w:rsidR="007F3062" w:rsidRDefault="00000000">
            <w:pPr>
              <w:spacing w:line="57" w:lineRule="atLeast"/>
              <w:jc w:val="left"/>
            </w:pPr>
            <w:r>
              <w:t>方案生效后文档固化，仅可预览。如需变更，需进行“升版”。</w:t>
            </w:r>
          </w:p>
        </w:tc>
      </w:tr>
      <w:tr w:rsidR="007F3062" w14:paraId="5E6A508D" w14:textId="77777777">
        <w:tc>
          <w:tcPr>
            <w:tcW w:w="1214" w:type="dxa"/>
            <w:vMerge/>
            <w:vAlign w:val="center"/>
          </w:tcPr>
          <w:p w14:paraId="5E6A5088" w14:textId="77777777" w:rsidR="007F3062" w:rsidRDefault="007F3062"/>
        </w:tc>
        <w:tc>
          <w:tcPr>
            <w:tcW w:w="1214" w:type="dxa"/>
            <w:vAlign w:val="center"/>
          </w:tcPr>
          <w:p w14:paraId="5E6A5089" w14:textId="77777777" w:rsidR="007F3062" w:rsidRDefault="007F3062">
            <w:pPr>
              <w:spacing w:line="57" w:lineRule="atLeast"/>
              <w:jc w:val="left"/>
            </w:pPr>
          </w:p>
        </w:tc>
        <w:tc>
          <w:tcPr>
            <w:tcW w:w="1214" w:type="dxa"/>
            <w:vAlign w:val="center"/>
          </w:tcPr>
          <w:p w14:paraId="5E6A508A" w14:textId="77777777" w:rsidR="007F3062" w:rsidRDefault="00000000">
            <w:pPr>
              <w:spacing w:line="57" w:lineRule="atLeast"/>
              <w:jc w:val="left"/>
            </w:pPr>
            <w:r>
              <w:t>升版中</w:t>
            </w:r>
          </w:p>
        </w:tc>
        <w:tc>
          <w:tcPr>
            <w:tcW w:w="1302" w:type="dxa"/>
            <w:vAlign w:val="center"/>
          </w:tcPr>
          <w:p w14:paraId="5E6A508B" w14:textId="77777777" w:rsidR="007F3062" w:rsidRDefault="00000000">
            <w:pPr>
              <w:spacing w:line="57" w:lineRule="atLeast"/>
              <w:jc w:val="left"/>
            </w:pPr>
            <w:r>
              <w:t>可编辑</w:t>
            </w:r>
          </w:p>
        </w:tc>
        <w:tc>
          <w:tcPr>
            <w:tcW w:w="4819" w:type="dxa"/>
            <w:vAlign w:val="center"/>
          </w:tcPr>
          <w:p w14:paraId="5E6A508C" w14:textId="77777777" w:rsidR="007F3062" w:rsidRDefault="00000000">
            <w:pPr>
              <w:spacing w:line="57" w:lineRule="atLeast"/>
              <w:jc w:val="left"/>
            </w:pPr>
            <w:r>
              <w:t>升版过程中编辑新版本文档，原版本仍为已生效。</w:t>
            </w:r>
          </w:p>
        </w:tc>
      </w:tr>
      <w:tr w:rsidR="007F3062" w14:paraId="5E6A5093" w14:textId="77777777">
        <w:tc>
          <w:tcPr>
            <w:tcW w:w="1214" w:type="dxa"/>
            <w:vMerge/>
            <w:vAlign w:val="center"/>
          </w:tcPr>
          <w:p w14:paraId="5E6A508E" w14:textId="77777777" w:rsidR="007F3062" w:rsidRDefault="007F3062"/>
        </w:tc>
        <w:tc>
          <w:tcPr>
            <w:tcW w:w="1214" w:type="dxa"/>
            <w:vAlign w:val="center"/>
          </w:tcPr>
          <w:p w14:paraId="5E6A508F" w14:textId="77777777" w:rsidR="007F3062" w:rsidRDefault="007F3062">
            <w:pPr>
              <w:spacing w:line="57" w:lineRule="atLeast"/>
              <w:jc w:val="left"/>
            </w:pPr>
          </w:p>
        </w:tc>
        <w:tc>
          <w:tcPr>
            <w:tcW w:w="1214" w:type="dxa"/>
            <w:vAlign w:val="center"/>
          </w:tcPr>
          <w:p w14:paraId="5E6A5090" w14:textId="77777777" w:rsidR="007F3062" w:rsidRDefault="00000000">
            <w:pPr>
              <w:spacing w:line="57" w:lineRule="atLeast"/>
              <w:jc w:val="left"/>
            </w:pPr>
            <w:r>
              <w:t>已失效</w:t>
            </w:r>
          </w:p>
        </w:tc>
        <w:tc>
          <w:tcPr>
            <w:tcW w:w="1302" w:type="dxa"/>
            <w:vAlign w:val="center"/>
          </w:tcPr>
          <w:p w14:paraId="5E6A5091" w14:textId="77777777" w:rsidR="007F3062" w:rsidRDefault="00000000">
            <w:pPr>
              <w:spacing w:line="57" w:lineRule="atLeast"/>
              <w:jc w:val="left"/>
            </w:pPr>
            <w:r>
              <w:t>只读</w:t>
            </w:r>
          </w:p>
        </w:tc>
        <w:tc>
          <w:tcPr>
            <w:tcW w:w="4819" w:type="dxa"/>
            <w:vAlign w:val="center"/>
          </w:tcPr>
          <w:p w14:paraId="5E6A5092" w14:textId="77777777" w:rsidR="007F3062" w:rsidRDefault="00000000">
            <w:pPr>
              <w:spacing w:line="57" w:lineRule="atLeast"/>
              <w:jc w:val="left"/>
            </w:pPr>
            <w:r>
              <w:t>失效方案仅可预览，不可编辑。</w:t>
            </w:r>
          </w:p>
        </w:tc>
      </w:tr>
      <w:tr w:rsidR="007F3062" w14:paraId="5E6A509C" w14:textId="77777777">
        <w:tc>
          <w:tcPr>
            <w:tcW w:w="1214" w:type="dxa"/>
            <w:vMerge w:val="restart"/>
            <w:vAlign w:val="center"/>
          </w:tcPr>
          <w:p w14:paraId="5E6A5094" w14:textId="77777777" w:rsidR="007F3062" w:rsidRDefault="00000000">
            <w:pPr>
              <w:spacing w:line="57" w:lineRule="atLeast"/>
              <w:jc w:val="left"/>
            </w:pPr>
            <w:r>
              <w:rPr>
                <w:b/>
              </w:rPr>
              <w:t>报告模版</w:t>
            </w:r>
          </w:p>
          <w:p w14:paraId="5E6A5095" w14:textId="77777777" w:rsidR="007F3062" w:rsidRDefault="007F3062">
            <w:pPr>
              <w:spacing w:line="57" w:lineRule="atLeast"/>
              <w:jc w:val="left"/>
            </w:pPr>
          </w:p>
          <w:p w14:paraId="5E6A5096" w14:textId="77777777" w:rsidR="007F3062" w:rsidRDefault="007F3062">
            <w:pPr>
              <w:spacing w:line="57" w:lineRule="atLeast"/>
              <w:jc w:val="left"/>
            </w:pPr>
          </w:p>
          <w:p w14:paraId="5E6A5097" w14:textId="77777777" w:rsidR="007F3062" w:rsidRDefault="007F3062">
            <w:pPr>
              <w:spacing w:line="57" w:lineRule="atLeast"/>
              <w:jc w:val="left"/>
            </w:pPr>
          </w:p>
        </w:tc>
        <w:tc>
          <w:tcPr>
            <w:tcW w:w="1214" w:type="dxa"/>
            <w:vAlign w:val="center"/>
          </w:tcPr>
          <w:p w14:paraId="5E6A5098" w14:textId="77777777" w:rsidR="007F3062" w:rsidRDefault="00000000">
            <w:pPr>
              <w:spacing w:line="57" w:lineRule="atLeast"/>
              <w:jc w:val="left"/>
            </w:pPr>
            <w:r>
              <w:t>模版文件</w:t>
            </w:r>
          </w:p>
        </w:tc>
        <w:tc>
          <w:tcPr>
            <w:tcW w:w="1214" w:type="dxa"/>
            <w:vAlign w:val="center"/>
          </w:tcPr>
          <w:p w14:paraId="5E6A5099" w14:textId="77777777" w:rsidR="007F3062" w:rsidRDefault="00000000">
            <w:pPr>
              <w:spacing w:line="57" w:lineRule="atLeast"/>
              <w:jc w:val="left"/>
            </w:pPr>
            <w:r>
              <w:t>草稿</w:t>
            </w:r>
          </w:p>
        </w:tc>
        <w:tc>
          <w:tcPr>
            <w:tcW w:w="1302" w:type="dxa"/>
            <w:vAlign w:val="center"/>
          </w:tcPr>
          <w:p w14:paraId="5E6A509A" w14:textId="77777777" w:rsidR="007F3062" w:rsidRDefault="00000000">
            <w:pPr>
              <w:spacing w:line="57" w:lineRule="atLeast"/>
              <w:jc w:val="left"/>
            </w:pPr>
            <w:r>
              <w:t>可编辑</w:t>
            </w:r>
          </w:p>
        </w:tc>
        <w:tc>
          <w:tcPr>
            <w:tcW w:w="4819" w:type="dxa"/>
            <w:vAlign w:val="center"/>
          </w:tcPr>
          <w:p w14:paraId="5E6A509B" w14:textId="77777777" w:rsidR="007F3062" w:rsidRDefault="00000000">
            <w:pPr>
              <w:spacing w:line="57" w:lineRule="atLeast"/>
              <w:jc w:val="left"/>
            </w:pPr>
            <w:r>
              <w:t>新增或编辑草稿时，支持手动上传在线编辑、实时保存。（包括插入附件（包含新增附件，上传附件、插入附件、附件清单）、插入签批页）</w:t>
            </w:r>
          </w:p>
        </w:tc>
      </w:tr>
      <w:tr w:rsidR="007F3062" w14:paraId="5E6A50A2" w14:textId="77777777">
        <w:tc>
          <w:tcPr>
            <w:tcW w:w="1214" w:type="dxa"/>
            <w:vMerge/>
            <w:vAlign w:val="center"/>
          </w:tcPr>
          <w:p w14:paraId="5E6A509D" w14:textId="77777777" w:rsidR="007F3062" w:rsidRDefault="007F3062"/>
        </w:tc>
        <w:tc>
          <w:tcPr>
            <w:tcW w:w="1214" w:type="dxa"/>
            <w:vAlign w:val="center"/>
          </w:tcPr>
          <w:p w14:paraId="5E6A509E" w14:textId="77777777" w:rsidR="007F3062" w:rsidRDefault="007F3062">
            <w:pPr>
              <w:spacing w:line="57" w:lineRule="atLeast"/>
              <w:jc w:val="left"/>
            </w:pPr>
          </w:p>
        </w:tc>
        <w:tc>
          <w:tcPr>
            <w:tcW w:w="1214" w:type="dxa"/>
            <w:vAlign w:val="center"/>
          </w:tcPr>
          <w:p w14:paraId="5E6A509F" w14:textId="77777777" w:rsidR="007F3062" w:rsidRDefault="00000000">
            <w:pPr>
              <w:spacing w:line="57" w:lineRule="atLeast"/>
              <w:jc w:val="left"/>
            </w:pPr>
            <w:r>
              <w:t>已生效</w:t>
            </w:r>
          </w:p>
        </w:tc>
        <w:tc>
          <w:tcPr>
            <w:tcW w:w="1302" w:type="dxa"/>
            <w:vAlign w:val="center"/>
          </w:tcPr>
          <w:p w14:paraId="5E6A50A0" w14:textId="77777777" w:rsidR="007F3062" w:rsidRDefault="00000000">
            <w:pPr>
              <w:spacing w:line="57" w:lineRule="atLeast"/>
              <w:jc w:val="left"/>
            </w:pPr>
            <w:r>
              <w:t>只读</w:t>
            </w:r>
          </w:p>
        </w:tc>
        <w:tc>
          <w:tcPr>
            <w:tcW w:w="4819" w:type="dxa"/>
            <w:vAlign w:val="center"/>
          </w:tcPr>
          <w:p w14:paraId="5E6A50A1" w14:textId="77777777" w:rsidR="007F3062" w:rsidRDefault="00000000">
            <w:pPr>
              <w:spacing w:line="57" w:lineRule="atLeast"/>
              <w:jc w:val="left"/>
            </w:pPr>
            <w:r>
              <w:t>模版生效后不可修改，仅可预览。升版操作可创建新版本。</w:t>
            </w:r>
          </w:p>
        </w:tc>
      </w:tr>
      <w:tr w:rsidR="007F3062" w14:paraId="5E6A50A8" w14:textId="77777777">
        <w:tc>
          <w:tcPr>
            <w:tcW w:w="1214" w:type="dxa"/>
            <w:vMerge/>
            <w:vAlign w:val="center"/>
          </w:tcPr>
          <w:p w14:paraId="5E6A50A3" w14:textId="77777777" w:rsidR="007F3062" w:rsidRDefault="007F3062"/>
        </w:tc>
        <w:tc>
          <w:tcPr>
            <w:tcW w:w="1214" w:type="dxa"/>
            <w:vAlign w:val="center"/>
          </w:tcPr>
          <w:p w14:paraId="5E6A50A4" w14:textId="77777777" w:rsidR="007F3062" w:rsidRDefault="007F3062">
            <w:pPr>
              <w:spacing w:line="57" w:lineRule="atLeast"/>
              <w:jc w:val="left"/>
            </w:pPr>
          </w:p>
        </w:tc>
        <w:tc>
          <w:tcPr>
            <w:tcW w:w="1214" w:type="dxa"/>
            <w:vAlign w:val="center"/>
          </w:tcPr>
          <w:p w14:paraId="5E6A50A5" w14:textId="77777777" w:rsidR="007F3062" w:rsidRDefault="00000000">
            <w:pPr>
              <w:spacing w:line="57" w:lineRule="atLeast"/>
              <w:jc w:val="left"/>
            </w:pPr>
            <w:r>
              <w:t>升版中</w:t>
            </w:r>
          </w:p>
        </w:tc>
        <w:tc>
          <w:tcPr>
            <w:tcW w:w="1302" w:type="dxa"/>
            <w:vAlign w:val="center"/>
          </w:tcPr>
          <w:p w14:paraId="5E6A50A6" w14:textId="77777777" w:rsidR="007F3062" w:rsidRDefault="00000000">
            <w:pPr>
              <w:spacing w:line="57" w:lineRule="atLeast"/>
              <w:jc w:val="left"/>
            </w:pPr>
            <w:r>
              <w:t>可编辑</w:t>
            </w:r>
          </w:p>
        </w:tc>
        <w:tc>
          <w:tcPr>
            <w:tcW w:w="4819" w:type="dxa"/>
            <w:vAlign w:val="center"/>
          </w:tcPr>
          <w:p w14:paraId="5E6A50A7" w14:textId="77777777" w:rsidR="007F3062" w:rsidRDefault="00000000">
            <w:pPr>
              <w:spacing w:line="57" w:lineRule="atLeast"/>
              <w:jc w:val="left"/>
            </w:pPr>
            <w:r>
              <w:t>对已生效模版升版后进入此状态，可编辑新版本内容。</w:t>
            </w:r>
          </w:p>
        </w:tc>
      </w:tr>
      <w:tr w:rsidR="007F3062" w14:paraId="5E6A50AE" w14:textId="77777777">
        <w:trPr>
          <w:trHeight w:val="431"/>
        </w:trPr>
        <w:tc>
          <w:tcPr>
            <w:tcW w:w="1214" w:type="dxa"/>
            <w:vMerge/>
            <w:vAlign w:val="center"/>
          </w:tcPr>
          <w:p w14:paraId="5E6A50A9" w14:textId="77777777" w:rsidR="007F3062" w:rsidRDefault="007F3062"/>
        </w:tc>
        <w:tc>
          <w:tcPr>
            <w:tcW w:w="1214" w:type="dxa"/>
            <w:vAlign w:val="center"/>
          </w:tcPr>
          <w:p w14:paraId="5E6A50AA" w14:textId="77777777" w:rsidR="007F3062" w:rsidRDefault="007F3062">
            <w:pPr>
              <w:spacing w:line="57" w:lineRule="atLeast"/>
              <w:jc w:val="left"/>
            </w:pPr>
          </w:p>
        </w:tc>
        <w:tc>
          <w:tcPr>
            <w:tcW w:w="1214" w:type="dxa"/>
            <w:vAlign w:val="center"/>
          </w:tcPr>
          <w:p w14:paraId="5E6A50AB" w14:textId="77777777" w:rsidR="007F3062" w:rsidRDefault="00000000">
            <w:pPr>
              <w:spacing w:line="57" w:lineRule="atLeast"/>
              <w:jc w:val="left"/>
            </w:pPr>
            <w:r>
              <w:t>已失效</w:t>
            </w:r>
          </w:p>
        </w:tc>
        <w:tc>
          <w:tcPr>
            <w:tcW w:w="1302" w:type="dxa"/>
            <w:vAlign w:val="center"/>
          </w:tcPr>
          <w:p w14:paraId="5E6A50AC" w14:textId="77777777" w:rsidR="007F3062" w:rsidRDefault="00000000">
            <w:pPr>
              <w:spacing w:line="57" w:lineRule="atLeast"/>
              <w:jc w:val="left"/>
            </w:pPr>
            <w:r>
              <w:t>只读</w:t>
            </w:r>
          </w:p>
        </w:tc>
        <w:tc>
          <w:tcPr>
            <w:tcW w:w="4819" w:type="dxa"/>
            <w:vAlign w:val="center"/>
          </w:tcPr>
          <w:p w14:paraId="5E6A50AD" w14:textId="77777777" w:rsidR="007F3062" w:rsidRDefault="00000000">
            <w:pPr>
              <w:spacing w:line="57" w:lineRule="atLeast"/>
              <w:jc w:val="left"/>
            </w:pPr>
            <w:r>
              <w:t>失效模版仅可预览，不可编辑。</w:t>
            </w:r>
          </w:p>
        </w:tc>
      </w:tr>
      <w:tr w:rsidR="007F3062" w14:paraId="5E6A50BA" w14:textId="77777777">
        <w:tc>
          <w:tcPr>
            <w:tcW w:w="1214" w:type="dxa"/>
            <w:vMerge w:val="restart"/>
            <w:vAlign w:val="center"/>
          </w:tcPr>
          <w:p w14:paraId="5E6A50AF" w14:textId="77777777" w:rsidR="007F3062" w:rsidRDefault="00000000">
            <w:pPr>
              <w:spacing w:line="57" w:lineRule="atLeast"/>
              <w:jc w:val="left"/>
            </w:pPr>
            <w:r>
              <w:rPr>
                <w:b/>
              </w:rPr>
              <w:t>报告编制</w:t>
            </w:r>
          </w:p>
          <w:p w14:paraId="5E6A50B0" w14:textId="77777777" w:rsidR="007F3062" w:rsidRDefault="007F3062">
            <w:pPr>
              <w:spacing w:line="57" w:lineRule="atLeast"/>
              <w:jc w:val="left"/>
            </w:pPr>
          </w:p>
          <w:p w14:paraId="5E6A50B1" w14:textId="77777777" w:rsidR="007F3062" w:rsidRDefault="007F3062">
            <w:pPr>
              <w:spacing w:line="57" w:lineRule="atLeast"/>
              <w:jc w:val="left"/>
            </w:pPr>
          </w:p>
          <w:p w14:paraId="5E6A50B2" w14:textId="77777777" w:rsidR="007F3062" w:rsidRDefault="007F3062">
            <w:pPr>
              <w:spacing w:line="57" w:lineRule="atLeast"/>
              <w:jc w:val="left"/>
            </w:pPr>
          </w:p>
          <w:p w14:paraId="5E6A50B3" w14:textId="77777777" w:rsidR="007F3062" w:rsidRDefault="007F3062">
            <w:pPr>
              <w:spacing w:line="57" w:lineRule="atLeast"/>
              <w:jc w:val="left"/>
            </w:pPr>
          </w:p>
          <w:p w14:paraId="5E6A50B4" w14:textId="77777777" w:rsidR="007F3062" w:rsidRDefault="007F3062">
            <w:pPr>
              <w:spacing w:line="57" w:lineRule="atLeast"/>
              <w:jc w:val="left"/>
            </w:pPr>
          </w:p>
          <w:p w14:paraId="5E6A50B5" w14:textId="77777777" w:rsidR="007F3062" w:rsidRDefault="007F3062">
            <w:pPr>
              <w:spacing w:line="57" w:lineRule="atLeast"/>
              <w:jc w:val="left"/>
            </w:pPr>
          </w:p>
        </w:tc>
        <w:tc>
          <w:tcPr>
            <w:tcW w:w="1214" w:type="dxa"/>
            <w:vAlign w:val="center"/>
          </w:tcPr>
          <w:p w14:paraId="5E6A50B6" w14:textId="77777777" w:rsidR="007F3062" w:rsidRDefault="00000000">
            <w:pPr>
              <w:spacing w:line="57" w:lineRule="atLeast"/>
              <w:jc w:val="left"/>
            </w:pPr>
            <w:r>
              <w:t>报告文档</w:t>
            </w:r>
          </w:p>
        </w:tc>
        <w:tc>
          <w:tcPr>
            <w:tcW w:w="1214" w:type="dxa"/>
            <w:vAlign w:val="center"/>
          </w:tcPr>
          <w:p w14:paraId="5E6A50B7" w14:textId="77777777" w:rsidR="007F3062" w:rsidRDefault="00000000">
            <w:pPr>
              <w:spacing w:line="57" w:lineRule="atLeast"/>
              <w:jc w:val="left"/>
            </w:pPr>
            <w:r>
              <w:t>草稿</w:t>
            </w:r>
          </w:p>
        </w:tc>
        <w:tc>
          <w:tcPr>
            <w:tcW w:w="1302" w:type="dxa"/>
            <w:vAlign w:val="center"/>
          </w:tcPr>
          <w:p w14:paraId="5E6A50B8" w14:textId="77777777" w:rsidR="007F3062" w:rsidRDefault="00000000">
            <w:pPr>
              <w:spacing w:line="57" w:lineRule="atLeast"/>
              <w:jc w:val="left"/>
            </w:pPr>
            <w:r>
              <w:t>可编辑</w:t>
            </w:r>
          </w:p>
        </w:tc>
        <w:tc>
          <w:tcPr>
            <w:tcW w:w="4819" w:type="dxa"/>
            <w:vAlign w:val="center"/>
          </w:tcPr>
          <w:p w14:paraId="5E6A50B9" w14:textId="77777777" w:rsidR="007F3062" w:rsidRDefault="00000000">
            <w:pPr>
              <w:spacing w:line="57" w:lineRule="atLeast"/>
              <w:jc w:val="left"/>
            </w:pPr>
            <w:r>
              <w:t>可引用报告模版，报告草稿阶段，用户可在线编辑（包括插入附件（包含新增附件，上传附件、插入附件、附件清单）、插入签批页、插入分析结果等）。</w:t>
            </w:r>
          </w:p>
        </w:tc>
      </w:tr>
      <w:tr w:rsidR="007F3062" w14:paraId="5E6A50C0" w14:textId="77777777">
        <w:tc>
          <w:tcPr>
            <w:tcW w:w="1214" w:type="dxa"/>
            <w:vMerge/>
            <w:vAlign w:val="center"/>
          </w:tcPr>
          <w:p w14:paraId="5E6A50BB" w14:textId="77777777" w:rsidR="007F3062" w:rsidRDefault="007F3062"/>
        </w:tc>
        <w:tc>
          <w:tcPr>
            <w:tcW w:w="1214" w:type="dxa"/>
            <w:vAlign w:val="center"/>
          </w:tcPr>
          <w:p w14:paraId="5E6A50BC" w14:textId="77777777" w:rsidR="007F3062" w:rsidRDefault="007F3062">
            <w:pPr>
              <w:spacing w:line="57" w:lineRule="atLeast"/>
              <w:jc w:val="left"/>
            </w:pPr>
          </w:p>
        </w:tc>
        <w:tc>
          <w:tcPr>
            <w:tcW w:w="1214" w:type="dxa"/>
            <w:vAlign w:val="center"/>
          </w:tcPr>
          <w:p w14:paraId="5E6A50BD" w14:textId="77777777" w:rsidR="007F3062" w:rsidRDefault="00000000">
            <w:pPr>
              <w:spacing w:line="57" w:lineRule="atLeast"/>
              <w:jc w:val="left"/>
            </w:pPr>
            <w:r>
              <w:t>审批中</w:t>
            </w:r>
          </w:p>
        </w:tc>
        <w:tc>
          <w:tcPr>
            <w:tcW w:w="1302" w:type="dxa"/>
            <w:vAlign w:val="center"/>
          </w:tcPr>
          <w:p w14:paraId="5E6A50BE" w14:textId="77777777" w:rsidR="007F3062" w:rsidRDefault="00000000">
            <w:pPr>
              <w:spacing w:line="57" w:lineRule="atLeast"/>
              <w:jc w:val="left"/>
            </w:pPr>
            <w:r>
              <w:t>只读</w:t>
            </w:r>
          </w:p>
        </w:tc>
        <w:tc>
          <w:tcPr>
            <w:tcW w:w="4819" w:type="dxa"/>
            <w:vAlign w:val="center"/>
          </w:tcPr>
          <w:p w14:paraId="5E6A50BF" w14:textId="77777777" w:rsidR="007F3062" w:rsidRDefault="00000000">
            <w:pPr>
              <w:spacing w:line="57" w:lineRule="atLeast"/>
              <w:jc w:val="left"/>
            </w:pPr>
            <w:r>
              <w:t>提交审批后文档锁定，不可编辑。创建人可“撤回”回到草稿。可以加批注</w:t>
            </w:r>
          </w:p>
        </w:tc>
      </w:tr>
      <w:tr w:rsidR="007F3062" w14:paraId="5E6A50C6" w14:textId="77777777">
        <w:trPr>
          <w:trHeight w:val="426"/>
        </w:trPr>
        <w:tc>
          <w:tcPr>
            <w:tcW w:w="1214" w:type="dxa"/>
            <w:vMerge/>
            <w:vAlign w:val="center"/>
          </w:tcPr>
          <w:p w14:paraId="5E6A50C1" w14:textId="77777777" w:rsidR="007F3062" w:rsidRDefault="007F3062"/>
        </w:tc>
        <w:tc>
          <w:tcPr>
            <w:tcW w:w="1214" w:type="dxa"/>
            <w:vAlign w:val="center"/>
          </w:tcPr>
          <w:p w14:paraId="5E6A50C2" w14:textId="77777777" w:rsidR="007F3062" w:rsidRDefault="007F3062">
            <w:pPr>
              <w:spacing w:line="57" w:lineRule="atLeast"/>
              <w:jc w:val="left"/>
            </w:pPr>
          </w:p>
        </w:tc>
        <w:tc>
          <w:tcPr>
            <w:tcW w:w="1214" w:type="dxa"/>
            <w:vAlign w:val="center"/>
          </w:tcPr>
          <w:p w14:paraId="5E6A50C3" w14:textId="77777777" w:rsidR="007F3062" w:rsidRDefault="00000000">
            <w:pPr>
              <w:spacing w:line="57" w:lineRule="atLeast"/>
              <w:jc w:val="left"/>
            </w:pPr>
            <w:r>
              <w:t>已退回</w:t>
            </w:r>
          </w:p>
        </w:tc>
        <w:tc>
          <w:tcPr>
            <w:tcW w:w="1302" w:type="dxa"/>
            <w:vAlign w:val="center"/>
          </w:tcPr>
          <w:p w14:paraId="5E6A50C4" w14:textId="77777777" w:rsidR="007F3062" w:rsidRDefault="00000000">
            <w:pPr>
              <w:spacing w:line="57" w:lineRule="atLeast"/>
              <w:jc w:val="left"/>
            </w:pPr>
            <w:r>
              <w:t>可编辑</w:t>
            </w:r>
          </w:p>
        </w:tc>
        <w:tc>
          <w:tcPr>
            <w:tcW w:w="4819" w:type="dxa"/>
            <w:vAlign w:val="center"/>
          </w:tcPr>
          <w:p w14:paraId="5E6A50C5" w14:textId="77777777" w:rsidR="007F3062" w:rsidRDefault="00000000">
            <w:pPr>
              <w:spacing w:line="57" w:lineRule="atLeast"/>
              <w:jc w:val="left"/>
            </w:pPr>
            <w:r>
              <w:t>审批退回后，用户可修改文档后重新提交。</w:t>
            </w:r>
          </w:p>
        </w:tc>
      </w:tr>
      <w:tr w:rsidR="007F3062" w14:paraId="5E6A50CC" w14:textId="77777777">
        <w:tc>
          <w:tcPr>
            <w:tcW w:w="1214" w:type="dxa"/>
            <w:vMerge/>
            <w:vAlign w:val="center"/>
          </w:tcPr>
          <w:p w14:paraId="5E6A50C7" w14:textId="77777777" w:rsidR="007F3062" w:rsidRDefault="007F3062"/>
        </w:tc>
        <w:tc>
          <w:tcPr>
            <w:tcW w:w="1214" w:type="dxa"/>
            <w:vAlign w:val="center"/>
          </w:tcPr>
          <w:p w14:paraId="5E6A50C8" w14:textId="77777777" w:rsidR="007F3062" w:rsidRDefault="007F3062">
            <w:pPr>
              <w:spacing w:line="57" w:lineRule="atLeast"/>
              <w:jc w:val="left"/>
            </w:pPr>
          </w:p>
        </w:tc>
        <w:tc>
          <w:tcPr>
            <w:tcW w:w="1214" w:type="dxa"/>
            <w:vAlign w:val="center"/>
          </w:tcPr>
          <w:p w14:paraId="5E6A50C9" w14:textId="77777777" w:rsidR="007F3062" w:rsidRDefault="00000000">
            <w:pPr>
              <w:spacing w:line="57" w:lineRule="atLeast"/>
              <w:jc w:val="left"/>
            </w:pPr>
            <w:r>
              <w:t>已撤回</w:t>
            </w:r>
          </w:p>
        </w:tc>
        <w:tc>
          <w:tcPr>
            <w:tcW w:w="1302" w:type="dxa"/>
            <w:vAlign w:val="center"/>
          </w:tcPr>
          <w:p w14:paraId="5E6A50CA" w14:textId="77777777" w:rsidR="007F3062" w:rsidRDefault="00000000">
            <w:pPr>
              <w:spacing w:line="57" w:lineRule="atLeast"/>
              <w:jc w:val="left"/>
            </w:pPr>
            <w:r>
              <w:t>可编辑</w:t>
            </w:r>
          </w:p>
        </w:tc>
        <w:tc>
          <w:tcPr>
            <w:tcW w:w="4819" w:type="dxa"/>
            <w:vAlign w:val="center"/>
          </w:tcPr>
          <w:p w14:paraId="5E6A50CB" w14:textId="77777777" w:rsidR="007F3062" w:rsidRDefault="00000000">
            <w:pPr>
              <w:spacing w:line="57" w:lineRule="atLeast"/>
              <w:jc w:val="left"/>
            </w:pPr>
            <w:r>
              <w:t>创建人撤回审批后，文档回到草稿状态，可编辑。</w:t>
            </w:r>
          </w:p>
        </w:tc>
      </w:tr>
      <w:tr w:rsidR="007F3062" w14:paraId="5E6A50D2" w14:textId="77777777">
        <w:tc>
          <w:tcPr>
            <w:tcW w:w="1214" w:type="dxa"/>
            <w:vMerge/>
            <w:vAlign w:val="center"/>
          </w:tcPr>
          <w:p w14:paraId="5E6A50CD" w14:textId="77777777" w:rsidR="007F3062" w:rsidRDefault="007F3062"/>
        </w:tc>
        <w:tc>
          <w:tcPr>
            <w:tcW w:w="1214" w:type="dxa"/>
            <w:vAlign w:val="center"/>
          </w:tcPr>
          <w:p w14:paraId="5E6A50CE" w14:textId="77777777" w:rsidR="007F3062" w:rsidRDefault="007F3062">
            <w:pPr>
              <w:spacing w:line="57" w:lineRule="atLeast"/>
              <w:jc w:val="left"/>
            </w:pPr>
          </w:p>
        </w:tc>
        <w:tc>
          <w:tcPr>
            <w:tcW w:w="1214" w:type="dxa"/>
            <w:vAlign w:val="center"/>
          </w:tcPr>
          <w:p w14:paraId="5E6A50CF" w14:textId="77777777" w:rsidR="007F3062" w:rsidRDefault="00000000">
            <w:pPr>
              <w:spacing w:line="57" w:lineRule="atLeast"/>
              <w:jc w:val="left"/>
            </w:pPr>
            <w:r>
              <w:t>已生效</w:t>
            </w:r>
          </w:p>
        </w:tc>
        <w:tc>
          <w:tcPr>
            <w:tcW w:w="1302" w:type="dxa"/>
            <w:vAlign w:val="center"/>
          </w:tcPr>
          <w:p w14:paraId="5E6A50D0" w14:textId="77777777" w:rsidR="007F3062" w:rsidRDefault="00000000">
            <w:pPr>
              <w:spacing w:line="57" w:lineRule="atLeast"/>
              <w:jc w:val="left"/>
            </w:pPr>
            <w:r>
              <w:t>只读</w:t>
            </w:r>
          </w:p>
        </w:tc>
        <w:tc>
          <w:tcPr>
            <w:tcW w:w="4819" w:type="dxa"/>
            <w:vAlign w:val="center"/>
          </w:tcPr>
          <w:p w14:paraId="5E6A50D1" w14:textId="77777777" w:rsidR="007F3062" w:rsidRDefault="00000000">
            <w:pPr>
              <w:spacing w:line="57" w:lineRule="atLeast"/>
              <w:jc w:val="left"/>
            </w:pPr>
            <w:r>
              <w:t>报告生效后文档固化，仅可预览。如需变更，需进行“升版”。</w:t>
            </w:r>
          </w:p>
        </w:tc>
      </w:tr>
      <w:tr w:rsidR="007F3062" w14:paraId="5E6A50D8" w14:textId="77777777">
        <w:tc>
          <w:tcPr>
            <w:tcW w:w="1214" w:type="dxa"/>
            <w:vMerge/>
            <w:vAlign w:val="center"/>
          </w:tcPr>
          <w:p w14:paraId="5E6A50D3" w14:textId="77777777" w:rsidR="007F3062" w:rsidRDefault="007F3062"/>
        </w:tc>
        <w:tc>
          <w:tcPr>
            <w:tcW w:w="1214" w:type="dxa"/>
            <w:vAlign w:val="center"/>
          </w:tcPr>
          <w:p w14:paraId="5E6A50D4" w14:textId="77777777" w:rsidR="007F3062" w:rsidRDefault="007F3062">
            <w:pPr>
              <w:spacing w:line="57" w:lineRule="atLeast"/>
              <w:jc w:val="left"/>
            </w:pPr>
          </w:p>
        </w:tc>
        <w:tc>
          <w:tcPr>
            <w:tcW w:w="1214" w:type="dxa"/>
            <w:vAlign w:val="center"/>
          </w:tcPr>
          <w:p w14:paraId="5E6A50D5" w14:textId="77777777" w:rsidR="007F3062" w:rsidRDefault="00000000">
            <w:pPr>
              <w:spacing w:line="57" w:lineRule="atLeast"/>
              <w:jc w:val="left"/>
            </w:pPr>
            <w:r>
              <w:t>升版中</w:t>
            </w:r>
          </w:p>
        </w:tc>
        <w:tc>
          <w:tcPr>
            <w:tcW w:w="1302" w:type="dxa"/>
            <w:vAlign w:val="center"/>
          </w:tcPr>
          <w:p w14:paraId="5E6A50D6" w14:textId="77777777" w:rsidR="007F3062" w:rsidRDefault="00000000">
            <w:pPr>
              <w:spacing w:line="57" w:lineRule="atLeast"/>
              <w:jc w:val="left"/>
            </w:pPr>
            <w:r>
              <w:t>可编辑</w:t>
            </w:r>
          </w:p>
        </w:tc>
        <w:tc>
          <w:tcPr>
            <w:tcW w:w="4819" w:type="dxa"/>
            <w:vAlign w:val="center"/>
          </w:tcPr>
          <w:p w14:paraId="5E6A50D7" w14:textId="77777777" w:rsidR="007F3062" w:rsidRDefault="00000000">
            <w:pPr>
              <w:spacing w:line="57" w:lineRule="atLeast"/>
              <w:jc w:val="left"/>
            </w:pPr>
            <w:r>
              <w:t>升版过程中编辑新版本文档，原版本仍为已生效。</w:t>
            </w:r>
          </w:p>
        </w:tc>
      </w:tr>
      <w:tr w:rsidR="007F3062" w14:paraId="5E6A50DE" w14:textId="77777777">
        <w:trPr>
          <w:trHeight w:val="502"/>
        </w:trPr>
        <w:tc>
          <w:tcPr>
            <w:tcW w:w="1214" w:type="dxa"/>
            <w:vMerge/>
            <w:vAlign w:val="center"/>
          </w:tcPr>
          <w:p w14:paraId="5E6A50D9" w14:textId="77777777" w:rsidR="007F3062" w:rsidRDefault="007F3062"/>
        </w:tc>
        <w:tc>
          <w:tcPr>
            <w:tcW w:w="1214" w:type="dxa"/>
            <w:vAlign w:val="center"/>
          </w:tcPr>
          <w:p w14:paraId="5E6A50DA" w14:textId="77777777" w:rsidR="007F3062" w:rsidRDefault="007F3062">
            <w:pPr>
              <w:spacing w:line="57" w:lineRule="atLeast"/>
              <w:jc w:val="left"/>
            </w:pPr>
          </w:p>
        </w:tc>
        <w:tc>
          <w:tcPr>
            <w:tcW w:w="1214" w:type="dxa"/>
            <w:vAlign w:val="center"/>
          </w:tcPr>
          <w:p w14:paraId="5E6A50DB" w14:textId="77777777" w:rsidR="007F3062" w:rsidRDefault="00000000">
            <w:pPr>
              <w:spacing w:line="57" w:lineRule="atLeast"/>
              <w:jc w:val="left"/>
            </w:pPr>
            <w:r>
              <w:t>已失效</w:t>
            </w:r>
          </w:p>
        </w:tc>
        <w:tc>
          <w:tcPr>
            <w:tcW w:w="1302" w:type="dxa"/>
            <w:vAlign w:val="center"/>
          </w:tcPr>
          <w:p w14:paraId="5E6A50DC" w14:textId="77777777" w:rsidR="007F3062" w:rsidRDefault="00000000">
            <w:pPr>
              <w:spacing w:line="57" w:lineRule="atLeast"/>
              <w:jc w:val="left"/>
            </w:pPr>
            <w:r>
              <w:t>只读</w:t>
            </w:r>
          </w:p>
        </w:tc>
        <w:tc>
          <w:tcPr>
            <w:tcW w:w="4819" w:type="dxa"/>
            <w:vAlign w:val="center"/>
          </w:tcPr>
          <w:p w14:paraId="5E6A50DD" w14:textId="77777777" w:rsidR="007F3062" w:rsidRDefault="00000000">
            <w:pPr>
              <w:spacing w:line="57" w:lineRule="atLeast"/>
              <w:jc w:val="left"/>
            </w:pPr>
            <w:r>
              <w:t>失效报告仅可预览，不可编辑。</w:t>
            </w:r>
          </w:p>
        </w:tc>
      </w:tr>
    </w:tbl>
    <w:p w14:paraId="5E6A50DF" w14:textId="77777777" w:rsidR="007F3062" w:rsidRDefault="007F3062"/>
    <w:p w14:paraId="5E6A50E0" w14:textId="77777777" w:rsidR="007F3062" w:rsidRDefault="00000000">
      <w:pPr>
        <w:rPr>
          <w:b/>
          <w:bCs/>
        </w:rPr>
      </w:pPr>
      <w:r>
        <w:rPr>
          <w:b/>
        </w:rPr>
        <w:t>总结说明</w:t>
      </w:r>
    </w:p>
    <w:p w14:paraId="5E6A50E1" w14:textId="77777777" w:rsidR="007F3062" w:rsidRDefault="00000000">
      <w:pPr>
        <w:pStyle w:val="ListParagraph"/>
        <w:numPr>
          <w:ilvl w:val="0"/>
          <w:numId w:val="3"/>
        </w:numPr>
        <w:pBdr>
          <w:top w:val="none" w:sz="0" w:space="0" w:color="000000"/>
          <w:left w:val="none" w:sz="0" w:space="0" w:color="000000"/>
          <w:bottom w:val="none" w:sz="0" w:space="0" w:color="000000"/>
          <w:right w:val="none" w:sz="0" w:space="0" w:color="000000"/>
        </w:pBdr>
        <w:spacing w:line="420" w:lineRule="atLeast"/>
        <w:rPr>
          <w:rFonts w:ascii="SimSun" w:hAnsi="SimSun" w:cs="SimSun"/>
        </w:rPr>
      </w:pPr>
      <w:r>
        <w:rPr>
          <w:rFonts w:ascii="SimSun" w:hAnsi="SimSun" w:cs="SimSun"/>
          <w:b/>
        </w:rPr>
        <w:t>可编辑状态</w:t>
      </w:r>
      <w:r>
        <w:rPr>
          <w:rFonts w:ascii="SimSun" w:hAnsi="SimSun" w:cs="SimSun"/>
        </w:rPr>
        <w:t>主要集中在各模块的</w:t>
      </w:r>
      <w:r>
        <w:rPr>
          <w:rFonts w:ascii="SimSun" w:hAnsi="SimSun" w:cs="SimSun"/>
          <w:b/>
        </w:rPr>
        <w:t>草稿、已退回、升版中</w:t>
      </w:r>
      <w:r>
        <w:rPr>
          <w:rFonts w:ascii="SimSun" w:hAnsi="SimSun" w:cs="SimSun"/>
        </w:rPr>
        <w:t>（以及报告编制的</w:t>
      </w:r>
      <w:r>
        <w:rPr>
          <w:rFonts w:ascii="SimSun" w:hAnsi="SimSun" w:cs="SimSun"/>
          <w:b/>
        </w:rPr>
        <w:t>已撤回</w:t>
      </w:r>
      <w:r>
        <w:rPr>
          <w:rFonts w:ascii="SimSun" w:hAnsi="SimSun" w:cs="SimSun"/>
        </w:rPr>
        <w:t>），这些状态下文档处于“草稿”或“修订”阶段，允许用户修改。</w:t>
      </w:r>
    </w:p>
    <w:p w14:paraId="5E6A50E2" w14:textId="77777777" w:rsidR="007F3062" w:rsidRDefault="00000000">
      <w:pPr>
        <w:pStyle w:val="ListParagraph"/>
        <w:numPr>
          <w:ilvl w:val="0"/>
          <w:numId w:val="3"/>
        </w:numPr>
        <w:pBdr>
          <w:top w:val="none" w:sz="0" w:space="0" w:color="000000"/>
          <w:left w:val="none" w:sz="0" w:space="0" w:color="000000"/>
          <w:bottom w:val="none" w:sz="0" w:space="0" w:color="000000"/>
          <w:right w:val="none" w:sz="0" w:space="0" w:color="000000"/>
        </w:pBdr>
        <w:spacing w:line="420" w:lineRule="atLeast"/>
        <w:rPr>
          <w:rFonts w:ascii="SimSun" w:hAnsi="SimSun" w:cs="SimSun"/>
        </w:rPr>
      </w:pPr>
      <w:r>
        <w:rPr>
          <w:rFonts w:ascii="SimSun" w:hAnsi="SimSun" w:cs="SimSun"/>
          <w:b/>
        </w:rPr>
        <w:t>只读状态</w:t>
      </w:r>
      <w:r>
        <w:rPr>
          <w:rFonts w:ascii="SimSun" w:hAnsi="SimSun" w:cs="SimSun"/>
        </w:rPr>
        <w:t>包括</w:t>
      </w:r>
      <w:r>
        <w:rPr>
          <w:rFonts w:ascii="SimSun" w:hAnsi="SimSun" w:cs="SimSun"/>
          <w:b/>
        </w:rPr>
        <w:t>已生效、已失效、审批中</w:t>
      </w:r>
      <w:r>
        <w:rPr>
          <w:rFonts w:ascii="SimSun" w:hAnsi="SimSun" w:cs="SimSun"/>
        </w:rPr>
        <w:t>，文档内容已固化或流转中，不可修改，仅可预览。</w:t>
      </w:r>
    </w:p>
    <w:p w14:paraId="5E6A50E3" w14:textId="77777777" w:rsidR="007F3062" w:rsidRDefault="00000000">
      <w:pPr>
        <w:pStyle w:val="ListParagraph"/>
        <w:numPr>
          <w:ilvl w:val="0"/>
          <w:numId w:val="3"/>
        </w:numPr>
        <w:pBdr>
          <w:top w:val="none" w:sz="0" w:space="0" w:color="000000"/>
          <w:left w:val="none" w:sz="0" w:space="0" w:color="000000"/>
          <w:bottom w:val="none" w:sz="0" w:space="0" w:color="000000"/>
          <w:right w:val="none" w:sz="0" w:space="0" w:color="000000"/>
        </w:pBdr>
        <w:spacing w:line="420" w:lineRule="atLeast"/>
        <w:rPr>
          <w:rFonts w:ascii="SimSun" w:hAnsi="SimSun" w:cs="SimSun"/>
        </w:rPr>
      </w:pPr>
      <w:r>
        <w:rPr>
          <w:rFonts w:ascii="SimSun" w:hAnsi="SimSun" w:cs="SimSun"/>
          <w:b/>
        </w:rPr>
        <w:t>特殊规则</w:t>
      </w:r>
      <w:r>
        <w:rPr>
          <w:rFonts w:ascii="SimSun" w:hAnsi="SimSun" w:cs="SimSun"/>
        </w:rPr>
        <w:t>：报告编制在“审批中”时，创建人可“撤回”进入可编辑状态；其他模块无此操作。</w:t>
      </w:r>
    </w:p>
    <w:p w14:paraId="5E6A50E4" w14:textId="77777777" w:rsidR="007F3062" w:rsidRDefault="00000000">
      <w:pPr>
        <w:pStyle w:val="Heading3"/>
        <w:rPr>
          <w:rFonts w:ascii="SimSun" w:hAnsi="SimSun" w:cs="SimSun"/>
          <w:color w:val="auto"/>
          <w14:textFill>
            <w14:solidFill>
              <w14:srgbClr w14:val="000000">
                <w14:lumMod w14:val="95000"/>
                <w14:lumOff w14:val="5000"/>
              </w14:srgbClr>
            </w14:solidFill>
          </w14:textFill>
        </w:rPr>
      </w:pPr>
      <w:r>
        <w:rPr>
          <w:rFonts w:ascii="SimSun" w:hAnsi="SimSun" w:cs="SimSun"/>
          <w:color w:val="auto"/>
          <w:szCs w:val="24"/>
          <w14:textFill>
            <w14:solidFill>
              <w14:srgbClr w14:val="000000">
                <w14:lumMod w14:val="95000"/>
                <w14:lumOff w14:val="5000"/>
              </w14:srgbClr>
            </w14:solidFill>
          </w14:textFill>
        </w:rPr>
        <w:t>报告中插入分析结果相关优化</w:t>
      </w:r>
    </w:p>
    <w:p w14:paraId="5E6A50E5" w14:textId="77777777" w:rsidR="007F3062" w:rsidRDefault="00000000">
      <w:r>
        <w:t>【业务背景】</w:t>
      </w:r>
    </w:p>
    <w:p w14:paraId="5E6A50E6" w14:textId="77777777" w:rsidR="007F3062" w:rsidRDefault="00000000">
      <w:r>
        <w:t>当前报告编制模块中，插入分析结果时存在以下问题：分析图展示尺寸过小，无法满足A4纸打印及阅读需求；图表数据点模糊、压缩，影响数据可读性；批量插入分析结果数量无限制，可能导致报告体积过大或性能问题。需对插入分析结果的功能进行整体优化。</w:t>
      </w:r>
    </w:p>
    <w:p w14:paraId="5E6A50E7" w14:textId="77777777" w:rsidR="007F3062" w:rsidRDefault="00000000">
      <w:r>
        <w:t>【需求描述】</w:t>
      </w:r>
    </w:p>
    <w:tbl>
      <w:tblPr>
        <w:tblStyle w:val="TableGrid"/>
        <w:tblW w:w="0" w:type="auto"/>
        <w:tblLayout w:type="fixed"/>
        <w:tblLook w:val="04A0" w:firstRow="1" w:lastRow="0" w:firstColumn="1" w:lastColumn="0" w:noHBand="0" w:noVBand="1"/>
      </w:tblPr>
      <w:tblGrid>
        <w:gridCol w:w="1684"/>
        <w:gridCol w:w="8079"/>
      </w:tblGrid>
      <w:tr w:rsidR="007F3062" w14:paraId="5E6A50EA" w14:textId="77777777">
        <w:tc>
          <w:tcPr>
            <w:tcW w:w="1684" w:type="dxa"/>
            <w:vAlign w:val="center"/>
          </w:tcPr>
          <w:p w14:paraId="5E6A50E8" w14:textId="77777777" w:rsidR="007F3062" w:rsidRDefault="00000000">
            <w:pPr>
              <w:spacing w:line="57" w:lineRule="atLeast"/>
              <w:jc w:val="left"/>
            </w:pPr>
            <w:r>
              <w:rPr>
                <w:b/>
              </w:rPr>
              <w:t>项目</w:t>
            </w:r>
          </w:p>
        </w:tc>
        <w:tc>
          <w:tcPr>
            <w:tcW w:w="8079" w:type="dxa"/>
            <w:vAlign w:val="center"/>
          </w:tcPr>
          <w:p w14:paraId="5E6A50E9" w14:textId="77777777" w:rsidR="007F3062" w:rsidRDefault="00000000">
            <w:pPr>
              <w:spacing w:line="57" w:lineRule="atLeast"/>
              <w:jc w:val="left"/>
            </w:pPr>
            <w:r>
              <w:rPr>
                <w:b/>
              </w:rPr>
              <w:t>描述</w:t>
            </w:r>
          </w:p>
        </w:tc>
      </w:tr>
      <w:tr w:rsidR="007F3062" w14:paraId="5E6A50EE" w14:textId="77777777">
        <w:tc>
          <w:tcPr>
            <w:tcW w:w="1684" w:type="dxa"/>
            <w:vAlign w:val="center"/>
          </w:tcPr>
          <w:p w14:paraId="5E6A50EB" w14:textId="77777777" w:rsidR="007F3062" w:rsidRDefault="00000000">
            <w:pPr>
              <w:spacing w:line="57" w:lineRule="atLeast"/>
              <w:jc w:val="left"/>
            </w:pPr>
            <w:r>
              <w:rPr>
                <w:b/>
              </w:rPr>
              <w:t>需求描述</w:t>
            </w:r>
          </w:p>
        </w:tc>
        <w:tc>
          <w:tcPr>
            <w:tcW w:w="8079" w:type="dxa"/>
            <w:vAlign w:val="center"/>
          </w:tcPr>
          <w:p w14:paraId="5E6A50EC" w14:textId="77777777" w:rsidR="007F3062" w:rsidRDefault="00000000">
            <w:pPr>
              <w:spacing w:line="57" w:lineRule="atLeast"/>
              <w:jc w:val="left"/>
            </w:pPr>
            <w:r>
              <w:rPr>
                <w:b/>
              </w:rPr>
              <w:t>1. 分析图展示样式优化</w:t>
            </w:r>
            <w:r>
              <w:rPr>
                <w:b/>
              </w:rPr>
              <w:br/>
            </w:r>
            <w:r>
              <w:t>• 分析图需增加</w:t>
            </w:r>
            <w:r>
              <w:rPr>
                <w:b/>
              </w:rPr>
              <w:t>外围框线</w:t>
            </w:r>
            <w:r>
              <w:t>（边框），与报告正文内容形成视觉区分。</w:t>
            </w:r>
            <w:r>
              <w:br/>
              <w:t>• 分析图宽度需</w:t>
            </w:r>
            <w:r>
              <w:rPr>
                <w:b/>
              </w:rPr>
              <w:t>占满A4纸的有效宽度</w:t>
            </w:r>
            <w:r>
              <w:t>（约16cm-18cm，或按页面边距自适应）。</w:t>
            </w:r>
            <w:r>
              <w:br/>
            </w:r>
            <w:r>
              <w:lastRenderedPageBreak/>
              <w:t>• 图表内</w:t>
            </w:r>
            <w:r>
              <w:rPr>
                <w:b/>
              </w:rPr>
              <w:t>数据点必须清晰展示</w:t>
            </w:r>
            <w:r>
              <w:t>，不可出现压缩、拉伸、模糊等影响数据判读的情况。</w:t>
            </w:r>
            <w:r>
              <w:br/>
              <w:t>• 图表字体、坐标轴标签、图例等元素应保持清晰可读，建议使用矢量图（SVG）或高分辨率位图（至少150dpi）。</w:t>
            </w:r>
            <w:r>
              <w:br/>
            </w:r>
            <w:r>
              <w:br/>
            </w:r>
            <w:r>
              <w:rPr>
                <w:b/>
              </w:rPr>
              <w:t>2. 附件中插入分析结果</w:t>
            </w:r>
            <w:r>
              <w:rPr>
                <w:b/>
              </w:rPr>
              <w:br/>
            </w:r>
            <w:r>
              <w:t>• 报告附件（支持PDF、图片等格式）中，</w:t>
            </w:r>
            <w:r>
              <w:rPr>
                <w:b/>
              </w:rPr>
              <w:t>同样支持插入分析结果</w:t>
            </w:r>
            <w:r>
              <w:t>。</w:t>
            </w:r>
            <w:r>
              <w:br/>
              <w:t>• 附件内插入的分析结果样式、尺寸、清晰度要求与报告中保持一致。</w:t>
            </w:r>
            <w:r>
              <w:br/>
              <w:t>• 插入方式与报告中插入分析结果的操作逻辑一致（如从监控项目/数据分析平台选择）。</w:t>
            </w:r>
            <w:r>
              <w:br/>
            </w:r>
            <w:r>
              <w:br/>
            </w:r>
            <w:r>
              <w:rPr>
                <w:b/>
              </w:rPr>
              <w:t>3. 批量插入数量限制</w:t>
            </w:r>
            <w:r>
              <w:rPr>
                <w:b/>
              </w:rPr>
              <w:br/>
            </w:r>
            <w:r>
              <w:t>• 单次批量插入分析结果的</w:t>
            </w:r>
            <w:r>
              <w:rPr>
                <w:b/>
              </w:rPr>
              <w:t>数量上限为100个</w:t>
            </w:r>
            <w:r>
              <w:t>。</w:t>
            </w:r>
            <w:r>
              <w:br/>
              <w:t>• 当用户尝试批量插入超过100个分析结果时，系统需</w:t>
            </w:r>
            <w:r>
              <w:rPr>
                <w:b/>
              </w:rPr>
              <w:t>拦截并提示</w:t>
            </w:r>
            <w:r>
              <w:t>：“单次最多支持插入100个分析结果，当前已选择X个，请分批插入。”</w:t>
            </w:r>
            <w:r>
              <w:br/>
              <w:t>• 提示后，插入操作不执行，需用户调整选择数量后重新操作。</w:t>
            </w:r>
          </w:p>
          <w:p w14:paraId="5E6A50ED" w14:textId="77777777" w:rsidR="007F3062" w:rsidRDefault="00000000">
            <w:pPr>
              <w:tabs>
                <w:tab w:val="left" w:pos="2286"/>
              </w:tabs>
              <w:spacing w:line="57" w:lineRule="atLeast"/>
              <w:jc w:val="left"/>
            </w:pPr>
            <w:r>
              <w:rPr>
                <w:b/>
                <w:bCs/>
              </w:rPr>
              <w:t>4、报告和附件中插入分析结果，默认选中插入本任务产生的分析结果，其他分析结果不可见；</w:t>
            </w:r>
            <w:r>
              <w:tab/>
            </w:r>
          </w:p>
        </w:tc>
      </w:tr>
      <w:tr w:rsidR="007F3062" w14:paraId="5E6A50F1" w14:textId="77777777">
        <w:tc>
          <w:tcPr>
            <w:tcW w:w="1684" w:type="dxa"/>
            <w:vAlign w:val="center"/>
          </w:tcPr>
          <w:p w14:paraId="5E6A50EF" w14:textId="77777777" w:rsidR="007F3062" w:rsidRDefault="00000000">
            <w:pPr>
              <w:spacing w:line="57" w:lineRule="atLeast"/>
              <w:jc w:val="left"/>
            </w:pPr>
            <w:r>
              <w:rPr>
                <w:b/>
              </w:rPr>
              <w:lastRenderedPageBreak/>
              <w:t>页面交互</w:t>
            </w:r>
          </w:p>
        </w:tc>
        <w:tc>
          <w:tcPr>
            <w:tcW w:w="8079" w:type="dxa"/>
            <w:vAlign w:val="center"/>
          </w:tcPr>
          <w:p w14:paraId="5E6A50F0" w14:textId="77777777" w:rsidR="007F3062" w:rsidRDefault="00000000">
            <w:pPr>
              <w:spacing w:line="57" w:lineRule="atLeast"/>
              <w:jc w:val="left"/>
            </w:pPr>
            <w:r>
              <w:t>• 分析图插入后，用户可在报告中</w:t>
            </w:r>
            <w:r>
              <w:rPr>
                <w:b/>
              </w:rPr>
              <w:t>拖拽调整位置</w:t>
            </w:r>
            <w:r>
              <w:t>，但尺寸应锁定为A4宽度（不可手动缩窄）。</w:t>
            </w:r>
            <w:r>
              <w:br/>
              <w:t>• 附件内插入分析结果时，附件预览页面应同样支持分析图的清晰展示与缩放查看。</w:t>
            </w:r>
            <w:r>
              <w:br/>
              <w:t>• 批量插入前，系统应自动统计选中数量，超过100时实时提示并禁用“确认插入”按钮。</w:t>
            </w:r>
          </w:p>
        </w:tc>
      </w:tr>
      <w:tr w:rsidR="007F3062" w14:paraId="5E6A50F4" w14:textId="77777777">
        <w:tc>
          <w:tcPr>
            <w:tcW w:w="1684" w:type="dxa"/>
            <w:vAlign w:val="center"/>
          </w:tcPr>
          <w:p w14:paraId="5E6A50F2" w14:textId="77777777" w:rsidR="007F3062" w:rsidRDefault="00000000">
            <w:pPr>
              <w:spacing w:line="57" w:lineRule="atLeast"/>
              <w:jc w:val="left"/>
            </w:pPr>
            <w:r>
              <w:rPr>
                <w:b/>
              </w:rPr>
              <w:t>异常逻辑</w:t>
            </w:r>
          </w:p>
        </w:tc>
        <w:tc>
          <w:tcPr>
            <w:tcW w:w="8079" w:type="dxa"/>
            <w:vAlign w:val="center"/>
          </w:tcPr>
          <w:p w14:paraId="5E6A50F3" w14:textId="77777777" w:rsidR="007F3062" w:rsidRDefault="00000000">
            <w:pPr>
              <w:spacing w:line="57" w:lineRule="atLeast"/>
              <w:jc w:val="left"/>
            </w:pPr>
            <w:r>
              <w:t>• 批量插入过程中若因网络或系统原因中断，需提示“部分分析结果插入失败，请重试”。</w:t>
            </w:r>
          </w:p>
        </w:tc>
      </w:tr>
      <w:tr w:rsidR="007F3062" w14:paraId="5E6A50F7" w14:textId="77777777">
        <w:tc>
          <w:tcPr>
            <w:tcW w:w="1684" w:type="dxa"/>
            <w:vAlign w:val="center"/>
          </w:tcPr>
          <w:p w14:paraId="5E6A50F5" w14:textId="77777777" w:rsidR="007F3062" w:rsidRDefault="00000000">
            <w:pPr>
              <w:spacing w:line="57" w:lineRule="atLeast"/>
              <w:jc w:val="left"/>
            </w:pPr>
            <w:r>
              <w:rPr>
                <w:b/>
              </w:rPr>
              <w:t>后置流程处理</w:t>
            </w:r>
          </w:p>
        </w:tc>
        <w:tc>
          <w:tcPr>
            <w:tcW w:w="8079" w:type="dxa"/>
            <w:vAlign w:val="center"/>
          </w:tcPr>
          <w:p w14:paraId="5E6A50F6" w14:textId="77777777" w:rsidR="007F3062" w:rsidRDefault="00000000">
            <w:pPr>
              <w:spacing w:line="57" w:lineRule="atLeast"/>
              <w:jc w:val="left"/>
            </w:pPr>
            <w:r>
              <w:t>• 插入完成后，报告或附件自动保存。</w:t>
            </w:r>
            <w:r>
              <w:br/>
              <w:t>• 若因插入数量过多导致报告体积过大，系统应自动触发</w:t>
            </w:r>
            <w:r>
              <w:rPr>
                <w:b/>
              </w:rPr>
              <w:t>异步处理</w:t>
            </w:r>
            <w:r>
              <w:t>（如生成报告后压缩），避免前端卡顿。</w:t>
            </w:r>
          </w:p>
        </w:tc>
      </w:tr>
    </w:tbl>
    <w:p w14:paraId="5E6A50F8" w14:textId="77777777" w:rsidR="007F3062" w:rsidRDefault="007F3062">
      <w:pPr>
        <w:rPr>
          <w:rFonts w:ascii="Arial" w:eastAsia="Arial" w:hAnsi="Arial" w:cs="Arial"/>
          <w:sz w:val="30"/>
          <w:szCs w:val="30"/>
        </w:rPr>
      </w:pPr>
    </w:p>
    <w:p w14:paraId="5E6A50F9" w14:textId="77777777" w:rsidR="007F3062" w:rsidRDefault="00000000">
      <w:pPr>
        <w:rPr>
          <w:b/>
          <w:bCs/>
        </w:rPr>
      </w:pPr>
      <w:r>
        <w:rPr>
          <w:b/>
        </w:rPr>
        <w:t>分析图样式规格表</w:t>
      </w:r>
    </w:p>
    <w:tbl>
      <w:tblPr>
        <w:tblStyle w:val="TableGrid"/>
        <w:tblW w:w="0" w:type="auto"/>
        <w:tblLayout w:type="fixed"/>
        <w:tblLook w:val="04A0" w:firstRow="1" w:lastRow="0" w:firstColumn="1" w:lastColumn="0" w:noHBand="0" w:noVBand="1"/>
      </w:tblPr>
      <w:tblGrid>
        <w:gridCol w:w="1490"/>
        <w:gridCol w:w="4226"/>
        <w:gridCol w:w="4046"/>
      </w:tblGrid>
      <w:tr w:rsidR="007F3062" w14:paraId="5E6A50FD" w14:textId="77777777">
        <w:tc>
          <w:tcPr>
            <w:tcW w:w="1490" w:type="dxa"/>
            <w:vAlign w:val="center"/>
          </w:tcPr>
          <w:p w14:paraId="5E6A50FA" w14:textId="77777777" w:rsidR="007F3062" w:rsidRDefault="00000000">
            <w:pPr>
              <w:spacing w:line="57" w:lineRule="atLeast"/>
              <w:jc w:val="left"/>
            </w:pPr>
            <w:r>
              <w:rPr>
                <w:b/>
              </w:rPr>
              <w:t>参数</w:t>
            </w:r>
          </w:p>
        </w:tc>
        <w:tc>
          <w:tcPr>
            <w:tcW w:w="4226" w:type="dxa"/>
            <w:vAlign w:val="center"/>
          </w:tcPr>
          <w:p w14:paraId="5E6A50FB" w14:textId="77777777" w:rsidR="007F3062" w:rsidRDefault="00000000">
            <w:pPr>
              <w:spacing w:line="57" w:lineRule="atLeast"/>
              <w:jc w:val="left"/>
            </w:pPr>
            <w:r>
              <w:rPr>
                <w:b/>
              </w:rPr>
              <w:t>规格要求</w:t>
            </w:r>
          </w:p>
        </w:tc>
        <w:tc>
          <w:tcPr>
            <w:tcW w:w="4046" w:type="dxa"/>
            <w:vAlign w:val="center"/>
          </w:tcPr>
          <w:p w14:paraId="5E6A50FC" w14:textId="77777777" w:rsidR="007F3062" w:rsidRDefault="00000000">
            <w:pPr>
              <w:spacing w:line="57" w:lineRule="atLeast"/>
              <w:jc w:val="left"/>
            </w:pPr>
            <w:r>
              <w:rPr>
                <w:b/>
              </w:rPr>
              <w:t>说明</w:t>
            </w:r>
          </w:p>
        </w:tc>
      </w:tr>
      <w:tr w:rsidR="007F3062" w14:paraId="5E6A5101" w14:textId="77777777">
        <w:tc>
          <w:tcPr>
            <w:tcW w:w="1490" w:type="dxa"/>
            <w:vAlign w:val="center"/>
          </w:tcPr>
          <w:p w14:paraId="5E6A50FE" w14:textId="77777777" w:rsidR="007F3062" w:rsidRDefault="00000000">
            <w:pPr>
              <w:spacing w:line="57" w:lineRule="atLeast"/>
              <w:jc w:val="left"/>
            </w:pPr>
            <w:r>
              <w:rPr>
                <w:b/>
              </w:rPr>
              <w:t>外围框线</w:t>
            </w:r>
          </w:p>
        </w:tc>
        <w:tc>
          <w:tcPr>
            <w:tcW w:w="4226" w:type="dxa"/>
            <w:vAlign w:val="center"/>
          </w:tcPr>
          <w:p w14:paraId="5E6A50FF" w14:textId="77777777" w:rsidR="007F3062" w:rsidRDefault="00000000">
            <w:pPr>
              <w:spacing w:line="57" w:lineRule="atLeast"/>
              <w:jc w:val="left"/>
            </w:pPr>
            <w:r>
              <w:t>1px实线边框，颜色#333或与报告主题一致</w:t>
            </w:r>
          </w:p>
        </w:tc>
        <w:tc>
          <w:tcPr>
            <w:tcW w:w="4046" w:type="dxa"/>
            <w:vAlign w:val="center"/>
          </w:tcPr>
          <w:p w14:paraId="5E6A5100" w14:textId="77777777" w:rsidR="007F3062" w:rsidRDefault="00000000">
            <w:pPr>
              <w:spacing w:line="57" w:lineRule="atLeast"/>
              <w:jc w:val="left"/>
            </w:pPr>
            <w:r>
              <w:t>与正文内容形成视觉区分</w:t>
            </w:r>
          </w:p>
        </w:tc>
      </w:tr>
      <w:tr w:rsidR="007F3062" w14:paraId="5E6A5105" w14:textId="77777777">
        <w:tc>
          <w:tcPr>
            <w:tcW w:w="1490" w:type="dxa"/>
            <w:vAlign w:val="center"/>
          </w:tcPr>
          <w:p w14:paraId="5E6A5102" w14:textId="77777777" w:rsidR="007F3062" w:rsidRDefault="00000000">
            <w:pPr>
              <w:spacing w:line="57" w:lineRule="atLeast"/>
              <w:jc w:val="left"/>
            </w:pPr>
            <w:r>
              <w:rPr>
                <w:b/>
              </w:rPr>
              <w:t>宽度</w:t>
            </w:r>
          </w:p>
        </w:tc>
        <w:tc>
          <w:tcPr>
            <w:tcW w:w="4226" w:type="dxa"/>
            <w:vAlign w:val="center"/>
          </w:tcPr>
          <w:p w14:paraId="5E6A5103" w14:textId="77777777" w:rsidR="007F3062" w:rsidRDefault="00000000">
            <w:pPr>
              <w:spacing w:line="57" w:lineRule="atLeast"/>
              <w:jc w:val="left"/>
            </w:pPr>
            <w:r>
              <w:t>100%父容器宽度（A4纸有效宽度）</w:t>
            </w:r>
          </w:p>
        </w:tc>
        <w:tc>
          <w:tcPr>
            <w:tcW w:w="4046" w:type="dxa"/>
            <w:vAlign w:val="center"/>
          </w:tcPr>
          <w:p w14:paraId="5E6A5104" w14:textId="77777777" w:rsidR="007F3062" w:rsidRDefault="00000000">
            <w:pPr>
              <w:spacing w:line="57" w:lineRule="atLeast"/>
              <w:jc w:val="left"/>
            </w:pPr>
            <w:r>
              <w:t>约占16cm-18cm，按页面边距自适应</w:t>
            </w:r>
          </w:p>
        </w:tc>
      </w:tr>
      <w:tr w:rsidR="007F3062" w14:paraId="5E6A5109" w14:textId="77777777">
        <w:tc>
          <w:tcPr>
            <w:tcW w:w="1490" w:type="dxa"/>
            <w:vAlign w:val="center"/>
          </w:tcPr>
          <w:p w14:paraId="5E6A5106" w14:textId="77777777" w:rsidR="007F3062" w:rsidRDefault="00000000">
            <w:pPr>
              <w:spacing w:line="57" w:lineRule="atLeast"/>
              <w:jc w:val="left"/>
            </w:pPr>
            <w:r>
              <w:rPr>
                <w:b/>
              </w:rPr>
              <w:t>高度</w:t>
            </w:r>
          </w:p>
        </w:tc>
        <w:tc>
          <w:tcPr>
            <w:tcW w:w="4226" w:type="dxa"/>
            <w:vAlign w:val="center"/>
          </w:tcPr>
          <w:p w14:paraId="5E6A5107" w14:textId="77777777" w:rsidR="007F3062" w:rsidRDefault="00000000">
            <w:pPr>
              <w:spacing w:line="57" w:lineRule="atLeast"/>
              <w:jc w:val="left"/>
            </w:pPr>
            <w:r>
              <w:t>自适应（保持图表宽高比）</w:t>
            </w:r>
          </w:p>
        </w:tc>
        <w:tc>
          <w:tcPr>
            <w:tcW w:w="4046" w:type="dxa"/>
            <w:vAlign w:val="center"/>
          </w:tcPr>
          <w:p w14:paraId="5E6A5108" w14:textId="77777777" w:rsidR="007F3062" w:rsidRDefault="00000000">
            <w:pPr>
              <w:spacing w:line="57" w:lineRule="atLeast"/>
              <w:jc w:val="left"/>
            </w:pPr>
            <w:r>
              <w:t>通常为宽度的0.6-0.75倍</w:t>
            </w:r>
          </w:p>
        </w:tc>
      </w:tr>
      <w:tr w:rsidR="007F3062" w14:paraId="5E6A510D" w14:textId="77777777">
        <w:tc>
          <w:tcPr>
            <w:tcW w:w="1490" w:type="dxa"/>
            <w:vAlign w:val="center"/>
          </w:tcPr>
          <w:p w14:paraId="5E6A510A" w14:textId="77777777" w:rsidR="007F3062" w:rsidRDefault="00000000">
            <w:pPr>
              <w:spacing w:line="57" w:lineRule="atLeast"/>
              <w:jc w:val="left"/>
            </w:pPr>
            <w:r>
              <w:rPr>
                <w:b/>
              </w:rPr>
              <w:t>数据点</w:t>
            </w:r>
          </w:p>
        </w:tc>
        <w:tc>
          <w:tcPr>
            <w:tcW w:w="4226" w:type="dxa"/>
            <w:vAlign w:val="center"/>
          </w:tcPr>
          <w:p w14:paraId="5E6A510B" w14:textId="77777777" w:rsidR="007F3062" w:rsidRDefault="00000000">
            <w:pPr>
              <w:spacing w:line="57" w:lineRule="atLeast"/>
              <w:jc w:val="left"/>
            </w:pPr>
            <w:r>
              <w:t>矢量渲染（SVG）或高清位图（≥150dpi）</w:t>
            </w:r>
          </w:p>
        </w:tc>
        <w:tc>
          <w:tcPr>
            <w:tcW w:w="4046" w:type="dxa"/>
            <w:vAlign w:val="center"/>
          </w:tcPr>
          <w:p w14:paraId="5E6A510C" w14:textId="77777777" w:rsidR="007F3062" w:rsidRDefault="00000000">
            <w:pPr>
              <w:spacing w:line="57" w:lineRule="atLeast"/>
              <w:jc w:val="left"/>
            </w:pPr>
            <w:r>
              <w:t>不可出现压缩、拉伸、模糊</w:t>
            </w:r>
          </w:p>
        </w:tc>
      </w:tr>
      <w:tr w:rsidR="007F3062" w14:paraId="5E6A5111" w14:textId="77777777">
        <w:tc>
          <w:tcPr>
            <w:tcW w:w="1490" w:type="dxa"/>
            <w:vAlign w:val="center"/>
          </w:tcPr>
          <w:p w14:paraId="5E6A510E" w14:textId="77777777" w:rsidR="007F3062" w:rsidRDefault="00000000">
            <w:pPr>
              <w:spacing w:line="57" w:lineRule="atLeast"/>
              <w:jc w:val="left"/>
            </w:pPr>
            <w:r>
              <w:rPr>
                <w:b/>
              </w:rPr>
              <w:t>字体</w:t>
            </w:r>
          </w:p>
        </w:tc>
        <w:tc>
          <w:tcPr>
            <w:tcW w:w="4226" w:type="dxa"/>
            <w:vAlign w:val="center"/>
          </w:tcPr>
          <w:p w14:paraId="5E6A510F" w14:textId="77777777" w:rsidR="007F3062" w:rsidRDefault="00000000">
            <w:pPr>
              <w:spacing w:line="57" w:lineRule="atLeast"/>
              <w:jc w:val="left"/>
            </w:pPr>
            <w:r>
              <w:t>≥10px</w:t>
            </w:r>
          </w:p>
        </w:tc>
        <w:tc>
          <w:tcPr>
            <w:tcW w:w="4046" w:type="dxa"/>
            <w:vAlign w:val="center"/>
          </w:tcPr>
          <w:p w14:paraId="5E6A5110" w14:textId="77777777" w:rsidR="007F3062" w:rsidRDefault="00000000">
            <w:pPr>
              <w:spacing w:line="57" w:lineRule="atLeast"/>
              <w:jc w:val="left"/>
            </w:pPr>
            <w:r>
              <w:t>坐标轴标签、图例等可读性要求</w:t>
            </w:r>
          </w:p>
        </w:tc>
      </w:tr>
    </w:tbl>
    <w:p w14:paraId="5E6A5112" w14:textId="77777777" w:rsidR="007F3062" w:rsidRDefault="007F3062"/>
    <w:p w14:paraId="5E6A5113" w14:textId="77777777" w:rsidR="007F3062" w:rsidRDefault="00000000">
      <w:pPr>
        <w:rPr>
          <w:b/>
          <w:bCs/>
        </w:rPr>
      </w:pPr>
      <w:r>
        <w:rPr>
          <w:b/>
        </w:rPr>
        <w:t>批量插入限制逻辑表</w:t>
      </w:r>
    </w:p>
    <w:tbl>
      <w:tblPr>
        <w:tblStyle w:val="TableGrid"/>
        <w:tblW w:w="0" w:type="auto"/>
        <w:tblLayout w:type="fixed"/>
        <w:tblLook w:val="04A0" w:firstRow="1" w:lastRow="0" w:firstColumn="1" w:lastColumn="0" w:noHBand="0" w:noVBand="1"/>
      </w:tblPr>
      <w:tblGrid>
        <w:gridCol w:w="1455"/>
        <w:gridCol w:w="1386"/>
        <w:gridCol w:w="4435"/>
        <w:gridCol w:w="2487"/>
      </w:tblGrid>
      <w:tr w:rsidR="007F3062" w14:paraId="5E6A5118" w14:textId="77777777">
        <w:tc>
          <w:tcPr>
            <w:tcW w:w="1455" w:type="dxa"/>
            <w:vAlign w:val="center"/>
          </w:tcPr>
          <w:p w14:paraId="5E6A5114" w14:textId="77777777" w:rsidR="007F3062" w:rsidRDefault="00000000">
            <w:pPr>
              <w:spacing w:line="57" w:lineRule="atLeast"/>
              <w:jc w:val="left"/>
            </w:pPr>
            <w:r>
              <w:rPr>
                <w:b/>
              </w:rPr>
              <w:lastRenderedPageBreak/>
              <w:t>场景</w:t>
            </w:r>
          </w:p>
        </w:tc>
        <w:tc>
          <w:tcPr>
            <w:tcW w:w="1386" w:type="dxa"/>
            <w:vAlign w:val="center"/>
          </w:tcPr>
          <w:p w14:paraId="5E6A5115" w14:textId="77777777" w:rsidR="007F3062" w:rsidRDefault="00000000">
            <w:pPr>
              <w:spacing w:line="57" w:lineRule="atLeast"/>
              <w:jc w:val="left"/>
            </w:pPr>
            <w:r>
              <w:rPr>
                <w:b/>
              </w:rPr>
              <w:t>限制数量</w:t>
            </w:r>
          </w:p>
        </w:tc>
        <w:tc>
          <w:tcPr>
            <w:tcW w:w="4435" w:type="dxa"/>
            <w:vAlign w:val="center"/>
          </w:tcPr>
          <w:p w14:paraId="5E6A5116" w14:textId="77777777" w:rsidR="007F3062" w:rsidRDefault="00000000">
            <w:pPr>
              <w:spacing w:line="57" w:lineRule="atLeast"/>
              <w:jc w:val="left"/>
            </w:pPr>
            <w:r>
              <w:rPr>
                <w:b/>
              </w:rPr>
              <w:t>提示文案</w:t>
            </w:r>
          </w:p>
        </w:tc>
        <w:tc>
          <w:tcPr>
            <w:tcW w:w="2487" w:type="dxa"/>
            <w:vAlign w:val="center"/>
          </w:tcPr>
          <w:p w14:paraId="5E6A5117" w14:textId="77777777" w:rsidR="007F3062" w:rsidRDefault="00000000">
            <w:pPr>
              <w:spacing w:line="57" w:lineRule="atLeast"/>
              <w:jc w:val="left"/>
            </w:pPr>
            <w:r>
              <w:rPr>
                <w:b/>
              </w:rPr>
              <w:t>处理方式</w:t>
            </w:r>
          </w:p>
        </w:tc>
      </w:tr>
      <w:tr w:rsidR="007F3062" w14:paraId="5E6A511D" w14:textId="77777777">
        <w:tc>
          <w:tcPr>
            <w:tcW w:w="1455" w:type="dxa"/>
            <w:vAlign w:val="center"/>
          </w:tcPr>
          <w:p w14:paraId="5E6A5119" w14:textId="77777777" w:rsidR="007F3062" w:rsidRDefault="00000000">
            <w:pPr>
              <w:spacing w:line="57" w:lineRule="atLeast"/>
              <w:jc w:val="left"/>
            </w:pPr>
            <w:r>
              <w:t>报告中批量插入</w:t>
            </w:r>
          </w:p>
        </w:tc>
        <w:tc>
          <w:tcPr>
            <w:tcW w:w="1386" w:type="dxa"/>
            <w:vAlign w:val="center"/>
          </w:tcPr>
          <w:p w14:paraId="5E6A511A" w14:textId="77777777" w:rsidR="007F3062" w:rsidRDefault="00000000">
            <w:pPr>
              <w:spacing w:line="57" w:lineRule="atLeast"/>
              <w:jc w:val="left"/>
            </w:pPr>
            <w:r>
              <w:t>≤100</w:t>
            </w:r>
          </w:p>
        </w:tc>
        <w:tc>
          <w:tcPr>
            <w:tcW w:w="4435" w:type="dxa"/>
            <w:vAlign w:val="center"/>
          </w:tcPr>
          <w:p w14:paraId="5E6A511B" w14:textId="77777777" w:rsidR="007F3062" w:rsidRDefault="00000000">
            <w:pPr>
              <w:spacing w:line="57" w:lineRule="atLeast"/>
              <w:jc w:val="left"/>
            </w:pPr>
            <w:r>
              <w:t>—</w:t>
            </w:r>
          </w:p>
        </w:tc>
        <w:tc>
          <w:tcPr>
            <w:tcW w:w="2487" w:type="dxa"/>
            <w:vAlign w:val="center"/>
          </w:tcPr>
          <w:p w14:paraId="5E6A511C" w14:textId="77777777" w:rsidR="007F3062" w:rsidRDefault="00000000">
            <w:pPr>
              <w:spacing w:line="57" w:lineRule="atLeast"/>
              <w:jc w:val="left"/>
            </w:pPr>
            <w:r>
              <w:t>正常插入</w:t>
            </w:r>
          </w:p>
        </w:tc>
      </w:tr>
      <w:tr w:rsidR="007F3062" w14:paraId="5E6A5122" w14:textId="77777777">
        <w:tc>
          <w:tcPr>
            <w:tcW w:w="1455" w:type="dxa"/>
            <w:vAlign w:val="center"/>
          </w:tcPr>
          <w:p w14:paraId="5E6A511E" w14:textId="77777777" w:rsidR="007F3062" w:rsidRDefault="00000000">
            <w:pPr>
              <w:spacing w:line="57" w:lineRule="atLeast"/>
              <w:jc w:val="left"/>
            </w:pPr>
            <w:r>
              <w:t>报告中批量插入</w:t>
            </w:r>
          </w:p>
        </w:tc>
        <w:tc>
          <w:tcPr>
            <w:tcW w:w="1386" w:type="dxa"/>
            <w:vAlign w:val="center"/>
          </w:tcPr>
          <w:p w14:paraId="5E6A511F" w14:textId="77777777" w:rsidR="007F3062" w:rsidRDefault="00000000">
            <w:pPr>
              <w:spacing w:line="57" w:lineRule="atLeast"/>
              <w:jc w:val="left"/>
            </w:pPr>
            <w:r>
              <w:t>&gt;100</w:t>
            </w:r>
          </w:p>
        </w:tc>
        <w:tc>
          <w:tcPr>
            <w:tcW w:w="4435" w:type="dxa"/>
            <w:vAlign w:val="center"/>
          </w:tcPr>
          <w:p w14:paraId="5E6A5120" w14:textId="77777777" w:rsidR="007F3062" w:rsidRDefault="00000000">
            <w:pPr>
              <w:spacing w:line="57" w:lineRule="atLeast"/>
              <w:jc w:val="left"/>
            </w:pPr>
            <w:r>
              <w:t>“单次最多支持插入100个分析结果，当前已选择X个，请分批插入。”</w:t>
            </w:r>
          </w:p>
        </w:tc>
        <w:tc>
          <w:tcPr>
            <w:tcW w:w="2487" w:type="dxa"/>
            <w:vAlign w:val="center"/>
          </w:tcPr>
          <w:p w14:paraId="5E6A5121" w14:textId="77777777" w:rsidR="007F3062" w:rsidRDefault="00000000">
            <w:pPr>
              <w:spacing w:line="57" w:lineRule="atLeast"/>
              <w:jc w:val="left"/>
            </w:pPr>
            <w:r>
              <w:t>拦截操作，需用户调整</w:t>
            </w:r>
          </w:p>
        </w:tc>
      </w:tr>
      <w:tr w:rsidR="007F3062" w14:paraId="5E6A5127" w14:textId="77777777">
        <w:tc>
          <w:tcPr>
            <w:tcW w:w="1455" w:type="dxa"/>
            <w:vAlign w:val="center"/>
          </w:tcPr>
          <w:p w14:paraId="5E6A5123" w14:textId="77777777" w:rsidR="007F3062" w:rsidRDefault="00000000">
            <w:pPr>
              <w:spacing w:line="57" w:lineRule="atLeast"/>
              <w:jc w:val="left"/>
            </w:pPr>
            <w:r>
              <w:t>附件中批量插入</w:t>
            </w:r>
          </w:p>
        </w:tc>
        <w:tc>
          <w:tcPr>
            <w:tcW w:w="1386" w:type="dxa"/>
            <w:vAlign w:val="center"/>
          </w:tcPr>
          <w:p w14:paraId="5E6A5124" w14:textId="77777777" w:rsidR="007F3062" w:rsidRDefault="00000000">
            <w:pPr>
              <w:spacing w:line="57" w:lineRule="atLeast"/>
              <w:jc w:val="left"/>
            </w:pPr>
            <w:r>
              <w:t>≤100</w:t>
            </w:r>
          </w:p>
        </w:tc>
        <w:tc>
          <w:tcPr>
            <w:tcW w:w="4435" w:type="dxa"/>
            <w:vAlign w:val="center"/>
          </w:tcPr>
          <w:p w14:paraId="5E6A5125" w14:textId="77777777" w:rsidR="007F3062" w:rsidRDefault="00000000">
            <w:pPr>
              <w:spacing w:line="57" w:lineRule="atLeast"/>
              <w:jc w:val="left"/>
            </w:pPr>
            <w:r>
              <w:t>—</w:t>
            </w:r>
          </w:p>
        </w:tc>
        <w:tc>
          <w:tcPr>
            <w:tcW w:w="2487" w:type="dxa"/>
            <w:vAlign w:val="center"/>
          </w:tcPr>
          <w:p w14:paraId="5E6A5126" w14:textId="77777777" w:rsidR="007F3062" w:rsidRDefault="00000000">
            <w:pPr>
              <w:spacing w:line="57" w:lineRule="atLeast"/>
              <w:jc w:val="left"/>
            </w:pPr>
            <w:r>
              <w:t>正常插入</w:t>
            </w:r>
          </w:p>
        </w:tc>
      </w:tr>
      <w:tr w:rsidR="007F3062" w14:paraId="5E6A512C" w14:textId="77777777">
        <w:tc>
          <w:tcPr>
            <w:tcW w:w="1455" w:type="dxa"/>
            <w:vAlign w:val="center"/>
          </w:tcPr>
          <w:p w14:paraId="5E6A5128" w14:textId="77777777" w:rsidR="007F3062" w:rsidRDefault="00000000">
            <w:pPr>
              <w:spacing w:line="57" w:lineRule="atLeast"/>
              <w:jc w:val="left"/>
            </w:pPr>
            <w:r>
              <w:t>附件中批量插入</w:t>
            </w:r>
          </w:p>
        </w:tc>
        <w:tc>
          <w:tcPr>
            <w:tcW w:w="1386" w:type="dxa"/>
            <w:vAlign w:val="center"/>
          </w:tcPr>
          <w:p w14:paraId="5E6A5129" w14:textId="77777777" w:rsidR="007F3062" w:rsidRDefault="00000000">
            <w:pPr>
              <w:spacing w:line="57" w:lineRule="atLeast"/>
              <w:jc w:val="left"/>
            </w:pPr>
            <w:r>
              <w:t>&gt;100</w:t>
            </w:r>
          </w:p>
        </w:tc>
        <w:tc>
          <w:tcPr>
            <w:tcW w:w="4435" w:type="dxa"/>
            <w:vAlign w:val="center"/>
          </w:tcPr>
          <w:p w14:paraId="5E6A512A" w14:textId="77777777" w:rsidR="007F3062" w:rsidRDefault="00000000">
            <w:pPr>
              <w:spacing w:line="57" w:lineRule="atLeast"/>
              <w:jc w:val="left"/>
            </w:pPr>
            <w:r>
              <w:t>同上</w:t>
            </w:r>
          </w:p>
        </w:tc>
        <w:tc>
          <w:tcPr>
            <w:tcW w:w="2487" w:type="dxa"/>
            <w:vAlign w:val="center"/>
          </w:tcPr>
          <w:p w14:paraId="5E6A512B" w14:textId="77777777" w:rsidR="007F3062" w:rsidRDefault="00000000">
            <w:pPr>
              <w:spacing w:line="57" w:lineRule="atLeast"/>
              <w:jc w:val="left"/>
            </w:pPr>
            <w:r>
              <w:t>拦截操作，需用户调整</w:t>
            </w:r>
          </w:p>
        </w:tc>
      </w:tr>
    </w:tbl>
    <w:p w14:paraId="5E6A512D" w14:textId="77777777" w:rsidR="007F3062" w:rsidRDefault="00000000">
      <w:pPr>
        <w:pBdr>
          <w:top w:val="none" w:sz="0" w:space="0" w:color="000000"/>
          <w:left w:val="none" w:sz="0" w:space="0" w:color="000000"/>
          <w:bottom w:val="none" w:sz="0" w:space="0" w:color="000000"/>
          <w:right w:val="none" w:sz="0" w:space="0" w:color="000000"/>
        </w:pBdr>
        <w:shd w:val="clear" w:color="FFFFFF" w:fill="FFFFFF"/>
        <w:tabs>
          <w:tab w:val="left" w:pos="3883"/>
        </w:tabs>
      </w:pPr>
      <w:r>
        <w:rPr>
          <w:b/>
        </w:rPr>
        <w:t>说明</w:t>
      </w:r>
      <w:r>
        <w:t>：以上优化需同时应用于</w:t>
      </w:r>
      <w:r>
        <w:rPr>
          <w:b/>
        </w:rPr>
        <w:t>ONLYOFFICE编辑器中的报告正文</w:t>
      </w:r>
      <w:r>
        <w:t>及</w:t>
      </w:r>
      <w:r>
        <w:rPr>
          <w:b/>
        </w:rPr>
        <w:t>附件预览/编辑区域</w:t>
      </w:r>
      <w:r>
        <w:t>。</w:t>
      </w:r>
    </w:p>
    <w:p w14:paraId="5E6A512E" w14:textId="77777777" w:rsidR="007F3062" w:rsidRDefault="00000000">
      <w:pPr>
        <w:pStyle w:val="Heading3"/>
        <w:rPr>
          <w:rFonts w:ascii="SimSun" w:hAnsi="SimSun" w:cs="SimSun"/>
          <w:color w:val="auto"/>
          <w:szCs w:val="24"/>
          <w14:textFill>
            <w14:solidFill>
              <w14:srgbClr w14:val="000000">
                <w14:lumMod w14:val="95000"/>
                <w14:lumOff w14:val="5000"/>
              </w14:srgbClr>
            </w14:solidFill>
          </w14:textFill>
        </w:rPr>
      </w:pPr>
      <w:r>
        <w:rPr>
          <w:rFonts w:ascii="SimSun" w:hAnsi="SimSun" w:cs="SimSun"/>
          <w:color w:val="auto"/>
          <w14:textFill>
            <w14:solidFill>
              <w14:srgbClr w14:val="000000">
                <w14:lumMod w14:val="95000"/>
                <w14:lumOff w14:val="5000"/>
              </w14:srgbClr>
            </w14:solidFill>
          </w14:textFill>
        </w:rPr>
        <w:t>报告编制支持导出</w:t>
      </w:r>
    </w:p>
    <w:p w14:paraId="5E6A512F" w14:textId="77777777" w:rsidR="007F3062" w:rsidRDefault="00000000">
      <w:r>
        <w:t>【需求背景】</w:t>
      </w:r>
    </w:p>
    <w:p w14:paraId="5E6A5130" w14:textId="77777777" w:rsidR="007F3062" w:rsidRDefault="00000000">
      <w:r>
        <w:t>支持将报告编制中关联的ONLYOFFICE在线文档导出为本地文件。导出功能受权限控制，仅拥有导出权限的用户可见操作入口。</w:t>
      </w:r>
    </w:p>
    <w:p w14:paraId="5E6A5131" w14:textId="77777777" w:rsidR="007F3062" w:rsidRDefault="007F3062"/>
    <w:p w14:paraId="5E6A5132" w14:textId="77777777" w:rsidR="007F3062" w:rsidRDefault="00000000">
      <w:r>
        <w:t>【需求描述】</w:t>
      </w:r>
    </w:p>
    <w:tbl>
      <w:tblPr>
        <w:tblStyle w:val="TableGrid"/>
        <w:tblW w:w="0" w:type="auto"/>
        <w:tblLayout w:type="fixed"/>
        <w:tblLook w:val="04A0" w:firstRow="1" w:lastRow="0" w:firstColumn="1" w:lastColumn="0" w:noHBand="0" w:noVBand="1"/>
      </w:tblPr>
      <w:tblGrid>
        <w:gridCol w:w="1684"/>
        <w:gridCol w:w="8079"/>
      </w:tblGrid>
      <w:tr w:rsidR="007F3062" w14:paraId="5E6A5135" w14:textId="77777777">
        <w:tc>
          <w:tcPr>
            <w:tcW w:w="1684" w:type="dxa"/>
            <w:vAlign w:val="center"/>
          </w:tcPr>
          <w:p w14:paraId="5E6A5133" w14:textId="77777777" w:rsidR="007F3062" w:rsidRDefault="00000000">
            <w:pPr>
              <w:spacing w:line="57" w:lineRule="atLeast"/>
              <w:jc w:val="left"/>
            </w:pPr>
            <w:r>
              <w:rPr>
                <w:b/>
              </w:rPr>
              <w:t>项目</w:t>
            </w:r>
          </w:p>
        </w:tc>
        <w:tc>
          <w:tcPr>
            <w:tcW w:w="8079" w:type="dxa"/>
            <w:vAlign w:val="center"/>
          </w:tcPr>
          <w:p w14:paraId="5E6A5134" w14:textId="77777777" w:rsidR="007F3062" w:rsidRDefault="00000000">
            <w:pPr>
              <w:spacing w:line="57" w:lineRule="atLeast"/>
              <w:jc w:val="left"/>
            </w:pPr>
            <w:r>
              <w:rPr>
                <w:b/>
              </w:rPr>
              <w:t>描述</w:t>
            </w:r>
          </w:p>
        </w:tc>
      </w:tr>
      <w:tr w:rsidR="007F3062" w14:paraId="5E6A5138" w14:textId="77777777">
        <w:tc>
          <w:tcPr>
            <w:tcW w:w="1684" w:type="dxa"/>
            <w:vAlign w:val="center"/>
          </w:tcPr>
          <w:p w14:paraId="5E6A5136" w14:textId="77777777" w:rsidR="007F3062" w:rsidRDefault="00000000">
            <w:pPr>
              <w:spacing w:line="57" w:lineRule="atLeast"/>
              <w:jc w:val="left"/>
            </w:pPr>
            <w:r>
              <w:rPr>
                <w:b/>
              </w:rPr>
              <w:t>需求描述</w:t>
            </w:r>
          </w:p>
        </w:tc>
        <w:tc>
          <w:tcPr>
            <w:tcW w:w="8079" w:type="dxa"/>
            <w:vAlign w:val="center"/>
          </w:tcPr>
          <w:p w14:paraId="5E6A5137" w14:textId="77777777" w:rsidR="007F3062" w:rsidRDefault="00000000">
            <w:pPr>
              <w:jc w:val="left"/>
            </w:pPr>
            <w:r>
              <w:rPr>
                <w:b/>
              </w:rPr>
              <w:t>1. 导出入口</w:t>
            </w:r>
            <w:r>
              <w:rPr>
                <w:b/>
              </w:rPr>
              <w:br/>
            </w:r>
            <w:r>
              <w:t>• </w:t>
            </w:r>
            <w:r>
              <w:rPr>
                <w:b/>
              </w:rPr>
              <w:t>列表页导出按钮</w:t>
            </w:r>
            <w:r>
              <w:t>：在报告编制列表的操作栏中增加“导出”按钮，支持权限配置（需拥有导出权限的用户可见）。</w:t>
            </w:r>
            <w:r>
              <w:br/>
              <w:t>• </w:t>
            </w:r>
            <w:r>
              <w:rPr>
                <w:b/>
              </w:rPr>
              <w:t>ONLYOFFICE预览详情页导出按钮</w:t>
            </w:r>
            <w:r>
              <w:t>：在报告编制预览（ONLYOFFICE）中增加“导出”按钮，点击后同样触发导出弹窗。</w:t>
            </w:r>
            <w:r>
              <w:br/>
            </w:r>
            <w:r>
              <w:br/>
            </w:r>
            <w:r>
              <w:rPr>
                <w:b/>
                <w:bCs/>
              </w:rPr>
              <w:t>2、导出内容：</w:t>
            </w:r>
            <w:r>
              <w:br/>
              <w:t>- 全部导出：导出报告编制正文 + 所有附件</w:t>
            </w:r>
            <w:r>
              <w:br/>
            </w:r>
            <w:r>
              <w:br/>
            </w:r>
            <w:r>
              <w:rPr>
                <w:b/>
              </w:rPr>
              <w:t>3. 导出文件命名规则</w:t>
            </w:r>
            <w:r>
              <w:rPr>
                <w:b/>
              </w:rPr>
              <w:br/>
            </w:r>
            <w:r>
              <w:t>• 导出文件为ZIP压缩包，命名格式：</w:t>
            </w:r>
            <w:r>
              <w:br/>
              <w:t>{报告名称}_{导出项数量}_{导出日期}.zip</w:t>
            </w:r>
            <w:r>
              <w:br/>
              <w:t>• </w:t>
            </w:r>
            <w:r>
              <w:rPr>
                <w:b/>
              </w:rPr>
              <w:t>示例</w:t>
            </w:r>
            <w:r>
              <w:t>：阿莫西林胶囊报告V1.0_120项_20231027.zip</w:t>
            </w:r>
            <w:r>
              <w:br/>
              <w:t>• 其中“120项” = 报告正文（1项） + 勾选导出的附件数量</w:t>
            </w:r>
            <w:r>
              <w:br/>
              <w:t>• 导出日期格式：YYYYMMDD</w:t>
            </w:r>
            <w:r>
              <w:br/>
            </w:r>
            <w:r>
              <w:br/>
            </w:r>
            <w:r>
              <w:rPr>
                <w:b/>
              </w:rPr>
              <w:t>4. 导出内容说明</w:t>
            </w:r>
            <w:r>
              <w:rPr>
                <w:b/>
              </w:rPr>
              <w:br/>
            </w:r>
            <w:r>
              <w:t>• 报告正文：按正文文件类型（Word/PDF）导出</w:t>
            </w:r>
            <w:r>
              <w:br/>
              <w:t>• 附件：按原始格式导出，文件名保持原始附件名称</w:t>
            </w:r>
            <w:r>
              <w:br/>
              <w:t>• 所有文件打包至同一ZIP压缩包中，根目录下不创建子文件夹</w:t>
            </w:r>
            <w:r>
              <w:br/>
            </w:r>
            <w:r>
              <w:br/>
            </w:r>
            <w:r>
              <w:rPr>
                <w:b/>
              </w:rPr>
              <w:t>5. 权限控制</w:t>
            </w:r>
            <w:r>
              <w:rPr>
                <w:b/>
              </w:rPr>
              <w:br/>
            </w:r>
            <w:r>
              <w:t>• 列表页“导出”按钮需绑定权限标识，仅拥有导出权限的用户可见</w:t>
            </w:r>
            <w:r>
              <w:br/>
            </w:r>
            <w:r>
              <w:lastRenderedPageBreak/>
              <w:t>• 详情页导出按钮同理，需与列表页权限保持一致</w:t>
            </w:r>
          </w:p>
        </w:tc>
      </w:tr>
      <w:tr w:rsidR="007F3062" w14:paraId="5E6A513B" w14:textId="77777777">
        <w:tc>
          <w:tcPr>
            <w:tcW w:w="1684" w:type="dxa"/>
            <w:vAlign w:val="center"/>
          </w:tcPr>
          <w:p w14:paraId="5E6A5139" w14:textId="77777777" w:rsidR="007F3062" w:rsidRDefault="00000000">
            <w:pPr>
              <w:spacing w:line="57" w:lineRule="atLeast"/>
              <w:jc w:val="left"/>
            </w:pPr>
            <w:r>
              <w:rPr>
                <w:b/>
              </w:rPr>
              <w:lastRenderedPageBreak/>
              <w:t>页面交互</w:t>
            </w:r>
          </w:p>
        </w:tc>
        <w:tc>
          <w:tcPr>
            <w:tcW w:w="8079" w:type="dxa"/>
            <w:vAlign w:val="center"/>
          </w:tcPr>
          <w:p w14:paraId="5E6A513A" w14:textId="77777777" w:rsidR="007F3062" w:rsidRDefault="00000000">
            <w:pPr>
              <w:spacing w:line="57" w:lineRule="atLeast"/>
              <w:jc w:val="left"/>
            </w:pPr>
            <w:r>
              <w:t>• 导出按钮位于ONLYOFFICE工具栏中，与打印、下载等按钮并列。</w:t>
            </w:r>
            <w:r>
              <w:br/>
              <w:t>• 点击导出按钮后，浏览器自动开始下载文件，无需额外弹窗确认。</w:t>
            </w:r>
            <w:r>
              <w:br/>
              <w:t>• 下载过程中显示加载提示（如“正在导出，请稍候…”）。</w:t>
            </w:r>
            <w:r>
              <w:br/>
              <w:t>• 导出完成后，浏览器自动保存文件至默认下载目录。</w:t>
            </w:r>
          </w:p>
        </w:tc>
      </w:tr>
      <w:tr w:rsidR="007F3062" w14:paraId="5E6A513E" w14:textId="77777777">
        <w:tc>
          <w:tcPr>
            <w:tcW w:w="1684" w:type="dxa"/>
            <w:vAlign w:val="center"/>
          </w:tcPr>
          <w:p w14:paraId="5E6A513C" w14:textId="77777777" w:rsidR="007F3062" w:rsidRDefault="00000000">
            <w:pPr>
              <w:spacing w:line="57" w:lineRule="atLeast"/>
              <w:jc w:val="left"/>
            </w:pPr>
            <w:r>
              <w:rPr>
                <w:b/>
              </w:rPr>
              <w:t>异常逻辑</w:t>
            </w:r>
          </w:p>
        </w:tc>
        <w:tc>
          <w:tcPr>
            <w:tcW w:w="8079" w:type="dxa"/>
            <w:vAlign w:val="center"/>
          </w:tcPr>
          <w:p w14:paraId="5E6A513D" w14:textId="77777777" w:rsidR="007F3062" w:rsidRDefault="00000000">
            <w:pPr>
              <w:spacing w:line="57" w:lineRule="atLeast"/>
              <w:jc w:val="left"/>
            </w:pPr>
            <w:r>
              <w:t>• 若ONLYOFFICE文档不存在或无法读取，提示“文档不存在，导出失败”。</w:t>
            </w:r>
            <w:r>
              <w:br/>
              <w:t>• 若导出过程中网络中断，提示“导出失败，请重试”。</w:t>
            </w:r>
            <w:r>
              <w:br/>
              <w:t>• 若用户无导出权限，导出按钮不显示或置灰。</w:t>
            </w:r>
            <w:r>
              <w:br/>
              <w:t>• 若文档内容为空或格式异常，提示“文档内容异常，导出失败”。</w:t>
            </w:r>
          </w:p>
        </w:tc>
      </w:tr>
      <w:tr w:rsidR="007F3062" w14:paraId="5E6A5141" w14:textId="77777777">
        <w:tc>
          <w:tcPr>
            <w:tcW w:w="1684" w:type="dxa"/>
            <w:vAlign w:val="center"/>
          </w:tcPr>
          <w:p w14:paraId="5E6A513F" w14:textId="77777777" w:rsidR="007F3062" w:rsidRDefault="00000000">
            <w:pPr>
              <w:spacing w:line="57" w:lineRule="atLeast"/>
              <w:jc w:val="left"/>
            </w:pPr>
            <w:r>
              <w:rPr>
                <w:b/>
              </w:rPr>
              <w:t>后置流程处理</w:t>
            </w:r>
          </w:p>
        </w:tc>
        <w:tc>
          <w:tcPr>
            <w:tcW w:w="8079" w:type="dxa"/>
            <w:vAlign w:val="center"/>
          </w:tcPr>
          <w:p w14:paraId="5E6A5140" w14:textId="77777777" w:rsidR="007F3062" w:rsidRDefault="00000000">
            <w:pPr>
              <w:spacing w:line="57" w:lineRule="atLeast"/>
              <w:jc w:val="left"/>
            </w:pPr>
            <w:r>
              <w:t>• 导出操作需记录审计日志（操作人、操作时间、方案名称、文档名称）。</w:t>
            </w:r>
            <w:r>
              <w:br/>
              <w:t>• 导出文件不占用系统存储空间，直接由前端/后端生成并传输给用户。</w:t>
            </w:r>
          </w:p>
        </w:tc>
      </w:tr>
    </w:tbl>
    <w:p w14:paraId="5E6A5142" w14:textId="77777777" w:rsidR="007F3062" w:rsidRDefault="007F3062"/>
    <w:p w14:paraId="5E6A5143" w14:textId="77777777" w:rsidR="007F3062" w:rsidRDefault="007F3062">
      <w:pPr>
        <w:rPr>
          <w:rFonts w:ascii="Arial" w:eastAsia="Arial" w:hAnsi="Arial" w:cs="Arial"/>
          <w:sz w:val="30"/>
          <w:szCs w:val="30"/>
        </w:rPr>
      </w:pPr>
    </w:p>
    <w:p w14:paraId="5E6A5144" w14:textId="77777777" w:rsidR="007F3062" w:rsidRDefault="007F3062"/>
    <w:p w14:paraId="5E6A5145" w14:textId="77777777" w:rsidR="007F3062" w:rsidRDefault="00000000">
      <w:pPr>
        <w:pStyle w:val="Heading2"/>
      </w:pPr>
      <w:bookmarkStart w:id="28" w:name="_Toc32"/>
      <w:r>
        <w:t>产品管理</w:t>
      </w:r>
      <w:bookmarkEnd w:id="28"/>
    </w:p>
    <w:p w14:paraId="5E6A5146" w14:textId="77777777" w:rsidR="007F3062" w:rsidRDefault="00000000">
      <w:pPr>
        <w:pStyle w:val="Heading3"/>
        <w:tabs>
          <w:tab w:val="clear" w:pos="720"/>
          <w:tab w:val="clear" w:pos="862"/>
          <w:tab w:val="left" w:pos="6958"/>
        </w:tabs>
        <w:rPr>
          <w:rFonts w:ascii="SimSun" w:hAnsi="SimSun" w:cs="SimSun"/>
          <w:color w:val="auto"/>
          <w:szCs w:val="24"/>
          <w14:textFill>
            <w14:solidFill>
              <w14:srgbClr w14:val="000000">
                <w14:lumMod w14:val="95000"/>
                <w14:lumOff w14:val="5000"/>
              </w14:srgbClr>
            </w14:solidFill>
          </w14:textFill>
        </w:rPr>
      </w:pPr>
      <w:bookmarkStart w:id="29" w:name="_Toc33"/>
      <w:r>
        <w:rPr>
          <w:rFonts w:ascii="SimSun" w:hAnsi="SimSun" w:cs="SimSun"/>
          <w:color w:val="auto"/>
          <w:szCs w:val="24"/>
          <w14:textFill>
            <w14:solidFill>
              <w14:srgbClr w14:val="000000">
                <w14:lumMod w14:val="95000"/>
                <w14:lumOff w14:val="5000"/>
              </w14:srgbClr>
            </w14:solidFill>
          </w14:textFill>
        </w:rPr>
        <w:t>产品增删改查（CPV-PM-01）</w:t>
      </w:r>
      <w:bookmarkEnd w:id="29"/>
      <w:r>
        <w:rPr>
          <w:rFonts w:ascii="SimSun" w:hAnsi="SimSun" w:cs="SimSun"/>
          <w:color w:val="auto"/>
          <w:szCs w:val="24"/>
          <w14:textFill>
            <w14:solidFill>
              <w14:srgbClr w14:val="000000">
                <w14:lumMod w14:val="95000"/>
                <w14:lumOff w14:val="5000"/>
              </w14:srgbClr>
            </w14:solidFill>
          </w14:textFill>
        </w:rPr>
        <w:tab/>
      </w:r>
    </w:p>
    <w:p w14:paraId="5E6A5147" w14:textId="77777777" w:rsidR="007F3062" w:rsidRDefault="00000000">
      <w:pPr>
        <w:spacing w:line="360" w:lineRule="auto"/>
      </w:pPr>
      <w:r>
        <w:t>1、模块功能描述</w:t>
      </w:r>
    </w:p>
    <w:tbl>
      <w:tblPr>
        <w:tblStyle w:val="TableGrid"/>
        <w:tblW w:w="0" w:type="auto"/>
        <w:tblLayout w:type="fixed"/>
        <w:tblLook w:val="04A0" w:firstRow="1" w:lastRow="0" w:firstColumn="1" w:lastColumn="0" w:noHBand="0" w:noVBand="1"/>
      </w:tblPr>
      <w:tblGrid>
        <w:gridCol w:w="1967"/>
        <w:gridCol w:w="7937"/>
      </w:tblGrid>
      <w:tr w:rsidR="007F3062" w14:paraId="5E6A514A" w14:textId="77777777">
        <w:tc>
          <w:tcPr>
            <w:tcW w:w="1967" w:type="dxa"/>
            <w:vAlign w:val="center"/>
          </w:tcPr>
          <w:p w14:paraId="5E6A5148" w14:textId="77777777" w:rsidR="007F3062" w:rsidRDefault="00000000">
            <w:pPr>
              <w:jc w:val="left"/>
            </w:pPr>
            <w:r>
              <w:rPr>
                <w:b/>
              </w:rPr>
              <w:t>项目</w:t>
            </w:r>
          </w:p>
        </w:tc>
        <w:tc>
          <w:tcPr>
            <w:tcW w:w="7937" w:type="dxa"/>
            <w:vAlign w:val="center"/>
          </w:tcPr>
          <w:p w14:paraId="5E6A5149" w14:textId="77777777" w:rsidR="007F3062" w:rsidRDefault="00000000">
            <w:pPr>
              <w:jc w:val="left"/>
            </w:pPr>
            <w:r>
              <w:rPr>
                <w:b/>
              </w:rPr>
              <w:t>描述</w:t>
            </w:r>
          </w:p>
        </w:tc>
      </w:tr>
      <w:tr w:rsidR="007F3062" w14:paraId="5E6A514D" w14:textId="77777777">
        <w:tc>
          <w:tcPr>
            <w:tcW w:w="1967" w:type="dxa"/>
            <w:vAlign w:val="center"/>
          </w:tcPr>
          <w:p w14:paraId="5E6A514B" w14:textId="77777777" w:rsidR="007F3062" w:rsidRDefault="00000000">
            <w:pPr>
              <w:jc w:val="left"/>
            </w:pPr>
            <w:r>
              <w:rPr>
                <w:b/>
              </w:rPr>
              <w:t>模块功能概述</w:t>
            </w:r>
          </w:p>
        </w:tc>
        <w:tc>
          <w:tcPr>
            <w:tcW w:w="7937" w:type="dxa"/>
            <w:vAlign w:val="center"/>
          </w:tcPr>
          <w:p w14:paraId="5E6A514C" w14:textId="77777777" w:rsidR="007F3062" w:rsidRDefault="00000000">
            <w:pPr>
              <w:jc w:val="left"/>
            </w:pPr>
            <w:r>
              <w:t>作为系统的基础数据来源，定义所有CPV活动的对象。后续的计划、任务、方案、报告都必须归属于某个产品。</w:t>
            </w:r>
          </w:p>
        </w:tc>
      </w:tr>
      <w:tr w:rsidR="007F3062" w14:paraId="5E6A5151" w14:textId="77777777">
        <w:tc>
          <w:tcPr>
            <w:tcW w:w="1967" w:type="dxa"/>
            <w:vAlign w:val="center"/>
          </w:tcPr>
          <w:p w14:paraId="5E6A514E" w14:textId="77777777" w:rsidR="007F3062" w:rsidRDefault="00000000">
            <w:pPr>
              <w:jc w:val="left"/>
            </w:pPr>
            <w:r>
              <w:rPr>
                <w:b/>
              </w:rPr>
              <w:t>需求描述</w:t>
            </w:r>
          </w:p>
        </w:tc>
        <w:tc>
          <w:tcPr>
            <w:tcW w:w="7937" w:type="dxa"/>
            <w:vAlign w:val="center"/>
          </w:tcPr>
          <w:p w14:paraId="5E6A514F" w14:textId="77777777" w:rsidR="007F3062" w:rsidRDefault="00000000">
            <w:pPr>
              <w:jc w:val="left"/>
            </w:pPr>
            <w:r>
              <w:rPr>
                <w:b/>
                <w:bCs/>
              </w:rPr>
              <w:t>1. 列表展示：</w:t>
            </w:r>
            <w:r>
              <w:t>以列表形式展示所有产品，支持按产品名称、产品编号进行精确或模糊搜索。列表每页默认显示50条数据。</w:t>
            </w:r>
            <w:r>
              <w:br/>
            </w:r>
            <w:r>
              <w:rPr>
                <w:b/>
                <w:bCs/>
              </w:rPr>
              <w:t>2. 字段属性：</w:t>
            </w:r>
            <w:r>
              <w:t>产品名称、产品编号、创建人、创建时间、更新人、更新时间。</w:t>
            </w:r>
            <w:r>
              <w:br/>
            </w:r>
            <w:r>
              <w:rPr>
                <w:b/>
                <w:bCs/>
              </w:rPr>
              <w:t>3. 功能点：</w:t>
            </w:r>
            <w:r>
              <w:br/>
            </w:r>
            <w:r>
              <w:rPr>
                <w:b/>
                <w:bCs/>
              </w:rPr>
              <w:t>- 在线创建：</w:t>
            </w:r>
            <w:r>
              <w:t>支持单个创建产品，填写产品名称和编号。</w:t>
            </w:r>
            <w:r>
              <w:br/>
            </w:r>
            <w:r>
              <w:rPr>
                <w:b/>
                <w:bCs/>
              </w:rPr>
              <w:t>- 批量操作：</w:t>
            </w:r>
            <w:r>
              <w:t>支持通过Excel批量导入/导出产品。导入时需先下载系统提供的标准模板，严格按模板格式填写后上传。系统需校验数据格式，避免重复编号。</w:t>
            </w:r>
            <w:r>
              <w:br/>
            </w:r>
            <w:r>
              <w:rPr>
                <w:b/>
                <w:bCs/>
              </w:rPr>
              <w:t>- 编辑/删除：</w:t>
            </w:r>
            <w:r>
              <w:t>支持对单个产品信息的编辑和删除。若产品已被计划、任务等模块引用，删除时需给出提示“该产品已被关联，无法删除”或进行逻辑删除。</w:t>
            </w:r>
            <w:r>
              <w:br/>
            </w:r>
            <w:r>
              <w:rPr>
                <w:b/>
                <w:bCs/>
              </w:rPr>
              <w:t>- 审计追踪：</w:t>
            </w:r>
            <w:r>
              <w:t>操作栏提供“审计追踪”入口，可查看该产品所有历史变更记录。</w:t>
            </w:r>
          </w:p>
          <w:p w14:paraId="5E6A5150" w14:textId="77777777" w:rsidR="007F3062" w:rsidRDefault="00000000">
            <w:pPr>
              <w:jc w:val="left"/>
            </w:pPr>
            <w:r>
              <w:rPr>
                <w:b/>
                <w:bCs/>
              </w:rPr>
              <w:lastRenderedPageBreak/>
              <w:t>同之前QRS系统回顾对象的功能。</w:t>
            </w:r>
          </w:p>
        </w:tc>
      </w:tr>
      <w:tr w:rsidR="007F3062" w14:paraId="5E6A5154" w14:textId="77777777">
        <w:tc>
          <w:tcPr>
            <w:tcW w:w="1967" w:type="dxa"/>
            <w:vAlign w:val="center"/>
          </w:tcPr>
          <w:p w14:paraId="5E6A5152" w14:textId="77777777" w:rsidR="007F3062" w:rsidRDefault="00000000">
            <w:pPr>
              <w:jc w:val="left"/>
            </w:pPr>
            <w:r>
              <w:rPr>
                <w:b/>
              </w:rPr>
              <w:lastRenderedPageBreak/>
              <w:t>页面交互</w:t>
            </w:r>
          </w:p>
        </w:tc>
        <w:tc>
          <w:tcPr>
            <w:tcW w:w="7937" w:type="dxa"/>
            <w:vAlign w:val="center"/>
          </w:tcPr>
          <w:p w14:paraId="5E6A5153" w14:textId="77777777" w:rsidR="007F3062" w:rsidRDefault="00000000">
            <w:pPr>
              <w:jc w:val="left"/>
            </w:pPr>
            <w:r>
              <w:t>顶部为搜索栏，下方为数据表格。右侧操作栏按钮根据数据状态常亮（编辑、删除、审计追踪）。</w:t>
            </w:r>
          </w:p>
        </w:tc>
      </w:tr>
      <w:tr w:rsidR="007F3062" w14:paraId="5E6A5157" w14:textId="77777777">
        <w:tc>
          <w:tcPr>
            <w:tcW w:w="1967" w:type="dxa"/>
            <w:vAlign w:val="center"/>
          </w:tcPr>
          <w:p w14:paraId="5E6A5155" w14:textId="77777777" w:rsidR="007F3062" w:rsidRDefault="00000000">
            <w:pPr>
              <w:jc w:val="left"/>
            </w:pPr>
            <w:r>
              <w:rPr>
                <w:b/>
              </w:rPr>
              <w:t>异常逻辑</w:t>
            </w:r>
          </w:p>
        </w:tc>
        <w:tc>
          <w:tcPr>
            <w:tcW w:w="7937" w:type="dxa"/>
            <w:vAlign w:val="center"/>
          </w:tcPr>
          <w:p w14:paraId="5E6A5156" w14:textId="77777777" w:rsidR="007F3062" w:rsidRDefault="00000000">
            <w:pPr>
              <w:jc w:val="left"/>
            </w:pPr>
            <w:r>
              <w:t>导入时，若产品编号与系统现有数据重复，需在导入结果中明确提示第几行数据失败及失败原因，并提供错误文件下载。</w:t>
            </w:r>
          </w:p>
        </w:tc>
      </w:tr>
      <w:tr w:rsidR="007F3062" w14:paraId="5E6A515A" w14:textId="77777777">
        <w:trPr>
          <w:trHeight w:val="453"/>
        </w:trPr>
        <w:tc>
          <w:tcPr>
            <w:tcW w:w="1967" w:type="dxa"/>
            <w:vAlign w:val="center"/>
          </w:tcPr>
          <w:p w14:paraId="5E6A5158" w14:textId="77777777" w:rsidR="007F3062" w:rsidRDefault="00000000">
            <w:pPr>
              <w:jc w:val="left"/>
            </w:pPr>
            <w:r>
              <w:rPr>
                <w:b/>
              </w:rPr>
              <w:t>后置流程处理</w:t>
            </w:r>
          </w:p>
        </w:tc>
        <w:tc>
          <w:tcPr>
            <w:tcW w:w="7937" w:type="dxa"/>
            <w:vAlign w:val="center"/>
          </w:tcPr>
          <w:p w14:paraId="5E6A5159" w14:textId="77777777" w:rsidR="007F3062" w:rsidRDefault="00000000">
            <w:pPr>
              <w:jc w:val="left"/>
            </w:pPr>
            <w:r>
              <w:t>无。</w:t>
            </w:r>
          </w:p>
        </w:tc>
      </w:tr>
    </w:tbl>
    <w:p w14:paraId="5E6A515B" w14:textId="77777777" w:rsidR="007F3062" w:rsidRDefault="007F3062"/>
    <w:p w14:paraId="5E6A515C" w14:textId="77777777" w:rsidR="007F3062" w:rsidRDefault="00000000">
      <w:pPr>
        <w:pStyle w:val="Heading2"/>
      </w:pPr>
      <w:r>
        <w:t>异步任务处理</w:t>
      </w:r>
    </w:p>
    <w:p w14:paraId="5E6A515D" w14:textId="77777777" w:rsidR="007F3062" w:rsidRDefault="00000000">
      <w:pPr>
        <w:pStyle w:val="Heading3"/>
        <w:rPr>
          <w:color w:val="auto"/>
          <w14:textFill>
            <w14:solidFill>
              <w14:srgbClr w14:val="000000">
                <w14:lumMod w14:val="95000"/>
                <w14:lumOff w14:val="5000"/>
              </w14:srgbClr>
            </w14:solidFill>
          </w14:textFill>
        </w:rPr>
      </w:pPr>
      <w:bookmarkStart w:id="30" w:name="_Toc34"/>
      <w:r>
        <w:rPr>
          <w:color w:val="auto"/>
          <w14:textFill>
            <w14:solidFill>
              <w14:srgbClr w14:val="000000">
                <w14:lumMod w14:val="95000"/>
                <w14:lumOff w14:val="5000"/>
              </w14:srgbClr>
            </w14:solidFill>
          </w14:textFill>
        </w:rPr>
        <w:t>异步任务处理相关</w:t>
      </w:r>
      <w:bookmarkEnd w:id="30"/>
      <w:r>
        <w:rPr>
          <w:color w:val="auto"/>
          <w14:textFill>
            <w14:solidFill>
              <w14:srgbClr w14:val="000000">
                <w14:lumMod w14:val="95000"/>
                <w14:lumOff w14:val="5000"/>
              </w14:srgbClr>
            </w14:solidFill>
          </w14:textFill>
        </w:rPr>
        <w:t>（</w:t>
      </w:r>
      <w:r>
        <w:rPr>
          <w:color w:val="auto"/>
          <w14:textFill>
            <w14:solidFill>
              <w14:srgbClr w14:val="000000">
                <w14:lumMod w14:val="95000"/>
                <w14:lumOff w14:val="5000"/>
              </w14:srgbClr>
            </w14:solidFill>
          </w14:textFill>
        </w:rPr>
        <w:t>CPV- ATP-01</w:t>
      </w:r>
      <w:r>
        <w:rPr>
          <w:color w:val="auto"/>
          <w14:textFill>
            <w14:solidFill>
              <w14:srgbClr w14:val="000000">
                <w14:lumMod w14:val="95000"/>
                <w14:lumOff w14:val="5000"/>
              </w14:srgbClr>
            </w14:solidFill>
          </w14:textFill>
        </w:rPr>
        <w:t>）</w:t>
      </w:r>
    </w:p>
    <w:p w14:paraId="5E6A515E" w14:textId="77777777" w:rsidR="007F3062" w:rsidRDefault="00000000">
      <w:r>
        <w:t>功能功能概述：</w:t>
      </w:r>
    </w:p>
    <w:p w14:paraId="5E6A515F" w14:textId="77777777" w:rsidR="007F3062" w:rsidRDefault="007F3062"/>
    <w:p w14:paraId="5E6A5160" w14:textId="77777777" w:rsidR="007F3062" w:rsidRDefault="00000000">
      <w:r>
        <w:t>处理耗时操作（如批量导出监控项目、批量导入数据、报告生成等），将其转为异步任务执行，避免前端长时间等待。用户可在本模块查看任务状态、进度、执行结果，并支持失败任务的详情查看与重试。</w:t>
      </w:r>
    </w:p>
    <w:p w14:paraId="5E6A5161" w14:textId="77777777" w:rsidR="007F3062" w:rsidRDefault="007F3062"/>
    <w:p w14:paraId="5E6A5162" w14:textId="77777777" w:rsidR="007F3062" w:rsidRDefault="00000000">
      <w:pPr>
        <w:spacing w:line="360" w:lineRule="auto"/>
        <w:rPr>
          <w:b/>
          <w:bCs/>
        </w:rPr>
      </w:pPr>
      <w:r>
        <w:rPr>
          <w:b/>
          <w:bCs/>
        </w:rPr>
        <w:t>1、模块详细功能描述</w:t>
      </w:r>
    </w:p>
    <w:tbl>
      <w:tblPr>
        <w:tblStyle w:val="TableGrid"/>
        <w:tblW w:w="0" w:type="auto"/>
        <w:tblLayout w:type="fixed"/>
        <w:tblLook w:val="04A0" w:firstRow="1" w:lastRow="0" w:firstColumn="1" w:lastColumn="0" w:noHBand="0" w:noVBand="1"/>
      </w:tblPr>
      <w:tblGrid>
        <w:gridCol w:w="1826"/>
        <w:gridCol w:w="8079"/>
      </w:tblGrid>
      <w:tr w:rsidR="007F3062" w14:paraId="5E6A5165" w14:textId="77777777">
        <w:tc>
          <w:tcPr>
            <w:tcW w:w="1826" w:type="dxa"/>
            <w:vAlign w:val="center"/>
          </w:tcPr>
          <w:p w14:paraId="5E6A5163" w14:textId="77777777" w:rsidR="007F3062" w:rsidRDefault="00000000">
            <w:pPr>
              <w:spacing w:line="57" w:lineRule="atLeast"/>
              <w:jc w:val="left"/>
            </w:pPr>
            <w:r>
              <w:rPr>
                <w:b/>
              </w:rPr>
              <w:t>项目</w:t>
            </w:r>
          </w:p>
        </w:tc>
        <w:tc>
          <w:tcPr>
            <w:tcW w:w="8079" w:type="dxa"/>
            <w:vAlign w:val="center"/>
          </w:tcPr>
          <w:p w14:paraId="5E6A5164" w14:textId="77777777" w:rsidR="007F3062" w:rsidRDefault="00000000">
            <w:pPr>
              <w:spacing w:line="57" w:lineRule="atLeast"/>
              <w:jc w:val="left"/>
            </w:pPr>
            <w:r>
              <w:rPr>
                <w:b/>
              </w:rPr>
              <w:t>描述</w:t>
            </w:r>
          </w:p>
        </w:tc>
      </w:tr>
      <w:tr w:rsidR="007F3062" w14:paraId="5E6A5168" w14:textId="77777777">
        <w:tc>
          <w:tcPr>
            <w:tcW w:w="1826" w:type="dxa"/>
            <w:vAlign w:val="center"/>
          </w:tcPr>
          <w:p w14:paraId="5E6A5166" w14:textId="77777777" w:rsidR="007F3062" w:rsidRDefault="00000000">
            <w:pPr>
              <w:spacing w:line="57" w:lineRule="atLeast"/>
              <w:jc w:val="left"/>
            </w:pPr>
            <w:r>
              <w:rPr>
                <w:b/>
              </w:rPr>
              <w:t>需求描述</w:t>
            </w:r>
          </w:p>
        </w:tc>
        <w:tc>
          <w:tcPr>
            <w:tcW w:w="8079" w:type="dxa"/>
            <w:vAlign w:val="center"/>
          </w:tcPr>
          <w:p w14:paraId="5E6A5167" w14:textId="77777777" w:rsidR="007F3062" w:rsidRDefault="00000000">
            <w:pPr>
              <w:spacing w:line="57" w:lineRule="atLeast"/>
              <w:jc w:val="left"/>
            </w:pPr>
            <w:r>
              <w:rPr>
                <w:b/>
              </w:rPr>
              <w:t>1. 页面布局</w:t>
            </w:r>
            <w:r>
              <w:rPr>
                <w:b/>
              </w:rPr>
              <w:br/>
            </w:r>
            <w:r>
              <w:t>• 顶部提供状态快速切换页签：全部、进行中、已完成、失败。</w:t>
            </w:r>
            <w:r>
              <w:br/>
              <w:t>• 页面上方为搜索框，支持按</w:t>
            </w:r>
            <w:r>
              <w:rPr>
                <w:b/>
              </w:rPr>
              <w:t>任务对象</w:t>
            </w:r>
            <w:r>
              <w:t>进行模糊搜索（如按导出的监控项目名称、关联的任务名称等）。</w:t>
            </w:r>
            <w:r>
              <w:br/>
              <w:t>• 下方为异步任务列表，默认每页显示50条数据。</w:t>
            </w:r>
            <w:r>
              <w:br/>
            </w:r>
            <w:r>
              <w:br/>
            </w:r>
            <w:r>
              <w:rPr>
                <w:b/>
              </w:rPr>
              <w:t>2. 列表属性信息</w:t>
            </w:r>
            <w:r>
              <w:rPr>
                <w:b/>
              </w:rPr>
              <w:br/>
            </w:r>
            <w:r>
              <w:t>序号、任务对象、模块（如监控项目、报告编制）、任务类型（如批量导出、批量导入、报告生成）、任务状态（进行中/已完成/失败）、创建人、创建时间、操作栏（根据状态显示不同操作）。</w:t>
            </w:r>
            <w:r>
              <w:br/>
            </w:r>
            <w:r>
              <w:br/>
            </w:r>
            <w:r>
              <w:rPr>
                <w:b/>
              </w:rPr>
              <w:t>3. 操作栏说明</w:t>
            </w:r>
            <w:r>
              <w:rPr>
                <w:b/>
              </w:rPr>
              <w:br/>
            </w:r>
            <w:r>
              <w:t>• </w:t>
            </w:r>
            <w:r>
              <w:rPr>
                <w:b/>
              </w:rPr>
              <w:t>进行中</w:t>
            </w:r>
            <w:r>
              <w:t>：显示“/”（无操作）。</w:t>
            </w:r>
            <w:r>
              <w:br/>
              <w:t>• </w:t>
            </w:r>
            <w:r>
              <w:rPr>
                <w:b/>
              </w:rPr>
              <w:t>已完成</w:t>
            </w:r>
            <w:r>
              <w:t>：显示“导出文件”按钮（若任务类型为导出），点击可下载生成的文件；对于其他类型任务，可显示“查看结果”按钮。</w:t>
            </w:r>
            <w:r>
              <w:br/>
              <w:t>• </w:t>
            </w:r>
            <w:r>
              <w:rPr>
                <w:b/>
              </w:rPr>
              <w:t>失败</w:t>
            </w:r>
            <w:r>
              <w:t>：显示“查看详情”按钮，点击弹出失败详情弹窗，展示本次任务成功处理了多少个、失败了多少个，以及失败的具体原因列表。</w:t>
            </w:r>
          </w:p>
        </w:tc>
      </w:tr>
      <w:tr w:rsidR="007F3062" w14:paraId="5E6A516B" w14:textId="77777777">
        <w:tc>
          <w:tcPr>
            <w:tcW w:w="1826" w:type="dxa"/>
            <w:vAlign w:val="center"/>
          </w:tcPr>
          <w:p w14:paraId="5E6A5169" w14:textId="77777777" w:rsidR="007F3062" w:rsidRDefault="00000000">
            <w:pPr>
              <w:spacing w:line="57" w:lineRule="atLeast"/>
              <w:jc w:val="left"/>
            </w:pPr>
            <w:r>
              <w:rPr>
                <w:b/>
              </w:rPr>
              <w:t>页面交互</w:t>
            </w:r>
          </w:p>
        </w:tc>
        <w:tc>
          <w:tcPr>
            <w:tcW w:w="8079" w:type="dxa"/>
            <w:vAlign w:val="center"/>
          </w:tcPr>
          <w:p w14:paraId="5E6A516A" w14:textId="77777777" w:rsidR="007F3062" w:rsidRDefault="00000000">
            <w:pPr>
              <w:spacing w:line="57" w:lineRule="atLeast"/>
              <w:jc w:val="left"/>
            </w:pPr>
            <w:r>
              <w:t>• 状态切换页签支持快速筛选，默认进入时显示“全部”状态。</w:t>
            </w:r>
            <w:r>
              <w:br/>
              <w:t>• 搜索框支持实时搜索或点击搜索按钮触发。</w:t>
            </w:r>
            <w:r>
              <w:br/>
              <w:t>• 点击“查看详情”弹窗中，失败原因以列表形式展示，每条包含失败对象的标识（如监控项目编号）和失败原因描述，便于用户定位问题。</w:t>
            </w:r>
            <w:r>
              <w:br/>
            </w:r>
          </w:p>
        </w:tc>
      </w:tr>
      <w:tr w:rsidR="007F3062" w14:paraId="5E6A516E" w14:textId="77777777">
        <w:tc>
          <w:tcPr>
            <w:tcW w:w="1826" w:type="dxa"/>
            <w:vAlign w:val="center"/>
          </w:tcPr>
          <w:p w14:paraId="5E6A516C" w14:textId="77777777" w:rsidR="007F3062" w:rsidRDefault="00000000">
            <w:pPr>
              <w:spacing w:line="57" w:lineRule="atLeast"/>
              <w:jc w:val="left"/>
            </w:pPr>
            <w:r>
              <w:rPr>
                <w:b/>
              </w:rPr>
              <w:lastRenderedPageBreak/>
              <w:t>异常逻辑</w:t>
            </w:r>
          </w:p>
        </w:tc>
        <w:tc>
          <w:tcPr>
            <w:tcW w:w="8079" w:type="dxa"/>
            <w:vAlign w:val="center"/>
          </w:tcPr>
          <w:p w14:paraId="5E6A516D" w14:textId="77777777" w:rsidR="007F3062" w:rsidRDefault="00000000">
            <w:pPr>
              <w:spacing w:line="57" w:lineRule="atLeast"/>
              <w:jc w:val="left"/>
            </w:pPr>
            <w:r>
              <w:t>• 任务执行过程中系统异常崩溃，任务状态应标记为“失败”，并在详情中记录错误信息。</w:t>
            </w:r>
            <w:r>
              <w:br/>
              <w:t>• 导出文件超过系统限制大小时，提示“文件过大，请分批导出”并标记失败。</w:t>
            </w:r>
          </w:p>
        </w:tc>
      </w:tr>
    </w:tbl>
    <w:p w14:paraId="5E6A516F" w14:textId="77777777" w:rsidR="007F3062" w:rsidRDefault="007F3062">
      <w:pPr>
        <w:rPr>
          <w:b/>
          <w:bCs/>
        </w:rPr>
      </w:pPr>
    </w:p>
    <w:p w14:paraId="5E6A5170" w14:textId="77777777" w:rsidR="007F3062" w:rsidRDefault="00000000">
      <w:pPr>
        <w:rPr>
          <w:b/>
          <w:bCs/>
        </w:rPr>
      </w:pPr>
      <w:r>
        <w:rPr>
          <w:b/>
        </w:rPr>
        <w:t>异步任务列表属性详情表</w:t>
      </w:r>
    </w:p>
    <w:tbl>
      <w:tblPr>
        <w:tblStyle w:val="TableGrid"/>
        <w:tblW w:w="0" w:type="auto"/>
        <w:tblLayout w:type="fixed"/>
        <w:tblLook w:val="04A0" w:firstRow="1" w:lastRow="0" w:firstColumn="1" w:lastColumn="0" w:noHBand="0" w:noVBand="1"/>
      </w:tblPr>
      <w:tblGrid>
        <w:gridCol w:w="1491"/>
        <w:gridCol w:w="4751"/>
        <w:gridCol w:w="3662"/>
      </w:tblGrid>
      <w:tr w:rsidR="007F3062" w14:paraId="5E6A5174" w14:textId="77777777">
        <w:tc>
          <w:tcPr>
            <w:tcW w:w="1491" w:type="dxa"/>
            <w:vAlign w:val="center"/>
          </w:tcPr>
          <w:p w14:paraId="5E6A5171" w14:textId="77777777" w:rsidR="007F3062" w:rsidRDefault="00000000">
            <w:pPr>
              <w:spacing w:line="57" w:lineRule="atLeast"/>
              <w:jc w:val="left"/>
            </w:pPr>
            <w:r>
              <w:rPr>
                <w:b/>
              </w:rPr>
              <w:t>字段名称</w:t>
            </w:r>
          </w:p>
        </w:tc>
        <w:tc>
          <w:tcPr>
            <w:tcW w:w="4751" w:type="dxa"/>
            <w:vAlign w:val="center"/>
          </w:tcPr>
          <w:p w14:paraId="5E6A5172" w14:textId="77777777" w:rsidR="007F3062" w:rsidRDefault="00000000">
            <w:pPr>
              <w:spacing w:line="57" w:lineRule="atLeast"/>
              <w:jc w:val="left"/>
            </w:pPr>
            <w:r>
              <w:rPr>
                <w:b/>
              </w:rPr>
              <w:t>说明</w:t>
            </w:r>
          </w:p>
        </w:tc>
        <w:tc>
          <w:tcPr>
            <w:tcW w:w="3662" w:type="dxa"/>
            <w:vAlign w:val="center"/>
          </w:tcPr>
          <w:p w14:paraId="5E6A5173" w14:textId="77777777" w:rsidR="007F3062" w:rsidRDefault="00000000">
            <w:pPr>
              <w:spacing w:line="57" w:lineRule="atLeast"/>
              <w:jc w:val="left"/>
            </w:pPr>
            <w:r>
              <w:rPr>
                <w:b/>
              </w:rPr>
              <w:t>示例</w:t>
            </w:r>
          </w:p>
        </w:tc>
      </w:tr>
      <w:tr w:rsidR="007F3062" w14:paraId="5E6A5178" w14:textId="77777777">
        <w:tc>
          <w:tcPr>
            <w:tcW w:w="1491" w:type="dxa"/>
            <w:vAlign w:val="center"/>
          </w:tcPr>
          <w:p w14:paraId="5E6A5175" w14:textId="77777777" w:rsidR="007F3062" w:rsidRDefault="00000000">
            <w:pPr>
              <w:spacing w:line="57" w:lineRule="atLeast"/>
              <w:jc w:val="left"/>
            </w:pPr>
            <w:r>
              <w:t>序号</w:t>
            </w:r>
          </w:p>
        </w:tc>
        <w:tc>
          <w:tcPr>
            <w:tcW w:w="4751" w:type="dxa"/>
            <w:vAlign w:val="center"/>
          </w:tcPr>
          <w:p w14:paraId="5E6A5176" w14:textId="77777777" w:rsidR="007F3062" w:rsidRDefault="00000000">
            <w:pPr>
              <w:spacing w:line="57" w:lineRule="atLeast"/>
              <w:jc w:val="left"/>
            </w:pPr>
            <w:r>
              <w:t>列表行号，自动生成</w:t>
            </w:r>
          </w:p>
        </w:tc>
        <w:tc>
          <w:tcPr>
            <w:tcW w:w="3662" w:type="dxa"/>
            <w:vAlign w:val="center"/>
          </w:tcPr>
          <w:p w14:paraId="5E6A5177" w14:textId="77777777" w:rsidR="007F3062" w:rsidRDefault="00000000">
            <w:pPr>
              <w:spacing w:line="57" w:lineRule="atLeast"/>
              <w:jc w:val="left"/>
            </w:pPr>
            <w:r>
              <w:t>1</w:t>
            </w:r>
          </w:p>
        </w:tc>
      </w:tr>
      <w:tr w:rsidR="007F3062" w14:paraId="5E6A517D" w14:textId="77777777">
        <w:tc>
          <w:tcPr>
            <w:tcW w:w="1491" w:type="dxa"/>
            <w:vAlign w:val="center"/>
          </w:tcPr>
          <w:p w14:paraId="5E6A5179" w14:textId="77777777" w:rsidR="007F3062" w:rsidRDefault="00000000">
            <w:pPr>
              <w:spacing w:line="57" w:lineRule="atLeast"/>
              <w:jc w:val="left"/>
            </w:pPr>
            <w:r>
              <w:t>任务对象</w:t>
            </w:r>
          </w:p>
        </w:tc>
        <w:tc>
          <w:tcPr>
            <w:tcW w:w="4751" w:type="dxa"/>
            <w:vAlign w:val="center"/>
          </w:tcPr>
          <w:p w14:paraId="5E6A517A" w14:textId="77777777" w:rsidR="007F3062" w:rsidRDefault="00000000">
            <w:pPr>
              <w:spacing w:line="57" w:lineRule="atLeast"/>
              <w:jc w:val="left"/>
            </w:pPr>
            <w:r>
              <w:t>导出的文件命名规则为：</w:t>
            </w:r>
          </w:p>
          <w:p w14:paraId="5E6A517B" w14:textId="77777777" w:rsidR="007F3062" w:rsidRDefault="00000000">
            <w:pPr>
              <w:spacing w:line="57" w:lineRule="atLeast"/>
              <w:jc w:val="left"/>
            </w:pPr>
            <w:r>
              <w:rPr>
                <w:b/>
                <w:bCs/>
              </w:rPr>
              <w:t>监控项目</w:t>
            </w:r>
            <w:r>
              <w:rPr>
                <w:b/>
                <w:bCs/>
                <w:highlight w:val="white"/>
              </w:rPr>
              <w:t>_120项_20231027</w:t>
            </w:r>
            <w:r>
              <w:rPr>
                <w:b/>
                <w:bCs/>
              </w:rPr>
              <w:t>.pdf</w:t>
            </w:r>
          </w:p>
        </w:tc>
        <w:tc>
          <w:tcPr>
            <w:tcW w:w="3662" w:type="dxa"/>
            <w:vAlign w:val="center"/>
          </w:tcPr>
          <w:p w14:paraId="5E6A517C" w14:textId="77777777" w:rsidR="007F3062" w:rsidRDefault="00000000">
            <w:pPr>
              <w:spacing w:line="57" w:lineRule="atLeast"/>
              <w:jc w:val="left"/>
            </w:pPr>
            <w:r>
              <w:t>批量勾选多少个列表的监控项目</w:t>
            </w:r>
          </w:p>
        </w:tc>
      </w:tr>
      <w:tr w:rsidR="007F3062" w14:paraId="5E6A5181" w14:textId="77777777">
        <w:tc>
          <w:tcPr>
            <w:tcW w:w="1491" w:type="dxa"/>
            <w:vAlign w:val="center"/>
          </w:tcPr>
          <w:p w14:paraId="5E6A517E" w14:textId="77777777" w:rsidR="007F3062" w:rsidRDefault="00000000">
            <w:pPr>
              <w:spacing w:line="57" w:lineRule="atLeast"/>
              <w:jc w:val="left"/>
            </w:pPr>
            <w:r>
              <w:t>模块</w:t>
            </w:r>
          </w:p>
        </w:tc>
        <w:tc>
          <w:tcPr>
            <w:tcW w:w="4751" w:type="dxa"/>
            <w:vAlign w:val="center"/>
          </w:tcPr>
          <w:p w14:paraId="5E6A517F" w14:textId="77777777" w:rsidR="007F3062" w:rsidRDefault="00000000">
            <w:pPr>
              <w:spacing w:line="57" w:lineRule="atLeast"/>
              <w:jc w:val="left"/>
            </w:pPr>
            <w:r>
              <w:t>触发该任务的业务模块</w:t>
            </w:r>
          </w:p>
        </w:tc>
        <w:tc>
          <w:tcPr>
            <w:tcW w:w="3662" w:type="dxa"/>
            <w:vAlign w:val="center"/>
          </w:tcPr>
          <w:p w14:paraId="5E6A5180" w14:textId="77777777" w:rsidR="007F3062" w:rsidRDefault="00000000">
            <w:pPr>
              <w:spacing w:line="57" w:lineRule="atLeast"/>
              <w:jc w:val="left"/>
            </w:pPr>
            <w:r>
              <w:t>监控项目（后续可能会有报告编制、数据管理等模块）</w:t>
            </w:r>
          </w:p>
        </w:tc>
      </w:tr>
      <w:tr w:rsidR="007F3062" w14:paraId="5E6A5185" w14:textId="77777777">
        <w:tc>
          <w:tcPr>
            <w:tcW w:w="1491" w:type="dxa"/>
            <w:vAlign w:val="center"/>
          </w:tcPr>
          <w:p w14:paraId="5E6A5182" w14:textId="77777777" w:rsidR="007F3062" w:rsidRDefault="00000000">
            <w:pPr>
              <w:spacing w:line="57" w:lineRule="atLeast"/>
              <w:jc w:val="left"/>
            </w:pPr>
            <w:r>
              <w:t>任务类型</w:t>
            </w:r>
          </w:p>
        </w:tc>
        <w:tc>
          <w:tcPr>
            <w:tcW w:w="4751" w:type="dxa"/>
            <w:vAlign w:val="center"/>
          </w:tcPr>
          <w:p w14:paraId="5E6A5183" w14:textId="77777777" w:rsidR="007F3062" w:rsidRDefault="00000000">
            <w:pPr>
              <w:spacing w:line="57" w:lineRule="atLeast"/>
              <w:jc w:val="left"/>
            </w:pPr>
            <w:r>
              <w:t>具体操作类型</w:t>
            </w:r>
          </w:p>
        </w:tc>
        <w:tc>
          <w:tcPr>
            <w:tcW w:w="3662" w:type="dxa"/>
            <w:vAlign w:val="center"/>
          </w:tcPr>
          <w:p w14:paraId="5E6A5184" w14:textId="77777777" w:rsidR="007F3062" w:rsidRDefault="00000000">
            <w:pPr>
              <w:spacing w:line="57" w:lineRule="atLeast"/>
              <w:jc w:val="left"/>
            </w:pPr>
            <w:r>
              <w:t>批量导出、批量导入、报告生成</w:t>
            </w:r>
          </w:p>
        </w:tc>
      </w:tr>
      <w:tr w:rsidR="007F3062" w14:paraId="5E6A5189" w14:textId="77777777">
        <w:tc>
          <w:tcPr>
            <w:tcW w:w="1491" w:type="dxa"/>
            <w:vAlign w:val="center"/>
          </w:tcPr>
          <w:p w14:paraId="5E6A5186" w14:textId="77777777" w:rsidR="007F3062" w:rsidRDefault="00000000">
            <w:pPr>
              <w:spacing w:line="57" w:lineRule="atLeast"/>
              <w:jc w:val="left"/>
            </w:pPr>
            <w:r>
              <w:t>任务状态</w:t>
            </w:r>
          </w:p>
        </w:tc>
        <w:tc>
          <w:tcPr>
            <w:tcW w:w="4751" w:type="dxa"/>
            <w:vAlign w:val="center"/>
          </w:tcPr>
          <w:p w14:paraId="5E6A5187" w14:textId="77777777" w:rsidR="007F3062" w:rsidRDefault="00000000">
            <w:pPr>
              <w:spacing w:line="57" w:lineRule="atLeast"/>
              <w:jc w:val="left"/>
            </w:pPr>
            <w:r>
              <w:t>进行中 / 已完成 / 失败</w:t>
            </w:r>
          </w:p>
        </w:tc>
        <w:tc>
          <w:tcPr>
            <w:tcW w:w="3662" w:type="dxa"/>
            <w:vAlign w:val="center"/>
          </w:tcPr>
          <w:p w14:paraId="5E6A5188" w14:textId="77777777" w:rsidR="007F3062" w:rsidRDefault="00000000">
            <w:pPr>
              <w:spacing w:line="57" w:lineRule="atLeast"/>
              <w:jc w:val="left"/>
            </w:pPr>
            <w:r>
              <w:t>已完成</w:t>
            </w:r>
          </w:p>
        </w:tc>
      </w:tr>
      <w:tr w:rsidR="007F3062" w14:paraId="5E6A518D" w14:textId="77777777">
        <w:tc>
          <w:tcPr>
            <w:tcW w:w="1491" w:type="dxa"/>
            <w:vAlign w:val="center"/>
          </w:tcPr>
          <w:p w14:paraId="5E6A518A" w14:textId="77777777" w:rsidR="007F3062" w:rsidRDefault="00000000">
            <w:pPr>
              <w:spacing w:line="57" w:lineRule="atLeast"/>
              <w:jc w:val="left"/>
            </w:pPr>
            <w:r>
              <w:t>创建人</w:t>
            </w:r>
          </w:p>
        </w:tc>
        <w:tc>
          <w:tcPr>
            <w:tcW w:w="4751" w:type="dxa"/>
            <w:vAlign w:val="center"/>
          </w:tcPr>
          <w:p w14:paraId="5E6A518B" w14:textId="77777777" w:rsidR="007F3062" w:rsidRDefault="00000000">
            <w:pPr>
              <w:spacing w:line="57" w:lineRule="atLeast"/>
              <w:jc w:val="left"/>
            </w:pPr>
            <w:r>
              <w:t>提交任务的用户</w:t>
            </w:r>
          </w:p>
        </w:tc>
        <w:tc>
          <w:tcPr>
            <w:tcW w:w="3662" w:type="dxa"/>
            <w:vAlign w:val="center"/>
          </w:tcPr>
          <w:p w14:paraId="5E6A518C" w14:textId="77777777" w:rsidR="007F3062" w:rsidRDefault="00000000">
            <w:pPr>
              <w:spacing w:line="57" w:lineRule="atLeast"/>
              <w:jc w:val="left"/>
            </w:pPr>
            <w:r>
              <w:t>张三</w:t>
            </w:r>
          </w:p>
        </w:tc>
      </w:tr>
      <w:tr w:rsidR="007F3062" w14:paraId="5E6A5191" w14:textId="77777777">
        <w:tc>
          <w:tcPr>
            <w:tcW w:w="1491" w:type="dxa"/>
            <w:vAlign w:val="center"/>
          </w:tcPr>
          <w:p w14:paraId="5E6A518E" w14:textId="77777777" w:rsidR="007F3062" w:rsidRDefault="00000000">
            <w:pPr>
              <w:spacing w:line="57" w:lineRule="atLeast"/>
              <w:jc w:val="left"/>
            </w:pPr>
            <w:r>
              <w:t>创建时间</w:t>
            </w:r>
          </w:p>
        </w:tc>
        <w:tc>
          <w:tcPr>
            <w:tcW w:w="4751" w:type="dxa"/>
            <w:vAlign w:val="center"/>
          </w:tcPr>
          <w:p w14:paraId="5E6A518F" w14:textId="77777777" w:rsidR="007F3062" w:rsidRDefault="00000000">
            <w:pPr>
              <w:spacing w:line="57" w:lineRule="atLeast"/>
              <w:jc w:val="left"/>
            </w:pPr>
            <w:r>
              <w:t>任务提交时间</w:t>
            </w:r>
          </w:p>
        </w:tc>
        <w:tc>
          <w:tcPr>
            <w:tcW w:w="3662" w:type="dxa"/>
            <w:vAlign w:val="center"/>
          </w:tcPr>
          <w:p w14:paraId="5E6A5190" w14:textId="77777777" w:rsidR="007F3062" w:rsidRDefault="00000000">
            <w:pPr>
              <w:spacing w:line="57" w:lineRule="atLeast"/>
              <w:jc w:val="left"/>
            </w:pPr>
            <w:r>
              <w:t>2024-05-20 14:30:25</w:t>
            </w:r>
          </w:p>
        </w:tc>
      </w:tr>
      <w:tr w:rsidR="007F3062" w14:paraId="5E6A5195" w14:textId="77777777">
        <w:tc>
          <w:tcPr>
            <w:tcW w:w="1491" w:type="dxa"/>
            <w:vAlign w:val="center"/>
          </w:tcPr>
          <w:p w14:paraId="5E6A5192" w14:textId="77777777" w:rsidR="007F3062" w:rsidRDefault="00000000">
            <w:pPr>
              <w:spacing w:line="57" w:lineRule="atLeast"/>
              <w:jc w:val="left"/>
            </w:pPr>
            <w:r>
              <w:t>操作栏</w:t>
            </w:r>
          </w:p>
        </w:tc>
        <w:tc>
          <w:tcPr>
            <w:tcW w:w="4751" w:type="dxa"/>
            <w:vAlign w:val="center"/>
          </w:tcPr>
          <w:p w14:paraId="5E6A5193" w14:textId="77777777" w:rsidR="007F3062" w:rsidRDefault="00000000">
            <w:pPr>
              <w:spacing w:line="57" w:lineRule="atLeast"/>
              <w:jc w:val="left"/>
            </w:pPr>
            <w:r>
              <w:t>根据状态显示不同按钮</w:t>
            </w:r>
          </w:p>
        </w:tc>
        <w:tc>
          <w:tcPr>
            <w:tcW w:w="3662" w:type="dxa"/>
            <w:vAlign w:val="center"/>
          </w:tcPr>
          <w:p w14:paraId="5E6A5194" w14:textId="77777777" w:rsidR="007F3062" w:rsidRDefault="00000000">
            <w:pPr>
              <w:spacing w:line="57" w:lineRule="atLeast"/>
              <w:jc w:val="left"/>
            </w:pPr>
            <w:r>
              <w:t>导出文件 / 查看详情 / —</w:t>
            </w:r>
          </w:p>
        </w:tc>
      </w:tr>
    </w:tbl>
    <w:p w14:paraId="5E6A5196" w14:textId="77777777" w:rsidR="007F3062" w:rsidRDefault="007F3062">
      <w:pPr>
        <w:rPr>
          <w:rFonts w:ascii="Arial" w:eastAsia="Arial" w:hAnsi="Arial" w:cs="Arial"/>
          <w:sz w:val="30"/>
          <w:szCs w:val="30"/>
        </w:rPr>
      </w:pPr>
    </w:p>
    <w:p w14:paraId="5E6A5197" w14:textId="77777777" w:rsidR="007F3062" w:rsidRDefault="00000000">
      <w:pPr>
        <w:rPr>
          <w:b/>
          <w:bCs/>
        </w:rPr>
      </w:pPr>
      <w:r>
        <w:rPr>
          <w:b/>
        </w:rPr>
        <w:t>失败详情弹窗内容示例</w:t>
      </w:r>
    </w:p>
    <w:tbl>
      <w:tblPr>
        <w:tblStyle w:val="TableGrid"/>
        <w:tblW w:w="0" w:type="auto"/>
        <w:tblLayout w:type="fixed"/>
        <w:tblLook w:val="04A0" w:firstRow="1" w:lastRow="0" w:firstColumn="1" w:lastColumn="0" w:noHBand="0" w:noVBand="1"/>
      </w:tblPr>
      <w:tblGrid>
        <w:gridCol w:w="2299"/>
        <w:gridCol w:w="7463"/>
      </w:tblGrid>
      <w:tr w:rsidR="007F3062" w14:paraId="5E6A519A" w14:textId="77777777">
        <w:tc>
          <w:tcPr>
            <w:tcW w:w="2299" w:type="dxa"/>
            <w:vAlign w:val="center"/>
          </w:tcPr>
          <w:p w14:paraId="5E6A5198" w14:textId="77777777" w:rsidR="007F3062" w:rsidRDefault="00000000">
            <w:pPr>
              <w:spacing w:line="57" w:lineRule="atLeast"/>
              <w:jc w:val="left"/>
            </w:pPr>
            <w:r>
              <w:rPr>
                <w:b/>
              </w:rPr>
              <w:t>项目</w:t>
            </w:r>
          </w:p>
        </w:tc>
        <w:tc>
          <w:tcPr>
            <w:tcW w:w="7463" w:type="dxa"/>
            <w:vAlign w:val="center"/>
          </w:tcPr>
          <w:p w14:paraId="5E6A5199" w14:textId="77777777" w:rsidR="007F3062" w:rsidRDefault="00000000">
            <w:pPr>
              <w:spacing w:line="57" w:lineRule="atLeast"/>
              <w:jc w:val="left"/>
            </w:pPr>
            <w:r>
              <w:rPr>
                <w:b/>
              </w:rPr>
              <w:t>说明</w:t>
            </w:r>
          </w:p>
        </w:tc>
      </w:tr>
      <w:tr w:rsidR="007F3062" w14:paraId="5E6A519D" w14:textId="77777777">
        <w:tc>
          <w:tcPr>
            <w:tcW w:w="2299" w:type="dxa"/>
            <w:vAlign w:val="center"/>
          </w:tcPr>
          <w:p w14:paraId="5E6A519B" w14:textId="77777777" w:rsidR="007F3062" w:rsidRDefault="00000000">
            <w:pPr>
              <w:spacing w:line="57" w:lineRule="atLeast"/>
              <w:jc w:val="left"/>
            </w:pPr>
            <w:r>
              <w:t>弹窗标题</w:t>
            </w:r>
          </w:p>
        </w:tc>
        <w:tc>
          <w:tcPr>
            <w:tcW w:w="7463" w:type="dxa"/>
            <w:vAlign w:val="center"/>
          </w:tcPr>
          <w:p w14:paraId="5E6A519C" w14:textId="77777777" w:rsidR="007F3062" w:rsidRDefault="00000000">
            <w:pPr>
              <w:spacing w:line="57" w:lineRule="atLeast"/>
              <w:jc w:val="left"/>
            </w:pPr>
            <w:r>
              <w:t>任务执行详情</w:t>
            </w:r>
          </w:p>
        </w:tc>
      </w:tr>
      <w:tr w:rsidR="007F3062" w14:paraId="5E6A51A0" w14:textId="77777777">
        <w:tc>
          <w:tcPr>
            <w:tcW w:w="2299" w:type="dxa"/>
            <w:vAlign w:val="center"/>
          </w:tcPr>
          <w:p w14:paraId="5E6A519E" w14:textId="77777777" w:rsidR="007F3062" w:rsidRDefault="00000000">
            <w:pPr>
              <w:spacing w:line="57" w:lineRule="atLeast"/>
              <w:jc w:val="left"/>
            </w:pPr>
            <w:r>
              <w:t>统计信息</w:t>
            </w:r>
          </w:p>
        </w:tc>
        <w:tc>
          <w:tcPr>
            <w:tcW w:w="7463" w:type="dxa"/>
            <w:vAlign w:val="center"/>
          </w:tcPr>
          <w:p w14:paraId="5E6A519F" w14:textId="77777777" w:rsidR="007F3062" w:rsidRDefault="00000000">
            <w:pPr>
              <w:spacing w:line="57" w:lineRule="atLeast"/>
              <w:jc w:val="left"/>
            </w:pPr>
            <w:r>
              <w:t>本次任务共处理 X 个对象，成功 Y 个，失败 Z 个</w:t>
            </w:r>
          </w:p>
        </w:tc>
      </w:tr>
      <w:tr w:rsidR="007F3062" w14:paraId="5E6A51A3" w14:textId="77777777">
        <w:tc>
          <w:tcPr>
            <w:tcW w:w="2299" w:type="dxa"/>
            <w:vAlign w:val="center"/>
          </w:tcPr>
          <w:p w14:paraId="5E6A51A1" w14:textId="77777777" w:rsidR="007F3062" w:rsidRDefault="00000000">
            <w:pPr>
              <w:spacing w:line="57" w:lineRule="atLeast"/>
              <w:jc w:val="left"/>
            </w:pPr>
            <w:r>
              <w:t>失败列表</w:t>
            </w:r>
          </w:p>
        </w:tc>
        <w:tc>
          <w:tcPr>
            <w:tcW w:w="7463" w:type="dxa"/>
            <w:vAlign w:val="center"/>
          </w:tcPr>
          <w:p w14:paraId="5E6A51A2" w14:textId="77777777" w:rsidR="007F3062" w:rsidRDefault="00000000">
            <w:pPr>
              <w:spacing w:line="57" w:lineRule="atLeast"/>
              <w:jc w:val="left"/>
            </w:pPr>
            <w:r>
              <w:t>表格形式展示：</w:t>
            </w:r>
            <w:r>
              <w:br/>
              <w:t>• 对象标识（如监控项目编号）</w:t>
            </w:r>
            <w:r>
              <w:br/>
              <w:t>• 失败原因（如“数据源不存在”、“分析图配置缺失”）</w:t>
            </w:r>
          </w:p>
        </w:tc>
      </w:tr>
      <w:tr w:rsidR="007F3062" w14:paraId="5E6A51A6" w14:textId="77777777">
        <w:tc>
          <w:tcPr>
            <w:tcW w:w="2299" w:type="dxa"/>
            <w:vAlign w:val="center"/>
          </w:tcPr>
          <w:p w14:paraId="5E6A51A4" w14:textId="77777777" w:rsidR="007F3062" w:rsidRDefault="00000000">
            <w:pPr>
              <w:spacing w:line="57" w:lineRule="atLeast"/>
              <w:jc w:val="left"/>
            </w:pPr>
            <w:r>
              <w:t>底部操作</w:t>
            </w:r>
          </w:p>
        </w:tc>
        <w:tc>
          <w:tcPr>
            <w:tcW w:w="7463" w:type="dxa"/>
            <w:vAlign w:val="center"/>
          </w:tcPr>
          <w:p w14:paraId="5E6A51A5" w14:textId="77777777" w:rsidR="007F3062" w:rsidRDefault="00000000">
            <w:pPr>
              <w:spacing w:line="57" w:lineRule="atLeast"/>
              <w:jc w:val="left"/>
            </w:pPr>
            <w:r>
              <w:t>关闭 / 重新提交失败项（可选）</w:t>
            </w:r>
          </w:p>
        </w:tc>
      </w:tr>
    </w:tbl>
    <w:p w14:paraId="5E6A51A7" w14:textId="77777777" w:rsidR="007F3062" w:rsidRDefault="007F3062">
      <w:pPr>
        <w:rPr>
          <w:rFonts w:ascii="Arial" w:eastAsia="Arial" w:hAnsi="Arial" w:cs="Arial"/>
          <w:sz w:val="30"/>
          <w:szCs w:val="30"/>
        </w:rPr>
      </w:pPr>
    </w:p>
    <w:p w14:paraId="5E6A51A8" w14:textId="77777777" w:rsidR="007F3062" w:rsidRDefault="00000000">
      <w:pPr>
        <w:rPr>
          <w:b/>
          <w:bCs/>
        </w:rPr>
      </w:pPr>
      <w:r>
        <w:rPr>
          <w:b/>
        </w:rPr>
        <w:t>状态操作矩阵</w:t>
      </w:r>
    </w:p>
    <w:tbl>
      <w:tblPr>
        <w:tblStyle w:val="TableGrid"/>
        <w:tblW w:w="0" w:type="auto"/>
        <w:tblLayout w:type="fixed"/>
        <w:tblLook w:val="04A0" w:firstRow="1" w:lastRow="0" w:firstColumn="1" w:lastColumn="0" w:noHBand="0" w:noVBand="1"/>
      </w:tblPr>
      <w:tblGrid>
        <w:gridCol w:w="1707"/>
        <w:gridCol w:w="2291"/>
        <w:gridCol w:w="5765"/>
      </w:tblGrid>
      <w:tr w:rsidR="007F3062" w14:paraId="5E6A51AC" w14:textId="77777777">
        <w:tc>
          <w:tcPr>
            <w:tcW w:w="1707" w:type="dxa"/>
            <w:vAlign w:val="center"/>
          </w:tcPr>
          <w:p w14:paraId="5E6A51A9" w14:textId="77777777" w:rsidR="007F3062" w:rsidRDefault="00000000">
            <w:pPr>
              <w:spacing w:line="57" w:lineRule="atLeast"/>
              <w:jc w:val="left"/>
            </w:pPr>
            <w:r>
              <w:rPr>
                <w:b/>
              </w:rPr>
              <w:t>当前状态</w:t>
            </w:r>
          </w:p>
        </w:tc>
        <w:tc>
          <w:tcPr>
            <w:tcW w:w="2291" w:type="dxa"/>
            <w:vAlign w:val="center"/>
          </w:tcPr>
          <w:p w14:paraId="5E6A51AA" w14:textId="77777777" w:rsidR="007F3062" w:rsidRDefault="00000000">
            <w:pPr>
              <w:spacing w:line="57" w:lineRule="atLeast"/>
              <w:jc w:val="left"/>
            </w:pPr>
            <w:r>
              <w:rPr>
                <w:b/>
              </w:rPr>
              <w:t>操作按钮</w:t>
            </w:r>
          </w:p>
        </w:tc>
        <w:tc>
          <w:tcPr>
            <w:tcW w:w="5765" w:type="dxa"/>
            <w:vAlign w:val="center"/>
          </w:tcPr>
          <w:p w14:paraId="5E6A51AB" w14:textId="77777777" w:rsidR="007F3062" w:rsidRDefault="00000000">
            <w:pPr>
              <w:spacing w:line="57" w:lineRule="atLeast"/>
              <w:jc w:val="left"/>
            </w:pPr>
            <w:r>
              <w:rPr>
                <w:b/>
              </w:rPr>
              <w:t>说明</w:t>
            </w:r>
          </w:p>
        </w:tc>
      </w:tr>
      <w:tr w:rsidR="007F3062" w14:paraId="5E6A51B0" w14:textId="77777777">
        <w:tc>
          <w:tcPr>
            <w:tcW w:w="1707" w:type="dxa"/>
            <w:vAlign w:val="center"/>
          </w:tcPr>
          <w:p w14:paraId="5E6A51AD" w14:textId="77777777" w:rsidR="007F3062" w:rsidRDefault="00000000">
            <w:pPr>
              <w:spacing w:line="57" w:lineRule="atLeast"/>
              <w:jc w:val="left"/>
            </w:pPr>
            <w:r>
              <w:rPr>
                <w:b/>
              </w:rPr>
              <w:t>进行中</w:t>
            </w:r>
          </w:p>
        </w:tc>
        <w:tc>
          <w:tcPr>
            <w:tcW w:w="2291" w:type="dxa"/>
            <w:vAlign w:val="center"/>
          </w:tcPr>
          <w:p w14:paraId="5E6A51AE" w14:textId="77777777" w:rsidR="007F3062" w:rsidRDefault="00000000">
            <w:pPr>
              <w:spacing w:line="57" w:lineRule="atLeast"/>
              <w:jc w:val="left"/>
            </w:pPr>
            <w:r>
              <w:t>查看（或取消）</w:t>
            </w:r>
          </w:p>
        </w:tc>
        <w:tc>
          <w:tcPr>
            <w:tcW w:w="5765" w:type="dxa"/>
            <w:vAlign w:val="center"/>
          </w:tcPr>
          <w:p w14:paraId="5E6A51AF" w14:textId="77777777" w:rsidR="007F3062" w:rsidRDefault="00000000">
            <w:pPr>
              <w:spacing w:line="57" w:lineRule="atLeast"/>
              <w:jc w:val="left"/>
            </w:pPr>
            <w:r>
              <w:t>查看任务基本信息，可选支持取消任务。</w:t>
            </w:r>
          </w:p>
        </w:tc>
      </w:tr>
      <w:tr w:rsidR="007F3062" w14:paraId="5E6A51B4" w14:textId="77777777">
        <w:tc>
          <w:tcPr>
            <w:tcW w:w="1707" w:type="dxa"/>
            <w:vAlign w:val="center"/>
          </w:tcPr>
          <w:p w14:paraId="5E6A51B1" w14:textId="77777777" w:rsidR="007F3062" w:rsidRDefault="00000000">
            <w:pPr>
              <w:spacing w:line="57" w:lineRule="atLeast"/>
              <w:jc w:val="left"/>
            </w:pPr>
            <w:r>
              <w:rPr>
                <w:b/>
              </w:rPr>
              <w:t>已完成</w:t>
            </w:r>
          </w:p>
        </w:tc>
        <w:tc>
          <w:tcPr>
            <w:tcW w:w="2291" w:type="dxa"/>
            <w:vAlign w:val="center"/>
          </w:tcPr>
          <w:p w14:paraId="5E6A51B2" w14:textId="77777777" w:rsidR="007F3062" w:rsidRDefault="00000000">
            <w:pPr>
              <w:spacing w:line="57" w:lineRule="atLeast"/>
              <w:jc w:val="left"/>
            </w:pPr>
            <w:r>
              <w:t>导出文件 / 查看结果</w:t>
            </w:r>
          </w:p>
        </w:tc>
        <w:tc>
          <w:tcPr>
            <w:tcW w:w="5765" w:type="dxa"/>
            <w:vAlign w:val="center"/>
          </w:tcPr>
          <w:p w14:paraId="5E6A51B3" w14:textId="77777777" w:rsidR="007F3062" w:rsidRDefault="00000000">
            <w:pPr>
              <w:spacing w:line="57" w:lineRule="atLeast"/>
              <w:jc w:val="left"/>
            </w:pPr>
            <w:r>
              <w:t>对于导出类任务，提供文件下载；</w:t>
            </w:r>
          </w:p>
        </w:tc>
      </w:tr>
      <w:tr w:rsidR="007F3062" w14:paraId="5E6A51B8" w14:textId="77777777">
        <w:tc>
          <w:tcPr>
            <w:tcW w:w="1707" w:type="dxa"/>
            <w:vAlign w:val="center"/>
          </w:tcPr>
          <w:p w14:paraId="5E6A51B5" w14:textId="77777777" w:rsidR="007F3062" w:rsidRDefault="00000000">
            <w:pPr>
              <w:spacing w:line="57" w:lineRule="atLeast"/>
              <w:jc w:val="left"/>
            </w:pPr>
            <w:r>
              <w:rPr>
                <w:b/>
              </w:rPr>
              <w:t>失败</w:t>
            </w:r>
          </w:p>
        </w:tc>
        <w:tc>
          <w:tcPr>
            <w:tcW w:w="2291" w:type="dxa"/>
            <w:vAlign w:val="center"/>
          </w:tcPr>
          <w:p w14:paraId="5E6A51B6" w14:textId="77777777" w:rsidR="007F3062" w:rsidRDefault="00000000">
            <w:pPr>
              <w:spacing w:line="57" w:lineRule="atLeast"/>
              <w:jc w:val="left"/>
            </w:pPr>
            <w:r>
              <w:t>查看详情</w:t>
            </w:r>
          </w:p>
        </w:tc>
        <w:tc>
          <w:tcPr>
            <w:tcW w:w="5765" w:type="dxa"/>
            <w:vAlign w:val="center"/>
          </w:tcPr>
          <w:p w14:paraId="5E6A51B7" w14:textId="77777777" w:rsidR="007F3062" w:rsidRDefault="00000000">
            <w:pPr>
              <w:spacing w:line="57" w:lineRule="atLeast"/>
              <w:jc w:val="left"/>
            </w:pPr>
            <w:r>
              <w:t>查看失败详情，包含成功/失败统计及失败原因列表。</w:t>
            </w:r>
          </w:p>
        </w:tc>
      </w:tr>
    </w:tbl>
    <w:p w14:paraId="5E6A51B9" w14:textId="77777777" w:rsidR="007F3062" w:rsidRDefault="007F3062">
      <w:pPr>
        <w:pBdr>
          <w:top w:val="none" w:sz="0" w:space="0" w:color="000000"/>
          <w:left w:val="none" w:sz="0" w:space="0" w:color="000000"/>
          <w:bottom w:val="none" w:sz="0" w:space="0" w:color="000000"/>
          <w:right w:val="none" w:sz="0" w:space="0" w:color="000000"/>
        </w:pBdr>
        <w:shd w:val="clear" w:color="FFFFFF" w:fill="FFFFFF"/>
      </w:pPr>
    </w:p>
    <w:p w14:paraId="5E6A51BA" w14:textId="77777777" w:rsidR="007F3062" w:rsidRDefault="00000000">
      <w:pPr>
        <w:pBdr>
          <w:top w:val="none" w:sz="0" w:space="0" w:color="000000"/>
          <w:left w:val="none" w:sz="0" w:space="0" w:color="000000"/>
          <w:bottom w:val="none" w:sz="0" w:space="0" w:color="000000"/>
          <w:right w:val="none" w:sz="0" w:space="0" w:color="000000"/>
        </w:pBdr>
        <w:shd w:val="clear" w:color="FFFFFF" w:fill="FFFFFF"/>
      </w:pPr>
      <w:r>
        <w:rPr>
          <w:b/>
        </w:rPr>
        <w:t>说明</w:t>
      </w:r>
      <w:r>
        <w:t>：操作按钮受权限控制，仅任务创建人或有管理员权限的用户可查看详情和下载文件。</w:t>
      </w:r>
    </w:p>
    <w:p w14:paraId="5E6A51BB" w14:textId="77777777" w:rsidR="007F3062" w:rsidRDefault="00000000">
      <w:pPr>
        <w:pBdr>
          <w:top w:val="none" w:sz="0" w:space="0" w:color="000000"/>
          <w:left w:val="none" w:sz="0" w:space="0" w:color="000000"/>
          <w:bottom w:val="none" w:sz="0" w:space="0" w:color="000000"/>
          <w:right w:val="none" w:sz="0" w:space="0" w:color="000000"/>
        </w:pBdr>
        <w:shd w:val="clear" w:color="FFFFFF" w:fill="FFFFFF"/>
        <w:rPr>
          <w:b/>
          <w:bCs/>
        </w:rPr>
      </w:pPr>
      <w:r>
        <w:t>此处一步任务处理模块，只显示当前登录者的异步任务，系统总管理员可查看所有的异步任务。</w:t>
      </w:r>
    </w:p>
    <w:p w14:paraId="5E6A51BC" w14:textId="77777777" w:rsidR="007F3062" w:rsidRDefault="00000000">
      <w:pPr>
        <w:pStyle w:val="Heading2"/>
        <w:rPr>
          <w:rFonts w:ascii="SimSun" w:hAnsi="SimSun" w:cs="SimSun"/>
          <w:sz w:val="24"/>
          <w:szCs w:val="24"/>
        </w:rPr>
      </w:pPr>
      <w:r>
        <w:rPr>
          <w:rStyle w:val="Heading2Char1"/>
          <w:rFonts w:ascii="SimSun" w:hAnsi="SimSun" w:cs="SimSun"/>
        </w:rPr>
        <w:lastRenderedPageBreak/>
        <w:t>用户管理</w:t>
      </w:r>
    </w:p>
    <w:p w14:paraId="5E6A51BD" w14:textId="77777777" w:rsidR="007F3062" w:rsidRDefault="00000000">
      <w:pPr>
        <w:pStyle w:val="Heading3"/>
        <w:rPr>
          <w:rFonts w:ascii="SimSun" w:hAnsi="SimSun" w:cs="SimSun"/>
          <w:color w:val="auto"/>
          <w:szCs w:val="24"/>
          <w14:textFill>
            <w14:solidFill>
              <w14:srgbClr w14:val="000000">
                <w14:lumMod w14:val="95000"/>
                <w14:lumOff w14:val="5000"/>
              </w14:srgbClr>
            </w14:solidFill>
          </w14:textFill>
        </w:rPr>
      </w:pPr>
      <w:r>
        <w:rPr>
          <w:rFonts w:ascii="SimSun" w:hAnsi="SimSun" w:cs="SimSun"/>
          <w:color w:val="auto"/>
          <w:szCs w:val="24"/>
          <w14:textFill>
            <w14:solidFill>
              <w14:srgbClr w14:val="000000">
                <w14:lumMod w14:val="95000"/>
                <w14:lumOff w14:val="5000"/>
              </w14:srgbClr>
            </w14:solidFill>
          </w14:textFill>
        </w:rPr>
        <w:t>用户账号管理（CPV-UM-01）</w:t>
      </w:r>
    </w:p>
    <w:p w14:paraId="5E6A51BE" w14:textId="77777777" w:rsidR="007F3062" w:rsidRDefault="00000000">
      <w:r>
        <w:rPr>
          <w:b/>
        </w:rPr>
        <w:t>1、用户管理模块详细功能说明</w:t>
      </w:r>
    </w:p>
    <w:tbl>
      <w:tblPr>
        <w:tblStyle w:val="TableGrid"/>
        <w:tblW w:w="0" w:type="auto"/>
        <w:tblLayout w:type="fixed"/>
        <w:tblLook w:val="04A0" w:firstRow="1" w:lastRow="0" w:firstColumn="1" w:lastColumn="0" w:noHBand="0" w:noVBand="1"/>
      </w:tblPr>
      <w:tblGrid>
        <w:gridCol w:w="2299"/>
        <w:gridCol w:w="7463"/>
      </w:tblGrid>
      <w:tr w:rsidR="007F3062" w14:paraId="5E6A51C1" w14:textId="77777777">
        <w:tc>
          <w:tcPr>
            <w:tcW w:w="2299" w:type="dxa"/>
            <w:vAlign w:val="center"/>
          </w:tcPr>
          <w:p w14:paraId="5E6A51BF" w14:textId="77777777" w:rsidR="007F3062" w:rsidRDefault="00000000">
            <w:pPr>
              <w:spacing w:line="57" w:lineRule="atLeast"/>
              <w:jc w:val="left"/>
            </w:pPr>
            <w:r>
              <w:rPr>
                <w:b/>
              </w:rPr>
              <w:t>项目</w:t>
            </w:r>
          </w:p>
        </w:tc>
        <w:tc>
          <w:tcPr>
            <w:tcW w:w="7463" w:type="dxa"/>
            <w:vAlign w:val="center"/>
          </w:tcPr>
          <w:p w14:paraId="5E6A51C0" w14:textId="77777777" w:rsidR="007F3062" w:rsidRDefault="00000000">
            <w:pPr>
              <w:spacing w:line="57" w:lineRule="atLeast"/>
              <w:jc w:val="left"/>
            </w:pPr>
            <w:r>
              <w:rPr>
                <w:b/>
              </w:rPr>
              <w:t>描述</w:t>
            </w:r>
          </w:p>
        </w:tc>
      </w:tr>
      <w:tr w:rsidR="007F3062" w14:paraId="5E6A51C4" w14:textId="77777777">
        <w:tc>
          <w:tcPr>
            <w:tcW w:w="2299" w:type="dxa"/>
            <w:vAlign w:val="center"/>
          </w:tcPr>
          <w:p w14:paraId="5E6A51C2" w14:textId="77777777" w:rsidR="007F3062" w:rsidRDefault="00000000">
            <w:pPr>
              <w:spacing w:line="57" w:lineRule="atLeast"/>
              <w:jc w:val="left"/>
            </w:pPr>
            <w:r>
              <w:rPr>
                <w:b/>
              </w:rPr>
              <w:t>模块功能概述</w:t>
            </w:r>
          </w:p>
        </w:tc>
        <w:tc>
          <w:tcPr>
            <w:tcW w:w="7463" w:type="dxa"/>
            <w:vAlign w:val="center"/>
          </w:tcPr>
          <w:p w14:paraId="5E6A51C3" w14:textId="77777777" w:rsidR="007F3062" w:rsidRDefault="00000000">
            <w:pPr>
              <w:spacing w:line="57" w:lineRule="atLeast"/>
              <w:jc w:val="left"/>
            </w:pPr>
            <w:r>
              <w:t>维护系统用户账号信息，支持用户的新增、编辑、删除、启用/停用、失效、密码重置、签名密码重置等操作，并与部门、岗位、角色关联，实现组织架构与权限的统一管理。</w:t>
            </w:r>
          </w:p>
        </w:tc>
      </w:tr>
      <w:tr w:rsidR="007F3062" w14:paraId="5E6A51C7" w14:textId="77777777">
        <w:tc>
          <w:tcPr>
            <w:tcW w:w="2299" w:type="dxa"/>
            <w:vAlign w:val="center"/>
          </w:tcPr>
          <w:p w14:paraId="5E6A51C5" w14:textId="77777777" w:rsidR="007F3062" w:rsidRDefault="00000000">
            <w:pPr>
              <w:spacing w:line="57" w:lineRule="atLeast"/>
              <w:jc w:val="left"/>
            </w:pPr>
            <w:r>
              <w:rPr>
                <w:b/>
              </w:rPr>
              <w:t>需求描述</w:t>
            </w:r>
          </w:p>
        </w:tc>
        <w:tc>
          <w:tcPr>
            <w:tcW w:w="7463" w:type="dxa"/>
            <w:vAlign w:val="center"/>
          </w:tcPr>
          <w:p w14:paraId="5E6A51C6" w14:textId="77777777" w:rsidR="007F3062" w:rsidRDefault="00000000">
            <w:pPr>
              <w:spacing w:line="57" w:lineRule="atLeast"/>
              <w:jc w:val="left"/>
            </w:pPr>
            <w:r>
              <w:rPr>
                <w:b/>
              </w:rPr>
              <w:t>1. 页面布局</w:t>
            </w:r>
            <w:r>
              <w:rPr>
                <w:b/>
              </w:rPr>
              <w:br/>
            </w:r>
            <w:r>
              <w:t>• 左侧为组织机构树形结构（取自部门管理模块），右侧为用户列表。</w:t>
            </w:r>
            <w:r>
              <w:br/>
              <w:t>• 点击左侧部门，右侧列表联动显示该部门下的用户成员。</w:t>
            </w:r>
            <w:r>
              <w:br/>
              <w:t>• 顶部提供状态快速切换页签：全部、正常、停用、已失效。</w:t>
            </w:r>
            <w:r>
              <w:br/>
              <w:t>• 页面上方为搜索框，支持按</w:t>
            </w:r>
            <w:r>
              <w:rPr>
                <w:b/>
              </w:rPr>
              <w:t>用户账号、姓名、部门、状态</w:t>
            </w:r>
            <w:r>
              <w:t>进行搜索。</w:t>
            </w:r>
            <w:r>
              <w:br/>
              <w:t>• 列表上方提供操作按钮：新增、批量删除、重置密码、失效、重置签名密码。</w:t>
            </w:r>
            <w:r>
              <w:br/>
              <w:t>• 列表默认每页显示50条数据。</w:t>
            </w:r>
            <w:r>
              <w:br/>
            </w:r>
            <w:r>
              <w:br/>
            </w:r>
            <w:r>
              <w:rPr>
                <w:b/>
              </w:rPr>
              <w:t>2. 列表属性信息</w:t>
            </w:r>
            <w:r>
              <w:rPr>
                <w:b/>
              </w:rPr>
              <w:br/>
            </w:r>
            <w:r>
              <w:t>复选框、用户编号、姓名、性别、部门、职位、手机号码、状态、创建时间、操作栏（编辑、删除、重置密码、失效、重置签名密码）。</w:t>
            </w:r>
            <w:r>
              <w:br/>
            </w:r>
            <w:r>
              <w:br/>
            </w:r>
            <w:r>
              <w:rPr>
                <w:b/>
              </w:rPr>
              <w:t>3. 相关按钮操作</w:t>
            </w:r>
            <w:r>
              <w:rPr>
                <w:b/>
              </w:rPr>
              <w:br/>
            </w:r>
            <w:r>
              <w:t>• </w:t>
            </w:r>
            <w:r>
              <w:rPr>
                <w:b/>
              </w:rPr>
              <w:t>新增</w:t>
            </w:r>
            <w:r>
              <w:t>：点击“新增”按钮，弹出新增用户表单，需填写以下字段：</w:t>
            </w:r>
            <w:r>
              <w:br/>
              <w:t>- 用户编号（必填，唯一标识）</w:t>
            </w:r>
            <w:r>
              <w:br/>
              <w:t>- 用户账号（必填，登录账号，唯一）</w:t>
            </w:r>
            <w:r>
              <w:br/>
              <w:t xml:space="preserve">- </w:t>
            </w:r>
            <w:r>
              <w:rPr>
                <w:rFonts w:hint="eastAsia"/>
              </w:rPr>
              <w:t>姓名</w:t>
            </w:r>
            <w:r>
              <w:t>（必填）</w:t>
            </w:r>
            <w:r>
              <w:br/>
              <w:t xml:space="preserve">- </w:t>
            </w:r>
            <w:r>
              <w:rPr>
                <w:rFonts w:hint="eastAsia"/>
              </w:rPr>
              <w:t>性别</w:t>
            </w:r>
            <w:r>
              <w:t>（可选）</w:t>
            </w:r>
            <w:r>
              <w:br/>
              <w:t>- 手机号码（可选，格式校验）</w:t>
            </w:r>
            <w:r>
              <w:br/>
              <w:t>- 邮箱（可选，格式校验）</w:t>
            </w:r>
            <w:r>
              <w:br/>
              <w:t>- 归属部门（必填，从部门管理模块树形选择）</w:t>
            </w:r>
            <w:r>
              <w:br/>
              <w:t>- 状态（默认“正常”，可选：正常、停用）</w:t>
            </w:r>
            <w:r>
              <w:br/>
              <w:t>- 岗位（可选，从岗位管理模块弹窗选择，支持按角色编号、角色名称搜索）</w:t>
            </w:r>
            <w:r>
              <w:br/>
              <w:t>- 角色（必填，从角色管理模块弹窗选择，支持多选）</w:t>
            </w:r>
            <w:r>
              <w:br/>
              <w:t>- 用户密码（必填，遵循系统密码策略）</w:t>
            </w:r>
            <w:r>
              <w:br/>
              <w:t>- 备注（可选）</w:t>
            </w:r>
            <w:r>
              <w:br/>
              <w:t>• </w:t>
            </w:r>
            <w:r>
              <w:rPr>
                <w:b/>
              </w:rPr>
              <w:t>编辑</w:t>
            </w:r>
            <w:r>
              <w:t>：点击“编辑”按钮，可修改用户信息（除用户编号、用户账号外），弹窗内容同新增。</w:t>
            </w:r>
            <w:r>
              <w:br/>
            </w:r>
            <w:r>
              <w:lastRenderedPageBreak/>
              <w:t>• </w:t>
            </w:r>
            <w:r>
              <w:rPr>
                <w:b/>
              </w:rPr>
              <w:t>删除</w:t>
            </w:r>
            <w:r>
              <w:t>：点击“删除”按钮，弹出确认提示框：“确定删除该用户吗？”确认后删除。若用户存在关联数据（如创建的记录），需提示“该用户已有业务数据，无法删除”或转为逻辑删除。</w:t>
            </w:r>
            <w:r>
              <w:br/>
              <w:t>• </w:t>
            </w:r>
            <w:r>
              <w:rPr>
                <w:b/>
              </w:rPr>
              <w:t>批量删除</w:t>
            </w:r>
            <w:r>
              <w:t>：勾选多个用户后点击“批量删除”，弹出确认框，确认后批量删除。</w:t>
            </w:r>
            <w:r>
              <w:br/>
              <w:t>• </w:t>
            </w:r>
            <w:r>
              <w:rPr>
                <w:b/>
              </w:rPr>
              <w:t>重置密码</w:t>
            </w:r>
            <w:r>
              <w:t>：点击“重置密码”按钮，弹出输入框，输入新密码（遵循系统密码策略），确认后重置用户登录密码。</w:t>
            </w:r>
            <w:r>
              <w:br/>
              <w:t>• </w:t>
            </w:r>
            <w:r>
              <w:rPr>
                <w:b/>
              </w:rPr>
              <w:t>失效</w:t>
            </w:r>
            <w:r>
              <w:t>：点击“失效”按钮，弹出失效原因输入框（必填），提交后用户状态变为“已失效”。失效用户无法登录系统。</w:t>
            </w:r>
            <w:r>
              <w:br/>
              <w:t>• </w:t>
            </w:r>
            <w:r>
              <w:rPr>
                <w:b/>
              </w:rPr>
              <w:t>重置签名密码</w:t>
            </w:r>
            <w:r>
              <w:t>：点击“重置签名密码”按钮，弹出输入框，输入新签名密码（遵循系统密码策略），确认后重置用户的电子签名密码。</w:t>
            </w:r>
          </w:p>
        </w:tc>
      </w:tr>
      <w:tr w:rsidR="007F3062" w14:paraId="5E6A51CA" w14:textId="77777777">
        <w:tc>
          <w:tcPr>
            <w:tcW w:w="2299" w:type="dxa"/>
            <w:vAlign w:val="center"/>
          </w:tcPr>
          <w:p w14:paraId="5E6A51C8" w14:textId="77777777" w:rsidR="007F3062" w:rsidRDefault="00000000">
            <w:pPr>
              <w:spacing w:line="57" w:lineRule="atLeast"/>
              <w:jc w:val="left"/>
            </w:pPr>
            <w:r>
              <w:rPr>
                <w:b/>
              </w:rPr>
              <w:lastRenderedPageBreak/>
              <w:t>页面交互</w:t>
            </w:r>
          </w:p>
        </w:tc>
        <w:tc>
          <w:tcPr>
            <w:tcW w:w="7463" w:type="dxa"/>
            <w:vAlign w:val="center"/>
          </w:tcPr>
          <w:p w14:paraId="5E6A51C9" w14:textId="77777777" w:rsidR="007F3062" w:rsidRDefault="00000000">
            <w:pPr>
              <w:spacing w:line="57" w:lineRule="atLeast"/>
              <w:jc w:val="left"/>
            </w:pPr>
            <w:r>
              <w:t>• 左侧部门树支持展开/折叠，点击部门高亮，右侧列表自动刷新。</w:t>
            </w:r>
            <w:r>
              <w:br/>
              <w:t>• 搜索框与状态页签联动，实时筛选结果。</w:t>
            </w:r>
            <w:r>
              <w:br/>
              <w:t>• 新增/编辑表单使用弹窗或抽屉式页面，表单支持实时校验（如账号唯一性、手机号格式）。</w:t>
            </w:r>
            <w:r>
              <w:br/>
              <w:t>• 岗位、角色选择器弹窗支持搜索和多选。</w:t>
            </w:r>
            <w:r>
              <w:br/>
              <w:t>• 批量操作时，复选框支持全选/取消全选。</w:t>
            </w:r>
          </w:p>
        </w:tc>
      </w:tr>
      <w:tr w:rsidR="007F3062" w14:paraId="5E6A51CD" w14:textId="77777777">
        <w:tc>
          <w:tcPr>
            <w:tcW w:w="2299" w:type="dxa"/>
            <w:vAlign w:val="center"/>
          </w:tcPr>
          <w:p w14:paraId="5E6A51CB" w14:textId="77777777" w:rsidR="007F3062" w:rsidRDefault="00000000">
            <w:pPr>
              <w:spacing w:line="57" w:lineRule="atLeast"/>
              <w:jc w:val="left"/>
            </w:pPr>
            <w:r>
              <w:rPr>
                <w:b/>
              </w:rPr>
              <w:t>异常逻辑</w:t>
            </w:r>
          </w:p>
        </w:tc>
        <w:tc>
          <w:tcPr>
            <w:tcW w:w="7463" w:type="dxa"/>
            <w:vAlign w:val="center"/>
          </w:tcPr>
          <w:p w14:paraId="5E6A51CC" w14:textId="77777777" w:rsidR="007F3062" w:rsidRDefault="00000000">
            <w:pPr>
              <w:spacing w:line="57" w:lineRule="atLeast"/>
              <w:jc w:val="left"/>
            </w:pPr>
            <w:r>
              <w:t>• 新增/编辑时，用户账号已存在则提示“账号已存在，请重新输入”。</w:t>
            </w:r>
            <w:r>
              <w:br/>
              <w:t>• 删除用户时，若用户为系统唯一管理员，提示“无法删除系统唯一管理员”。</w:t>
            </w:r>
            <w:r>
              <w:br/>
              <w:t>• 失效操作时，若未填写失效原因，系统拦截并提示“失效原因不能为空”。</w:t>
            </w:r>
            <w:r>
              <w:br/>
              <w:t>• 重置密码时，新密码需符合系统密码复杂度策略（如长度、包含数字/字母/特殊字符等），否则提示并阻止。</w:t>
            </w:r>
          </w:p>
        </w:tc>
      </w:tr>
    </w:tbl>
    <w:p w14:paraId="5E6A51CE" w14:textId="77777777" w:rsidR="007F3062" w:rsidRDefault="007F3062">
      <w:pPr>
        <w:rPr>
          <w:rFonts w:ascii="Arial" w:eastAsia="Arial" w:hAnsi="Arial" w:cs="Arial"/>
          <w:sz w:val="30"/>
          <w:szCs w:val="30"/>
        </w:rPr>
      </w:pPr>
    </w:p>
    <w:p w14:paraId="5E6A51CF" w14:textId="77777777" w:rsidR="007F3062" w:rsidRDefault="00000000">
      <w:pPr>
        <w:rPr>
          <w:b/>
          <w:bCs/>
        </w:rPr>
      </w:pPr>
      <w:r>
        <w:rPr>
          <w:b/>
        </w:rPr>
        <w:t>2、用户列表字段说明</w:t>
      </w:r>
    </w:p>
    <w:tbl>
      <w:tblPr>
        <w:tblStyle w:val="TableGrid"/>
        <w:tblW w:w="0" w:type="auto"/>
        <w:tblLayout w:type="fixed"/>
        <w:tblLook w:val="04A0" w:firstRow="1" w:lastRow="0" w:firstColumn="1" w:lastColumn="0" w:noHBand="0" w:noVBand="1"/>
      </w:tblPr>
      <w:tblGrid>
        <w:gridCol w:w="2327"/>
        <w:gridCol w:w="7435"/>
      </w:tblGrid>
      <w:tr w:rsidR="007F3062" w14:paraId="5E6A51D2" w14:textId="77777777">
        <w:tc>
          <w:tcPr>
            <w:tcW w:w="2327" w:type="dxa"/>
            <w:vAlign w:val="center"/>
          </w:tcPr>
          <w:p w14:paraId="5E6A51D0" w14:textId="77777777" w:rsidR="007F3062" w:rsidRDefault="00000000">
            <w:pPr>
              <w:spacing w:line="57" w:lineRule="atLeast"/>
              <w:jc w:val="left"/>
            </w:pPr>
            <w:r>
              <w:rPr>
                <w:b/>
              </w:rPr>
              <w:t>字段名称</w:t>
            </w:r>
          </w:p>
        </w:tc>
        <w:tc>
          <w:tcPr>
            <w:tcW w:w="7435" w:type="dxa"/>
            <w:vAlign w:val="center"/>
          </w:tcPr>
          <w:p w14:paraId="5E6A51D1" w14:textId="77777777" w:rsidR="007F3062" w:rsidRDefault="00000000">
            <w:pPr>
              <w:spacing w:line="57" w:lineRule="atLeast"/>
              <w:jc w:val="left"/>
            </w:pPr>
            <w:r>
              <w:rPr>
                <w:b/>
              </w:rPr>
              <w:t>说明</w:t>
            </w:r>
          </w:p>
        </w:tc>
      </w:tr>
      <w:tr w:rsidR="007F3062" w14:paraId="5E6A51D5" w14:textId="77777777">
        <w:tc>
          <w:tcPr>
            <w:tcW w:w="2327" w:type="dxa"/>
            <w:vAlign w:val="center"/>
          </w:tcPr>
          <w:p w14:paraId="5E6A51D3" w14:textId="77777777" w:rsidR="007F3062" w:rsidRDefault="00000000">
            <w:pPr>
              <w:spacing w:line="57" w:lineRule="atLeast"/>
              <w:jc w:val="left"/>
            </w:pPr>
            <w:r>
              <w:t>复选框</w:t>
            </w:r>
          </w:p>
        </w:tc>
        <w:tc>
          <w:tcPr>
            <w:tcW w:w="7435" w:type="dxa"/>
            <w:vAlign w:val="center"/>
          </w:tcPr>
          <w:p w14:paraId="5E6A51D4" w14:textId="77777777" w:rsidR="007F3062" w:rsidRDefault="00000000">
            <w:pPr>
              <w:spacing w:line="57" w:lineRule="atLeast"/>
              <w:jc w:val="left"/>
            </w:pPr>
            <w:r>
              <w:t>用于批量操作。</w:t>
            </w:r>
          </w:p>
        </w:tc>
      </w:tr>
      <w:tr w:rsidR="007F3062" w14:paraId="5E6A51D8" w14:textId="77777777">
        <w:tc>
          <w:tcPr>
            <w:tcW w:w="2327" w:type="dxa"/>
            <w:vAlign w:val="center"/>
          </w:tcPr>
          <w:p w14:paraId="5E6A51D6" w14:textId="77777777" w:rsidR="007F3062" w:rsidRDefault="00000000">
            <w:pPr>
              <w:spacing w:line="57" w:lineRule="atLeast"/>
              <w:jc w:val="left"/>
            </w:pPr>
            <w:r>
              <w:t>用户编号</w:t>
            </w:r>
          </w:p>
        </w:tc>
        <w:tc>
          <w:tcPr>
            <w:tcW w:w="7435" w:type="dxa"/>
            <w:vAlign w:val="center"/>
          </w:tcPr>
          <w:p w14:paraId="5E6A51D7" w14:textId="77777777" w:rsidR="007F3062" w:rsidRDefault="00000000">
            <w:pPr>
              <w:spacing w:line="57" w:lineRule="atLeast"/>
              <w:jc w:val="left"/>
            </w:pPr>
            <w:r>
              <w:t>系统自动生成或手动录入的唯一编号。</w:t>
            </w:r>
          </w:p>
        </w:tc>
      </w:tr>
      <w:tr w:rsidR="007F3062" w14:paraId="5E6A51DB" w14:textId="77777777">
        <w:tc>
          <w:tcPr>
            <w:tcW w:w="2327" w:type="dxa"/>
            <w:vAlign w:val="center"/>
          </w:tcPr>
          <w:p w14:paraId="5E6A51D9" w14:textId="77777777" w:rsidR="007F3062" w:rsidRDefault="00000000">
            <w:pPr>
              <w:spacing w:line="57" w:lineRule="atLeast"/>
              <w:jc w:val="left"/>
            </w:pPr>
            <w:r>
              <w:t>姓名</w:t>
            </w:r>
          </w:p>
        </w:tc>
        <w:tc>
          <w:tcPr>
            <w:tcW w:w="7435" w:type="dxa"/>
            <w:vAlign w:val="center"/>
          </w:tcPr>
          <w:p w14:paraId="5E6A51DA" w14:textId="77777777" w:rsidR="007F3062" w:rsidRDefault="00000000">
            <w:pPr>
              <w:spacing w:line="57" w:lineRule="atLeast"/>
              <w:jc w:val="left"/>
            </w:pPr>
            <w:r>
              <w:t>用户真实姓名。</w:t>
            </w:r>
          </w:p>
        </w:tc>
      </w:tr>
      <w:tr w:rsidR="007F3062" w14:paraId="5E6A51DE" w14:textId="77777777">
        <w:tc>
          <w:tcPr>
            <w:tcW w:w="2327" w:type="dxa"/>
            <w:vAlign w:val="center"/>
          </w:tcPr>
          <w:p w14:paraId="5E6A51DC" w14:textId="77777777" w:rsidR="007F3062" w:rsidRDefault="00000000">
            <w:pPr>
              <w:spacing w:line="57" w:lineRule="atLeast"/>
              <w:jc w:val="left"/>
            </w:pPr>
            <w:r>
              <w:t>性别</w:t>
            </w:r>
          </w:p>
        </w:tc>
        <w:tc>
          <w:tcPr>
            <w:tcW w:w="7435" w:type="dxa"/>
            <w:vAlign w:val="center"/>
          </w:tcPr>
          <w:p w14:paraId="5E6A51DD" w14:textId="77777777" w:rsidR="007F3062" w:rsidRDefault="00000000">
            <w:pPr>
              <w:spacing w:line="57" w:lineRule="atLeast"/>
              <w:jc w:val="left"/>
            </w:pPr>
            <w:r>
              <w:t>男/女/保密。</w:t>
            </w:r>
          </w:p>
        </w:tc>
      </w:tr>
      <w:tr w:rsidR="007F3062" w14:paraId="5E6A51E1" w14:textId="77777777">
        <w:tc>
          <w:tcPr>
            <w:tcW w:w="2327" w:type="dxa"/>
            <w:vAlign w:val="center"/>
          </w:tcPr>
          <w:p w14:paraId="5E6A51DF" w14:textId="77777777" w:rsidR="007F3062" w:rsidRDefault="00000000">
            <w:pPr>
              <w:spacing w:line="57" w:lineRule="atLeast"/>
              <w:jc w:val="left"/>
            </w:pPr>
            <w:r>
              <w:t>部门</w:t>
            </w:r>
          </w:p>
        </w:tc>
        <w:tc>
          <w:tcPr>
            <w:tcW w:w="7435" w:type="dxa"/>
            <w:vAlign w:val="center"/>
          </w:tcPr>
          <w:p w14:paraId="5E6A51E0" w14:textId="77777777" w:rsidR="007F3062" w:rsidRDefault="00000000">
            <w:pPr>
              <w:spacing w:line="57" w:lineRule="atLeast"/>
              <w:jc w:val="left"/>
            </w:pPr>
            <w:r>
              <w:t>所属部门名称。</w:t>
            </w:r>
          </w:p>
        </w:tc>
      </w:tr>
      <w:tr w:rsidR="007F3062" w14:paraId="5E6A51E4" w14:textId="77777777">
        <w:tc>
          <w:tcPr>
            <w:tcW w:w="2327" w:type="dxa"/>
            <w:vAlign w:val="center"/>
          </w:tcPr>
          <w:p w14:paraId="5E6A51E2" w14:textId="77777777" w:rsidR="007F3062" w:rsidRDefault="00000000">
            <w:pPr>
              <w:spacing w:line="57" w:lineRule="atLeast"/>
              <w:jc w:val="left"/>
            </w:pPr>
            <w:r>
              <w:t>职位</w:t>
            </w:r>
          </w:p>
        </w:tc>
        <w:tc>
          <w:tcPr>
            <w:tcW w:w="7435" w:type="dxa"/>
            <w:vAlign w:val="center"/>
          </w:tcPr>
          <w:p w14:paraId="5E6A51E3" w14:textId="77777777" w:rsidR="007F3062" w:rsidRDefault="00000000">
            <w:pPr>
              <w:spacing w:line="57" w:lineRule="atLeast"/>
              <w:jc w:val="left"/>
            </w:pPr>
            <w:r>
              <w:t>所属岗位名称。</w:t>
            </w:r>
          </w:p>
        </w:tc>
      </w:tr>
      <w:tr w:rsidR="007F3062" w14:paraId="5E6A51E7" w14:textId="77777777">
        <w:tc>
          <w:tcPr>
            <w:tcW w:w="2327" w:type="dxa"/>
            <w:vAlign w:val="center"/>
          </w:tcPr>
          <w:p w14:paraId="5E6A51E5" w14:textId="77777777" w:rsidR="007F3062" w:rsidRDefault="00000000">
            <w:pPr>
              <w:spacing w:line="57" w:lineRule="atLeast"/>
              <w:jc w:val="left"/>
            </w:pPr>
            <w:r>
              <w:t>手机号码</w:t>
            </w:r>
          </w:p>
        </w:tc>
        <w:tc>
          <w:tcPr>
            <w:tcW w:w="7435" w:type="dxa"/>
            <w:vAlign w:val="center"/>
          </w:tcPr>
          <w:p w14:paraId="5E6A51E6" w14:textId="77777777" w:rsidR="007F3062" w:rsidRDefault="00000000">
            <w:pPr>
              <w:spacing w:line="57" w:lineRule="atLeast"/>
              <w:jc w:val="left"/>
            </w:pPr>
            <w:r>
              <w:t>联系方式。</w:t>
            </w:r>
          </w:p>
        </w:tc>
      </w:tr>
      <w:tr w:rsidR="007F3062" w14:paraId="5E6A51EA" w14:textId="77777777">
        <w:tc>
          <w:tcPr>
            <w:tcW w:w="2327" w:type="dxa"/>
            <w:vAlign w:val="center"/>
          </w:tcPr>
          <w:p w14:paraId="5E6A51E8" w14:textId="77777777" w:rsidR="007F3062" w:rsidRDefault="00000000">
            <w:pPr>
              <w:spacing w:line="57" w:lineRule="atLeast"/>
              <w:jc w:val="left"/>
            </w:pPr>
            <w:r>
              <w:t>状态</w:t>
            </w:r>
          </w:p>
        </w:tc>
        <w:tc>
          <w:tcPr>
            <w:tcW w:w="7435" w:type="dxa"/>
            <w:vAlign w:val="center"/>
          </w:tcPr>
          <w:p w14:paraId="5E6A51E9" w14:textId="77777777" w:rsidR="007F3062" w:rsidRDefault="00000000">
            <w:pPr>
              <w:spacing w:line="57" w:lineRule="atLeast"/>
              <w:jc w:val="left"/>
            </w:pPr>
            <w:r>
              <w:t>正常 / 停用 / 已失效。</w:t>
            </w:r>
          </w:p>
        </w:tc>
      </w:tr>
      <w:tr w:rsidR="007F3062" w14:paraId="5E6A51ED" w14:textId="77777777">
        <w:tc>
          <w:tcPr>
            <w:tcW w:w="2327" w:type="dxa"/>
            <w:vAlign w:val="center"/>
          </w:tcPr>
          <w:p w14:paraId="5E6A51EB" w14:textId="77777777" w:rsidR="007F3062" w:rsidRDefault="00000000">
            <w:pPr>
              <w:spacing w:line="57" w:lineRule="atLeast"/>
              <w:jc w:val="left"/>
            </w:pPr>
            <w:r>
              <w:t>创建时间</w:t>
            </w:r>
          </w:p>
        </w:tc>
        <w:tc>
          <w:tcPr>
            <w:tcW w:w="7435" w:type="dxa"/>
            <w:vAlign w:val="center"/>
          </w:tcPr>
          <w:p w14:paraId="5E6A51EC" w14:textId="77777777" w:rsidR="007F3062" w:rsidRDefault="00000000">
            <w:pPr>
              <w:spacing w:line="57" w:lineRule="atLeast"/>
              <w:jc w:val="left"/>
            </w:pPr>
            <w:r>
              <w:t>用户创建时间。</w:t>
            </w:r>
          </w:p>
        </w:tc>
      </w:tr>
      <w:tr w:rsidR="007F3062" w14:paraId="5E6A51F0" w14:textId="77777777">
        <w:tc>
          <w:tcPr>
            <w:tcW w:w="2327" w:type="dxa"/>
            <w:vAlign w:val="center"/>
          </w:tcPr>
          <w:p w14:paraId="5E6A51EE" w14:textId="77777777" w:rsidR="007F3062" w:rsidRDefault="00000000">
            <w:pPr>
              <w:spacing w:line="57" w:lineRule="atLeast"/>
              <w:jc w:val="left"/>
            </w:pPr>
            <w:r>
              <w:t>操作栏</w:t>
            </w:r>
          </w:p>
        </w:tc>
        <w:tc>
          <w:tcPr>
            <w:tcW w:w="7435" w:type="dxa"/>
            <w:vAlign w:val="center"/>
          </w:tcPr>
          <w:p w14:paraId="5E6A51EF" w14:textId="77777777" w:rsidR="007F3062" w:rsidRDefault="00000000">
            <w:pPr>
              <w:spacing w:line="57" w:lineRule="atLeast"/>
              <w:jc w:val="left"/>
            </w:pPr>
            <w:r>
              <w:t>编辑、删除、重置密码、失效、重置签名密码。</w:t>
            </w:r>
          </w:p>
        </w:tc>
      </w:tr>
    </w:tbl>
    <w:p w14:paraId="5E6A51F1" w14:textId="77777777" w:rsidR="007F3062" w:rsidRDefault="007F3062">
      <w:pPr>
        <w:rPr>
          <w:rFonts w:ascii="Arial" w:eastAsia="Arial" w:hAnsi="Arial" w:cs="Arial"/>
          <w:sz w:val="30"/>
          <w:szCs w:val="30"/>
        </w:rPr>
      </w:pPr>
    </w:p>
    <w:p w14:paraId="5E6A51F2" w14:textId="77777777" w:rsidR="007F3062" w:rsidRDefault="00000000">
      <w:pPr>
        <w:rPr>
          <w:b/>
          <w:bCs/>
        </w:rPr>
      </w:pPr>
      <w:r>
        <w:rPr>
          <w:b/>
        </w:rPr>
        <w:t>3、新增/编辑用户字段详情表</w:t>
      </w:r>
    </w:p>
    <w:tbl>
      <w:tblPr>
        <w:tblStyle w:val="TableGrid"/>
        <w:tblW w:w="0" w:type="auto"/>
        <w:tblLayout w:type="fixed"/>
        <w:tblLook w:val="04A0" w:firstRow="1" w:lastRow="0" w:firstColumn="1" w:lastColumn="0" w:noHBand="0" w:noVBand="1"/>
      </w:tblPr>
      <w:tblGrid>
        <w:gridCol w:w="1299"/>
        <w:gridCol w:w="1299"/>
        <w:gridCol w:w="1299"/>
        <w:gridCol w:w="1299"/>
        <w:gridCol w:w="4566"/>
      </w:tblGrid>
      <w:tr w:rsidR="007F3062" w14:paraId="5E6A51F8" w14:textId="77777777">
        <w:tc>
          <w:tcPr>
            <w:tcW w:w="1299" w:type="dxa"/>
            <w:vAlign w:val="center"/>
          </w:tcPr>
          <w:p w14:paraId="5E6A51F3" w14:textId="77777777" w:rsidR="007F3062" w:rsidRDefault="00000000">
            <w:pPr>
              <w:spacing w:line="57" w:lineRule="atLeast"/>
              <w:jc w:val="left"/>
            </w:pPr>
            <w:r>
              <w:rPr>
                <w:b/>
              </w:rPr>
              <w:t>字段名称</w:t>
            </w:r>
          </w:p>
        </w:tc>
        <w:tc>
          <w:tcPr>
            <w:tcW w:w="1299" w:type="dxa"/>
            <w:vAlign w:val="center"/>
          </w:tcPr>
          <w:p w14:paraId="5E6A51F4" w14:textId="77777777" w:rsidR="007F3062" w:rsidRDefault="00000000">
            <w:pPr>
              <w:spacing w:line="57" w:lineRule="atLeast"/>
              <w:jc w:val="left"/>
            </w:pPr>
            <w:r>
              <w:rPr>
                <w:b/>
              </w:rPr>
              <w:t>输入类型</w:t>
            </w:r>
          </w:p>
        </w:tc>
        <w:tc>
          <w:tcPr>
            <w:tcW w:w="1299" w:type="dxa"/>
            <w:vAlign w:val="center"/>
          </w:tcPr>
          <w:p w14:paraId="5E6A51F5" w14:textId="77777777" w:rsidR="007F3062" w:rsidRDefault="00000000">
            <w:pPr>
              <w:spacing w:line="57" w:lineRule="atLeast"/>
              <w:jc w:val="left"/>
            </w:pPr>
            <w:r>
              <w:rPr>
                <w:b/>
              </w:rPr>
              <w:t>必填</w:t>
            </w:r>
          </w:p>
        </w:tc>
        <w:tc>
          <w:tcPr>
            <w:tcW w:w="1299" w:type="dxa"/>
            <w:vAlign w:val="center"/>
          </w:tcPr>
          <w:p w14:paraId="5E6A51F6" w14:textId="77777777" w:rsidR="007F3062" w:rsidRDefault="00000000">
            <w:pPr>
              <w:spacing w:line="57" w:lineRule="atLeast"/>
              <w:jc w:val="left"/>
            </w:pPr>
            <w:r>
              <w:rPr>
                <w:b/>
              </w:rPr>
              <w:t>默认值</w:t>
            </w:r>
          </w:p>
        </w:tc>
        <w:tc>
          <w:tcPr>
            <w:tcW w:w="4566" w:type="dxa"/>
            <w:vAlign w:val="center"/>
          </w:tcPr>
          <w:p w14:paraId="5E6A51F7" w14:textId="77777777" w:rsidR="007F3062" w:rsidRDefault="00000000">
            <w:pPr>
              <w:spacing w:line="57" w:lineRule="atLeast"/>
              <w:jc w:val="left"/>
            </w:pPr>
            <w:r>
              <w:rPr>
                <w:b/>
              </w:rPr>
              <w:t>说明</w:t>
            </w:r>
          </w:p>
        </w:tc>
      </w:tr>
      <w:tr w:rsidR="007F3062" w14:paraId="5E6A51FE" w14:textId="77777777">
        <w:tc>
          <w:tcPr>
            <w:tcW w:w="1299" w:type="dxa"/>
            <w:vAlign w:val="center"/>
          </w:tcPr>
          <w:p w14:paraId="5E6A51F9" w14:textId="77777777" w:rsidR="007F3062" w:rsidRDefault="00000000">
            <w:pPr>
              <w:spacing w:line="57" w:lineRule="atLeast"/>
              <w:jc w:val="left"/>
            </w:pPr>
            <w:r>
              <w:lastRenderedPageBreak/>
              <w:t>用户编号</w:t>
            </w:r>
          </w:p>
        </w:tc>
        <w:tc>
          <w:tcPr>
            <w:tcW w:w="1299" w:type="dxa"/>
            <w:vAlign w:val="center"/>
          </w:tcPr>
          <w:p w14:paraId="5E6A51FA" w14:textId="77777777" w:rsidR="007F3062" w:rsidRDefault="00000000">
            <w:pPr>
              <w:spacing w:line="57" w:lineRule="atLeast"/>
              <w:jc w:val="left"/>
            </w:pPr>
            <w:r>
              <w:t>文本框</w:t>
            </w:r>
          </w:p>
        </w:tc>
        <w:tc>
          <w:tcPr>
            <w:tcW w:w="1299" w:type="dxa"/>
            <w:vAlign w:val="center"/>
          </w:tcPr>
          <w:p w14:paraId="5E6A51FB" w14:textId="77777777" w:rsidR="007F3062" w:rsidRDefault="00000000">
            <w:pPr>
              <w:spacing w:line="57" w:lineRule="atLeast"/>
              <w:jc w:val="left"/>
            </w:pPr>
            <w:r>
              <w:t>是</w:t>
            </w:r>
          </w:p>
        </w:tc>
        <w:tc>
          <w:tcPr>
            <w:tcW w:w="1299" w:type="dxa"/>
            <w:vAlign w:val="center"/>
          </w:tcPr>
          <w:p w14:paraId="5E6A51FC" w14:textId="77777777" w:rsidR="007F3062" w:rsidRDefault="00000000">
            <w:pPr>
              <w:spacing w:line="57" w:lineRule="atLeast"/>
              <w:jc w:val="left"/>
            </w:pPr>
            <w:r>
              <w:t>无</w:t>
            </w:r>
          </w:p>
        </w:tc>
        <w:tc>
          <w:tcPr>
            <w:tcW w:w="4566" w:type="dxa"/>
            <w:vAlign w:val="center"/>
          </w:tcPr>
          <w:p w14:paraId="5E6A51FD" w14:textId="77777777" w:rsidR="007F3062" w:rsidRDefault="00000000">
            <w:pPr>
              <w:spacing w:line="57" w:lineRule="atLeast"/>
              <w:jc w:val="left"/>
            </w:pPr>
            <w:r>
              <w:t>唯一标识，建议格式：EMP-YYYYMMDD-XXXX。</w:t>
            </w:r>
          </w:p>
        </w:tc>
      </w:tr>
      <w:tr w:rsidR="007F3062" w14:paraId="5E6A5204" w14:textId="77777777">
        <w:tc>
          <w:tcPr>
            <w:tcW w:w="1299" w:type="dxa"/>
            <w:vAlign w:val="center"/>
          </w:tcPr>
          <w:p w14:paraId="5E6A51FF" w14:textId="77777777" w:rsidR="007F3062" w:rsidRDefault="00000000">
            <w:pPr>
              <w:spacing w:line="57" w:lineRule="atLeast"/>
              <w:jc w:val="left"/>
            </w:pPr>
            <w:r>
              <w:t>用户账号</w:t>
            </w:r>
          </w:p>
        </w:tc>
        <w:tc>
          <w:tcPr>
            <w:tcW w:w="1299" w:type="dxa"/>
            <w:vAlign w:val="center"/>
          </w:tcPr>
          <w:p w14:paraId="5E6A5200" w14:textId="77777777" w:rsidR="007F3062" w:rsidRDefault="00000000">
            <w:pPr>
              <w:spacing w:line="57" w:lineRule="atLeast"/>
              <w:jc w:val="left"/>
            </w:pPr>
            <w:r>
              <w:t>文本框</w:t>
            </w:r>
          </w:p>
        </w:tc>
        <w:tc>
          <w:tcPr>
            <w:tcW w:w="1299" w:type="dxa"/>
            <w:vAlign w:val="center"/>
          </w:tcPr>
          <w:p w14:paraId="5E6A5201" w14:textId="77777777" w:rsidR="007F3062" w:rsidRDefault="00000000">
            <w:pPr>
              <w:spacing w:line="57" w:lineRule="atLeast"/>
              <w:jc w:val="left"/>
            </w:pPr>
            <w:r>
              <w:t>是</w:t>
            </w:r>
          </w:p>
        </w:tc>
        <w:tc>
          <w:tcPr>
            <w:tcW w:w="1299" w:type="dxa"/>
            <w:vAlign w:val="center"/>
          </w:tcPr>
          <w:p w14:paraId="5E6A5202" w14:textId="77777777" w:rsidR="007F3062" w:rsidRDefault="00000000">
            <w:pPr>
              <w:spacing w:line="57" w:lineRule="atLeast"/>
              <w:jc w:val="left"/>
            </w:pPr>
            <w:r>
              <w:t>无</w:t>
            </w:r>
          </w:p>
        </w:tc>
        <w:tc>
          <w:tcPr>
            <w:tcW w:w="4566" w:type="dxa"/>
            <w:vAlign w:val="center"/>
          </w:tcPr>
          <w:p w14:paraId="5E6A5203" w14:textId="77777777" w:rsidR="007F3062" w:rsidRDefault="00000000">
            <w:pPr>
              <w:spacing w:line="57" w:lineRule="atLeast"/>
              <w:jc w:val="left"/>
            </w:pPr>
            <w:r>
              <w:t>登录账号，唯一，不可修改。</w:t>
            </w:r>
          </w:p>
        </w:tc>
      </w:tr>
      <w:tr w:rsidR="007F3062" w14:paraId="5E6A520A" w14:textId="77777777">
        <w:tc>
          <w:tcPr>
            <w:tcW w:w="1299" w:type="dxa"/>
            <w:vAlign w:val="center"/>
          </w:tcPr>
          <w:p w14:paraId="5E6A5205" w14:textId="77777777" w:rsidR="007F3062" w:rsidRDefault="00000000">
            <w:pPr>
              <w:spacing w:line="57" w:lineRule="atLeast"/>
              <w:jc w:val="left"/>
            </w:pPr>
            <w:r>
              <w:rPr>
                <w:rFonts w:hint="eastAsia"/>
              </w:rPr>
              <w:t>姓名</w:t>
            </w:r>
          </w:p>
        </w:tc>
        <w:tc>
          <w:tcPr>
            <w:tcW w:w="1299" w:type="dxa"/>
            <w:vAlign w:val="center"/>
          </w:tcPr>
          <w:p w14:paraId="5E6A5206" w14:textId="77777777" w:rsidR="007F3062" w:rsidRDefault="00000000">
            <w:pPr>
              <w:spacing w:line="57" w:lineRule="atLeast"/>
              <w:jc w:val="left"/>
            </w:pPr>
            <w:r>
              <w:t>文本框</w:t>
            </w:r>
          </w:p>
        </w:tc>
        <w:tc>
          <w:tcPr>
            <w:tcW w:w="1299" w:type="dxa"/>
            <w:vAlign w:val="center"/>
          </w:tcPr>
          <w:p w14:paraId="5E6A5207" w14:textId="77777777" w:rsidR="007F3062" w:rsidRDefault="00000000">
            <w:pPr>
              <w:spacing w:line="57" w:lineRule="atLeast"/>
              <w:jc w:val="left"/>
            </w:pPr>
            <w:r>
              <w:t>是</w:t>
            </w:r>
          </w:p>
        </w:tc>
        <w:tc>
          <w:tcPr>
            <w:tcW w:w="1299" w:type="dxa"/>
            <w:vAlign w:val="center"/>
          </w:tcPr>
          <w:p w14:paraId="5E6A5208" w14:textId="77777777" w:rsidR="007F3062" w:rsidRDefault="00000000">
            <w:pPr>
              <w:spacing w:line="57" w:lineRule="atLeast"/>
              <w:jc w:val="left"/>
            </w:pPr>
            <w:r>
              <w:t>无</w:t>
            </w:r>
          </w:p>
        </w:tc>
        <w:tc>
          <w:tcPr>
            <w:tcW w:w="4566" w:type="dxa"/>
            <w:vAlign w:val="center"/>
          </w:tcPr>
          <w:p w14:paraId="5E6A5209" w14:textId="77777777" w:rsidR="007F3062" w:rsidRDefault="00000000">
            <w:pPr>
              <w:spacing w:line="57" w:lineRule="atLeast"/>
              <w:jc w:val="left"/>
            </w:pPr>
            <w:r>
              <w:t>最多50个字符。</w:t>
            </w:r>
          </w:p>
        </w:tc>
      </w:tr>
      <w:tr w:rsidR="007F3062" w14:paraId="5E6A5210" w14:textId="77777777">
        <w:tc>
          <w:tcPr>
            <w:tcW w:w="1299" w:type="dxa"/>
            <w:vAlign w:val="center"/>
          </w:tcPr>
          <w:p w14:paraId="5E6A520B" w14:textId="77777777" w:rsidR="007F3062" w:rsidRDefault="00000000">
            <w:pPr>
              <w:spacing w:line="57" w:lineRule="atLeast"/>
              <w:jc w:val="left"/>
            </w:pPr>
            <w:r>
              <w:rPr>
                <w:rFonts w:hint="eastAsia"/>
              </w:rPr>
              <w:t>性别</w:t>
            </w:r>
          </w:p>
        </w:tc>
        <w:tc>
          <w:tcPr>
            <w:tcW w:w="1299" w:type="dxa"/>
            <w:vAlign w:val="center"/>
          </w:tcPr>
          <w:p w14:paraId="5E6A520C" w14:textId="77777777" w:rsidR="007F3062" w:rsidRDefault="00000000">
            <w:pPr>
              <w:spacing w:line="57" w:lineRule="atLeast"/>
              <w:jc w:val="left"/>
            </w:pPr>
            <w:r>
              <w:t>下拉选择</w:t>
            </w:r>
          </w:p>
        </w:tc>
        <w:tc>
          <w:tcPr>
            <w:tcW w:w="1299" w:type="dxa"/>
            <w:vAlign w:val="center"/>
          </w:tcPr>
          <w:p w14:paraId="5E6A520D" w14:textId="77777777" w:rsidR="007F3062" w:rsidRDefault="00000000">
            <w:pPr>
              <w:spacing w:line="57" w:lineRule="atLeast"/>
              <w:jc w:val="left"/>
            </w:pPr>
            <w:r>
              <w:t>否</w:t>
            </w:r>
          </w:p>
        </w:tc>
        <w:tc>
          <w:tcPr>
            <w:tcW w:w="1299" w:type="dxa"/>
            <w:vAlign w:val="center"/>
          </w:tcPr>
          <w:p w14:paraId="5E6A520E" w14:textId="77777777" w:rsidR="007F3062" w:rsidRDefault="00000000">
            <w:pPr>
              <w:spacing w:line="57" w:lineRule="atLeast"/>
              <w:jc w:val="left"/>
            </w:pPr>
            <w:r>
              <w:t>保密</w:t>
            </w:r>
          </w:p>
        </w:tc>
        <w:tc>
          <w:tcPr>
            <w:tcW w:w="4566" w:type="dxa"/>
            <w:vAlign w:val="center"/>
          </w:tcPr>
          <w:p w14:paraId="5E6A520F" w14:textId="77777777" w:rsidR="007F3062" w:rsidRDefault="00000000">
            <w:pPr>
              <w:spacing w:line="57" w:lineRule="atLeast"/>
              <w:jc w:val="left"/>
            </w:pPr>
            <w:r>
              <w:t>选项：男、女、保密。</w:t>
            </w:r>
          </w:p>
        </w:tc>
      </w:tr>
      <w:tr w:rsidR="007F3062" w14:paraId="5E6A5216" w14:textId="77777777">
        <w:tc>
          <w:tcPr>
            <w:tcW w:w="1299" w:type="dxa"/>
            <w:vAlign w:val="center"/>
          </w:tcPr>
          <w:p w14:paraId="5E6A5211" w14:textId="77777777" w:rsidR="007F3062" w:rsidRDefault="00000000">
            <w:pPr>
              <w:spacing w:line="57" w:lineRule="atLeast"/>
              <w:jc w:val="left"/>
            </w:pPr>
            <w:r>
              <w:t>手机号码</w:t>
            </w:r>
          </w:p>
        </w:tc>
        <w:tc>
          <w:tcPr>
            <w:tcW w:w="1299" w:type="dxa"/>
            <w:vAlign w:val="center"/>
          </w:tcPr>
          <w:p w14:paraId="5E6A5212" w14:textId="77777777" w:rsidR="007F3062" w:rsidRDefault="00000000">
            <w:pPr>
              <w:spacing w:line="57" w:lineRule="atLeast"/>
              <w:jc w:val="left"/>
            </w:pPr>
            <w:r>
              <w:t>文本框</w:t>
            </w:r>
          </w:p>
        </w:tc>
        <w:tc>
          <w:tcPr>
            <w:tcW w:w="1299" w:type="dxa"/>
            <w:vAlign w:val="center"/>
          </w:tcPr>
          <w:p w14:paraId="5E6A5213" w14:textId="77777777" w:rsidR="007F3062" w:rsidRDefault="00000000">
            <w:pPr>
              <w:spacing w:line="57" w:lineRule="atLeast"/>
              <w:jc w:val="left"/>
            </w:pPr>
            <w:r>
              <w:t>否</w:t>
            </w:r>
          </w:p>
        </w:tc>
        <w:tc>
          <w:tcPr>
            <w:tcW w:w="1299" w:type="dxa"/>
            <w:vAlign w:val="center"/>
          </w:tcPr>
          <w:p w14:paraId="5E6A5214" w14:textId="77777777" w:rsidR="007F3062" w:rsidRDefault="00000000">
            <w:pPr>
              <w:spacing w:line="57" w:lineRule="atLeast"/>
              <w:jc w:val="left"/>
            </w:pPr>
            <w:r>
              <w:t>无</w:t>
            </w:r>
          </w:p>
        </w:tc>
        <w:tc>
          <w:tcPr>
            <w:tcW w:w="4566" w:type="dxa"/>
            <w:vAlign w:val="center"/>
          </w:tcPr>
          <w:p w14:paraId="5E6A5215" w14:textId="77777777" w:rsidR="007F3062" w:rsidRDefault="00000000">
            <w:pPr>
              <w:spacing w:line="57" w:lineRule="atLeast"/>
              <w:jc w:val="left"/>
            </w:pPr>
            <w:r>
              <w:t>格式校验（11位数字）。</w:t>
            </w:r>
          </w:p>
        </w:tc>
      </w:tr>
      <w:tr w:rsidR="007F3062" w14:paraId="5E6A521C" w14:textId="77777777">
        <w:tc>
          <w:tcPr>
            <w:tcW w:w="1299" w:type="dxa"/>
            <w:vAlign w:val="center"/>
          </w:tcPr>
          <w:p w14:paraId="5E6A5217" w14:textId="77777777" w:rsidR="007F3062" w:rsidRDefault="00000000">
            <w:pPr>
              <w:spacing w:line="57" w:lineRule="atLeast"/>
              <w:jc w:val="left"/>
            </w:pPr>
            <w:r>
              <w:t>邮箱</w:t>
            </w:r>
          </w:p>
        </w:tc>
        <w:tc>
          <w:tcPr>
            <w:tcW w:w="1299" w:type="dxa"/>
            <w:vAlign w:val="center"/>
          </w:tcPr>
          <w:p w14:paraId="5E6A5218" w14:textId="77777777" w:rsidR="007F3062" w:rsidRDefault="00000000">
            <w:pPr>
              <w:spacing w:line="57" w:lineRule="atLeast"/>
              <w:jc w:val="left"/>
            </w:pPr>
            <w:r>
              <w:t>文本框</w:t>
            </w:r>
          </w:p>
        </w:tc>
        <w:tc>
          <w:tcPr>
            <w:tcW w:w="1299" w:type="dxa"/>
            <w:vAlign w:val="center"/>
          </w:tcPr>
          <w:p w14:paraId="5E6A5219" w14:textId="77777777" w:rsidR="007F3062" w:rsidRDefault="00000000">
            <w:pPr>
              <w:spacing w:line="57" w:lineRule="atLeast"/>
              <w:jc w:val="left"/>
            </w:pPr>
            <w:r>
              <w:t>否</w:t>
            </w:r>
          </w:p>
        </w:tc>
        <w:tc>
          <w:tcPr>
            <w:tcW w:w="1299" w:type="dxa"/>
            <w:vAlign w:val="center"/>
          </w:tcPr>
          <w:p w14:paraId="5E6A521A" w14:textId="77777777" w:rsidR="007F3062" w:rsidRDefault="00000000">
            <w:pPr>
              <w:spacing w:line="57" w:lineRule="atLeast"/>
              <w:jc w:val="left"/>
            </w:pPr>
            <w:r>
              <w:t>无</w:t>
            </w:r>
          </w:p>
        </w:tc>
        <w:tc>
          <w:tcPr>
            <w:tcW w:w="4566" w:type="dxa"/>
            <w:vAlign w:val="center"/>
          </w:tcPr>
          <w:p w14:paraId="5E6A521B" w14:textId="77777777" w:rsidR="007F3062" w:rsidRDefault="00000000">
            <w:pPr>
              <w:spacing w:line="57" w:lineRule="atLeast"/>
              <w:jc w:val="left"/>
            </w:pPr>
            <w:r>
              <w:t>格式校验（邮箱格式）。</w:t>
            </w:r>
          </w:p>
        </w:tc>
      </w:tr>
      <w:tr w:rsidR="007F3062" w14:paraId="5E6A5222" w14:textId="77777777">
        <w:tc>
          <w:tcPr>
            <w:tcW w:w="1299" w:type="dxa"/>
            <w:vAlign w:val="center"/>
          </w:tcPr>
          <w:p w14:paraId="5E6A521D" w14:textId="77777777" w:rsidR="007F3062" w:rsidRDefault="00000000">
            <w:pPr>
              <w:spacing w:line="57" w:lineRule="atLeast"/>
              <w:jc w:val="left"/>
            </w:pPr>
            <w:r>
              <w:t>归属部门</w:t>
            </w:r>
          </w:p>
        </w:tc>
        <w:tc>
          <w:tcPr>
            <w:tcW w:w="1299" w:type="dxa"/>
            <w:vAlign w:val="center"/>
          </w:tcPr>
          <w:p w14:paraId="5E6A521E" w14:textId="77777777" w:rsidR="007F3062" w:rsidRDefault="00000000">
            <w:pPr>
              <w:spacing w:line="57" w:lineRule="atLeast"/>
              <w:jc w:val="left"/>
            </w:pPr>
            <w:r>
              <w:t>树形下拉</w:t>
            </w:r>
          </w:p>
        </w:tc>
        <w:tc>
          <w:tcPr>
            <w:tcW w:w="1299" w:type="dxa"/>
            <w:vAlign w:val="center"/>
          </w:tcPr>
          <w:p w14:paraId="5E6A521F" w14:textId="77777777" w:rsidR="007F3062" w:rsidRDefault="00000000">
            <w:pPr>
              <w:spacing w:line="57" w:lineRule="atLeast"/>
              <w:jc w:val="left"/>
            </w:pPr>
            <w:r>
              <w:t>是</w:t>
            </w:r>
          </w:p>
        </w:tc>
        <w:tc>
          <w:tcPr>
            <w:tcW w:w="1299" w:type="dxa"/>
            <w:vAlign w:val="center"/>
          </w:tcPr>
          <w:p w14:paraId="5E6A5220" w14:textId="77777777" w:rsidR="007F3062" w:rsidRDefault="00000000">
            <w:pPr>
              <w:spacing w:line="57" w:lineRule="atLeast"/>
              <w:jc w:val="left"/>
            </w:pPr>
            <w:r>
              <w:t>无</w:t>
            </w:r>
          </w:p>
        </w:tc>
        <w:tc>
          <w:tcPr>
            <w:tcW w:w="4566" w:type="dxa"/>
            <w:vAlign w:val="center"/>
          </w:tcPr>
          <w:p w14:paraId="5E6A5221" w14:textId="77777777" w:rsidR="007F3062" w:rsidRDefault="00000000">
            <w:pPr>
              <w:spacing w:line="57" w:lineRule="atLeast"/>
              <w:jc w:val="left"/>
            </w:pPr>
            <w:r>
              <w:t>从部门管理模块读取，单选。</w:t>
            </w:r>
          </w:p>
        </w:tc>
      </w:tr>
      <w:tr w:rsidR="007F3062" w14:paraId="5E6A5228" w14:textId="77777777">
        <w:tc>
          <w:tcPr>
            <w:tcW w:w="1299" w:type="dxa"/>
            <w:vAlign w:val="center"/>
          </w:tcPr>
          <w:p w14:paraId="5E6A5223" w14:textId="77777777" w:rsidR="007F3062" w:rsidRDefault="00000000">
            <w:pPr>
              <w:spacing w:line="57" w:lineRule="atLeast"/>
              <w:jc w:val="left"/>
            </w:pPr>
            <w:r>
              <w:t>状态</w:t>
            </w:r>
          </w:p>
        </w:tc>
        <w:tc>
          <w:tcPr>
            <w:tcW w:w="1299" w:type="dxa"/>
            <w:vAlign w:val="center"/>
          </w:tcPr>
          <w:p w14:paraId="5E6A5224" w14:textId="77777777" w:rsidR="007F3062" w:rsidRDefault="00000000">
            <w:pPr>
              <w:spacing w:line="57" w:lineRule="atLeast"/>
              <w:jc w:val="left"/>
            </w:pPr>
            <w:r>
              <w:t>下拉选择</w:t>
            </w:r>
          </w:p>
        </w:tc>
        <w:tc>
          <w:tcPr>
            <w:tcW w:w="1299" w:type="dxa"/>
            <w:vAlign w:val="center"/>
          </w:tcPr>
          <w:p w14:paraId="5E6A5225" w14:textId="77777777" w:rsidR="007F3062" w:rsidRDefault="00000000">
            <w:pPr>
              <w:spacing w:line="57" w:lineRule="atLeast"/>
              <w:jc w:val="left"/>
            </w:pPr>
            <w:r>
              <w:t>是</w:t>
            </w:r>
          </w:p>
        </w:tc>
        <w:tc>
          <w:tcPr>
            <w:tcW w:w="1299" w:type="dxa"/>
            <w:vAlign w:val="center"/>
          </w:tcPr>
          <w:p w14:paraId="5E6A5226" w14:textId="77777777" w:rsidR="007F3062" w:rsidRDefault="00000000">
            <w:pPr>
              <w:spacing w:line="57" w:lineRule="atLeast"/>
              <w:jc w:val="left"/>
            </w:pPr>
            <w:r>
              <w:t>正常</w:t>
            </w:r>
          </w:p>
        </w:tc>
        <w:tc>
          <w:tcPr>
            <w:tcW w:w="4566" w:type="dxa"/>
            <w:vAlign w:val="center"/>
          </w:tcPr>
          <w:p w14:paraId="5E6A5227" w14:textId="77777777" w:rsidR="007F3062" w:rsidRDefault="00000000">
            <w:pPr>
              <w:spacing w:line="57" w:lineRule="atLeast"/>
              <w:jc w:val="left"/>
            </w:pPr>
            <w:r>
              <w:t>选项：正常、停用。</w:t>
            </w:r>
          </w:p>
        </w:tc>
      </w:tr>
      <w:tr w:rsidR="007F3062" w14:paraId="5E6A522E" w14:textId="77777777">
        <w:tc>
          <w:tcPr>
            <w:tcW w:w="1299" w:type="dxa"/>
            <w:vAlign w:val="center"/>
          </w:tcPr>
          <w:p w14:paraId="5E6A5229" w14:textId="77777777" w:rsidR="007F3062" w:rsidRDefault="00000000">
            <w:pPr>
              <w:spacing w:line="57" w:lineRule="atLeast"/>
              <w:jc w:val="left"/>
            </w:pPr>
            <w:r>
              <w:t>岗位</w:t>
            </w:r>
          </w:p>
        </w:tc>
        <w:tc>
          <w:tcPr>
            <w:tcW w:w="1299" w:type="dxa"/>
            <w:vAlign w:val="center"/>
          </w:tcPr>
          <w:p w14:paraId="5E6A522A" w14:textId="77777777" w:rsidR="007F3062" w:rsidRDefault="00000000">
            <w:pPr>
              <w:spacing w:line="57" w:lineRule="atLeast"/>
              <w:jc w:val="left"/>
            </w:pPr>
            <w:r>
              <w:t>弹窗选择</w:t>
            </w:r>
          </w:p>
        </w:tc>
        <w:tc>
          <w:tcPr>
            <w:tcW w:w="1299" w:type="dxa"/>
            <w:vAlign w:val="center"/>
          </w:tcPr>
          <w:p w14:paraId="5E6A522B" w14:textId="77777777" w:rsidR="007F3062" w:rsidRDefault="00000000">
            <w:pPr>
              <w:spacing w:line="57" w:lineRule="atLeast"/>
              <w:jc w:val="left"/>
            </w:pPr>
            <w:r>
              <w:t>否</w:t>
            </w:r>
          </w:p>
        </w:tc>
        <w:tc>
          <w:tcPr>
            <w:tcW w:w="1299" w:type="dxa"/>
            <w:vAlign w:val="center"/>
          </w:tcPr>
          <w:p w14:paraId="5E6A522C" w14:textId="77777777" w:rsidR="007F3062" w:rsidRDefault="00000000">
            <w:pPr>
              <w:spacing w:line="57" w:lineRule="atLeast"/>
              <w:jc w:val="left"/>
            </w:pPr>
            <w:r>
              <w:t>无</w:t>
            </w:r>
          </w:p>
        </w:tc>
        <w:tc>
          <w:tcPr>
            <w:tcW w:w="4566" w:type="dxa"/>
            <w:vAlign w:val="center"/>
          </w:tcPr>
          <w:p w14:paraId="5E6A522D" w14:textId="77777777" w:rsidR="007F3062" w:rsidRDefault="00000000">
            <w:pPr>
              <w:spacing w:line="57" w:lineRule="atLeast"/>
              <w:jc w:val="left"/>
            </w:pPr>
            <w:r>
              <w:t>从岗位管理模块弹窗选择，支持多选。</w:t>
            </w:r>
          </w:p>
        </w:tc>
      </w:tr>
      <w:tr w:rsidR="007F3062" w14:paraId="5E6A5234" w14:textId="77777777">
        <w:tc>
          <w:tcPr>
            <w:tcW w:w="1299" w:type="dxa"/>
            <w:vAlign w:val="center"/>
          </w:tcPr>
          <w:p w14:paraId="5E6A522F" w14:textId="77777777" w:rsidR="007F3062" w:rsidRDefault="00000000">
            <w:pPr>
              <w:spacing w:line="57" w:lineRule="atLeast"/>
              <w:jc w:val="left"/>
            </w:pPr>
            <w:r>
              <w:t>角色</w:t>
            </w:r>
          </w:p>
        </w:tc>
        <w:tc>
          <w:tcPr>
            <w:tcW w:w="1299" w:type="dxa"/>
            <w:vAlign w:val="center"/>
          </w:tcPr>
          <w:p w14:paraId="5E6A5230" w14:textId="77777777" w:rsidR="007F3062" w:rsidRDefault="00000000">
            <w:pPr>
              <w:spacing w:line="57" w:lineRule="atLeast"/>
              <w:jc w:val="left"/>
            </w:pPr>
            <w:r>
              <w:t>弹窗选择</w:t>
            </w:r>
          </w:p>
        </w:tc>
        <w:tc>
          <w:tcPr>
            <w:tcW w:w="1299" w:type="dxa"/>
            <w:vAlign w:val="center"/>
          </w:tcPr>
          <w:p w14:paraId="5E6A5231" w14:textId="77777777" w:rsidR="007F3062" w:rsidRDefault="00000000">
            <w:pPr>
              <w:spacing w:line="57" w:lineRule="atLeast"/>
              <w:jc w:val="left"/>
            </w:pPr>
            <w:r>
              <w:t>是</w:t>
            </w:r>
          </w:p>
        </w:tc>
        <w:tc>
          <w:tcPr>
            <w:tcW w:w="1299" w:type="dxa"/>
            <w:vAlign w:val="center"/>
          </w:tcPr>
          <w:p w14:paraId="5E6A5232" w14:textId="77777777" w:rsidR="007F3062" w:rsidRDefault="00000000">
            <w:pPr>
              <w:spacing w:line="57" w:lineRule="atLeast"/>
              <w:jc w:val="left"/>
            </w:pPr>
            <w:r>
              <w:t>无</w:t>
            </w:r>
          </w:p>
        </w:tc>
        <w:tc>
          <w:tcPr>
            <w:tcW w:w="4566" w:type="dxa"/>
            <w:vAlign w:val="center"/>
          </w:tcPr>
          <w:p w14:paraId="5E6A5233" w14:textId="77777777" w:rsidR="007F3062" w:rsidRDefault="00000000">
            <w:pPr>
              <w:spacing w:line="57" w:lineRule="atLeast"/>
              <w:jc w:val="left"/>
            </w:pPr>
            <w:r>
              <w:t>从角色管理模块弹窗选择，支持多选。</w:t>
            </w:r>
          </w:p>
        </w:tc>
      </w:tr>
      <w:tr w:rsidR="007F3062" w14:paraId="5E6A523A" w14:textId="77777777">
        <w:tc>
          <w:tcPr>
            <w:tcW w:w="1299" w:type="dxa"/>
            <w:vAlign w:val="center"/>
          </w:tcPr>
          <w:p w14:paraId="5E6A5235" w14:textId="77777777" w:rsidR="007F3062" w:rsidRDefault="00000000">
            <w:pPr>
              <w:spacing w:line="57" w:lineRule="atLeast"/>
              <w:jc w:val="left"/>
            </w:pPr>
            <w:r>
              <w:t>用户密码</w:t>
            </w:r>
          </w:p>
        </w:tc>
        <w:tc>
          <w:tcPr>
            <w:tcW w:w="1299" w:type="dxa"/>
            <w:vAlign w:val="center"/>
          </w:tcPr>
          <w:p w14:paraId="5E6A5236" w14:textId="77777777" w:rsidR="007F3062" w:rsidRDefault="00000000">
            <w:pPr>
              <w:spacing w:line="57" w:lineRule="atLeast"/>
              <w:jc w:val="left"/>
            </w:pPr>
            <w:r>
              <w:t>密码框</w:t>
            </w:r>
          </w:p>
        </w:tc>
        <w:tc>
          <w:tcPr>
            <w:tcW w:w="1299" w:type="dxa"/>
            <w:vAlign w:val="center"/>
          </w:tcPr>
          <w:p w14:paraId="5E6A5237" w14:textId="77777777" w:rsidR="007F3062" w:rsidRDefault="00000000">
            <w:pPr>
              <w:spacing w:line="57" w:lineRule="atLeast"/>
              <w:jc w:val="left"/>
            </w:pPr>
            <w:r>
              <w:t>是</w:t>
            </w:r>
          </w:p>
        </w:tc>
        <w:tc>
          <w:tcPr>
            <w:tcW w:w="1299" w:type="dxa"/>
            <w:vAlign w:val="center"/>
          </w:tcPr>
          <w:p w14:paraId="5E6A5238" w14:textId="77777777" w:rsidR="007F3062" w:rsidRDefault="00000000">
            <w:pPr>
              <w:spacing w:line="57" w:lineRule="atLeast"/>
              <w:jc w:val="left"/>
            </w:pPr>
            <w:r>
              <w:t>无</w:t>
            </w:r>
          </w:p>
        </w:tc>
        <w:tc>
          <w:tcPr>
            <w:tcW w:w="4566" w:type="dxa"/>
            <w:vAlign w:val="center"/>
          </w:tcPr>
          <w:p w14:paraId="5E6A5239" w14:textId="77777777" w:rsidR="007F3062" w:rsidRDefault="00000000">
            <w:pPr>
              <w:spacing w:line="57" w:lineRule="atLeast"/>
              <w:jc w:val="left"/>
            </w:pPr>
            <w:r>
              <w:t>遵循系统密码策略（长度、复杂度）。</w:t>
            </w:r>
          </w:p>
        </w:tc>
      </w:tr>
      <w:tr w:rsidR="007F3062" w14:paraId="5E6A5240" w14:textId="77777777">
        <w:tc>
          <w:tcPr>
            <w:tcW w:w="1299" w:type="dxa"/>
            <w:vAlign w:val="center"/>
          </w:tcPr>
          <w:p w14:paraId="5E6A523B" w14:textId="77777777" w:rsidR="007F3062" w:rsidRDefault="00000000">
            <w:pPr>
              <w:spacing w:line="57" w:lineRule="atLeast"/>
              <w:jc w:val="left"/>
            </w:pPr>
            <w:r>
              <w:t>备注</w:t>
            </w:r>
          </w:p>
        </w:tc>
        <w:tc>
          <w:tcPr>
            <w:tcW w:w="1299" w:type="dxa"/>
            <w:vAlign w:val="center"/>
          </w:tcPr>
          <w:p w14:paraId="5E6A523C" w14:textId="77777777" w:rsidR="007F3062" w:rsidRDefault="00000000">
            <w:pPr>
              <w:spacing w:line="57" w:lineRule="atLeast"/>
              <w:jc w:val="left"/>
            </w:pPr>
            <w:r>
              <w:t>文本域</w:t>
            </w:r>
          </w:p>
        </w:tc>
        <w:tc>
          <w:tcPr>
            <w:tcW w:w="1299" w:type="dxa"/>
            <w:vAlign w:val="center"/>
          </w:tcPr>
          <w:p w14:paraId="5E6A523D" w14:textId="77777777" w:rsidR="007F3062" w:rsidRDefault="00000000">
            <w:pPr>
              <w:spacing w:line="57" w:lineRule="atLeast"/>
              <w:jc w:val="left"/>
            </w:pPr>
            <w:r>
              <w:t>否</w:t>
            </w:r>
          </w:p>
        </w:tc>
        <w:tc>
          <w:tcPr>
            <w:tcW w:w="1299" w:type="dxa"/>
            <w:vAlign w:val="center"/>
          </w:tcPr>
          <w:p w14:paraId="5E6A523E" w14:textId="77777777" w:rsidR="007F3062" w:rsidRDefault="00000000">
            <w:pPr>
              <w:spacing w:line="57" w:lineRule="atLeast"/>
              <w:jc w:val="left"/>
            </w:pPr>
            <w:r>
              <w:t>无</w:t>
            </w:r>
          </w:p>
        </w:tc>
        <w:tc>
          <w:tcPr>
            <w:tcW w:w="4566" w:type="dxa"/>
            <w:vAlign w:val="center"/>
          </w:tcPr>
          <w:p w14:paraId="5E6A523F" w14:textId="77777777" w:rsidR="007F3062" w:rsidRDefault="00000000">
            <w:pPr>
              <w:spacing w:line="57" w:lineRule="atLeast"/>
              <w:jc w:val="left"/>
            </w:pPr>
            <w:r>
              <w:t>补充说明，最多200字符。</w:t>
            </w:r>
          </w:p>
        </w:tc>
      </w:tr>
    </w:tbl>
    <w:p w14:paraId="5E6A5241" w14:textId="77777777" w:rsidR="007F3062" w:rsidRDefault="00000000">
      <w:r>
        <w:rPr>
          <w:b/>
        </w:rPr>
        <w:t>用户状态操作矩阵</w:t>
      </w:r>
    </w:p>
    <w:tbl>
      <w:tblPr>
        <w:tblStyle w:val="TableGrid"/>
        <w:tblW w:w="0" w:type="auto"/>
        <w:tblLayout w:type="fixed"/>
        <w:tblLook w:val="04A0" w:firstRow="1" w:lastRow="0" w:firstColumn="1" w:lastColumn="0" w:noHBand="0" w:noVBand="1"/>
      </w:tblPr>
      <w:tblGrid>
        <w:gridCol w:w="1360"/>
        <w:gridCol w:w="3872"/>
        <w:gridCol w:w="4531"/>
      </w:tblGrid>
      <w:tr w:rsidR="007F3062" w14:paraId="5E6A5245" w14:textId="77777777">
        <w:tc>
          <w:tcPr>
            <w:tcW w:w="1360" w:type="dxa"/>
            <w:vAlign w:val="center"/>
          </w:tcPr>
          <w:p w14:paraId="5E6A5242" w14:textId="77777777" w:rsidR="007F3062" w:rsidRDefault="00000000">
            <w:pPr>
              <w:spacing w:line="57" w:lineRule="atLeast"/>
              <w:jc w:val="left"/>
            </w:pPr>
            <w:r>
              <w:rPr>
                <w:b/>
              </w:rPr>
              <w:t>当前状态</w:t>
            </w:r>
          </w:p>
        </w:tc>
        <w:tc>
          <w:tcPr>
            <w:tcW w:w="3872" w:type="dxa"/>
            <w:vAlign w:val="center"/>
          </w:tcPr>
          <w:p w14:paraId="5E6A5243" w14:textId="77777777" w:rsidR="007F3062" w:rsidRDefault="00000000">
            <w:pPr>
              <w:spacing w:line="57" w:lineRule="atLeast"/>
              <w:jc w:val="left"/>
            </w:pPr>
            <w:r>
              <w:rPr>
                <w:b/>
              </w:rPr>
              <w:t>操作按钮</w:t>
            </w:r>
          </w:p>
        </w:tc>
        <w:tc>
          <w:tcPr>
            <w:tcW w:w="4531" w:type="dxa"/>
            <w:vAlign w:val="center"/>
          </w:tcPr>
          <w:p w14:paraId="5E6A5244" w14:textId="77777777" w:rsidR="007F3062" w:rsidRDefault="00000000">
            <w:pPr>
              <w:spacing w:line="57" w:lineRule="atLeast"/>
              <w:jc w:val="left"/>
            </w:pPr>
            <w:r>
              <w:rPr>
                <w:b/>
              </w:rPr>
              <w:t>说明</w:t>
            </w:r>
          </w:p>
        </w:tc>
      </w:tr>
      <w:tr w:rsidR="007F3062" w14:paraId="5E6A5249" w14:textId="77777777">
        <w:tc>
          <w:tcPr>
            <w:tcW w:w="1360" w:type="dxa"/>
            <w:vAlign w:val="center"/>
          </w:tcPr>
          <w:p w14:paraId="5E6A5246" w14:textId="77777777" w:rsidR="007F3062" w:rsidRDefault="00000000">
            <w:pPr>
              <w:spacing w:line="57" w:lineRule="atLeast"/>
              <w:jc w:val="left"/>
            </w:pPr>
            <w:r>
              <w:rPr>
                <w:b/>
              </w:rPr>
              <w:t>正常</w:t>
            </w:r>
          </w:p>
        </w:tc>
        <w:tc>
          <w:tcPr>
            <w:tcW w:w="3872" w:type="dxa"/>
            <w:vAlign w:val="center"/>
          </w:tcPr>
          <w:p w14:paraId="5E6A5247" w14:textId="77777777" w:rsidR="007F3062" w:rsidRDefault="00000000">
            <w:pPr>
              <w:spacing w:line="57" w:lineRule="atLeast"/>
              <w:jc w:val="left"/>
            </w:pPr>
            <w:r>
              <w:t>编辑、删除、重置密码、失效、重置签名密码</w:t>
            </w:r>
          </w:p>
        </w:tc>
        <w:tc>
          <w:tcPr>
            <w:tcW w:w="4531" w:type="dxa"/>
            <w:vAlign w:val="center"/>
          </w:tcPr>
          <w:p w14:paraId="5E6A5248" w14:textId="77777777" w:rsidR="007F3062" w:rsidRDefault="00000000">
            <w:pPr>
              <w:spacing w:line="57" w:lineRule="atLeast"/>
              <w:jc w:val="left"/>
            </w:pPr>
            <w:r>
              <w:t>用户可正常登录使用。</w:t>
            </w:r>
          </w:p>
        </w:tc>
      </w:tr>
      <w:tr w:rsidR="007F3062" w14:paraId="5E6A524D" w14:textId="77777777">
        <w:tc>
          <w:tcPr>
            <w:tcW w:w="1360" w:type="dxa"/>
            <w:vAlign w:val="center"/>
          </w:tcPr>
          <w:p w14:paraId="5E6A524A" w14:textId="77777777" w:rsidR="007F3062" w:rsidRDefault="00000000">
            <w:pPr>
              <w:spacing w:line="57" w:lineRule="atLeast"/>
              <w:jc w:val="left"/>
            </w:pPr>
            <w:r>
              <w:rPr>
                <w:b/>
              </w:rPr>
              <w:t>停用</w:t>
            </w:r>
          </w:p>
        </w:tc>
        <w:tc>
          <w:tcPr>
            <w:tcW w:w="3872" w:type="dxa"/>
            <w:vAlign w:val="center"/>
          </w:tcPr>
          <w:p w14:paraId="5E6A524B" w14:textId="77777777" w:rsidR="007F3062" w:rsidRDefault="00000000">
            <w:pPr>
              <w:spacing w:line="57" w:lineRule="atLeast"/>
              <w:jc w:val="left"/>
            </w:pPr>
            <w:r>
              <w:t>编辑、删除、重置密码、失效、重置签名密码</w:t>
            </w:r>
          </w:p>
        </w:tc>
        <w:tc>
          <w:tcPr>
            <w:tcW w:w="4531" w:type="dxa"/>
            <w:vAlign w:val="center"/>
          </w:tcPr>
          <w:p w14:paraId="5E6A524C" w14:textId="77777777" w:rsidR="007F3062" w:rsidRDefault="00000000">
            <w:pPr>
              <w:spacing w:line="57" w:lineRule="atLeast"/>
              <w:jc w:val="left"/>
            </w:pPr>
            <w:r>
              <w:t>用户被停用，无法登录，但数据保留。</w:t>
            </w:r>
          </w:p>
        </w:tc>
      </w:tr>
      <w:tr w:rsidR="007F3062" w14:paraId="5E6A5251" w14:textId="77777777">
        <w:tc>
          <w:tcPr>
            <w:tcW w:w="1360" w:type="dxa"/>
            <w:vAlign w:val="center"/>
          </w:tcPr>
          <w:p w14:paraId="5E6A524E" w14:textId="77777777" w:rsidR="007F3062" w:rsidRDefault="00000000">
            <w:pPr>
              <w:spacing w:line="57" w:lineRule="atLeast"/>
              <w:jc w:val="left"/>
              <w:rPr>
                <w:b/>
                <w:bCs/>
              </w:rPr>
            </w:pPr>
            <w:r>
              <w:rPr>
                <w:b/>
                <w:bCs/>
              </w:rPr>
              <w:t>已失效</w:t>
            </w:r>
          </w:p>
        </w:tc>
        <w:tc>
          <w:tcPr>
            <w:tcW w:w="3872" w:type="dxa"/>
            <w:vAlign w:val="center"/>
          </w:tcPr>
          <w:p w14:paraId="5E6A524F" w14:textId="77777777" w:rsidR="007F3062" w:rsidRDefault="00000000">
            <w:pPr>
              <w:spacing w:line="57" w:lineRule="atLeast"/>
              <w:jc w:val="left"/>
              <w:rPr>
                <w:b/>
                <w:bCs/>
              </w:rPr>
            </w:pPr>
            <w:r>
              <w:rPr>
                <w:b/>
                <w:bCs/>
              </w:rPr>
              <w:t>编辑、重置签名密码</w:t>
            </w:r>
          </w:p>
        </w:tc>
        <w:tc>
          <w:tcPr>
            <w:tcW w:w="4531" w:type="dxa"/>
            <w:vAlign w:val="center"/>
          </w:tcPr>
          <w:p w14:paraId="5E6A5250" w14:textId="77777777" w:rsidR="007F3062" w:rsidRDefault="00000000">
            <w:pPr>
              <w:spacing w:line="57" w:lineRule="atLeast"/>
              <w:jc w:val="left"/>
              <w:rPr>
                <w:b/>
                <w:bCs/>
              </w:rPr>
            </w:pPr>
            <w:r>
              <w:rPr>
                <w:b/>
                <w:bCs/>
              </w:rPr>
              <w:t>失效用户无法登录，不可删除，可重置签名密码用于历史签名追溯。</w:t>
            </w:r>
          </w:p>
        </w:tc>
      </w:tr>
    </w:tbl>
    <w:p w14:paraId="5E6A5252" w14:textId="77777777" w:rsidR="007F3062" w:rsidRDefault="00000000">
      <w:pPr>
        <w:pBdr>
          <w:top w:val="none" w:sz="0" w:space="0" w:color="000000"/>
          <w:left w:val="none" w:sz="0" w:space="0" w:color="000000"/>
          <w:bottom w:val="none" w:sz="0" w:space="0" w:color="000000"/>
          <w:right w:val="none" w:sz="0" w:space="0" w:color="000000"/>
        </w:pBdr>
        <w:shd w:val="clear" w:color="FFFFFF" w:fill="FFFFFF"/>
      </w:pPr>
      <w:r>
        <w:rPr>
          <w:b/>
        </w:rPr>
        <w:t>说明</w:t>
      </w:r>
      <w:r>
        <w:t>：所有操作按钮受权限控制，仅拥有相应权限的用户可见。删除、失效操作需二次确认，并记录审计日志。</w:t>
      </w:r>
    </w:p>
    <w:p w14:paraId="5E6A5253" w14:textId="77777777" w:rsidR="007F3062" w:rsidRDefault="007F3062"/>
    <w:p w14:paraId="5E6A5254" w14:textId="77777777" w:rsidR="007F3062" w:rsidRDefault="00000000">
      <w:pPr>
        <w:pStyle w:val="Heading2"/>
      </w:pPr>
      <w:r>
        <w:t>部门管理</w:t>
      </w:r>
    </w:p>
    <w:p w14:paraId="5E6A5255" w14:textId="77777777" w:rsidR="007F3062" w:rsidRDefault="00000000">
      <w:pPr>
        <w:pStyle w:val="Heading3"/>
        <w:rPr>
          <w:color w:val="auto"/>
          <w14:textFill>
            <w14:solidFill>
              <w14:srgbClr w14:val="000000">
                <w14:lumMod w14:val="95000"/>
                <w14:lumOff w14:val="5000"/>
              </w14:srgbClr>
            </w14:solidFill>
          </w14:textFill>
        </w:rPr>
      </w:pPr>
      <w:r>
        <w:rPr>
          <w:color w:val="auto"/>
          <w14:textFill>
            <w14:solidFill>
              <w14:srgbClr w14:val="000000">
                <w14:lumMod w14:val="95000"/>
                <w14:lumOff w14:val="5000"/>
              </w14:srgbClr>
            </w14:solidFill>
          </w14:textFill>
        </w:rPr>
        <w:t>组织机构管理（</w:t>
      </w:r>
      <w:r>
        <w:rPr>
          <w:color w:val="auto"/>
          <w14:textFill>
            <w14:solidFill>
              <w14:srgbClr w14:val="000000">
                <w14:lumMod w14:val="95000"/>
                <w14:lumOff w14:val="5000"/>
              </w14:srgbClr>
            </w14:solidFill>
          </w14:textFill>
        </w:rPr>
        <w:t>CPV-DM-01</w:t>
      </w:r>
      <w:r>
        <w:rPr>
          <w:color w:val="auto"/>
          <w14:textFill>
            <w14:solidFill>
              <w14:srgbClr w14:val="000000">
                <w14:lumMod w14:val="95000"/>
                <w14:lumOff w14:val="5000"/>
              </w14:srgbClr>
            </w14:solidFill>
          </w14:textFill>
        </w:rPr>
        <w:t>）</w:t>
      </w:r>
    </w:p>
    <w:p w14:paraId="5E6A5256" w14:textId="77777777" w:rsidR="007F3062" w:rsidRDefault="00000000">
      <w:pPr>
        <w:rPr>
          <w:b/>
          <w:bCs/>
        </w:rPr>
      </w:pPr>
      <w:r>
        <w:rPr>
          <w:b/>
          <w:bCs/>
        </w:rPr>
        <w:t>1、组织机构管理模块详细功能说明</w:t>
      </w:r>
    </w:p>
    <w:tbl>
      <w:tblPr>
        <w:tblStyle w:val="TableGrid"/>
        <w:tblW w:w="0" w:type="auto"/>
        <w:tblLayout w:type="fixed"/>
        <w:tblLook w:val="04A0" w:firstRow="1" w:lastRow="0" w:firstColumn="1" w:lastColumn="0" w:noHBand="0" w:noVBand="1"/>
      </w:tblPr>
      <w:tblGrid>
        <w:gridCol w:w="2299"/>
        <w:gridCol w:w="7463"/>
      </w:tblGrid>
      <w:tr w:rsidR="007F3062" w14:paraId="5E6A5259" w14:textId="77777777">
        <w:tc>
          <w:tcPr>
            <w:tcW w:w="2299" w:type="dxa"/>
            <w:vAlign w:val="center"/>
          </w:tcPr>
          <w:p w14:paraId="5E6A5257" w14:textId="77777777" w:rsidR="007F3062" w:rsidRDefault="00000000">
            <w:pPr>
              <w:spacing w:line="57" w:lineRule="atLeast"/>
              <w:jc w:val="left"/>
            </w:pPr>
            <w:r>
              <w:rPr>
                <w:b/>
              </w:rPr>
              <w:t>项目</w:t>
            </w:r>
          </w:p>
        </w:tc>
        <w:tc>
          <w:tcPr>
            <w:tcW w:w="7463" w:type="dxa"/>
            <w:vAlign w:val="center"/>
          </w:tcPr>
          <w:p w14:paraId="5E6A5258" w14:textId="77777777" w:rsidR="007F3062" w:rsidRDefault="00000000">
            <w:pPr>
              <w:spacing w:line="57" w:lineRule="atLeast"/>
              <w:jc w:val="left"/>
            </w:pPr>
            <w:r>
              <w:rPr>
                <w:b/>
              </w:rPr>
              <w:t>描述</w:t>
            </w:r>
          </w:p>
        </w:tc>
      </w:tr>
      <w:tr w:rsidR="007F3062" w14:paraId="5E6A525C" w14:textId="77777777">
        <w:tc>
          <w:tcPr>
            <w:tcW w:w="2299" w:type="dxa"/>
            <w:vAlign w:val="center"/>
          </w:tcPr>
          <w:p w14:paraId="5E6A525A" w14:textId="77777777" w:rsidR="007F3062" w:rsidRDefault="00000000">
            <w:pPr>
              <w:spacing w:line="57" w:lineRule="atLeast"/>
              <w:jc w:val="left"/>
            </w:pPr>
            <w:r>
              <w:rPr>
                <w:b/>
              </w:rPr>
              <w:t>模块功能概述</w:t>
            </w:r>
          </w:p>
        </w:tc>
        <w:tc>
          <w:tcPr>
            <w:tcW w:w="7463" w:type="dxa"/>
            <w:vAlign w:val="center"/>
          </w:tcPr>
          <w:p w14:paraId="5E6A525B" w14:textId="77777777" w:rsidR="007F3062" w:rsidRDefault="00000000">
            <w:pPr>
              <w:spacing w:line="57" w:lineRule="atLeast"/>
              <w:jc w:val="left"/>
            </w:pPr>
            <w:r>
              <w:t>维护企业的组织架构（部门/机构），支持部门树形结构、状态管理、人员关联，便于权限分配、流程审批及数据隔离。</w:t>
            </w:r>
          </w:p>
        </w:tc>
      </w:tr>
      <w:tr w:rsidR="007F3062" w14:paraId="5E6A525F" w14:textId="77777777">
        <w:tc>
          <w:tcPr>
            <w:tcW w:w="2299" w:type="dxa"/>
            <w:vAlign w:val="center"/>
          </w:tcPr>
          <w:p w14:paraId="5E6A525D" w14:textId="77777777" w:rsidR="007F3062" w:rsidRDefault="00000000">
            <w:pPr>
              <w:spacing w:line="57" w:lineRule="atLeast"/>
              <w:jc w:val="left"/>
            </w:pPr>
            <w:r>
              <w:rPr>
                <w:b/>
              </w:rPr>
              <w:t>需求描述</w:t>
            </w:r>
          </w:p>
        </w:tc>
        <w:tc>
          <w:tcPr>
            <w:tcW w:w="7463" w:type="dxa"/>
            <w:vAlign w:val="center"/>
          </w:tcPr>
          <w:p w14:paraId="5E6A525E" w14:textId="77777777" w:rsidR="007F3062" w:rsidRDefault="00000000">
            <w:pPr>
              <w:spacing w:line="57" w:lineRule="atLeast"/>
              <w:jc w:val="left"/>
            </w:pPr>
            <w:r>
              <w:rPr>
                <w:b/>
              </w:rPr>
              <w:t>1. 页面布局</w:t>
            </w:r>
            <w:r>
              <w:rPr>
                <w:b/>
              </w:rPr>
              <w:br/>
            </w:r>
            <w:r>
              <w:t>• 顶部提供状态快速切换页签：全部、正常、已停用。</w:t>
            </w:r>
            <w:r>
              <w:br/>
              <w:t>• 页面上方为搜索框，支持按</w:t>
            </w:r>
            <w:r>
              <w:rPr>
                <w:b/>
              </w:rPr>
              <w:t>部门名称</w:t>
            </w:r>
            <w:r>
              <w:t>和</w:t>
            </w:r>
            <w:r>
              <w:rPr>
                <w:b/>
              </w:rPr>
              <w:t>部门状态</w:t>
            </w:r>
            <w:r>
              <w:t>进行模糊或精确搜索。</w:t>
            </w:r>
            <w:r>
              <w:br/>
              <w:t>• 列表上方提供“新增”按钮。</w:t>
            </w:r>
            <w:r>
              <w:br/>
              <w:t>• 列表默认每页显示50条数据，采用树形表格展示部门层级，支持展开/折叠子部门。</w:t>
            </w:r>
            <w:r>
              <w:br/>
            </w:r>
            <w:r>
              <w:br/>
            </w:r>
            <w:r>
              <w:rPr>
                <w:b/>
              </w:rPr>
              <w:lastRenderedPageBreak/>
              <w:t>2. 列表属性信息</w:t>
            </w:r>
            <w:r>
              <w:rPr>
                <w:b/>
              </w:rPr>
              <w:br/>
            </w:r>
            <w:r>
              <w:t>部门名称（可点击展开子部门）、排序号、状态、负责人、联系电话、邮箱、创建人、创建时间、更新人、更新时间、操作栏（新增、编辑、删除）。</w:t>
            </w:r>
            <w:r>
              <w:br/>
            </w:r>
            <w:r>
              <w:br/>
            </w:r>
            <w:r>
              <w:rPr>
                <w:b/>
              </w:rPr>
              <w:t>3. 相关按钮操作</w:t>
            </w:r>
            <w:r>
              <w:rPr>
                <w:b/>
              </w:rPr>
              <w:br/>
            </w:r>
            <w:r>
              <w:t>• </w:t>
            </w:r>
            <w:r>
              <w:rPr>
                <w:b/>
              </w:rPr>
              <w:t>新增</w:t>
            </w:r>
            <w:r>
              <w:t>：点击“新增”按钮（列表顶部或操作栏中的“新增子部门”），弹出新增部门表单，需填写以下字段：</w:t>
            </w:r>
            <w:r>
              <w:br/>
              <w:t>- 部门名称（必填）</w:t>
            </w:r>
            <w:r>
              <w:br/>
              <w:t>- 显示顺序（必填，数字类型，用于同级部门排序）</w:t>
            </w:r>
            <w:r>
              <w:br/>
              <w:t>- 负责人（可选）</w:t>
            </w:r>
            <w:r>
              <w:br/>
              <w:t>- 联系电话（可选）</w:t>
            </w:r>
            <w:r>
              <w:br/>
              <w:t>- 邮箱（可选）</w:t>
            </w:r>
            <w:r>
              <w:br/>
              <w:t>- 部门状态（默认“正常”，可选范围：正常、停用）</w:t>
            </w:r>
            <w:r>
              <w:br/>
              <w:t>- 上级部门（树形下拉选择，若从某部门操作栏点击“新增子部门”进入，则上级部门自动选中当前部门）</w:t>
            </w:r>
            <w:r>
              <w:br/>
              <w:t>• </w:t>
            </w:r>
            <w:r>
              <w:rPr>
                <w:b/>
              </w:rPr>
              <w:t>编辑</w:t>
            </w:r>
            <w:r>
              <w:t>：点击“编辑”按钮，可修改部门信息（名称、排序、负责人、联系电话、邮箱、状态、上级部门等），部门编码（若有）不可修改。</w:t>
            </w:r>
            <w:r>
              <w:br/>
              <w:t>• </w:t>
            </w:r>
            <w:r>
              <w:rPr>
                <w:b/>
              </w:rPr>
              <w:t>删除</w:t>
            </w:r>
            <w:r>
              <w:t>：点击“删除”按钮，弹出确认提示框：“确定删除该部门吗？”确认后删除。若部门下存在子部门或已关联用户，需提示“该部门包含子部门或关联用户，无法删除”。</w:t>
            </w:r>
          </w:p>
        </w:tc>
      </w:tr>
      <w:tr w:rsidR="007F3062" w14:paraId="5E6A5262" w14:textId="77777777">
        <w:tc>
          <w:tcPr>
            <w:tcW w:w="2299" w:type="dxa"/>
            <w:vAlign w:val="center"/>
          </w:tcPr>
          <w:p w14:paraId="5E6A5260" w14:textId="77777777" w:rsidR="007F3062" w:rsidRDefault="00000000">
            <w:pPr>
              <w:spacing w:line="57" w:lineRule="atLeast"/>
              <w:jc w:val="left"/>
            </w:pPr>
            <w:r>
              <w:rPr>
                <w:b/>
              </w:rPr>
              <w:lastRenderedPageBreak/>
              <w:t>页面交互</w:t>
            </w:r>
          </w:p>
        </w:tc>
        <w:tc>
          <w:tcPr>
            <w:tcW w:w="7463" w:type="dxa"/>
            <w:vAlign w:val="center"/>
          </w:tcPr>
          <w:p w14:paraId="5E6A5261" w14:textId="77777777" w:rsidR="007F3062" w:rsidRDefault="00000000">
            <w:pPr>
              <w:spacing w:line="57" w:lineRule="atLeast"/>
              <w:jc w:val="left"/>
            </w:pPr>
            <w:r>
              <w:t>• 列表默认展示一级部门，点击部门名称前的箭头可展开查看子部门。</w:t>
            </w:r>
            <w:r>
              <w:br/>
              <w:t>• 搜索时对部门名称进行模糊匹配，并保持树形结构的展开状态。</w:t>
            </w:r>
            <w:r>
              <w:br/>
              <w:t>• 新增/编辑表单使用弹窗或抽屉式页面，上级部门选择器以树形下拉展示所有正常状态的部门。</w:t>
            </w:r>
            <w:r>
              <w:br/>
              <w:t>• 部门删除需二次确认，并给出明确提示。</w:t>
            </w:r>
          </w:p>
        </w:tc>
      </w:tr>
      <w:tr w:rsidR="007F3062" w14:paraId="5E6A5265" w14:textId="77777777">
        <w:tc>
          <w:tcPr>
            <w:tcW w:w="2299" w:type="dxa"/>
            <w:vAlign w:val="center"/>
          </w:tcPr>
          <w:p w14:paraId="5E6A5263" w14:textId="77777777" w:rsidR="007F3062" w:rsidRDefault="00000000">
            <w:pPr>
              <w:spacing w:line="57" w:lineRule="atLeast"/>
              <w:jc w:val="left"/>
            </w:pPr>
            <w:r>
              <w:rPr>
                <w:b/>
              </w:rPr>
              <w:t>异常逻辑</w:t>
            </w:r>
          </w:p>
        </w:tc>
        <w:tc>
          <w:tcPr>
            <w:tcW w:w="7463" w:type="dxa"/>
            <w:vAlign w:val="center"/>
          </w:tcPr>
          <w:p w14:paraId="5E6A5264" w14:textId="77777777" w:rsidR="007F3062" w:rsidRDefault="00000000">
            <w:pPr>
              <w:spacing w:line="57" w:lineRule="atLeast"/>
              <w:jc w:val="left"/>
            </w:pPr>
            <w:r>
              <w:t>• 新增/编辑时，部门名称在同一父级下不可重复，若有重复提示“同级部门名称不能重复”。</w:t>
            </w:r>
            <w:r>
              <w:br/>
              <w:t>• 删除部门时，若部门存在子部门或关联用户，阻止删除并提示。</w:t>
            </w:r>
            <w:r>
              <w:br/>
              <w:t>• 停用部门后，该部门在上级部门选择器中不可选（避免关联到停用部门）。</w:t>
            </w:r>
          </w:p>
        </w:tc>
      </w:tr>
    </w:tbl>
    <w:p w14:paraId="5E6A5266" w14:textId="77777777" w:rsidR="007F3062" w:rsidRDefault="007F3062"/>
    <w:p w14:paraId="5E6A5267" w14:textId="77777777" w:rsidR="007F3062" w:rsidRDefault="00000000">
      <w:pPr>
        <w:rPr>
          <w:b/>
          <w:bCs/>
        </w:rPr>
      </w:pPr>
      <w:r>
        <w:rPr>
          <w:b/>
        </w:rPr>
        <w:t>2、新增/编辑部门字段详情表</w:t>
      </w:r>
    </w:p>
    <w:tbl>
      <w:tblPr>
        <w:tblStyle w:val="TableGrid"/>
        <w:tblW w:w="0" w:type="auto"/>
        <w:tblLayout w:type="fixed"/>
        <w:tblLook w:val="04A0" w:firstRow="1" w:lastRow="0" w:firstColumn="1" w:lastColumn="0" w:noHBand="0" w:noVBand="1"/>
      </w:tblPr>
      <w:tblGrid>
        <w:gridCol w:w="1299"/>
        <w:gridCol w:w="1299"/>
        <w:gridCol w:w="1299"/>
        <w:gridCol w:w="1299"/>
        <w:gridCol w:w="4566"/>
      </w:tblGrid>
      <w:tr w:rsidR="007F3062" w14:paraId="5E6A526D" w14:textId="77777777">
        <w:tc>
          <w:tcPr>
            <w:tcW w:w="1299" w:type="dxa"/>
            <w:vAlign w:val="center"/>
          </w:tcPr>
          <w:p w14:paraId="5E6A5268" w14:textId="77777777" w:rsidR="007F3062" w:rsidRDefault="00000000">
            <w:pPr>
              <w:spacing w:line="57" w:lineRule="atLeast"/>
              <w:jc w:val="left"/>
            </w:pPr>
            <w:r>
              <w:rPr>
                <w:b/>
              </w:rPr>
              <w:t>字段名称</w:t>
            </w:r>
          </w:p>
        </w:tc>
        <w:tc>
          <w:tcPr>
            <w:tcW w:w="1299" w:type="dxa"/>
            <w:vAlign w:val="center"/>
          </w:tcPr>
          <w:p w14:paraId="5E6A5269" w14:textId="77777777" w:rsidR="007F3062" w:rsidRDefault="00000000">
            <w:pPr>
              <w:spacing w:line="57" w:lineRule="atLeast"/>
              <w:jc w:val="left"/>
            </w:pPr>
            <w:r>
              <w:rPr>
                <w:b/>
              </w:rPr>
              <w:t>输入类型</w:t>
            </w:r>
          </w:p>
        </w:tc>
        <w:tc>
          <w:tcPr>
            <w:tcW w:w="1299" w:type="dxa"/>
            <w:vAlign w:val="center"/>
          </w:tcPr>
          <w:p w14:paraId="5E6A526A" w14:textId="77777777" w:rsidR="007F3062" w:rsidRDefault="00000000">
            <w:pPr>
              <w:spacing w:line="57" w:lineRule="atLeast"/>
              <w:jc w:val="left"/>
            </w:pPr>
            <w:r>
              <w:rPr>
                <w:b/>
              </w:rPr>
              <w:t>必填</w:t>
            </w:r>
          </w:p>
        </w:tc>
        <w:tc>
          <w:tcPr>
            <w:tcW w:w="1299" w:type="dxa"/>
            <w:vAlign w:val="center"/>
          </w:tcPr>
          <w:p w14:paraId="5E6A526B" w14:textId="77777777" w:rsidR="007F3062" w:rsidRDefault="00000000">
            <w:pPr>
              <w:spacing w:line="57" w:lineRule="atLeast"/>
              <w:jc w:val="left"/>
            </w:pPr>
            <w:r>
              <w:rPr>
                <w:b/>
              </w:rPr>
              <w:t>默认值</w:t>
            </w:r>
          </w:p>
        </w:tc>
        <w:tc>
          <w:tcPr>
            <w:tcW w:w="4566" w:type="dxa"/>
            <w:vAlign w:val="center"/>
          </w:tcPr>
          <w:p w14:paraId="5E6A526C" w14:textId="77777777" w:rsidR="007F3062" w:rsidRDefault="00000000">
            <w:pPr>
              <w:spacing w:line="57" w:lineRule="atLeast"/>
              <w:jc w:val="left"/>
            </w:pPr>
            <w:r>
              <w:rPr>
                <w:b/>
              </w:rPr>
              <w:t>说明</w:t>
            </w:r>
          </w:p>
        </w:tc>
      </w:tr>
      <w:tr w:rsidR="007F3062" w14:paraId="5E6A5273" w14:textId="77777777">
        <w:tc>
          <w:tcPr>
            <w:tcW w:w="1299" w:type="dxa"/>
            <w:vAlign w:val="center"/>
          </w:tcPr>
          <w:p w14:paraId="5E6A526E" w14:textId="77777777" w:rsidR="007F3062" w:rsidRDefault="00000000">
            <w:pPr>
              <w:spacing w:line="57" w:lineRule="atLeast"/>
              <w:jc w:val="left"/>
            </w:pPr>
            <w:r>
              <w:t>部门名称</w:t>
            </w:r>
          </w:p>
        </w:tc>
        <w:tc>
          <w:tcPr>
            <w:tcW w:w="1299" w:type="dxa"/>
            <w:vAlign w:val="center"/>
          </w:tcPr>
          <w:p w14:paraId="5E6A526F" w14:textId="77777777" w:rsidR="007F3062" w:rsidRDefault="00000000">
            <w:pPr>
              <w:spacing w:line="57" w:lineRule="atLeast"/>
              <w:jc w:val="left"/>
            </w:pPr>
            <w:r>
              <w:t>文本框</w:t>
            </w:r>
          </w:p>
        </w:tc>
        <w:tc>
          <w:tcPr>
            <w:tcW w:w="1299" w:type="dxa"/>
            <w:vAlign w:val="center"/>
          </w:tcPr>
          <w:p w14:paraId="5E6A5270" w14:textId="77777777" w:rsidR="007F3062" w:rsidRDefault="00000000">
            <w:pPr>
              <w:spacing w:line="57" w:lineRule="atLeast"/>
              <w:jc w:val="left"/>
            </w:pPr>
            <w:r>
              <w:t>是</w:t>
            </w:r>
          </w:p>
        </w:tc>
        <w:tc>
          <w:tcPr>
            <w:tcW w:w="1299" w:type="dxa"/>
            <w:vAlign w:val="center"/>
          </w:tcPr>
          <w:p w14:paraId="5E6A5271" w14:textId="77777777" w:rsidR="007F3062" w:rsidRDefault="00000000">
            <w:pPr>
              <w:spacing w:line="57" w:lineRule="atLeast"/>
              <w:jc w:val="left"/>
            </w:pPr>
            <w:r>
              <w:t>无</w:t>
            </w:r>
          </w:p>
        </w:tc>
        <w:tc>
          <w:tcPr>
            <w:tcW w:w="4566" w:type="dxa"/>
            <w:vAlign w:val="center"/>
          </w:tcPr>
          <w:p w14:paraId="5E6A5272" w14:textId="77777777" w:rsidR="007F3062" w:rsidRDefault="00000000">
            <w:pPr>
              <w:spacing w:line="57" w:lineRule="atLeast"/>
              <w:jc w:val="left"/>
            </w:pPr>
            <w:r>
              <w:t>最多50个字符。</w:t>
            </w:r>
          </w:p>
        </w:tc>
      </w:tr>
      <w:tr w:rsidR="007F3062" w14:paraId="5E6A5279" w14:textId="77777777">
        <w:tc>
          <w:tcPr>
            <w:tcW w:w="1299" w:type="dxa"/>
            <w:vAlign w:val="center"/>
          </w:tcPr>
          <w:p w14:paraId="5E6A5274" w14:textId="77777777" w:rsidR="007F3062" w:rsidRDefault="00000000">
            <w:pPr>
              <w:spacing w:line="57" w:lineRule="atLeast"/>
              <w:jc w:val="left"/>
            </w:pPr>
            <w:r>
              <w:t>上级部门</w:t>
            </w:r>
          </w:p>
        </w:tc>
        <w:tc>
          <w:tcPr>
            <w:tcW w:w="1299" w:type="dxa"/>
            <w:vAlign w:val="center"/>
          </w:tcPr>
          <w:p w14:paraId="5E6A5275" w14:textId="77777777" w:rsidR="007F3062" w:rsidRDefault="00000000">
            <w:pPr>
              <w:spacing w:line="57" w:lineRule="atLeast"/>
              <w:jc w:val="left"/>
            </w:pPr>
            <w:r>
              <w:t>树形下拉</w:t>
            </w:r>
          </w:p>
        </w:tc>
        <w:tc>
          <w:tcPr>
            <w:tcW w:w="1299" w:type="dxa"/>
            <w:vAlign w:val="center"/>
          </w:tcPr>
          <w:p w14:paraId="5E6A5276" w14:textId="77777777" w:rsidR="007F3062" w:rsidRDefault="00000000">
            <w:pPr>
              <w:spacing w:line="57" w:lineRule="atLeast"/>
              <w:jc w:val="left"/>
            </w:pPr>
            <w:r>
              <w:t>否</w:t>
            </w:r>
          </w:p>
        </w:tc>
        <w:tc>
          <w:tcPr>
            <w:tcW w:w="1299" w:type="dxa"/>
            <w:vAlign w:val="center"/>
          </w:tcPr>
          <w:p w14:paraId="5E6A5277" w14:textId="77777777" w:rsidR="007F3062" w:rsidRDefault="00000000">
            <w:pPr>
              <w:spacing w:line="57" w:lineRule="atLeast"/>
              <w:jc w:val="left"/>
            </w:pPr>
            <w:r>
              <w:t>无</w:t>
            </w:r>
          </w:p>
        </w:tc>
        <w:tc>
          <w:tcPr>
            <w:tcW w:w="4566" w:type="dxa"/>
            <w:vAlign w:val="center"/>
          </w:tcPr>
          <w:p w14:paraId="5E6A5278" w14:textId="77777777" w:rsidR="007F3062" w:rsidRDefault="00000000">
            <w:pPr>
              <w:spacing w:line="57" w:lineRule="atLeast"/>
              <w:jc w:val="left"/>
            </w:pPr>
            <w:r>
              <w:t>选择上级部门，若为顶级部门则选择“根部门”。</w:t>
            </w:r>
          </w:p>
        </w:tc>
      </w:tr>
      <w:tr w:rsidR="007F3062" w14:paraId="5E6A527F" w14:textId="77777777">
        <w:tc>
          <w:tcPr>
            <w:tcW w:w="1299" w:type="dxa"/>
            <w:vAlign w:val="center"/>
          </w:tcPr>
          <w:p w14:paraId="5E6A527A" w14:textId="77777777" w:rsidR="007F3062" w:rsidRDefault="00000000">
            <w:pPr>
              <w:spacing w:line="57" w:lineRule="atLeast"/>
              <w:jc w:val="left"/>
            </w:pPr>
            <w:r>
              <w:t>显示顺序</w:t>
            </w:r>
          </w:p>
        </w:tc>
        <w:tc>
          <w:tcPr>
            <w:tcW w:w="1299" w:type="dxa"/>
            <w:vAlign w:val="center"/>
          </w:tcPr>
          <w:p w14:paraId="5E6A527B" w14:textId="77777777" w:rsidR="007F3062" w:rsidRDefault="00000000">
            <w:pPr>
              <w:spacing w:line="57" w:lineRule="atLeast"/>
              <w:jc w:val="left"/>
            </w:pPr>
            <w:r>
              <w:t>数字输入框</w:t>
            </w:r>
          </w:p>
        </w:tc>
        <w:tc>
          <w:tcPr>
            <w:tcW w:w="1299" w:type="dxa"/>
            <w:vAlign w:val="center"/>
          </w:tcPr>
          <w:p w14:paraId="5E6A527C" w14:textId="77777777" w:rsidR="007F3062" w:rsidRDefault="00000000">
            <w:pPr>
              <w:spacing w:line="57" w:lineRule="atLeast"/>
              <w:jc w:val="left"/>
            </w:pPr>
            <w:r>
              <w:t>是</w:t>
            </w:r>
          </w:p>
        </w:tc>
        <w:tc>
          <w:tcPr>
            <w:tcW w:w="1299" w:type="dxa"/>
            <w:vAlign w:val="center"/>
          </w:tcPr>
          <w:p w14:paraId="5E6A527D" w14:textId="77777777" w:rsidR="007F3062" w:rsidRDefault="00000000">
            <w:pPr>
              <w:spacing w:line="57" w:lineRule="atLeast"/>
              <w:jc w:val="left"/>
            </w:pPr>
            <w:r>
              <w:t>0</w:t>
            </w:r>
          </w:p>
        </w:tc>
        <w:tc>
          <w:tcPr>
            <w:tcW w:w="4566" w:type="dxa"/>
            <w:vAlign w:val="center"/>
          </w:tcPr>
          <w:p w14:paraId="5E6A527E" w14:textId="77777777" w:rsidR="007F3062" w:rsidRDefault="00000000">
            <w:pPr>
              <w:spacing w:line="57" w:lineRule="atLeast"/>
              <w:jc w:val="left"/>
            </w:pPr>
            <w:r>
              <w:t>同级部门排序，数字越小越靠前。</w:t>
            </w:r>
          </w:p>
        </w:tc>
      </w:tr>
      <w:tr w:rsidR="007F3062" w14:paraId="5E6A5285" w14:textId="77777777">
        <w:tc>
          <w:tcPr>
            <w:tcW w:w="1299" w:type="dxa"/>
            <w:vAlign w:val="center"/>
          </w:tcPr>
          <w:p w14:paraId="5E6A5280" w14:textId="77777777" w:rsidR="007F3062" w:rsidRDefault="00000000">
            <w:pPr>
              <w:spacing w:line="57" w:lineRule="atLeast"/>
              <w:jc w:val="left"/>
            </w:pPr>
            <w:r>
              <w:lastRenderedPageBreak/>
              <w:t>负责人</w:t>
            </w:r>
          </w:p>
        </w:tc>
        <w:tc>
          <w:tcPr>
            <w:tcW w:w="1299" w:type="dxa"/>
            <w:vAlign w:val="center"/>
          </w:tcPr>
          <w:p w14:paraId="5E6A5281" w14:textId="77777777" w:rsidR="007F3062" w:rsidRDefault="00000000">
            <w:pPr>
              <w:spacing w:line="57" w:lineRule="atLeast"/>
              <w:jc w:val="left"/>
            </w:pPr>
            <w:r>
              <w:t>用户选择器</w:t>
            </w:r>
          </w:p>
        </w:tc>
        <w:tc>
          <w:tcPr>
            <w:tcW w:w="1299" w:type="dxa"/>
            <w:vAlign w:val="center"/>
          </w:tcPr>
          <w:p w14:paraId="5E6A5282" w14:textId="77777777" w:rsidR="007F3062" w:rsidRDefault="00000000">
            <w:pPr>
              <w:spacing w:line="57" w:lineRule="atLeast"/>
              <w:jc w:val="left"/>
            </w:pPr>
            <w:r>
              <w:t>否</w:t>
            </w:r>
          </w:p>
        </w:tc>
        <w:tc>
          <w:tcPr>
            <w:tcW w:w="1299" w:type="dxa"/>
            <w:vAlign w:val="center"/>
          </w:tcPr>
          <w:p w14:paraId="5E6A5283" w14:textId="77777777" w:rsidR="007F3062" w:rsidRDefault="00000000">
            <w:pPr>
              <w:spacing w:line="57" w:lineRule="atLeast"/>
              <w:jc w:val="left"/>
            </w:pPr>
            <w:r>
              <w:t>无</w:t>
            </w:r>
          </w:p>
        </w:tc>
        <w:tc>
          <w:tcPr>
            <w:tcW w:w="4566" w:type="dxa"/>
            <w:vAlign w:val="center"/>
          </w:tcPr>
          <w:p w14:paraId="5E6A5284" w14:textId="77777777" w:rsidR="007F3062" w:rsidRDefault="00000000">
            <w:pPr>
              <w:spacing w:line="57" w:lineRule="atLeast"/>
              <w:jc w:val="left"/>
            </w:pPr>
            <w:r>
              <w:t>可从系统用户中选择。</w:t>
            </w:r>
          </w:p>
        </w:tc>
      </w:tr>
      <w:tr w:rsidR="007F3062" w14:paraId="5E6A528B" w14:textId="77777777">
        <w:tc>
          <w:tcPr>
            <w:tcW w:w="1299" w:type="dxa"/>
            <w:vAlign w:val="center"/>
          </w:tcPr>
          <w:p w14:paraId="5E6A5286" w14:textId="77777777" w:rsidR="007F3062" w:rsidRDefault="00000000">
            <w:pPr>
              <w:spacing w:line="57" w:lineRule="atLeast"/>
              <w:jc w:val="left"/>
            </w:pPr>
            <w:r>
              <w:t>联系电话</w:t>
            </w:r>
          </w:p>
        </w:tc>
        <w:tc>
          <w:tcPr>
            <w:tcW w:w="1299" w:type="dxa"/>
            <w:vAlign w:val="center"/>
          </w:tcPr>
          <w:p w14:paraId="5E6A5287" w14:textId="77777777" w:rsidR="007F3062" w:rsidRDefault="00000000">
            <w:pPr>
              <w:spacing w:line="57" w:lineRule="atLeast"/>
              <w:jc w:val="left"/>
            </w:pPr>
            <w:r>
              <w:t>文本框</w:t>
            </w:r>
          </w:p>
        </w:tc>
        <w:tc>
          <w:tcPr>
            <w:tcW w:w="1299" w:type="dxa"/>
            <w:vAlign w:val="center"/>
          </w:tcPr>
          <w:p w14:paraId="5E6A5288" w14:textId="77777777" w:rsidR="007F3062" w:rsidRDefault="00000000">
            <w:pPr>
              <w:spacing w:line="57" w:lineRule="atLeast"/>
              <w:jc w:val="left"/>
            </w:pPr>
            <w:r>
              <w:t>否</w:t>
            </w:r>
          </w:p>
        </w:tc>
        <w:tc>
          <w:tcPr>
            <w:tcW w:w="1299" w:type="dxa"/>
            <w:vAlign w:val="center"/>
          </w:tcPr>
          <w:p w14:paraId="5E6A5289" w14:textId="77777777" w:rsidR="007F3062" w:rsidRDefault="00000000">
            <w:pPr>
              <w:spacing w:line="57" w:lineRule="atLeast"/>
              <w:jc w:val="left"/>
            </w:pPr>
            <w:r>
              <w:t>无</w:t>
            </w:r>
          </w:p>
        </w:tc>
        <w:tc>
          <w:tcPr>
            <w:tcW w:w="4566" w:type="dxa"/>
            <w:vAlign w:val="center"/>
          </w:tcPr>
          <w:p w14:paraId="5E6A528A" w14:textId="77777777" w:rsidR="007F3062" w:rsidRDefault="00000000">
            <w:pPr>
              <w:spacing w:line="57" w:lineRule="atLeast"/>
              <w:jc w:val="left"/>
            </w:pPr>
            <w:r>
              <w:t>格式校验（手机或固话）。</w:t>
            </w:r>
          </w:p>
        </w:tc>
      </w:tr>
      <w:tr w:rsidR="007F3062" w14:paraId="5E6A5291" w14:textId="77777777">
        <w:tc>
          <w:tcPr>
            <w:tcW w:w="1299" w:type="dxa"/>
            <w:vAlign w:val="center"/>
          </w:tcPr>
          <w:p w14:paraId="5E6A528C" w14:textId="77777777" w:rsidR="007F3062" w:rsidRDefault="00000000">
            <w:pPr>
              <w:spacing w:line="57" w:lineRule="atLeast"/>
              <w:jc w:val="left"/>
            </w:pPr>
            <w:r>
              <w:t>邮箱</w:t>
            </w:r>
          </w:p>
        </w:tc>
        <w:tc>
          <w:tcPr>
            <w:tcW w:w="1299" w:type="dxa"/>
            <w:vAlign w:val="center"/>
          </w:tcPr>
          <w:p w14:paraId="5E6A528D" w14:textId="77777777" w:rsidR="007F3062" w:rsidRDefault="00000000">
            <w:pPr>
              <w:spacing w:line="57" w:lineRule="atLeast"/>
              <w:jc w:val="left"/>
            </w:pPr>
            <w:r>
              <w:t>文本框</w:t>
            </w:r>
          </w:p>
        </w:tc>
        <w:tc>
          <w:tcPr>
            <w:tcW w:w="1299" w:type="dxa"/>
            <w:vAlign w:val="center"/>
          </w:tcPr>
          <w:p w14:paraId="5E6A528E" w14:textId="77777777" w:rsidR="007F3062" w:rsidRDefault="00000000">
            <w:pPr>
              <w:spacing w:line="57" w:lineRule="atLeast"/>
              <w:jc w:val="left"/>
            </w:pPr>
            <w:r>
              <w:t>否</w:t>
            </w:r>
          </w:p>
        </w:tc>
        <w:tc>
          <w:tcPr>
            <w:tcW w:w="1299" w:type="dxa"/>
            <w:vAlign w:val="center"/>
          </w:tcPr>
          <w:p w14:paraId="5E6A528F" w14:textId="77777777" w:rsidR="007F3062" w:rsidRDefault="00000000">
            <w:pPr>
              <w:spacing w:line="57" w:lineRule="atLeast"/>
              <w:jc w:val="left"/>
            </w:pPr>
            <w:r>
              <w:t>无</w:t>
            </w:r>
          </w:p>
        </w:tc>
        <w:tc>
          <w:tcPr>
            <w:tcW w:w="4566" w:type="dxa"/>
            <w:vAlign w:val="center"/>
          </w:tcPr>
          <w:p w14:paraId="5E6A5290" w14:textId="77777777" w:rsidR="007F3062" w:rsidRDefault="00000000">
            <w:pPr>
              <w:spacing w:line="57" w:lineRule="atLeast"/>
              <w:jc w:val="left"/>
            </w:pPr>
            <w:r>
              <w:t>格式校验。</w:t>
            </w:r>
          </w:p>
        </w:tc>
      </w:tr>
      <w:tr w:rsidR="007F3062" w14:paraId="5E6A5297" w14:textId="77777777">
        <w:tc>
          <w:tcPr>
            <w:tcW w:w="1299" w:type="dxa"/>
            <w:vAlign w:val="center"/>
          </w:tcPr>
          <w:p w14:paraId="5E6A5292" w14:textId="77777777" w:rsidR="007F3062" w:rsidRDefault="00000000">
            <w:pPr>
              <w:spacing w:line="57" w:lineRule="atLeast"/>
              <w:jc w:val="left"/>
            </w:pPr>
            <w:r>
              <w:t>部门状态</w:t>
            </w:r>
          </w:p>
        </w:tc>
        <w:tc>
          <w:tcPr>
            <w:tcW w:w="1299" w:type="dxa"/>
            <w:vAlign w:val="center"/>
          </w:tcPr>
          <w:p w14:paraId="5E6A5293" w14:textId="77777777" w:rsidR="007F3062" w:rsidRDefault="00000000">
            <w:pPr>
              <w:spacing w:line="57" w:lineRule="atLeast"/>
              <w:jc w:val="left"/>
            </w:pPr>
            <w:r>
              <w:t>下拉选择</w:t>
            </w:r>
          </w:p>
        </w:tc>
        <w:tc>
          <w:tcPr>
            <w:tcW w:w="1299" w:type="dxa"/>
            <w:vAlign w:val="center"/>
          </w:tcPr>
          <w:p w14:paraId="5E6A5294" w14:textId="77777777" w:rsidR="007F3062" w:rsidRDefault="00000000">
            <w:pPr>
              <w:spacing w:line="57" w:lineRule="atLeast"/>
              <w:jc w:val="left"/>
            </w:pPr>
            <w:r>
              <w:t>是</w:t>
            </w:r>
          </w:p>
        </w:tc>
        <w:tc>
          <w:tcPr>
            <w:tcW w:w="1299" w:type="dxa"/>
            <w:vAlign w:val="center"/>
          </w:tcPr>
          <w:p w14:paraId="5E6A5295" w14:textId="77777777" w:rsidR="007F3062" w:rsidRDefault="00000000">
            <w:pPr>
              <w:spacing w:line="57" w:lineRule="atLeast"/>
              <w:jc w:val="left"/>
            </w:pPr>
            <w:r>
              <w:t>正常</w:t>
            </w:r>
          </w:p>
        </w:tc>
        <w:tc>
          <w:tcPr>
            <w:tcW w:w="4566" w:type="dxa"/>
            <w:vAlign w:val="center"/>
          </w:tcPr>
          <w:p w14:paraId="5E6A5296" w14:textId="77777777" w:rsidR="007F3062" w:rsidRDefault="00000000">
            <w:pPr>
              <w:spacing w:line="57" w:lineRule="atLeast"/>
              <w:jc w:val="left"/>
            </w:pPr>
            <w:r>
              <w:t>选项：正常、停用。停用部门在流程选人、数据权限中不可见。</w:t>
            </w:r>
          </w:p>
        </w:tc>
      </w:tr>
    </w:tbl>
    <w:p w14:paraId="5E6A5298" w14:textId="77777777" w:rsidR="007F3062" w:rsidRDefault="007F3062">
      <w:pPr>
        <w:rPr>
          <w:rFonts w:ascii="Arial" w:eastAsia="Arial" w:hAnsi="Arial" w:cs="Arial"/>
          <w:sz w:val="30"/>
          <w:szCs w:val="30"/>
        </w:rPr>
      </w:pPr>
    </w:p>
    <w:p w14:paraId="5E6A5299" w14:textId="77777777" w:rsidR="007F3062" w:rsidRDefault="00000000">
      <w:pPr>
        <w:rPr>
          <w:b/>
          <w:bCs/>
        </w:rPr>
      </w:pPr>
      <w:r>
        <w:rPr>
          <w:b/>
        </w:rPr>
        <w:t>3、状态操作矩阵</w:t>
      </w:r>
    </w:p>
    <w:tbl>
      <w:tblPr>
        <w:tblStyle w:val="TableGrid"/>
        <w:tblW w:w="0" w:type="auto"/>
        <w:tblLayout w:type="fixed"/>
        <w:tblLook w:val="04A0" w:firstRow="1" w:lastRow="0" w:firstColumn="1" w:lastColumn="0" w:noHBand="0" w:noVBand="1"/>
      </w:tblPr>
      <w:tblGrid>
        <w:gridCol w:w="1610"/>
        <w:gridCol w:w="2668"/>
        <w:gridCol w:w="5484"/>
      </w:tblGrid>
      <w:tr w:rsidR="007F3062" w14:paraId="5E6A529D" w14:textId="77777777">
        <w:tc>
          <w:tcPr>
            <w:tcW w:w="1610" w:type="dxa"/>
            <w:vAlign w:val="center"/>
          </w:tcPr>
          <w:p w14:paraId="5E6A529A" w14:textId="77777777" w:rsidR="007F3062" w:rsidRDefault="00000000">
            <w:pPr>
              <w:spacing w:line="57" w:lineRule="atLeast"/>
              <w:jc w:val="left"/>
            </w:pPr>
            <w:r>
              <w:rPr>
                <w:b/>
              </w:rPr>
              <w:t>当前状态</w:t>
            </w:r>
          </w:p>
        </w:tc>
        <w:tc>
          <w:tcPr>
            <w:tcW w:w="2668" w:type="dxa"/>
            <w:vAlign w:val="center"/>
          </w:tcPr>
          <w:p w14:paraId="5E6A529B" w14:textId="77777777" w:rsidR="007F3062" w:rsidRDefault="00000000">
            <w:pPr>
              <w:spacing w:line="57" w:lineRule="atLeast"/>
              <w:jc w:val="left"/>
            </w:pPr>
            <w:r>
              <w:rPr>
                <w:b/>
              </w:rPr>
              <w:t>操作按钮</w:t>
            </w:r>
          </w:p>
        </w:tc>
        <w:tc>
          <w:tcPr>
            <w:tcW w:w="5484" w:type="dxa"/>
            <w:vAlign w:val="center"/>
          </w:tcPr>
          <w:p w14:paraId="5E6A529C" w14:textId="77777777" w:rsidR="007F3062" w:rsidRDefault="00000000">
            <w:pPr>
              <w:spacing w:line="57" w:lineRule="atLeast"/>
              <w:jc w:val="left"/>
            </w:pPr>
            <w:r>
              <w:rPr>
                <w:b/>
              </w:rPr>
              <w:t>说明</w:t>
            </w:r>
          </w:p>
        </w:tc>
      </w:tr>
      <w:tr w:rsidR="007F3062" w14:paraId="5E6A52A1" w14:textId="77777777">
        <w:tc>
          <w:tcPr>
            <w:tcW w:w="1610" w:type="dxa"/>
            <w:vAlign w:val="center"/>
          </w:tcPr>
          <w:p w14:paraId="5E6A529E" w14:textId="77777777" w:rsidR="007F3062" w:rsidRDefault="00000000">
            <w:pPr>
              <w:spacing w:line="57" w:lineRule="atLeast"/>
              <w:jc w:val="left"/>
            </w:pPr>
            <w:r>
              <w:rPr>
                <w:b/>
              </w:rPr>
              <w:t>正常</w:t>
            </w:r>
          </w:p>
        </w:tc>
        <w:tc>
          <w:tcPr>
            <w:tcW w:w="2668" w:type="dxa"/>
            <w:vAlign w:val="center"/>
          </w:tcPr>
          <w:p w14:paraId="5E6A529F" w14:textId="77777777" w:rsidR="007F3062" w:rsidRDefault="00000000">
            <w:pPr>
              <w:spacing w:line="57" w:lineRule="atLeast"/>
              <w:jc w:val="left"/>
            </w:pPr>
            <w:r>
              <w:t>新增子部门、编辑、删除</w:t>
            </w:r>
          </w:p>
        </w:tc>
        <w:tc>
          <w:tcPr>
            <w:tcW w:w="5484" w:type="dxa"/>
            <w:vAlign w:val="center"/>
          </w:tcPr>
          <w:p w14:paraId="5E6A52A0" w14:textId="77777777" w:rsidR="007F3062" w:rsidRDefault="00000000">
            <w:pPr>
              <w:spacing w:line="57" w:lineRule="atLeast"/>
              <w:jc w:val="left"/>
            </w:pPr>
            <w:r>
              <w:t>可进行所有操作。</w:t>
            </w:r>
          </w:p>
        </w:tc>
      </w:tr>
      <w:tr w:rsidR="007F3062" w14:paraId="5E6A52A5" w14:textId="77777777">
        <w:tc>
          <w:tcPr>
            <w:tcW w:w="1610" w:type="dxa"/>
            <w:vAlign w:val="center"/>
          </w:tcPr>
          <w:p w14:paraId="5E6A52A2" w14:textId="77777777" w:rsidR="007F3062" w:rsidRDefault="00000000">
            <w:pPr>
              <w:spacing w:line="57" w:lineRule="atLeast"/>
              <w:jc w:val="left"/>
            </w:pPr>
            <w:r>
              <w:rPr>
                <w:b/>
              </w:rPr>
              <w:t>停用</w:t>
            </w:r>
          </w:p>
        </w:tc>
        <w:tc>
          <w:tcPr>
            <w:tcW w:w="2668" w:type="dxa"/>
            <w:vAlign w:val="center"/>
          </w:tcPr>
          <w:p w14:paraId="5E6A52A3" w14:textId="77777777" w:rsidR="007F3062" w:rsidRDefault="00000000">
            <w:pPr>
              <w:spacing w:line="57" w:lineRule="atLeast"/>
              <w:jc w:val="left"/>
            </w:pPr>
            <w:r>
              <w:t>编辑、删除</w:t>
            </w:r>
          </w:p>
        </w:tc>
        <w:tc>
          <w:tcPr>
            <w:tcW w:w="5484" w:type="dxa"/>
            <w:vAlign w:val="center"/>
          </w:tcPr>
          <w:p w14:paraId="5E6A52A4" w14:textId="77777777" w:rsidR="007F3062" w:rsidRDefault="00000000">
            <w:pPr>
              <w:spacing w:line="57" w:lineRule="atLeast"/>
              <w:jc w:val="left"/>
            </w:pPr>
            <w:r>
              <w:t>停用后不可新增子部门，且部门在上级部门选择器中不可选。</w:t>
            </w:r>
          </w:p>
        </w:tc>
      </w:tr>
    </w:tbl>
    <w:p w14:paraId="5E6A52A6" w14:textId="77777777" w:rsidR="007F3062" w:rsidRDefault="00000000">
      <w:pPr>
        <w:pBdr>
          <w:top w:val="none" w:sz="0" w:space="0" w:color="000000"/>
          <w:left w:val="none" w:sz="0" w:space="0" w:color="000000"/>
          <w:bottom w:val="none" w:sz="0" w:space="0" w:color="000000"/>
          <w:right w:val="none" w:sz="0" w:space="0" w:color="000000"/>
        </w:pBdr>
        <w:spacing w:line="420" w:lineRule="atLeast"/>
      </w:pPr>
      <w:r>
        <w:rPr>
          <w:b/>
        </w:rPr>
        <w:t>说明</w:t>
      </w:r>
      <w:r>
        <w:t>：所有操作按钮受权限控制，仅拥有相应权限的用户可见。删除操作需二次确认，且受数据完整性校验约束。</w:t>
      </w:r>
    </w:p>
    <w:p w14:paraId="5E6A52A7" w14:textId="77777777" w:rsidR="007F3062" w:rsidRDefault="007F3062"/>
    <w:p w14:paraId="5E6A52A8" w14:textId="77777777" w:rsidR="007F3062" w:rsidRDefault="00000000">
      <w:pPr>
        <w:pStyle w:val="Heading3"/>
        <w:rPr>
          <w:color w:val="auto"/>
          <w14:textFill>
            <w14:solidFill>
              <w14:srgbClr w14:val="000000">
                <w14:lumMod w14:val="95000"/>
                <w14:lumOff w14:val="5000"/>
              </w14:srgbClr>
            </w14:solidFill>
          </w14:textFill>
        </w:rPr>
      </w:pPr>
      <w:r>
        <w:rPr>
          <w:rFonts w:ascii="SimSun" w:hAnsi="SimSun" w:cs="SimSun"/>
          <w:color w:val="auto"/>
          <w14:textFill>
            <w14:solidFill>
              <w14:srgbClr w14:val="000000">
                <w14:lumMod w14:val="95000"/>
                <w14:lumOff w14:val="5000"/>
              </w14:srgbClr>
            </w14:solidFill>
          </w14:textFill>
        </w:rPr>
        <w:t>导入/导出</w:t>
      </w:r>
    </w:p>
    <w:p w14:paraId="5E6A52A9" w14:textId="77777777" w:rsidR="007F3062" w:rsidRDefault="00000000">
      <w:r>
        <w:rPr>
          <w:b/>
          <w:sz w:val="21"/>
        </w:rPr>
        <w:t>1、导入/导出详细功能说明</w:t>
      </w:r>
    </w:p>
    <w:tbl>
      <w:tblPr>
        <w:tblStyle w:val="TableGrid"/>
        <w:tblW w:w="0" w:type="auto"/>
        <w:tblLook w:val="04A0" w:firstRow="1" w:lastRow="0" w:firstColumn="1" w:lastColumn="0" w:noHBand="0" w:noVBand="1"/>
      </w:tblPr>
      <w:tblGrid>
        <w:gridCol w:w="1701"/>
        <w:gridCol w:w="7370"/>
      </w:tblGrid>
      <w:tr w:rsidR="007F3062" w14:paraId="5E6A52AC" w14:textId="77777777">
        <w:tc>
          <w:tcPr>
            <w:tcW w:w="1701" w:type="dxa"/>
          </w:tcPr>
          <w:p w14:paraId="5E6A52AA" w14:textId="77777777" w:rsidR="007F3062" w:rsidRDefault="00000000">
            <w:pPr>
              <w:jc w:val="left"/>
            </w:pPr>
            <w:r>
              <w:rPr>
                <w:b/>
                <w:sz w:val="21"/>
              </w:rPr>
              <w:t>项目</w:t>
            </w:r>
          </w:p>
        </w:tc>
        <w:tc>
          <w:tcPr>
            <w:tcW w:w="7370" w:type="dxa"/>
          </w:tcPr>
          <w:p w14:paraId="5E6A52AB" w14:textId="77777777" w:rsidR="007F3062" w:rsidRDefault="00000000">
            <w:pPr>
              <w:jc w:val="left"/>
            </w:pPr>
            <w:r>
              <w:rPr>
                <w:b/>
                <w:sz w:val="21"/>
              </w:rPr>
              <w:t>描述</w:t>
            </w:r>
          </w:p>
        </w:tc>
      </w:tr>
      <w:tr w:rsidR="007F3062" w14:paraId="5E6A52AF" w14:textId="77777777">
        <w:tc>
          <w:tcPr>
            <w:tcW w:w="1701" w:type="dxa"/>
          </w:tcPr>
          <w:p w14:paraId="5E6A52AD" w14:textId="77777777" w:rsidR="007F3062" w:rsidRDefault="00000000">
            <w:pPr>
              <w:jc w:val="left"/>
            </w:pPr>
            <w:r>
              <w:rPr>
                <w:sz w:val="21"/>
              </w:rPr>
              <w:t>模块功能概述</w:t>
            </w:r>
          </w:p>
        </w:tc>
        <w:tc>
          <w:tcPr>
            <w:tcW w:w="7370" w:type="dxa"/>
          </w:tcPr>
          <w:p w14:paraId="5E6A52AE" w14:textId="77777777" w:rsidR="007F3062" w:rsidRDefault="00000000">
            <w:pPr>
              <w:jc w:val="left"/>
            </w:pPr>
            <w:r>
              <w:rPr>
                <w:sz w:val="21"/>
              </w:rPr>
              <w:t>支持部门数据的批量导入和导出，实现组织架构的跨环境迁移。导入时自动校验部门层级关系和名称唯一性。功能受权限控制，仅授权用户可见操作入口。</w:t>
            </w:r>
          </w:p>
        </w:tc>
      </w:tr>
      <w:tr w:rsidR="007F3062" w14:paraId="5E6A52C6" w14:textId="77777777">
        <w:tc>
          <w:tcPr>
            <w:tcW w:w="1701" w:type="dxa"/>
          </w:tcPr>
          <w:p w14:paraId="5E6A52B0" w14:textId="77777777" w:rsidR="007F3062" w:rsidRDefault="00000000">
            <w:pPr>
              <w:jc w:val="left"/>
            </w:pPr>
            <w:r>
              <w:rPr>
                <w:sz w:val="21"/>
              </w:rPr>
              <w:t>需求描述</w:t>
            </w:r>
          </w:p>
        </w:tc>
        <w:tc>
          <w:tcPr>
            <w:tcW w:w="7370" w:type="dxa"/>
          </w:tcPr>
          <w:p w14:paraId="5E6A52B1" w14:textId="77777777" w:rsidR="007F3062" w:rsidRDefault="00000000">
            <w:pPr>
              <w:jc w:val="left"/>
            </w:pPr>
            <w:r>
              <w:rPr>
                <w:sz w:val="21"/>
              </w:rPr>
              <w:t>【导入功能】</w:t>
            </w:r>
          </w:p>
          <w:p w14:paraId="5E6A52B2" w14:textId="77777777" w:rsidR="007F3062" w:rsidRDefault="00000000">
            <w:pPr>
              <w:jc w:val="left"/>
            </w:pPr>
            <w:r>
              <w:rPr>
                <w:sz w:val="21"/>
              </w:rPr>
              <w:t>导入前需先下载模版，文件仅支持.xlsx/.xls格式，选择器默认筛选此类型。</w:t>
            </w:r>
          </w:p>
          <w:p w14:paraId="5E6A52B3" w14:textId="77777777" w:rsidR="007F3062" w:rsidRDefault="007F3062">
            <w:pPr>
              <w:jc w:val="left"/>
            </w:pPr>
          </w:p>
          <w:p w14:paraId="5E6A52B4" w14:textId="77777777" w:rsidR="007F3062" w:rsidRDefault="00000000">
            <w:pPr>
              <w:jc w:val="left"/>
            </w:pPr>
            <w:r>
              <w:rPr>
                <w:sz w:val="21"/>
              </w:rPr>
              <w:t>导入流程：</w:t>
            </w:r>
          </w:p>
          <w:p w14:paraId="5E6A52B5" w14:textId="77777777" w:rsidR="007F3062" w:rsidRDefault="00000000">
            <w:pPr>
              <w:jc w:val="left"/>
            </w:pPr>
            <w:r>
              <w:rPr>
                <w:sz w:val="21"/>
              </w:rPr>
              <w:t>1. 上传Excel文件至服务器。</w:t>
            </w:r>
          </w:p>
          <w:p w14:paraId="5E6A52B6" w14:textId="77777777" w:rsidR="007F3062" w:rsidRDefault="00000000">
            <w:pPr>
              <w:jc w:val="left"/>
            </w:pPr>
            <w:r>
              <w:rPr>
                <w:sz w:val="21"/>
              </w:rPr>
              <w:t>2. 校验文件格式（扩展名、模版结构、表头匹配）。不匹配则终止并提示。</w:t>
            </w:r>
          </w:p>
          <w:p w14:paraId="5E6A52B7" w14:textId="77777777" w:rsidR="007F3062" w:rsidRDefault="00000000">
            <w:pPr>
              <w:jc w:val="left"/>
            </w:pPr>
            <w:r>
              <w:rPr>
                <w:sz w:val="21"/>
              </w:rPr>
              <w:t>3. 逐行校验上级部门存在性：上级部门完整路径在系统中必须存在（或为"根部门"/留空），不存在则记录错误。</w:t>
            </w:r>
          </w:p>
          <w:p w14:paraId="5E6A52B8" w14:textId="77777777" w:rsidR="007F3062" w:rsidRDefault="00000000">
            <w:pPr>
              <w:jc w:val="left"/>
            </w:pPr>
            <w:r>
              <w:rPr>
                <w:sz w:val="21"/>
              </w:rPr>
              <w:t>4. 校验部门名称唯一性：同一上级部门下不可重复，重复则记录错误。</w:t>
            </w:r>
          </w:p>
          <w:p w14:paraId="5E6A52B9" w14:textId="77777777" w:rsidR="007F3062" w:rsidRDefault="00000000">
            <w:pPr>
              <w:jc w:val="left"/>
            </w:pPr>
            <w:r>
              <w:rPr>
                <w:sz w:val="21"/>
              </w:rPr>
              <w:t>5. 逐行业务规则校验（必填项、数据格式等），多错误用分号分隔。</w:t>
            </w:r>
          </w:p>
          <w:p w14:paraId="5E6A52BA" w14:textId="77777777" w:rsidR="007F3062" w:rsidRDefault="00000000">
            <w:pPr>
              <w:jc w:val="left"/>
            </w:pPr>
            <w:r>
              <w:rPr>
                <w:sz w:val="21"/>
              </w:rPr>
              <w:t>6. 全部正确→执行导入→提示"XXX条数据导入成功"。</w:t>
            </w:r>
          </w:p>
          <w:p w14:paraId="5E6A52BB" w14:textId="77777777" w:rsidR="007F3062" w:rsidRDefault="00000000">
            <w:pPr>
              <w:jc w:val="left"/>
            </w:pPr>
            <w:r>
              <w:rPr>
                <w:sz w:val="21"/>
              </w:rPr>
              <w:t>7. 存在错误→拒绝全部导入→提供TXT错误报告下载（格式：行号,错误原因）。</w:t>
            </w:r>
          </w:p>
          <w:p w14:paraId="5E6A52BC" w14:textId="77777777" w:rsidR="007F3062" w:rsidRDefault="007F3062">
            <w:pPr>
              <w:jc w:val="left"/>
            </w:pPr>
          </w:p>
          <w:p w14:paraId="5E6A52BD" w14:textId="77777777" w:rsidR="007F3062" w:rsidRDefault="00000000">
            <w:pPr>
              <w:jc w:val="left"/>
            </w:pPr>
            <w:r>
              <w:rPr>
                <w:sz w:val="21"/>
              </w:rPr>
              <w:t>导入规则：一个部门对应一行，上级部门以名称匹配建立层级关系，整体成功或整体失败。</w:t>
            </w:r>
          </w:p>
          <w:p w14:paraId="5E6A52BE" w14:textId="77777777" w:rsidR="007F3062" w:rsidRDefault="007F3062">
            <w:pPr>
              <w:jc w:val="left"/>
            </w:pPr>
          </w:p>
          <w:p w14:paraId="5E6A52BF" w14:textId="77777777" w:rsidR="007F3062" w:rsidRDefault="00000000">
            <w:pPr>
              <w:jc w:val="left"/>
            </w:pPr>
            <w:r>
              <w:rPr>
                <w:sz w:val="21"/>
              </w:rPr>
              <w:t>【导出功能】</w:t>
            </w:r>
          </w:p>
          <w:p w14:paraId="5E6A52C0" w14:textId="77777777" w:rsidR="007F3062" w:rsidRDefault="00000000">
            <w:pPr>
              <w:jc w:val="left"/>
            </w:pPr>
            <w:r>
              <w:rPr>
                <w:sz w:val="21"/>
              </w:rPr>
              <w:t>点击"导出"按钮，导出当前列表所有部门数据（受搜索条件影响），生成</w:t>
            </w:r>
            <w:r>
              <w:rPr>
                <w:sz w:val="21"/>
              </w:rPr>
              <w:lastRenderedPageBreak/>
              <w:t>Excel文件下载。导出格式与导入模版一致，上级部门以名称输出，可直接修改后再次导入。</w:t>
            </w:r>
          </w:p>
          <w:p w14:paraId="5E6A52C1" w14:textId="77777777" w:rsidR="007F3062" w:rsidRDefault="00000000">
            <w:pPr>
              <w:jc w:val="left"/>
            </w:pPr>
            <w:r>
              <w:rPr>
                <w:sz w:val="21"/>
              </w:rPr>
              <w:t>- 导出文件名：部门导出_xx项_YYYYMMDDHHmmss.xlsx</w:t>
            </w:r>
          </w:p>
          <w:p w14:paraId="5E6A52C2" w14:textId="77777777" w:rsidR="007F3062" w:rsidRDefault="007F3062">
            <w:pPr>
              <w:jc w:val="left"/>
            </w:pPr>
          </w:p>
          <w:p w14:paraId="5E6A52C3" w14:textId="77777777" w:rsidR="007F3062" w:rsidRDefault="00000000">
            <w:pPr>
              <w:jc w:val="left"/>
            </w:pPr>
            <w:r>
              <w:rPr>
                <w:sz w:val="21"/>
              </w:rPr>
              <w:t>【模版下载】</w:t>
            </w:r>
          </w:p>
          <w:p w14:paraId="5E6A52C4" w14:textId="77777777" w:rsidR="007F3062" w:rsidRDefault="00000000">
            <w:pPr>
              <w:jc w:val="left"/>
              <w:rPr>
                <w:sz w:val="21"/>
                <w:szCs w:val="21"/>
              </w:rPr>
            </w:pPr>
            <w:r>
              <w:rPr>
                <w:sz w:val="21"/>
              </w:rPr>
              <w:t>导入弹窗中点击"下载模版"下载Excel模版文件，包含预填表头行、空数据行、表头批注（悬停显示填写说明）。</w:t>
            </w:r>
          </w:p>
          <w:p w14:paraId="5E6A52C5" w14:textId="77777777" w:rsidR="007F3062" w:rsidRDefault="00000000">
            <w:pPr>
              <w:jc w:val="left"/>
            </w:pPr>
            <w:r>
              <w:rPr>
                <w:sz w:val="21"/>
              </w:rPr>
              <w:t>模版名称：部门管理模板</w:t>
            </w:r>
          </w:p>
        </w:tc>
      </w:tr>
      <w:tr w:rsidR="007F3062" w14:paraId="5E6A52C9" w14:textId="77777777">
        <w:tc>
          <w:tcPr>
            <w:tcW w:w="1701" w:type="dxa"/>
          </w:tcPr>
          <w:p w14:paraId="5E6A52C7" w14:textId="77777777" w:rsidR="007F3062" w:rsidRDefault="00000000">
            <w:pPr>
              <w:jc w:val="left"/>
            </w:pPr>
            <w:r>
              <w:rPr>
                <w:sz w:val="21"/>
              </w:rPr>
              <w:lastRenderedPageBreak/>
              <w:t>页面交互</w:t>
            </w:r>
          </w:p>
        </w:tc>
        <w:tc>
          <w:tcPr>
            <w:tcW w:w="7370" w:type="dxa"/>
          </w:tcPr>
          <w:p w14:paraId="5E6A52C8" w14:textId="77777777" w:rsidR="007F3062" w:rsidRDefault="00000000">
            <w:pPr>
              <w:jc w:val="left"/>
            </w:pPr>
            <w:r>
              <w:rPr>
                <w:sz w:val="21"/>
              </w:rPr>
              <w:t>【导入功能】</w:t>
            </w:r>
            <w:r>
              <w:rPr>
                <w:sz w:val="21"/>
              </w:rPr>
              <w:br/>
              <w:t>- 列表页上方"导入"按钮→弹出导入弹窗（含"下载模版"和"上传文件"两个区域）</w:t>
            </w:r>
            <w:r>
              <w:rPr>
                <w:sz w:val="21"/>
              </w:rPr>
              <w:br/>
              <w:t>- 上传后自动校验，进度实时展示</w:t>
            </w:r>
            <w:r>
              <w:rPr>
                <w:sz w:val="21"/>
              </w:rPr>
              <w:br/>
              <w:t>- 成功：显示导入条数，关闭弹窗</w:t>
            </w:r>
            <w:r>
              <w:rPr>
                <w:sz w:val="21"/>
              </w:rPr>
              <w:br/>
              <w:t>- 失败：提供错误报告下载，弹窗保持开启</w:t>
            </w:r>
            <w:r>
              <w:rPr>
                <w:sz w:val="21"/>
              </w:rPr>
              <w:br/>
            </w:r>
            <w:r>
              <w:rPr>
                <w:sz w:val="21"/>
              </w:rPr>
              <w:br/>
              <w:t>【导出功能】</w:t>
            </w:r>
            <w:r>
              <w:rPr>
                <w:sz w:val="21"/>
              </w:rPr>
              <w:br/>
              <w:t>- 列表页上方"导出"按钮，无需勾选，直接导出当前列表所有数据</w:t>
            </w:r>
            <w:r>
              <w:rPr>
                <w:sz w:val="21"/>
              </w:rPr>
              <w:br/>
              <w:t>- 无需二次确认，浏览器自动下载Excel文件</w:t>
            </w:r>
          </w:p>
        </w:tc>
      </w:tr>
      <w:tr w:rsidR="007F3062" w14:paraId="5E6A52CC" w14:textId="77777777">
        <w:tc>
          <w:tcPr>
            <w:tcW w:w="1701" w:type="dxa"/>
          </w:tcPr>
          <w:p w14:paraId="5E6A52CA" w14:textId="77777777" w:rsidR="007F3062" w:rsidRDefault="00000000">
            <w:pPr>
              <w:jc w:val="left"/>
            </w:pPr>
            <w:r>
              <w:rPr>
                <w:sz w:val="21"/>
              </w:rPr>
              <w:t>异常逻辑</w:t>
            </w:r>
          </w:p>
        </w:tc>
        <w:tc>
          <w:tcPr>
            <w:tcW w:w="7370" w:type="dxa"/>
          </w:tcPr>
          <w:p w14:paraId="5E6A52CB" w14:textId="77777777" w:rsidR="007F3062" w:rsidRDefault="00000000">
            <w:pPr>
              <w:jc w:val="left"/>
            </w:pPr>
            <w:r>
              <w:rPr>
                <w:sz w:val="21"/>
              </w:rPr>
              <w:t>【导入功能】</w:t>
            </w:r>
            <w:r>
              <w:rPr>
                <w:sz w:val="21"/>
              </w:rPr>
              <w:br/>
              <w:t>- 非Excel文件："请上传Excel文件（.xlsx或.xls格式）"</w:t>
            </w:r>
            <w:r>
              <w:rPr>
                <w:sz w:val="21"/>
              </w:rPr>
              <w:br/>
              <w:t>- 存在合并单元格："文件中存在合并单元格，暂不支持。请处理后重新上传。"</w:t>
            </w:r>
            <w:r>
              <w:rPr>
                <w:sz w:val="21"/>
              </w:rPr>
              <w:br/>
              <w:t>- 有表头无数据："文件中无有效数据，请检查后重新上传"</w:t>
            </w:r>
            <w:r>
              <w:rPr>
                <w:sz w:val="21"/>
              </w:rPr>
              <w:br/>
              <w:t>- 加密软件解析失败："Excel解析失败，请检查格式等信息。"</w:t>
            </w:r>
            <w:r>
              <w:rPr>
                <w:sz w:val="21"/>
              </w:rPr>
              <w:br/>
              <w:t>- 文件损坏或已删除："文件已不存在或格式错误，请检查文件。"</w:t>
            </w:r>
            <w:r>
              <w:rPr>
                <w:sz w:val="21"/>
              </w:rPr>
              <w:br/>
              <w:t>- 有数据无表头："表头信息存在空值，暂不支持分析"</w:t>
            </w:r>
            <w:r>
              <w:rPr>
                <w:sz w:val="21"/>
              </w:rPr>
              <w:br/>
              <w:t>- 空文件："文件为空，暂不支持导入"</w:t>
            </w:r>
            <w:r>
              <w:rPr>
                <w:sz w:val="21"/>
              </w:rPr>
              <w:br/>
              <w:t>- 文件超20MB："文件大小不可超过20M"</w:t>
            </w:r>
            <w:r>
              <w:rPr>
                <w:sz w:val="21"/>
              </w:rPr>
              <w:br/>
              <w:t>- 表头不匹配模版："导入文件的表头与系统模版不一致，请重新下载模版后填写"</w:t>
            </w:r>
            <w:r>
              <w:rPr>
                <w:sz w:val="21"/>
              </w:rPr>
              <w:br/>
              <w:t>- 上级部门不存在（非"根部门"）：记录错误行号</w:t>
            </w:r>
            <w:r>
              <w:rPr>
                <w:sz w:val="21"/>
              </w:rPr>
              <w:br/>
              <w:t>- 同一上级部门下部门名称重复：记录错误行号</w:t>
            </w:r>
            <w:r>
              <w:rPr>
                <w:sz w:val="21"/>
              </w:rPr>
              <w:br/>
            </w:r>
            <w:r>
              <w:rPr>
                <w:sz w:val="21"/>
              </w:rPr>
              <w:br/>
              <w:t>【导出功能】</w:t>
            </w:r>
            <w:r>
              <w:rPr>
                <w:sz w:val="21"/>
              </w:rPr>
              <w:br/>
              <w:t>- 列表无数据时导出按钮置灰，提示"暂无数据可导出"</w:t>
            </w:r>
          </w:p>
        </w:tc>
      </w:tr>
      <w:tr w:rsidR="007F3062" w14:paraId="5E6A52CF" w14:textId="77777777">
        <w:tc>
          <w:tcPr>
            <w:tcW w:w="1701" w:type="dxa"/>
          </w:tcPr>
          <w:p w14:paraId="5E6A52CD" w14:textId="77777777" w:rsidR="007F3062" w:rsidRDefault="00000000">
            <w:pPr>
              <w:jc w:val="left"/>
            </w:pPr>
            <w:r>
              <w:rPr>
                <w:sz w:val="21"/>
              </w:rPr>
              <w:t>后置流程处理</w:t>
            </w:r>
          </w:p>
        </w:tc>
        <w:tc>
          <w:tcPr>
            <w:tcW w:w="7370" w:type="dxa"/>
          </w:tcPr>
          <w:p w14:paraId="5E6A52CE" w14:textId="77777777" w:rsidR="007F3062" w:rsidRDefault="00000000">
            <w:pPr>
              <w:jc w:val="left"/>
            </w:pPr>
            <w:r>
              <w:rPr>
                <w:sz w:val="21"/>
              </w:rPr>
              <w:t>【导入功能】</w:t>
            </w:r>
            <w:r>
              <w:rPr>
                <w:sz w:val="21"/>
              </w:rPr>
              <w:br/>
              <w:t>1. 导入成功：刷新部门列表，弹出成功条数提示，关闭导入弹窗。</w:t>
            </w:r>
            <w:r>
              <w:rPr>
                <w:sz w:val="21"/>
              </w:rPr>
              <w:br/>
              <w:t>2. 导入失败：提供TXT错误报告下载，弹窗保持开启，用户可修正后重新上传。</w:t>
            </w:r>
            <w:r>
              <w:rPr>
                <w:sz w:val="21"/>
              </w:rPr>
              <w:br/>
            </w:r>
            <w:r>
              <w:rPr>
                <w:sz w:val="21"/>
              </w:rPr>
              <w:br/>
              <w:t>【导出功能】</w:t>
            </w:r>
            <w:r>
              <w:rPr>
                <w:sz w:val="21"/>
              </w:rPr>
              <w:br/>
              <w:t>1. 导出成功：浏览器自动下载Excel文件。</w:t>
            </w:r>
            <w:r>
              <w:rPr>
                <w:sz w:val="21"/>
              </w:rPr>
              <w:br/>
            </w:r>
            <w:r>
              <w:rPr>
                <w:sz w:val="21"/>
              </w:rPr>
              <w:br/>
              <w:t>【通用】</w:t>
            </w:r>
            <w:r>
              <w:rPr>
                <w:sz w:val="21"/>
              </w:rPr>
              <w:br/>
              <w:t>导入/导出操作均记录审计日志（操作人、操作时间、导入/导出数量）。</w:t>
            </w:r>
          </w:p>
        </w:tc>
      </w:tr>
    </w:tbl>
    <w:p w14:paraId="5E6A52D0" w14:textId="77777777" w:rsidR="007F3062" w:rsidRDefault="00000000">
      <w:r>
        <w:rPr>
          <w:b/>
          <w:sz w:val="21"/>
        </w:rPr>
        <w:t>2、Excel模版字段信息</w:t>
      </w:r>
    </w:p>
    <w:p w14:paraId="5E6A52D1" w14:textId="77777777" w:rsidR="007F3062" w:rsidRDefault="007F3062"/>
    <w:p w14:paraId="5E6A52D2" w14:textId="77777777" w:rsidR="007F3062" w:rsidRDefault="007F3062"/>
    <w:p w14:paraId="5E6A52D3" w14:textId="77777777" w:rsidR="007F3062" w:rsidRDefault="007F3062"/>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56"/>
        <w:gridCol w:w="7995"/>
      </w:tblGrid>
      <w:tr w:rsidR="007F3062" w14:paraId="5E6A52D6" w14:textId="77777777">
        <w:tc>
          <w:tcPr>
            <w:tcW w:w="0" w:type="auto"/>
          </w:tcPr>
          <w:p w14:paraId="5E6A52D4" w14:textId="77777777" w:rsidR="007F3062" w:rsidRDefault="00000000">
            <w:r>
              <w:rPr>
                <w:rFonts w:eastAsia="Microsoft YaHei"/>
                <w:b/>
                <w:sz w:val="21"/>
              </w:rPr>
              <w:t>字段名称</w:t>
            </w:r>
          </w:p>
        </w:tc>
        <w:tc>
          <w:tcPr>
            <w:tcW w:w="7995" w:type="dxa"/>
          </w:tcPr>
          <w:p w14:paraId="5E6A52D5" w14:textId="77777777" w:rsidR="007F3062" w:rsidRDefault="00000000">
            <w:r>
              <w:rPr>
                <w:rFonts w:eastAsia="Microsoft YaHei"/>
                <w:b/>
                <w:sz w:val="21"/>
              </w:rPr>
              <w:t>说明</w:t>
            </w:r>
          </w:p>
        </w:tc>
      </w:tr>
      <w:tr w:rsidR="007F3062" w14:paraId="5E6A52D9" w14:textId="77777777">
        <w:tc>
          <w:tcPr>
            <w:tcW w:w="0" w:type="auto"/>
          </w:tcPr>
          <w:p w14:paraId="5E6A52D7" w14:textId="77777777" w:rsidR="007F3062" w:rsidRDefault="00000000">
            <w:r>
              <w:rPr>
                <w:rFonts w:eastAsia="Microsoft YaHei"/>
                <w:sz w:val="21"/>
              </w:rPr>
              <w:t>部门名称</w:t>
            </w:r>
          </w:p>
        </w:tc>
        <w:tc>
          <w:tcPr>
            <w:tcW w:w="7995" w:type="dxa"/>
          </w:tcPr>
          <w:p w14:paraId="5E6A52D8" w14:textId="77777777" w:rsidR="007F3062" w:rsidRDefault="00000000">
            <w:r>
              <w:rPr>
                <w:rFonts w:eastAsia="Microsoft YaHei"/>
                <w:sz w:val="21"/>
              </w:rPr>
              <w:t>必填，最多</w:t>
            </w:r>
            <w:r>
              <w:rPr>
                <w:rFonts w:eastAsia="Microsoft YaHei"/>
                <w:sz w:val="21"/>
              </w:rPr>
              <w:t>50</w:t>
            </w:r>
            <w:r>
              <w:rPr>
                <w:rFonts w:eastAsia="Microsoft YaHei"/>
                <w:sz w:val="21"/>
              </w:rPr>
              <w:t>个字符，同一上级部门下不可重复</w:t>
            </w:r>
          </w:p>
        </w:tc>
      </w:tr>
      <w:tr w:rsidR="007F3062" w14:paraId="5E6A52DC" w14:textId="77777777">
        <w:tc>
          <w:tcPr>
            <w:tcW w:w="0" w:type="auto"/>
          </w:tcPr>
          <w:p w14:paraId="5E6A52DA" w14:textId="77777777" w:rsidR="007F3062" w:rsidRDefault="00000000">
            <w:r>
              <w:rPr>
                <w:rFonts w:eastAsia="Microsoft YaHei"/>
                <w:sz w:val="21"/>
              </w:rPr>
              <w:t>上级部门</w:t>
            </w:r>
          </w:p>
        </w:tc>
        <w:tc>
          <w:tcPr>
            <w:tcW w:w="7995" w:type="dxa"/>
          </w:tcPr>
          <w:p w14:paraId="5E6A52DB" w14:textId="77777777" w:rsidR="007F3062" w:rsidRDefault="00000000">
            <w:r>
              <w:rPr>
                <w:rFonts w:eastAsia="Microsoft YaHei"/>
                <w:sz w:val="21"/>
              </w:rPr>
              <w:t>选填，填写上级部门名称，需包含从根部门开始的完整名称路径，例如：部门</w:t>
            </w:r>
            <w:r>
              <w:rPr>
                <w:rFonts w:eastAsia="Microsoft YaHei"/>
                <w:sz w:val="21"/>
              </w:rPr>
              <w:t>1/</w:t>
            </w:r>
            <w:r>
              <w:rPr>
                <w:rFonts w:eastAsia="Microsoft YaHei"/>
                <w:sz w:val="21"/>
              </w:rPr>
              <w:t>部门</w:t>
            </w:r>
            <w:r>
              <w:rPr>
                <w:rFonts w:eastAsia="Microsoft YaHei"/>
                <w:sz w:val="21"/>
              </w:rPr>
              <w:t>2</w:t>
            </w:r>
            <w:r>
              <w:rPr>
                <w:rFonts w:eastAsia="Microsoft YaHei"/>
                <w:sz w:val="21"/>
              </w:rPr>
              <w:t>；若为顶级部门留空</w:t>
            </w:r>
          </w:p>
        </w:tc>
      </w:tr>
      <w:tr w:rsidR="007F3062" w14:paraId="5E6A52DF" w14:textId="77777777">
        <w:tc>
          <w:tcPr>
            <w:tcW w:w="0" w:type="auto"/>
          </w:tcPr>
          <w:p w14:paraId="5E6A52DD" w14:textId="77777777" w:rsidR="007F3062" w:rsidRDefault="00000000">
            <w:r>
              <w:rPr>
                <w:rFonts w:eastAsia="Microsoft YaHei"/>
                <w:sz w:val="21"/>
              </w:rPr>
              <w:t>显示顺序</w:t>
            </w:r>
          </w:p>
        </w:tc>
        <w:tc>
          <w:tcPr>
            <w:tcW w:w="7995" w:type="dxa"/>
          </w:tcPr>
          <w:p w14:paraId="5E6A52DE" w14:textId="77777777" w:rsidR="007F3062" w:rsidRDefault="00000000">
            <w:r>
              <w:rPr>
                <w:rFonts w:eastAsia="Microsoft YaHei"/>
                <w:sz w:val="21"/>
              </w:rPr>
              <w:t>必填，数字类型，用于同级部门排序</w:t>
            </w:r>
          </w:p>
        </w:tc>
      </w:tr>
      <w:tr w:rsidR="007F3062" w14:paraId="5E6A52E2" w14:textId="77777777">
        <w:tc>
          <w:tcPr>
            <w:tcW w:w="0" w:type="auto"/>
          </w:tcPr>
          <w:p w14:paraId="5E6A52E0" w14:textId="77777777" w:rsidR="007F3062" w:rsidRDefault="00000000">
            <w:r>
              <w:rPr>
                <w:rFonts w:eastAsia="Microsoft YaHei"/>
                <w:sz w:val="21"/>
              </w:rPr>
              <w:t>负责人</w:t>
            </w:r>
          </w:p>
        </w:tc>
        <w:tc>
          <w:tcPr>
            <w:tcW w:w="7995" w:type="dxa"/>
          </w:tcPr>
          <w:p w14:paraId="5E6A52E1" w14:textId="77777777" w:rsidR="007F3062" w:rsidRDefault="00000000">
            <w:r>
              <w:rPr>
                <w:rFonts w:eastAsia="Microsoft YaHei"/>
                <w:sz w:val="21"/>
              </w:rPr>
              <w:t>选填，部门负责人姓名</w:t>
            </w:r>
          </w:p>
        </w:tc>
      </w:tr>
      <w:tr w:rsidR="007F3062" w14:paraId="5E6A52E5" w14:textId="77777777">
        <w:tc>
          <w:tcPr>
            <w:tcW w:w="0" w:type="auto"/>
          </w:tcPr>
          <w:p w14:paraId="5E6A52E3" w14:textId="77777777" w:rsidR="007F3062" w:rsidRDefault="00000000">
            <w:r>
              <w:rPr>
                <w:rFonts w:eastAsia="Microsoft YaHei"/>
                <w:sz w:val="21"/>
              </w:rPr>
              <w:t>联系电话</w:t>
            </w:r>
          </w:p>
        </w:tc>
        <w:tc>
          <w:tcPr>
            <w:tcW w:w="7995" w:type="dxa"/>
          </w:tcPr>
          <w:p w14:paraId="5E6A52E4" w14:textId="77777777" w:rsidR="007F3062" w:rsidRDefault="00000000">
            <w:r>
              <w:rPr>
                <w:rFonts w:eastAsia="Microsoft YaHei"/>
                <w:sz w:val="21"/>
              </w:rPr>
              <w:t>选填，联系电话</w:t>
            </w:r>
          </w:p>
        </w:tc>
      </w:tr>
      <w:tr w:rsidR="007F3062" w14:paraId="5E6A52E8" w14:textId="77777777">
        <w:tc>
          <w:tcPr>
            <w:tcW w:w="0" w:type="auto"/>
          </w:tcPr>
          <w:p w14:paraId="5E6A52E6" w14:textId="77777777" w:rsidR="007F3062" w:rsidRDefault="00000000">
            <w:r>
              <w:rPr>
                <w:rFonts w:eastAsia="Microsoft YaHei"/>
                <w:sz w:val="21"/>
              </w:rPr>
              <w:t>邮箱</w:t>
            </w:r>
          </w:p>
        </w:tc>
        <w:tc>
          <w:tcPr>
            <w:tcW w:w="7995" w:type="dxa"/>
          </w:tcPr>
          <w:p w14:paraId="5E6A52E7" w14:textId="77777777" w:rsidR="007F3062" w:rsidRDefault="00000000">
            <w:r>
              <w:rPr>
                <w:rFonts w:eastAsia="Microsoft YaHei"/>
                <w:sz w:val="21"/>
              </w:rPr>
              <w:t>选填，邮箱地址</w:t>
            </w:r>
          </w:p>
        </w:tc>
      </w:tr>
      <w:tr w:rsidR="007F3062" w14:paraId="5E6A52EB" w14:textId="77777777">
        <w:tc>
          <w:tcPr>
            <w:tcW w:w="0" w:type="auto"/>
          </w:tcPr>
          <w:p w14:paraId="5E6A52E9" w14:textId="77777777" w:rsidR="007F3062" w:rsidRDefault="00000000">
            <w:r>
              <w:rPr>
                <w:rFonts w:eastAsia="Microsoft YaHei"/>
                <w:sz w:val="21"/>
              </w:rPr>
              <w:t>部门状态</w:t>
            </w:r>
          </w:p>
        </w:tc>
        <w:tc>
          <w:tcPr>
            <w:tcW w:w="7995" w:type="dxa"/>
          </w:tcPr>
          <w:p w14:paraId="5E6A52EA" w14:textId="77777777" w:rsidR="007F3062" w:rsidRDefault="00000000">
            <w:r>
              <w:rPr>
                <w:rFonts w:eastAsia="Microsoft YaHei"/>
                <w:sz w:val="21"/>
              </w:rPr>
              <w:t>必填，可选值：正常、停用；默认：正常</w:t>
            </w:r>
          </w:p>
        </w:tc>
      </w:tr>
    </w:tbl>
    <w:p w14:paraId="5E6A52EC" w14:textId="77777777" w:rsidR="007F3062" w:rsidRDefault="007F3062"/>
    <w:p w14:paraId="5E6A52ED" w14:textId="77777777" w:rsidR="007F3062" w:rsidRDefault="007F3062"/>
    <w:p w14:paraId="5E6A52EE" w14:textId="77777777" w:rsidR="007F3062" w:rsidRDefault="007F3062"/>
    <w:p w14:paraId="5E6A52EF" w14:textId="77777777" w:rsidR="007F3062" w:rsidRDefault="007F3062"/>
    <w:p w14:paraId="5E6A52F0" w14:textId="77777777" w:rsidR="007F3062" w:rsidRDefault="007F3062"/>
    <w:p w14:paraId="5E6A52F1" w14:textId="77777777" w:rsidR="007F3062" w:rsidRDefault="00000000">
      <w:pPr>
        <w:pStyle w:val="Heading2"/>
      </w:pPr>
      <w:r>
        <w:t>岗位管理</w:t>
      </w:r>
    </w:p>
    <w:p w14:paraId="5E6A52F2" w14:textId="77777777" w:rsidR="007F3062" w:rsidRDefault="00000000">
      <w:r>
        <w:t>模块功能概述</w:t>
      </w:r>
    </w:p>
    <w:p w14:paraId="5E6A52F3" w14:textId="77777777" w:rsidR="007F3062" w:rsidRDefault="00000000">
      <w:pPr>
        <w:pStyle w:val="Heading3"/>
        <w:rPr>
          <w:rFonts w:ascii="SimSun" w:hAnsi="SimSun" w:cs="SimSun"/>
          <w:color w:val="auto"/>
          <w14:textFill>
            <w14:solidFill>
              <w14:srgbClr w14:val="000000">
                <w14:lumMod w14:val="95000"/>
                <w14:lumOff w14:val="5000"/>
              </w14:srgbClr>
            </w14:solidFill>
          </w14:textFill>
        </w:rPr>
      </w:pPr>
      <w:r>
        <w:rPr>
          <w:rFonts w:ascii="SimSun" w:hAnsi="SimSun" w:cs="SimSun"/>
          <w:color w:val="auto"/>
          <w14:textFill>
            <w14:solidFill>
              <w14:srgbClr w14:val="000000">
                <w14:lumMod w14:val="95000"/>
                <w14:lumOff w14:val="5000"/>
              </w14:srgbClr>
            </w14:solidFill>
          </w14:textFill>
        </w:rPr>
        <w:t>岗位信息维护（CPV-POS-01）</w:t>
      </w:r>
    </w:p>
    <w:p w14:paraId="5E6A52F4" w14:textId="77777777" w:rsidR="007F3062" w:rsidRDefault="00000000">
      <w:r>
        <w:rPr>
          <w:b/>
        </w:rPr>
        <w:t>1、岗位管理模块详细功能说明</w:t>
      </w:r>
    </w:p>
    <w:tbl>
      <w:tblPr>
        <w:tblStyle w:val="TableGrid"/>
        <w:tblW w:w="0" w:type="auto"/>
        <w:tblLayout w:type="fixed"/>
        <w:tblLook w:val="04A0" w:firstRow="1" w:lastRow="0" w:firstColumn="1" w:lastColumn="0" w:noHBand="0" w:noVBand="1"/>
      </w:tblPr>
      <w:tblGrid>
        <w:gridCol w:w="1826"/>
        <w:gridCol w:w="7937"/>
      </w:tblGrid>
      <w:tr w:rsidR="007F3062" w14:paraId="5E6A52F7" w14:textId="77777777">
        <w:tc>
          <w:tcPr>
            <w:tcW w:w="1826" w:type="dxa"/>
            <w:vAlign w:val="center"/>
          </w:tcPr>
          <w:p w14:paraId="5E6A52F5" w14:textId="77777777" w:rsidR="007F3062" w:rsidRDefault="00000000">
            <w:pPr>
              <w:spacing w:line="57" w:lineRule="atLeast"/>
              <w:jc w:val="left"/>
            </w:pPr>
            <w:r>
              <w:rPr>
                <w:b/>
              </w:rPr>
              <w:t>项目</w:t>
            </w:r>
          </w:p>
        </w:tc>
        <w:tc>
          <w:tcPr>
            <w:tcW w:w="7937" w:type="dxa"/>
            <w:vAlign w:val="center"/>
          </w:tcPr>
          <w:p w14:paraId="5E6A52F6" w14:textId="77777777" w:rsidR="007F3062" w:rsidRDefault="00000000">
            <w:pPr>
              <w:spacing w:line="57" w:lineRule="atLeast"/>
              <w:jc w:val="left"/>
            </w:pPr>
            <w:r>
              <w:rPr>
                <w:b/>
              </w:rPr>
              <w:t>描述</w:t>
            </w:r>
          </w:p>
        </w:tc>
      </w:tr>
      <w:tr w:rsidR="007F3062" w14:paraId="5E6A52FA" w14:textId="77777777">
        <w:tc>
          <w:tcPr>
            <w:tcW w:w="1826" w:type="dxa"/>
            <w:vAlign w:val="center"/>
          </w:tcPr>
          <w:p w14:paraId="5E6A52F8" w14:textId="77777777" w:rsidR="007F3062" w:rsidRDefault="00000000">
            <w:pPr>
              <w:spacing w:line="57" w:lineRule="atLeast"/>
              <w:jc w:val="left"/>
            </w:pPr>
            <w:r>
              <w:rPr>
                <w:b/>
              </w:rPr>
              <w:t>模块功能概述</w:t>
            </w:r>
          </w:p>
        </w:tc>
        <w:tc>
          <w:tcPr>
            <w:tcW w:w="7937" w:type="dxa"/>
            <w:vAlign w:val="center"/>
          </w:tcPr>
          <w:p w14:paraId="5E6A52F9" w14:textId="77777777" w:rsidR="007F3062" w:rsidRDefault="00000000">
            <w:pPr>
              <w:spacing w:line="57" w:lineRule="atLeast"/>
              <w:jc w:val="left"/>
            </w:pPr>
            <w:r>
              <w:t>维护企业组织架构中的岗位信息，支持岗位的新增、编辑、删除、导入导出及状态管理（正常/停用）。岗位信息可用于用户管理及审批流程中的人员筛选。</w:t>
            </w:r>
          </w:p>
        </w:tc>
      </w:tr>
      <w:tr w:rsidR="007F3062" w14:paraId="5E6A52FD" w14:textId="77777777">
        <w:tc>
          <w:tcPr>
            <w:tcW w:w="1826" w:type="dxa"/>
            <w:vAlign w:val="center"/>
          </w:tcPr>
          <w:p w14:paraId="5E6A52FB" w14:textId="77777777" w:rsidR="007F3062" w:rsidRDefault="00000000">
            <w:pPr>
              <w:spacing w:line="57" w:lineRule="atLeast"/>
              <w:jc w:val="left"/>
            </w:pPr>
            <w:r>
              <w:rPr>
                <w:b/>
              </w:rPr>
              <w:t>需求描述</w:t>
            </w:r>
          </w:p>
        </w:tc>
        <w:tc>
          <w:tcPr>
            <w:tcW w:w="7937" w:type="dxa"/>
            <w:vAlign w:val="center"/>
          </w:tcPr>
          <w:p w14:paraId="5E6A52FC" w14:textId="77777777" w:rsidR="007F3062" w:rsidRDefault="00000000">
            <w:pPr>
              <w:spacing w:line="57" w:lineRule="atLeast"/>
              <w:jc w:val="left"/>
            </w:pPr>
            <w:r>
              <w:rPr>
                <w:b/>
              </w:rPr>
              <w:t>1. 页面布局</w:t>
            </w:r>
            <w:r>
              <w:rPr>
                <w:b/>
              </w:rPr>
              <w:br/>
            </w:r>
            <w:r>
              <w:t>• 顶部提供状态快速切换页签：全部、正常、已停用。</w:t>
            </w:r>
            <w:r>
              <w:br/>
              <w:t>• 页面上方为搜索框，支持按</w:t>
            </w:r>
            <w:r>
              <w:rPr>
                <w:b/>
              </w:rPr>
              <w:t>岗位名称</w:t>
            </w:r>
            <w:r>
              <w:t>和</w:t>
            </w:r>
            <w:r>
              <w:rPr>
                <w:b/>
              </w:rPr>
              <w:t>岗位状态</w:t>
            </w:r>
            <w:r>
              <w:t>进行模糊或精确搜索。</w:t>
            </w:r>
            <w:r>
              <w:br/>
              <w:t>• 列表上方提供操作按钮：新增、导出、导入。</w:t>
            </w:r>
            <w:r>
              <w:br/>
              <w:t>• 列表默认每页显示50条数据。</w:t>
            </w:r>
            <w:r>
              <w:br/>
            </w:r>
            <w:r>
              <w:br/>
            </w:r>
            <w:r>
              <w:rPr>
                <w:b/>
              </w:rPr>
              <w:t>2. 列表属性信息</w:t>
            </w:r>
            <w:r>
              <w:rPr>
                <w:b/>
              </w:rPr>
              <w:br/>
            </w:r>
            <w:r>
              <w:t>复选框、岗位名称、岗位编码、岗位排序、状态、创建人、创建时间、更新人、更新时间、操作栏（编辑、删除）。</w:t>
            </w:r>
            <w:r>
              <w:br/>
            </w:r>
            <w:r>
              <w:br/>
            </w:r>
            <w:r>
              <w:rPr>
                <w:b/>
              </w:rPr>
              <w:t>3. 相关按钮操作</w:t>
            </w:r>
            <w:r>
              <w:rPr>
                <w:b/>
              </w:rPr>
              <w:br/>
            </w:r>
            <w:r>
              <w:t>• </w:t>
            </w:r>
            <w:r>
              <w:rPr>
                <w:b/>
              </w:rPr>
              <w:t>新增</w:t>
            </w:r>
            <w:r>
              <w:t>：点击“新增”按钮，弹出新增岗位表单，需填写以下字段：</w:t>
            </w:r>
            <w:r>
              <w:br/>
              <w:t>- 岗位名称（必填）</w:t>
            </w:r>
            <w:r>
              <w:br/>
            </w:r>
            <w:r>
              <w:lastRenderedPageBreak/>
              <w:t>- 岗位编码（必填，需校验唯一性）</w:t>
            </w:r>
            <w:r>
              <w:br/>
              <w:t>- 岗位排序（必填，数字类型，用于控制显示顺序）</w:t>
            </w:r>
            <w:r>
              <w:br/>
              <w:t>- 状态（默认“正常”，可选范围：正常、停用）</w:t>
            </w:r>
            <w:r>
              <w:br/>
              <w:t>- 备注（非必填）</w:t>
            </w:r>
            <w:r>
              <w:br/>
              <w:t>• </w:t>
            </w:r>
            <w:r>
              <w:rPr>
                <w:b/>
              </w:rPr>
              <w:t>导出</w:t>
            </w:r>
            <w:r>
              <w:t>：支持勾选单个或多个岗位，点击“导出”将选中岗位信息导出为Excel文件（.xlsx格式）。若不勾选，默认导出当前列表所有数据（受搜索条件影响）。</w:t>
            </w:r>
            <w:r>
              <w:br/>
              <w:t>• </w:t>
            </w:r>
            <w:r>
              <w:rPr>
                <w:b/>
              </w:rPr>
              <w:t>导入</w:t>
            </w:r>
            <w:r>
              <w:t>：点击“导入”弹出导入弹窗，流程如下：</w:t>
            </w:r>
            <w:r>
              <w:br/>
              <w:t>- 先下载导入模板（Excel文件，表头包含：岗位名称、岗位编码、岗位排序、状态、备注）。</w:t>
            </w:r>
            <w:r>
              <w:br/>
              <w:t>- 用户按模板填写数据后上传，文件类型仅支持.xlsx和.xls格式，文件选择器默认筛选此类文件。</w:t>
            </w:r>
            <w:r>
              <w:br/>
              <w:t>- 系统校验数据格式及编码唯一性，导入完成后提示成功/失败结果。</w:t>
            </w:r>
            <w:r>
              <w:br/>
              <w:t>• </w:t>
            </w:r>
            <w:r>
              <w:rPr>
                <w:b/>
              </w:rPr>
              <w:t>编辑</w:t>
            </w:r>
            <w:r>
              <w:t>：点击操作栏“编辑”按钮，可修改岗位信息（岗位名称、编码、排序、状态、备注）。岗位编码不可修改。</w:t>
            </w:r>
            <w:r>
              <w:br/>
              <w:t>• </w:t>
            </w:r>
            <w:r>
              <w:rPr>
                <w:b/>
              </w:rPr>
              <w:t>删除</w:t>
            </w:r>
            <w:r>
              <w:t>：点击“删除”按钮，弹出确认提示框：“确定删除该岗位吗？”确认后删除。若岗位已被用户关联，需提示“该岗位已关联用户，无法删除”。</w:t>
            </w:r>
          </w:p>
        </w:tc>
      </w:tr>
      <w:tr w:rsidR="007F3062" w14:paraId="5E6A5300" w14:textId="77777777">
        <w:tc>
          <w:tcPr>
            <w:tcW w:w="1826" w:type="dxa"/>
            <w:vAlign w:val="center"/>
          </w:tcPr>
          <w:p w14:paraId="5E6A52FE" w14:textId="77777777" w:rsidR="007F3062" w:rsidRDefault="00000000">
            <w:pPr>
              <w:spacing w:line="57" w:lineRule="atLeast"/>
              <w:jc w:val="left"/>
            </w:pPr>
            <w:r>
              <w:rPr>
                <w:b/>
              </w:rPr>
              <w:lastRenderedPageBreak/>
              <w:t>页面交互</w:t>
            </w:r>
          </w:p>
        </w:tc>
        <w:tc>
          <w:tcPr>
            <w:tcW w:w="7937" w:type="dxa"/>
            <w:vAlign w:val="center"/>
          </w:tcPr>
          <w:p w14:paraId="5E6A52FF" w14:textId="77777777" w:rsidR="007F3062" w:rsidRDefault="00000000">
            <w:pPr>
              <w:spacing w:line="57" w:lineRule="atLeast"/>
              <w:jc w:val="left"/>
            </w:pPr>
            <w:r>
              <w:t>• 状态切换页签与搜索框联动，筛选结果实时刷新。</w:t>
            </w:r>
            <w:r>
              <w:br/>
              <w:t>• 新增/编辑表单使用弹窗，支持表单验证（如必填、编码唯一性）。</w:t>
            </w:r>
            <w:r>
              <w:br/>
              <w:t>• 导入时提供模板下载链接，上传后显示导入进度（异步任务）。</w:t>
            </w:r>
          </w:p>
        </w:tc>
      </w:tr>
      <w:tr w:rsidR="007F3062" w14:paraId="5E6A5303" w14:textId="77777777">
        <w:tc>
          <w:tcPr>
            <w:tcW w:w="1826" w:type="dxa"/>
            <w:vAlign w:val="center"/>
          </w:tcPr>
          <w:p w14:paraId="5E6A5301" w14:textId="77777777" w:rsidR="007F3062" w:rsidRDefault="00000000">
            <w:pPr>
              <w:spacing w:line="57" w:lineRule="atLeast"/>
              <w:jc w:val="left"/>
            </w:pPr>
            <w:r>
              <w:rPr>
                <w:b/>
              </w:rPr>
              <w:t>异常逻辑</w:t>
            </w:r>
          </w:p>
        </w:tc>
        <w:tc>
          <w:tcPr>
            <w:tcW w:w="7937" w:type="dxa"/>
            <w:vAlign w:val="center"/>
          </w:tcPr>
          <w:p w14:paraId="5E6A5302" w14:textId="77777777" w:rsidR="007F3062" w:rsidRDefault="00000000">
            <w:pPr>
              <w:spacing w:line="57" w:lineRule="atLeast"/>
              <w:jc w:val="left"/>
            </w:pPr>
            <w:r>
              <w:t>• 新增/编辑时，岗位编码已存在则提示“编码已存在，请重新输入”。</w:t>
            </w:r>
            <w:r>
              <w:br/>
              <w:t>• 导入时若数据格式错误（如排序不是数字），在导入结果中提示具体行数和错误原因。</w:t>
            </w:r>
            <w:r>
              <w:br/>
              <w:t>• 删除岗位前校验是否被引用，若已引用则阻止删除并给出提示。</w:t>
            </w:r>
          </w:p>
        </w:tc>
      </w:tr>
    </w:tbl>
    <w:p w14:paraId="5E6A5304" w14:textId="77777777" w:rsidR="007F3062" w:rsidRDefault="007F3062">
      <w:pPr>
        <w:rPr>
          <w:b/>
          <w:bCs/>
        </w:rPr>
      </w:pPr>
    </w:p>
    <w:p w14:paraId="5E6A5305" w14:textId="77777777" w:rsidR="007F3062" w:rsidRDefault="00000000">
      <w:pPr>
        <w:tabs>
          <w:tab w:val="left" w:pos="1783"/>
        </w:tabs>
        <w:spacing w:line="276" w:lineRule="auto"/>
      </w:pPr>
      <w:r>
        <w:rPr>
          <w:b/>
          <w:bCs/>
        </w:rPr>
        <w:t>上传文件需要对文件文件格式进行校验：</w:t>
      </w:r>
    </w:p>
    <w:tbl>
      <w:tblPr>
        <w:tblStyle w:val="TableGrid"/>
        <w:tblW w:w="0" w:type="auto"/>
        <w:tblLayout w:type="fixed"/>
        <w:tblLook w:val="04A0" w:firstRow="1" w:lastRow="0" w:firstColumn="1" w:lastColumn="0" w:noHBand="0" w:noVBand="1"/>
      </w:tblPr>
      <w:tblGrid>
        <w:gridCol w:w="741"/>
        <w:gridCol w:w="2458"/>
        <w:gridCol w:w="6564"/>
      </w:tblGrid>
      <w:tr w:rsidR="007F3062" w14:paraId="5E6A5309" w14:textId="77777777">
        <w:trPr>
          <w:trHeight w:val="255"/>
        </w:trPr>
        <w:tc>
          <w:tcPr>
            <w:tcW w:w="741" w:type="dxa"/>
          </w:tcPr>
          <w:p w14:paraId="5E6A5306" w14:textId="77777777" w:rsidR="007F3062" w:rsidRDefault="00000000">
            <w:pPr>
              <w:pStyle w:val="NormalIndent"/>
              <w:ind w:firstLine="0"/>
              <w:jc w:val="left"/>
              <w:rPr>
                <w:rFonts w:ascii="SimSun" w:hAnsi="SimSun" w:cs="SimSun"/>
              </w:rPr>
            </w:pPr>
            <w:r>
              <w:rPr>
                <w:rFonts w:ascii="SimSun" w:hAnsi="SimSun" w:cs="SimSun"/>
              </w:rPr>
              <w:t>序号</w:t>
            </w:r>
          </w:p>
        </w:tc>
        <w:tc>
          <w:tcPr>
            <w:tcW w:w="2458" w:type="dxa"/>
          </w:tcPr>
          <w:p w14:paraId="5E6A5307" w14:textId="77777777" w:rsidR="007F3062" w:rsidRDefault="00000000">
            <w:pPr>
              <w:pStyle w:val="NormalIndent"/>
              <w:ind w:firstLine="0"/>
              <w:jc w:val="left"/>
              <w:rPr>
                <w:rFonts w:ascii="SimSun" w:hAnsi="SimSun" w:cs="SimSun"/>
              </w:rPr>
            </w:pPr>
            <w:r>
              <w:rPr>
                <w:rFonts w:ascii="SimSun" w:hAnsi="SimSun" w:cs="SimSun"/>
              </w:rPr>
              <w:t>异常情况</w:t>
            </w:r>
          </w:p>
        </w:tc>
        <w:tc>
          <w:tcPr>
            <w:tcW w:w="6564" w:type="dxa"/>
          </w:tcPr>
          <w:p w14:paraId="5E6A5308" w14:textId="77777777" w:rsidR="007F3062" w:rsidRDefault="00000000">
            <w:pPr>
              <w:pStyle w:val="NormalIndent"/>
              <w:ind w:firstLine="0"/>
              <w:jc w:val="left"/>
              <w:rPr>
                <w:rFonts w:ascii="SimSun" w:hAnsi="SimSun" w:cs="SimSun"/>
              </w:rPr>
            </w:pPr>
            <w:r>
              <w:rPr>
                <w:rFonts w:ascii="SimSun" w:hAnsi="SimSun" w:cs="SimSun"/>
              </w:rPr>
              <w:t>对应提示</w:t>
            </w:r>
          </w:p>
        </w:tc>
      </w:tr>
      <w:tr w:rsidR="007F3062" w14:paraId="5E6A530D" w14:textId="77777777">
        <w:trPr>
          <w:trHeight w:val="265"/>
        </w:trPr>
        <w:tc>
          <w:tcPr>
            <w:tcW w:w="741" w:type="dxa"/>
          </w:tcPr>
          <w:p w14:paraId="5E6A530A" w14:textId="77777777" w:rsidR="007F3062" w:rsidRDefault="00000000">
            <w:pPr>
              <w:pStyle w:val="NormalIndent"/>
              <w:ind w:firstLine="0"/>
              <w:jc w:val="left"/>
              <w:rPr>
                <w:rFonts w:ascii="SimSun" w:hAnsi="SimSun" w:cs="SimSun"/>
              </w:rPr>
            </w:pPr>
            <w:r>
              <w:rPr>
                <w:rFonts w:ascii="SimSun" w:hAnsi="SimSun" w:cs="SimSun"/>
              </w:rPr>
              <w:t xml:space="preserve"> 2</w:t>
            </w:r>
          </w:p>
        </w:tc>
        <w:tc>
          <w:tcPr>
            <w:tcW w:w="2458" w:type="dxa"/>
          </w:tcPr>
          <w:p w14:paraId="5E6A530B" w14:textId="77777777" w:rsidR="007F3062" w:rsidRDefault="00000000">
            <w:pPr>
              <w:pStyle w:val="NormalIndent"/>
              <w:ind w:firstLine="0"/>
              <w:jc w:val="left"/>
              <w:rPr>
                <w:rFonts w:ascii="SimSun" w:hAnsi="SimSun" w:cs="SimSun"/>
              </w:rPr>
            </w:pPr>
            <w:r>
              <w:rPr>
                <w:rFonts w:ascii="SimSun" w:hAnsi="SimSun" w:cs="SimSun"/>
              </w:rPr>
              <w:t>Excel表格数据中存在合并单元格</w:t>
            </w:r>
          </w:p>
        </w:tc>
        <w:tc>
          <w:tcPr>
            <w:tcW w:w="6564" w:type="dxa"/>
          </w:tcPr>
          <w:p w14:paraId="5E6A530C" w14:textId="77777777" w:rsidR="007F3062" w:rsidRDefault="00000000">
            <w:pPr>
              <w:pStyle w:val="NormalIndent"/>
              <w:ind w:firstLine="0"/>
              <w:jc w:val="left"/>
              <w:rPr>
                <w:rFonts w:ascii="SimSun" w:hAnsi="SimSun" w:cs="SimSun"/>
              </w:rPr>
            </w:pPr>
            <w:r>
              <w:rPr>
                <w:rFonts w:ascii="SimSun" w:hAnsi="SimSun" w:cs="SimSun"/>
              </w:rPr>
              <w:t>文件中存在合并单元格，暂不支持。请处理后重新上传。</w:t>
            </w:r>
          </w:p>
        </w:tc>
      </w:tr>
      <w:tr w:rsidR="007F3062" w14:paraId="5E6A5311" w14:textId="77777777">
        <w:trPr>
          <w:trHeight w:val="265"/>
        </w:trPr>
        <w:tc>
          <w:tcPr>
            <w:tcW w:w="741" w:type="dxa"/>
          </w:tcPr>
          <w:p w14:paraId="5E6A530E" w14:textId="77777777" w:rsidR="007F3062" w:rsidRDefault="00000000">
            <w:pPr>
              <w:pStyle w:val="NormalIndent"/>
              <w:ind w:firstLine="0"/>
              <w:jc w:val="left"/>
              <w:rPr>
                <w:rFonts w:ascii="SimSun" w:hAnsi="SimSun" w:cs="SimSun"/>
              </w:rPr>
            </w:pPr>
            <w:r>
              <w:rPr>
                <w:rFonts w:ascii="SimSun" w:hAnsi="SimSun" w:cs="SimSun"/>
              </w:rPr>
              <w:t xml:space="preserve"> 3</w:t>
            </w:r>
          </w:p>
        </w:tc>
        <w:tc>
          <w:tcPr>
            <w:tcW w:w="2458" w:type="dxa"/>
          </w:tcPr>
          <w:p w14:paraId="5E6A530F" w14:textId="77777777" w:rsidR="007F3062" w:rsidRDefault="00000000">
            <w:pPr>
              <w:pStyle w:val="NormalIndent"/>
              <w:ind w:firstLine="0"/>
              <w:jc w:val="left"/>
              <w:rPr>
                <w:rFonts w:ascii="SimSun" w:hAnsi="SimSun" w:cs="SimSun"/>
              </w:rPr>
            </w:pPr>
            <w:r>
              <w:rPr>
                <w:rFonts w:ascii="SimSun" w:hAnsi="SimSun" w:cs="SimSun"/>
              </w:rPr>
              <w:t>文件中有表头，但无数据，出对应提示</w:t>
            </w:r>
          </w:p>
        </w:tc>
        <w:tc>
          <w:tcPr>
            <w:tcW w:w="6564" w:type="dxa"/>
          </w:tcPr>
          <w:p w14:paraId="5E6A5310" w14:textId="77777777" w:rsidR="007F3062" w:rsidRDefault="00000000">
            <w:pPr>
              <w:pStyle w:val="NormalIndent"/>
              <w:ind w:firstLine="0"/>
              <w:jc w:val="left"/>
              <w:rPr>
                <w:rFonts w:ascii="SimSun" w:hAnsi="SimSun" w:cs="SimSun"/>
              </w:rPr>
            </w:pPr>
            <w:r>
              <w:rPr>
                <w:rFonts w:ascii="SimSun" w:hAnsi="SimSun" w:cs="SimSun"/>
              </w:rPr>
              <w:t>文件中无有效数据，请检查后重新上传</w:t>
            </w:r>
          </w:p>
        </w:tc>
      </w:tr>
      <w:tr w:rsidR="007F3062" w14:paraId="5E6A5315" w14:textId="77777777">
        <w:trPr>
          <w:trHeight w:val="265"/>
        </w:trPr>
        <w:tc>
          <w:tcPr>
            <w:tcW w:w="741" w:type="dxa"/>
          </w:tcPr>
          <w:p w14:paraId="5E6A5312" w14:textId="77777777" w:rsidR="007F3062" w:rsidRDefault="00000000">
            <w:pPr>
              <w:pStyle w:val="NormalIndent"/>
              <w:ind w:firstLine="0"/>
              <w:jc w:val="left"/>
              <w:rPr>
                <w:rFonts w:ascii="SimSun" w:hAnsi="SimSun" w:cs="SimSun"/>
              </w:rPr>
            </w:pPr>
            <w:r>
              <w:rPr>
                <w:rFonts w:ascii="SimSun" w:hAnsi="SimSun" w:cs="SimSun"/>
              </w:rPr>
              <w:t xml:space="preserve"> 4</w:t>
            </w:r>
          </w:p>
        </w:tc>
        <w:tc>
          <w:tcPr>
            <w:tcW w:w="2458" w:type="dxa"/>
          </w:tcPr>
          <w:p w14:paraId="5E6A5313" w14:textId="77777777" w:rsidR="007F3062" w:rsidRDefault="00000000">
            <w:pPr>
              <w:pStyle w:val="NormalIndent"/>
              <w:ind w:firstLine="0"/>
              <w:jc w:val="left"/>
              <w:rPr>
                <w:rFonts w:ascii="SimSun" w:hAnsi="SimSun" w:cs="SimSun"/>
              </w:rPr>
            </w:pPr>
            <w:r>
              <w:rPr>
                <w:rFonts w:ascii="SimSun" w:hAnsi="SimSun" w:cs="SimSun"/>
              </w:rPr>
              <w:t>加密软件异常失败校验</w:t>
            </w:r>
          </w:p>
        </w:tc>
        <w:tc>
          <w:tcPr>
            <w:tcW w:w="6564" w:type="dxa"/>
          </w:tcPr>
          <w:p w14:paraId="5E6A5314" w14:textId="77777777" w:rsidR="007F3062" w:rsidRDefault="00000000">
            <w:pPr>
              <w:pStyle w:val="NormalIndent"/>
              <w:ind w:firstLine="0"/>
              <w:jc w:val="left"/>
              <w:rPr>
                <w:rFonts w:ascii="SimSun" w:hAnsi="SimSun" w:cs="SimSun"/>
              </w:rPr>
            </w:pPr>
            <w:r>
              <w:rPr>
                <w:rFonts w:ascii="SimSun" w:hAnsi="SimSun" w:cs="SimSun"/>
              </w:rPr>
              <w:t>比如加密软件等，导入时，提示：Excel解析失败，请检查格式等信息。</w:t>
            </w:r>
          </w:p>
        </w:tc>
      </w:tr>
      <w:tr w:rsidR="007F3062" w14:paraId="5E6A5319" w14:textId="77777777">
        <w:trPr>
          <w:trHeight w:val="265"/>
        </w:trPr>
        <w:tc>
          <w:tcPr>
            <w:tcW w:w="741" w:type="dxa"/>
          </w:tcPr>
          <w:p w14:paraId="5E6A5316" w14:textId="77777777" w:rsidR="007F3062" w:rsidRDefault="00000000">
            <w:pPr>
              <w:pStyle w:val="NormalIndent"/>
              <w:ind w:firstLine="0"/>
              <w:jc w:val="left"/>
              <w:rPr>
                <w:rFonts w:ascii="SimSun" w:hAnsi="SimSun" w:cs="SimSun"/>
              </w:rPr>
            </w:pPr>
            <w:r>
              <w:rPr>
                <w:rFonts w:ascii="SimSun" w:hAnsi="SimSun" w:cs="SimSun"/>
              </w:rPr>
              <w:t xml:space="preserve"> 5</w:t>
            </w:r>
          </w:p>
        </w:tc>
        <w:tc>
          <w:tcPr>
            <w:tcW w:w="2458" w:type="dxa"/>
            <w:vMerge w:val="restart"/>
          </w:tcPr>
          <w:p w14:paraId="5E6A5317" w14:textId="77777777" w:rsidR="007F3062" w:rsidRDefault="00000000">
            <w:pPr>
              <w:pStyle w:val="NormalIndent"/>
              <w:ind w:firstLine="0"/>
              <w:jc w:val="left"/>
              <w:rPr>
                <w:rFonts w:ascii="SimSun" w:hAnsi="SimSun" w:cs="SimSun"/>
              </w:rPr>
            </w:pPr>
            <w:r>
              <w:rPr>
                <w:rFonts w:ascii="SimSun" w:hAnsi="SimSun" w:cs="SimSun"/>
              </w:rPr>
              <w:t>上传的文件未确定之前被删除或文件损坏</w:t>
            </w:r>
          </w:p>
        </w:tc>
        <w:tc>
          <w:tcPr>
            <w:tcW w:w="6564" w:type="dxa"/>
            <w:vMerge w:val="restart"/>
          </w:tcPr>
          <w:p w14:paraId="5E6A5318" w14:textId="77777777" w:rsidR="007F3062" w:rsidRDefault="00000000">
            <w:pPr>
              <w:pStyle w:val="NormalIndent"/>
              <w:ind w:firstLine="0"/>
              <w:jc w:val="left"/>
              <w:rPr>
                <w:rFonts w:ascii="SimSun" w:hAnsi="SimSun" w:cs="SimSun"/>
              </w:rPr>
            </w:pPr>
            <w:r>
              <w:rPr>
                <w:rFonts w:ascii="SimSun" w:hAnsi="SimSun" w:cs="SimSun"/>
              </w:rPr>
              <w:t>文件已不存在或格式错误，请检查文件。</w:t>
            </w:r>
          </w:p>
        </w:tc>
      </w:tr>
      <w:tr w:rsidR="007F3062" w14:paraId="5E6A531D" w14:textId="77777777">
        <w:trPr>
          <w:trHeight w:val="467"/>
        </w:trPr>
        <w:tc>
          <w:tcPr>
            <w:tcW w:w="741" w:type="dxa"/>
            <w:vMerge w:val="restart"/>
          </w:tcPr>
          <w:p w14:paraId="5E6A531A" w14:textId="77777777" w:rsidR="007F3062" w:rsidRDefault="00000000">
            <w:pPr>
              <w:pStyle w:val="NormalIndent"/>
              <w:ind w:firstLine="0"/>
              <w:jc w:val="left"/>
              <w:rPr>
                <w:rFonts w:ascii="SimSun" w:hAnsi="SimSun" w:cs="SimSun"/>
              </w:rPr>
            </w:pPr>
            <w:r>
              <w:rPr>
                <w:rFonts w:ascii="SimSun" w:hAnsi="SimSun" w:cs="SimSun"/>
              </w:rPr>
              <w:lastRenderedPageBreak/>
              <w:t xml:space="preserve"> 6</w:t>
            </w:r>
          </w:p>
        </w:tc>
        <w:tc>
          <w:tcPr>
            <w:tcW w:w="2458" w:type="dxa"/>
            <w:vMerge w:val="restart"/>
          </w:tcPr>
          <w:p w14:paraId="5E6A531B" w14:textId="77777777" w:rsidR="007F3062" w:rsidRDefault="00000000">
            <w:pPr>
              <w:pStyle w:val="NormalIndent"/>
              <w:ind w:firstLine="0"/>
              <w:jc w:val="left"/>
              <w:rPr>
                <w:rFonts w:ascii="SimSun" w:hAnsi="SimSun" w:cs="SimSun"/>
              </w:rPr>
            </w:pPr>
            <w:r>
              <w:rPr>
                <w:rFonts w:ascii="SimSun" w:hAnsi="SimSun" w:cs="SimSun"/>
              </w:rPr>
              <w:t>表格中有数据，但表头为空</w:t>
            </w:r>
          </w:p>
        </w:tc>
        <w:tc>
          <w:tcPr>
            <w:tcW w:w="6564" w:type="dxa"/>
            <w:vMerge w:val="restart"/>
          </w:tcPr>
          <w:p w14:paraId="5E6A531C" w14:textId="77777777" w:rsidR="007F3062" w:rsidRDefault="00000000">
            <w:pPr>
              <w:pStyle w:val="NormalIndent"/>
              <w:ind w:firstLine="0"/>
              <w:jc w:val="left"/>
              <w:rPr>
                <w:rFonts w:ascii="SimSun" w:hAnsi="SimSun" w:cs="SimSun"/>
              </w:rPr>
            </w:pPr>
            <w:r>
              <w:rPr>
                <w:rFonts w:ascii="SimSun" w:hAnsi="SimSun" w:cs="SimSun"/>
              </w:rPr>
              <w:t>表头信息存在空值，暂不支持分析</w:t>
            </w:r>
          </w:p>
        </w:tc>
      </w:tr>
      <w:tr w:rsidR="007F3062" w14:paraId="5E6A5321" w14:textId="77777777">
        <w:trPr>
          <w:trHeight w:val="265"/>
        </w:trPr>
        <w:tc>
          <w:tcPr>
            <w:tcW w:w="741" w:type="dxa"/>
          </w:tcPr>
          <w:p w14:paraId="5E6A531E" w14:textId="77777777" w:rsidR="007F3062" w:rsidRDefault="00000000">
            <w:pPr>
              <w:pStyle w:val="NormalIndent"/>
              <w:ind w:firstLine="0"/>
              <w:jc w:val="left"/>
              <w:rPr>
                <w:rFonts w:ascii="SimSun" w:hAnsi="SimSun" w:cs="SimSun"/>
              </w:rPr>
            </w:pPr>
            <w:r>
              <w:rPr>
                <w:rFonts w:ascii="SimSun" w:hAnsi="SimSun" w:cs="SimSun"/>
              </w:rPr>
              <w:t xml:space="preserve"> 7</w:t>
            </w:r>
          </w:p>
        </w:tc>
        <w:tc>
          <w:tcPr>
            <w:tcW w:w="2458" w:type="dxa"/>
          </w:tcPr>
          <w:p w14:paraId="5E6A531F" w14:textId="77777777" w:rsidR="007F3062" w:rsidRDefault="00000000">
            <w:pPr>
              <w:pStyle w:val="NormalIndent"/>
              <w:ind w:firstLine="0"/>
              <w:jc w:val="left"/>
              <w:rPr>
                <w:rFonts w:ascii="SimSun" w:hAnsi="SimSun" w:cs="SimSun"/>
              </w:rPr>
            </w:pPr>
            <w:r>
              <w:rPr>
                <w:rFonts w:ascii="SimSun" w:hAnsi="SimSun" w:cs="SimSun"/>
              </w:rPr>
              <w:t>导入一份空文件</w:t>
            </w:r>
          </w:p>
        </w:tc>
        <w:tc>
          <w:tcPr>
            <w:tcW w:w="6564" w:type="dxa"/>
          </w:tcPr>
          <w:p w14:paraId="5E6A5320" w14:textId="77777777" w:rsidR="007F3062" w:rsidRDefault="00000000">
            <w:pPr>
              <w:pStyle w:val="NormalIndent"/>
              <w:ind w:firstLine="0"/>
              <w:jc w:val="left"/>
              <w:rPr>
                <w:rFonts w:ascii="SimSun" w:hAnsi="SimSun" w:cs="SimSun"/>
              </w:rPr>
            </w:pPr>
            <w:r>
              <w:rPr>
                <w:rFonts w:ascii="SimSun" w:hAnsi="SimSun" w:cs="SimSun"/>
              </w:rPr>
              <w:t>文件为空，暂不支持导入</w:t>
            </w:r>
          </w:p>
        </w:tc>
      </w:tr>
    </w:tbl>
    <w:p w14:paraId="5E6A5322" w14:textId="77777777" w:rsidR="007F3062" w:rsidRDefault="007F3062">
      <w:pPr>
        <w:rPr>
          <w:b/>
          <w:bCs/>
        </w:rPr>
      </w:pPr>
    </w:p>
    <w:p w14:paraId="5E6A5323" w14:textId="77777777" w:rsidR="007F3062" w:rsidRDefault="00000000">
      <w:pPr>
        <w:rPr>
          <w:b/>
          <w:bCs/>
        </w:rPr>
      </w:pPr>
      <w:r>
        <w:rPr>
          <w:b/>
        </w:rPr>
        <w:t>2、新增/编辑岗位字段详情表</w:t>
      </w:r>
    </w:p>
    <w:tbl>
      <w:tblPr>
        <w:tblStyle w:val="TableGrid"/>
        <w:tblW w:w="0" w:type="auto"/>
        <w:tblLayout w:type="fixed"/>
        <w:tblLook w:val="04A0" w:firstRow="1" w:lastRow="0" w:firstColumn="1" w:lastColumn="0" w:noHBand="0" w:noVBand="1"/>
      </w:tblPr>
      <w:tblGrid>
        <w:gridCol w:w="1299"/>
        <w:gridCol w:w="1299"/>
        <w:gridCol w:w="1299"/>
        <w:gridCol w:w="1299"/>
        <w:gridCol w:w="4566"/>
      </w:tblGrid>
      <w:tr w:rsidR="007F3062" w14:paraId="5E6A5329" w14:textId="77777777">
        <w:tc>
          <w:tcPr>
            <w:tcW w:w="1299" w:type="dxa"/>
            <w:vAlign w:val="center"/>
          </w:tcPr>
          <w:p w14:paraId="5E6A5324" w14:textId="77777777" w:rsidR="007F3062" w:rsidRDefault="00000000">
            <w:pPr>
              <w:spacing w:line="57" w:lineRule="atLeast"/>
              <w:jc w:val="left"/>
            </w:pPr>
            <w:r>
              <w:rPr>
                <w:b/>
              </w:rPr>
              <w:t>字段名称</w:t>
            </w:r>
          </w:p>
        </w:tc>
        <w:tc>
          <w:tcPr>
            <w:tcW w:w="1299" w:type="dxa"/>
            <w:vAlign w:val="center"/>
          </w:tcPr>
          <w:p w14:paraId="5E6A5325" w14:textId="77777777" w:rsidR="007F3062" w:rsidRDefault="00000000">
            <w:pPr>
              <w:spacing w:line="57" w:lineRule="atLeast"/>
              <w:jc w:val="left"/>
            </w:pPr>
            <w:r>
              <w:rPr>
                <w:b/>
              </w:rPr>
              <w:t>输入类型</w:t>
            </w:r>
          </w:p>
        </w:tc>
        <w:tc>
          <w:tcPr>
            <w:tcW w:w="1299" w:type="dxa"/>
            <w:vAlign w:val="center"/>
          </w:tcPr>
          <w:p w14:paraId="5E6A5326" w14:textId="77777777" w:rsidR="007F3062" w:rsidRDefault="00000000">
            <w:pPr>
              <w:spacing w:line="57" w:lineRule="atLeast"/>
              <w:jc w:val="left"/>
            </w:pPr>
            <w:r>
              <w:rPr>
                <w:b/>
              </w:rPr>
              <w:t>必填</w:t>
            </w:r>
          </w:p>
        </w:tc>
        <w:tc>
          <w:tcPr>
            <w:tcW w:w="1299" w:type="dxa"/>
            <w:vAlign w:val="center"/>
          </w:tcPr>
          <w:p w14:paraId="5E6A5327" w14:textId="77777777" w:rsidR="007F3062" w:rsidRDefault="00000000">
            <w:pPr>
              <w:spacing w:line="57" w:lineRule="atLeast"/>
              <w:jc w:val="left"/>
            </w:pPr>
            <w:r>
              <w:rPr>
                <w:b/>
              </w:rPr>
              <w:t>默认值</w:t>
            </w:r>
          </w:p>
        </w:tc>
        <w:tc>
          <w:tcPr>
            <w:tcW w:w="4566" w:type="dxa"/>
            <w:vAlign w:val="center"/>
          </w:tcPr>
          <w:p w14:paraId="5E6A5328" w14:textId="77777777" w:rsidR="007F3062" w:rsidRDefault="00000000">
            <w:pPr>
              <w:spacing w:line="57" w:lineRule="atLeast"/>
              <w:jc w:val="left"/>
            </w:pPr>
            <w:r>
              <w:rPr>
                <w:b/>
              </w:rPr>
              <w:t>说明</w:t>
            </w:r>
          </w:p>
        </w:tc>
      </w:tr>
      <w:tr w:rsidR="007F3062" w14:paraId="5E6A532F" w14:textId="77777777">
        <w:tc>
          <w:tcPr>
            <w:tcW w:w="1299" w:type="dxa"/>
            <w:vAlign w:val="center"/>
          </w:tcPr>
          <w:p w14:paraId="5E6A532A" w14:textId="77777777" w:rsidR="007F3062" w:rsidRDefault="00000000">
            <w:pPr>
              <w:spacing w:line="57" w:lineRule="atLeast"/>
              <w:jc w:val="left"/>
            </w:pPr>
            <w:r>
              <w:t>岗位名称</w:t>
            </w:r>
          </w:p>
        </w:tc>
        <w:tc>
          <w:tcPr>
            <w:tcW w:w="1299" w:type="dxa"/>
            <w:vAlign w:val="center"/>
          </w:tcPr>
          <w:p w14:paraId="5E6A532B" w14:textId="77777777" w:rsidR="007F3062" w:rsidRDefault="00000000">
            <w:pPr>
              <w:spacing w:line="57" w:lineRule="atLeast"/>
              <w:jc w:val="left"/>
            </w:pPr>
            <w:r>
              <w:t>文本框</w:t>
            </w:r>
          </w:p>
        </w:tc>
        <w:tc>
          <w:tcPr>
            <w:tcW w:w="1299" w:type="dxa"/>
            <w:vAlign w:val="center"/>
          </w:tcPr>
          <w:p w14:paraId="5E6A532C" w14:textId="77777777" w:rsidR="007F3062" w:rsidRDefault="00000000">
            <w:pPr>
              <w:spacing w:line="57" w:lineRule="atLeast"/>
              <w:jc w:val="left"/>
            </w:pPr>
            <w:r>
              <w:t>是</w:t>
            </w:r>
          </w:p>
        </w:tc>
        <w:tc>
          <w:tcPr>
            <w:tcW w:w="1299" w:type="dxa"/>
            <w:vAlign w:val="center"/>
          </w:tcPr>
          <w:p w14:paraId="5E6A532D" w14:textId="77777777" w:rsidR="007F3062" w:rsidRDefault="00000000">
            <w:pPr>
              <w:spacing w:line="57" w:lineRule="atLeast"/>
              <w:jc w:val="left"/>
            </w:pPr>
            <w:r>
              <w:t>无</w:t>
            </w:r>
          </w:p>
        </w:tc>
        <w:tc>
          <w:tcPr>
            <w:tcW w:w="4566" w:type="dxa"/>
            <w:vAlign w:val="center"/>
          </w:tcPr>
          <w:p w14:paraId="5E6A532E" w14:textId="77777777" w:rsidR="007F3062" w:rsidRDefault="00000000">
            <w:pPr>
              <w:spacing w:line="57" w:lineRule="atLeast"/>
              <w:jc w:val="left"/>
            </w:pPr>
            <w:r>
              <w:t>最多50个字符。</w:t>
            </w:r>
          </w:p>
        </w:tc>
      </w:tr>
      <w:tr w:rsidR="007F3062" w14:paraId="5E6A5335" w14:textId="77777777">
        <w:tc>
          <w:tcPr>
            <w:tcW w:w="1299" w:type="dxa"/>
            <w:vAlign w:val="center"/>
          </w:tcPr>
          <w:p w14:paraId="5E6A5330" w14:textId="77777777" w:rsidR="007F3062" w:rsidRDefault="00000000">
            <w:pPr>
              <w:spacing w:line="57" w:lineRule="atLeast"/>
              <w:jc w:val="left"/>
            </w:pPr>
            <w:r>
              <w:t>岗位编码</w:t>
            </w:r>
          </w:p>
        </w:tc>
        <w:tc>
          <w:tcPr>
            <w:tcW w:w="1299" w:type="dxa"/>
            <w:vAlign w:val="center"/>
          </w:tcPr>
          <w:p w14:paraId="5E6A5331" w14:textId="77777777" w:rsidR="007F3062" w:rsidRDefault="00000000">
            <w:pPr>
              <w:spacing w:line="57" w:lineRule="atLeast"/>
              <w:jc w:val="left"/>
            </w:pPr>
            <w:r>
              <w:t>文本框</w:t>
            </w:r>
          </w:p>
        </w:tc>
        <w:tc>
          <w:tcPr>
            <w:tcW w:w="1299" w:type="dxa"/>
            <w:vAlign w:val="center"/>
          </w:tcPr>
          <w:p w14:paraId="5E6A5332" w14:textId="77777777" w:rsidR="007F3062" w:rsidRDefault="00000000">
            <w:pPr>
              <w:spacing w:line="57" w:lineRule="atLeast"/>
              <w:jc w:val="left"/>
            </w:pPr>
            <w:r>
              <w:t>是</w:t>
            </w:r>
          </w:p>
        </w:tc>
        <w:tc>
          <w:tcPr>
            <w:tcW w:w="1299" w:type="dxa"/>
            <w:vAlign w:val="center"/>
          </w:tcPr>
          <w:p w14:paraId="5E6A5333" w14:textId="77777777" w:rsidR="007F3062" w:rsidRDefault="00000000">
            <w:pPr>
              <w:spacing w:line="57" w:lineRule="atLeast"/>
              <w:jc w:val="left"/>
            </w:pPr>
            <w:r>
              <w:t>无</w:t>
            </w:r>
          </w:p>
        </w:tc>
        <w:tc>
          <w:tcPr>
            <w:tcW w:w="4566" w:type="dxa"/>
            <w:vAlign w:val="center"/>
          </w:tcPr>
          <w:p w14:paraId="5E6A5334" w14:textId="77777777" w:rsidR="007F3062" w:rsidRDefault="00000000">
            <w:pPr>
              <w:spacing w:line="57" w:lineRule="atLeast"/>
              <w:jc w:val="left"/>
            </w:pPr>
            <w:r>
              <w:t>唯一标识，不可重复；编辑时不可修改。</w:t>
            </w:r>
          </w:p>
        </w:tc>
      </w:tr>
      <w:tr w:rsidR="007F3062" w14:paraId="5E6A533B" w14:textId="77777777">
        <w:tc>
          <w:tcPr>
            <w:tcW w:w="1299" w:type="dxa"/>
            <w:vAlign w:val="center"/>
          </w:tcPr>
          <w:p w14:paraId="5E6A5336" w14:textId="77777777" w:rsidR="007F3062" w:rsidRDefault="00000000">
            <w:pPr>
              <w:spacing w:line="57" w:lineRule="atLeast"/>
              <w:jc w:val="left"/>
            </w:pPr>
            <w:r>
              <w:t>岗位排序</w:t>
            </w:r>
          </w:p>
        </w:tc>
        <w:tc>
          <w:tcPr>
            <w:tcW w:w="1299" w:type="dxa"/>
            <w:vAlign w:val="center"/>
          </w:tcPr>
          <w:p w14:paraId="5E6A5337" w14:textId="77777777" w:rsidR="007F3062" w:rsidRDefault="00000000">
            <w:pPr>
              <w:spacing w:line="57" w:lineRule="atLeast"/>
              <w:jc w:val="left"/>
            </w:pPr>
            <w:r>
              <w:t>数字输入框</w:t>
            </w:r>
          </w:p>
        </w:tc>
        <w:tc>
          <w:tcPr>
            <w:tcW w:w="1299" w:type="dxa"/>
            <w:vAlign w:val="center"/>
          </w:tcPr>
          <w:p w14:paraId="5E6A5338" w14:textId="77777777" w:rsidR="007F3062" w:rsidRDefault="00000000">
            <w:pPr>
              <w:spacing w:line="57" w:lineRule="atLeast"/>
              <w:jc w:val="left"/>
            </w:pPr>
            <w:r>
              <w:t>是</w:t>
            </w:r>
          </w:p>
        </w:tc>
        <w:tc>
          <w:tcPr>
            <w:tcW w:w="1299" w:type="dxa"/>
            <w:vAlign w:val="center"/>
          </w:tcPr>
          <w:p w14:paraId="5E6A5339" w14:textId="77777777" w:rsidR="007F3062" w:rsidRDefault="00000000">
            <w:pPr>
              <w:spacing w:line="57" w:lineRule="atLeast"/>
              <w:jc w:val="left"/>
            </w:pPr>
            <w:r>
              <w:t>0</w:t>
            </w:r>
          </w:p>
        </w:tc>
        <w:tc>
          <w:tcPr>
            <w:tcW w:w="4566" w:type="dxa"/>
            <w:vAlign w:val="center"/>
          </w:tcPr>
          <w:p w14:paraId="5E6A533A" w14:textId="77777777" w:rsidR="007F3062" w:rsidRDefault="00000000">
            <w:pPr>
              <w:spacing w:line="57" w:lineRule="atLeast"/>
              <w:jc w:val="left"/>
            </w:pPr>
            <w:r>
              <w:t>用于控制岗位在列表或下拉中的显示顺序，数字越小越靠前。</w:t>
            </w:r>
          </w:p>
        </w:tc>
      </w:tr>
      <w:tr w:rsidR="007F3062" w14:paraId="5E6A5341" w14:textId="77777777">
        <w:tc>
          <w:tcPr>
            <w:tcW w:w="1299" w:type="dxa"/>
            <w:vAlign w:val="center"/>
          </w:tcPr>
          <w:p w14:paraId="5E6A533C" w14:textId="77777777" w:rsidR="007F3062" w:rsidRDefault="00000000">
            <w:pPr>
              <w:spacing w:line="57" w:lineRule="atLeast"/>
              <w:jc w:val="left"/>
            </w:pPr>
            <w:r>
              <w:t>状态</w:t>
            </w:r>
          </w:p>
        </w:tc>
        <w:tc>
          <w:tcPr>
            <w:tcW w:w="1299" w:type="dxa"/>
            <w:vAlign w:val="center"/>
          </w:tcPr>
          <w:p w14:paraId="5E6A533D" w14:textId="77777777" w:rsidR="007F3062" w:rsidRDefault="00000000">
            <w:pPr>
              <w:spacing w:line="57" w:lineRule="atLeast"/>
              <w:jc w:val="left"/>
            </w:pPr>
            <w:r>
              <w:t>下拉选择</w:t>
            </w:r>
          </w:p>
        </w:tc>
        <w:tc>
          <w:tcPr>
            <w:tcW w:w="1299" w:type="dxa"/>
            <w:vAlign w:val="center"/>
          </w:tcPr>
          <w:p w14:paraId="5E6A533E" w14:textId="77777777" w:rsidR="007F3062" w:rsidRDefault="00000000">
            <w:pPr>
              <w:spacing w:line="57" w:lineRule="atLeast"/>
              <w:jc w:val="left"/>
            </w:pPr>
            <w:r>
              <w:t>是</w:t>
            </w:r>
          </w:p>
        </w:tc>
        <w:tc>
          <w:tcPr>
            <w:tcW w:w="1299" w:type="dxa"/>
            <w:vAlign w:val="center"/>
          </w:tcPr>
          <w:p w14:paraId="5E6A533F" w14:textId="77777777" w:rsidR="007F3062" w:rsidRDefault="00000000">
            <w:pPr>
              <w:spacing w:line="57" w:lineRule="atLeast"/>
              <w:jc w:val="left"/>
            </w:pPr>
            <w:r>
              <w:t>正常</w:t>
            </w:r>
          </w:p>
        </w:tc>
        <w:tc>
          <w:tcPr>
            <w:tcW w:w="4566" w:type="dxa"/>
            <w:vAlign w:val="center"/>
          </w:tcPr>
          <w:p w14:paraId="5E6A5340" w14:textId="77777777" w:rsidR="007F3062" w:rsidRDefault="00000000">
            <w:pPr>
              <w:spacing w:line="57" w:lineRule="atLeast"/>
              <w:jc w:val="left"/>
            </w:pPr>
            <w:r>
              <w:t>选项：正常、停用。停用岗位在后续选择中不可见。</w:t>
            </w:r>
          </w:p>
        </w:tc>
      </w:tr>
      <w:tr w:rsidR="007F3062" w14:paraId="5E6A5347" w14:textId="77777777">
        <w:tc>
          <w:tcPr>
            <w:tcW w:w="1299" w:type="dxa"/>
            <w:vAlign w:val="center"/>
          </w:tcPr>
          <w:p w14:paraId="5E6A5342" w14:textId="77777777" w:rsidR="007F3062" w:rsidRDefault="00000000">
            <w:pPr>
              <w:spacing w:line="57" w:lineRule="atLeast"/>
              <w:jc w:val="left"/>
            </w:pPr>
            <w:r>
              <w:t>备注</w:t>
            </w:r>
          </w:p>
        </w:tc>
        <w:tc>
          <w:tcPr>
            <w:tcW w:w="1299" w:type="dxa"/>
            <w:vAlign w:val="center"/>
          </w:tcPr>
          <w:p w14:paraId="5E6A5343" w14:textId="77777777" w:rsidR="007F3062" w:rsidRDefault="00000000">
            <w:pPr>
              <w:spacing w:line="57" w:lineRule="atLeast"/>
              <w:jc w:val="left"/>
            </w:pPr>
            <w:r>
              <w:t>文本域</w:t>
            </w:r>
          </w:p>
        </w:tc>
        <w:tc>
          <w:tcPr>
            <w:tcW w:w="1299" w:type="dxa"/>
            <w:vAlign w:val="center"/>
          </w:tcPr>
          <w:p w14:paraId="5E6A5344" w14:textId="77777777" w:rsidR="007F3062" w:rsidRDefault="00000000">
            <w:pPr>
              <w:spacing w:line="57" w:lineRule="atLeast"/>
              <w:jc w:val="left"/>
            </w:pPr>
            <w:r>
              <w:t>否</w:t>
            </w:r>
          </w:p>
        </w:tc>
        <w:tc>
          <w:tcPr>
            <w:tcW w:w="1299" w:type="dxa"/>
            <w:vAlign w:val="center"/>
          </w:tcPr>
          <w:p w14:paraId="5E6A5345" w14:textId="77777777" w:rsidR="007F3062" w:rsidRDefault="00000000">
            <w:pPr>
              <w:spacing w:line="57" w:lineRule="atLeast"/>
              <w:jc w:val="left"/>
            </w:pPr>
            <w:r>
              <w:t>无</w:t>
            </w:r>
          </w:p>
        </w:tc>
        <w:tc>
          <w:tcPr>
            <w:tcW w:w="4566" w:type="dxa"/>
            <w:vAlign w:val="center"/>
          </w:tcPr>
          <w:p w14:paraId="5E6A5346" w14:textId="77777777" w:rsidR="007F3062" w:rsidRDefault="00000000">
            <w:pPr>
              <w:spacing w:line="57" w:lineRule="atLeast"/>
              <w:jc w:val="left"/>
            </w:pPr>
            <w:r>
              <w:t>补充说明，最多200字符。</w:t>
            </w:r>
          </w:p>
        </w:tc>
      </w:tr>
    </w:tbl>
    <w:p w14:paraId="5E6A5348" w14:textId="77777777" w:rsidR="007F3062" w:rsidRDefault="007F3062">
      <w:pPr>
        <w:rPr>
          <w:rFonts w:ascii="Arial" w:eastAsia="Arial" w:hAnsi="Arial" w:cs="Arial"/>
          <w:sz w:val="30"/>
          <w:szCs w:val="30"/>
        </w:rPr>
      </w:pPr>
    </w:p>
    <w:p w14:paraId="5E6A5349" w14:textId="77777777" w:rsidR="007F3062" w:rsidRDefault="00000000">
      <w:pPr>
        <w:rPr>
          <w:b/>
          <w:bCs/>
        </w:rPr>
      </w:pPr>
      <w:r>
        <w:rPr>
          <w:b/>
        </w:rPr>
        <w:t>3、状态操作矩阵</w:t>
      </w:r>
    </w:p>
    <w:tbl>
      <w:tblPr>
        <w:tblStyle w:val="TableGrid"/>
        <w:tblW w:w="0" w:type="auto"/>
        <w:tblLayout w:type="fixed"/>
        <w:tblLook w:val="04A0" w:firstRow="1" w:lastRow="0" w:firstColumn="1" w:lastColumn="0" w:noHBand="0" w:noVBand="1"/>
      </w:tblPr>
      <w:tblGrid>
        <w:gridCol w:w="1813"/>
        <w:gridCol w:w="1876"/>
        <w:gridCol w:w="6074"/>
      </w:tblGrid>
      <w:tr w:rsidR="007F3062" w14:paraId="5E6A534D" w14:textId="77777777">
        <w:tc>
          <w:tcPr>
            <w:tcW w:w="1813" w:type="dxa"/>
            <w:vAlign w:val="center"/>
          </w:tcPr>
          <w:p w14:paraId="5E6A534A" w14:textId="77777777" w:rsidR="007F3062" w:rsidRDefault="00000000">
            <w:pPr>
              <w:spacing w:line="57" w:lineRule="atLeast"/>
              <w:jc w:val="left"/>
            </w:pPr>
            <w:r>
              <w:rPr>
                <w:b/>
              </w:rPr>
              <w:t>当前状态</w:t>
            </w:r>
          </w:p>
        </w:tc>
        <w:tc>
          <w:tcPr>
            <w:tcW w:w="1876" w:type="dxa"/>
            <w:vAlign w:val="center"/>
          </w:tcPr>
          <w:p w14:paraId="5E6A534B" w14:textId="77777777" w:rsidR="007F3062" w:rsidRDefault="00000000">
            <w:pPr>
              <w:spacing w:line="57" w:lineRule="atLeast"/>
              <w:jc w:val="left"/>
            </w:pPr>
            <w:r>
              <w:rPr>
                <w:b/>
              </w:rPr>
              <w:t>操作按钮</w:t>
            </w:r>
          </w:p>
        </w:tc>
        <w:tc>
          <w:tcPr>
            <w:tcW w:w="6074" w:type="dxa"/>
            <w:vAlign w:val="center"/>
          </w:tcPr>
          <w:p w14:paraId="5E6A534C" w14:textId="77777777" w:rsidR="007F3062" w:rsidRDefault="00000000">
            <w:pPr>
              <w:spacing w:line="57" w:lineRule="atLeast"/>
              <w:jc w:val="left"/>
            </w:pPr>
            <w:r>
              <w:rPr>
                <w:b/>
              </w:rPr>
              <w:t>说明</w:t>
            </w:r>
          </w:p>
        </w:tc>
      </w:tr>
      <w:tr w:rsidR="007F3062" w14:paraId="5E6A5351" w14:textId="77777777">
        <w:tc>
          <w:tcPr>
            <w:tcW w:w="1813" w:type="dxa"/>
            <w:vAlign w:val="center"/>
          </w:tcPr>
          <w:p w14:paraId="5E6A534E" w14:textId="77777777" w:rsidR="007F3062" w:rsidRDefault="00000000">
            <w:pPr>
              <w:spacing w:line="57" w:lineRule="atLeast"/>
              <w:jc w:val="left"/>
            </w:pPr>
            <w:r>
              <w:rPr>
                <w:b/>
              </w:rPr>
              <w:t>正常</w:t>
            </w:r>
          </w:p>
        </w:tc>
        <w:tc>
          <w:tcPr>
            <w:tcW w:w="1876" w:type="dxa"/>
            <w:vAlign w:val="center"/>
          </w:tcPr>
          <w:p w14:paraId="5E6A534F" w14:textId="77777777" w:rsidR="007F3062" w:rsidRDefault="00000000">
            <w:pPr>
              <w:spacing w:line="57" w:lineRule="atLeast"/>
              <w:jc w:val="left"/>
            </w:pPr>
            <w:r>
              <w:t>编辑、删除</w:t>
            </w:r>
          </w:p>
        </w:tc>
        <w:tc>
          <w:tcPr>
            <w:tcW w:w="6074" w:type="dxa"/>
            <w:vAlign w:val="center"/>
          </w:tcPr>
          <w:p w14:paraId="5E6A5350" w14:textId="77777777" w:rsidR="007F3062" w:rsidRDefault="00000000">
            <w:pPr>
              <w:spacing w:line="57" w:lineRule="atLeast"/>
              <w:jc w:val="left"/>
            </w:pPr>
            <w:r>
              <w:t>可编辑信息或删除岗位。删除需二次确认。</w:t>
            </w:r>
          </w:p>
        </w:tc>
      </w:tr>
      <w:tr w:rsidR="007F3062" w14:paraId="5E6A5355" w14:textId="77777777">
        <w:tc>
          <w:tcPr>
            <w:tcW w:w="1813" w:type="dxa"/>
            <w:vAlign w:val="center"/>
          </w:tcPr>
          <w:p w14:paraId="5E6A5352" w14:textId="77777777" w:rsidR="007F3062" w:rsidRDefault="00000000">
            <w:pPr>
              <w:spacing w:line="57" w:lineRule="atLeast"/>
              <w:jc w:val="left"/>
            </w:pPr>
            <w:r>
              <w:rPr>
                <w:b/>
              </w:rPr>
              <w:t>停用</w:t>
            </w:r>
          </w:p>
        </w:tc>
        <w:tc>
          <w:tcPr>
            <w:tcW w:w="1876" w:type="dxa"/>
            <w:vAlign w:val="center"/>
          </w:tcPr>
          <w:p w14:paraId="5E6A5353" w14:textId="77777777" w:rsidR="007F3062" w:rsidRDefault="00000000">
            <w:pPr>
              <w:spacing w:line="57" w:lineRule="atLeast"/>
              <w:jc w:val="left"/>
            </w:pPr>
            <w:r>
              <w:t>编辑、删除</w:t>
            </w:r>
          </w:p>
        </w:tc>
        <w:tc>
          <w:tcPr>
            <w:tcW w:w="6074" w:type="dxa"/>
            <w:vAlign w:val="center"/>
          </w:tcPr>
          <w:p w14:paraId="5E6A5354" w14:textId="77777777" w:rsidR="007F3062" w:rsidRDefault="00000000">
            <w:pPr>
              <w:spacing w:line="57" w:lineRule="atLeast"/>
              <w:jc w:val="left"/>
            </w:pPr>
            <w:r>
              <w:t>可编辑信息或删除岗位。停用岗位仍可编辑启用。</w:t>
            </w:r>
          </w:p>
        </w:tc>
      </w:tr>
    </w:tbl>
    <w:p w14:paraId="5E6A5356" w14:textId="77777777" w:rsidR="007F3062" w:rsidRDefault="007F3062">
      <w:pPr>
        <w:pBdr>
          <w:top w:val="none" w:sz="0" w:space="0" w:color="000000"/>
          <w:left w:val="none" w:sz="0" w:space="0" w:color="000000"/>
          <w:bottom w:val="none" w:sz="0" w:space="0" w:color="000000"/>
          <w:right w:val="none" w:sz="0" w:space="0" w:color="000000"/>
        </w:pBdr>
        <w:shd w:val="clear" w:color="FFFFFF" w:fill="FFFFFF"/>
        <w:rPr>
          <w:rFonts w:ascii="Arial" w:eastAsia="Arial" w:hAnsi="Arial" w:cs="Arial"/>
        </w:rPr>
      </w:pPr>
    </w:p>
    <w:p w14:paraId="5E6A5357" w14:textId="77777777" w:rsidR="007F3062" w:rsidRDefault="00000000">
      <w:pPr>
        <w:pBdr>
          <w:top w:val="none" w:sz="0" w:space="0" w:color="000000"/>
          <w:left w:val="none" w:sz="0" w:space="0" w:color="000000"/>
          <w:bottom w:val="none" w:sz="0" w:space="0" w:color="000000"/>
          <w:right w:val="none" w:sz="0" w:space="0" w:color="000000"/>
        </w:pBdr>
        <w:shd w:val="clear" w:color="FFFFFF" w:fill="FFFFFF"/>
      </w:pPr>
      <w:r>
        <w:rPr>
          <w:b/>
        </w:rPr>
        <w:t>说明</w:t>
      </w:r>
      <w:r>
        <w:t>：操作按钮受权限控制，仅拥有相应权限的用户可见。停用岗位在用户管理或流程配置的选择列表中应不可见。</w:t>
      </w:r>
    </w:p>
    <w:p w14:paraId="5E6A5358" w14:textId="77777777" w:rsidR="007F3062" w:rsidRDefault="00000000">
      <w:pPr>
        <w:pStyle w:val="Heading3"/>
        <w:rPr>
          <w:rFonts w:ascii="SimSun" w:hAnsi="SimSun" w:cs="SimSun"/>
          <w:color w:val="auto"/>
          <w14:textFill>
            <w14:solidFill>
              <w14:srgbClr w14:val="000000">
                <w14:lumMod w14:val="95000"/>
                <w14:lumOff w14:val="5000"/>
              </w14:srgbClr>
            </w14:solidFill>
          </w14:textFill>
        </w:rPr>
      </w:pPr>
      <w:r>
        <w:rPr>
          <w:rFonts w:ascii="SimSun" w:hAnsi="SimSun" w:cs="SimSun"/>
          <w:color w:val="auto"/>
          <w14:textFill>
            <w14:solidFill>
              <w14:srgbClr w14:val="000000">
                <w14:lumMod w14:val="95000"/>
                <w14:lumOff w14:val="5000"/>
              </w14:srgbClr>
            </w14:solidFill>
          </w14:textFill>
        </w:rPr>
        <w:t>导入/导出</w:t>
      </w:r>
    </w:p>
    <w:p w14:paraId="5E6A5359" w14:textId="77777777" w:rsidR="007F3062" w:rsidRDefault="00000000">
      <w:r>
        <w:rPr>
          <w:b/>
          <w:sz w:val="21"/>
        </w:rPr>
        <w:t>1、导入/导出详细功能说明</w:t>
      </w:r>
    </w:p>
    <w:tbl>
      <w:tblPr>
        <w:tblStyle w:val="TableGrid"/>
        <w:tblW w:w="0" w:type="auto"/>
        <w:tblLook w:val="04A0" w:firstRow="1" w:lastRow="0" w:firstColumn="1" w:lastColumn="0" w:noHBand="0" w:noVBand="1"/>
      </w:tblPr>
      <w:tblGrid>
        <w:gridCol w:w="1701"/>
        <w:gridCol w:w="7370"/>
      </w:tblGrid>
      <w:tr w:rsidR="007F3062" w14:paraId="5E6A535C" w14:textId="77777777">
        <w:tc>
          <w:tcPr>
            <w:tcW w:w="1701" w:type="dxa"/>
          </w:tcPr>
          <w:p w14:paraId="5E6A535A" w14:textId="77777777" w:rsidR="007F3062" w:rsidRDefault="00000000">
            <w:pPr>
              <w:jc w:val="left"/>
            </w:pPr>
            <w:r>
              <w:rPr>
                <w:b/>
                <w:sz w:val="21"/>
              </w:rPr>
              <w:t>项目</w:t>
            </w:r>
          </w:p>
        </w:tc>
        <w:tc>
          <w:tcPr>
            <w:tcW w:w="7370" w:type="dxa"/>
          </w:tcPr>
          <w:p w14:paraId="5E6A535B" w14:textId="77777777" w:rsidR="007F3062" w:rsidRDefault="00000000">
            <w:pPr>
              <w:jc w:val="left"/>
            </w:pPr>
            <w:r>
              <w:rPr>
                <w:b/>
                <w:sz w:val="21"/>
              </w:rPr>
              <w:t>描述</w:t>
            </w:r>
          </w:p>
        </w:tc>
      </w:tr>
      <w:tr w:rsidR="007F3062" w14:paraId="5E6A535F" w14:textId="77777777">
        <w:tc>
          <w:tcPr>
            <w:tcW w:w="1701" w:type="dxa"/>
          </w:tcPr>
          <w:p w14:paraId="5E6A535D" w14:textId="77777777" w:rsidR="007F3062" w:rsidRDefault="00000000">
            <w:pPr>
              <w:jc w:val="left"/>
            </w:pPr>
            <w:r>
              <w:rPr>
                <w:sz w:val="21"/>
              </w:rPr>
              <w:t>模块功能概述</w:t>
            </w:r>
          </w:p>
        </w:tc>
        <w:tc>
          <w:tcPr>
            <w:tcW w:w="7370" w:type="dxa"/>
          </w:tcPr>
          <w:p w14:paraId="5E6A535E" w14:textId="77777777" w:rsidR="007F3062" w:rsidRDefault="00000000">
            <w:pPr>
              <w:jc w:val="left"/>
            </w:pPr>
            <w:r>
              <w:rPr>
                <w:sz w:val="21"/>
              </w:rPr>
              <w:t>支持岗位数据的批量导入和导出，实现岗位配置的跨环境迁移。导入时自动校验岗位编码唯一性。功能受权限控制，仅授权用户可见操作入口。</w:t>
            </w:r>
          </w:p>
        </w:tc>
      </w:tr>
      <w:tr w:rsidR="007F3062" w14:paraId="5E6A5363" w14:textId="77777777">
        <w:tc>
          <w:tcPr>
            <w:tcW w:w="1701" w:type="dxa"/>
          </w:tcPr>
          <w:p w14:paraId="5E6A5360" w14:textId="77777777" w:rsidR="007F3062" w:rsidRDefault="00000000">
            <w:pPr>
              <w:jc w:val="left"/>
            </w:pPr>
            <w:r>
              <w:rPr>
                <w:sz w:val="21"/>
              </w:rPr>
              <w:t>需求描述</w:t>
            </w:r>
          </w:p>
        </w:tc>
        <w:tc>
          <w:tcPr>
            <w:tcW w:w="7370" w:type="dxa"/>
          </w:tcPr>
          <w:p w14:paraId="5E6A5361" w14:textId="77777777" w:rsidR="007F3062" w:rsidRDefault="00000000">
            <w:pPr>
              <w:jc w:val="left"/>
              <w:rPr>
                <w:sz w:val="21"/>
                <w:szCs w:val="21"/>
              </w:rPr>
            </w:pPr>
            <w:r>
              <w:rPr>
                <w:sz w:val="21"/>
              </w:rPr>
              <w:t>【导入功能】</w:t>
            </w:r>
            <w:r>
              <w:rPr>
                <w:sz w:val="21"/>
              </w:rPr>
              <w:br/>
              <w:t>导入前需先下载模版，文件仅支持.xlsx/.xls格式，选择器默认筛选此类型。</w:t>
            </w:r>
            <w:r>
              <w:rPr>
                <w:sz w:val="21"/>
              </w:rPr>
              <w:br/>
            </w:r>
            <w:r>
              <w:rPr>
                <w:sz w:val="21"/>
              </w:rPr>
              <w:br/>
              <w:t>导入流程：</w:t>
            </w:r>
            <w:r>
              <w:rPr>
                <w:sz w:val="21"/>
              </w:rPr>
              <w:br/>
              <w:t>1. 上传Excel文件至服务器。</w:t>
            </w:r>
            <w:r>
              <w:rPr>
                <w:sz w:val="21"/>
              </w:rPr>
              <w:br/>
              <w:t>2. 校验文件格式（扩展名、模版结构、表头匹配）。不匹配则终止并提示。</w:t>
            </w:r>
            <w:r>
              <w:rPr>
                <w:sz w:val="21"/>
              </w:rPr>
              <w:br/>
              <w:t>3. 逐行校验岗位编码唯一性，重复则记录错误。</w:t>
            </w:r>
            <w:r>
              <w:rPr>
                <w:sz w:val="21"/>
              </w:rPr>
              <w:br/>
              <w:t>4. 逐行业务规则校验（必填项、数据格式等），多错误用分号分隔。</w:t>
            </w:r>
            <w:r>
              <w:rPr>
                <w:sz w:val="21"/>
              </w:rPr>
              <w:br/>
              <w:t>5. 全部正确→执行导入→提示"XXX条数据导入成功"。</w:t>
            </w:r>
            <w:r>
              <w:rPr>
                <w:sz w:val="21"/>
              </w:rPr>
              <w:br/>
              <w:t>6. 存在错误→拒绝全部导入→提供TXT错误报告下载（格式：行号,错误原因）。</w:t>
            </w:r>
            <w:r>
              <w:rPr>
                <w:sz w:val="21"/>
              </w:rPr>
              <w:br/>
            </w:r>
            <w:r>
              <w:rPr>
                <w:sz w:val="21"/>
              </w:rPr>
              <w:br/>
              <w:t>导入规则：一个岗位对应一行，整体成功或整体失败。</w:t>
            </w:r>
            <w:r>
              <w:rPr>
                <w:sz w:val="21"/>
              </w:rPr>
              <w:br/>
            </w:r>
            <w:r>
              <w:rPr>
                <w:sz w:val="21"/>
              </w:rPr>
              <w:lastRenderedPageBreak/>
              <w:br/>
              <w:t>【导出功能】</w:t>
            </w:r>
            <w:r>
              <w:rPr>
                <w:sz w:val="21"/>
              </w:rPr>
              <w:br/>
              <w:t>勾选一个或多个岗位，点击"导出"生成Excel文件下载。未勾选时导出当前列表所有数据（受搜索条件影响）。导出格式与导入模版一致，可直接修改后再次导入。</w:t>
            </w:r>
            <w:r>
              <w:rPr>
                <w:sz w:val="21"/>
              </w:rPr>
              <w:br/>
              <w:t>- 未勾选且列表无数据时导出按钮置灰，提示"暂无数据可导出"</w:t>
            </w:r>
            <w:r>
              <w:rPr>
                <w:sz w:val="21"/>
              </w:rPr>
              <w:br/>
              <w:t>- 导出文件名：岗位导出_xx项_YYYYMMDDHHmmss.xlsx</w:t>
            </w:r>
            <w:r>
              <w:rPr>
                <w:sz w:val="21"/>
              </w:rPr>
              <w:br/>
            </w:r>
            <w:r>
              <w:rPr>
                <w:sz w:val="21"/>
              </w:rPr>
              <w:br/>
              <w:t>【模版下载】</w:t>
            </w:r>
            <w:r>
              <w:rPr>
                <w:sz w:val="21"/>
              </w:rPr>
              <w:br/>
              <w:t>导入弹窗中点击"下载模版"下载Excel模版文件，包含预填表头行、空数据行、表头批注（悬停显示填写说明）。</w:t>
            </w:r>
          </w:p>
          <w:p w14:paraId="5E6A5362" w14:textId="77777777" w:rsidR="007F3062" w:rsidRDefault="00000000">
            <w:pPr>
              <w:jc w:val="left"/>
            </w:pPr>
            <w:r>
              <w:rPr>
                <w:sz w:val="21"/>
              </w:rPr>
              <w:t>模版名称：岗位管理模板</w:t>
            </w:r>
          </w:p>
        </w:tc>
      </w:tr>
      <w:tr w:rsidR="007F3062" w14:paraId="5E6A5366" w14:textId="77777777">
        <w:tc>
          <w:tcPr>
            <w:tcW w:w="1701" w:type="dxa"/>
          </w:tcPr>
          <w:p w14:paraId="5E6A5364" w14:textId="77777777" w:rsidR="007F3062" w:rsidRDefault="00000000">
            <w:pPr>
              <w:jc w:val="left"/>
            </w:pPr>
            <w:r>
              <w:rPr>
                <w:sz w:val="21"/>
              </w:rPr>
              <w:lastRenderedPageBreak/>
              <w:t>页面交互</w:t>
            </w:r>
          </w:p>
        </w:tc>
        <w:tc>
          <w:tcPr>
            <w:tcW w:w="7370" w:type="dxa"/>
          </w:tcPr>
          <w:p w14:paraId="5E6A5365" w14:textId="77777777" w:rsidR="007F3062" w:rsidRDefault="00000000">
            <w:pPr>
              <w:jc w:val="left"/>
            </w:pPr>
            <w:r>
              <w:rPr>
                <w:sz w:val="21"/>
              </w:rPr>
              <w:t>【导入功能】</w:t>
            </w:r>
            <w:r>
              <w:rPr>
                <w:sz w:val="21"/>
              </w:rPr>
              <w:br/>
              <w:t>- 列表页上方"导入"按钮→弹出导入弹窗（含"下载模版"和"上传文件"两个区域）</w:t>
            </w:r>
            <w:r>
              <w:rPr>
                <w:sz w:val="21"/>
              </w:rPr>
              <w:br/>
              <w:t>- 上传后自动校验，进度实时展示</w:t>
            </w:r>
            <w:r>
              <w:rPr>
                <w:sz w:val="21"/>
              </w:rPr>
              <w:br/>
              <w:t>- 成功：显示导入条数，关闭弹窗</w:t>
            </w:r>
            <w:r>
              <w:rPr>
                <w:sz w:val="21"/>
              </w:rPr>
              <w:br/>
              <w:t>- 失败：提供错误报告下载，弹窗保持开启</w:t>
            </w:r>
            <w:r>
              <w:rPr>
                <w:sz w:val="21"/>
              </w:rPr>
              <w:br/>
            </w:r>
            <w:r>
              <w:rPr>
                <w:sz w:val="21"/>
              </w:rPr>
              <w:br/>
              <w:t>【导出功能】</w:t>
            </w:r>
            <w:r>
              <w:rPr>
                <w:sz w:val="21"/>
              </w:rPr>
              <w:br/>
              <w:t>- 列表页上方"导出"按钮，可勾选后导出或直接导出全部</w:t>
            </w:r>
            <w:r>
              <w:rPr>
                <w:sz w:val="21"/>
              </w:rPr>
              <w:br/>
              <w:t>- 无需二次确认，浏览器自动下载Excel文件</w:t>
            </w:r>
          </w:p>
        </w:tc>
      </w:tr>
      <w:tr w:rsidR="007F3062" w14:paraId="5E6A5369" w14:textId="77777777">
        <w:tc>
          <w:tcPr>
            <w:tcW w:w="1701" w:type="dxa"/>
          </w:tcPr>
          <w:p w14:paraId="5E6A5367" w14:textId="77777777" w:rsidR="007F3062" w:rsidRDefault="00000000">
            <w:pPr>
              <w:jc w:val="left"/>
            </w:pPr>
            <w:r>
              <w:rPr>
                <w:sz w:val="21"/>
              </w:rPr>
              <w:t>异常逻辑</w:t>
            </w:r>
          </w:p>
        </w:tc>
        <w:tc>
          <w:tcPr>
            <w:tcW w:w="7370" w:type="dxa"/>
          </w:tcPr>
          <w:p w14:paraId="5E6A5368" w14:textId="77777777" w:rsidR="007F3062" w:rsidRDefault="00000000">
            <w:pPr>
              <w:jc w:val="left"/>
            </w:pPr>
            <w:r>
              <w:rPr>
                <w:sz w:val="21"/>
              </w:rPr>
              <w:t>【导入功能】</w:t>
            </w:r>
            <w:r>
              <w:rPr>
                <w:sz w:val="21"/>
              </w:rPr>
              <w:br/>
              <w:t>- 非Excel文件："请上传Excel文件（.xlsx或.xls格式）"</w:t>
            </w:r>
            <w:r>
              <w:rPr>
                <w:sz w:val="21"/>
              </w:rPr>
              <w:br/>
              <w:t>- 存在合并单元格："文件中存在合并单元格，暂不支持。请处理后重新上传。"</w:t>
            </w:r>
            <w:r>
              <w:rPr>
                <w:sz w:val="21"/>
              </w:rPr>
              <w:br/>
              <w:t>- 有表头无数据："文件中无有效数据，请检查后重新上传"</w:t>
            </w:r>
            <w:r>
              <w:rPr>
                <w:sz w:val="21"/>
              </w:rPr>
              <w:br/>
              <w:t>- 加密软件解析失败："Excel解析失败，请检查格式等信息。"</w:t>
            </w:r>
            <w:r>
              <w:rPr>
                <w:sz w:val="21"/>
              </w:rPr>
              <w:br/>
              <w:t>- 文件损坏或已删除："文件已不存在或格式错误，请检查文件。"</w:t>
            </w:r>
            <w:r>
              <w:rPr>
                <w:sz w:val="21"/>
              </w:rPr>
              <w:br/>
              <w:t>- 有数据无表头："表头信息存在空值，暂不支持分析"</w:t>
            </w:r>
            <w:r>
              <w:rPr>
                <w:sz w:val="21"/>
              </w:rPr>
              <w:br/>
              <w:t>- 空文件："文件为空，暂不支持导入"</w:t>
            </w:r>
            <w:r>
              <w:rPr>
                <w:sz w:val="21"/>
              </w:rPr>
              <w:br/>
              <w:t>- 文件超20MB："文件大小不可超过20M"</w:t>
            </w:r>
            <w:r>
              <w:rPr>
                <w:sz w:val="21"/>
              </w:rPr>
              <w:br/>
              <w:t>- 表头不匹配模版："导入文件的表头与系统模版不一致，请重新下载模版后填写"</w:t>
            </w:r>
            <w:r>
              <w:rPr>
                <w:sz w:val="21"/>
              </w:rPr>
              <w:br/>
              <w:t>- 岗位编码重复：记录错误行号</w:t>
            </w:r>
            <w:r>
              <w:rPr>
                <w:sz w:val="21"/>
              </w:rPr>
              <w:br/>
            </w:r>
            <w:r>
              <w:rPr>
                <w:sz w:val="21"/>
              </w:rPr>
              <w:br/>
              <w:t>【导出功能】</w:t>
            </w:r>
            <w:r>
              <w:rPr>
                <w:sz w:val="21"/>
              </w:rPr>
              <w:br/>
              <w:t>- 未勾选且列表无数据："暂无数据可导出"</w:t>
            </w:r>
          </w:p>
        </w:tc>
      </w:tr>
      <w:tr w:rsidR="007F3062" w14:paraId="5E6A536C" w14:textId="77777777">
        <w:tc>
          <w:tcPr>
            <w:tcW w:w="1701" w:type="dxa"/>
          </w:tcPr>
          <w:p w14:paraId="5E6A536A" w14:textId="77777777" w:rsidR="007F3062" w:rsidRDefault="00000000">
            <w:pPr>
              <w:jc w:val="left"/>
            </w:pPr>
            <w:r>
              <w:rPr>
                <w:sz w:val="21"/>
              </w:rPr>
              <w:t>后置流程处理</w:t>
            </w:r>
          </w:p>
        </w:tc>
        <w:tc>
          <w:tcPr>
            <w:tcW w:w="7370" w:type="dxa"/>
          </w:tcPr>
          <w:p w14:paraId="5E6A536B" w14:textId="77777777" w:rsidR="007F3062" w:rsidRDefault="00000000">
            <w:pPr>
              <w:jc w:val="left"/>
            </w:pPr>
            <w:r>
              <w:rPr>
                <w:sz w:val="21"/>
              </w:rPr>
              <w:t>【导入功能】</w:t>
            </w:r>
            <w:r>
              <w:rPr>
                <w:sz w:val="21"/>
              </w:rPr>
              <w:br/>
              <w:t>1. 导入成功：刷新岗位列表，弹出成功条数提示，关闭导入弹窗。</w:t>
            </w:r>
            <w:r>
              <w:rPr>
                <w:sz w:val="21"/>
              </w:rPr>
              <w:br/>
              <w:t>2. 导入失败：提供TXT错误报告下载，弹窗保持开启，用户可修正后重新上传。</w:t>
            </w:r>
            <w:r>
              <w:rPr>
                <w:sz w:val="21"/>
              </w:rPr>
              <w:br/>
            </w:r>
            <w:r>
              <w:rPr>
                <w:sz w:val="21"/>
              </w:rPr>
              <w:br/>
              <w:t>【导出功能】</w:t>
            </w:r>
            <w:r>
              <w:rPr>
                <w:sz w:val="21"/>
              </w:rPr>
              <w:br/>
              <w:t>1. 导出成功：浏览器自动下载Excel文件。</w:t>
            </w:r>
            <w:r>
              <w:rPr>
                <w:sz w:val="21"/>
              </w:rPr>
              <w:br/>
            </w:r>
            <w:r>
              <w:rPr>
                <w:sz w:val="21"/>
              </w:rPr>
              <w:br/>
              <w:t>【通用】</w:t>
            </w:r>
            <w:r>
              <w:rPr>
                <w:sz w:val="21"/>
              </w:rPr>
              <w:br/>
              <w:t>导入/导出操作均记录审计日志（操作人、操作时间、导入/导出数量）。</w:t>
            </w:r>
          </w:p>
        </w:tc>
      </w:tr>
    </w:tbl>
    <w:p w14:paraId="5E6A536D" w14:textId="77777777" w:rsidR="007F3062" w:rsidRDefault="00000000">
      <w:r>
        <w:rPr>
          <w:b/>
          <w:sz w:val="21"/>
        </w:rPr>
        <w:lastRenderedPageBreak/>
        <w:t>2、Excel模版字段信息</w:t>
      </w:r>
    </w:p>
    <w:p w14:paraId="5E6A536E" w14:textId="77777777" w:rsidR="007F3062" w:rsidRDefault="007F3062"/>
    <w:p w14:paraId="5E6A536F" w14:textId="77777777" w:rsidR="007F3062" w:rsidRDefault="007F3062"/>
    <w:p w14:paraId="5E6A5370" w14:textId="77777777" w:rsidR="007F3062" w:rsidRDefault="007F3062"/>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56"/>
        <w:gridCol w:w="8012"/>
      </w:tblGrid>
      <w:tr w:rsidR="007F3062" w14:paraId="5E6A5373" w14:textId="77777777">
        <w:tc>
          <w:tcPr>
            <w:tcW w:w="0" w:type="auto"/>
          </w:tcPr>
          <w:p w14:paraId="5E6A5371" w14:textId="77777777" w:rsidR="007F3062" w:rsidRDefault="00000000">
            <w:r>
              <w:rPr>
                <w:rFonts w:eastAsia="Microsoft YaHei"/>
                <w:b/>
                <w:sz w:val="21"/>
              </w:rPr>
              <w:t>字段名称</w:t>
            </w:r>
          </w:p>
        </w:tc>
        <w:tc>
          <w:tcPr>
            <w:tcW w:w="8012" w:type="dxa"/>
          </w:tcPr>
          <w:p w14:paraId="5E6A5372" w14:textId="77777777" w:rsidR="007F3062" w:rsidRDefault="00000000">
            <w:r>
              <w:rPr>
                <w:rFonts w:eastAsia="Microsoft YaHei"/>
                <w:b/>
                <w:sz w:val="21"/>
              </w:rPr>
              <w:t>说明</w:t>
            </w:r>
          </w:p>
        </w:tc>
      </w:tr>
      <w:tr w:rsidR="007F3062" w14:paraId="5E6A5376" w14:textId="77777777">
        <w:tc>
          <w:tcPr>
            <w:tcW w:w="0" w:type="auto"/>
          </w:tcPr>
          <w:p w14:paraId="5E6A5374" w14:textId="77777777" w:rsidR="007F3062" w:rsidRDefault="00000000">
            <w:r>
              <w:rPr>
                <w:rFonts w:eastAsia="Microsoft YaHei"/>
                <w:sz w:val="21"/>
              </w:rPr>
              <w:t>岗位名称</w:t>
            </w:r>
          </w:p>
        </w:tc>
        <w:tc>
          <w:tcPr>
            <w:tcW w:w="8012" w:type="dxa"/>
          </w:tcPr>
          <w:p w14:paraId="5E6A5375" w14:textId="77777777" w:rsidR="007F3062" w:rsidRDefault="00000000">
            <w:r>
              <w:rPr>
                <w:rFonts w:eastAsia="Microsoft YaHei"/>
                <w:sz w:val="21"/>
              </w:rPr>
              <w:t>必填，最多</w:t>
            </w:r>
            <w:r>
              <w:rPr>
                <w:rFonts w:eastAsia="Microsoft YaHei"/>
                <w:sz w:val="21"/>
              </w:rPr>
              <w:t>50</w:t>
            </w:r>
            <w:r>
              <w:rPr>
                <w:rFonts w:eastAsia="Microsoft YaHei"/>
                <w:sz w:val="21"/>
              </w:rPr>
              <w:t>个字符</w:t>
            </w:r>
          </w:p>
        </w:tc>
      </w:tr>
      <w:tr w:rsidR="007F3062" w14:paraId="5E6A5379" w14:textId="77777777">
        <w:tc>
          <w:tcPr>
            <w:tcW w:w="0" w:type="auto"/>
          </w:tcPr>
          <w:p w14:paraId="5E6A5377" w14:textId="77777777" w:rsidR="007F3062" w:rsidRDefault="00000000">
            <w:r>
              <w:rPr>
                <w:rFonts w:eastAsia="Microsoft YaHei"/>
                <w:sz w:val="21"/>
              </w:rPr>
              <w:t>岗位编码</w:t>
            </w:r>
          </w:p>
        </w:tc>
        <w:tc>
          <w:tcPr>
            <w:tcW w:w="8012" w:type="dxa"/>
          </w:tcPr>
          <w:p w14:paraId="5E6A5378" w14:textId="77777777" w:rsidR="007F3062" w:rsidRDefault="00000000">
            <w:r>
              <w:rPr>
                <w:rFonts w:eastAsia="Microsoft YaHei"/>
                <w:sz w:val="21"/>
              </w:rPr>
              <w:t>必填，唯一标识，不可重复</w:t>
            </w:r>
          </w:p>
        </w:tc>
      </w:tr>
      <w:tr w:rsidR="007F3062" w14:paraId="5E6A537C" w14:textId="77777777">
        <w:tc>
          <w:tcPr>
            <w:tcW w:w="0" w:type="auto"/>
          </w:tcPr>
          <w:p w14:paraId="5E6A537A" w14:textId="77777777" w:rsidR="007F3062" w:rsidRDefault="00000000">
            <w:r>
              <w:rPr>
                <w:rFonts w:eastAsia="Microsoft YaHei"/>
                <w:sz w:val="21"/>
              </w:rPr>
              <w:t>岗位排序</w:t>
            </w:r>
          </w:p>
        </w:tc>
        <w:tc>
          <w:tcPr>
            <w:tcW w:w="8012" w:type="dxa"/>
          </w:tcPr>
          <w:p w14:paraId="5E6A537B" w14:textId="77777777" w:rsidR="007F3062" w:rsidRDefault="00000000">
            <w:r>
              <w:rPr>
                <w:rFonts w:eastAsia="Microsoft YaHei"/>
                <w:sz w:val="21"/>
              </w:rPr>
              <w:t>必填，数字类型，用于控制显示顺序</w:t>
            </w:r>
          </w:p>
        </w:tc>
      </w:tr>
      <w:tr w:rsidR="007F3062" w14:paraId="5E6A537F" w14:textId="77777777">
        <w:tc>
          <w:tcPr>
            <w:tcW w:w="0" w:type="auto"/>
          </w:tcPr>
          <w:p w14:paraId="5E6A537D" w14:textId="77777777" w:rsidR="007F3062" w:rsidRDefault="00000000">
            <w:r>
              <w:rPr>
                <w:rFonts w:eastAsia="Microsoft YaHei"/>
                <w:sz w:val="21"/>
              </w:rPr>
              <w:t>状态</w:t>
            </w:r>
          </w:p>
        </w:tc>
        <w:tc>
          <w:tcPr>
            <w:tcW w:w="8012" w:type="dxa"/>
          </w:tcPr>
          <w:p w14:paraId="5E6A537E" w14:textId="77777777" w:rsidR="007F3062" w:rsidRDefault="00000000">
            <w:r>
              <w:rPr>
                <w:rFonts w:eastAsia="Microsoft YaHei"/>
                <w:sz w:val="21"/>
              </w:rPr>
              <w:t>必填，可选值：正常、停用；默认：正常</w:t>
            </w:r>
          </w:p>
        </w:tc>
      </w:tr>
      <w:tr w:rsidR="007F3062" w14:paraId="5E6A5382" w14:textId="77777777">
        <w:tc>
          <w:tcPr>
            <w:tcW w:w="0" w:type="auto"/>
          </w:tcPr>
          <w:p w14:paraId="5E6A5380" w14:textId="77777777" w:rsidR="007F3062" w:rsidRDefault="00000000">
            <w:r>
              <w:rPr>
                <w:rFonts w:eastAsia="Microsoft YaHei"/>
                <w:sz w:val="21"/>
              </w:rPr>
              <w:t>备注</w:t>
            </w:r>
          </w:p>
        </w:tc>
        <w:tc>
          <w:tcPr>
            <w:tcW w:w="8012" w:type="dxa"/>
          </w:tcPr>
          <w:p w14:paraId="5E6A5381" w14:textId="77777777" w:rsidR="007F3062" w:rsidRDefault="00000000">
            <w:r>
              <w:rPr>
                <w:rFonts w:eastAsia="Microsoft YaHei"/>
                <w:sz w:val="21"/>
              </w:rPr>
              <w:t>选填，岗位补充说明</w:t>
            </w:r>
          </w:p>
        </w:tc>
      </w:tr>
    </w:tbl>
    <w:p w14:paraId="5E6A5383" w14:textId="77777777" w:rsidR="007F3062" w:rsidRDefault="007F3062"/>
    <w:p w14:paraId="5E6A5384" w14:textId="77777777" w:rsidR="007F3062" w:rsidRDefault="007F3062"/>
    <w:p w14:paraId="5E6A5385" w14:textId="77777777" w:rsidR="007F3062" w:rsidRDefault="007F3062"/>
    <w:p w14:paraId="5E6A5386" w14:textId="77777777" w:rsidR="007F3062" w:rsidRDefault="007F3062"/>
    <w:p w14:paraId="5E6A5387" w14:textId="77777777" w:rsidR="007F3062" w:rsidRDefault="007F3062"/>
    <w:p w14:paraId="5E6A5388" w14:textId="77777777" w:rsidR="007F3062" w:rsidRDefault="00000000">
      <w:pPr>
        <w:pStyle w:val="Heading2"/>
      </w:pPr>
      <w:r>
        <w:t>角色管理</w:t>
      </w:r>
    </w:p>
    <w:p w14:paraId="5E6A5389" w14:textId="77777777" w:rsidR="007F3062" w:rsidRDefault="00000000">
      <w:pPr>
        <w:pStyle w:val="Heading3"/>
        <w:rPr>
          <w:color w:val="auto"/>
          <w14:textFill>
            <w14:solidFill>
              <w14:srgbClr w14:val="000000">
                <w14:lumMod w14:val="95000"/>
                <w14:lumOff w14:val="5000"/>
              </w14:srgbClr>
            </w14:solidFill>
          </w14:textFill>
        </w:rPr>
      </w:pPr>
      <w:r>
        <w:rPr>
          <w:rFonts w:ascii="SimSun" w:hAnsi="SimSun" w:cs="SimSun"/>
          <w:color w:val="0C0C0C"/>
          <w14:textFill>
            <w14:solidFill>
              <w14:srgbClr w14:val="0C0C0C">
                <w14:lumMod w14:val="95000"/>
                <w14:lumOff w14:val="5000"/>
              </w14:srgbClr>
            </w14:solidFill>
          </w14:textFill>
        </w:rPr>
        <w:t>角色权限分配（</w:t>
      </w:r>
      <w:r>
        <w:rPr>
          <w:rFonts w:eastAsia="Times New Roman"/>
          <w:color w:val="0C0C0C"/>
          <w14:textFill>
            <w14:solidFill>
              <w14:srgbClr w14:val="0C0C0C">
                <w14:lumMod w14:val="95000"/>
                <w14:lumOff w14:val="5000"/>
              </w14:srgbClr>
            </w14:solidFill>
          </w14:textFill>
        </w:rPr>
        <w:t>CPV-RM-01</w:t>
      </w:r>
      <w:r>
        <w:rPr>
          <w:rFonts w:ascii="SimSun" w:hAnsi="SimSun" w:cs="SimSun"/>
          <w:color w:val="0C0C0C"/>
          <w14:textFill>
            <w14:solidFill>
              <w14:srgbClr w14:val="0C0C0C">
                <w14:lumMod w14:val="95000"/>
                <w14:lumOff w14:val="5000"/>
              </w14:srgbClr>
            </w14:solidFill>
          </w14:textFill>
        </w:rPr>
        <w:t>）</w:t>
      </w:r>
    </w:p>
    <w:p w14:paraId="5E6A538A" w14:textId="77777777" w:rsidR="007F3062" w:rsidRDefault="00000000">
      <w:pPr>
        <w:pBdr>
          <w:top w:val="none" w:sz="4" w:space="0" w:color="000000"/>
          <w:left w:val="none" w:sz="4" w:space="0" w:color="000000"/>
          <w:bottom w:val="none" w:sz="4" w:space="0" w:color="000000"/>
          <w:right w:val="none" w:sz="4" w:space="0" w:color="000000"/>
        </w:pBdr>
      </w:pPr>
      <w:r>
        <w:rPr>
          <w:b/>
          <w:color w:val="000000"/>
        </w:rPr>
        <w:t>1、角色管理模块详细功能说明</w:t>
      </w:r>
    </w:p>
    <w:tbl>
      <w:tblPr>
        <w:tblStyle w:val="TableGrid"/>
        <w:tblW w:w="0" w:type="auto"/>
        <w:tblBorders>
          <w:top w:val="none" w:sz="4" w:space="0" w:color="000000"/>
          <w:left w:val="none" w:sz="4" w:space="0" w:color="000000"/>
          <w:bottom w:val="none" w:sz="4" w:space="0" w:color="000000"/>
          <w:right w:val="none" w:sz="4" w:space="0" w:color="000000"/>
          <w:insideH w:val="none" w:sz="4" w:space="0" w:color="000000"/>
          <w:insideV w:val="none" w:sz="4" w:space="0" w:color="000000"/>
        </w:tblBorders>
        <w:tblLook w:val="04A0" w:firstRow="1" w:lastRow="0" w:firstColumn="1" w:lastColumn="0" w:noHBand="0" w:noVBand="1"/>
      </w:tblPr>
      <w:tblGrid>
        <w:gridCol w:w="2203"/>
        <w:gridCol w:w="7151"/>
      </w:tblGrid>
      <w:tr w:rsidR="007F3062" w14:paraId="5E6A538D" w14:textId="77777777">
        <w:tc>
          <w:tcPr>
            <w:tcW w:w="2203"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tcPr>
          <w:p w14:paraId="5E6A538B" w14:textId="77777777" w:rsidR="007F3062" w:rsidRDefault="00000000">
            <w:pPr>
              <w:pBdr>
                <w:top w:val="none" w:sz="4" w:space="0" w:color="000000"/>
                <w:left w:val="none" w:sz="4" w:space="0" w:color="000000"/>
                <w:bottom w:val="none" w:sz="4" w:space="0" w:color="000000"/>
                <w:right w:val="none" w:sz="4" w:space="0" w:color="000000"/>
              </w:pBdr>
            </w:pPr>
            <w:r>
              <w:rPr>
                <w:b/>
                <w:color w:val="000000"/>
              </w:rPr>
              <w:t>项目</w:t>
            </w:r>
          </w:p>
        </w:tc>
        <w:tc>
          <w:tcPr>
            <w:tcW w:w="7151"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tcPr>
          <w:p w14:paraId="5E6A538C" w14:textId="77777777" w:rsidR="007F3062" w:rsidRDefault="00000000">
            <w:pPr>
              <w:pBdr>
                <w:top w:val="none" w:sz="4" w:space="0" w:color="000000"/>
                <w:left w:val="none" w:sz="4" w:space="0" w:color="000000"/>
                <w:bottom w:val="none" w:sz="4" w:space="0" w:color="000000"/>
                <w:right w:val="none" w:sz="4" w:space="0" w:color="000000"/>
              </w:pBdr>
            </w:pPr>
            <w:r>
              <w:rPr>
                <w:b/>
                <w:color w:val="000000"/>
              </w:rPr>
              <w:t>描述</w:t>
            </w:r>
          </w:p>
        </w:tc>
      </w:tr>
      <w:tr w:rsidR="007F3062" w14:paraId="5E6A5390" w14:textId="77777777">
        <w:tc>
          <w:tcPr>
            <w:tcW w:w="2203"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tcPr>
          <w:p w14:paraId="5E6A538E" w14:textId="77777777" w:rsidR="007F3062" w:rsidRDefault="00000000">
            <w:pPr>
              <w:pBdr>
                <w:top w:val="none" w:sz="4" w:space="0" w:color="000000"/>
                <w:left w:val="none" w:sz="4" w:space="0" w:color="000000"/>
                <w:bottom w:val="none" w:sz="4" w:space="0" w:color="000000"/>
                <w:right w:val="none" w:sz="4" w:space="0" w:color="000000"/>
              </w:pBdr>
              <w:rPr>
                <w:color w:val="000000" w:themeColor="text1"/>
              </w:rPr>
            </w:pPr>
            <w:r>
              <w:rPr>
                <w:color w:val="000000" w:themeColor="text1"/>
                <w:sz w:val="18"/>
              </w:rPr>
              <w:t>模块功能概述</w:t>
            </w:r>
          </w:p>
        </w:tc>
        <w:tc>
          <w:tcPr>
            <w:tcW w:w="7151"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tcPr>
          <w:p w14:paraId="5E6A538F" w14:textId="77777777" w:rsidR="007F3062" w:rsidRDefault="00000000">
            <w:pPr>
              <w:pBdr>
                <w:top w:val="none" w:sz="4" w:space="0" w:color="000000"/>
                <w:left w:val="none" w:sz="4" w:space="0" w:color="000000"/>
                <w:bottom w:val="none" w:sz="4" w:space="0" w:color="000000"/>
                <w:right w:val="none" w:sz="4" w:space="0" w:color="000000"/>
              </w:pBdr>
              <w:rPr>
                <w:color w:val="000000" w:themeColor="text1"/>
              </w:rPr>
            </w:pPr>
            <w:r>
              <w:rPr>
                <w:color w:val="000000" w:themeColor="text1"/>
              </w:rPr>
              <w:t>维护系统角色信息，支持角色的新增、编辑、停用/启用及删除操作。新增/编辑弹窗仅包含基础信息（角色名称、角色编号）。角色权限和用户分配通过独立的"配置"弹窗进行，配置弹窗包含3个页签（功能权限、产品数据权限、分配用户），顶部以文本形式显示角色名称和编号，底部仅一个"保存"按钮，点击后三部分数据一起保存。点击列表中的角色名称可打开详情页面（复用配置弹窗但为只读模式）。</w:t>
            </w:r>
          </w:p>
        </w:tc>
      </w:tr>
      <w:tr w:rsidR="007F3062" w14:paraId="5E6A53D0" w14:textId="77777777">
        <w:tc>
          <w:tcPr>
            <w:tcW w:w="2203"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tcPr>
          <w:p w14:paraId="5E6A5391" w14:textId="77777777" w:rsidR="007F3062" w:rsidRDefault="00000000">
            <w:pPr>
              <w:pBdr>
                <w:top w:val="none" w:sz="4" w:space="0" w:color="000000"/>
                <w:left w:val="none" w:sz="4" w:space="0" w:color="000000"/>
                <w:bottom w:val="none" w:sz="4" w:space="0" w:color="000000"/>
                <w:right w:val="none" w:sz="4" w:space="0" w:color="000000"/>
              </w:pBdr>
              <w:rPr>
                <w:color w:val="000000" w:themeColor="text1"/>
              </w:rPr>
            </w:pPr>
            <w:r>
              <w:rPr>
                <w:color w:val="000000" w:themeColor="text1"/>
                <w:sz w:val="18"/>
              </w:rPr>
              <w:t>需求描述</w:t>
            </w:r>
          </w:p>
        </w:tc>
        <w:tc>
          <w:tcPr>
            <w:tcW w:w="7151"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tcPr>
          <w:p w14:paraId="5E6A5392" w14:textId="77777777" w:rsidR="007F3062" w:rsidRDefault="00000000">
            <w:pPr>
              <w:pBdr>
                <w:top w:val="none" w:sz="4" w:space="0" w:color="000000"/>
                <w:left w:val="none" w:sz="4" w:space="0" w:color="000000"/>
                <w:bottom w:val="none" w:sz="4" w:space="0" w:color="000000"/>
                <w:right w:val="none" w:sz="4" w:space="0" w:color="000000"/>
              </w:pBdr>
              <w:rPr>
                <w:color w:val="000000" w:themeColor="text1"/>
              </w:rPr>
            </w:pPr>
            <w:r>
              <w:rPr>
                <w:color w:val="000000" w:themeColor="text1"/>
              </w:rPr>
              <w:t>1. 页面布局</w:t>
            </w:r>
          </w:p>
          <w:p w14:paraId="5E6A5393" w14:textId="77777777" w:rsidR="007F3062" w:rsidRDefault="00000000">
            <w:pPr>
              <w:pBdr>
                <w:top w:val="none" w:sz="4" w:space="0" w:color="000000"/>
                <w:left w:val="none" w:sz="4" w:space="0" w:color="000000"/>
                <w:bottom w:val="none" w:sz="4" w:space="0" w:color="000000"/>
                <w:right w:val="none" w:sz="4" w:space="0" w:color="000000"/>
              </w:pBdr>
              <w:rPr>
                <w:color w:val="000000" w:themeColor="text1"/>
              </w:rPr>
            </w:pPr>
            <w:r>
              <w:rPr>
                <w:color w:val="000000" w:themeColor="text1"/>
              </w:rPr>
              <w:t>• 顶部提供状态快速切换页签：全部、启用、停用。</w:t>
            </w:r>
          </w:p>
          <w:p w14:paraId="5E6A5394" w14:textId="77777777" w:rsidR="007F3062" w:rsidRDefault="00000000">
            <w:pPr>
              <w:pBdr>
                <w:top w:val="none" w:sz="4" w:space="0" w:color="000000"/>
                <w:left w:val="none" w:sz="4" w:space="0" w:color="000000"/>
                <w:bottom w:val="none" w:sz="4" w:space="0" w:color="000000"/>
                <w:right w:val="none" w:sz="4" w:space="0" w:color="000000"/>
              </w:pBdr>
              <w:rPr>
                <w:color w:val="000000" w:themeColor="text1"/>
              </w:rPr>
            </w:pPr>
            <w:r>
              <w:rPr>
                <w:color w:val="000000" w:themeColor="text1"/>
              </w:rPr>
              <w:t>• 页面上方为搜索框，支持按角色名称、角色编号、状态进行模糊或精确搜索。</w:t>
            </w:r>
          </w:p>
          <w:p w14:paraId="5E6A5395" w14:textId="77777777" w:rsidR="007F3062" w:rsidRDefault="00000000">
            <w:pPr>
              <w:pBdr>
                <w:top w:val="none" w:sz="4" w:space="0" w:color="000000"/>
                <w:left w:val="none" w:sz="4" w:space="0" w:color="000000"/>
                <w:bottom w:val="none" w:sz="4" w:space="0" w:color="000000"/>
                <w:right w:val="none" w:sz="4" w:space="0" w:color="000000"/>
              </w:pBdr>
              <w:rPr>
                <w:color w:val="000000" w:themeColor="text1"/>
              </w:rPr>
            </w:pPr>
            <w:r>
              <w:rPr>
                <w:color w:val="000000" w:themeColor="text1"/>
              </w:rPr>
              <w:t>• 列表上方提供操作按钮：新增、导入、导出。</w:t>
            </w:r>
          </w:p>
          <w:p w14:paraId="5E6A5396" w14:textId="77777777" w:rsidR="007F3062" w:rsidRDefault="00000000">
            <w:pPr>
              <w:pBdr>
                <w:top w:val="none" w:sz="4" w:space="0" w:color="000000"/>
                <w:left w:val="none" w:sz="4" w:space="0" w:color="000000"/>
                <w:bottom w:val="none" w:sz="4" w:space="0" w:color="000000"/>
                <w:right w:val="none" w:sz="4" w:space="0" w:color="000000"/>
              </w:pBdr>
              <w:rPr>
                <w:color w:val="000000" w:themeColor="text1"/>
              </w:rPr>
            </w:pPr>
            <w:r>
              <w:rPr>
                <w:color w:val="000000" w:themeColor="text1"/>
              </w:rPr>
              <w:t>• 列表默认每页显示50条数据。</w:t>
            </w:r>
          </w:p>
          <w:p w14:paraId="5E6A5397" w14:textId="77777777" w:rsidR="007F3062" w:rsidRDefault="007F3062">
            <w:pPr>
              <w:pBdr>
                <w:top w:val="none" w:sz="4" w:space="0" w:color="000000"/>
                <w:left w:val="none" w:sz="4" w:space="0" w:color="000000"/>
                <w:bottom w:val="none" w:sz="4" w:space="0" w:color="000000"/>
                <w:right w:val="none" w:sz="4" w:space="0" w:color="000000"/>
              </w:pBdr>
              <w:rPr>
                <w:color w:val="000000" w:themeColor="text1"/>
              </w:rPr>
            </w:pPr>
          </w:p>
          <w:p w14:paraId="5E6A5398" w14:textId="77777777" w:rsidR="007F3062" w:rsidRDefault="00000000">
            <w:pPr>
              <w:pBdr>
                <w:top w:val="none" w:sz="4" w:space="0" w:color="000000"/>
                <w:left w:val="none" w:sz="4" w:space="0" w:color="000000"/>
                <w:bottom w:val="none" w:sz="4" w:space="0" w:color="000000"/>
                <w:right w:val="none" w:sz="4" w:space="0" w:color="000000"/>
              </w:pBdr>
              <w:rPr>
                <w:color w:val="000000" w:themeColor="text1"/>
              </w:rPr>
            </w:pPr>
            <w:r>
              <w:rPr>
                <w:color w:val="000000" w:themeColor="text1"/>
              </w:rPr>
              <w:t>2. 列表字段</w:t>
            </w:r>
          </w:p>
          <w:p w14:paraId="5E6A5399" w14:textId="77777777" w:rsidR="007F3062" w:rsidRDefault="00000000">
            <w:pPr>
              <w:pBdr>
                <w:top w:val="none" w:sz="4" w:space="0" w:color="000000"/>
                <w:left w:val="none" w:sz="4" w:space="0" w:color="000000"/>
                <w:bottom w:val="none" w:sz="4" w:space="0" w:color="000000"/>
                <w:right w:val="none" w:sz="4" w:space="0" w:color="000000"/>
              </w:pBdr>
              <w:rPr>
                <w:color w:val="000000" w:themeColor="text1"/>
              </w:rPr>
            </w:pPr>
            <w:r>
              <w:rPr>
                <w:color w:val="000000" w:themeColor="text1"/>
              </w:rPr>
              <w:t>复选框、</w:t>
            </w:r>
            <w:r>
              <w:rPr>
                <w:color w:val="0000FF"/>
              </w:rPr>
              <w:t>角色名称（可点击打开详情）、角色编号</w:t>
            </w:r>
            <w:r>
              <w:rPr>
                <w:color w:val="000000" w:themeColor="text1"/>
              </w:rPr>
              <w:t>、状态、</w:t>
            </w:r>
            <w:r>
              <w:rPr>
                <w:color w:val="0000FF"/>
              </w:rPr>
              <w:t>产品数据权限（可点击查看详情）、分配用户（可点击查看详情）</w:t>
            </w:r>
            <w:r>
              <w:rPr>
                <w:color w:val="000000" w:themeColor="text1"/>
              </w:rPr>
              <w:t>、创建人、创建时间、更新人、更新时间、</w:t>
            </w:r>
            <w:r>
              <w:rPr>
                <w:color w:val="0000FF"/>
              </w:rPr>
              <w:t>操作栏（编辑、配置、停用/启用、删除）</w:t>
            </w:r>
            <w:r>
              <w:rPr>
                <w:color w:val="000000" w:themeColor="text1"/>
              </w:rPr>
              <w:t>。</w:t>
            </w:r>
          </w:p>
          <w:p w14:paraId="5E6A539A" w14:textId="77777777" w:rsidR="007F3062" w:rsidRDefault="00000000">
            <w:pPr>
              <w:pBdr>
                <w:top w:val="none" w:sz="4" w:space="0" w:color="000000"/>
                <w:left w:val="none" w:sz="4" w:space="0" w:color="000000"/>
                <w:bottom w:val="none" w:sz="4" w:space="0" w:color="000000"/>
                <w:right w:val="none" w:sz="4" w:space="0" w:color="000000"/>
              </w:pBdr>
              <w:rPr>
                <w:color w:val="0000FF"/>
              </w:rPr>
            </w:pPr>
            <w:r>
              <w:rPr>
                <w:color w:val="0000FF"/>
              </w:rPr>
              <w:lastRenderedPageBreak/>
              <w:t>说明：</w:t>
            </w:r>
          </w:p>
          <w:p w14:paraId="5E6A539B" w14:textId="77777777" w:rsidR="007F3062" w:rsidRDefault="00000000">
            <w:pPr>
              <w:pBdr>
                <w:top w:val="none" w:sz="4" w:space="0" w:color="000000"/>
                <w:left w:val="none" w:sz="4" w:space="0" w:color="000000"/>
                <w:bottom w:val="none" w:sz="4" w:space="0" w:color="000000"/>
                <w:right w:val="none" w:sz="4" w:space="0" w:color="000000"/>
              </w:pBdr>
              <w:rPr>
                <w:color w:val="0000FF"/>
              </w:rPr>
            </w:pPr>
            <w:r>
              <w:rPr>
                <w:color w:val="0000FF"/>
              </w:rPr>
              <w:t>• 移除"功能权限"列。</w:t>
            </w:r>
          </w:p>
          <w:p w14:paraId="5E6A539C" w14:textId="77777777" w:rsidR="007F3062" w:rsidRDefault="00000000">
            <w:pPr>
              <w:pBdr>
                <w:top w:val="none" w:sz="4" w:space="0" w:color="000000"/>
                <w:left w:val="none" w:sz="4" w:space="0" w:color="000000"/>
                <w:bottom w:val="none" w:sz="4" w:space="0" w:color="000000"/>
                <w:right w:val="none" w:sz="4" w:space="0" w:color="000000"/>
              </w:pBdr>
              <w:rPr>
                <w:color w:val="0000FF"/>
              </w:rPr>
            </w:pPr>
            <w:r>
              <w:rPr>
                <w:color w:val="0000FF"/>
              </w:rPr>
              <w:t>• 角色名称列调整到角色编号前面，角色名称为蓝色可点击链接，点击后打开详情页面（复用配置弹窗只读模式）。</w:t>
            </w:r>
          </w:p>
          <w:p w14:paraId="5E6A539D" w14:textId="77777777" w:rsidR="007F3062" w:rsidRDefault="00000000">
            <w:pPr>
              <w:pBdr>
                <w:top w:val="none" w:sz="4" w:space="0" w:color="000000"/>
                <w:left w:val="none" w:sz="4" w:space="0" w:color="000000"/>
                <w:bottom w:val="none" w:sz="4" w:space="0" w:color="000000"/>
                <w:right w:val="none" w:sz="4" w:space="0" w:color="000000"/>
              </w:pBdr>
              <w:rPr>
                <w:color w:val="0000FF"/>
              </w:rPr>
            </w:pPr>
            <w:r>
              <w:rPr>
                <w:color w:val="0000FF"/>
              </w:rPr>
              <w:t>• 产品数据权限列：无论启用还是停用状态均可点击查看详情。"全部"以蓝色可点击链接展示，点击弹出产品数据权限详情弹窗。</w:t>
            </w:r>
          </w:p>
          <w:p w14:paraId="5E6A539E" w14:textId="77777777" w:rsidR="007F3062" w:rsidRDefault="00000000">
            <w:pPr>
              <w:pBdr>
                <w:top w:val="none" w:sz="4" w:space="0" w:color="000000"/>
                <w:left w:val="none" w:sz="4" w:space="0" w:color="000000"/>
                <w:bottom w:val="none" w:sz="4" w:space="0" w:color="000000"/>
                <w:right w:val="none" w:sz="4" w:space="0" w:color="000000"/>
              </w:pBdr>
              <w:rPr>
                <w:color w:val="000000" w:themeColor="text1"/>
              </w:rPr>
            </w:pPr>
            <w:r>
              <w:rPr>
                <w:color w:val="0000FF"/>
              </w:rPr>
              <w:t>• 分配用户列：无论启用还是停用状态均可点击查看详情，数值为0时灰色不可点击</w:t>
            </w:r>
            <w:r>
              <w:rPr>
                <w:color w:val="000000" w:themeColor="text1"/>
              </w:rPr>
              <w:t>。</w:t>
            </w:r>
          </w:p>
          <w:p w14:paraId="5E6A539F" w14:textId="77777777" w:rsidR="007F3062" w:rsidRDefault="007F3062">
            <w:pPr>
              <w:pBdr>
                <w:top w:val="none" w:sz="4" w:space="0" w:color="000000"/>
                <w:left w:val="none" w:sz="4" w:space="0" w:color="000000"/>
                <w:bottom w:val="none" w:sz="4" w:space="0" w:color="000000"/>
                <w:right w:val="none" w:sz="4" w:space="0" w:color="000000"/>
              </w:pBdr>
              <w:rPr>
                <w:color w:val="000000" w:themeColor="text1"/>
              </w:rPr>
            </w:pPr>
          </w:p>
          <w:p w14:paraId="5E6A53A0" w14:textId="77777777" w:rsidR="007F3062" w:rsidRDefault="00000000">
            <w:pPr>
              <w:pBdr>
                <w:top w:val="none" w:sz="4" w:space="0" w:color="000000"/>
                <w:left w:val="none" w:sz="4" w:space="0" w:color="000000"/>
                <w:bottom w:val="none" w:sz="4" w:space="0" w:color="000000"/>
                <w:right w:val="none" w:sz="4" w:space="0" w:color="000000"/>
              </w:pBdr>
              <w:rPr>
                <w:color w:val="0000FF"/>
              </w:rPr>
            </w:pPr>
            <w:r>
              <w:rPr>
                <w:color w:val="0000FF"/>
              </w:rPr>
              <w:t>3. 新增/编辑角色弹窗（仅基础信息）</w:t>
            </w:r>
          </w:p>
          <w:p w14:paraId="5E6A53A1" w14:textId="77777777" w:rsidR="007F3062" w:rsidRDefault="00000000">
            <w:pPr>
              <w:pBdr>
                <w:top w:val="none" w:sz="4" w:space="0" w:color="000000"/>
                <w:left w:val="none" w:sz="4" w:space="0" w:color="000000"/>
                <w:bottom w:val="none" w:sz="4" w:space="0" w:color="000000"/>
                <w:right w:val="none" w:sz="4" w:space="0" w:color="000000"/>
              </w:pBdr>
              <w:rPr>
                <w:color w:val="0000FF"/>
              </w:rPr>
            </w:pPr>
            <w:r>
              <w:rPr>
                <w:color w:val="0000FF"/>
              </w:rPr>
              <w:t>弹窗仅包含角色基础信息，标题为"新增角色"或"编辑角色"。</w:t>
            </w:r>
          </w:p>
          <w:p w14:paraId="5E6A53A2" w14:textId="77777777" w:rsidR="007F3062" w:rsidRDefault="00000000">
            <w:pPr>
              <w:pBdr>
                <w:top w:val="none" w:sz="4" w:space="0" w:color="000000"/>
                <w:left w:val="none" w:sz="4" w:space="0" w:color="000000"/>
                <w:bottom w:val="none" w:sz="4" w:space="0" w:color="000000"/>
                <w:right w:val="none" w:sz="4" w:space="0" w:color="000000"/>
              </w:pBdr>
              <w:rPr>
                <w:color w:val="0000FF"/>
              </w:rPr>
            </w:pPr>
            <w:r>
              <w:rPr>
                <w:color w:val="0000FF"/>
              </w:rPr>
              <w:t>• 角色名称（必填，最多50个字符）</w:t>
            </w:r>
          </w:p>
          <w:p w14:paraId="5E6A53A3" w14:textId="77777777" w:rsidR="007F3062" w:rsidRDefault="00000000">
            <w:pPr>
              <w:pBdr>
                <w:top w:val="none" w:sz="4" w:space="0" w:color="000000"/>
                <w:left w:val="none" w:sz="4" w:space="0" w:color="000000"/>
                <w:bottom w:val="none" w:sz="4" w:space="0" w:color="000000"/>
                <w:right w:val="none" w:sz="4" w:space="0" w:color="000000"/>
              </w:pBdr>
              <w:rPr>
                <w:color w:val="0000FF"/>
              </w:rPr>
            </w:pPr>
            <w:r>
              <w:rPr>
                <w:color w:val="0000FF"/>
              </w:rPr>
              <w:t>• 角色编号（必填，唯一标识，编辑时不可修改）</w:t>
            </w:r>
          </w:p>
          <w:p w14:paraId="5E6A53A4" w14:textId="77777777" w:rsidR="007F3062" w:rsidRDefault="00000000">
            <w:pPr>
              <w:pBdr>
                <w:top w:val="none" w:sz="4" w:space="0" w:color="000000"/>
                <w:left w:val="none" w:sz="4" w:space="0" w:color="000000"/>
                <w:bottom w:val="none" w:sz="4" w:space="0" w:color="000000"/>
                <w:right w:val="none" w:sz="4" w:space="0" w:color="000000"/>
              </w:pBdr>
              <w:rPr>
                <w:color w:val="0000FF"/>
              </w:rPr>
            </w:pPr>
            <w:r>
              <w:rPr>
                <w:color w:val="0000FF"/>
              </w:rPr>
              <w:t>• 底部按钮：取消、保存。</w:t>
            </w:r>
          </w:p>
          <w:p w14:paraId="5E6A53A5" w14:textId="77777777" w:rsidR="007F3062" w:rsidRDefault="007F3062">
            <w:pPr>
              <w:pBdr>
                <w:top w:val="none" w:sz="4" w:space="0" w:color="000000"/>
                <w:left w:val="none" w:sz="4" w:space="0" w:color="000000"/>
                <w:bottom w:val="none" w:sz="4" w:space="0" w:color="000000"/>
                <w:right w:val="none" w:sz="4" w:space="0" w:color="000000"/>
              </w:pBdr>
              <w:rPr>
                <w:color w:val="0000FF"/>
              </w:rPr>
            </w:pPr>
          </w:p>
          <w:p w14:paraId="5E6A53A6" w14:textId="77777777" w:rsidR="007F3062" w:rsidRDefault="00000000">
            <w:pPr>
              <w:pBdr>
                <w:top w:val="none" w:sz="4" w:space="0" w:color="000000"/>
                <w:left w:val="none" w:sz="4" w:space="0" w:color="000000"/>
                <w:bottom w:val="none" w:sz="4" w:space="0" w:color="000000"/>
                <w:right w:val="none" w:sz="4" w:space="0" w:color="000000"/>
              </w:pBdr>
              <w:rPr>
                <w:color w:val="0000FF"/>
              </w:rPr>
            </w:pPr>
            <w:r>
              <w:rPr>
                <w:color w:val="0000FF"/>
              </w:rPr>
              <w:t>4. 配置弹窗（3个页签）</w:t>
            </w:r>
          </w:p>
          <w:p w14:paraId="5E6A53A7" w14:textId="77777777" w:rsidR="007F3062" w:rsidRDefault="00000000">
            <w:pPr>
              <w:pBdr>
                <w:top w:val="none" w:sz="4" w:space="0" w:color="000000"/>
                <w:left w:val="none" w:sz="4" w:space="0" w:color="000000"/>
                <w:bottom w:val="none" w:sz="4" w:space="0" w:color="000000"/>
                <w:right w:val="none" w:sz="4" w:space="0" w:color="000000"/>
              </w:pBdr>
              <w:tabs>
                <w:tab w:val="left" w:pos="4437"/>
              </w:tabs>
              <w:rPr>
                <w:color w:val="000000" w:themeColor="text1"/>
              </w:rPr>
            </w:pPr>
            <w:r>
              <w:rPr>
                <w:color w:val="0000FF"/>
              </w:rPr>
              <w:t>通过列表操作栏的"配置"按钮打开，弹窗标题为"角色配置"，顶部以文本形式展示角色名称和编号。</w:t>
            </w:r>
            <w:r>
              <w:rPr>
                <w:color w:val="0000FF"/>
              </w:rPr>
              <w:tab/>
            </w:r>
          </w:p>
          <w:p w14:paraId="5E6A53A8" w14:textId="77777777" w:rsidR="007F3062" w:rsidRDefault="007F3062">
            <w:pPr>
              <w:pBdr>
                <w:top w:val="none" w:sz="4" w:space="0" w:color="000000"/>
                <w:left w:val="none" w:sz="4" w:space="0" w:color="000000"/>
                <w:bottom w:val="none" w:sz="4" w:space="0" w:color="000000"/>
                <w:right w:val="none" w:sz="4" w:space="0" w:color="000000"/>
              </w:pBdr>
              <w:rPr>
                <w:color w:val="000000" w:themeColor="text1"/>
              </w:rPr>
            </w:pPr>
          </w:p>
          <w:p w14:paraId="5E6A53A9" w14:textId="77777777" w:rsidR="007F3062" w:rsidRDefault="00000000">
            <w:pPr>
              <w:pBdr>
                <w:top w:val="none" w:sz="4" w:space="0" w:color="000000"/>
                <w:left w:val="none" w:sz="4" w:space="0" w:color="000000"/>
                <w:bottom w:val="none" w:sz="4" w:space="0" w:color="000000"/>
                <w:right w:val="none" w:sz="4" w:space="0" w:color="000000"/>
              </w:pBdr>
              <w:rPr>
                <w:color w:val="0000FF"/>
              </w:rPr>
            </w:pPr>
            <w:r>
              <w:rPr>
                <w:color w:val="0000FF"/>
              </w:rPr>
              <w:t>【功能权限页签】</w:t>
            </w:r>
          </w:p>
          <w:p w14:paraId="5E6A53AA" w14:textId="77777777" w:rsidR="007F3062" w:rsidRDefault="00000000">
            <w:pPr>
              <w:pBdr>
                <w:top w:val="none" w:sz="4" w:space="0" w:color="000000"/>
                <w:left w:val="none" w:sz="4" w:space="0" w:color="000000"/>
                <w:bottom w:val="none" w:sz="4" w:space="0" w:color="000000"/>
                <w:right w:val="none" w:sz="4" w:space="0" w:color="000000"/>
              </w:pBdr>
              <w:rPr>
                <w:color w:val="0000FF"/>
              </w:rPr>
            </w:pPr>
            <w:r>
              <w:rPr>
                <w:color w:val="0000FF"/>
              </w:rPr>
              <w:t>- 左侧为菜单导航列表，列出系统所有业务模块（共19个模块页面）。</w:t>
            </w:r>
          </w:p>
          <w:p w14:paraId="5E6A53AB" w14:textId="77777777" w:rsidR="007F3062" w:rsidRDefault="00000000">
            <w:pPr>
              <w:pBdr>
                <w:top w:val="none" w:sz="4" w:space="0" w:color="000000"/>
                <w:left w:val="none" w:sz="4" w:space="0" w:color="000000"/>
                <w:bottom w:val="none" w:sz="4" w:space="0" w:color="000000"/>
                <w:right w:val="none" w:sz="4" w:space="0" w:color="000000"/>
              </w:pBdr>
              <w:rPr>
                <w:color w:val="0000FF"/>
              </w:rPr>
            </w:pPr>
            <w:r>
              <w:rPr>
                <w:color w:val="0000FF"/>
              </w:rPr>
              <w:t>- 右侧为对应菜单的功能权限配置区，展示该菜单下的所有操作按钮，以勾选框形式呈现。</w:t>
            </w:r>
          </w:p>
          <w:p w14:paraId="5E6A53AC" w14:textId="77777777" w:rsidR="007F3062" w:rsidRDefault="00000000">
            <w:pPr>
              <w:pBdr>
                <w:top w:val="none" w:sz="4" w:space="0" w:color="000000"/>
                <w:left w:val="none" w:sz="4" w:space="0" w:color="000000"/>
                <w:bottom w:val="none" w:sz="4" w:space="0" w:color="000000"/>
                <w:right w:val="none" w:sz="4" w:space="0" w:color="000000"/>
              </w:pBdr>
              <w:rPr>
                <w:color w:val="0000FF"/>
              </w:rPr>
            </w:pPr>
            <w:r>
              <w:rPr>
                <w:color w:val="0000FF"/>
              </w:rPr>
              <w:t>- 勾选菜单时，自动勾选该菜单下的所有按钮权限；取消勾选菜单时，自动取消该菜单下的所有按钮权限。</w:t>
            </w:r>
          </w:p>
          <w:p w14:paraId="5E6A53AD" w14:textId="77777777" w:rsidR="007F3062" w:rsidRDefault="00000000">
            <w:pPr>
              <w:pBdr>
                <w:top w:val="none" w:sz="4" w:space="0" w:color="000000"/>
                <w:left w:val="none" w:sz="4" w:space="0" w:color="000000"/>
                <w:bottom w:val="none" w:sz="4" w:space="0" w:color="000000"/>
                <w:right w:val="none" w:sz="4" w:space="0" w:color="000000"/>
              </w:pBdr>
              <w:rPr>
                <w:color w:val="0000FF"/>
              </w:rPr>
            </w:pPr>
            <w:r>
              <w:rPr>
                <w:color w:val="0000FF"/>
              </w:rPr>
              <w:t>- 按钮权限单独勾选时，系统自动勾选上级菜单以保证权限生效。</w:t>
            </w:r>
          </w:p>
          <w:p w14:paraId="5E6A53AE" w14:textId="77777777" w:rsidR="007F3062" w:rsidRDefault="007F3062">
            <w:pPr>
              <w:pBdr>
                <w:top w:val="none" w:sz="4" w:space="0" w:color="000000"/>
                <w:left w:val="none" w:sz="4" w:space="0" w:color="000000"/>
                <w:bottom w:val="none" w:sz="4" w:space="0" w:color="000000"/>
                <w:right w:val="none" w:sz="4" w:space="0" w:color="000000"/>
              </w:pBdr>
              <w:rPr>
                <w:color w:val="000000" w:themeColor="text1"/>
              </w:rPr>
            </w:pPr>
          </w:p>
          <w:p w14:paraId="5E6A53AF" w14:textId="77777777" w:rsidR="007F3062" w:rsidRDefault="00000000">
            <w:pPr>
              <w:pBdr>
                <w:top w:val="none" w:sz="4" w:space="0" w:color="000000"/>
                <w:left w:val="none" w:sz="4" w:space="0" w:color="000000"/>
                <w:bottom w:val="none" w:sz="4" w:space="0" w:color="000000"/>
                <w:right w:val="none" w:sz="4" w:space="0" w:color="000000"/>
              </w:pBdr>
              <w:rPr>
                <w:color w:val="000000" w:themeColor="text1"/>
              </w:rPr>
            </w:pPr>
            <w:r>
              <w:rPr>
                <w:color w:val="000000" w:themeColor="text1"/>
              </w:rPr>
              <w:t>【产品数据权限页签】</w:t>
            </w:r>
          </w:p>
          <w:p w14:paraId="5E6A53B0" w14:textId="77777777" w:rsidR="007F3062" w:rsidRDefault="00000000">
            <w:pPr>
              <w:pBdr>
                <w:top w:val="none" w:sz="4" w:space="0" w:color="000000"/>
                <w:left w:val="none" w:sz="4" w:space="0" w:color="000000"/>
                <w:bottom w:val="none" w:sz="4" w:space="0" w:color="000000"/>
                <w:right w:val="none" w:sz="4" w:space="0" w:color="000000"/>
              </w:pBdr>
              <w:rPr>
                <w:color w:val="000000" w:themeColor="text1"/>
              </w:rPr>
            </w:pPr>
            <w:r>
              <w:rPr>
                <w:color w:val="000000" w:themeColor="text1"/>
              </w:rPr>
              <w:t>- 使用穿梭框（Transfer）组件，左侧为"待选产品"列表，右侧为"已选产品"列表。</w:t>
            </w:r>
          </w:p>
          <w:p w14:paraId="5E6A53B1" w14:textId="77777777" w:rsidR="007F3062" w:rsidRDefault="00000000">
            <w:pPr>
              <w:pBdr>
                <w:top w:val="none" w:sz="4" w:space="0" w:color="000000"/>
                <w:left w:val="none" w:sz="4" w:space="0" w:color="000000"/>
                <w:bottom w:val="none" w:sz="4" w:space="0" w:color="000000"/>
                <w:right w:val="none" w:sz="4" w:space="0" w:color="000000"/>
              </w:pBdr>
              <w:rPr>
                <w:color w:val="000000" w:themeColor="text1"/>
              </w:rPr>
            </w:pPr>
            <w:r>
              <w:rPr>
                <w:color w:val="000000" w:themeColor="text1"/>
              </w:rPr>
              <w:t>- 双侧均支持搜索过滤和复选框选择。</w:t>
            </w:r>
          </w:p>
          <w:p w14:paraId="5E6A53B2" w14:textId="77777777" w:rsidR="007F3062" w:rsidRDefault="00000000">
            <w:pPr>
              <w:pBdr>
                <w:top w:val="none" w:sz="4" w:space="0" w:color="000000"/>
                <w:left w:val="none" w:sz="4" w:space="0" w:color="000000"/>
                <w:bottom w:val="none" w:sz="4" w:space="0" w:color="000000"/>
                <w:right w:val="none" w:sz="4" w:space="0" w:color="000000"/>
              </w:pBdr>
              <w:rPr>
                <w:color w:val="000000" w:themeColor="text1"/>
              </w:rPr>
            </w:pPr>
            <w:r>
              <w:rPr>
                <w:color w:val="000000" w:themeColor="text1"/>
              </w:rPr>
              <w:t>- 中间提供穿梭按钮：选中项右移（▸）、全部右移（»）、选中项左移（◂）、全部左移（«）。</w:t>
            </w:r>
          </w:p>
          <w:p w14:paraId="5E6A53B3" w14:textId="77777777" w:rsidR="007F3062" w:rsidRDefault="00000000">
            <w:pPr>
              <w:pBdr>
                <w:top w:val="none" w:sz="4" w:space="0" w:color="000000"/>
                <w:left w:val="none" w:sz="4" w:space="0" w:color="000000"/>
                <w:bottom w:val="none" w:sz="4" w:space="0" w:color="000000"/>
                <w:right w:val="none" w:sz="4" w:space="0" w:color="000000"/>
              </w:pBdr>
              <w:rPr>
                <w:color w:val="000000" w:themeColor="text1"/>
              </w:rPr>
            </w:pPr>
            <w:r>
              <w:rPr>
                <w:color w:val="000000" w:themeColor="text1"/>
              </w:rPr>
              <w:t>- 左右列表顶部实时显示当前列表的产品数量。</w:t>
            </w:r>
          </w:p>
          <w:p w14:paraId="5E6A53B4" w14:textId="77777777" w:rsidR="007F3062" w:rsidRDefault="007F3062">
            <w:pPr>
              <w:pBdr>
                <w:top w:val="none" w:sz="4" w:space="0" w:color="000000"/>
                <w:left w:val="none" w:sz="4" w:space="0" w:color="000000"/>
                <w:bottom w:val="none" w:sz="4" w:space="0" w:color="000000"/>
                <w:right w:val="none" w:sz="4" w:space="0" w:color="000000"/>
              </w:pBdr>
              <w:rPr>
                <w:color w:val="000000" w:themeColor="text1"/>
              </w:rPr>
            </w:pPr>
          </w:p>
          <w:p w14:paraId="5E6A53B5" w14:textId="77777777" w:rsidR="007F3062" w:rsidRDefault="00000000">
            <w:pPr>
              <w:pBdr>
                <w:top w:val="none" w:sz="4" w:space="0" w:color="000000"/>
                <w:left w:val="none" w:sz="4" w:space="0" w:color="000000"/>
                <w:bottom w:val="none" w:sz="4" w:space="0" w:color="000000"/>
                <w:right w:val="none" w:sz="4" w:space="0" w:color="000000"/>
              </w:pBdr>
              <w:rPr>
                <w:color w:val="000000" w:themeColor="text1"/>
              </w:rPr>
            </w:pPr>
            <w:r>
              <w:rPr>
                <w:color w:val="000000" w:themeColor="text1"/>
              </w:rPr>
              <w:t>【分配用户页签】</w:t>
            </w:r>
          </w:p>
          <w:p w14:paraId="5E6A53B6" w14:textId="77777777" w:rsidR="007F3062" w:rsidRDefault="00000000">
            <w:pPr>
              <w:pBdr>
                <w:top w:val="none" w:sz="4" w:space="0" w:color="000000"/>
                <w:left w:val="none" w:sz="4" w:space="0" w:color="000000"/>
                <w:bottom w:val="none" w:sz="4" w:space="0" w:color="000000"/>
                <w:right w:val="none" w:sz="4" w:space="0" w:color="000000"/>
              </w:pBdr>
              <w:rPr>
                <w:color w:val="000000" w:themeColor="text1"/>
              </w:rPr>
            </w:pPr>
            <w:r>
              <w:rPr>
                <w:color w:val="000000" w:themeColor="text1"/>
              </w:rPr>
              <w:t>- 左侧为组织机构树（取自部门管理数据），支持展开/折叠。</w:t>
            </w:r>
          </w:p>
          <w:p w14:paraId="5E6A53B7" w14:textId="77777777" w:rsidR="007F3062" w:rsidRDefault="00000000">
            <w:pPr>
              <w:pBdr>
                <w:top w:val="none" w:sz="4" w:space="0" w:color="000000"/>
                <w:left w:val="none" w:sz="4" w:space="0" w:color="000000"/>
                <w:bottom w:val="none" w:sz="4" w:space="0" w:color="000000"/>
                <w:right w:val="none" w:sz="4" w:space="0" w:color="000000"/>
              </w:pBdr>
              <w:rPr>
                <w:color w:val="000000" w:themeColor="text1"/>
              </w:rPr>
            </w:pPr>
            <w:r>
              <w:rPr>
                <w:color w:val="000000" w:themeColor="text1"/>
              </w:rPr>
              <w:t>- 右侧为用户列表表格，字段：复选框、用户账号、用户姓名、邮箱、手机号码、状态、创建时间。</w:t>
            </w:r>
          </w:p>
          <w:p w14:paraId="5E6A53B8" w14:textId="77777777" w:rsidR="007F3062" w:rsidRDefault="00000000">
            <w:pPr>
              <w:pBdr>
                <w:top w:val="none" w:sz="4" w:space="0" w:color="000000"/>
                <w:left w:val="none" w:sz="4" w:space="0" w:color="000000"/>
                <w:bottom w:val="none" w:sz="4" w:space="0" w:color="000000"/>
                <w:right w:val="none" w:sz="4" w:space="0" w:color="000000"/>
              </w:pBdr>
              <w:rPr>
                <w:color w:val="000000" w:themeColor="text1"/>
              </w:rPr>
            </w:pPr>
            <w:r>
              <w:rPr>
                <w:color w:val="000000" w:themeColor="text1"/>
              </w:rPr>
              <w:t>- 支持按用户名称、手机号进行模糊搜索。</w:t>
            </w:r>
          </w:p>
          <w:p w14:paraId="5E6A53B9" w14:textId="77777777" w:rsidR="007F3062" w:rsidRDefault="00000000">
            <w:pPr>
              <w:pBdr>
                <w:top w:val="none" w:sz="4" w:space="0" w:color="000000"/>
                <w:left w:val="none" w:sz="4" w:space="0" w:color="000000"/>
                <w:bottom w:val="none" w:sz="4" w:space="0" w:color="000000"/>
                <w:right w:val="none" w:sz="4" w:space="0" w:color="000000"/>
              </w:pBdr>
              <w:rPr>
                <w:color w:val="000000" w:themeColor="text1"/>
              </w:rPr>
            </w:pPr>
            <w:r>
              <w:rPr>
                <w:color w:val="000000" w:themeColor="text1"/>
              </w:rPr>
              <w:lastRenderedPageBreak/>
              <w:t>- 点击左侧部门节点，右侧列表自动联动显示该部门下的用户。</w:t>
            </w:r>
          </w:p>
          <w:p w14:paraId="5E6A53BA" w14:textId="77777777" w:rsidR="007F3062" w:rsidRDefault="007F3062">
            <w:pPr>
              <w:pBdr>
                <w:top w:val="none" w:sz="4" w:space="0" w:color="000000"/>
                <w:left w:val="none" w:sz="4" w:space="0" w:color="000000"/>
                <w:bottom w:val="none" w:sz="4" w:space="0" w:color="000000"/>
                <w:right w:val="none" w:sz="4" w:space="0" w:color="000000"/>
              </w:pBdr>
              <w:rPr>
                <w:color w:val="000000" w:themeColor="text1"/>
              </w:rPr>
            </w:pPr>
          </w:p>
          <w:p w14:paraId="5E6A53BB" w14:textId="77777777" w:rsidR="007F3062" w:rsidRDefault="00000000">
            <w:pPr>
              <w:pBdr>
                <w:top w:val="none" w:sz="4" w:space="0" w:color="000000"/>
                <w:left w:val="none" w:sz="4" w:space="0" w:color="000000"/>
                <w:bottom w:val="none" w:sz="4" w:space="0" w:color="000000"/>
                <w:right w:val="none" w:sz="4" w:space="0" w:color="000000"/>
              </w:pBdr>
              <w:rPr>
                <w:color w:val="0000FF"/>
              </w:rPr>
            </w:pPr>
            <w:r>
              <w:rPr>
                <w:color w:val="0000FF"/>
              </w:rPr>
              <w:t>5. 详情页面</w:t>
            </w:r>
          </w:p>
          <w:p w14:paraId="5E6A53BC" w14:textId="77777777" w:rsidR="007F3062" w:rsidRDefault="00000000">
            <w:pPr>
              <w:pBdr>
                <w:top w:val="none" w:sz="4" w:space="0" w:color="000000"/>
                <w:left w:val="none" w:sz="4" w:space="0" w:color="000000"/>
                <w:bottom w:val="none" w:sz="4" w:space="0" w:color="000000"/>
                <w:right w:val="none" w:sz="4" w:space="0" w:color="000000"/>
              </w:pBdr>
              <w:rPr>
                <w:color w:val="0000FF"/>
              </w:rPr>
            </w:pPr>
            <w:r>
              <w:rPr>
                <w:color w:val="0000FF"/>
              </w:rPr>
              <w:t>• 点击列表中的角色名称，打开详情页面，复用配置弹窗但为只读模式。</w:t>
            </w:r>
          </w:p>
          <w:p w14:paraId="5E6A53BD" w14:textId="77777777" w:rsidR="007F3062" w:rsidRDefault="00000000">
            <w:pPr>
              <w:pBdr>
                <w:top w:val="none" w:sz="4" w:space="0" w:color="000000"/>
                <w:left w:val="none" w:sz="4" w:space="0" w:color="000000"/>
                <w:bottom w:val="none" w:sz="4" w:space="0" w:color="000000"/>
                <w:right w:val="none" w:sz="4" w:space="0" w:color="000000"/>
              </w:pBdr>
              <w:rPr>
                <w:color w:val="0000FF"/>
              </w:rPr>
            </w:pPr>
            <w:r>
              <w:rPr>
                <w:color w:val="0000FF"/>
              </w:rPr>
              <w:t>• 标题显示"角色详情"，保存按钮隐藏，所有Tab内容不可编辑。</w:t>
            </w:r>
          </w:p>
          <w:p w14:paraId="5E6A53BE" w14:textId="77777777" w:rsidR="007F3062" w:rsidRDefault="00000000">
            <w:pPr>
              <w:pBdr>
                <w:top w:val="none" w:sz="4" w:space="0" w:color="000000"/>
                <w:left w:val="none" w:sz="4" w:space="0" w:color="000000"/>
                <w:bottom w:val="none" w:sz="4" w:space="0" w:color="000000"/>
                <w:right w:val="none" w:sz="4" w:space="0" w:color="000000"/>
              </w:pBdr>
              <w:rPr>
                <w:color w:val="0000FF"/>
              </w:rPr>
            </w:pPr>
            <w:r>
              <w:rPr>
                <w:color w:val="0000FF"/>
              </w:rPr>
              <w:t>• 停用状态的角色同样允许查看详情。</w:t>
            </w:r>
          </w:p>
          <w:p w14:paraId="5E6A53BF" w14:textId="77777777" w:rsidR="007F3062" w:rsidRDefault="007F3062">
            <w:pPr>
              <w:pBdr>
                <w:top w:val="none" w:sz="4" w:space="0" w:color="000000"/>
                <w:left w:val="none" w:sz="4" w:space="0" w:color="000000"/>
                <w:bottom w:val="none" w:sz="4" w:space="0" w:color="000000"/>
                <w:right w:val="none" w:sz="4" w:space="0" w:color="000000"/>
              </w:pBdr>
              <w:rPr>
                <w:color w:val="0000FF"/>
              </w:rPr>
            </w:pPr>
          </w:p>
          <w:p w14:paraId="5E6A53C0" w14:textId="77777777" w:rsidR="007F3062" w:rsidRDefault="00000000">
            <w:pPr>
              <w:pBdr>
                <w:top w:val="none" w:sz="4" w:space="0" w:color="000000"/>
                <w:left w:val="none" w:sz="4" w:space="0" w:color="000000"/>
                <w:bottom w:val="none" w:sz="4" w:space="0" w:color="000000"/>
                <w:right w:val="none" w:sz="4" w:space="0" w:color="000000"/>
              </w:pBdr>
              <w:rPr>
                <w:color w:val="0000FF"/>
              </w:rPr>
            </w:pPr>
            <w:r>
              <w:rPr>
                <w:color w:val="0000FF"/>
              </w:rPr>
              <w:t>6. 列表统计列交互</w:t>
            </w:r>
          </w:p>
          <w:p w14:paraId="5E6A53C1" w14:textId="77777777" w:rsidR="007F3062" w:rsidRDefault="00000000">
            <w:pPr>
              <w:pBdr>
                <w:top w:val="none" w:sz="4" w:space="0" w:color="000000"/>
                <w:left w:val="none" w:sz="4" w:space="0" w:color="000000"/>
                <w:bottom w:val="none" w:sz="4" w:space="0" w:color="000000"/>
                <w:right w:val="none" w:sz="4" w:space="0" w:color="000000"/>
              </w:pBdr>
              <w:rPr>
                <w:color w:val="0000FF"/>
              </w:rPr>
            </w:pPr>
            <w:r>
              <w:rPr>
                <w:color w:val="0000FF"/>
              </w:rPr>
              <w:t>• 产品数据权限列：显示"全部"（蓝色可点击链接）或"N个产品"（蓝色可点击链接）。点击弹出产品数据权限详情弹窗，以表格展示产品名称和产品编号两列。无论启用或停用状态均可点击。</w:t>
            </w:r>
          </w:p>
          <w:p w14:paraId="5E6A53C2" w14:textId="77777777" w:rsidR="007F3062" w:rsidRDefault="00000000">
            <w:pPr>
              <w:pBdr>
                <w:top w:val="none" w:sz="4" w:space="0" w:color="000000"/>
                <w:left w:val="none" w:sz="4" w:space="0" w:color="000000"/>
                <w:bottom w:val="none" w:sz="4" w:space="0" w:color="000000"/>
                <w:right w:val="none" w:sz="4" w:space="0" w:color="000000"/>
              </w:pBdr>
              <w:rPr>
                <w:color w:val="0000FF"/>
              </w:rPr>
            </w:pPr>
            <w:r>
              <w:rPr>
                <w:color w:val="0000FF"/>
              </w:rPr>
              <w:t>• 分配用户列：显示"N人"格式（如"4人"）。点击弹出分配用户详情弹窗，展示已分配的用户列表。无论启用或停用状态均可点击。</w:t>
            </w:r>
          </w:p>
          <w:p w14:paraId="5E6A53C3" w14:textId="77777777" w:rsidR="007F3062" w:rsidRDefault="007F3062">
            <w:pPr>
              <w:pBdr>
                <w:top w:val="none" w:sz="4" w:space="0" w:color="000000"/>
                <w:left w:val="none" w:sz="4" w:space="0" w:color="000000"/>
                <w:bottom w:val="none" w:sz="4" w:space="0" w:color="000000"/>
                <w:right w:val="none" w:sz="4" w:space="0" w:color="000000"/>
              </w:pBdr>
              <w:rPr>
                <w:color w:val="0000FF"/>
              </w:rPr>
            </w:pPr>
          </w:p>
          <w:p w14:paraId="5E6A53C4" w14:textId="77777777" w:rsidR="007F3062" w:rsidRDefault="00000000">
            <w:pPr>
              <w:pBdr>
                <w:top w:val="none" w:sz="4" w:space="0" w:color="000000"/>
                <w:left w:val="none" w:sz="4" w:space="0" w:color="000000"/>
                <w:bottom w:val="none" w:sz="4" w:space="0" w:color="000000"/>
                <w:right w:val="none" w:sz="4" w:space="0" w:color="000000"/>
              </w:pBdr>
              <w:rPr>
                <w:color w:val="0000FF"/>
              </w:rPr>
            </w:pPr>
            <w:r>
              <w:rPr>
                <w:color w:val="0000FF"/>
              </w:rPr>
              <w:t>7. 停用/启用操作</w:t>
            </w:r>
          </w:p>
          <w:p w14:paraId="5E6A53C5" w14:textId="77777777" w:rsidR="007F3062" w:rsidRDefault="00000000">
            <w:pPr>
              <w:pBdr>
                <w:top w:val="none" w:sz="4" w:space="0" w:color="000000"/>
                <w:left w:val="none" w:sz="4" w:space="0" w:color="000000"/>
                <w:bottom w:val="none" w:sz="4" w:space="0" w:color="000000"/>
                <w:right w:val="none" w:sz="4" w:space="0" w:color="000000"/>
              </w:pBdr>
              <w:rPr>
                <w:color w:val="0000FF"/>
              </w:rPr>
            </w:pPr>
            <w:r>
              <w:rPr>
                <w:color w:val="0000FF"/>
              </w:rPr>
              <w:t>• 启用状态的角色，操作列显示"停用"按钮。点击弹出确认提示框："确定停用该角色吗?停用后该角色的权限将立即失效。"确认后角色状态变为停用，操作列的"停用"按钮变为"启用"按钮。</w:t>
            </w:r>
          </w:p>
          <w:p w14:paraId="5E6A53C6" w14:textId="77777777" w:rsidR="007F3062" w:rsidRDefault="00000000">
            <w:pPr>
              <w:pBdr>
                <w:top w:val="none" w:sz="4" w:space="0" w:color="000000"/>
                <w:left w:val="none" w:sz="4" w:space="0" w:color="000000"/>
                <w:bottom w:val="none" w:sz="4" w:space="0" w:color="000000"/>
                <w:right w:val="none" w:sz="4" w:space="0" w:color="000000"/>
              </w:pBdr>
              <w:rPr>
                <w:color w:val="0000FF"/>
              </w:rPr>
            </w:pPr>
            <w:r>
              <w:rPr>
                <w:color w:val="0000FF"/>
              </w:rPr>
              <w:t>• 停用状态的角色，操作列显示"启用"按钮。点击弹出确认提示框："确定启用该角色吗?"确认后角色状态变为启用。</w:t>
            </w:r>
          </w:p>
          <w:p w14:paraId="5E6A53C7" w14:textId="77777777" w:rsidR="007F3062" w:rsidRDefault="007F3062">
            <w:pPr>
              <w:pBdr>
                <w:top w:val="none" w:sz="4" w:space="0" w:color="000000"/>
                <w:left w:val="none" w:sz="4" w:space="0" w:color="000000"/>
                <w:bottom w:val="none" w:sz="4" w:space="0" w:color="000000"/>
                <w:right w:val="none" w:sz="4" w:space="0" w:color="000000"/>
              </w:pBdr>
              <w:rPr>
                <w:color w:val="000000" w:themeColor="text1"/>
              </w:rPr>
            </w:pPr>
          </w:p>
          <w:p w14:paraId="5E6A53C8" w14:textId="77777777" w:rsidR="007F3062" w:rsidRDefault="00000000">
            <w:pPr>
              <w:pBdr>
                <w:top w:val="none" w:sz="4" w:space="0" w:color="000000"/>
                <w:left w:val="none" w:sz="4" w:space="0" w:color="000000"/>
                <w:bottom w:val="none" w:sz="4" w:space="0" w:color="000000"/>
                <w:right w:val="none" w:sz="4" w:space="0" w:color="000000"/>
              </w:pBdr>
              <w:rPr>
                <w:color w:val="000000" w:themeColor="text1"/>
              </w:rPr>
            </w:pPr>
            <w:r>
              <w:rPr>
                <w:color w:val="000000" w:themeColor="text1"/>
              </w:rPr>
              <w:t>8. 删除操作</w:t>
            </w:r>
          </w:p>
          <w:p w14:paraId="5E6A53C9" w14:textId="77777777" w:rsidR="007F3062" w:rsidRDefault="00000000">
            <w:pPr>
              <w:pBdr>
                <w:top w:val="none" w:sz="4" w:space="0" w:color="000000"/>
                <w:left w:val="none" w:sz="4" w:space="0" w:color="000000"/>
                <w:bottom w:val="none" w:sz="4" w:space="0" w:color="000000"/>
                <w:right w:val="none" w:sz="4" w:space="0" w:color="000000"/>
              </w:pBdr>
              <w:rPr>
                <w:color w:val="000000" w:themeColor="text1"/>
              </w:rPr>
            </w:pPr>
            <w:r>
              <w:rPr>
                <w:color w:val="000000" w:themeColor="text1"/>
              </w:rPr>
              <w:t>• 点击"删除"按钮，弹出确认提示框："确定删除该角色吗?"确认后删除。</w:t>
            </w:r>
          </w:p>
          <w:p w14:paraId="5E6A53CA" w14:textId="77777777" w:rsidR="007F3062" w:rsidRDefault="00000000">
            <w:pPr>
              <w:pBdr>
                <w:top w:val="none" w:sz="4" w:space="0" w:color="000000"/>
                <w:left w:val="none" w:sz="4" w:space="0" w:color="000000"/>
                <w:bottom w:val="none" w:sz="4" w:space="0" w:color="000000"/>
                <w:right w:val="none" w:sz="4" w:space="0" w:color="000000"/>
              </w:pBdr>
              <w:rPr>
                <w:color w:val="000000" w:themeColor="text1"/>
              </w:rPr>
            </w:pPr>
            <w:r>
              <w:rPr>
                <w:color w:val="000000" w:themeColor="text1"/>
              </w:rPr>
              <w:t>• 若角色已关联用户，提示"该角色已关联用户，无法删除"。</w:t>
            </w:r>
          </w:p>
          <w:p w14:paraId="5E6A53CB" w14:textId="77777777" w:rsidR="007F3062" w:rsidRDefault="00000000">
            <w:pPr>
              <w:pBdr>
                <w:top w:val="none" w:sz="4" w:space="0" w:color="000000"/>
                <w:left w:val="none" w:sz="4" w:space="0" w:color="000000"/>
                <w:bottom w:val="none" w:sz="4" w:space="0" w:color="000000"/>
                <w:right w:val="none" w:sz="4" w:space="0" w:color="000000"/>
              </w:pBdr>
              <w:rPr>
                <w:color w:val="000000" w:themeColor="text1"/>
              </w:rPr>
            </w:pPr>
            <w:r>
              <w:rPr>
                <w:color w:val="000000" w:themeColor="text1"/>
              </w:rPr>
              <w:t>• 若角色为系统内置角色，提示"系统内置角色不可删除"。</w:t>
            </w:r>
          </w:p>
          <w:p w14:paraId="5E6A53CC" w14:textId="77777777" w:rsidR="007F3062" w:rsidRDefault="007F3062">
            <w:pPr>
              <w:pBdr>
                <w:top w:val="none" w:sz="4" w:space="0" w:color="000000"/>
                <w:left w:val="none" w:sz="4" w:space="0" w:color="000000"/>
                <w:bottom w:val="none" w:sz="4" w:space="0" w:color="000000"/>
                <w:right w:val="none" w:sz="4" w:space="0" w:color="000000"/>
              </w:pBdr>
              <w:rPr>
                <w:color w:val="000000" w:themeColor="text1"/>
              </w:rPr>
            </w:pPr>
          </w:p>
          <w:p w14:paraId="5E6A53CD" w14:textId="77777777" w:rsidR="007F3062" w:rsidRDefault="00000000">
            <w:pPr>
              <w:pBdr>
                <w:top w:val="none" w:sz="4" w:space="0" w:color="000000"/>
                <w:left w:val="none" w:sz="4" w:space="0" w:color="000000"/>
                <w:bottom w:val="none" w:sz="4" w:space="0" w:color="000000"/>
                <w:right w:val="none" w:sz="4" w:space="0" w:color="000000"/>
              </w:pBdr>
              <w:rPr>
                <w:color w:val="0000FF"/>
              </w:rPr>
            </w:pPr>
            <w:r>
              <w:rPr>
                <w:color w:val="0000FF"/>
              </w:rPr>
              <w:t>9. 配置弹窗Tab切换规范</w:t>
            </w:r>
          </w:p>
          <w:p w14:paraId="5E6A53CE" w14:textId="77777777" w:rsidR="007F3062" w:rsidRDefault="00000000">
            <w:pPr>
              <w:pBdr>
                <w:top w:val="none" w:sz="4" w:space="0" w:color="000000"/>
                <w:left w:val="none" w:sz="4" w:space="0" w:color="000000"/>
                <w:bottom w:val="none" w:sz="4" w:space="0" w:color="000000"/>
                <w:right w:val="none" w:sz="4" w:space="0" w:color="000000"/>
              </w:pBdr>
              <w:rPr>
                <w:color w:val="0000FF"/>
              </w:rPr>
            </w:pPr>
            <w:r>
              <w:rPr>
                <w:color w:val="0000FF"/>
              </w:rPr>
              <w:t>• 弹窗内容区域设置固定最小高度（min-height），确保切换三个Tab页时弹窗大小不出现抖动。</w:t>
            </w:r>
          </w:p>
          <w:p w14:paraId="5E6A53CF" w14:textId="77777777" w:rsidR="007F3062" w:rsidRDefault="00000000">
            <w:pPr>
              <w:pBdr>
                <w:top w:val="none" w:sz="4" w:space="0" w:color="000000"/>
                <w:left w:val="none" w:sz="4" w:space="0" w:color="000000"/>
                <w:bottom w:val="none" w:sz="4" w:space="0" w:color="000000"/>
                <w:right w:val="none" w:sz="4" w:space="0" w:color="000000"/>
              </w:pBdr>
              <w:rPr>
                <w:color w:val="0000FF"/>
              </w:rPr>
            </w:pPr>
            <w:r>
              <w:rPr>
                <w:color w:val="0000FF"/>
              </w:rPr>
              <w:t>• 三个Tab页共享同一个底部"保存"按钮，点击保存时三部分数据一起提交。</w:t>
            </w:r>
          </w:p>
        </w:tc>
      </w:tr>
      <w:tr w:rsidR="007F3062" w14:paraId="5E6A53DB" w14:textId="77777777">
        <w:tc>
          <w:tcPr>
            <w:tcW w:w="2203"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tcPr>
          <w:p w14:paraId="5E6A53D1" w14:textId="77777777" w:rsidR="007F3062" w:rsidRDefault="00000000">
            <w:pPr>
              <w:pBdr>
                <w:top w:val="none" w:sz="4" w:space="0" w:color="000000"/>
                <w:left w:val="none" w:sz="4" w:space="0" w:color="000000"/>
                <w:bottom w:val="none" w:sz="4" w:space="0" w:color="000000"/>
                <w:right w:val="none" w:sz="4" w:space="0" w:color="000000"/>
              </w:pBdr>
              <w:rPr>
                <w:color w:val="000000" w:themeColor="text1"/>
              </w:rPr>
            </w:pPr>
            <w:r>
              <w:rPr>
                <w:color w:val="000000" w:themeColor="text1"/>
                <w:sz w:val="18"/>
              </w:rPr>
              <w:lastRenderedPageBreak/>
              <w:t>页面交互</w:t>
            </w:r>
          </w:p>
        </w:tc>
        <w:tc>
          <w:tcPr>
            <w:tcW w:w="7151"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tcPr>
          <w:p w14:paraId="5E6A53D2" w14:textId="77777777" w:rsidR="007F3062" w:rsidRDefault="00000000">
            <w:pPr>
              <w:pBdr>
                <w:top w:val="none" w:sz="4" w:space="0" w:color="000000"/>
                <w:left w:val="none" w:sz="4" w:space="0" w:color="000000"/>
                <w:bottom w:val="none" w:sz="4" w:space="0" w:color="000000"/>
                <w:right w:val="none" w:sz="4" w:space="0" w:color="000000"/>
              </w:pBdr>
              <w:rPr>
                <w:color w:val="0000FF"/>
              </w:rPr>
            </w:pPr>
            <w:r>
              <w:rPr>
                <w:color w:val="0000FF"/>
              </w:rPr>
              <w:t>• 新增角色时，弹窗标题显示"新增角色"，仅填写角色名称和编号后点击"保存"即可。</w:t>
            </w:r>
          </w:p>
          <w:p w14:paraId="5E6A53D3" w14:textId="77777777" w:rsidR="007F3062" w:rsidRDefault="00000000">
            <w:pPr>
              <w:pBdr>
                <w:top w:val="none" w:sz="4" w:space="0" w:color="000000"/>
                <w:left w:val="none" w:sz="4" w:space="0" w:color="000000"/>
                <w:bottom w:val="none" w:sz="4" w:space="0" w:color="000000"/>
                <w:right w:val="none" w:sz="4" w:space="0" w:color="000000"/>
              </w:pBdr>
              <w:rPr>
                <w:color w:val="0000FF"/>
              </w:rPr>
            </w:pPr>
            <w:r>
              <w:rPr>
                <w:color w:val="0000FF"/>
              </w:rPr>
              <w:t>• 编辑角色时，弹窗标题显示"编辑角色"，仅可修改角色名称和编号。</w:t>
            </w:r>
          </w:p>
          <w:p w14:paraId="5E6A53D4" w14:textId="77777777" w:rsidR="007F3062" w:rsidRDefault="00000000">
            <w:pPr>
              <w:pBdr>
                <w:top w:val="none" w:sz="4" w:space="0" w:color="000000"/>
                <w:left w:val="none" w:sz="4" w:space="0" w:color="000000"/>
                <w:bottom w:val="none" w:sz="4" w:space="0" w:color="000000"/>
                <w:right w:val="none" w:sz="4" w:space="0" w:color="000000"/>
              </w:pBdr>
              <w:rPr>
                <w:color w:val="0000FF"/>
              </w:rPr>
            </w:pPr>
            <w:r>
              <w:rPr>
                <w:color w:val="0000FF"/>
              </w:rPr>
              <w:t>• 点击"配置"按钮打开配置弹窗，包含功能权限、产品数据权限、分配用户三个页签，可自由切换，弹窗大小固定不抖动。</w:t>
            </w:r>
          </w:p>
          <w:p w14:paraId="5E6A53D5" w14:textId="77777777" w:rsidR="007F3062" w:rsidRDefault="00000000">
            <w:pPr>
              <w:pBdr>
                <w:top w:val="none" w:sz="4" w:space="0" w:color="000000"/>
                <w:left w:val="none" w:sz="4" w:space="0" w:color="000000"/>
                <w:bottom w:val="none" w:sz="4" w:space="0" w:color="000000"/>
                <w:right w:val="none" w:sz="4" w:space="0" w:color="000000"/>
              </w:pBdr>
              <w:rPr>
                <w:color w:val="0000FF"/>
              </w:rPr>
            </w:pPr>
            <w:r>
              <w:rPr>
                <w:color w:val="0000FF"/>
              </w:rPr>
              <w:t>• 配置弹窗底部仅一个"保存"按钮，保存时三部分数据一起提交。</w:t>
            </w:r>
          </w:p>
          <w:p w14:paraId="5E6A53D6" w14:textId="77777777" w:rsidR="007F3062" w:rsidRDefault="00000000">
            <w:pPr>
              <w:pBdr>
                <w:top w:val="none" w:sz="4" w:space="0" w:color="000000"/>
                <w:left w:val="none" w:sz="4" w:space="0" w:color="000000"/>
                <w:bottom w:val="none" w:sz="4" w:space="0" w:color="000000"/>
                <w:right w:val="none" w:sz="4" w:space="0" w:color="000000"/>
              </w:pBdr>
              <w:rPr>
                <w:color w:val="0000FF"/>
              </w:rPr>
            </w:pPr>
            <w:r>
              <w:rPr>
                <w:color w:val="0000FF"/>
              </w:rPr>
              <w:lastRenderedPageBreak/>
              <w:t>• 功能权限页签中，点击左侧菜单导航项，右侧展示该菜单下的操作按钮勾选列表。</w:t>
            </w:r>
          </w:p>
          <w:p w14:paraId="5E6A53D7" w14:textId="77777777" w:rsidR="007F3062" w:rsidRDefault="00000000">
            <w:pPr>
              <w:pBdr>
                <w:top w:val="none" w:sz="4" w:space="0" w:color="000000"/>
                <w:left w:val="none" w:sz="4" w:space="0" w:color="000000"/>
                <w:bottom w:val="none" w:sz="4" w:space="0" w:color="000000"/>
                <w:right w:val="none" w:sz="4" w:space="0" w:color="000000"/>
              </w:pBdr>
              <w:rPr>
                <w:color w:val="0000FF"/>
              </w:rPr>
            </w:pPr>
            <w:r>
              <w:rPr>
                <w:color w:val="0000FF"/>
              </w:rPr>
              <w:t>• 产品数据权限页签使用穿梭框组件，支持搜索过滤和批量操作。</w:t>
            </w:r>
          </w:p>
          <w:p w14:paraId="5E6A53D8" w14:textId="77777777" w:rsidR="007F3062" w:rsidRDefault="00000000">
            <w:pPr>
              <w:pBdr>
                <w:top w:val="none" w:sz="4" w:space="0" w:color="000000"/>
                <w:left w:val="none" w:sz="4" w:space="0" w:color="000000"/>
                <w:bottom w:val="none" w:sz="4" w:space="0" w:color="000000"/>
                <w:right w:val="none" w:sz="4" w:space="0" w:color="000000"/>
              </w:pBdr>
              <w:rPr>
                <w:color w:val="0000FF"/>
              </w:rPr>
            </w:pPr>
            <w:r>
              <w:rPr>
                <w:color w:val="0000FF"/>
              </w:rPr>
              <w:t>• 分配用户页签中，点击左侧部门树节点，右侧用户列表自动联动筛选。</w:t>
            </w:r>
          </w:p>
          <w:p w14:paraId="5E6A53D9" w14:textId="77777777" w:rsidR="007F3062" w:rsidRDefault="00000000">
            <w:pPr>
              <w:pBdr>
                <w:top w:val="none" w:sz="4" w:space="0" w:color="000000"/>
                <w:left w:val="none" w:sz="4" w:space="0" w:color="000000"/>
                <w:bottom w:val="none" w:sz="4" w:space="0" w:color="000000"/>
                <w:right w:val="none" w:sz="4" w:space="0" w:color="000000"/>
              </w:pBdr>
              <w:rPr>
                <w:color w:val="0000FF"/>
              </w:rPr>
            </w:pPr>
            <w:r>
              <w:rPr>
                <w:color w:val="0000FF"/>
              </w:rPr>
              <w:t>• 点击列表中的角色名称可打开详情页面（复用配置弹窗只读模式），停用状态的角色也可查看详情。</w:t>
            </w:r>
          </w:p>
          <w:p w14:paraId="5E6A53DA" w14:textId="77777777" w:rsidR="007F3062" w:rsidRDefault="00000000">
            <w:pPr>
              <w:pBdr>
                <w:top w:val="none" w:sz="4" w:space="0" w:color="000000"/>
                <w:left w:val="none" w:sz="4" w:space="0" w:color="000000"/>
                <w:bottom w:val="none" w:sz="4" w:space="0" w:color="000000"/>
                <w:right w:val="none" w:sz="4" w:space="0" w:color="000000"/>
              </w:pBdr>
              <w:rPr>
                <w:color w:val="0000FF"/>
              </w:rPr>
            </w:pPr>
            <w:r>
              <w:rPr>
                <w:color w:val="0000FF"/>
              </w:rPr>
              <w:t>• 列表中的产品数据权限和分配用户列统计数据均可点击查看详情弹窗，不受角色状态影响。</w:t>
            </w:r>
          </w:p>
        </w:tc>
      </w:tr>
      <w:tr w:rsidR="007F3062" w14:paraId="5E6A53E3" w14:textId="77777777">
        <w:tc>
          <w:tcPr>
            <w:tcW w:w="2203"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tcPr>
          <w:p w14:paraId="5E6A53DC" w14:textId="77777777" w:rsidR="007F3062" w:rsidRDefault="00000000">
            <w:pPr>
              <w:pBdr>
                <w:top w:val="none" w:sz="4" w:space="0" w:color="000000"/>
                <w:left w:val="none" w:sz="4" w:space="0" w:color="000000"/>
                <w:bottom w:val="none" w:sz="4" w:space="0" w:color="000000"/>
                <w:right w:val="none" w:sz="4" w:space="0" w:color="000000"/>
              </w:pBdr>
              <w:rPr>
                <w:color w:val="000000" w:themeColor="text1"/>
              </w:rPr>
            </w:pPr>
            <w:r>
              <w:rPr>
                <w:color w:val="000000" w:themeColor="text1"/>
                <w:sz w:val="18"/>
              </w:rPr>
              <w:lastRenderedPageBreak/>
              <w:t>异常逻辑</w:t>
            </w:r>
          </w:p>
        </w:tc>
        <w:tc>
          <w:tcPr>
            <w:tcW w:w="7151"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tcPr>
          <w:p w14:paraId="5E6A53DD" w14:textId="77777777" w:rsidR="007F3062" w:rsidRDefault="00000000">
            <w:pPr>
              <w:pBdr>
                <w:top w:val="none" w:sz="4" w:space="0" w:color="000000"/>
                <w:left w:val="none" w:sz="4" w:space="0" w:color="000000"/>
                <w:bottom w:val="none" w:sz="4" w:space="0" w:color="000000"/>
                <w:right w:val="none" w:sz="4" w:space="0" w:color="000000"/>
              </w:pBdr>
              <w:spacing w:line="65" w:lineRule="atLeast"/>
            </w:pPr>
            <w:r>
              <w:rPr>
                <w:rFonts w:ascii="Arial" w:eastAsia="Arial" w:hAnsi="Arial" w:cs="Arial"/>
                <w:color w:val="000000" w:themeColor="text1"/>
                <w:sz w:val="18"/>
              </w:rPr>
              <w:t>• 新增时，角色编号已存在则提示“编号已存在，请重新输入”。</w:t>
            </w:r>
          </w:p>
          <w:p w14:paraId="5E6A53DE" w14:textId="77777777" w:rsidR="007F3062" w:rsidRDefault="00000000">
            <w:pPr>
              <w:pBdr>
                <w:top w:val="none" w:sz="4" w:space="0" w:color="000000"/>
                <w:left w:val="none" w:sz="4" w:space="0" w:color="000000"/>
                <w:bottom w:val="none" w:sz="4" w:space="0" w:color="000000"/>
                <w:right w:val="none" w:sz="4" w:space="0" w:color="000000"/>
              </w:pBdr>
              <w:spacing w:line="65" w:lineRule="atLeast"/>
            </w:pPr>
            <w:r>
              <w:rPr>
                <w:rFonts w:ascii="Arial" w:eastAsia="Arial" w:hAnsi="Arial" w:cs="Arial"/>
                <w:color w:val="000000" w:themeColor="text1"/>
                <w:sz w:val="18"/>
              </w:rPr>
              <w:t>• 新增时，角色名称或编号为空时，对应字段下方提示“此字段为必填项”。</w:t>
            </w:r>
          </w:p>
          <w:p w14:paraId="5E6A53DF" w14:textId="77777777" w:rsidR="007F3062" w:rsidRDefault="00000000">
            <w:pPr>
              <w:pBdr>
                <w:top w:val="none" w:sz="4" w:space="0" w:color="000000"/>
                <w:left w:val="none" w:sz="4" w:space="0" w:color="000000"/>
                <w:bottom w:val="none" w:sz="4" w:space="0" w:color="000000"/>
                <w:right w:val="none" w:sz="4" w:space="0" w:color="000000"/>
              </w:pBdr>
              <w:spacing w:line="65" w:lineRule="atLeast"/>
            </w:pPr>
            <w:r>
              <w:rPr>
                <w:rFonts w:ascii="Arial" w:eastAsia="Arial" w:hAnsi="Arial" w:cs="Arial"/>
                <w:color w:val="000000" w:themeColor="text1"/>
                <w:sz w:val="18"/>
              </w:rPr>
              <w:t>• 删除角色时，若角色为系统内置角色（如超级管理员），提示“系统内置角色不可删除”。</w:t>
            </w:r>
          </w:p>
          <w:p w14:paraId="5E6A53E0" w14:textId="77777777" w:rsidR="007F3062" w:rsidRDefault="00000000">
            <w:pPr>
              <w:pBdr>
                <w:top w:val="none" w:sz="4" w:space="0" w:color="000000"/>
                <w:left w:val="none" w:sz="4" w:space="0" w:color="000000"/>
                <w:bottom w:val="none" w:sz="4" w:space="0" w:color="000000"/>
                <w:right w:val="none" w:sz="4" w:space="0" w:color="000000"/>
              </w:pBdr>
              <w:spacing w:line="65" w:lineRule="atLeast"/>
            </w:pPr>
            <w:r>
              <w:rPr>
                <w:rFonts w:ascii="Arial" w:eastAsia="Arial" w:hAnsi="Arial" w:cs="Arial"/>
                <w:color w:val="000000" w:themeColor="text1"/>
                <w:sz w:val="18"/>
              </w:rPr>
              <w:t>• 删除角色时，若角色已关联用户，提示“该角色已关联用户，无法删除”。</w:t>
            </w:r>
          </w:p>
          <w:p w14:paraId="5E6A53E1" w14:textId="77777777" w:rsidR="007F3062" w:rsidRDefault="00000000">
            <w:pPr>
              <w:pBdr>
                <w:top w:val="none" w:sz="4" w:space="0" w:color="000000"/>
                <w:left w:val="none" w:sz="4" w:space="0" w:color="000000"/>
                <w:bottom w:val="none" w:sz="4" w:space="0" w:color="000000"/>
                <w:right w:val="none" w:sz="4" w:space="0" w:color="000000"/>
              </w:pBdr>
              <w:spacing w:line="65" w:lineRule="atLeast"/>
            </w:pPr>
            <w:r>
              <w:rPr>
                <w:rFonts w:ascii="Arial" w:eastAsia="Arial" w:hAnsi="Arial" w:cs="Arial"/>
                <w:color w:val="000000" w:themeColor="text1"/>
                <w:sz w:val="18"/>
              </w:rPr>
              <w:t>• 分配用户时，若用户已拥有该角色，再次分配时应提示“用户已拥有该角色”。</w:t>
            </w:r>
          </w:p>
          <w:p w14:paraId="5E6A53E2" w14:textId="77777777" w:rsidR="007F3062" w:rsidRDefault="00000000">
            <w:pPr>
              <w:pBdr>
                <w:top w:val="none" w:sz="4" w:space="0" w:color="000000"/>
                <w:left w:val="none" w:sz="4" w:space="0" w:color="000000"/>
                <w:bottom w:val="none" w:sz="4" w:space="0" w:color="000000"/>
                <w:right w:val="none" w:sz="4" w:space="0" w:color="000000"/>
              </w:pBdr>
              <w:spacing w:line="65" w:lineRule="atLeast"/>
              <w:rPr>
                <w:color w:val="000000" w:themeColor="text1"/>
              </w:rPr>
            </w:pPr>
            <w:r>
              <w:rPr>
                <w:rFonts w:ascii="Arial" w:eastAsia="Arial" w:hAnsi="Arial" w:cs="Arial"/>
                <w:color w:val="000000" w:themeColor="text1"/>
                <w:sz w:val="18"/>
              </w:rPr>
              <w:t>• 产品数据权限选择“指定产品”时，若未勾选任何产品，保存按钮置灰不可提交。</w:t>
            </w:r>
          </w:p>
        </w:tc>
      </w:tr>
      <w:tr w:rsidR="007F3062" w14:paraId="5E6A53FF" w14:textId="77777777">
        <w:tc>
          <w:tcPr>
            <w:tcW w:w="2203"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tcPr>
          <w:p w14:paraId="5E6A53E4" w14:textId="77777777" w:rsidR="007F3062" w:rsidRDefault="00000000">
            <w:pPr>
              <w:pBdr>
                <w:top w:val="none" w:sz="4" w:space="0" w:color="000000"/>
                <w:left w:val="none" w:sz="4" w:space="0" w:color="000000"/>
                <w:bottom w:val="none" w:sz="4" w:space="0" w:color="000000"/>
                <w:right w:val="none" w:sz="4" w:space="0" w:color="000000"/>
              </w:pBdr>
              <w:rPr>
                <w:color w:val="000000" w:themeColor="text1"/>
              </w:rPr>
            </w:pPr>
            <w:r>
              <w:rPr>
                <w:color w:val="000000" w:themeColor="text1"/>
                <w:sz w:val="18"/>
              </w:rPr>
              <w:t>后置流程处理</w:t>
            </w:r>
          </w:p>
        </w:tc>
        <w:tc>
          <w:tcPr>
            <w:tcW w:w="7151"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tcPr>
          <w:p w14:paraId="5E6A53E5" w14:textId="77777777" w:rsidR="007F3062" w:rsidRDefault="00000000">
            <w:pPr>
              <w:pBdr>
                <w:top w:val="none" w:sz="4" w:space="0" w:color="000000"/>
                <w:left w:val="none" w:sz="4" w:space="0" w:color="000000"/>
                <w:bottom w:val="none" w:sz="4" w:space="0" w:color="000000"/>
                <w:right w:val="none" w:sz="4" w:space="0" w:color="000000"/>
              </w:pBdr>
              <w:spacing w:line="65" w:lineRule="atLeast"/>
            </w:pPr>
            <w:r>
              <w:rPr>
                <w:rFonts w:ascii="Arial" w:eastAsia="Arial" w:hAnsi="Arial" w:cs="Arial"/>
                <w:color w:val="000000" w:themeColor="text1"/>
                <w:sz w:val="18"/>
              </w:rPr>
              <w:t>【角色权限变更】</w:t>
            </w:r>
          </w:p>
          <w:p w14:paraId="5E6A53E6" w14:textId="77777777" w:rsidR="007F3062" w:rsidRDefault="00000000">
            <w:pPr>
              <w:pBdr>
                <w:top w:val="none" w:sz="4" w:space="0" w:color="000000"/>
                <w:left w:val="none" w:sz="4" w:space="0" w:color="000000"/>
                <w:bottom w:val="none" w:sz="4" w:space="0" w:color="000000"/>
                <w:right w:val="none" w:sz="4" w:space="0" w:color="000000"/>
              </w:pBdr>
              <w:spacing w:line="65" w:lineRule="atLeast"/>
            </w:pPr>
            <w:r>
              <w:rPr>
                <w:rFonts w:ascii="Arial" w:eastAsia="Arial" w:hAnsi="Arial" w:cs="Arial"/>
                <w:color w:val="000000" w:themeColor="text1"/>
                <w:sz w:val="18"/>
              </w:rPr>
              <w:t>1. 角色的功能权限变更后，拥有该角色的用户在刷新页面后立即按新权限控制菜单可见性和按钮可操作性。</w:t>
            </w:r>
          </w:p>
          <w:p w14:paraId="5E6A53E7" w14:textId="77777777" w:rsidR="007F3062" w:rsidRDefault="00000000">
            <w:pPr>
              <w:pBdr>
                <w:top w:val="none" w:sz="4" w:space="0" w:color="000000"/>
                <w:left w:val="none" w:sz="4" w:space="0" w:color="000000"/>
                <w:bottom w:val="none" w:sz="4" w:space="0" w:color="000000"/>
                <w:right w:val="none" w:sz="4" w:space="0" w:color="000000"/>
              </w:pBdr>
              <w:spacing w:line="65" w:lineRule="atLeast"/>
            </w:pPr>
            <w:r>
              <w:rPr>
                <w:rFonts w:ascii="Arial" w:eastAsia="Arial" w:hAnsi="Arial" w:cs="Arial"/>
                <w:color w:val="000000" w:themeColor="text1"/>
                <w:sz w:val="18"/>
              </w:rPr>
              <w:t>2. 角色的产品数据权限变更后，拥有该角色的用户在访问以下页面时，列表数据根据新权限进行过滤：年度计划设置、任务管理、方案模板、方案编制、监控项目、报告模板、报告编制。</w:t>
            </w:r>
          </w:p>
          <w:p w14:paraId="5E6A53E8" w14:textId="77777777" w:rsidR="007F3062" w:rsidRDefault="00000000">
            <w:pPr>
              <w:pBdr>
                <w:top w:val="none" w:sz="4" w:space="0" w:color="000000"/>
                <w:left w:val="none" w:sz="4" w:space="0" w:color="000000"/>
                <w:bottom w:val="none" w:sz="4" w:space="0" w:color="000000"/>
                <w:right w:val="none" w:sz="4" w:space="0" w:color="000000"/>
              </w:pBdr>
              <w:spacing w:line="65" w:lineRule="atLeast"/>
            </w:pPr>
            <w:r>
              <w:rPr>
                <w:rFonts w:ascii="Arial" w:eastAsia="Arial" w:hAnsi="Arial" w:cs="Arial"/>
                <w:color w:val="000000" w:themeColor="text1"/>
                <w:sz w:val="18"/>
              </w:rPr>
              <w:t>3. 当登录用户同时拥有多个角色时，数据权限取并集。</w:t>
            </w:r>
          </w:p>
          <w:p w14:paraId="5E6A53E9" w14:textId="77777777" w:rsidR="007F3062" w:rsidRDefault="007F3062">
            <w:pPr>
              <w:pBdr>
                <w:top w:val="none" w:sz="4" w:space="0" w:color="000000"/>
                <w:left w:val="none" w:sz="4" w:space="0" w:color="000000"/>
                <w:bottom w:val="none" w:sz="4" w:space="0" w:color="000000"/>
                <w:right w:val="none" w:sz="4" w:space="0" w:color="000000"/>
              </w:pBdr>
              <w:spacing w:line="65" w:lineRule="atLeast"/>
            </w:pPr>
          </w:p>
          <w:p w14:paraId="5E6A53EA" w14:textId="77777777" w:rsidR="007F3062" w:rsidRDefault="00000000">
            <w:pPr>
              <w:pBdr>
                <w:top w:val="none" w:sz="4" w:space="0" w:color="000000"/>
                <w:left w:val="none" w:sz="4" w:space="0" w:color="000000"/>
                <w:bottom w:val="none" w:sz="4" w:space="0" w:color="000000"/>
                <w:right w:val="none" w:sz="4" w:space="0" w:color="000000"/>
              </w:pBdr>
              <w:spacing w:line="65" w:lineRule="atLeast"/>
            </w:pPr>
            <w:r>
              <w:rPr>
                <w:rFonts w:ascii="Arial" w:eastAsia="Arial" w:hAnsi="Arial" w:cs="Arial"/>
                <w:color w:val="000000" w:themeColor="text1"/>
                <w:sz w:val="18"/>
              </w:rPr>
              <w:t>【所属产品下拉框联动】</w:t>
            </w:r>
          </w:p>
          <w:p w14:paraId="5E6A53EB" w14:textId="77777777" w:rsidR="007F3062" w:rsidRDefault="00000000">
            <w:pPr>
              <w:pBdr>
                <w:top w:val="none" w:sz="4" w:space="0" w:color="000000"/>
                <w:left w:val="none" w:sz="4" w:space="0" w:color="000000"/>
                <w:bottom w:val="none" w:sz="4" w:space="0" w:color="000000"/>
                <w:right w:val="none" w:sz="4" w:space="0" w:color="000000"/>
              </w:pBdr>
              <w:spacing w:line="65" w:lineRule="atLeast"/>
            </w:pPr>
            <w:r>
              <w:rPr>
                <w:rFonts w:ascii="Arial" w:eastAsia="Arial" w:hAnsi="Arial" w:cs="Arial"/>
                <w:color w:val="000000" w:themeColor="text1"/>
                <w:sz w:val="18"/>
              </w:rPr>
              <w:t>所属产品选择的下拉框根据登录用户所拥有的产品数据权限显示，涉及范围：</w:t>
            </w:r>
          </w:p>
          <w:p w14:paraId="5E6A53EC" w14:textId="77777777" w:rsidR="007F3062" w:rsidRDefault="00000000">
            <w:pPr>
              <w:pBdr>
                <w:top w:val="none" w:sz="4" w:space="0" w:color="000000"/>
                <w:left w:val="none" w:sz="4" w:space="0" w:color="000000"/>
                <w:bottom w:val="none" w:sz="4" w:space="0" w:color="000000"/>
                <w:right w:val="none" w:sz="4" w:space="0" w:color="000000"/>
              </w:pBdr>
              <w:spacing w:line="65" w:lineRule="atLeast"/>
            </w:pPr>
            <w:r>
              <w:rPr>
                <w:rFonts w:ascii="Arial" w:eastAsia="Arial" w:hAnsi="Arial" w:cs="Arial"/>
                <w:color w:val="000000" w:themeColor="text1"/>
                <w:sz w:val="18"/>
              </w:rPr>
              <w:t>- 年度计划设置 &gt; 新增计划弹窗</w:t>
            </w:r>
          </w:p>
          <w:p w14:paraId="5E6A53ED" w14:textId="77777777" w:rsidR="007F3062" w:rsidRDefault="00000000">
            <w:pPr>
              <w:pBdr>
                <w:top w:val="none" w:sz="4" w:space="0" w:color="000000"/>
                <w:left w:val="none" w:sz="4" w:space="0" w:color="000000"/>
                <w:bottom w:val="none" w:sz="4" w:space="0" w:color="000000"/>
                <w:right w:val="none" w:sz="4" w:space="0" w:color="000000"/>
              </w:pBdr>
              <w:spacing w:line="65" w:lineRule="atLeast"/>
            </w:pPr>
            <w:r>
              <w:rPr>
                <w:rFonts w:ascii="Arial" w:eastAsia="Arial" w:hAnsi="Arial" w:cs="Arial"/>
                <w:color w:val="000000" w:themeColor="text1"/>
                <w:sz w:val="18"/>
              </w:rPr>
              <w:t>- 任务管理 &gt; 新增任务弹窗</w:t>
            </w:r>
          </w:p>
          <w:p w14:paraId="5E6A53EE" w14:textId="77777777" w:rsidR="007F3062" w:rsidRDefault="00000000">
            <w:pPr>
              <w:pBdr>
                <w:top w:val="none" w:sz="4" w:space="0" w:color="000000"/>
                <w:left w:val="none" w:sz="4" w:space="0" w:color="000000"/>
                <w:bottom w:val="none" w:sz="4" w:space="0" w:color="000000"/>
                <w:right w:val="none" w:sz="4" w:space="0" w:color="000000"/>
              </w:pBdr>
              <w:spacing w:line="65" w:lineRule="atLeast"/>
            </w:pPr>
            <w:r>
              <w:rPr>
                <w:rFonts w:ascii="Arial" w:eastAsia="Arial" w:hAnsi="Arial" w:cs="Arial"/>
                <w:color w:val="000000" w:themeColor="text1"/>
                <w:sz w:val="18"/>
              </w:rPr>
              <w:t>- 方案模板 &gt; 新增方案模板弹窗</w:t>
            </w:r>
          </w:p>
          <w:p w14:paraId="5E6A53EF" w14:textId="77777777" w:rsidR="007F3062" w:rsidRDefault="00000000">
            <w:pPr>
              <w:pBdr>
                <w:top w:val="none" w:sz="4" w:space="0" w:color="000000"/>
                <w:left w:val="none" w:sz="4" w:space="0" w:color="000000"/>
                <w:bottom w:val="none" w:sz="4" w:space="0" w:color="000000"/>
                <w:right w:val="none" w:sz="4" w:space="0" w:color="000000"/>
              </w:pBdr>
              <w:spacing w:line="65" w:lineRule="atLeast"/>
            </w:pPr>
            <w:r>
              <w:rPr>
                <w:rFonts w:ascii="Arial" w:eastAsia="Arial" w:hAnsi="Arial" w:cs="Arial"/>
                <w:color w:val="000000" w:themeColor="text1"/>
                <w:sz w:val="18"/>
              </w:rPr>
              <w:t>- 方案编制 &gt; 新增方案编制弹窗</w:t>
            </w:r>
          </w:p>
          <w:p w14:paraId="5E6A53F0" w14:textId="77777777" w:rsidR="007F3062" w:rsidRDefault="00000000">
            <w:pPr>
              <w:pBdr>
                <w:top w:val="none" w:sz="4" w:space="0" w:color="000000"/>
                <w:left w:val="none" w:sz="4" w:space="0" w:color="000000"/>
                <w:bottom w:val="none" w:sz="4" w:space="0" w:color="000000"/>
                <w:right w:val="none" w:sz="4" w:space="0" w:color="000000"/>
              </w:pBdr>
              <w:spacing w:line="65" w:lineRule="atLeast"/>
            </w:pPr>
            <w:r>
              <w:rPr>
                <w:rFonts w:ascii="Arial" w:eastAsia="Arial" w:hAnsi="Arial" w:cs="Arial"/>
                <w:color w:val="000000" w:themeColor="text1"/>
                <w:sz w:val="18"/>
              </w:rPr>
              <w:t>- 报告模板 &gt; 新增报告模板弹窗</w:t>
            </w:r>
          </w:p>
          <w:p w14:paraId="5E6A53F1" w14:textId="77777777" w:rsidR="007F3062" w:rsidRDefault="00000000">
            <w:pPr>
              <w:pBdr>
                <w:top w:val="none" w:sz="4" w:space="0" w:color="000000"/>
                <w:left w:val="none" w:sz="4" w:space="0" w:color="000000"/>
                <w:bottom w:val="none" w:sz="4" w:space="0" w:color="000000"/>
                <w:right w:val="none" w:sz="4" w:space="0" w:color="000000"/>
              </w:pBdr>
              <w:spacing w:line="65" w:lineRule="atLeast"/>
              <w:rPr>
                <w:rFonts w:ascii="Arial" w:eastAsia="Arial" w:hAnsi="Arial" w:cs="Arial"/>
                <w:color w:val="000000" w:themeColor="text1"/>
                <w:sz w:val="18"/>
                <w:szCs w:val="18"/>
              </w:rPr>
            </w:pPr>
            <w:r>
              <w:rPr>
                <w:rFonts w:ascii="Arial" w:eastAsia="Arial" w:hAnsi="Arial" w:cs="Arial"/>
                <w:color w:val="000000" w:themeColor="text1"/>
                <w:sz w:val="18"/>
              </w:rPr>
              <w:t>- 报告编制 &gt; 新增报告编制弹窗</w:t>
            </w:r>
          </w:p>
          <w:p w14:paraId="5E6A53F2" w14:textId="77777777" w:rsidR="007F3062" w:rsidRDefault="00000000">
            <w:pPr>
              <w:pBdr>
                <w:top w:val="none" w:sz="4" w:space="0" w:color="000000"/>
                <w:left w:val="none" w:sz="4" w:space="0" w:color="000000"/>
                <w:bottom w:val="none" w:sz="4" w:space="0" w:color="000000"/>
                <w:right w:val="none" w:sz="4" w:space="0" w:color="000000"/>
              </w:pBdr>
              <w:spacing w:line="65" w:lineRule="atLeast"/>
            </w:pPr>
            <w:r>
              <w:rPr>
                <w:rFonts w:ascii="Arial" w:eastAsia="Arial" w:hAnsi="Arial" w:cs="Arial"/>
                <w:color w:val="000000" w:themeColor="text1"/>
                <w:sz w:val="18"/>
              </w:rPr>
              <w:t>- 工作流配置 &gt; 新增/编辑工作流弹窗</w:t>
            </w:r>
          </w:p>
          <w:p w14:paraId="5E6A53F3" w14:textId="77777777" w:rsidR="007F3062" w:rsidRDefault="007F3062">
            <w:pPr>
              <w:pBdr>
                <w:top w:val="none" w:sz="4" w:space="0" w:color="000000"/>
                <w:left w:val="none" w:sz="4" w:space="0" w:color="000000"/>
                <w:bottom w:val="none" w:sz="4" w:space="0" w:color="000000"/>
                <w:right w:val="none" w:sz="4" w:space="0" w:color="000000"/>
              </w:pBdr>
              <w:spacing w:line="65" w:lineRule="atLeast"/>
            </w:pPr>
          </w:p>
          <w:p w14:paraId="5E6A53F4" w14:textId="77777777" w:rsidR="007F3062" w:rsidRDefault="00000000">
            <w:pPr>
              <w:pBdr>
                <w:top w:val="none" w:sz="4" w:space="0" w:color="000000"/>
                <w:left w:val="none" w:sz="4" w:space="0" w:color="000000"/>
                <w:bottom w:val="none" w:sz="4" w:space="0" w:color="000000"/>
                <w:right w:val="none" w:sz="4" w:space="0" w:color="000000"/>
              </w:pBdr>
              <w:spacing w:line="65" w:lineRule="atLeast"/>
            </w:pPr>
            <w:r>
              <w:rPr>
                <w:rFonts w:ascii="Arial" w:eastAsia="Arial" w:hAnsi="Arial" w:cs="Arial"/>
                <w:color w:val="000000" w:themeColor="text1"/>
                <w:sz w:val="18"/>
              </w:rPr>
              <w:t>【弹窗联动过滤】</w:t>
            </w:r>
          </w:p>
          <w:p w14:paraId="5E6A53F5" w14:textId="77777777" w:rsidR="007F3062" w:rsidRDefault="00000000">
            <w:pPr>
              <w:pBdr>
                <w:top w:val="none" w:sz="4" w:space="0" w:color="000000"/>
                <w:left w:val="none" w:sz="4" w:space="0" w:color="000000"/>
                <w:bottom w:val="none" w:sz="4" w:space="0" w:color="000000"/>
                <w:right w:val="none" w:sz="4" w:space="0" w:color="000000"/>
              </w:pBdr>
              <w:spacing w:line="65" w:lineRule="atLeast"/>
            </w:pPr>
            <w:r>
              <w:rPr>
                <w:rFonts w:ascii="Arial" w:eastAsia="Arial" w:hAnsi="Arial" w:cs="Arial"/>
                <w:color w:val="000000" w:themeColor="text1"/>
                <w:sz w:val="18"/>
              </w:rPr>
              <w:t>- 选择所属CPV任务弹窗：根据登录用户所拥有的产品数据权限过滤。涉及范围：方案编制 &gt; 新增方案 &gt; 选择所属CPV任务、报告编制 &gt; 新增报告编制 &gt; 选择所属CPV任务。</w:t>
            </w:r>
          </w:p>
          <w:p w14:paraId="5E6A53F6" w14:textId="77777777" w:rsidR="007F3062" w:rsidRDefault="00000000">
            <w:pPr>
              <w:pBdr>
                <w:top w:val="none" w:sz="4" w:space="0" w:color="000000"/>
                <w:left w:val="none" w:sz="4" w:space="0" w:color="000000"/>
                <w:bottom w:val="none" w:sz="4" w:space="0" w:color="000000"/>
                <w:right w:val="none" w:sz="4" w:space="0" w:color="000000"/>
              </w:pBdr>
              <w:spacing w:line="65" w:lineRule="atLeast"/>
            </w:pPr>
            <w:r>
              <w:rPr>
                <w:rFonts w:ascii="Arial" w:eastAsia="Arial" w:hAnsi="Arial" w:cs="Arial"/>
                <w:color w:val="000000" w:themeColor="text1"/>
                <w:sz w:val="18"/>
              </w:rPr>
              <w:t>- 选择方案模板弹窗：根据登录用户所拥有的产品数据权限过滤。涉及范围：方案编制 &gt; 新增方案 &gt; 选择方案模板。</w:t>
            </w:r>
          </w:p>
          <w:p w14:paraId="5E6A53F7" w14:textId="77777777" w:rsidR="007F3062" w:rsidRDefault="00000000">
            <w:pPr>
              <w:pBdr>
                <w:top w:val="none" w:sz="4" w:space="0" w:color="000000"/>
                <w:left w:val="none" w:sz="4" w:space="0" w:color="000000"/>
                <w:bottom w:val="none" w:sz="4" w:space="0" w:color="000000"/>
                <w:right w:val="none" w:sz="4" w:space="0" w:color="000000"/>
              </w:pBdr>
              <w:spacing w:line="65" w:lineRule="atLeast"/>
            </w:pPr>
            <w:r>
              <w:rPr>
                <w:rFonts w:ascii="Arial" w:eastAsia="Arial" w:hAnsi="Arial" w:cs="Arial"/>
                <w:color w:val="000000" w:themeColor="text1"/>
                <w:sz w:val="18"/>
              </w:rPr>
              <w:t>- 选择报告模板弹窗：根据登录用户所拥有的产品数据权限过滤。涉及范围：报告编制 &gt; 新增报告编制 &gt; 选择报告模板。</w:t>
            </w:r>
          </w:p>
          <w:p w14:paraId="5E6A53F8" w14:textId="77777777" w:rsidR="007F3062" w:rsidRDefault="007F3062">
            <w:pPr>
              <w:pBdr>
                <w:top w:val="none" w:sz="4" w:space="0" w:color="000000"/>
                <w:left w:val="none" w:sz="4" w:space="0" w:color="000000"/>
                <w:bottom w:val="none" w:sz="4" w:space="0" w:color="000000"/>
                <w:right w:val="none" w:sz="4" w:space="0" w:color="000000"/>
              </w:pBdr>
              <w:spacing w:line="65" w:lineRule="atLeast"/>
            </w:pPr>
          </w:p>
          <w:p w14:paraId="5E6A53F9" w14:textId="77777777" w:rsidR="007F3062" w:rsidRDefault="00000000">
            <w:pPr>
              <w:pBdr>
                <w:top w:val="none" w:sz="4" w:space="0" w:color="000000"/>
                <w:left w:val="none" w:sz="4" w:space="0" w:color="000000"/>
                <w:bottom w:val="none" w:sz="4" w:space="0" w:color="000000"/>
                <w:right w:val="none" w:sz="4" w:space="0" w:color="000000"/>
              </w:pBdr>
              <w:spacing w:line="65" w:lineRule="atLeast"/>
            </w:pPr>
            <w:r>
              <w:rPr>
                <w:rFonts w:ascii="Arial" w:eastAsia="Arial" w:hAnsi="Arial" w:cs="Arial"/>
                <w:color w:val="000000" w:themeColor="text1"/>
                <w:sz w:val="18"/>
              </w:rPr>
              <w:t>【角色停用/启用联动】</w:t>
            </w:r>
          </w:p>
          <w:p w14:paraId="5E6A53FA" w14:textId="77777777" w:rsidR="007F3062" w:rsidRDefault="00000000">
            <w:pPr>
              <w:pBdr>
                <w:top w:val="none" w:sz="4" w:space="0" w:color="000000"/>
                <w:left w:val="none" w:sz="4" w:space="0" w:color="000000"/>
                <w:bottom w:val="none" w:sz="4" w:space="0" w:color="000000"/>
                <w:right w:val="none" w:sz="4" w:space="0" w:color="000000"/>
              </w:pBdr>
              <w:spacing w:line="65" w:lineRule="atLeast"/>
            </w:pPr>
            <w:r>
              <w:rPr>
                <w:rFonts w:ascii="Arial" w:eastAsia="Arial" w:hAnsi="Arial" w:cs="Arial"/>
                <w:color w:val="000000" w:themeColor="text1"/>
                <w:sz w:val="18"/>
              </w:rPr>
              <w:t>- 角色停用后，该角色的所有权限立即失效，拥有该角色的用户无法再使用对应功能。停用不影响已分配的用户关联关系。</w:t>
            </w:r>
          </w:p>
          <w:p w14:paraId="5E6A53FB" w14:textId="77777777" w:rsidR="007F3062" w:rsidRDefault="00000000">
            <w:pPr>
              <w:pBdr>
                <w:top w:val="none" w:sz="4" w:space="0" w:color="000000"/>
                <w:left w:val="none" w:sz="4" w:space="0" w:color="000000"/>
                <w:bottom w:val="none" w:sz="4" w:space="0" w:color="000000"/>
                <w:right w:val="none" w:sz="4" w:space="0" w:color="000000"/>
              </w:pBdr>
              <w:spacing w:line="65" w:lineRule="atLeast"/>
            </w:pPr>
            <w:r>
              <w:rPr>
                <w:rFonts w:ascii="Arial" w:eastAsia="Arial" w:hAnsi="Arial" w:cs="Arial"/>
                <w:color w:val="000000" w:themeColor="text1"/>
                <w:sz w:val="18"/>
              </w:rPr>
              <w:t>- 角色启用后，该角色的所有权限立即恢复，拥有该角色的用户可正常使用对应功能。</w:t>
            </w:r>
          </w:p>
          <w:p w14:paraId="5E6A53FC" w14:textId="77777777" w:rsidR="007F3062" w:rsidRDefault="007F3062">
            <w:pPr>
              <w:pBdr>
                <w:top w:val="none" w:sz="4" w:space="0" w:color="000000"/>
                <w:left w:val="none" w:sz="4" w:space="0" w:color="000000"/>
                <w:bottom w:val="none" w:sz="4" w:space="0" w:color="000000"/>
                <w:right w:val="none" w:sz="4" w:space="0" w:color="000000"/>
              </w:pBdr>
              <w:spacing w:line="65" w:lineRule="atLeast"/>
            </w:pPr>
          </w:p>
          <w:p w14:paraId="5E6A53FD" w14:textId="77777777" w:rsidR="007F3062" w:rsidRDefault="00000000">
            <w:pPr>
              <w:pBdr>
                <w:top w:val="none" w:sz="4" w:space="0" w:color="000000"/>
                <w:left w:val="none" w:sz="4" w:space="0" w:color="000000"/>
                <w:bottom w:val="none" w:sz="4" w:space="0" w:color="000000"/>
                <w:right w:val="none" w:sz="4" w:space="0" w:color="000000"/>
              </w:pBdr>
              <w:spacing w:line="65" w:lineRule="atLeast"/>
            </w:pPr>
            <w:r>
              <w:rPr>
                <w:rFonts w:ascii="Arial" w:eastAsia="Arial" w:hAnsi="Arial" w:cs="Arial"/>
                <w:color w:val="000000" w:themeColor="text1"/>
                <w:sz w:val="18"/>
              </w:rPr>
              <w:t>【所属产品为空时】</w:t>
            </w:r>
          </w:p>
          <w:p w14:paraId="5E6A53FE" w14:textId="77777777" w:rsidR="007F3062" w:rsidRDefault="00000000">
            <w:pPr>
              <w:pBdr>
                <w:top w:val="none" w:sz="4" w:space="0" w:color="000000"/>
                <w:left w:val="none" w:sz="4" w:space="0" w:color="000000"/>
                <w:bottom w:val="none" w:sz="4" w:space="0" w:color="000000"/>
                <w:right w:val="none" w:sz="4" w:space="0" w:color="000000"/>
              </w:pBdr>
              <w:spacing w:line="65" w:lineRule="atLeast"/>
              <w:rPr>
                <w:color w:val="000000" w:themeColor="text1"/>
              </w:rPr>
            </w:pPr>
            <w:r>
              <w:rPr>
                <w:rFonts w:ascii="Arial" w:eastAsia="Arial" w:hAnsi="Arial" w:cs="Arial"/>
                <w:color w:val="000000" w:themeColor="text1"/>
                <w:sz w:val="18"/>
              </w:rPr>
              <w:t>- 角色未配置产品数据权限时，该角色用户可查看所有产品数据。涉及范围：报告模</w:t>
            </w:r>
            <w:r>
              <w:rPr>
                <w:rFonts w:ascii="Arial" w:eastAsia="Arial" w:hAnsi="Arial" w:cs="Arial"/>
                <w:color w:val="000000" w:themeColor="text1"/>
                <w:sz w:val="18"/>
              </w:rPr>
              <w:lastRenderedPageBreak/>
              <w:t>板、方案模板。</w:t>
            </w:r>
          </w:p>
        </w:tc>
      </w:tr>
    </w:tbl>
    <w:p w14:paraId="5E6A5400" w14:textId="77777777" w:rsidR="007F3062" w:rsidRDefault="00000000">
      <w:pPr>
        <w:pBdr>
          <w:top w:val="none" w:sz="4" w:space="0" w:color="000000"/>
          <w:left w:val="none" w:sz="4" w:space="0" w:color="000000"/>
          <w:bottom w:val="none" w:sz="4" w:space="0" w:color="000000"/>
          <w:right w:val="none" w:sz="4" w:space="0" w:color="000000"/>
        </w:pBdr>
      </w:pPr>
      <w:r>
        <w:rPr>
          <w:color w:val="000000"/>
        </w:rPr>
        <w:lastRenderedPageBreak/>
        <w:t> </w:t>
      </w:r>
    </w:p>
    <w:p w14:paraId="5E6A5401" w14:textId="77777777" w:rsidR="007F3062" w:rsidRDefault="00000000">
      <w:pPr>
        <w:pBdr>
          <w:top w:val="none" w:sz="4" w:space="0" w:color="000000"/>
          <w:left w:val="none" w:sz="4" w:space="0" w:color="000000"/>
          <w:bottom w:val="none" w:sz="4" w:space="0" w:color="000000"/>
          <w:right w:val="none" w:sz="4" w:space="0" w:color="000000"/>
        </w:pBdr>
      </w:pPr>
      <w:r>
        <w:rPr>
          <w:b/>
          <w:color w:val="000000"/>
        </w:rPr>
        <w:t>2、角色列表字段说明</w:t>
      </w:r>
    </w:p>
    <w:tbl>
      <w:tblPr>
        <w:tblStyle w:val="TableGrid"/>
        <w:tblW w:w="0" w:type="auto"/>
        <w:tblBorders>
          <w:top w:val="none" w:sz="4" w:space="0" w:color="000000"/>
          <w:left w:val="none" w:sz="4" w:space="0" w:color="000000"/>
          <w:bottom w:val="none" w:sz="4" w:space="0" w:color="000000"/>
          <w:right w:val="none" w:sz="4" w:space="0" w:color="000000"/>
          <w:insideH w:val="none" w:sz="4" w:space="0" w:color="000000"/>
          <w:insideV w:val="none" w:sz="4" w:space="0" w:color="000000"/>
        </w:tblBorders>
        <w:tblLook w:val="04A0" w:firstRow="1" w:lastRow="0" w:firstColumn="1" w:lastColumn="0" w:noHBand="0" w:noVBand="1"/>
      </w:tblPr>
      <w:tblGrid>
        <w:gridCol w:w="1701"/>
        <w:gridCol w:w="7370"/>
      </w:tblGrid>
      <w:tr w:rsidR="007F3062" w14:paraId="5E6A5404" w14:textId="77777777">
        <w:tc>
          <w:tcPr>
            <w:tcW w:w="1701"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5402" w14:textId="77777777" w:rsidR="007F3062" w:rsidRDefault="00000000">
            <w:pPr>
              <w:pBdr>
                <w:top w:val="none" w:sz="4" w:space="0" w:color="000000"/>
                <w:left w:val="none" w:sz="4" w:space="0" w:color="000000"/>
                <w:bottom w:val="none" w:sz="4" w:space="0" w:color="000000"/>
                <w:right w:val="none" w:sz="4" w:space="0" w:color="000000"/>
              </w:pBdr>
            </w:pPr>
            <w:r>
              <w:rPr>
                <w:color w:val="1A73E8"/>
              </w:rPr>
              <w:t>字段名称</w:t>
            </w:r>
          </w:p>
        </w:tc>
        <w:tc>
          <w:tcPr>
            <w:tcW w:w="737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5403" w14:textId="77777777" w:rsidR="007F3062" w:rsidRDefault="00000000">
            <w:pPr>
              <w:pBdr>
                <w:top w:val="none" w:sz="4" w:space="0" w:color="000000"/>
                <w:left w:val="none" w:sz="4" w:space="0" w:color="000000"/>
                <w:bottom w:val="none" w:sz="4" w:space="0" w:color="000000"/>
                <w:right w:val="none" w:sz="4" w:space="0" w:color="000000"/>
              </w:pBdr>
            </w:pPr>
            <w:r>
              <w:rPr>
                <w:color w:val="1A73E8"/>
              </w:rPr>
              <w:t>说明</w:t>
            </w:r>
          </w:p>
        </w:tc>
      </w:tr>
      <w:tr w:rsidR="007F3062" w14:paraId="5E6A5407" w14:textId="77777777">
        <w:tc>
          <w:tcPr>
            <w:tcW w:w="1701"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5405" w14:textId="77777777" w:rsidR="007F3062" w:rsidRDefault="00000000">
            <w:pPr>
              <w:pBdr>
                <w:top w:val="none" w:sz="4" w:space="0" w:color="000000"/>
                <w:left w:val="none" w:sz="4" w:space="0" w:color="000000"/>
                <w:bottom w:val="none" w:sz="4" w:space="0" w:color="000000"/>
                <w:right w:val="none" w:sz="4" w:space="0" w:color="000000"/>
              </w:pBdr>
            </w:pPr>
            <w:r>
              <w:rPr>
                <w:color w:val="1A73E8"/>
              </w:rPr>
              <w:t>复选框</w:t>
            </w:r>
          </w:p>
        </w:tc>
        <w:tc>
          <w:tcPr>
            <w:tcW w:w="7370"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5406" w14:textId="77777777" w:rsidR="007F3062" w:rsidRDefault="00000000">
            <w:pPr>
              <w:pBdr>
                <w:top w:val="none" w:sz="4" w:space="0" w:color="000000"/>
                <w:left w:val="none" w:sz="4" w:space="0" w:color="000000"/>
                <w:bottom w:val="none" w:sz="4" w:space="0" w:color="000000"/>
                <w:right w:val="none" w:sz="4" w:space="0" w:color="000000"/>
              </w:pBdr>
            </w:pPr>
            <w:r>
              <w:rPr>
                <w:color w:val="1A73E8"/>
              </w:rPr>
              <w:t>用于批量操作。</w:t>
            </w:r>
          </w:p>
        </w:tc>
      </w:tr>
      <w:tr w:rsidR="007F3062" w14:paraId="5E6A540A" w14:textId="77777777">
        <w:tc>
          <w:tcPr>
            <w:tcW w:w="1701"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5408" w14:textId="77777777" w:rsidR="007F3062" w:rsidRDefault="00000000">
            <w:pPr>
              <w:pBdr>
                <w:top w:val="none" w:sz="4" w:space="0" w:color="000000"/>
                <w:left w:val="none" w:sz="4" w:space="0" w:color="000000"/>
                <w:bottom w:val="none" w:sz="4" w:space="0" w:color="000000"/>
                <w:right w:val="none" w:sz="4" w:space="0" w:color="000000"/>
              </w:pBdr>
            </w:pPr>
            <w:r>
              <w:rPr>
                <w:color w:val="1A73E8"/>
              </w:rPr>
              <w:t>角色名称</w:t>
            </w:r>
          </w:p>
        </w:tc>
        <w:tc>
          <w:tcPr>
            <w:tcW w:w="7370"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5409" w14:textId="77777777" w:rsidR="007F3062" w:rsidRDefault="00000000">
            <w:pPr>
              <w:pBdr>
                <w:top w:val="none" w:sz="4" w:space="0" w:color="000000"/>
                <w:left w:val="none" w:sz="4" w:space="0" w:color="000000"/>
                <w:bottom w:val="none" w:sz="4" w:space="0" w:color="000000"/>
                <w:right w:val="none" w:sz="4" w:space="0" w:color="000000"/>
              </w:pBdr>
            </w:pPr>
            <w:r>
              <w:rPr>
                <w:color w:val="1A73E8"/>
              </w:rPr>
              <w:t>角色显示名称，蓝色可点击链接。点击后打开角色详情页面（复用配置弹窗只读模式）。无论启用或停用状态均可点击。</w:t>
            </w:r>
          </w:p>
        </w:tc>
      </w:tr>
      <w:tr w:rsidR="007F3062" w14:paraId="5E6A540D" w14:textId="77777777">
        <w:tc>
          <w:tcPr>
            <w:tcW w:w="1701"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540B" w14:textId="77777777" w:rsidR="007F3062" w:rsidRDefault="00000000">
            <w:pPr>
              <w:pBdr>
                <w:top w:val="none" w:sz="4" w:space="0" w:color="000000"/>
                <w:left w:val="none" w:sz="4" w:space="0" w:color="000000"/>
                <w:bottom w:val="none" w:sz="4" w:space="0" w:color="000000"/>
                <w:right w:val="none" w:sz="4" w:space="0" w:color="000000"/>
              </w:pBdr>
            </w:pPr>
            <w:r>
              <w:rPr>
                <w:color w:val="1A73E8"/>
              </w:rPr>
              <w:t>角色编号</w:t>
            </w:r>
          </w:p>
        </w:tc>
        <w:tc>
          <w:tcPr>
            <w:tcW w:w="7370"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540C" w14:textId="77777777" w:rsidR="007F3062" w:rsidRDefault="00000000">
            <w:pPr>
              <w:pBdr>
                <w:top w:val="none" w:sz="4" w:space="0" w:color="000000"/>
                <w:left w:val="none" w:sz="4" w:space="0" w:color="000000"/>
                <w:bottom w:val="none" w:sz="4" w:space="0" w:color="000000"/>
                <w:right w:val="none" w:sz="4" w:space="0" w:color="000000"/>
              </w:pBdr>
            </w:pPr>
            <w:r>
              <w:rPr>
                <w:color w:val="1A73E8"/>
              </w:rPr>
              <w:t>角色的唯一标识编码。</w:t>
            </w:r>
          </w:p>
        </w:tc>
      </w:tr>
      <w:tr w:rsidR="007F3062" w14:paraId="5E6A5410" w14:textId="77777777">
        <w:tc>
          <w:tcPr>
            <w:tcW w:w="1701"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540E" w14:textId="77777777" w:rsidR="007F3062" w:rsidRDefault="00000000">
            <w:pPr>
              <w:pBdr>
                <w:top w:val="none" w:sz="4" w:space="0" w:color="000000"/>
                <w:left w:val="none" w:sz="4" w:space="0" w:color="000000"/>
                <w:bottom w:val="none" w:sz="4" w:space="0" w:color="000000"/>
                <w:right w:val="none" w:sz="4" w:space="0" w:color="000000"/>
              </w:pBdr>
            </w:pPr>
            <w:r>
              <w:rPr>
                <w:color w:val="1A73E8"/>
              </w:rPr>
              <w:t>状态</w:t>
            </w:r>
          </w:p>
        </w:tc>
        <w:tc>
          <w:tcPr>
            <w:tcW w:w="7370"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540F" w14:textId="77777777" w:rsidR="007F3062" w:rsidRDefault="00000000">
            <w:pPr>
              <w:pBdr>
                <w:top w:val="none" w:sz="4" w:space="0" w:color="000000"/>
                <w:left w:val="none" w:sz="4" w:space="0" w:color="000000"/>
                <w:bottom w:val="none" w:sz="4" w:space="0" w:color="000000"/>
                <w:right w:val="none" w:sz="4" w:space="0" w:color="000000"/>
              </w:pBdr>
            </w:pPr>
            <w:r>
              <w:rPr>
                <w:color w:val="1A73E8"/>
              </w:rPr>
              <w:t>启用 / 停用。停用角色的权限立即失效，已关联用户不受影响但角色权限无效。</w:t>
            </w:r>
          </w:p>
        </w:tc>
      </w:tr>
      <w:tr w:rsidR="007F3062" w14:paraId="5E6A5413" w14:textId="77777777">
        <w:tc>
          <w:tcPr>
            <w:tcW w:w="1701"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5411" w14:textId="77777777" w:rsidR="007F3062" w:rsidRDefault="00000000">
            <w:pPr>
              <w:pBdr>
                <w:top w:val="none" w:sz="4" w:space="0" w:color="000000"/>
                <w:left w:val="none" w:sz="4" w:space="0" w:color="000000"/>
                <w:bottom w:val="none" w:sz="4" w:space="0" w:color="000000"/>
                <w:right w:val="none" w:sz="4" w:space="0" w:color="000000"/>
              </w:pBdr>
            </w:pPr>
            <w:r>
              <w:rPr>
                <w:color w:val="1A73E8"/>
              </w:rPr>
              <w:t>产品数据权限</w:t>
            </w:r>
          </w:p>
        </w:tc>
        <w:tc>
          <w:tcPr>
            <w:tcW w:w="7370"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5412" w14:textId="77777777" w:rsidR="007F3062" w:rsidRDefault="00000000">
            <w:pPr>
              <w:pBdr>
                <w:top w:val="none" w:sz="4" w:space="0" w:color="000000"/>
                <w:left w:val="none" w:sz="4" w:space="0" w:color="000000"/>
                <w:bottom w:val="none" w:sz="4" w:space="0" w:color="000000"/>
                <w:right w:val="none" w:sz="4" w:space="0" w:color="000000"/>
              </w:pBdr>
            </w:pPr>
            <w:r>
              <w:rPr>
                <w:color w:val="1A73E8"/>
              </w:rPr>
              <w:t>显示"全部"（蓝色可点击链接）或"N个产品"（蓝色可点击链接）。点击弹出产品数据权限详情弹窗。无论启用或停用状态均可点击，数值为0时灰色不可点击。</w:t>
            </w:r>
          </w:p>
        </w:tc>
      </w:tr>
      <w:tr w:rsidR="007F3062" w14:paraId="5E6A5416" w14:textId="77777777">
        <w:tc>
          <w:tcPr>
            <w:tcW w:w="1701"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5414" w14:textId="77777777" w:rsidR="007F3062" w:rsidRDefault="00000000">
            <w:pPr>
              <w:pBdr>
                <w:top w:val="none" w:sz="4" w:space="0" w:color="000000"/>
                <w:left w:val="none" w:sz="4" w:space="0" w:color="000000"/>
                <w:bottom w:val="none" w:sz="4" w:space="0" w:color="000000"/>
                <w:right w:val="none" w:sz="4" w:space="0" w:color="000000"/>
              </w:pBdr>
            </w:pPr>
            <w:r>
              <w:rPr>
                <w:color w:val="1A73E8"/>
              </w:rPr>
              <w:t>分配用户</w:t>
            </w:r>
          </w:p>
        </w:tc>
        <w:tc>
          <w:tcPr>
            <w:tcW w:w="7370"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5415" w14:textId="77777777" w:rsidR="007F3062" w:rsidRDefault="00000000">
            <w:pPr>
              <w:pBdr>
                <w:top w:val="none" w:sz="4" w:space="0" w:color="000000"/>
                <w:left w:val="none" w:sz="4" w:space="0" w:color="000000"/>
                <w:bottom w:val="none" w:sz="4" w:space="0" w:color="000000"/>
                <w:right w:val="none" w:sz="4" w:space="0" w:color="000000"/>
              </w:pBdr>
            </w:pPr>
            <w:r>
              <w:rPr>
                <w:color w:val="1A73E8"/>
              </w:rPr>
              <w:t>显示"N人"格式，点击可查看已分配用户列表。无论启用或停用状态均可点击，数值为0时灰色不可点击。</w:t>
            </w:r>
          </w:p>
        </w:tc>
      </w:tr>
      <w:tr w:rsidR="007F3062" w14:paraId="5E6A5419" w14:textId="77777777">
        <w:tc>
          <w:tcPr>
            <w:tcW w:w="1701"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5417" w14:textId="77777777" w:rsidR="007F3062" w:rsidRDefault="00000000">
            <w:pPr>
              <w:pBdr>
                <w:top w:val="none" w:sz="4" w:space="0" w:color="000000"/>
                <w:left w:val="none" w:sz="4" w:space="0" w:color="000000"/>
                <w:bottom w:val="none" w:sz="4" w:space="0" w:color="000000"/>
                <w:right w:val="none" w:sz="4" w:space="0" w:color="000000"/>
              </w:pBdr>
            </w:pPr>
            <w:r>
              <w:rPr>
                <w:color w:val="1A73E8"/>
              </w:rPr>
              <w:t>创建人</w:t>
            </w:r>
          </w:p>
        </w:tc>
        <w:tc>
          <w:tcPr>
            <w:tcW w:w="7370"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5418" w14:textId="77777777" w:rsidR="007F3062" w:rsidRDefault="00000000">
            <w:pPr>
              <w:pBdr>
                <w:top w:val="none" w:sz="4" w:space="0" w:color="000000"/>
                <w:left w:val="none" w:sz="4" w:space="0" w:color="000000"/>
                <w:bottom w:val="none" w:sz="4" w:space="0" w:color="000000"/>
                <w:right w:val="none" w:sz="4" w:space="0" w:color="000000"/>
              </w:pBdr>
            </w:pPr>
            <w:r>
              <w:rPr>
                <w:color w:val="1A73E8"/>
              </w:rPr>
              <w:t>创建该角色的用户。</w:t>
            </w:r>
          </w:p>
        </w:tc>
      </w:tr>
      <w:tr w:rsidR="007F3062" w14:paraId="5E6A541C" w14:textId="77777777">
        <w:tc>
          <w:tcPr>
            <w:tcW w:w="1701"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541A" w14:textId="77777777" w:rsidR="007F3062" w:rsidRDefault="00000000">
            <w:pPr>
              <w:pBdr>
                <w:top w:val="none" w:sz="4" w:space="0" w:color="000000"/>
                <w:left w:val="none" w:sz="4" w:space="0" w:color="000000"/>
                <w:bottom w:val="none" w:sz="4" w:space="0" w:color="000000"/>
                <w:right w:val="none" w:sz="4" w:space="0" w:color="000000"/>
              </w:pBdr>
            </w:pPr>
            <w:r>
              <w:rPr>
                <w:color w:val="1A73E8"/>
              </w:rPr>
              <w:t>创建时间</w:t>
            </w:r>
          </w:p>
        </w:tc>
        <w:tc>
          <w:tcPr>
            <w:tcW w:w="7370"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541B" w14:textId="77777777" w:rsidR="007F3062" w:rsidRDefault="00000000">
            <w:pPr>
              <w:pBdr>
                <w:top w:val="none" w:sz="4" w:space="0" w:color="000000"/>
                <w:left w:val="none" w:sz="4" w:space="0" w:color="000000"/>
                <w:bottom w:val="none" w:sz="4" w:space="0" w:color="000000"/>
                <w:right w:val="none" w:sz="4" w:space="0" w:color="000000"/>
              </w:pBdr>
            </w:pPr>
            <w:r>
              <w:rPr>
                <w:color w:val="1A73E8"/>
              </w:rPr>
              <w:t>创建时间。</w:t>
            </w:r>
          </w:p>
        </w:tc>
      </w:tr>
      <w:tr w:rsidR="007F3062" w14:paraId="5E6A541F" w14:textId="77777777">
        <w:tc>
          <w:tcPr>
            <w:tcW w:w="1701"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541D" w14:textId="77777777" w:rsidR="007F3062" w:rsidRDefault="00000000">
            <w:pPr>
              <w:pBdr>
                <w:top w:val="none" w:sz="4" w:space="0" w:color="000000"/>
                <w:left w:val="none" w:sz="4" w:space="0" w:color="000000"/>
                <w:bottom w:val="none" w:sz="4" w:space="0" w:color="000000"/>
                <w:right w:val="none" w:sz="4" w:space="0" w:color="000000"/>
              </w:pBdr>
            </w:pPr>
            <w:r>
              <w:rPr>
                <w:color w:val="1A73E8"/>
              </w:rPr>
              <w:t>更新人</w:t>
            </w:r>
          </w:p>
        </w:tc>
        <w:tc>
          <w:tcPr>
            <w:tcW w:w="7370"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541E" w14:textId="77777777" w:rsidR="007F3062" w:rsidRDefault="00000000">
            <w:pPr>
              <w:pBdr>
                <w:top w:val="none" w:sz="4" w:space="0" w:color="000000"/>
                <w:left w:val="none" w:sz="4" w:space="0" w:color="000000"/>
                <w:bottom w:val="none" w:sz="4" w:space="0" w:color="000000"/>
                <w:right w:val="none" w:sz="4" w:space="0" w:color="000000"/>
              </w:pBdr>
            </w:pPr>
            <w:r>
              <w:rPr>
                <w:color w:val="1A73E8"/>
              </w:rPr>
              <w:t>最后修改该角色的用户。</w:t>
            </w:r>
          </w:p>
        </w:tc>
      </w:tr>
      <w:tr w:rsidR="007F3062" w14:paraId="5E6A5422" w14:textId="77777777">
        <w:tc>
          <w:tcPr>
            <w:tcW w:w="1701"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5420" w14:textId="77777777" w:rsidR="007F3062" w:rsidRDefault="00000000">
            <w:pPr>
              <w:pBdr>
                <w:top w:val="none" w:sz="4" w:space="0" w:color="000000"/>
                <w:left w:val="none" w:sz="4" w:space="0" w:color="000000"/>
                <w:bottom w:val="none" w:sz="4" w:space="0" w:color="000000"/>
                <w:right w:val="none" w:sz="4" w:space="0" w:color="000000"/>
              </w:pBdr>
            </w:pPr>
            <w:r>
              <w:rPr>
                <w:color w:val="1A73E8"/>
              </w:rPr>
              <w:t>更新时间</w:t>
            </w:r>
          </w:p>
        </w:tc>
        <w:tc>
          <w:tcPr>
            <w:tcW w:w="7370"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5421" w14:textId="77777777" w:rsidR="007F3062" w:rsidRDefault="00000000">
            <w:pPr>
              <w:pBdr>
                <w:top w:val="none" w:sz="4" w:space="0" w:color="000000"/>
                <w:left w:val="none" w:sz="4" w:space="0" w:color="000000"/>
                <w:bottom w:val="none" w:sz="4" w:space="0" w:color="000000"/>
                <w:right w:val="none" w:sz="4" w:space="0" w:color="000000"/>
              </w:pBdr>
            </w:pPr>
            <w:r>
              <w:rPr>
                <w:color w:val="1A73E8"/>
              </w:rPr>
              <w:t>最后修改时间。</w:t>
            </w:r>
          </w:p>
        </w:tc>
      </w:tr>
      <w:tr w:rsidR="007F3062" w14:paraId="5E6A5425" w14:textId="77777777">
        <w:tc>
          <w:tcPr>
            <w:tcW w:w="1701"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5423" w14:textId="77777777" w:rsidR="007F3062" w:rsidRDefault="00000000">
            <w:pPr>
              <w:pBdr>
                <w:top w:val="none" w:sz="4" w:space="0" w:color="000000"/>
                <w:left w:val="none" w:sz="4" w:space="0" w:color="000000"/>
                <w:bottom w:val="none" w:sz="4" w:space="0" w:color="000000"/>
                <w:right w:val="none" w:sz="4" w:space="0" w:color="000000"/>
              </w:pBdr>
            </w:pPr>
            <w:r>
              <w:rPr>
                <w:color w:val="1A73E8"/>
              </w:rPr>
              <w:t>操作栏</w:t>
            </w:r>
          </w:p>
        </w:tc>
        <w:tc>
          <w:tcPr>
            <w:tcW w:w="7370"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5424" w14:textId="77777777" w:rsidR="007F3062" w:rsidRDefault="00000000">
            <w:pPr>
              <w:pBdr>
                <w:top w:val="none" w:sz="4" w:space="0" w:color="000000"/>
                <w:left w:val="none" w:sz="4" w:space="0" w:color="000000"/>
                <w:bottom w:val="none" w:sz="4" w:space="0" w:color="000000"/>
                <w:right w:val="none" w:sz="4" w:space="0" w:color="000000"/>
              </w:pBdr>
            </w:pPr>
            <w:r>
              <w:rPr>
                <w:color w:val="1A73E8"/>
              </w:rPr>
              <w:t>编辑（打开基础信息弹窗）、配置（打开三合一配置弹窗）、停用/启用、删除。</w:t>
            </w:r>
          </w:p>
        </w:tc>
      </w:tr>
    </w:tbl>
    <w:p w14:paraId="5E6A5426" w14:textId="77777777" w:rsidR="007F3062" w:rsidRDefault="00000000">
      <w:pPr>
        <w:pBdr>
          <w:top w:val="none" w:sz="4" w:space="0" w:color="000000"/>
          <w:left w:val="none" w:sz="4" w:space="0" w:color="000000"/>
          <w:bottom w:val="none" w:sz="4" w:space="0" w:color="000000"/>
          <w:right w:val="none" w:sz="4" w:space="0" w:color="000000"/>
        </w:pBdr>
      </w:pPr>
      <w:r>
        <w:rPr>
          <w:rFonts w:ascii="Arial" w:eastAsia="Arial" w:hAnsi="Arial" w:cs="Arial"/>
          <w:color w:val="000000"/>
          <w:sz w:val="30"/>
        </w:rPr>
        <w:t> </w:t>
      </w:r>
    </w:p>
    <w:p w14:paraId="5E6A5427" w14:textId="77777777" w:rsidR="007F3062" w:rsidRDefault="00000000">
      <w:pPr>
        <w:pBdr>
          <w:top w:val="none" w:sz="4" w:space="0" w:color="000000"/>
          <w:left w:val="none" w:sz="4" w:space="0" w:color="000000"/>
          <w:bottom w:val="none" w:sz="4" w:space="0" w:color="000000"/>
          <w:right w:val="none" w:sz="4" w:space="0" w:color="000000"/>
        </w:pBdr>
      </w:pPr>
      <w:r>
        <w:rPr>
          <w:color w:val="1A73E8"/>
        </w:rPr>
        <w:t>3、弹窗字段详情表（新增/编辑弹窗 + 配置弹窗）</w:t>
      </w:r>
    </w:p>
    <w:tbl>
      <w:tblPr>
        <w:tblStyle w:val="TableGrid"/>
        <w:tblW w:w="0" w:type="auto"/>
        <w:tblBorders>
          <w:top w:val="none" w:sz="4" w:space="0" w:color="000000"/>
          <w:left w:val="none" w:sz="4" w:space="0" w:color="000000"/>
          <w:bottom w:val="none" w:sz="4" w:space="0" w:color="000000"/>
          <w:right w:val="none" w:sz="4" w:space="0" w:color="000000"/>
          <w:insideH w:val="none" w:sz="4" w:space="0" w:color="000000"/>
          <w:insideV w:val="none" w:sz="4" w:space="0" w:color="000000"/>
        </w:tblBorders>
        <w:tblLook w:val="04A0" w:firstRow="1" w:lastRow="0" w:firstColumn="1" w:lastColumn="0" w:noHBand="0" w:noVBand="1"/>
      </w:tblPr>
      <w:tblGrid>
        <w:gridCol w:w="1417"/>
        <w:gridCol w:w="1417"/>
        <w:gridCol w:w="1134"/>
        <w:gridCol w:w="680"/>
        <w:gridCol w:w="1134"/>
        <w:gridCol w:w="3288"/>
      </w:tblGrid>
      <w:tr w:rsidR="007F3062" w14:paraId="5E6A542E" w14:textId="77777777">
        <w:tc>
          <w:tcPr>
            <w:tcW w:w="1417"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5428" w14:textId="77777777" w:rsidR="007F3062" w:rsidRDefault="00000000">
            <w:pPr>
              <w:pBdr>
                <w:top w:val="none" w:sz="4" w:space="0" w:color="000000"/>
                <w:left w:val="none" w:sz="4" w:space="0" w:color="000000"/>
                <w:bottom w:val="none" w:sz="4" w:space="0" w:color="000000"/>
                <w:right w:val="none" w:sz="4" w:space="0" w:color="000000"/>
              </w:pBdr>
            </w:pPr>
            <w:r>
              <w:rPr>
                <w:color w:val="1A73E8"/>
              </w:rPr>
              <w:t>弹窗类型</w:t>
            </w:r>
          </w:p>
        </w:tc>
        <w:tc>
          <w:tcPr>
            <w:tcW w:w="1417"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5429" w14:textId="77777777" w:rsidR="007F3062" w:rsidRDefault="00000000">
            <w:pPr>
              <w:pBdr>
                <w:top w:val="none" w:sz="4" w:space="0" w:color="000000"/>
                <w:left w:val="none" w:sz="4" w:space="0" w:color="000000"/>
                <w:bottom w:val="none" w:sz="4" w:space="0" w:color="000000"/>
                <w:right w:val="none" w:sz="4" w:space="0" w:color="000000"/>
              </w:pBdr>
            </w:pPr>
            <w:r>
              <w:rPr>
                <w:color w:val="1A73E8"/>
              </w:rPr>
              <w:t>字段名称</w:t>
            </w:r>
          </w:p>
        </w:tc>
        <w:tc>
          <w:tcPr>
            <w:tcW w:w="1134"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542A" w14:textId="77777777" w:rsidR="007F3062" w:rsidRDefault="00000000">
            <w:pPr>
              <w:pBdr>
                <w:top w:val="none" w:sz="4" w:space="0" w:color="000000"/>
                <w:left w:val="none" w:sz="4" w:space="0" w:color="000000"/>
                <w:bottom w:val="none" w:sz="4" w:space="0" w:color="000000"/>
                <w:right w:val="none" w:sz="4" w:space="0" w:color="000000"/>
              </w:pBdr>
            </w:pPr>
            <w:r>
              <w:rPr>
                <w:color w:val="1A73E8"/>
              </w:rPr>
              <w:t>输入类型</w:t>
            </w:r>
          </w:p>
        </w:tc>
        <w:tc>
          <w:tcPr>
            <w:tcW w:w="68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542B" w14:textId="77777777" w:rsidR="007F3062" w:rsidRDefault="00000000">
            <w:pPr>
              <w:pBdr>
                <w:top w:val="none" w:sz="4" w:space="0" w:color="000000"/>
                <w:left w:val="none" w:sz="4" w:space="0" w:color="000000"/>
                <w:bottom w:val="none" w:sz="4" w:space="0" w:color="000000"/>
                <w:right w:val="none" w:sz="4" w:space="0" w:color="000000"/>
              </w:pBdr>
            </w:pPr>
            <w:r>
              <w:rPr>
                <w:color w:val="1A73E8"/>
              </w:rPr>
              <w:t>必填</w:t>
            </w:r>
          </w:p>
        </w:tc>
        <w:tc>
          <w:tcPr>
            <w:tcW w:w="1134"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542C" w14:textId="77777777" w:rsidR="007F3062" w:rsidRDefault="00000000">
            <w:pPr>
              <w:pBdr>
                <w:top w:val="none" w:sz="4" w:space="0" w:color="000000"/>
                <w:left w:val="none" w:sz="4" w:space="0" w:color="000000"/>
                <w:bottom w:val="none" w:sz="4" w:space="0" w:color="000000"/>
                <w:right w:val="none" w:sz="4" w:space="0" w:color="000000"/>
              </w:pBdr>
            </w:pPr>
            <w:r>
              <w:rPr>
                <w:color w:val="1A73E8"/>
              </w:rPr>
              <w:t>默认值</w:t>
            </w:r>
          </w:p>
        </w:tc>
        <w:tc>
          <w:tcPr>
            <w:tcW w:w="328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542D" w14:textId="77777777" w:rsidR="007F3062" w:rsidRDefault="00000000">
            <w:pPr>
              <w:pBdr>
                <w:top w:val="none" w:sz="4" w:space="0" w:color="000000"/>
                <w:left w:val="none" w:sz="4" w:space="0" w:color="000000"/>
                <w:bottom w:val="none" w:sz="4" w:space="0" w:color="000000"/>
                <w:right w:val="none" w:sz="4" w:space="0" w:color="000000"/>
              </w:pBdr>
            </w:pPr>
            <w:r>
              <w:rPr>
                <w:color w:val="1A73E8"/>
              </w:rPr>
              <w:t>说明</w:t>
            </w:r>
          </w:p>
        </w:tc>
      </w:tr>
      <w:tr w:rsidR="007F3062" w14:paraId="5E6A5435" w14:textId="77777777">
        <w:tc>
          <w:tcPr>
            <w:tcW w:w="1417"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542F" w14:textId="77777777" w:rsidR="007F3062" w:rsidRDefault="00000000">
            <w:pPr>
              <w:pBdr>
                <w:top w:val="none" w:sz="4" w:space="0" w:color="000000"/>
                <w:left w:val="none" w:sz="4" w:space="0" w:color="000000"/>
                <w:bottom w:val="none" w:sz="4" w:space="0" w:color="000000"/>
                <w:right w:val="none" w:sz="4" w:space="0" w:color="000000"/>
              </w:pBdr>
            </w:pPr>
            <w:r>
              <w:rPr>
                <w:color w:val="1A73E8"/>
              </w:rPr>
              <w:t>新增/编辑</w:t>
            </w:r>
          </w:p>
        </w:tc>
        <w:tc>
          <w:tcPr>
            <w:tcW w:w="1417"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5430" w14:textId="77777777" w:rsidR="007F3062" w:rsidRDefault="00000000">
            <w:pPr>
              <w:pBdr>
                <w:top w:val="none" w:sz="4" w:space="0" w:color="000000"/>
                <w:left w:val="none" w:sz="4" w:space="0" w:color="000000"/>
                <w:bottom w:val="none" w:sz="4" w:space="0" w:color="000000"/>
                <w:right w:val="none" w:sz="4" w:space="0" w:color="000000"/>
              </w:pBdr>
            </w:pPr>
            <w:r>
              <w:rPr>
                <w:color w:val="1A73E8"/>
              </w:rPr>
              <w:t>角色名称</w:t>
            </w:r>
          </w:p>
        </w:tc>
        <w:tc>
          <w:tcPr>
            <w:tcW w:w="1134"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5431" w14:textId="77777777" w:rsidR="007F3062" w:rsidRDefault="00000000">
            <w:pPr>
              <w:pBdr>
                <w:top w:val="none" w:sz="4" w:space="0" w:color="000000"/>
                <w:left w:val="none" w:sz="4" w:space="0" w:color="000000"/>
                <w:bottom w:val="none" w:sz="4" w:space="0" w:color="000000"/>
                <w:right w:val="none" w:sz="4" w:space="0" w:color="000000"/>
              </w:pBdr>
            </w:pPr>
            <w:r>
              <w:rPr>
                <w:color w:val="1A73E8"/>
              </w:rPr>
              <w:t>文本框</w:t>
            </w:r>
          </w:p>
        </w:tc>
        <w:tc>
          <w:tcPr>
            <w:tcW w:w="680"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5432" w14:textId="77777777" w:rsidR="007F3062" w:rsidRDefault="00000000">
            <w:pPr>
              <w:pBdr>
                <w:top w:val="none" w:sz="4" w:space="0" w:color="000000"/>
                <w:left w:val="none" w:sz="4" w:space="0" w:color="000000"/>
                <w:bottom w:val="none" w:sz="4" w:space="0" w:color="000000"/>
                <w:right w:val="none" w:sz="4" w:space="0" w:color="000000"/>
              </w:pBdr>
            </w:pPr>
            <w:r>
              <w:rPr>
                <w:color w:val="1A73E8"/>
              </w:rPr>
              <w:t>是</w:t>
            </w:r>
          </w:p>
        </w:tc>
        <w:tc>
          <w:tcPr>
            <w:tcW w:w="1134"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5433" w14:textId="77777777" w:rsidR="007F3062" w:rsidRDefault="00000000">
            <w:pPr>
              <w:pBdr>
                <w:top w:val="none" w:sz="4" w:space="0" w:color="000000"/>
                <w:left w:val="none" w:sz="4" w:space="0" w:color="000000"/>
                <w:bottom w:val="none" w:sz="4" w:space="0" w:color="000000"/>
                <w:right w:val="none" w:sz="4" w:space="0" w:color="000000"/>
              </w:pBdr>
            </w:pPr>
            <w:r>
              <w:rPr>
                <w:color w:val="1A73E8"/>
              </w:rPr>
              <w:t>无</w:t>
            </w:r>
          </w:p>
        </w:tc>
        <w:tc>
          <w:tcPr>
            <w:tcW w:w="3288"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5434" w14:textId="77777777" w:rsidR="007F3062" w:rsidRDefault="00000000">
            <w:pPr>
              <w:pBdr>
                <w:top w:val="none" w:sz="4" w:space="0" w:color="000000"/>
                <w:left w:val="none" w:sz="4" w:space="0" w:color="000000"/>
                <w:bottom w:val="none" w:sz="4" w:space="0" w:color="000000"/>
                <w:right w:val="none" w:sz="4" w:space="0" w:color="000000"/>
              </w:pBdr>
            </w:pPr>
            <w:r>
              <w:rPr>
                <w:color w:val="1A73E8"/>
              </w:rPr>
              <w:t>最多50个字符。</w:t>
            </w:r>
          </w:p>
        </w:tc>
      </w:tr>
      <w:tr w:rsidR="007F3062" w14:paraId="5E6A543C" w14:textId="77777777">
        <w:tc>
          <w:tcPr>
            <w:tcW w:w="1417"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5436" w14:textId="77777777" w:rsidR="007F3062" w:rsidRDefault="00000000">
            <w:pPr>
              <w:pBdr>
                <w:top w:val="none" w:sz="4" w:space="0" w:color="000000"/>
                <w:left w:val="none" w:sz="4" w:space="0" w:color="000000"/>
                <w:bottom w:val="none" w:sz="4" w:space="0" w:color="000000"/>
                <w:right w:val="none" w:sz="4" w:space="0" w:color="000000"/>
              </w:pBdr>
            </w:pPr>
            <w:r>
              <w:rPr>
                <w:color w:val="1A73E8"/>
              </w:rPr>
              <w:t>新增/编辑</w:t>
            </w:r>
          </w:p>
        </w:tc>
        <w:tc>
          <w:tcPr>
            <w:tcW w:w="1417"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5437" w14:textId="77777777" w:rsidR="007F3062" w:rsidRDefault="00000000">
            <w:pPr>
              <w:pBdr>
                <w:top w:val="none" w:sz="4" w:space="0" w:color="000000"/>
                <w:left w:val="none" w:sz="4" w:space="0" w:color="000000"/>
                <w:bottom w:val="none" w:sz="4" w:space="0" w:color="000000"/>
                <w:right w:val="none" w:sz="4" w:space="0" w:color="000000"/>
              </w:pBdr>
            </w:pPr>
            <w:r>
              <w:rPr>
                <w:color w:val="1A73E8"/>
              </w:rPr>
              <w:t>角色编号</w:t>
            </w:r>
          </w:p>
        </w:tc>
        <w:tc>
          <w:tcPr>
            <w:tcW w:w="1134"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5438" w14:textId="77777777" w:rsidR="007F3062" w:rsidRDefault="00000000">
            <w:pPr>
              <w:pBdr>
                <w:top w:val="none" w:sz="4" w:space="0" w:color="000000"/>
                <w:left w:val="none" w:sz="4" w:space="0" w:color="000000"/>
                <w:bottom w:val="none" w:sz="4" w:space="0" w:color="000000"/>
                <w:right w:val="none" w:sz="4" w:space="0" w:color="000000"/>
              </w:pBdr>
            </w:pPr>
            <w:r>
              <w:rPr>
                <w:color w:val="1A73E8"/>
              </w:rPr>
              <w:t>文本框</w:t>
            </w:r>
          </w:p>
        </w:tc>
        <w:tc>
          <w:tcPr>
            <w:tcW w:w="680"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5439" w14:textId="77777777" w:rsidR="007F3062" w:rsidRDefault="00000000">
            <w:pPr>
              <w:pBdr>
                <w:top w:val="none" w:sz="4" w:space="0" w:color="000000"/>
                <w:left w:val="none" w:sz="4" w:space="0" w:color="000000"/>
                <w:bottom w:val="none" w:sz="4" w:space="0" w:color="000000"/>
                <w:right w:val="none" w:sz="4" w:space="0" w:color="000000"/>
              </w:pBdr>
            </w:pPr>
            <w:r>
              <w:rPr>
                <w:color w:val="1A73E8"/>
              </w:rPr>
              <w:t>是</w:t>
            </w:r>
          </w:p>
        </w:tc>
        <w:tc>
          <w:tcPr>
            <w:tcW w:w="1134"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543A" w14:textId="77777777" w:rsidR="007F3062" w:rsidRDefault="00000000">
            <w:pPr>
              <w:pBdr>
                <w:top w:val="none" w:sz="4" w:space="0" w:color="000000"/>
                <w:left w:val="none" w:sz="4" w:space="0" w:color="000000"/>
                <w:bottom w:val="none" w:sz="4" w:space="0" w:color="000000"/>
                <w:right w:val="none" w:sz="4" w:space="0" w:color="000000"/>
              </w:pBdr>
            </w:pPr>
            <w:r>
              <w:rPr>
                <w:color w:val="1A73E8"/>
              </w:rPr>
              <w:t>无</w:t>
            </w:r>
          </w:p>
        </w:tc>
        <w:tc>
          <w:tcPr>
            <w:tcW w:w="3288"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543B" w14:textId="77777777" w:rsidR="007F3062" w:rsidRDefault="00000000">
            <w:pPr>
              <w:pBdr>
                <w:top w:val="none" w:sz="4" w:space="0" w:color="000000"/>
                <w:left w:val="none" w:sz="4" w:space="0" w:color="000000"/>
                <w:bottom w:val="none" w:sz="4" w:space="0" w:color="000000"/>
                <w:right w:val="none" w:sz="4" w:space="0" w:color="000000"/>
              </w:pBdr>
            </w:pPr>
            <w:r>
              <w:rPr>
                <w:color w:val="1A73E8"/>
              </w:rPr>
              <w:t>唯一标识，编辑时不可修改。</w:t>
            </w:r>
          </w:p>
        </w:tc>
      </w:tr>
      <w:tr w:rsidR="007F3062" w14:paraId="5E6A5443" w14:textId="77777777">
        <w:tc>
          <w:tcPr>
            <w:tcW w:w="1417"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543D" w14:textId="77777777" w:rsidR="007F3062" w:rsidRDefault="00000000">
            <w:pPr>
              <w:pBdr>
                <w:top w:val="none" w:sz="4" w:space="0" w:color="000000"/>
                <w:left w:val="none" w:sz="4" w:space="0" w:color="000000"/>
                <w:bottom w:val="none" w:sz="4" w:space="0" w:color="000000"/>
                <w:right w:val="none" w:sz="4" w:space="0" w:color="000000"/>
              </w:pBdr>
            </w:pPr>
            <w:r>
              <w:rPr>
                <w:color w:val="1A73E8"/>
              </w:rPr>
              <w:t>配置-功能权限</w:t>
            </w:r>
          </w:p>
        </w:tc>
        <w:tc>
          <w:tcPr>
            <w:tcW w:w="1417"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543E" w14:textId="77777777" w:rsidR="007F3062" w:rsidRDefault="00000000">
            <w:pPr>
              <w:pBdr>
                <w:top w:val="none" w:sz="4" w:space="0" w:color="000000"/>
                <w:left w:val="none" w:sz="4" w:space="0" w:color="000000"/>
                <w:bottom w:val="none" w:sz="4" w:space="0" w:color="000000"/>
                <w:right w:val="none" w:sz="4" w:space="0" w:color="000000"/>
              </w:pBdr>
            </w:pPr>
            <w:r>
              <w:rPr>
                <w:color w:val="1A73E8"/>
              </w:rPr>
              <w:t>菜单导航列表</w:t>
            </w:r>
          </w:p>
        </w:tc>
        <w:tc>
          <w:tcPr>
            <w:tcW w:w="1134"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543F" w14:textId="77777777" w:rsidR="007F3062" w:rsidRDefault="00000000">
            <w:pPr>
              <w:pBdr>
                <w:top w:val="none" w:sz="4" w:space="0" w:color="000000"/>
                <w:left w:val="none" w:sz="4" w:space="0" w:color="000000"/>
                <w:bottom w:val="none" w:sz="4" w:space="0" w:color="000000"/>
                <w:right w:val="none" w:sz="4" w:space="0" w:color="000000"/>
              </w:pBdr>
            </w:pPr>
            <w:r>
              <w:rPr>
                <w:color w:val="1A73E8"/>
              </w:rPr>
              <w:t>树形导航</w:t>
            </w:r>
          </w:p>
        </w:tc>
        <w:tc>
          <w:tcPr>
            <w:tcW w:w="680"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5440" w14:textId="77777777" w:rsidR="007F3062" w:rsidRDefault="00000000">
            <w:pPr>
              <w:pBdr>
                <w:top w:val="none" w:sz="4" w:space="0" w:color="000000"/>
                <w:left w:val="none" w:sz="4" w:space="0" w:color="000000"/>
                <w:bottom w:val="none" w:sz="4" w:space="0" w:color="000000"/>
                <w:right w:val="none" w:sz="4" w:space="0" w:color="000000"/>
              </w:pBdr>
            </w:pPr>
            <w:r>
              <w:rPr>
                <w:color w:val="1A73E8"/>
              </w:rPr>
              <w:t>-</w:t>
            </w:r>
          </w:p>
        </w:tc>
        <w:tc>
          <w:tcPr>
            <w:tcW w:w="1134"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5441" w14:textId="77777777" w:rsidR="007F3062" w:rsidRDefault="00000000">
            <w:pPr>
              <w:pBdr>
                <w:top w:val="none" w:sz="4" w:space="0" w:color="000000"/>
                <w:left w:val="none" w:sz="4" w:space="0" w:color="000000"/>
                <w:bottom w:val="none" w:sz="4" w:space="0" w:color="000000"/>
                <w:right w:val="none" w:sz="4" w:space="0" w:color="000000"/>
              </w:pBdr>
            </w:pPr>
            <w:r>
              <w:rPr>
                <w:color w:val="1A73E8"/>
              </w:rPr>
              <w:t>-</w:t>
            </w:r>
          </w:p>
        </w:tc>
        <w:tc>
          <w:tcPr>
            <w:tcW w:w="3288"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5442" w14:textId="77777777" w:rsidR="007F3062" w:rsidRDefault="00000000">
            <w:pPr>
              <w:pBdr>
                <w:top w:val="none" w:sz="4" w:space="0" w:color="000000"/>
                <w:left w:val="none" w:sz="4" w:space="0" w:color="000000"/>
                <w:bottom w:val="none" w:sz="4" w:space="0" w:color="000000"/>
                <w:right w:val="none" w:sz="4" w:space="0" w:color="000000"/>
              </w:pBdr>
            </w:pPr>
            <w:r>
              <w:rPr>
                <w:color w:val="1A73E8"/>
              </w:rPr>
              <w:t>左侧列出系统所有19个模块页面，按分组展示，支持搜索过滤。点击导航项，右侧显示该模块的操作按钮勾选列表。</w:t>
            </w:r>
          </w:p>
        </w:tc>
      </w:tr>
      <w:tr w:rsidR="007F3062" w14:paraId="5E6A544A" w14:textId="77777777">
        <w:tc>
          <w:tcPr>
            <w:tcW w:w="1417"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5444" w14:textId="77777777" w:rsidR="007F3062" w:rsidRDefault="00000000">
            <w:pPr>
              <w:pBdr>
                <w:top w:val="none" w:sz="4" w:space="0" w:color="000000"/>
                <w:left w:val="none" w:sz="4" w:space="0" w:color="000000"/>
                <w:bottom w:val="none" w:sz="4" w:space="0" w:color="000000"/>
                <w:right w:val="none" w:sz="4" w:space="0" w:color="000000"/>
              </w:pBdr>
            </w:pPr>
            <w:r>
              <w:rPr>
                <w:color w:val="1A73E8"/>
              </w:rPr>
              <w:t>配置-功能权限</w:t>
            </w:r>
          </w:p>
        </w:tc>
        <w:tc>
          <w:tcPr>
            <w:tcW w:w="1417"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5445" w14:textId="77777777" w:rsidR="007F3062" w:rsidRDefault="00000000">
            <w:pPr>
              <w:pBdr>
                <w:top w:val="none" w:sz="4" w:space="0" w:color="000000"/>
                <w:left w:val="none" w:sz="4" w:space="0" w:color="000000"/>
                <w:bottom w:val="none" w:sz="4" w:space="0" w:color="000000"/>
                <w:right w:val="none" w:sz="4" w:space="0" w:color="000000"/>
              </w:pBdr>
            </w:pPr>
            <w:r>
              <w:rPr>
                <w:color w:val="1A73E8"/>
              </w:rPr>
              <w:t>操作按钮勾选</w:t>
            </w:r>
          </w:p>
        </w:tc>
        <w:tc>
          <w:tcPr>
            <w:tcW w:w="1134"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5446" w14:textId="77777777" w:rsidR="007F3062" w:rsidRDefault="00000000">
            <w:pPr>
              <w:pBdr>
                <w:top w:val="none" w:sz="4" w:space="0" w:color="000000"/>
                <w:left w:val="none" w:sz="4" w:space="0" w:color="000000"/>
                <w:bottom w:val="none" w:sz="4" w:space="0" w:color="000000"/>
                <w:right w:val="none" w:sz="4" w:space="0" w:color="000000"/>
              </w:pBdr>
            </w:pPr>
            <w:r>
              <w:rPr>
                <w:color w:val="1A73E8"/>
              </w:rPr>
              <w:t>勾选框列表</w:t>
            </w:r>
          </w:p>
        </w:tc>
        <w:tc>
          <w:tcPr>
            <w:tcW w:w="680"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5447" w14:textId="77777777" w:rsidR="007F3062" w:rsidRDefault="00000000">
            <w:pPr>
              <w:pBdr>
                <w:top w:val="none" w:sz="4" w:space="0" w:color="000000"/>
                <w:left w:val="none" w:sz="4" w:space="0" w:color="000000"/>
                <w:bottom w:val="none" w:sz="4" w:space="0" w:color="000000"/>
                <w:right w:val="none" w:sz="4" w:space="0" w:color="000000"/>
              </w:pBdr>
            </w:pPr>
            <w:r>
              <w:rPr>
                <w:color w:val="1A73E8"/>
              </w:rPr>
              <w:t>否</w:t>
            </w:r>
          </w:p>
        </w:tc>
        <w:tc>
          <w:tcPr>
            <w:tcW w:w="1134"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5448" w14:textId="77777777" w:rsidR="007F3062" w:rsidRDefault="00000000">
            <w:pPr>
              <w:pBdr>
                <w:top w:val="none" w:sz="4" w:space="0" w:color="000000"/>
                <w:left w:val="none" w:sz="4" w:space="0" w:color="000000"/>
                <w:bottom w:val="none" w:sz="4" w:space="0" w:color="000000"/>
                <w:right w:val="none" w:sz="4" w:space="0" w:color="000000"/>
              </w:pBdr>
            </w:pPr>
            <w:r>
              <w:rPr>
                <w:color w:val="1A73E8"/>
              </w:rPr>
              <w:t>无</w:t>
            </w:r>
          </w:p>
        </w:tc>
        <w:tc>
          <w:tcPr>
            <w:tcW w:w="3288"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5449" w14:textId="77777777" w:rsidR="007F3062" w:rsidRDefault="00000000">
            <w:pPr>
              <w:pBdr>
                <w:top w:val="none" w:sz="4" w:space="0" w:color="000000"/>
                <w:left w:val="none" w:sz="4" w:space="0" w:color="000000"/>
                <w:bottom w:val="none" w:sz="4" w:space="0" w:color="000000"/>
                <w:right w:val="none" w:sz="4" w:space="0" w:color="000000"/>
              </w:pBdr>
            </w:pPr>
            <w:r>
              <w:rPr>
                <w:color w:val="1A73E8"/>
              </w:rPr>
              <w:t>右侧展示当前选中模块的所有操作按钮，以勾选框形式呈现。支持全选/全不选。</w:t>
            </w:r>
          </w:p>
        </w:tc>
      </w:tr>
      <w:tr w:rsidR="007F3062" w14:paraId="5E6A5451" w14:textId="77777777">
        <w:tc>
          <w:tcPr>
            <w:tcW w:w="1417"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544B" w14:textId="77777777" w:rsidR="007F3062" w:rsidRDefault="00000000">
            <w:pPr>
              <w:pBdr>
                <w:top w:val="none" w:sz="4" w:space="0" w:color="000000"/>
                <w:left w:val="none" w:sz="4" w:space="0" w:color="000000"/>
                <w:bottom w:val="none" w:sz="4" w:space="0" w:color="000000"/>
                <w:right w:val="none" w:sz="4" w:space="0" w:color="000000"/>
              </w:pBdr>
            </w:pPr>
            <w:r>
              <w:rPr>
                <w:color w:val="1A73E8"/>
              </w:rPr>
              <w:t>配置-产品数据权限</w:t>
            </w:r>
          </w:p>
        </w:tc>
        <w:tc>
          <w:tcPr>
            <w:tcW w:w="1417"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544C" w14:textId="77777777" w:rsidR="007F3062" w:rsidRDefault="00000000">
            <w:pPr>
              <w:pBdr>
                <w:top w:val="none" w:sz="4" w:space="0" w:color="000000"/>
                <w:left w:val="none" w:sz="4" w:space="0" w:color="000000"/>
                <w:bottom w:val="none" w:sz="4" w:space="0" w:color="000000"/>
                <w:right w:val="none" w:sz="4" w:space="0" w:color="000000"/>
              </w:pBdr>
            </w:pPr>
            <w:r>
              <w:rPr>
                <w:color w:val="1A73E8"/>
              </w:rPr>
              <w:t>穿梭框</w:t>
            </w:r>
          </w:p>
        </w:tc>
        <w:tc>
          <w:tcPr>
            <w:tcW w:w="1134"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544D" w14:textId="77777777" w:rsidR="007F3062" w:rsidRDefault="00000000">
            <w:pPr>
              <w:pBdr>
                <w:top w:val="none" w:sz="4" w:space="0" w:color="000000"/>
                <w:left w:val="none" w:sz="4" w:space="0" w:color="000000"/>
                <w:bottom w:val="none" w:sz="4" w:space="0" w:color="000000"/>
                <w:right w:val="none" w:sz="4" w:space="0" w:color="000000"/>
              </w:pBdr>
            </w:pPr>
            <w:r>
              <w:rPr>
                <w:color w:val="1A73E8"/>
              </w:rPr>
              <w:t>穿梭框组件</w:t>
            </w:r>
          </w:p>
        </w:tc>
        <w:tc>
          <w:tcPr>
            <w:tcW w:w="680"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544E" w14:textId="77777777" w:rsidR="007F3062" w:rsidRDefault="00000000">
            <w:pPr>
              <w:pBdr>
                <w:top w:val="none" w:sz="4" w:space="0" w:color="000000"/>
                <w:left w:val="none" w:sz="4" w:space="0" w:color="000000"/>
                <w:bottom w:val="none" w:sz="4" w:space="0" w:color="000000"/>
                <w:right w:val="none" w:sz="4" w:space="0" w:color="000000"/>
              </w:pBdr>
            </w:pPr>
            <w:r>
              <w:rPr>
                <w:color w:val="1A73E8"/>
              </w:rPr>
              <w:t>是</w:t>
            </w:r>
          </w:p>
        </w:tc>
        <w:tc>
          <w:tcPr>
            <w:tcW w:w="1134"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544F" w14:textId="77777777" w:rsidR="007F3062" w:rsidRDefault="00000000">
            <w:pPr>
              <w:pBdr>
                <w:top w:val="none" w:sz="4" w:space="0" w:color="000000"/>
                <w:left w:val="none" w:sz="4" w:space="0" w:color="000000"/>
                <w:bottom w:val="none" w:sz="4" w:space="0" w:color="000000"/>
                <w:right w:val="none" w:sz="4" w:space="0" w:color="000000"/>
              </w:pBdr>
            </w:pPr>
            <w:r>
              <w:rPr>
                <w:color w:val="1A73E8"/>
              </w:rPr>
              <w:t>-</w:t>
            </w:r>
          </w:p>
        </w:tc>
        <w:tc>
          <w:tcPr>
            <w:tcW w:w="3288"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5450" w14:textId="77777777" w:rsidR="007F3062" w:rsidRDefault="00000000">
            <w:pPr>
              <w:pBdr>
                <w:top w:val="none" w:sz="4" w:space="0" w:color="000000"/>
                <w:left w:val="none" w:sz="4" w:space="0" w:color="000000"/>
                <w:bottom w:val="none" w:sz="4" w:space="0" w:color="000000"/>
                <w:right w:val="none" w:sz="4" w:space="0" w:color="000000"/>
              </w:pBdr>
            </w:pPr>
            <w:r>
              <w:rPr>
                <w:color w:val="1A73E8"/>
              </w:rPr>
              <w:t>左侧"待选产品"列表、右侧"已选产品"列表，双侧支持搜索过滤和复选框选择。中间提供穿梭按钮（选中项右移、全部右移、选中项左</w:t>
            </w:r>
            <w:r>
              <w:rPr>
                <w:color w:val="1A73E8"/>
              </w:rPr>
              <w:lastRenderedPageBreak/>
              <w:t>移、全部左移）。列表顶部实时显示产品数量。</w:t>
            </w:r>
          </w:p>
        </w:tc>
      </w:tr>
      <w:tr w:rsidR="007F3062" w14:paraId="5E6A5458" w14:textId="77777777">
        <w:tc>
          <w:tcPr>
            <w:tcW w:w="1417"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5452" w14:textId="77777777" w:rsidR="007F3062" w:rsidRDefault="00000000">
            <w:pPr>
              <w:pBdr>
                <w:top w:val="none" w:sz="4" w:space="0" w:color="000000"/>
                <w:left w:val="none" w:sz="4" w:space="0" w:color="000000"/>
                <w:bottom w:val="none" w:sz="4" w:space="0" w:color="000000"/>
                <w:right w:val="none" w:sz="4" w:space="0" w:color="000000"/>
              </w:pBdr>
            </w:pPr>
            <w:r>
              <w:rPr>
                <w:color w:val="1A73E8"/>
              </w:rPr>
              <w:lastRenderedPageBreak/>
              <w:t>配置-分配用户</w:t>
            </w:r>
          </w:p>
        </w:tc>
        <w:tc>
          <w:tcPr>
            <w:tcW w:w="1417"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5453" w14:textId="77777777" w:rsidR="007F3062" w:rsidRDefault="00000000">
            <w:pPr>
              <w:pBdr>
                <w:top w:val="none" w:sz="4" w:space="0" w:color="000000"/>
                <w:left w:val="none" w:sz="4" w:space="0" w:color="000000"/>
                <w:bottom w:val="none" w:sz="4" w:space="0" w:color="000000"/>
                <w:right w:val="none" w:sz="4" w:space="0" w:color="000000"/>
              </w:pBdr>
            </w:pPr>
            <w:r>
              <w:rPr>
                <w:color w:val="1A73E8"/>
              </w:rPr>
              <w:t>组织机构树</w:t>
            </w:r>
          </w:p>
        </w:tc>
        <w:tc>
          <w:tcPr>
            <w:tcW w:w="1134"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5454" w14:textId="77777777" w:rsidR="007F3062" w:rsidRDefault="00000000">
            <w:pPr>
              <w:pBdr>
                <w:top w:val="none" w:sz="4" w:space="0" w:color="000000"/>
                <w:left w:val="none" w:sz="4" w:space="0" w:color="000000"/>
                <w:bottom w:val="none" w:sz="4" w:space="0" w:color="000000"/>
                <w:right w:val="none" w:sz="4" w:space="0" w:color="000000"/>
              </w:pBdr>
            </w:pPr>
            <w:r>
              <w:rPr>
                <w:color w:val="1A73E8"/>
              </w:rPr>
              <w:t>树形结构</w:t>
            </w:r>
          </w:p>
        </w:tc>
        <w:tc>
          <w:tcPr>
            <w:tcW w:w="680"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5455" w14:textId="77777777" w:rsidR="007F3062" w:rsidRDefault="00000000">
            <w:pPr>
              <w:pBdr>
                <w:top w:val="none" w:sz="4" w:space="0" w:color="000000"/>
                <w:left w:val="none" w:sz="4" w:space="0" w:color="000000"/>
                <w:bottom w:val="none" w:sz="4" w:space="0" w:color="000000"/>
                <w:right w:val="none" w:sz="4" w:space="0" w:color="000000"/>
              </w:pBdr>
            </w:pPr>
            <w:r>
              <w:rPr>
                <w:color w:val="1A73E8"/>
              </w:rPr>
              <w:t>-</w:t>
            </w:r>
          </w:p>
        </w:tc>
        <w:tc>
          <w:tcPr>
            <w:tcW w:w="1134"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5456" w14:textId="77777777" w:rsidR="007F3062" w:rsidRDefault="00000000">
            <w:pPr>
              <w:pBdr>
                <w:top w:val="none" w:sz="4" w:space="0" w:color="000000"/>
                <w:left w:val="none" w:sz="4" w:space="0" w:color="000000"/>
                <w:bottom w:val="none" w:sz="4" w:space="0" w:color="000000"/>
                <w:right w:val="none" w:sz="4" w:space="0" w:color="000000"/>
              </w:pBdr>
            </w:pPr>
            <w:r>
              <w:rPr>
                <w:color w:val="1A73E8"/>
              </w:rPr>
              <w:t>-</w:t>
            </w:r>
          </w:p>
        </w:tc>
        <w:tc>
          <w:tcPr>
            <w:tcW w:w="3288"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5457" w14:textId="77777777" w:rsidR="007F3062" w:rsidRDefault="00000000">
            <w:pPr>
              <w:pBdr>
                <w:top w:val="none" w:sz="4" w:space="0" w:color="000000"/>
                <w:left w:val="none" w:sz="4" w:space="0" w:color="000000"/>
                <w:bottom w:val="none" w:sz="4" w:space="0" w:color="000000"/>
                <w:right w:val="none" w:sz="4" w:space="0" w:color="000000"/>
              </w:pBdr>
            </w:pPr>
            <w:r>
              <w:rPr>
                <w:color w:val="1A73E8"/>
              </w:rPr>
              <w:t>左侧显示部门树（取自部门管理），支持展开/折叠，点击部门筛选右侧用户列表。</w:t>
            </w:r>
          </w:p>
        </w:tc>
      </w:tr>
      <w:tr w:rsidR="007F3062" w14:paraId="5E6A545F" w14:textId="77777777">
        <w:tc>
          <w:tcPr>
            <w:tcW w:w="1417"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5459" w14:textId="77777777" w:rsidR="007F3062" w:rsidRDefault="00000000">
            <w:pPr>
              <w:pBdr>
                <w:top w:val="none" w:sz="4" w:space="0" w:color="000000"/>
                <w:left w:val="none" w:sz="4" w:space="0" w:color="000000"/>
                <w:bottom w:val="none" w:sz="4" w:space="0" w:color="000000"/>
                <w:right w:val="none" w:sz="4" w:space="0" w:color="000000"/>
              </w:pBdr>
            </w:pPr>
            <w:r>
              <w:rPr>
                <w:color w:val="1A73E8"/>
              </w:rPr>
              <w:t>配置-分配用户</w:t>
            </w:r>
          </w:p>
        </w:tc>
        <w:tc>
          <w:tcPr>
            <w:tcW w:w="1417"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545A" w14:textId="77777777" w:rsidR="007F3062" w:rsidRDefault="00000000">
            <w:pPr>
              <w:pBdr>
                <w:top w:val="none" w:sz="4" w:space="0" w:color="000000"/>
                <w:left w:val="none" w:sz="4" w:space="0" w:color="000000"/>
                <w:bottom w:val="none" w:sz="4" w:space="0" w:color="000000"/>
                <w:right w:val="none" w:sz="4" w:space="0" w:color="000000"/>
              </w:pBdr>
            </w:pPr>
            <w:r>
              <w:rPr>
                <w:color w:val="1A73E8"/>
              </w:rPr>
              <w:t>用户列表</w:t>
            </w:r>
          </w:p>
        </w:tc>
        <w:tc>
          <w:tcPr>
            <w:tcW w:w="1134"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545B" w14:textId="77777777" w:rsidR="007F3062" w:rsidRDefault="00000000">
            <w:pPr>
              <w:pBdr>
                <w:top w:val="none" w:sz="4" w:space="0" w:color="000000"/>
                <w:left w:val="none" w:sz="4" w:space="0" w:color="000000"/>
                <w:bottom w:val="none" w:sz="4" w:space="0" w:color="000000"/>
                <w:right w:val="none" w:sz="4" w:space="0" w:color="000000"/>
              </w:pBdr>
            </w:pPr>
            <w:r>
              <w:rPr>
                <w:color w:val="1A73E8"/>
              </w:rPr>
              <w:t>表格+复选框</w:t>
            </w:r>
          </w:p>
        </w:tc>
        <w:tc>
          <w:tcPr>
            <w:tcW w:w="680"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545C" w14:textId="77777777" w:rsidR="007F3062" w:rsidRDefault="00000000">
            <w:pPr>
              <w:pBdr>
                <w:top w:val="none" w:sz="4" w:space="0" w:color="000000"/>
                <w:left w:val="none" w:sz="4" w:space="0" w:color="000000"/>
                <w:bottom w:val="none" w:sz="4" w:space="0" w:color="000000"/>
                <w:right w:val="none" w:sz="4" w:space="0" w:color="000000"/>
              </w:pBdr>
            </w:pPr>
            <w:r>
              <w:rPr>
                <w:color w:val="1A73E8"/>
              </w:rPr>
              <w:t>否</w:t>
            </w:r>
          </w:p>
        </w:tc>
        <w:tc>
          <w:tcPr>
            <w:tcW w:w="1134"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545D" w14:textId="77777777" w:rsidR="007F3062" w:rsidRDefault="00000000">
            <w:pPr>
              <w:pBdr>
                <w:top w:val="none" w:sz="4" w:space="0" w:color="000000"/>
                <w:left w:val="none" w:sz="4" w:space="0" w:color="000000"/>
                <w:bottom w:val="none" w:sz="4" w:space="0" w:color="000000"/>
                <w:right w:val="none" w:sz="4" w:space="0" w:color="000000"/>
              </w:pBdr>
            </w:pPr>
            <w:r>
              <w:rPr>
                <w:color w:val="1A73E8"/>
              </w:rPr>
              <w:t>无</w:t>
            </w:r>
          </w:p>
        </w:tc>
        <w:tc>
          <w:tcPr>
            <w:tcW w:w="3288"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545E" w14:textId="77777777" w:rsidR="007F3062" w:rsidRDefault="00000000">
            <w:pPr>
              <w:pBdr>
                <w:top w:val="none" w:sz="4" w:space="0" w:color="000000"/>
                <w:left w:val="none" w:sz="4" w:space="0" w:color="000000"/>
                <w:bottom w:val="none" w:sz="4" w:space="0" w:color="000000"/>
                <w:right w:val="none" w:sz="4" w:space="0" w:color="000000"/>
              </w:pBdr>
            </w:pPr>
            <w:r>
              <w:rPr>
                <w:color w:val="1A73E8"/>
              </w:rPr>
              <w:t>右侧显示用户列表：复选框、用户账号、用户姓名、邮箱、手机号码、状态、创建时间。支持按用户名称、手机号搜索。</w:t>
            </w:r>
          </w:p>
        </w:tc>
      </w:tr>
    </w:tbl>
    <w:p w14:paraId="5E6A5460" w14:textId="77777777" w:rsidR="007F3062" w:rsidRDefault="00000000">
      <w:pPr>
        <w:pBdr>
          <w:top w:val="none" w:sz="4" w:space="0" w:color="000000"/>
          <w:left w:val="none" w:sz="4" w:space="0" w:color="000000"/>
          <w:bottom w:val="none" w:sz="4" w:space="0" w:color="000000"/>
          <w:right w:val="none" w:sz="4" w:space="0" w:color="000000"/>
        </w:pBdr>
      </w:pPr>
      <w:r>
        <w:rPr>
          <w:color w:val="000000"/>
        </w:rPr>
        <w:t> </w:t>
      </w:r>
    </w:p>
    <w:p w14:paraId="5E6A5461" w14:textId="77777777" w:rsidR="007F3062" w:rsidRDefault="00000000">
      <w:pPr>
        <w:pBdr>
          <w:top w:val="none" w:sz="4" w:space="0" w:color="000000"/>
          <w:left w:val="none" w:sz="4" w:space="0" w:color="000000"/>
          <w:bottom w:val="none" w:sz="4" w:space="0" w:color="000000"/>
          <w:right w:val="none" w:sz="4" w:space="0" w:color="000000"/>
        </w:pBdr>
      </w:pPr>
      <w:r>
        <w:rPr>
          <w:b/>
          <w:color w:val="0070C0"/>
        </w:rPr>
        <w:t>4、各模块按钮权限清单（功能权限页签参考数据）</w:t>
      </w:r>
    </w:p>
    <w:tbl>
      <w:tblPr>
        <w:tblStyle w:val="TableGrid"/>
        <w:tblW w:w="0" w:type="auto"/>
        <w:tblBorders>
          <w:top w:val="none" w:sz="4" w:space="0" w:color="000000"/>
          <w:left w:val="none" w:sz="4" w:space="0" w:color="000000"/>
          <w:bottom w:val="none" w:sz="4" w:space="0" w:color="000000"/>
          <w:right w:val="none" w:sz="4" w:space="0" w:color="000000"/>
          <w:insideH w:val="none" w:sz="4" w:space="0" w:color="000000"/>
          <w:insideV w:val="none" w:sz="4" w:space="0" w:color="000000"/>
        </w:tblBorders>
        <w:tblLook w:val="04A0" w:firstRow="1" w:lastRow="0" w:firstColumn="1" w:lastColumn="0" w:noHBand="0" w:noVBand="1"/>
      </w:tblPr>
      <w:tblGrid>
        <w:gridCol w:w="1417"/>
        <w:gridCol w:w="2268"/>
        <w:gridCol w:w="5386"/>
      </w:tblGrid>
      <w:tr w:rsidR="007F3062" w14:paraId="5E6A5465" w14:textId="77777777">
        <w:tc>
          <w:tcPr>
            <w:tcW w:w="1417"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5462" w14:textId="77777777" w:rsidR="007F3062" w:rsidRDefault="00000000">
            <w:pPr>
              <w:pBdr>
                <w:top w:val="none" w:sz="4" w:space="0" w:color="000000"/>
                <w:left w:val="none" w:sz="4" w:space="0" w:color="000000"/>
                <w:bottom w:val="none" w:sz="4" w:space="0" w:color="000000"/>
                <w:right w:val="none" w:sz="4" w:space="0" w:color="000000"/>
              </w:pBdr>
            </w:pPr>
            <w:r>
              <w:rPr>
                <w:color w:val="000000"/>
                <w:sz w:val="18"/>
              </w:rPr>
              <w:t>一级分组</w:t>
            </w:r>
          </w:p>
        </w:tc>
        <w:tc>
          <w:tcPr>
            <w:tcW w:w="226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5463" w14:textId="77777777" w:rsidR="007F3062" w:rsidRDefault="00000000">
            <w:pPr>
              <w:pBdr>
                <w:top w:val="none" w:sz="4" w:space="0" w:color="000000"/>
                <w:left w:val="none" w:sz="4" w:space="0" w:color="000000"/>
                <w:bottom w:val="none" w:sz="4" w:space="0" w:color="000000"/>
                <w:right w:val="none" w:sz="4" w:space="0" w:color="000000"/>
              </w:pBdr>
            </w:pPr>
            <w:r>
              <w:rPr>
                <w:color w:val="000000"/>
                <w:sz w:val="18"/>
              </w:rPr>
              <w:t>模块名称</w:t>
            </w:r>
          </w:p>
        </w:tc>
        <w:tc>
          <w:tcPr>
            <w:tcW w:w="5386"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5464" w14:textId="77777777" w:rsidR="007F3062" w:rsidRDefault="00000000">
            <w:pPr>
              <w:pBdr>
                <w:top w:val="none" w:sz="4" w:space="0" w:color="000000"/>
                <w:left w:val="none" w:sz="4" w:space="0" w:color="000000"/>
                <w:bottom w:val="none" w:sz="4" w:space="0" w:color="000000"/>
                <w:right w:val="none" w:sz="4" w:space="0" w:color="000000"/>
              </w:pBdr>
            </w:pPr>
            <w:r>
              <w:rPr>
                <w:color w:val="000000"/>
                <w:sz w:val="18"/>
              </w:rPr>
              <w:t>操作类型</w:t>
            </w:r>
          </w:p>
        </w:tc>
      </w:tr>
      <w:tr w:rsidR="007F3062" w14:paraId="5E6A5469" w14:textId="77777777">
        <w:tc>
          <w:tcPr>
            <w:tcW w:w="1417"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5466" w14:textId="77777777" w:rsidR="007F3062" w:rsidRDefault="00000000">
            <w:pPr>
              <w:pBdr>
                <w:top w:val="none" w:sz="4" w:space="0" w:color="000000"/>
                <w:left w:val="none" w:sz="4" w:space="0" w:color="000000"/>
                <w:bottom w:val="none" w:sz="4" w:space="0" w:color="000000"/>
                <w:right w:val="none" w:sz="4" w:space="0" w:color="000000"/>
              </w:pBdr>
            </w:pPr>
            <w:r>
              <w:rPr>
                <w:color w:val="000000"/>
              </w:rPr>
              <w:t> </w:t>
            </w:r>
          </w:p>
        </w:tc>
        <w:tc>
          <w:tcPr>
            <w:tcW w:w="2268"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5467" w14:textId="77777777" w:rsidR="007F3062" w:rsidRDefault="00000000">
            <w:pPr>
              <w:pBdr>
                <w:top w:val="none" w:sz="4" w:space="0" w:color="000000"/>
                <w:left w:val="none" w:sz="4" w:space="0" w:color="000000"/>
                <w:bottom w:val="none" w:sz="4" w:space="0" w:color="000000"/>
                <w:right w:val="none" w:sz="4" w:space="0" w:color="000000"/>
              </w:pBdr>
            </w:pPr>
            <w:r>
              <w:rPr>
                <w:color w:val="000000"/>
                <w:sz w:val="18"/>
              </w:rPr>
              <w:t>首页</w:t>
            </w:r>
          </w:p>
        </w:tc>
        <w:tc>
          <w:tcPr>
            <w:tcW w:w="5386"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5468" w14:textId="77777777" w:rsidR="007F3062" w:rsidRDefault="00000000">
            <w:pPr>
              <w:pBdr>
                <w:top w:val="none" w:sz="4" w:space="0" w:color="000000"/>
                <w:left w:val="none" w:sz="4" w:space="0" w:color="000000"/>
                <w:bottom w:val="none" w:sz="4" w:space="0" w:color="000000"/>
                <w:right w:val="none" w:sz="4" w:space="0" w:color="000000"/>
              </w:pBdr>
            </w:pPr>
            <w:r>
              <w:rPr>
                <w:color w:val="000000" w:themeColor="text1"/>
                <w:sz w:val="18"/>
              </w:rPr>
              <w:t>无操作按钮</w:t>
            </w:r>
            <w:r>
              <w:rPr>
                <w:color w:val="0070C0"/>
                <w:sz w:val="18"/>
              </w:rPr>
              <w:t>。</w:t>
            </w:r>
          </w:p>
        </w:tc>
      </w:tr>
      <w:tr w:rsidR="007F3062" w14:paraId="5E6A546D" w14:textId="77777777">
        <w:trPr>
          <w:trHeight w:val="311"/>
        </w:trPr>
        <w:tc>
          <w:tcPr>
            <w:tcW w:w="1417" w:type="dxa"/>
            <w:vMerge w:val="restart"/>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546A" w14:textId="77777777" w:rsidR="007F3062" w:rsidRDefault="00000000">
            <w:pPr>
              <w:pBdr>
                <w:top w:val="none" w:sz="4" w:space="0" w:color="000000"/>
                <w:left w:val="none" w:sz="4" w:space="0" w:color="000000"/>
                <w:bottom w:val="none" w:sz="4" w:space="0" w:color="000000"/>
                <w:right w:val="none" w:sz="4" w:space="0" w:color="000000"/>
              </w:pBdr>
            </w:pPr>
            <w:r>
              <w:rPr>
                <w:color w:val="0000FF"/>
                <w:sz w:val="18"/>
              </w:rPr>
              <w:t>产品工艺管理</w:t>
            </w:r>
          </w:p>
        </w:tc>
        <w:tc>
          <w:tcPr>
            <w:tcW w:w="2268" w:type="dxa"/>
            <w:vMerge w:val="restart"/>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546B" w14:textId="77777777" w:rsidR="007F3062" w:rsidRDefault="00000000">
            <w:pPr>
              <w:pBdr>
                <w:top w:val="none" w:sz="4" w:space="0" w:color="000000"/>
                <w:left w:val="none" w:sz="4" w:space="0" w:color="000000"/>
                <w:bottom w:val="none" w:sz="4" w:space="0" w:color="000000"/>
                <w:right w:val="none" w:sz="4" w:space="0" w:color="000000"/>
              </w:pBdr>
            </w:pPr>
            <w:r>
              <w:rPr>
                <w:color w:val="0000FF"/>
                <w:sz w:val="18"/>
              </w:rPr>
              <w:t>产品管理</w:t>
            </w:r>
          </w:p>
        </w:tc>
        <w:tc>
          <w:tcPr>
            <w:tcW w:w="5386" w:type="dxa"/>
            <w:vMerge w:val="restart"/>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546C" w14:textId="77777777" w:rsidR="007F3062" w:rsidRDefault="00000000">
            <w:pPr>
              <w:pBdr>
                <w:top w:val="none" w:sz="4" w:space="0" w:color="000000"/>
                <w:left w:val="none" w:sz="4" w:space="0" w:color="000000"/>
                <w:bottom w:val="none" w:sz="4" w:space="0" w:color="000000"/>
                <w:right w:val="none" w:sz="4" w:space="0" w:color="000000"/>
              </w:pBdr>
            </w:pPr>
            <w:r>
              <w:rPr>
                <w:color w:val="0000FF"/>
                <w:sz w:val="18"/>
              </w:rPr>
              <w:t>新增产品、编辑产品、删除产品、复制产品、导入产品、导出产品</w:t>
            </w:r>
          </w:p>
        </w:tc>
      </w:tr>
      <w:tr w:rsidR="007F3062" w14:paraId="5E6A5471" w14:textId="77777777">
        <w:trPr>
          <w:trHeight w:val="311"/>
        </w:trPr>
        <w:tc>
          <w:tcPr>
            <w:tcW w:w="1417" w:type="dxa"/>
            <w:vMerge w:val="restart"/>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546E" w14:textId="77777777" w:rsidR="007F3062" w:rsidRDefault="00000000">
            <w:pPr>
              <w:pBdr>
                <w:top w:val="none" w:sz="4" w:space="0" w:color="000000"/>
                <w:left w:val="none" w:sz="4" w:space="0" w:color="000000"/>
                <w:bottom w:val="none" w:sz="4" w:space="0" w:color="000000"/>
                <w:right w:val="none" w:sz="4" w:space="0" w:color="000000"/>
              </w:pBdr>
            </w:pPr>
            <w:r>
              <w:rPr>
                <w:color w:val="0000FF"/>
                <w:sz w:val="18"/>
              </w:rPr>
              <w:t>产品工艺管理</w:t>
            </w:r>
          </w:p>
        </w:tc>
        <w:tc>
          <w:tcPr>
            <w:tcW w:w="2268" w:type="dxa"/>
            <w:vMerge w:val="restart"/>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546F" w14:textId="77777777" w:rsidR="007F3062" w:rsidRDefault="00000000">
            <w:pPr>
              <w:pBdr>
                <w:top w:val="none" w:sz="4" w:space="0" w:color="000000"/>
                <w:left w:val="none" w:sz="4" w:space="0" w:color="000000"/>
                <w:bottom w:val="none" w:sz="4" w:space="0" w:color="000000"/>
                <w:right w:val="none" w:sz="4" w:space="0" w:color="000000"/>
              </w:pBdr>
              <w:rPr>
                <w:color w:val="0000FF"/>
                <w:sz w:val="18"/>
                <w:szCs w:val="18"/>
              </w:rPr>
            </w:pPr>
            <w:r>
              <w:rPr>
                <w:color w:val="0000FF"/>
                <w:sz w:val="18"/>
                <w:szCs w:val="18"/>
              </w:rPr>
              <w:t>工序</w:t>
            </w:r>
          </w:p>
        </w:tc>
        <w:tc>
          <w:tcPr>
            <w:tcW w:w="5386" w:type="dxa"/>
            <w:vMerge w:val="restart"/>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5470" w14:textId="77777777" w:rsidR="007F3062" w:rsidRDefault="00000000">
            <w:pPr>
              <w:pBdr>
                <w:top w:val="none" w:sz="4" w:space="0" w:color="000000"/>
                <w:left w:val="none" w:sz="4" w:space="0" w:color="000000"/>
                <w:bottom w:val="none" w:sz="4" w:space="0" w:color="000000"/>
                <w:right w:val="none" w:sz="4" w:space="0" w:color="000000"/>
              </w:pBdr>
            </w:pPr>
            <w:r>
              <w:rPr>
                <w:color w:val="0000FF"/>
                <w:sz w:val="18"/>
              </w:rPr>
              <w:t>新增工序、编辑工序、删除工序</w:t>
            </w:r>
          </w:p>
        </w:tc>
      </w:tr>
      <w:tr w:rsidR="007F3062" w14:paraId="5E6A5475" w14:textId="77777777">
        <w:trPr>
          <w:trHeight w:val="311"/>
        </w:trPr>
        <w:tc>
          <w:tcPr>
            <w:tcW w:w="1417" w:type="dxa"/>
            <w:vMerge w:val="restart"/>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5472" w14:textId="77777777" w:rsidR="007F3062" w:rsidRDefault="00000000">
            <w:pPr>
              <w:pBdr>
                <w:top w:val="none" w:sz="4" w:space="0" w:color="000000"/>
                <w:left w:val="none" w:sz="4" w:space="0" w:color="000000"/>
                <w:bottom w:val="none" w:sz="4" w:space="0" w:color="000000"/>
                <w:right w:val="none" w:sz="4" w:space="0" w:color="000000"/>
              </w:pBdr>
            </w:pPr>
            <w:r>
              <w:rPr>
                <w:color w:val="0000FF"/>
                <w:sz w:val="18"/>
              </w:rPr>
              <w:t>产品工艺管理</w:t>
            </w:r>
          </w:p>
        </w:tc>
        <w:tc>
          <w:tcPr>
            <w:tcW w:w="2268" w:type="dxa"/>
            <w:vMerge w:val="restart"/>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5473" w14:textId="77777777" w:rsidR="007F3062" w:rsidRDefault="00000000">
            <w:pPr>
              <w:pBdr>
                <w:top w:val="none" w:sz="4" w:space="0" w:color="000000"/>
                <w:left w:val="none" w:sz="4" w:space="0" w:color="000000"/>
                <w:bottom w:val="none" w:sz="4" w:space="0" w:color="000000"/>
                <w:right w:val="none" w:sz="4" w:space="0" w:color="000000"/>
              </w:pBdr>
            </w:pPr>
            <w:r>
              <w:rPr>
                <w:color w:val="0000FF"/>
                <w:sz w:val="18"/>
              </w:rPr>
              <w:t>操作</w:t>
            </w:r>
          </w:p>
        </w:tc>
        <w:tc>
          <w:tcPr>
            <w:tcW w:w="5386" w:type="dxa"/>
            <w:vMerge w:val="restart"/>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5474" w14:textId="77777777" w:rsidR="007F3062" w:rsidRDefault="00000000">
            <w:pPr>
              <w:pBdr>
                <w:top w:val="none" w:sz="4" w:space="0" w:color="000000"/>
                <w:left w:val="none" w:sz="4" w:space="0" w:color="000000"/>
                <w:bottom w:val="none" w:sz="4" w:space="0" w:color="000000"/>
                <w:right w:val="none" w:sz="4" w:space="0" w:color="000000"/>
              </w:pBdr>
            </w:pPr>
            <w:r>
              <w:rPr>
                <w:color w:val="0000FF"/>
                <w:sz w:val="18"/>
              </w:rPr>
              <w:t>新增操作、编辑操作、删除操作</w:t>
            </w:r>
          </w:p>
        </w:tc>
      </w:tr>
      <w:tr w:rsidR="007F3062" w14:paraId="5E6A5479" w14:textId="77777777">
        <w:trPr>
          <w:trHeight w:val="311"/>
        </w:trPr>
        <w:tc>
          <w:tcPr>
            <w:tcW w:w="1417" w:type="dxa"/>
            <w:vMerge w:val="restart"/>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5476" w14:textId="77777777" w:rsidR="007F3062" w:rsidRDefault="00000000">
            <w:pPr>
              <w:pBdr>
                <w:top w:val="none" w:sz="4" w:space="0" w:color="000000"/>
                <w:left w:val="none" w:sz="4" w:space="0" w:color="000000"/>
                <w:bottom w:val="none" w:sz="4" w:space="0" w:color="000000"/>
                <w:right w:val="none" w:sz="4" w:space="0" w:color="000000"/>
              </w:pBdr>
            </w:pPr>
            <w:r>
              <w:rPr>
                <w:color w:val="0000FF"/>
                <w:sz w:val="18"/>
              </w:rPr>
              <w:t>产品工艺管理</w:t>
            </w:r>
          </w:p>
        </w:tc>
        <w:tc>
          <w:tcPr>
            <w:tcW w:w="2268" w:type="dxa"/>
            <w:vMerge w:val="restart"/>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5477" w14:textId="77777777" w:rsidR="007F3062" w:rsidRDefault="00000000">
            <w:pPr>
              <w:pBdr>
                <w:top w:val="none" w:sz="4" w:space="0" w:color="000000"/>
                <w:left w:val="none" w:sz="4" w:space="0" w:color="000000"/>
                <w:bottom w:val="none" w:sz="4" w:space="0" w:color="000000"/>
                <w:right w:val="none" w:sz="4" w:space="0" w:color="000000"/>
              </w:pBdr>
            </w:pPr>
            <w:r>
              <w:rPr>
                <w:color w:val="0000FF"/>
                <w:sz w:val="18"/>
              </w:rPr>
              <w:t>关键设备</w:t>
            </w:r>
          </w:p>
        </w:tc>
        <w:tc>
          <w:tcPr>
            <w:tcW w:w="5386" w:type="dxa"/>
            <w:vMerge w:val="restart"/>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5478" w14:textId="77777777" w:rsidR="007F3062" w:rsidRDefault="00000000">
            <w:pPr>
              <w:pBdr>
                <w:top w:val="none" w:sz="4" w:space="0" w:color="000000"/>
                <w:left w:val="none" w:sz="4" w:space="0" w:color="000000"/>
                <w:bottom w:val="none" w:sz="4" w:space="0" w:color="000000"/>
                <w:right w:val="none" w:sz="4" w:space="0" w:color="000000"/>
              </w:pBdr>
            </w:pPr>
            <w:r>
              <w:rPr>
                <w:color w:val="0000FF"/>
                <w:sz w:val="18"/>
              </w:rPr>
              <w:t>新增设备、编辑设备、删除设备</w:t>
            </w:r>
          </w:p>
        </w:tc>
      </w:tr>
      <w:tr w:rsidR="007F3062" w14:paraId="5E6A547D" w14:textId="77777777">
        <w:trPr>
          <w:trHeight w:val="311"/>
        </w:trPr>
        <w:tc>
          <w:tcPr>
            <w:tcW w:w="1417" w:type="dxa"/>
            <w:vMerge w:val="restart"/>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547A" w14:textId="77777777" w:rsidR="007F3062" w:rsidRDefault="00000000">
            <w:pPr>
              <w:pBdr>
                <w:top w:val="none" w:sz="4" w:space="0" w:color="000000"/>
                <w:left w:val="none" w:sz="4" w:space="0" w:color="000000"/>
                <w:bottom w:val="none" w:sz="4" w:space="0" w:color="000000"/>
                <w:right w:val="none" w:sz="4" w:space="0" w:color="000000"/>
              </w:pBdr>
            </w:pPr>
            <w:r>
              <w:rPr>
                <w:color w:val="0000FF"/>
                <w:sz w:val="18"/>
              </w:rPr>
              <w:t>产品工艺管理</w:t>
            </w:r>
          </w:p>
        </w:tc>
        <w:tc>
          <w:tcPr>
            <w:tcW w:w="2268" w:type="dxa"/>
            <w:vMerge w:val="restart"/>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547B" w14:textId="77777777" w:rsidR="007F3062" w:rsidRDefault="00000000">
            <w:pPr>
              <w:pBdr>
                <w:top w:val="none" w:sz="4" w:space="0" w:color="000000"/>
                <w:left w:val="none" w:sz="4" w:space="0" w:color="000000"/>
                <w:bottom w:val="none" w:sz="4" w:space="0" w:color="000000"/>
                <w:right w:val="none" w:sz="4" w:space="0" w:color="000000"/>
              </w:pBdr>
            </w:pPr>
            <w:r>
              <w:rPr>
                <w:color w:val="0000FF"/>
                <w:sz w:val="18"/>
              </w:rPr>
              <w:t>关键物料属性(CMA)</w:t>
            </w:r>
          </w:p>
        </w:tc>
        <w:tc>
          <w:tcPr>
            <w:tcW w:w="5386" w:type="dxa"/>
            <w:vMerge w:val="restart"/>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547C" w14:textId="77777777" w:rsidR="007F3062" w:rsidRDefault="00000000">
            <w:pPr>
              <w:pBdr>
                <w:top w:val="none" w:sz="4" w:space="0" w:color="000000"/>
                <w:left w:val="none" w:sz="4" w:space="0" w:color="000000"/>
                <w:bottom w:val="none" w:sz="4" w:space="0" w:color="000000"/>
                <w:right w:val="none" w:sz="4" w:space="0" w:color="000000"/>
              </w:pBdr>
            </w:pPr>
            <w:r>
              <w:rPr>
                <w:color w:val="0000FF"/>
                <w:sz w:val="18"/>
              </w:rPr>
              <w:t>新增CMA、编辑CMA、删除CMA、导入CMA、导出CMA、批量删除CMA</w:t>
            </w:r>
          </w:p>
        </w:tc>
      </w:tr>
      <w:tr w:rsidR="007F3062" w14:paraId="5E6A5481" w14:textId="77777777">
        <w:trPr>
          <w:trHeight w:val="311"/>
        </w:trPr>
        <w:tc>
          <w:tcPr>
            <w:tcW w:w="1417" w:type="dxa"/>
            <w:vMerge w:val="restart"/>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547E" w14:textId="77777777" w:rsidR="007F3062" w:rsidRDefault="00000000">
            <w:pPr>
              <w:pBdr>
                <w:top w:val="none" w:sz="4" w:space="0" w:color="000000"/>
                <w:left w:val="none" w:sz="4" w:space="0" w:color="000000"/>
                <w:bottom w:val="none" w:sz="4" w:space="0" w:color="000000"/>
                <w:right w:val="none" w:sz="4" w:space="0" w:color="000000"/>
              </w:pBdr>
            </w:pPr>
            <w:r>
              <w:rPr>
                <w:color w:val="0000FF"/>
                <w:sz w:val="18"/>
              </w:rPr>
              <w:t>产品工艺管理</w:t>
            </w:r>
          </w:p>
        </w:tc>
        <w:tc>
          <w:tcPr>
            <w:tcW w:w="2268" w:type="dxa"/>
            <w:vMerge w:val="restart"/>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547F" w14:textId="77777777" w:rsidR="007F3062" w:rsidRDefault="00000000">
            <w:pPr>
              <w:pBdr>
                <w:top w:val="none" w:sz="4" w:space="0" w:color="000000"/>
                <w:left w:val="none" w:sz="4" w:space="0" w:color="000000"/>
                <w:bottom w:val="none" w:sz="4" w:space="0" w:color="000000"/>
                <w:right w:val="none" w:sz="4" w:space="0" w:color="000000"/>
              </w:pBdr>
            </w:pPr>
            <w:r>
              <w:rPr>
                <w:color w:val="0000FF"/>
                <w:sz w:val="18"/>
              </w:rPr>
              <w:t>关键工艺参数(CPP)</w:t>
            </w:r>
          </w:p>
        </w:tc>
        <w:tc>
          <w:tcPr>
            <w:tcW w:w="5386" w:type="dxa"/>
            <w:vMerge w:val="restart"/>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5480" w14:textId="77777777" w:rsidR="007F3062" w:rsidRDefault="00000000">
            <w:pPr>
              <w:pBdr>
                <w:top w:val="none" w:sz="4" w:space="0" w:color="000000"/>
                <w:left w:val="none" w:sz="4" w:space="0" w:color="000000"/>
                <w:bottom w:val="none" w:sz="4" w:space="0" w:color="000000"/>
                <w:right w:val="none" w:sz="4" w:space="0" w:color="000000"/>
              </w:pBdr>
            </w:pPr>
            <w:r>
              <w:rPr>
                <w:color w:val="0000FF"/>
                <w:sz w:val="18"/>
              </w:rPr>
              <w:t>新增CPP、编辑CPP、删除CPP、导入CPP、导出CPP、批量删除CPP</w:t>
            </w:r>
          </w:p>
        </w:tc>
      </w:tr>
      <w:tr w:rsidR="007F3062" w14:paraId="5E6A5485" w14:textId="77777777">
        <w:trPr>
          <w:trHeight w:val="311"/>
        </w:trPr>
        <w:tc>
          <w:tcPr>
            <w:tcW w:w="1417" w:type="dxa"/>
            <w:vMerge w:val="restart"/>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5482" w14:textId="77777777" w:rsidR="007F3062" w:rsidRDefault="00000000">
            <w:pPr>
              <w:pBdr>
                <w:top w:val="none" w:sz="4" w:space="0" w:color="000000"/>
                <w:left w:val="none" w:sz="4" w:space="0" w:color="000000"/>
                <w:bottom w:val="none" w:sz="4" w:space="0" w:color="000000"/>
                <w:right w:val="none" w:sz="4" w:space="0" w:color="000000"/>
              </w:pBdr>
            </w:pPr>
            <w:r>
              <w:rPr>
                <w:color w:val="0000FF"/>
                <w:sz w:val="18"/>
              </w:rPr>
              <w:t>产品工艺管理</w:t>
            </w:r>
          </w:p>
        </w:tc>
        <w:tc>
          <w:tcPr>
            <w:tcW w:w="2268" w:type="dxa"/>
            <w:vMerge w:val="restart"/>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5483" w14:textId="77777777" w:rsidR="007F3062" w:rsidRDefault="00000000">
            <w:pPr>
              <w:pBdr>
                <w:top w:val="none" w:sz="4" w:space="0" w:color="000000"/>
                <w:left w:val="none" w:sz="4" w:space="0" w:color="000000"/>
                <w:bottom w:val="none" w:sz="4" w:space="0" w:color="000000"/>
                <w:right w:val="none" w:sz="4" w:space="0" w:color="000000"/>
              </w:pBdr>
            </w:pPr>
            <w:r>
              <w:rPr>
                <w:color w:val="0000FF"/>
                <w:sz w:val="18"/>
              </w:rPr>
              <w:t>关键质量属性(CQA)</w:t>
            </w:r>
          </w:p>
        </w:tc>
        <w:tc>
          <w:tcPr>
            <w:tcW w:w="5386" w:type="dxa"/>
            <w:vMerge w:val="restart"/>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5484" w14:textId="77777777" w:rsidR="007F3062" w:rsidRDefault="00000000">
            <w:pPr>
              <w:pBdr>
                <w:top w:val="none" w:sz="4" w:space="0" w:color="000000"/>
                <w:left w:val="none" w:sz="4" w:space="0" w:color="000000"/>
                <w:bottom w:val="none" w:sz="4" w:space="0" w:color="000000"/>
                <w:right w:val="none" w:sz="4" w:space="0" w:color="000000"/>
              </w:pBdr>
            </w:pPr>
            <w:r>
              <w:rPr>
                <w:color w:val="0000FF"/>
                <w:sz w:val="18"/>
              </w:rPr>
              <w:t>新增CQA、编辑CQA、删除CQA、导入CQA、导出CQA、批量删除CQA</w:t>
            </w:r>
          </w:p>
        </w:tc>
      </w:tr>
      <w:tr w:rsidR="007F3062" w14:paraId="5E6A5489" w14:textId="77777777">
        <w:trPr>
          <w:trHeight w:val="311"/>
        </w:trPr>
        <w:tc>
          <w:tcPr>
            <w:tcW w:w="1417" w:type="dxa"/>
            <w:vMerge w:val="restart"/>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5486" w14:textId="77777777" w:rsidR="007F3062" w:rsidRDefault="00000000">
            <w:pPr>
              <w:pBdr>
                <w:top w:val="none" w:sz="4" w:space="0" w:color="000000"/>
                <w:left w:val="none" w:sz="4" w:space="0" w:color="000000"/>
                <w:bottom w:val="none" w:sz="4" w:space="0" w:color="000000"/>
                <w:right w:val="none" w:sz="4" w:space="0" w:color="000000"/>
              </w:pBdr>
            </w:pPr>
            <w:r>
              <w:rPr>
                <w:color w:val="0000FF"/>
                <w:sz w:val="18"/>
              </w:rPr>
              <w:t>产品工艺管理</w:t>
            </w:r>
          </w:p>
        </w:tc>
        <w:tc>
          <w:tcPr>
            <w:tcW w:w="2268" w:type="dxa"/>
            <w:vMerge w:val="restart"/>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5487" w14:textId="77777777" w:rsidR="007F3062" w:rsidRDefault="00000000">
            <w:pPr>
              <w:pBdr>
                <w:top w:val="none" w:sz="4" w:space="0" w:color="000000"/>
                <w:left w:val="none" w:sz="4" w:space="0" w:color="000000"/>
                <w:bottom w:val="none" w:sz="4" w:space="0" w:color="000000"/>
                <w:right w:val="none" w:sz="4" w:space="0" w:color="000000"/>
              </w:pBdr>
            </w:pPr>
            <w:r>
              <w:rPr>
                <w:color w:val="0000FF"/>
                <w:sz w:val="18"/>
              </w:rPr>
              <w:t>过程控制(IPC)</w:t>
            </w:r>
          </w:p>
        </w:tc>
        <w:tc>
          <w:tcPr>
            <w:tcW w:w="5386" w:type="dxa"/>
            <w:vMerge w:val="restart"/>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5488" w14:textId="77777777" w:rsidR="007F3062" w:rsidRDefault="00000000">
            <w:pPr>
              <w:pBdr>
                <w:top w:val="none" w:sz="4" w:space="0" w:color="000000"/>
                <w:left w:val="none" w:sz="4" w:space="0" w:color="000000"/>
                <w:bottom w:val="none" w:sz="4" w:space="0" w:color="000000"/>
                <w:right w:val="none" w:sz="4" w:space="0" w:color="000000"/>
              </w:pBdr>
            </w:pPr>
            <w:r>
              <w:rPr>
                <w:color w:val="0000FF"/>
                <w:sz w:val="18"/>
              </w:rPr>
              <w:t>新增IPC、编辑IPC、删除IPC、导入IPC、导出IPC、批量删除IPC</w:t>
            </w:r>
          </w:p>
        </w:tc>
      </w:tr>
      <w:tr w:rsidR="007F3062" w14:paraId="5E6A548D" w14:textId="77777777">
        <w:trPr>
          <w:trHeight w:val="311"/>
        </w:trPr>
        <w:tc>
          <w:tcPr>
            <w:tcW w:w="1417" w:type="dxa"/>
            <w:vMerge w:val="restart"/>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548A" w14:textId="77777777" w:rsidR="007F3062" w:rsidRDefault="00000000">
            <w:pPr>
              <w:pBdr>
                <w:top w:val="none" w:sz="4" w:space="0" w:color="000000"/>
                <w:left w:val="none" w:sz="4" w:space="0" w:color="000000"/>
                <w:bottom w:val="none" w:sz="4" w:space="0" w:color="000000"/>
                <w:right w:val="none" w:sz="4" w:space="0" w:color="000000"/>
              </w:pBdr>
            </w:pPr>
            <w:r>
              <w:rPr>
                <w:color w:val="0000FF"/>
                <w:sz w:val="18"/>
              </w:rPr>
              <w:t>产品工艺管理</w:t>
            </w:r>
          </w:p>
        </w:tc>
        <w:tc>
          <w:tcPr>
            <w:tcW w:w="2268" w:type="dxa"/>
            <w:vMerge w:val="restart"/>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548B" w14:textId="77777777" w:rsidR="007F3062" w:rsidRDefault="00000000">
            <w:pPr>
              <w:pBdr>
                <w:top w:val="none" w:sz="4" w:space="0" w:color="000000"/>
                <w:left w:val="none" w:sz="4" w:space="0" w:color="000000"/>
                <w:bottom w:val="none" w:sz="4" w:space="0" w:color="000000"/>
                <w:right w:val="none" w:sz="4" w:space="0" w:color="000000"/>
              </w:pBdr>
            </w:pPr>
            <w:r>
              <w:rPr>
                <w:color w:val="0000FF"/>
                <w:sz w:val="18"/>
              </w:rPr>
              <w:t>工艺矩阵</w:t>
            </w:r>
          </w:p>
        </w:tc>
        <w:tc>
          <w:tcPr>
            <w:tcW w:w="5386" w:type="dxa"/>
            <w:vMerge w:val="restart"/>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548C" w14:textId="77777777" w:rsidR="007F3062" w:rsidRDefault="00000000">
            <w:pPr>
              <w:pBdr>
                <w:top w:val="none" w:sz="4" w:space="0" w:color="000000"/>
                <w:left w:val="none" w:sz="4" w:space="0" w:color="000000"/>
                <w:bottom w:val="none" w:sz="4" w:space="0" w:color="000000"/>
                <w:right w:val="none" w:sz="4" w:space="0" w:color="000000"/>
              </w:pBdr>
            </w:pPr>
            <w:r>
              <w:rPr>
                <w:color w:val="0000FF"/>
                <w:sz w:val="18"/>
              </w:rPr>
              <w:t>查看工艺矩阵详情</w:t>
            </w:r>
          </w:p>
        </w:tc>
      </w:tr>
      <w:tr w:rsidR="007F3062" w14:paraId="5E6A5491" w14:textId="77777777">
        <w:tc>
          <w:tcPr>
            <w:tcW w:w="1417"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548E" w14:textId="77777777" w:rsidR="007F3062" w:rsidRDefault="00000000">
            <w:pPr>
              <w:pBdr>
                <w:top w:val="none" w:sz="4" w:space="0" w:color="000000"/>
                <w:left w:val="none" w:sz="4" w:space="0" w:color="000000"/>
                <w:bottom w:val="none" w:sz="4" w:space="0" w:color="000000"/>
                <w:right w:val="none" w:sz="4" w:space="0" w:color="000000"/>
              </w:pBdr>
            </w:pPr>
            <w:r>
              <w:rPr>
                <w:color w:val="000000"/>
                <w:sz w:val="18"/>
              </w:rPr>
              <w:t>计划管理</w:t>
            </w:r>
          </w:p>
        </w:tc>
        <w:tc>
          <w:tcPr>
            <w:tcW w:w="2268"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548F" w14:textId="77777777" w:rsidR="007F3062" w:rsidRDefault="00000000">
            <w:pPr>
              <w:pBdr>
                <w:top w:val="none" w:sz="4" w:space="0" w:color="000000"/>
                <w:left w:val="none" w:sz="4" w:space="0" w:color="000000"/>
                <w:bottom w:val="none" w:sz="4" w:space="0" w:color="000000"/>
                <w:right w:val="none" w:sz="4" w:space="0" w:color="000000"/>
              </w:pBdr>
            </w:pPr>
            <w:r>
              <w:rPr>
                <w:color w:val="000000"/>
                <w:sz w:val="18"/>
              </w:rPr>
              <w:t>年度计划设置</w:t>
            </w:r>
          </w:p>
        </w:tc>
        <w:tc>
          <w:tcPr>
            <w:tcW w:w="5386"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5490" w14:textId="77777777" w:rsidR="007F3062" w:rsidRDefault="00000000">
            <w:pPr>
              <w:pBdr>
                <w:top w:val="none" w:sz="4" w:space="0" w:color="000000"/>
                <w:left w:val="none" w:sz="4" w:space="0" w:color="000000"/>
                <w:bottom w:val="none" w:sz="4" w:space="0" w:color="000000"/>
                <w:right w:val="none" w:sz="4" w:space="0" w:color="000000"/>
              </w:pBdr>
            </w:pPr>
            <w:r>
              <w:rPr>
                <w:color w:val="000000"/>
                <w:sz w:val="18"/>
              </w:rPr>
              <w:t>新增、编辑、删除、复制、提交、撤回、同意、退回、转审、加签、失效、变更</w:t>
            </w:r>
          </w:p>
        </w:tc>
      </w:tr>
      <w:tr w:rsidR="007F3062" w14:paraId="5E6A5495" w14:textId="77777777">
        <w:tc>
          <w:tcPr>
            <w:tcW w:w="1417"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5492" w14:textId="77777777" w:rsidR="007F3062" w:rsidRDefault="00000000">
            <w:pPr>
              <w:pBdr>
                <w:top w:val="none" w:sz="4" w:space="0" w:color="000000"/>
                <w:left w:val="none" w:sz="4" w:space="0" w:color="000000"/>
                <w:bottom w:val="none" w:sz="4" w:space="0" w:color="000000"/>
                <w:right w:val="none" w:sz="4" w:space="0" w:color="000000"/>
              </w:pBdr>
            </w:pPr>
            <w:r>
              <w:rPr>
                <w:color w:val="000000"/>
                <w:sz w:val="18"/>
              </w:rPr>
              <w:t>计划管理</w:t>
            </w:r>
          </w:p>
        </w:tc>
        <w:tc>
          <w:tcPr>
            <w:tcW w:w="2268"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5493" w14:textId="77777777" w:rsidR="007F3062" w:rsidRDefault="00000000">
            <w:pPr>
              <w:pBdr>
                <w:top w:val="none" w:sz="4" w:space="0" w:color="000000"/>
                <w:left w:val="none" w:sz="4" w:space="0" w:color="000000"/>
                <w:bottom w:val="none" w:sz="4" w:space="0" w:color="000000"/>
                <w:right w:val="none" w:sz="4" w:space="0" w:color="000000"/>
              </w:pBdr>
            </w:pPr>
            <w:r>
              <w:rPr>
                <w:color w:val="000000"/>
                <w:sz w:val="18"/>
              </w:rPr>
              <w:t>任务管理</w:t>
            </w:r>
          </w:p>
        </w:tc>
        <w:tc>
          <w:tcPr>
            <w:tcW w:w="5386"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5494" w14:textId="77777777" w:rsidR="007F3062" w:rsidRDefault="00000000">
            <w:pPr>
              <w:pBdr>
                <w:top w:val="none" w:sz="4" w:space="0" w:color="000000"/>
                <w:left w:val="none" w:sz="4" w:space="0" w:color="000000"/>
                <w:bottom w:val="none" w:sz="4" w:space="0" w:color="000000"/>
                <w:right w:val="none" w:sz="4" w:space="0" w:color="000000"/>
              </w:pBdr>
            </w:pPr>
            <w:r>
              <w:rPr>
                <w:color w:val="000000"/>
                <w:sz w:val="18"/>
              </w:rPr>
              <w:t>新增、编辑、删除、复制、提交、撤回、关闭、开始任务、同意、退回、转审、加签、升版</w:t>
            </w:r>
          </w:p>
        </w:tc>
      </w:tr>
      <w:tr w:rsidR="007F3062" w14:paraId="5E6A5499" w14:textId="77777777">
        <w:tc>
          <w:tcPr>
            <w:tcW w:w="1417"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5496" w14:textId="77777777" w:rsidR="007F3062" w:rsidRDefault="00000000">
            <w:pPr>
              <w:pBdr>
                <w:top w:val="none" w:sz="4" w:space="0" w:color="000000"/>
                <w:left w:val="none" w:sz="4" w:space="0" w:color="000000"/>
                <w:bottom w:val="none" w:sz="4" w:space="0" w:color="000000"/>
                <w:right w:val="none" w:sz="4" w:space="0" w:color="000000"/>
              </w:pBdr>
            </w:pPr>
            <w:r>
              <w:rPr>
                <w:color w:val="000000"/>
                <w:sz w:val="18"/>
              </w:rPr>
              <w:t>方案管理</w:t>
            </w:r>
          </w:p>
        </w:tc>
        <w:tc>
          <w:tcPr>
            <w:tcW w:w="2268"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5497" w14:textId="77777777" w:rsidR="007F3062" w:rsidRDefault="00000000">
            <w:pPr>
              <w:pBdr>
                <w:top w:val="none" w:sz="4" w:space="0" w:color="000000"/>
                <w:left w:val="none" w:sz="4" w:space="0" w:color="000000"/>
                <w:bottom w:val="none" w:sz="4" w:space="0" w:color="000000"/>
                <w:right w:val="none" w:sz="4" w:space="0" w:color="000000"/>
              </w:pBdr>
            </w:pPr>
            <w:r>
              <w:rPr>
                <w:color w:val="000000"/>
                <w:sz w:val="18"/>
              </w:rPr>
              <w:t>方案模板</w:t>
            </w:r>
          </w:p>
        </w:tc>
        <w:tc>
          <w:tcPr>
            <w:tcW w:w="5386"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5498" w14:textId="77777777" w:rsidR="007F3062" w:rsidRDefault="00000000">
            <w:pPr>
              <w:pBdr>
                <w:top w:val="none" w:sz="4" w:space="0" w:color="000000"/>
                <w:left w:val="none" w:sz="4" w:space="0" w:color="000000"/>
                <w:bottom w:val="none" w:sz="4" w:space="0" w:color="000000"/>
                <w:right w:val="none" w:sz="4" w:space="0" w:color="000000"/>
              </w:pBdr>
            </w:pPr>
            <w:r>
              <w:rPr>
                <w:color w:val="000000"/>
                <w:sz w:val="18"/>
              </w:rPr>
              <w:t>新增、编辑、删除、复制、提交、升版、失效</w:t>
            </w:r>
          </w:p>
        </w:tc>
      </w:tr>
      <w:tr w:rsidR="007F3062" w14:paraId="5E6A549D" w14:textId="77777777">
        <w:tc>
          <w:tcPr>
            <w:tcW w:w="1417"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549A" w14:textId="77777777" w:rsidR="007F3062" w:rsidRDefault="00000000">
            <w:pPr>
              <w:pBdr>
                <w:top w:val="none" w:sz="4" w:space="0" w:color="000000"/>
                <w:left w:val="none" w:sz="4" w:space="0" w:color="000000"/>
                <w:bottom w:val="none" w:sz="4" w:space="0" w:color="000000"/>
                <w:right w:val="none" w:sz="4" w:space="0" w:color="000000"/>
              </w:pBdr>
            </w:pPr>
            <w:r>
              <w:rPr>
                <w:color w:val="000000"/>
                <w:sz w:val="18"/>
              </w:rPr>
              <w:t>方案管理</w:t>
            </w:r>
          </w:p>
        </w:tc>
        <w:tc>
          <w:tcPr>
            <w:tcW w:w="2268"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549B" w14:textId="77777777" w:rsidR="007F3062" w:rsidRDefault="00000000">
            <w:pPr>
              <w:pBdr>
                <w:top w:val="none" w:sz="4" w:space="0" w:color="000000"/>
                <w:left w:val="none" w:sz="4" w:space="0" w:color="000000"/>
                <w:bottom w:val="none" w:sz="4" w:space="0" w:color="000000"/>
                <w:right w:val="none" w:sz="4" w:space="0" w:color="000000"/>
              </w:pBdr>
            </w:pPr>
            <w:r>
              <w:rPr>
                <w:color w:val="000000"/>
                <w:sz w:val="18"/>
              </w:rPr>
              <w:t>方案编制</w:t>
            </w:r>
          </w:p>
        </w:tc>
        <w:tc>
          <w:tcPr>
            <w:tcW w:w="5386"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549C" w14:textId="77777777" w:rsidR="007F3062" w:rsidRDefault="00000000">
            <w:pPr>
              <w:pBdr>
                <w:top w:val="none" w:sz="4" w:space="0" w:color="000000"/>
                <w:left w:val="none" w:sz="4" w:space="0" w:color="000000"/>
                <w:bottom w:val="none" w:sz="4" w:space="0" w:color="000000"/>
                <w:right w:val="none" w:sz="4" w:space="0" w:color="000000"/>
              </w:pBdr>
            </w:pPr>
            <w:r>
              <w:rPr>
                <w:color w:val="000000"/>
                <w:sz w:val="18"/>
              </w:rPr>
              <w:t>新增、编辑、删除、复制、提交、撤回、同意、退回、转审、加签、失效、升版、导出报告</w:t>
            </w:r>
          </w:p>
        </w:tc>
      </w:tr>
      <w:tr w:rsidR="007F3062" w14:paraId="5E6A54A1" w14:textId="77777777">
        <w:tc>
          <w:tcPr>
            <w:tcW w:w="1417"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549E" w14:textId="77777777" w:rsidR="007F3062" w:rsidRDefault="00000000">
            <w:pPr>
              <w:pBdr>
                <w:top w:val="none" w:sz="4" w:space="0" w:color="000000"/>
                <w:left w:val="none" w:sz="4" w:space="0" w:color="000000"/>
                <w:bottom w:val="none" w:sz="4" w:space="0" w:color="000000"/>
                <w:right w:val="none" w:sz="4" w:space="0" w:color="000000"/>
              </w:pBdr>
            </w:pPr>
            <w:r>
              <w:rPr>
                <w:color w:val="000000"/>
                <w:sz w:val="18"/>
              </w:rPr>
              <w:t>方案执行</w:t>
            </w:r>
          </w:p>
        </w:tc>
        <w:tc>
          <w:tcPr>
            <w:tcW w:w="2268"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549F" w14:textId="77777777" w:rsidR="007F3062" w:rsidRDefault="00000000">
            <w:pPr>
              <w:pBdr>
                <w:top w:val="none" w:sz="4" w:space="0" w:color="000000"/>
                <w:left w:val="none" w:sz="4" w:space="0" w:color="000000"/>
                <w:bottom w:val="none" w:sz="4" w:space="0" w:color="000000"/>
                <w:right w:val="none" w:sz="4" w:space="0" w:color="000000"/>
              </w:pBdr>
            </w:pPr>
            <w:r>
              <w:rPr>
                <w:color w:val="000000"/>
                <w:sz w:val="18"/>
              </w:rPr>
              <w:t>监控项目</w:t>
            </w:r>
          </w:p>
        </w:tc>
        <w:tc>
          <w:tcPr>
            <w:tcW w:w="5386"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54A0" w14:textId="77777777" w:rsidR="007F3062" w:rsidRDefault="00000000">
            <w:pPr>
              <w:pBdr>
                <w:top w:val="none" w:sz="4" w:space="0" w:color="000000"/>
                <w:left w:val="none" w:sz="4" w:space="0" w:color="000000"/>
                <w:bottom w:val="none" w:sz="4" w:space="0" w:color="000000"/>
                <w:right w:val="none" w:sz="4" w:space="0" w:color="000000"/>
              </w:pBdr>
            </w:pPr>
            <w:r>
              <w:rPr>
                <w:color w:val="000000"/>
                <w:sz w:val="18"/>
              </w:rPr>
              <w:t>批量分析、批量导出、数据分析、确认、关闭、变更</w:t>
            </w:r>
          </w:p>
        </w:tc>
      </w:tr>
      <w:tr w:rsidR="007F3062" w14:paraId="5E6A54A5" w14:textId="77777777">
        <w:tc>
          <w:tcPr>
            <w:tcW w:w="1417"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54A2" w14:textId="77777777" w:rsidR="007F3062" w:rsidRDefault="00000000">
            <w:pPr>
              <w:pBdr>
                <w:top w:val="none" w:sz="4" w:space="0" w:color="000000"/>
                <w:left w:val="none" w:sz="4" w:space="0" w:color="000000"/>
                <w:bottom w:val="none" w:sz="4" w:space="0" w:color="000000"/>
                <w:right w:val="none" w:sz="4" w:space="0" w:color="000000"/>
              </w:pBdr>
            </w:pPr>
            <w:r>
              <w:rPr>
                <w:color w:val="000000"/>
                <w:sz w:val="18"/>
              </w:rPr>
              <w:t>方案执行</w:t>
            </w:r>
          </w:p>
        </w:tc>
        <w:tc>
          <w:tcPr>
            <w:tcW w:w="2268"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54A3" w14:textId="77777777" w:rsidR="007F3062" w:rsidRDefault="00000000">
            <w:pPr>
              <w:pBdr>
                <w:top w:val="none" w:sz="4" w:space="0" w:color="000000"/>
                <w:left w:val="none" w:sz="4" w:space="0" w:color="000000"/>
                <w:bottom w:val="none" w:sz="4" w:space="0" w:color="000000"/>
                <w:right w:val="none" w:sz="4" w:space="0" w:color="000000"/>
              </w:pBdr>
            </w:pPr>
            <w:r>
              <w:rPr>
                <w:color w:val="000000"/>
                <w:sz w:val="18"/>
              </w:rPr>
              <w:t>工艺能力汇总</w:t>
            </w:r>
          </w:p>
        </w:tc>
        <w:tc>
          <w:tcPr>
            <w:tcW w:w="5386"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54A4" w14:textId="77777777" w:rsidR="007F3062" w:rsidRDefault="00000000">
            <w:pPr>
              <w:pBdr>
                <w:top w:val="none" w:sz="4" w:space="0" w:color="000000"/>
                <w:left w:val="none" w:sz="4" w:space="0" w:color="000000"/>
                <w:bottom w:val="none" w:sz="4" w:space="0" w:color="000000"/>
                <w:right w:val="none" w:sz="4" w:space="0" w:color="000000"/>
              </w:pBdr>
            </w:pPr>
            <w:r>
              <w:rPr>
                <w:color w:val="000000" w:themeColor="text1"/>
                <w:sz w:val="18"/>
              </w:rPr>
              <w:t>查看、导出</w:t>
            </w:r>
          </w:p>
        </w:tc>
      </w:tr>
      <w:tr w:rsidR="007F3062" w14:paraId="5E6A54A9" w14:textId="77777777">
        <w:tc>
          <w:tcPr>
            <w:tcW w:w="1417"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54A6" w14:textId="77777777" w:rsidR="007F3062" w:rsidRDefault="00000000">
            <w:pPr>
              <w:pBdr>
                <w:top w:val="none" w:sz="4" w:space="0" w:color="000000"/>
                <w:left w:val="none" w:sz="4" w:space="0" w:color="000000"/>
                <w:bottom w:val="none" w:sz="4" w:space="0" w:color="000000"/>
                <w:right w:val="none" w:sz="4" w:space="0" w:color="000000"/>
              </w:pBdr>
            </w:pPr>
            <w:r>
              <w:rPr>
                <w:color w:val="000000"/>
                <w:sz w:val="18"/>
              </w:rPr>
              <w:t>报告管理</w:t>
            </w:r>
          </w:p>
        </w:tc>
        <w:tc>
          <w:tcPr>
            <w:tcW w:w="2268"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54A7" w14:textId="77777777" w:rsidR="007F3062" w:rsidRDefault="00000000">
            <w:pPr>
              <w:pBdr>
                <w:top w:val="none" w:sz="4" w:space="0" w:color="000000"/>
                <w:left w:val="none" w:sz="4" w:space="0" w:color="000000"/>
                <w:bottom w:val="none" w:sz="4" w:space="0" w:color="000000"/>
                <w:right w:val="none" w:sz="4" w:space="0" w:color="000000"/>
              </w:pBdr>
            </w:pPr>
            <w:r>
              <w:rPr>
                <w:color w:val="000000"/>
                <w:sz w:val="18"/>
              </w:rPr>
              <w:t>报告模板</w:t>
            </w:r>
          </w:p>
        </w:tc>
        <w:tc>
          <w:tcPr>
            <w:tcW w:w="5386"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54A8" w14:textId="77777777" w:rsidR="007F3062" w:rsidRDefault="00000000">
            <w:pPr>
              <w:pBdr>
                <w:top w:val="none" w:sz="4" w:space="0" w:color="000000"/>
                <w:left w:val="none" w:sz="4" w:space="0" w:color="000000"/>
                <w:bottom w:val="none" w:sz="4" w:space="0" w:color="000000"/>
                <w:right w:val="none" w:sz="4" w:space="0" w:color="000000"/>
              </w:pBdr>
            </w:pPr>
            <w:r>
              <w:rPr>
                <w:color w:val="000000"/>
                <w:sz w:val="18"/>
              </w:rPr>
              <w:t>新增、编辑、删除、复制、提交、失效、升版</w:t>
            </w:r>
          </w:p>
        </w:tc>
      </w:tr>
      <w:tr w:rsidR="007F3062" w14:paraId="5E6A54AD" w14:textId="77777777">
        <w:tc>
          <w:tcPr>
            <w:tcW w:w="1417"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54AA" w14:textId="77777777" w:rsidR="007F3062" w:rsidRDefault="00000000">
            <w:pPr>
              <w:pBdr>
                <w:top w:val="none" w:sz="4" w:space="0" w:color="000000"/>
                <w:left w:val="none" w:sz="4" w:space="0" w:color="000000"/>
                <w:bottom w:val="none" w:sz="4" w:space="0" w:color="000000"/>
                <w:right w:val="none" w:sz="4" w:space="0" w:color="000000"/>
              </w:pBdr>
            </w:pPr>
            <w:r>
              <w:rPr>
                <w:color w:val="000000"/>
                <w:sz w:val="18"/>
              </w:rPr>
              <w:t>报告管理</w:t>
            </w:r>
          </w:p>
        </w:tc>
        <w:tc>
          <w:tcPr>
            <w:tcW w:w="2268"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54AB" w14:textId="77777777" w:rsidR="007F3062" w:rsidRDefault="00000000">
            <w:pPr>
              <w:pBdr>
                <w:top w:val="none" w:sz="4" w:space="0" w:color="000000"/>
                <w:left w:val="none" w:sz="4" w:space="0" w:color="000000"/>
                <w:bottom w:val="none" w:sz="4" w:space="0" w:color="000000"/>
                <w:right w:val="none" w:sz="4" w:space="0" w:color="000000"/>
              </w:pBdr>
            </w:pPr>
            <w:r>
              <w:rPr>
                <w:color w:val="000000"/>
                <w:sz w:val="18"/>
              </w:rPr>
              <w:t>报告编制</w:t>
            </w:r>
          </w:p>
        </w:tc>
        <w:tc>
          <w:tcPr>
            <w:tcW w:w="5386"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54AC" w14:textId="77777777" w:rsidR="007F3062" w:rsidRDefault="00000000">
            <w:pPr>
              <w:pBdr>
                <w:top w:val="none" w:sz="4" w:space="0" w:color="000000"/>
                <w:left w:val="none" w:sz="4" w:space="0" w:color="000000"/>
                <w:bottom w:val="none" w:sz="4" w:space="0" w:color="000000"/>
                <w:right w:val="none" w:sz="4" w:space="0" w:color="000000"/>
              </w:pBdr>
            </w:pPr>
            <w:r>
              <w:rPr>
                <w:color w:val="000000"/>
                <w:sz w:val="18"/>
              </w:rPr>
              <w:t>新增、编辑、删除、复制、提交、撤回、同意、退回、转审、加签、升版、失效、导出报告</w:t>
            </w:r>
          </w:p>
        </w:tc>
      </w:tr>
      <w:tr w:rsidR="007F3062" w14:paraId="5E6A54B1" w14:textId="77777777">
        <w:tc>
          <w:tcPr>
            <w:tcW w:w="1417"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54AE" w14:textId="77777777" w:rsidR="007F3062" w:rsidRDefault="00000000">
            <w:pPr>
              <w:pBdr>
                <w:top w:val="none" w:sz="4" w:space="0" w:color="000000"/>
                <w:left w:val="none" w:sz="4" w:space="0" w:color="000000"/>
                <w:bottom w:val="none" w:sz="4" w:space="0" w:color="000000"/>
                <w:right w:val="none" w:sz="4" w:space="0" w:color="000000"/>
              </w:pBdr>
            </w:pPr>
            <w:r>
              <w:rPr>
                <w:color w:val="000000"/>
                <w:sz w:val="18"/>
              </w:rPr>
              <w:t>数据管理</w:t>
            </w:r>
          </w:p>
        </w:tc>
        <w:tc>
          <w:tcPr>
            <w:tcW w:w="2268"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54AF" w14:textId="77777777" w:rsidR="007F3062" w:rsidRDefault="00000000">
            <w:pPr>
              <w:pBdr>
                <w:top w:val="none" w:sz="4" w:space="0" w:color="000000"/>
                <w:left w:val="none" w:sz="4" w:space="0" w:color="000000"/>
                <w:bottom w:val="none" w:sz="4" w:space="0" w:color="000000"/>
                <w:right w:val="none" w:sz="4" w:space="0" w:color="000000"/>
              </w:pBdr>
            </w:pPr>
            <w:r>
              <w:rPr>
                <w:color w:val="000000"/>
                <w:sz w:val="18"/>
              </w:rPr>
              <w:t>数据分析工作台</w:t>
            </w:r>
          </w:p>
        </w:tc>
        <w:tc>
          <w:tcPr>
            <w:tcW w:w="5386"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54B0" w14:textId="77777777" w:rsidR="007F3062" w:rsidRDefault="00000000">
            <w:pPr>
              <w:pBdr>
                <w:top w:val="none" w:sz="4" w:space="0" w:color="000000"/>
                <w:left w:val="none" w:sz="4" w:space="0" w:color="000000"/>
                <w:bottom w:val="none" w:sz="4" w:space="0" w:color="000000"/>
                <w:right w:val="none" w:sz="4" w:space="0" w:color="000000"/>
              </w:pBdr>
              <w:rPr>
                <w:color w:val="000000" w:themeColor="text1"/>
              </w:rPr>
            </w:pPr>
            <w:r>
              <w:rPr>
                <w:color w:val="000000" w:themeColor="text1"/>
                <w:sz w:val="18"/>
              </w:rPr>
              <w:t>查看、导入、导出</w:t>
            </w:r>
          </w:p>
        </w:tc>
      </w:tr>
      <w:tr w:rsidR="007F3062" w14:paraId="5E6A54B5" w14:textId="77777777">
        <w:tc>
          <w:tcPr>
            <w:tcW w:w="1417"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54B2" w14:textId="77777777" w:rsidR="007F3062" w:rsidRDefault="00000000">
            <w:pPr>
              <w:pBdr>
                <w:top w:val="none" w:sz="4" w:space="0" w:color="000000"/>
                <w:left w:val="none" w:sz="4" w:space="0" w:color="000000"/>
                <w:bottom w:val="none" w:sz="4" w:space="0" w:color="000000"/>
                <w:right w:val="none" w:sz="4" w:space="0" w:color="000000"/>
              </w:pBdr>
            </w:pPr>
            <w:r>
              <w:rPr>
                <w:color w:val="000000"/>
                <w:sz w:val="18"/>
              </w:rPr>
              <w:t>配置管理</w:t>
            </w:r>
          </w:p>
        </w:tc>
        <w:tc>
          <w:tcPr>
            <w:tcW w:w="2268"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54B3" w14:textId="77777777" w:rsidR="007F3062" w:rsidRDefault="00000000">
            <w:pPr>
              <w:pBdr>
                <w:top w:val="none" w:sz="4" w:space="0" w:color="000000"/>
                <w:left w:val="none" w:sz="4" w:space="0" w:color="000000"/>
                <w:bottom w:val="none" w:sz="4" w:space="0" w:color="000000"/>
                <w:right w:val="none" w:sz="4" w:space="0" w:color="000000"/>
              </w:pBdr>
            </w:pPr>
            <w:r>
              <w:rPr>
                <w:color w:val="000000"/>
                <w:sz w:val="18"/>
              </w:rPr>
              <w:t>用户管理</w:t>
            </w:r>
          </w:p>
        </w:tc>
        <w:tc>
          <w:tcPr>
            <w:tcW w:w="5386"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54B4" w14:textId="77777777" w:rsidR="007F3062" w:rsidRDefault="00000000">
            <w:pPr>
              <w:pBdr>
                <w:top w:val="none" w:sz="4" w:space="0" w:color="000000"/>
                <w:left w:val="none" w:sz="4" w:space="0" w:color="000000"/>
                <w:bottom w:val="none" w:sz="4" w:space="0" w:color="000000"/>
                <w:right w:val="none" w:sz="4" w:space="0" w:color="000000"/>
              </w:pBdr>
            </w:pPr>
            <w:r>
              <w:rPr>
                <w:color w:val="000000"/>
                <w:sz w:val="18"/>
              </w:rPr>
              <w:t>新增、编辑、删除、导入、导出、批量删除、重置密码、失效、重置签名密码</w:t>
            </w:r>
          </w:p>
        </w:tc>
      </w:tr>
      <w:tr w:rsidR="007F3062" w14:paraId="5E6A54B9" w14:textId="77777777">
        <w:tc>
          <w:tcPr>
            <w:tcW w:w="1417"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54B6" w14:textId="77777777" w:rsidR="007F3062" w:rsidRDefault="00000000">
            <w:pPr>
              <w:pBdr>
                <w:top w:val="none" w:sz="4" w:space="0" w:color="000000"/>
                <w:left w:val="none" w:sz="4" w:space="0" w:color="000000"/>
                <w:bottom w:val="none" w:sz="4" w:space="0" w:color="000000"/>
                <w:right w:val="none" w:sz="4" w:space="0" w:color="000000"/>
              </w:pBdr>
            </w:pPr>
            <w:r>
              <w:rPr>
                <w:color w:val="000000"/>
                <w:sz w:val="18"/>
              </w:rPr>
              <w:t>配置管理</w:t>
            </w:r>
          </w:p>
        </w:tc>
        <w:tc>
          <w:tcPr>
            <w:tcW w:w="2268"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54B7" w14:textId="77777777" w:rsidR="007F3062" w:rsidRDefault="00000000">
            <w:pPr>
              <w:pBdr>
                <w:top w:val="none" w:sz="4" w:space="0" w:color="000000"/>
                <w:left w:val="none" w:sz="4" w:space="0" w:color="000000"/>
                <w:bottom w:val="none" w:sz="4" w:space="0" w:color="000000"/>
                <w:right w:val="none" w:sz="4" w:space="0" w:color="000000"/>
              </w:pBdr>
            </w:pPr>
            <w:r>
              <w:rPr>
                <w:color w:val="000000"/>
                <w:sz w:val="18"/>
              </w:rPr>
              <w:t>角色管理</w:t>
            </w:r>
          </w:p>
        </w:tc>
        <w:tc>
          <w:tcPr>
            <w:tcW w:w="5386"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54B8" w14:textId="77777777" w:rsidR="007F3062" w:rsidRDefault="00000000">
            <w:pPr>
              <w:pBdr>
                <w:top w:val="none" w:sz="4" w:space="0" w:color="000000"/>
                <w:left w:val="none" w:sz="4" w:space="0" w:color="000000"/>
                <w:bottom w:val="none" w:sz="4" w:space="0" w:color="000000"/>
                <w:right w:val="none" w:sz="4" w:space="0" w:color="000000"/>
              </w:pBdr>
              <w:rPr>
                <w:color w:val="0000FF"/>
              </w:rPr>
            </w:pPr>
            <w:r>
              <w:rPr>
                <w:color w:val="0000FF"/>
                <w:sz w:val="18"/>
              </w:rPr>
              <w:t>新增、编辑、配置、删除</w:t>
            </w:r>
          </w:p>
        </w:tc>
      </w:tr>
      <w:tr w:rsidR="007F3062" w14:paraId="5E6A54BD" w14:textId="77777777">
        <w:tc>
          <w:tcPr>
            <w:tcW w:w="1417"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54BA" w14:textId="77777777" w:rsidR="007F3062" w:rsidRDefault="00000000">
            <w:pPr>
              <w:pBdr>
                <w:top w:val="none" w:sz="4" w:space="0" w:color="000000"/>
                <w:left w:val="none" w:sz="4" w:space="0" w:color="000000"/>
                <w:bottom w:val="none" w:sz="4" w:space="0" w:color="000000"/>
                <w:right w:val="none" w:sz="4" w:space="0" w:color="000000"/>
              </w:pBdr>
            </w:pPr>
            <w:r>
              <w:rPr>
                <w:color w:val="000000"/>
                <w:sz w:val="18"/>
              </w:rPr>
              <w:t>配置管理</w:t>
            </w:r>
          </w:p>
        </w:tc>
        <w:tc>
          <w:tcPr>
            <w:tcW w:w="2268"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54BB" w14:textId="77777777" w:rsidR="007F3062" w:rsidRDefault="00000000">
            <w:pPr>
              <w:pBdr>
                <w:top w:val="none" w:sz="4" w:space="0" w:color="000000"/>
                <w:left w:val="none" w:sz="4" w:space="0" w:color="000000"/>
                <w:bottom w:val="none" w:sz="4" w:space="0" w:color="000000"/>
                <w:right w:val="none" w:sz="4" w:space="0" w:color="000000"/>
              </w:pBdr>
            </w:pPr>
            <w:r>
              <w:rPr>
                <w:color w:val="000000"/>
                <w:sz w:val="18"/>
              </w:rPr>
              <w:t>部门管理</w:t>
            </w:r>
          </w:p>
        </w:tc>
        <w:tc>
          <w:tcPr>
            <w:tcW w:w="5386"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54BC" w14:textId="77777777" w:rsidR="007F3062" w:rsidRDefault="00000000">
            <w:pPr>
              <w:pBdr>
                <w:top w:val="none" w:sz="4" w:space="0" w:color="000000"/>
                <w:left w:val="none" w:sz="4" w:space="0" w:color="000000"/>
                <w:bottom w:val="none" w:sz="4" w:space="0" w:color="000000"/>
                <w:right w:val="none" w:sz="4" w:space="0" w:color="000000"/>
              </w:pBdr>
            </w:pPr>
            <w:r>
              <w:rPr>
                <w:color w:val="000000"/>
                <w:sz w:val="18"/>
              </w:rPr>
              <w:t>新增、新增子部门、编辑、删除、导入、导出</w:t>
            </w:r>
          </w:p>
        </w:tc>
      </w:tr>
      <w:tr w:rsidR="007F3062" w14:paraId="5E6A54C1" w14:textId="77777777">
        <w:tc>
          <w:tcPr>
            <w:tcW w:w="1417"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54BE" w14:textId="77777777" w:rsidR="007F3062" w:rsidRDefault="00000000">
            <w:pPr>
              <w:pBdr>
                <w:top w:val="none" w:sz="4" w:space="0" w:color="000000"/>
                <w:left w:val="none" w:sz="4" w:space="0" w:color="000000"/>
                <w:bottom w:val="none" w:sz="4" w:space="0" w:color="000000"/>
                <w:right w:val="none" w:sz="4" w:space="0" w:color="000000"/>
              </w:pBdr>
            </w:pPr>
            <w:r>
              <w:rPr>
                <w:color w:val="000000"/>
                <w:sz w:val="18"/>
              </w:rPr>
              <w:t>配置管理</w:t>
            </w:r>
          </w:p>
        </w:tc>
        <w:tc>
          <w:tcPr>
            <w:tcW w:w="2268"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54BF" w14:textId="77777777" w:rsidR="007F3062" w:rsidRDefault="00000000">
            <w:pPr>
              <w:pBdr>
                <w:top w:val="none" w:sz="4" w:space="0" w:color="000000"/>
                <w:left w:val="none" w:sz="4" w:space="0" w:color="000000"/>
                <w:bottom w:val="none" w:sz="4" w:space="0" w:color="000000"/>
                <w:right w:val="none" w:sz="4" w:space="0" w:color="000000"/>
              </w:pBdr>
            </w:pPr>
            <w:r>
              <w:rPr>
                <w:color w:val="000000"/>
                <w:sz w:val="18"/>
              </w:rPr>
              <w:t>岗位管理</w:t>
            </w:r>
          </w:p>
        </w:tc>
        <w:tc>
          <w:tcPr>
            <w:tcW w:w="5386"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54C0" w14:textId="77777777" w:rsidR="007F3062" w:rsidRDefault="00000000">
            <w:pPr>
              <w:pBdr>
                <w:top w:val="none" w:sz="4" w:space="0" w:color="000000"/>
                <w:left w:val="none" w:sz="4" w:space="0" w:color="000000"/>
                <w:bottom w:val="none" w:sz="4" w:space="0" w:color="000000"/>
                <w:right w:val="none" w:sz="4" w:space="0" w:color="000000"/>
              </w:pBdr>
            </w:pPr>
            <w:r>
              <w:rPr>
                <w:color w:val="000000"/>
                <w:sz w:val="18"/>
              </w:rPr>
              <w:t>新增、编辑、删除、导入、导出</w:t>
            </w:r>
          </w:p>
        </w:tc>
      </w:tr>
      <w:tr w:rsidR="007F3062" w14:paraId="5E6A54C5" w14:textId="77777777">
        <w:tc>
          <w:tcPr>
            <w:tcW w:w="1417"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54C2" w14:textId="77777777" w:rsidR="007F3062" w:rsidRDefault="00000000">
            <w:pPr>
              <w:pBdr>
                <w:top w:val="none" w:sz="4" w:space="0" w:color="000000"/>
                <w:left w:val="none" w:sz="4" w:space="0" w:color="000000"/>
                <w:bottom w:val="none" w:sz="4" w:space="0" w:color="000000"/>
                <w:right w:val="none" w:sz="4" w:space="0" w:color="000000"/>
              </w:pBdr>
            </w:pPr>
            <w:r>
              <w:rPr>
                <w:color w:val="000000"/>
                <w:sz w:val="18"/>
              </w:rPr>
              <w:t>配置管理</w:t>
            </w:r>
          </w:p>
        </w:tc>
        <w:tc>
          <w:tcPr>
            <w:tcW w:w="2268"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54C3" w14:textId="77777777" w:rsidR="007F3062" w:rsidRDefault="00000000">
            <w:pPr>
              <w:pBdr>
                <w:top w:val="none" w:sz="4" w:space="0" w:color="000000"/>
                <w:left w:val="none" w:sz="4" w:space="0" w:color="000000"/>
                <w:bottom w:val="none" w:sz="4" w:space="0" w:color="000000"/>
                <w:right w:val="none" w:sz="4" w:space="0" w:color="000000"/>
              </w:pBdr>
            </w:pPr>
            <w:r>
              <w:rPr>
                <w:color w:val="000000"/>
                <w:sz w:val="18"/>
              </w:rPr>
              <w:t>工作流配置</w:t>
            </w:r>
          </w:p>
        </w:tc>
        <w:tc>
          <w:tcPr>
            <w:tcW w:w="5386"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54C4" w14:textId="77777777" w:rsidR="007F3062" w:rsidRDefault="00000000">
            <w:pPr>
              <w:pBdr>
                <w:top w:val="none" w:sz="4" w:space="0" w:color="000000"/>
                <w:left w:val="none" w:sz="4" w:space="0" w:color="000000"/>
                <w:bottom w:val="none" w:sz="4" w:space="0" w:color="000000"/>
                <w:right w:val="none" w:sz="4" w:space="0" w:color="000000"/>
              </w:pBdr>
            </w:pPr>
            <w:r>
              <w:rPr>
                <w:color w:val="000000"/>
                <w:sz w:val="18"/>
              </w:rPr>
              <w:t>编辑、配置</w:t>
            </w:r>
          </w:p>
        </w:tc>
      </w:tr>
      <w:tr w:rsidR="007F3062" w14:paraId="5E6A54C9" w14:textId="77777777">
        <w:tc>
          <w:tcPr>
            <w:tcW w:w="1417"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54C6" w14:textId="77777777" w:rsidR="007F3062" w:rsidRDefault="00000000">
            <w:pPr>
              <w:pBdr>
                <w:top w:val="none" w:sz="4" w:space="0" w:color="000000"/>
                <w:left w:val="none" w:sz="4" w:space="0" w:color="000000"/>
                <w:bottom w:val="none" w:sz="4" w:space="0" w:color="000000"/>
                <w:right w:val="none" w:sz="4" w:space="0" w:color="000000"/>
              </w:pBdr>
            </w:pPr>
            <w:r>
              <w:rPr>
                <w:color w:val="000000"/>
                <w:sz w:val="18"/>
              </w:rPr>
              <w:t>配置管理</w:t>
            </w:r>
          </w:p>
        </w:tc>
        <w:tc>
          <w:tcPr>
            <w:tcW w:w="2268"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54C7" w14:textId="77777777" w:rsidR="007F3062" w:rsidRDefault="00000000">
            <w:pPr>
              <w:pBdr>
                <w:top w:val="none" w:sz="4" w:space="0" w:color="000000"/>
                <w:left w:val="none" w:sz="4" w:space="0" w:color="000000"/>
                <w:bottom w:val="none" w:sz="4" w:space="0" w:color="000000"/>
                <w:right w:val="none" w:sz="4" w:space="0" w:color="000000"/>
              </w:pBdr>
            </w:pPr>
            <w:r>
              <w:rPr>
                <w:color w:val="000000"/>
                <w:sz w:val="18"/>
              </w:rPr>
              <w:t>异步任务处理</w:t>
            </w:r>
          </w:p>
        </w:tc>
        <w:tc>
          <w:tcPr>
            <w:tcW w:w="5386"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54C8" w14:textId="77777777" w:rsidR="007F3062" w:rsidRDefault="00000000">
            <w:pPr>
              <w:pBdr>
                <w:top w:val="none" w:sz="4" w:space="0" w:color="000000"/>
                <w:left w:val="none" w:sz="4" w:space="0" w:color="000000"/>
                <w:bottom w:val="none" w:sz="4" w:space="0" w:color="000000"/>
                <w:right w:val="none" w:sz="4" w:space="0" w:color="000000"/>
              </w:pBdr>
            </w:pPr>
            <w:r>
              <w:rPr>
                <w:color w:val="000000"/>
                <w:sz w:val="18"/>
              </w:rPr>
              <w:t>导出文件</w:t>
            </w:r>
          </w:p>
        </w:tc>
      </w:tr>
      <w:tr w:rsidR="007F3062" w14:paraId="5E6A54CD" w14:textId="77777777">
        <w:tc>
          <w:tcPr>
            <w:tcW w:w="1417"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54CA" w14:textId="77777777" w:rsidR="007F3062" w:rsidRDefault="00000000">
            <w:pPr>
              <w:pBdr>
                <w:top w:val="none" w:sz="4" w:space="0" w:color="000000"/>
                <w:left w:val="none" w:sz="4" w:space="0" w:color="000000"/>
                <w:bottom w:val="none" w:sz="4" w:space="0" w:color="000000"/>
                <w:right w:val="none" w:sz="4" w:space="0" w:color="000000"/>
              </w:pBdr>
            </w:pPr>
            <w:r>
              <w:rPr>
                <w:color w:val="000000"/>
                <w:sz w:val="18"/>
              </w:rPr>
              <w:lastRenderedPageBreak/>
              <w:t>配置管理</w:t>
            </w:r>
          </w:p>
        </w:tc>
        <w:tc>
          <w:tcPr>
            <w:tcW w:w="2268"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54CB" w14:textId="77777777" w:rsidR="007F3062" w:rsidRDefault="00000000">
            <w:pPr>
              <w:pBdr>
                <w:top w:val="none" w:sz="4" w:space="0" w:color="000000"/>
                <w:left w:val="none" w:sz="4" w:space="0" w:color="000000"/>
                <w:bottom w:val="none" w:sz="4" w:space="0" w:color="000000"/>
                <w:right w:val="none" w:sz="4" w:space="0" w:color="000000"/>
              </w:pBdr>
            </w:pPr>
            <w:r>
              <w:rPr>
                <w:color w:val="000000"/>
                <w:sz w:val="18"/>
              </w:rPr>
              <w:t>用户登录日志</w:t>
            </w:r>
          </w:p>
        </w:tc>
        <w:tc>
          <w:tcPr>
            <w:tcW w:w="5386"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54CC" w14:textId="77777777" w:rsidR="007F3062" w:rsidRDefault="00000000">
            <w:pPr>
              <w:pBdr>
                <w:top w:val="none" w:sz="4" w:space="0" w:color="000000"/>
                <w:left w:val="none" w:sz="4" w:space="0" w:color="000000"/>
                <w:bottom w:val="none" w:sz="4" w:space="0" w:color="000000"/>
                <w:right w:val="none" w:sz="4" w:space="0" w:color="000000"/>
              </w:pBdr>
              <w:rPr>
                <w:color w:val="000000" w:themeColor="text1"/>
              </w:rPr>
            </w:pPr>
            <w:r>
              <w:rPr>
                <w:color w:val="000000" w:themeColor="text1"/>
                <w:sz w:val="18"/>
              </w:rPr>
              <w:t>查看、导出</w:t>
            </w:r>
          </w:p>
        </w:tc>
      </w:tr>
      <w:tr w:rsidR="007F3062" w14:paraId="5E6A54D1" w14:textId="77777777">
        <w:tc>
          <w:tcPr>
            <w:tcW w:w="1417"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54CE" w14:textId="77777777" w:rsidR="007F3062" w:rsidRDefault="00000000">
            <w:pPr>
              <w:pBdr>
                <w:top w:val="none" w:sz="4" w:space="0" w:color="000000"/>
                <w:left w:val="none" w:sz="4" w:space="0" w:color="000000"/>
                <w:bottom w:val="none" w:sz="4" w:space="0" w:color="000000"/>
                <w:right w:val="none" w:sz="4" w:space="0" w:color="000000"/>
              </w:pBdr>
            </w:pPr>
            <w:r>
              <w:rPr>
                <w:color w:val="000000"/>
                <w:sz w:val="18"/>
              </w:rPr>
              <w:t>配置管理</w:t>
            </w:r>
          </w:p>
        </w:tc>
        <w:tc>
          <w:tcPr>
            <w:tcW w:w="2268"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54CF" w14:textId="77777777" w:rsidR="007F3062" w:rsidRDefault="00000000">
            <w:pPr>
              <w:pBdr>
                <w:top w:val="none" w:sz="4" w:space="0" w:color="000000"/>
                <w:left w:val="none" w:sz="4" w:space="0" w:color="000000"/>
                <w:bottom w:val="none" w:sz="4" w:space="0" w:color="000000"/>
                <w:right w:val="none" w:sz="4" w:space="0" w:color="000000"/>
              </w:pBdr>
            </w:pPr>
            <w:r>
              <w:rPr>
                <w:color w:val="000000"/>
                <w:sz w:val="18"/>
              </w:rPr>
              <w:t>审计追踪</w:t>
            </w:r>
          </w:p>
        </w:tc>
        <w:tc>
          <w:tcPr>
            <w:tcW w:w="5386"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54D0" w14:textId="77777777" w:rsidR="007F3062" w:rsidRDefault="00000000">
            <w:pPr>
              <w:pBdr>
                <w:top w:val="none" w:sz="4" w:space="0" w:color="000000"/>
                <w:left w:val="none" w:sz="4" w:space="0" w:color="000000"/>
                <w:bottom w:val="none" w:sz="4" w:space="0" w:color="000000"/>
                <w:right w:val="none" w:sz="4" w:space="0" w:color="000000"/>
              </w:pBdr>
              <w:rPr>
                <w:color w:val="000000" w:themeColor="text1"/>
              </w:rPr>
            </w:pPr>
            <w:r>
              <w:rPr>
                <w:color w:val="000000" w:themeColor="text1"/>
                <w:sz w:val="18"/>
              </w:rPr>
              <w:t>查看、导出</w:t>
            </w:r>
          </w:p>
        </w:tc>
      </w:tr>
      <w:tr w:rsidR="007F3062" w14:paraId="5E6A54D5" w14:textId="77777777">
        <w:tc>
          <w:tcPr>
            <w:tcW w:w="1417"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54D2" w14:textId="77777777" w:rsidR="007F3062" w:rsidRDefault="00000000">
            <w:pPr>
              <w:pBdr>
                <w:top w:val="none" w:sz="4" w:space="0" w:color="000000"/>
                <w:left w:val="none" w:sz="4" w:space="0" w:color="000000"/>
                <w:bottom w:val="none" w:sz="4" w:space="0" w:color="000000"/>
                <w:right w:val="none" w:sz="4" w:space="0" w:color="000000"/>
              </w:pBdr>
            </w:pPr>
            <w:r>
              <w:rPr>
                <w:color w:val="000000"/>
                <w:sz w:val="18"/>
              </w:rPr>
              <w:t>系统服务</w:t>
            </w:r>
          </w:p>
        </w:tc>
        <w:tc>
          <w:tcPr>
            <w:tcW w:w="2268"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54D3" w14:textId="77777777" w:rsidR="007F3062" w:rsidRDefault="00000000">
            <w:pPr>
              <w:pBdr>
                <w:top w:val="none" w:sz="4" w:space="0" w:color="000000"/>
                <w:left w:val="none" w:sz="4" w:space="0" w:color="000000"/>
                <w:bottom w:val="none" w:sz="4" w:space="0" w:color="000000"/>
                <w:right w:val="none" w:sz="4" w:space="0" w:color="000000"/>
              </w:pBdr>
            </w:pPr>
            <w:r>
              <w:rPr>
                <w:color w:val="000000"/>
                <w:sz w:val="18"/>
              </w:rPr>
              <w:t>系统服务配置</w:t>
            </w:r>
          </w:p>
        </w:tc>
        <w:tc>
          <w:tcPr>
            <w:tcW w:w="5386"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54D4" w14:textId="77777777" w:rsidR="007F3062" w:rsidRDefault="00000000">
            <w:pPr>
              <w:pBdr>
                <w:top w:val="none" w:sz="4" w:space="0" w:color="000000"/>
                <w:left w:val="none" w:sz="4" w:space="0" w:color="000000"/>
                <w:bottom w:val="none" w:sz="4" w:space="0" w:color="000000"/>
                <w:right w:val="none" w:sz="4" w:space="0" w:color="000000"/>
              </w:pBdr>
            </w:pPr>
            <w:r>
              <w:rPr>
                <w:color w:val="000000"/>
                <w:sz w:val="18"/>
              </w:rPr>
              <w:t>登录配置、用户配置、电子签名密码配置、水印配置、导入、导出</w:t>
            </w:r>
          </w:p>
        </w:tc>
      </w:tr>
    </w:tbl>
    <w:p w14:paraId="5E6A54D6" w14:textId="77777777" w:rsidR="007F3062" w:rsidRDefault="00000000">
      <w:pPr>
        <w:pBdr>
          <w:top w:val="none" w:sz="4" w:space="0" w:color="000000"/>
          <w:left w:val="none" w:sz="4" w:space="0" w:color="000000"/>
          <w:bottom w:val="none" w:sz="4" w:space="0" w:color="000000"/>
          <w:right w:val="none" w:sz="4" w:space="0" w:color="000000"/>
        </w:pBdr>
      </w:pPr>
      <w:r>
        <w:rPr>
          <w:b/>
          <w:color w:val="000000"/>
        </w:rPr>
        <w:t> </w:t>
      </w:r>
    </w:p>
    <w:p w14:paraId="5E6A54D7" w14:textId="77777777" w:rsidR="007F3062" w:rsidRDefault="00000000">
      <w:pPr>
        <w:pBdr>
          <w:top w:val="none" w:sz="4" w:space="0" w:color="000000"/>
          <w:left w:val="none" w:sz="4" w:space="0" w:color="000000"/>
          <w:bottom w:val="none" w:sz="4" w:space="0" w:color="000000"/>
          <w:right w:val="none" w:sz="4" w:space="0" w:color="000000"/>
        </w:pBdr>
      </w:pPr>
      <w:r>
        <w:rPr>
          <w:b/>
          <w:color w:val="0070C0"/>
        </w:rPr>
        <w:t>5、分配用户页签字段详情</w:t>
      </w:r>
    </w:p>
    <w:tbl>
      <w:tblPr>
        <w:tblStyle w:val="TableGrid"/>
        <w:tblW w:w="0" w:type="auto"/>
        <w:tblBorders>
          <w:top w:val="none" w:sz="4" w:space="0" w:color="000000"/>
          <w:left w:val="none" w:sz="4" w:space="0" w:color="000000"/>
          <w:bottom w:val="none" w:sz="4" w:space="0" w:color="000000"/>
          <w:right w:val="none" w:sz="4" w:space="0" w:color="000000"/>
          <w:insideH w:val="none" w:sz="4" w:space="0" w:color="000000"/>
          <w:insideV w:val="none" w:sz="4" w:space="0" w:color="000000"/>
        </w:tblBorders>
        <w:tblLook w:val="04A0" w:firstRow="1" w:lastRow="0" w:firstColumn="1" w:lastColumn="0" w:noHBand="0" w:noVBand="1"/>
      </w:tblPr>
      <w:tblGrid>
        <w:gridCol w:w="1737"/>
        <w:gridCol w:w="1797"/>
        <w:gridCol w:w="5820"/>
      </w:tblGrid>
      <w:tr w:rsidR="007F3062" w14:paraId="5E6A54DB" w14:textId="77777777">
        <w:tc>
          <w:tcPr>
            <w:tcW w:w="1737"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tcPr>
          <w:p w14:paraId="5E6A54D8" w14:textId="77777777" w:rsidR="007F3062" w:rsidRDefault="00000000">
            <w:pPr>
              <w:pBdr>
                <w:top w:val="none" w:sz="4" w:space="0" w:color="000000"/>
                <w:left w:val="none" w:sz="4" w:space="0" w:color="000000"/>
                <w:bottom w:val="none" w:sz="4" w:space="0" w:color="000000"/>
                <w:right w:val="none" w:sz="4" w:space="0" w:color="000000"/>
              </w:pBdr>
            </w:pPr>
            <w:r>
              <w:rPr>
                <w:b/>
                <w:color w:val="000000"/>
              </w:rPr>
              <w:t>字段名称</w:t>
            </w:r>
          </w:p>
        </w:tc>
        <w:tc>
          <w:tcPr>
            <w:tcW w:w="1797"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tcPr>
          <w:p w14:paraId="5E6A54D9" w14:textId="77777777" w:rsidR="007F3062" w:rsidRDefault="00000000">
            <w:pPr>
              <w:pBdr>
                <w:top w:val="none" w:sz="4" w:space="0" w:color="000000"/>
                <w:left w:val="none" w:sz="4" w:space="0" w:color="000000"/>
                <w:bottom w:val="none" w:sz="4" w:space="0" w:color="000000"/>
                <w:right w:val="none" w:sz="4" w:space="0" w:color="000000"/>
              </w:pBdr>
            </w:pPr>
            <w:r>
              <w:rPr>
                <w:b/>
                <w:color w:val="000000"/>
              </w:rPr>
              <w:t>输入类型</w:t>
            </w:r>
          </w:p>
        </w:tc>
        <w:tc>
          <w:tcPr>
            <w:tcW w:w="582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tcPr>
          <w:p w14:paraId="5E6A54DA" w14:textId="77777777" w:rsidR="007F3062" w:rsidRDefault="00000000">
            <w:pPr>
              <w:pBdr>
                <w:top w:val="none" w:sz="4" w:space="0" w:color="000000"/>
                <w:left w:val="none" w:sz="4" w:space="0" w:color="000000"/>
                <w:bottom w:val="none" w:sz="4" w:space="0" w:color="000000"/>
                <w:right w:val="none" w:sz="4" w:space="0" w:color="000000"/>
              </w:pBdr>
            </w:pPr>
            <w:r>
              <w:rPr>
                <w:b/>
                <w:color w:val="000000"/>
              </w:rPr>
              <w:t>说明</w:t>
            </w:r>
          </w:p>
        </w:tc>
      </w:tr>
      <w:tr w:rsidR="007F3062" w14:paraId="5E6A54DF" w14:textId="77777777">
        <w:tc>
          <w:tcPr>
            <w:tcW w:w="1737"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tcPr>
          <w:p w14:paraId="5E6A54DC" w14:textId="77777777" w:rsidR="007F3062" w:rsidRDefault="00000000">
            <w:pPr>
              <w:pBdr>
                <w:top w:val="none" w:sz="4" w:space="0" w:color="000000"/>
                <w:left w:val="none" w:sz="4" w:space="0" w:color="000000"/>
                <w:bottom w:val="none" w:sz="4" w:space="0" w:color="000000"/>
                <w:right w:val="none" w:sz="4" w:space="0" w:color="000000"/>
              </w:pBdr>
            </w:pPr>
            <w:r>
              <w:rPr>
                <w:color w:val="000000"/>
                <w:sz w:val="18"/>
              </w:rPr>
              <w:t>组织机构树</w:t>
            </w:r>
          </w:p>
        </w:tc>
        <w:tc>
          <w:tcPr>
            <w:tcW w:w="1797"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tcPr>
          <w:p w14:paraId="5E6A54DD" w14:textId="77777777" w:rsidR="007F3062" w:rsidRDefault="00000000">
            <w:pPr>
              <w:pBdr>
                <w:top w:val="none" w:sz="4" w:space="0" w:color="000000"/>
                <w:left w:val="none" w:sz="4" w:space="0" w:color="000000"/>
                <w:bottom w:val="none" w:sz="4" w:space="0" w:color="000000"/>
                <w:right w:val="none" w:sz="4" w:space="0" w:color="000000"/>
              </w:pBdr>
            </w:pPr>
            <w:r>
              <w:rPr>
                <w:color w:val="000000"/>
                <w:sz w:val="18"/>
              </w:rPr>
              <w:t>树形结构</w:t>
            </w:r>
          </w:p>
        </w:tc>
        <w:tc>
          <w:tcPr>
            <w:tcW w:w="5820"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tcPr>
          <w:p w14:paraId="5E6A54DE" w14:textId="77777777" w:rsidR="007F3062" w:rsidRDefault="00000000">
            <w:pPr>
              <w:pBdr>
                <w:top w:val="none" w:sz="4" w:space="0" w:color="000000"/>
                <w:left w:val="none" w:sz="4" w:space="0" w:color="000000"/>
                <w:bottom w:val="none" w:sz="4" w:space="0" w:color="000000"/>
                <w:right w:val="none" w:sz="4" w:space="0" w:color="000000"/>
              </w:pBdr>
            </w:pPr>
            <w:r>
              <w:rPr>
                <w:color w:val="0070C0"/>
                <w:sz w:val="18"/>
              </w:rPr>
              <w:t>左侧显示部门树，点击部门筛选右侧用户列表。</w:t>
            </w:r>
          </w:p>
        </w:tc>
      </w:tr>
      <w:tr w:rsidR="007F3062" w14:paraId="5E6A54E3" w14:textId="77777777">
        <w:tc>
          <w:tcPr>
            <w:tcW w:w="1737"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tcPr>
          <w:p w14:paraId="5E6A54E0" w14:textId="77777777" w:rsidR="007F3062" w:rsidRDefault="00000000">
            <w:pPr>
              <w:pBdr>
                <w:top w:val="none" w:sz="4" w:space="0" w:color="000000"/>
                <w:left w:val="none" w:sz="4" w:space="0" w:color="000000"/>
                <w:bottom w:val="none" w:sz="4" w:space="0" w:color="000000"/>
                <w:right w:val="none" w:sz="4" w:space="0" w:color="000000"/>
              </w:pBdr>
            </w:pPr>
            <w:r>
              <w:rPr>
                <w:color w:val="000000"/>
                <w:sz w:val="18"/>
              </w:rPr>
              <w:t>用户列表</w:t>
            </w:r>
          </w:p>
        </w:tc>
        <w:tc>
          <w:tcPr>
            <w:tcW w:w="1797"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tcPr>
          <w:p w14:paraId="5E6A54E1" w14:textId="77777777" w:rsidR="007F3062" w:rsidRDefault="00000000">
            <w:pPr>
              <w:pBdr>
                <w:top w:val="none" w:sz="4" w:space="0" w:color="000000"/>
                <w:left w:val="none" w:sz="4" w:space="0" w:color="000000"/>
                <w:bottom w:val="none" w:sz="4" w:space="0" w:color="000000"/>
                <w:right w:val="none" w:sz="4" w:space="0" w:color="000000"/>
              </w:pBdr>
            </w:pPr>
            <w:r>
              <w:rPr>
                <w:color w:val="000000"/>
                <w:sz w:val="18"/>
              </w:rPr>
              <w:t>表格</w:t>
            </w:r>
          </w:p>
        </w:tc>
        <w:tc>
          <w:tcPr>
            <w:tcW w:w="5820"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tcPr>
          <w:p w14:paraId="5E6A54E2" w14:textId="77777777" w:rsidR="007F3062" w:rsidRDefault="00000000">
            <w:pPr>
              <w:pBdr>
                <w:top w:val="none" w:sz="4" w:space="0" w:color="000000"/>
                <w:left w:val="none" w:sz="4" w:space="0" w:color="000000"/>
                <w:bottom w:val="none" w:sz="4" w:space="0" w:color="000000"/>
                <w:right w:val="none" w:sz="4" w:space="0" w:color="000000"/>
              </w:pBdr>
              <w:spacing w:line="65" w:lineRule="atLeast"/>
            </w:pPr>
            <w:r>
              <w:rPr>
                <w:rFonts w:ascii="Arial" w:eastAsia="Arial" w:hAnsi="Arial" w:cs="Arial"/>
                <w:b/>
                <w:color w:val="0070C0"/>
                <w:sz w:val="18"/>
              </w:rPr>
              <w:t>右侧显示用户列表，包含复选框、用户账号、用户姓名、邮箱、手机号码、状态、创建时间。</w:t>
            </w:r>
          </w:p>
        </w:tc>
      </w:tr>
      <w:tr w:rsidR="007F3062" w14:paraId="5E6A54E7" w14:textId="77777777">
        <w:tc>
          <w:tcPr>
            <w:tcW w:w="1737"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tcPr>
          <w:p w14:paraId="5E6A54E4" w14:textId="77777777" w:rsidR="007F3062" w:rsidRDefault="00000000">
            <w:pPr>
              <w:pBdr>
                <w:top w:val="none" w:sz="4" w:space="0" w:color="000000"/>
                <w:left w:val="none" w:sz="4" w:space="0" w:color="000000"/>
                <w:bottom w:val="none" w:sz="4" w:space="0" w:color="000000"/>
                <w:right w:val="none" w:sz="4" w:space="0" w:color="000000"/>
              </w:pBdr>
            </w:pPr>
            <w:r>
              <w:rPr>
                <w:color w:val="000000"/>
                <w:sz w:val="18"/>
              </w:rPr>
              <w:t>搜索框</w:t>
            </w:r>
          </w:p>
        </w:tc>
        <w:tc>
          <w:tcPr>
            <w:tcW w:w="1797"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tcPr>
          <w:p w14:paraId="5E6A54E5" w14:textId="77777777" w:rsidR="007F3062" w:rsidRDefault="00000000">
            <w:pPr>
              <w:pBdr>
                <w:top w:val="none" w:sz="4" w:space="0" w:color="000000"/>
                <w:left w:val="none" w:sz="4" w:space="0" w:color="000000"/>
                <w:bottom w:val="none" w:sz="4" w:space="0" w:color="000000"/>
                <w:right w:val="none" w:sz="4" w:space="0" w:color="000000"/>
              </w:pBdr>
            </w:pPr>
            <w:r>
              <w:rPr>
                <w:color w:val="000000"/>
                <w:sz w:val="18"/>
              </w:rPr>
              <w:t>文本框</w:t>
            </w:r>
          </w:p>
        </w:tc>
        <w:tc>
          <w:tcPr>
            <w:tcW w:w="5820"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tcPr>
          <w:p w14:paraId="5E6A54E6" w14:textId="77777777" w:rsidR="007F3062" w:rsidRDefault="00000000">
            <w:pPr>
              <w:pBdr>
                <w:top w:val="none" w:sz="4" w:space="0" w:color="000000"/>
                <w:left w:val="none" w:sz="4" w:space="0" w:color="000000"/>
                <w:bottom w:val="none" w:sz="4" w:space="0" w:color="000000"/>
                <w:right w:val="none" w:sz="4" w:space="0" w:color="000000"/>
              </w:pBdr>
            </w:pPr>
            <w:r>
              <w:rPr>
                <w:color w:val="0070C0"/>
                <w:sz w:val="18"/>
              </w:rPr>
              <w:t>支持按用户名称、手机号进行模糊搜索。</w:t>
            </w:r>
          </w:p>
        </w:tc>
      </w:tr>
    </w:tbl>
    <w:p w14:paraId="5E6A54E8" w14:textId="77777777" w:rsidR="007F3062" w:rsidRDefault="00000000">
      <w:pPr>
        <w:pBdr>
          <w:top w:val="none" w:sz="4" w:space="0" w:color="000000"/>
          <w:left w:val="none" w:sz="4" w:space="0" w:color="000000"/>
          <w:bottom w:val="none" w:sz="4" w:space="0" w:color="000000"/>
          <w:right w:val="none" w:sz="4" w:space="0" w:color="000000"/>
        </w:pBdr>
      </w:pPr>
      <w:r>
        <w:rPr>
          <w:color w:val="000000"/>
        </w:rPr>
        <w:t> </w:t>
      </w:r>
    </w:p>
    <w:p w14:paraId="5E6A54E9" w14:textId="77777777" w:rsidR="007F3062" w:rsidRDefault="00000000">
      <w:pPr>
        <w:pBdr>
          <w:top w:val="none" w:sz="4" w:space="0" w:color="000000"/>
          <w:left w:val="none" w:sz="4" w:space="0" w:color="000000"/>
          <w:bottom w:val="none" w:sz="4" w:space="0" w:color="000000"/>
          <w:right w:val="none" w:sz="4" w:space="0" w:color="000000"/>
        </w:pBdr>
      </w:pPr>
      <w:r>
        <w:rPr>
          <w:b/>
          <w:color w:val="0070C0"/>
        </w:rPr>
        <w:t>6、状态操作矩阵</w:t>
      </w:r>
    </w:p>
    <w:tbl>
      <w:tblPr>
        <w:tblStyle w:val="TableGrid"/>
        <w:tblW w:w="0" w:type="auto"/>
        <w:tblBorders>
          <w:top w:val="none" w:sz="4" w:space="0" w:color="000000"/>
          <w:left w:val="none" w:sz="4" w:space="0" w:color="000000"/>
          <w:bottom w:val="none" w:sz="4" w:space="0" w:color="000000"/>
          <w:right w:val="none" w:sz="4" w:space="0" w:color="000000"/>
          <w:insideH w:val="none" w:sz="4" w:space="0" w:color="000000"/>
          <w:insideV w:val="none" w:sz="4" w:space="0" w:color="000000"/>
        </w:tblBorders>
        <w:tblLook w:val="04A0" w:firstRow="1" w:lastRow="0" w:firstColumn="1" w:lastColumn="0" w:noHBand="0" w:noVBand="1"/>
      </w:tblPr>
      <w:tblGrid>
        <w:gridCol w:w="1584"/>
        <w:gridCol w:w="2395"/>
        <w:gridCol w:w="5375"/>
      </w:tblGrid>
      <w:tr w:rsidR="007F3062" w14:paraId="5E6A54ED" w14:textId="77777777">
        <w:tc>
          <w:tcPr>
            <w:tcW w:w="1584"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tcPr>
          <w:p w14:paraId="5E6A54EA" w14:textId="77777777" w:rsidR="007F3062" w:rsidRDefault="00000000">
            <w:pPr>
              <w:pBdr>
                <w:top w:val="none" w:sz="4" w:space="0" w:color="000000"/>
                <w:left w:val="none" w:sz="4" w:space="0" w:color="000000"/>
                <w:bottom w:val="none" w:sz="4" w:space="0" w:color="000000"/>
                <w:right w:val="none" w:sz="4" w:space="0" w:color="000000"/>
              </w:pBdr>
            </w:pPr>
            <w:r>
              <w:rPr>
                <w:b/>
                <w:color w:val="000000"/>
              </w:rPr>
              <w:t>当前状态</w:t>
            </w:r>
          </w:p>
        </w:tc>
        <w:tc>
          <w:tcPr>
            <w:tcW w:w="239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tcPr>
          <w:p w14:paraId="5E6A54EB" w14:textId="77777777" w:rsidR="007F3062" w:rsidRDefault="00000000">
            <w:pPr>
              <w:pBdr>
                <w:top w:val="none" w:sz="4" w:space="0" w:color="000000"/>
                <w:left w:val="none" w:sz="4" w:space="0" w:color="000000"/>
                <w:bottom w:val="none" w:sz="4" w:space="0" w:color="000000"/>
                <w:right w:val="none" w:sz="4" w:space="0" w:color="000000"/>
              </w:pBdr>
            </w:pPr>
            <w:r>
              <w:rPr>
                <w:b/>
                <w:color w:val="000000"/>
              </w:rPr>
              <w:t>操作按钮</w:t>
            </w:r>
          </w:p>
        </w:tc>
        <w:tc>
          <w:tcPr>
            <w:tcW w:w="537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tcPr>
          <w:p w14:paraId="5E6A54EC" w14:textId="77777777" w:rsidR="007F3062" w:rsidRDefault="00000000">
            <w:pPr>
              <w:pBdr>
                <w:top w:val="none" w:sz="4" w:space="0" w:color="000000"/>
                <w:left w:val="none" w:sz="4" w:space="0" w:color="000000"/>
                <w:bottom w:val="none" w:sz="4" w:space="0" w:color="000000"/>
                <w:right w:val="none" w:sz="4" w:space="0" w:color="000000"/>
              </w:pBdr>
            </w:pPr>
            <w:r>
              <w:rPr>
                <w:b/>
                <w:color w:val="000000"/>
              </w:rPr>
              <w:t>说明</w:t>
            </w:r>
          </w:p>
        </w:tc>
      </w:tr>
      <w:tr w:rsidR="007F3062" w14:paraId="5E6A54F1" w14:textId="77777777">
        <w:tc>
          <w:tcPr>
            <w:tcW w:w="1584"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tcPr>
          <w:p w14:paraId="5E6A54EE" w14:textId="77777777" w:rsidR="007F3062" w:rsidRDefault="00000000">
            <w:pPr>
              <w:pBdr>
                <w:top w:val="none" w:sz="4" w:space="0" w:color="000000"/>
                <w:left w:val="none" w:sz="4" w:space="0" w:color="000000"/>
                <w:bottom w:val="none" w:sz="4" w:space="0" w:color="000000"/>
                <w:right w:val="none" w:sz="4" w:space="0" w:color="000000"/>
              </w:pBdr>
            </w:pPr>
            <w:r>
              <w:rPr>
                <w:color w:val="0070C0"/>
                <w:sz w:val="18"/>
              </w:rPr>
              <w:t>启用</w:t>
            </w:r>
          </w:p>
        </w:tc>
        <w:tc>
          <w:tcPr>
            <w:tcW w:w="2395"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tcPr>
          <w:p w14:paraId="5E6A54EF" w14:textId="77777777" w:rsidR="007F3062" w:rsidRDefault="00000000">
            <w:pPr>
              <w:pBdr>
                <w:top w:val="none" w:sz="4" w:space="0" w:color="000000"/>
                <w:left w:val="none" w:sz="4" w:space="0" w:color="000000"/>
                <w:bottom w:val="none" w:sz="4" w:space="0" w:color="000000"/>
                <w:right w:val="none" w:sz="4" w:space="0" w:color="000000"/>
              </w:pBdr>
              <w:spacing w:line="65" w:lineRule="atLeast"/>
            </w:pPr>
            <w:r>
              <w:rPr>
                <w:rFonts w:ascii="Arial" w:eastAsia="Arial" w:hAnsi="Arial" w:cs="Arial"/>
                <w:b/>
                <w:color w:val="0070C0"/>
                <w:sz w:val="18"/>
              </w:rPr>
              <w:t>编辑、停用、删除</w:t>
            </w:r>
          </w:p>
        </w:tc>
        <w:tc>
          <w:tcPr>
            <w:tcW w:w="5375"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tcPr>
          <w:p w14:paraId="5E6A54F0" w14:textId="77777777" w:rsidR="007F3062" w:rsidRDefault="00000000">
            <w:pPr>
              <w:pBdr>
                <w:top w:val="none" w:sz="4" w:space="0" w:color="000000"/>
                <w:left w:val="none" w:sz="4" w:space="0" w:color="000000"/>
                <w:bottom w:val="none" w:sz="4" w:space="0" w:color="000000"/>
                <w:right w:val="none" w:sz="4" w:space="0" w:color="000000"/>
              </w:pBdr>
              <w:spacing w:line="65" w:lineRule="atLeast"/>
            </w:pPr>
            <w:r>
              <w:rPr>
                <w:rFonts w:ascii="Arial" w:eastAsia="Arial" w:hAnsi="Arial" w:cs="Arial"/>
                <w:b/>
                <w:color w:val="0070C0"/>
                <w:sz w:val="18"/>
              </w:rPr>
              <w:t>可正常编辑权限和分配用户。点击停用需二次确认。</w:t>
            </w:r>
          </w:p>
        </w:tc>
      </w:tr>
      <w:tr w:rsidR="007F3062" w14:paraId="5E6A54F5" w14:textId="77777777">
        <w:tc>
          <w:tcPr>
            <w:tcW w:w="1584"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tcPr>
          <w:p w14:paraId="5E6A54F2" w14:textId="77777777" w:rsidR="007F3062" w:rsidRDefault="00000000">
            <w:pPr>
              <w:pBdr>
                <w:top w:val="none" w:sz="4" w:space="0" w:color="000000"/>
                <w:left w:val="none" w:sz="4" w:space="0" w:color="000000"/>
                <w:bottom w:val="none" w:sz="4" w:space="0" w:color="000000"/>
                <w:right w:val="none" w:sz="4" w:space="0" w:color="000000"/>
              </w:pBdr>
            </w:pPr>
            <w:r>
              <w:rPr>
                <w:color w:val="0070C0"/>
                <w:sz w:val="18"/>
              </w:rPr>
              <w:t>停用</w:t>
            </w:r>
          </w:p>
        </w:tc>
        <w:tc>
          <w:tcPr>
            <w:tcW w:w="2395"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tcPr>
          <w:p w14:paraId="5E6A54F3" w14:textId="77777777" w:rsidR="007F3062" w:rsidRDefault="00000000">
            <w:pPr>
              <w:pBdr>
                <w:top w:val="none" w:sz="4" w:space="0" w:color="000000"/>
                <w:left w:val="none" w:sz="4" w:space="0" w:color="000000"/>
                <w:bottom w:val="none" w:sz="4" w:space="0" w:color="000000"/>
                <w:right w:val="none" w:sz="4" w:space="0" w:color="000000"/>
              </w:pBdr>
              <w:spacing w:line="65" w:lineRule="atLeast"/>
            </w:pPr>
            <w:r>
              <w:rPr>
                <w:rFonts w:ascii="Arial" w:eastAsia="Arial" w:hAnsi="Arial" w:cs="Arial"/>
                <w:b/>
                <w:color w:val="0070C0"/>
                <w:sz w:val="18"/>
              </w:rPr>
              <w:t>编辑、启用、删除</w:t>
            </w:r>
          </w:p>
        </w:tc>
        <w:tc>
          <w:tcPr>
            <w:tcW w:w="5375"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tcPr>
          <w:p w14:paraId="5E6A54F4" w14:textId="77777777" w:rsidR="007F3062" w:rsidRDefault="00000000">
            <w:pPr>
              <w:pBdr>
                <w:top w:val="none" w:sz="4" w:space="0" w:color="000000"/>
                <w:left w:val="none" w:sz="4" w:space="0" w:color="000000"/>
                <w:bottom w:val="none" w:sz="4" w:space="0" w:color="000000"/>
                <w:right w:val="none" w:sz="4" w:space="0" w:color="000000"/>
              </w:pBdr>
              <w:spacing w:line="65" w:lineRule="atLeast"/>
            </w:pPr>
            <w:r>
              <w:rPr>
                <w:rFonts w:ascii="Arial" w:eastAsia="Arial" w:hAnsi="Arial" w:cs="Arial"/>
                <w:b/>
                <w:color w:val="0070C0"/>
                <w:sz w:val="18"/>
              </w:rPr>
              <w:t>停用角色的所有权限立即失效。可编辑重新配置，点击启用可恢复。</w:t>
            </w:r>
          </w:p>
        </w:tc>
      </w:tr>
    </w:tbl>
    <w:p w14:paraId="5E6A54F6" w14:textId="77777777" w:rsidR="007F3062" w:rsidRDefault="00000000">
      <w:pPr>
        <w:pBdr>
          <w:top w:val="none" w:sz="4" w:space="0" w:color="000000"/>
          <w:left w:val="none" w:sz="4" w:space="0" w:color="000000"/>
          <w:bottom w:val="none" w:sz="4" w:space="0" w:color="000000"/>
          <w:right w:val="none" w:sz="4" w:space="0" w:color="000000"/>
        </w:pBdr>
        <w:spacing w:line="419" w:lineRule="atLeast"/>
      </w:pPr>
      <w:r>
        <w:rPr>
          <w:b/>
          <w:color w:val="0070C0"/>
        </w:rPr>
        <w:t>说明：所有操作按钮受权限控制，仅拥有相应权限的用户可见。停用/启用操作需二次确认，并记录审计日志。列表中的产品数据权限、分配用户两列统计数字可点击查看详情（无论启用或停用状态均可点击），数值为0时不可点击。角色名称可点击打开详情页面。产品数据权限页签使用穿梭框组件，配置方式见需求描述第4条。</w:t>
      </w:r>
    </w:p>
    <w:p w14:paraId="5E6A54F7" w14:textId="77777777" w:rsidR="007F3062" w:rsidRDefault="00000000">
      <w:pPr>
        <w:pStyle w:val="Heading3"/>
        <w:rPr>
          <w:color w:val="auto"/>
          <w14:textFill>
            <w14:solidFill>
              <w14:srgbClr w14:val="000000">
                <w14:lumMod w14:val="95000"/>
                <w14:lumOff w14:val="5000"/>
              </w14:srgbClr>
            </w14:solidFill>
          </w14:textFill>
        </w:rPr>
      </w:pPr>
      <w:r>
        <w:rPr>
          <w:color w:val="auto"/>
          <w14:textFill>
            <w14:solidFill>
              <w14:srgbClr w14:val="000000">
                <w14:lumMod w14:val="95000"/>
                <w14:lumOff w14:val="5000"/>
              </w14:srgbClr>
            </w14:solidFill>
          </w14:textFill>
        </w:rPr>
        <w:t>导入</w:t>
      </w:r>
      <w:r>
        <w:rPr>
          <w:color w:val="auto"/>
          <w14:textFill>
            <w14:solidFill>
              <w14:srgbClr w14:val="000000">
                <w14:lumMod w14:val="95000"/>
                <w14:lumOff w14:val="5000"/>
              </w14:srgbClr>
            </w14:solidFill>
          </w14:textFill>
        </w:rPr>
        <w:t>/</w:t>
      </w:r>
      <w:r>
        <w:rPr>
          <w:color w:val="auto"/>
          <w14:textFill>
            <w14:solidFill>
              <w14:srgbClr w14:val="000000">
                <w14:lumMod w14:val="95000"/>
                <w14:lumOff w14:val="5000"/>
              </w14:srgbClr>
            </w14:solidFill>
          </w14:textFill>
        </w:rPr>
        <w:t>导出</w:t>
      </w:r>
    </w:p>
    <w:p w14:paraId="5E6A54F8" w14:textId="77777777" w:rsidR="007F3062" w:rsidRDefault="00000000">
      <w:r>
        <w:rPr>
          <w:b/>
          <w:sz w:val="21"/>
        </w:rPr>
        <w:t>1、导入/导出详细功能说明</w:t>
      </w:r>
    </w:p>
    <w:tbl>
      <w:tblPr>
        <w:tblStyle w:val="TableGrid"/>
        <w:tblW w:w="0" w:type="auto"/>
        <w:tblLook w:val="04A0" w:firstRow="1" w:lastRow="0" w:firstColumn="1" w:lastColumn="0" w:noHBand="0" w:noVBand="1"/>
      </w:tblPr>
      <w:tblGrid>
        <w:gridCol w:w="1701"/>
        <w:gridCol w:w="7370"/>
      </w:tblGrid>
      <w:tr w:rsidR="007F3062" w14:paraId="5E6A54FB" w14:textId="77777777">
        <w:tc>
          <w:tcPr>
            <w:tcW w:w="1701" w:type="dxa"/>
          </w:tcPr>
          <w:p w14:paraId="5E6A54F9" w14:textId="77777777" w:rsidR="007F3062" w:rsidRDefault="00000000">
            <w:pPr>
              <w:jc w:val="left"/>
            </w:pPr>
            <w:r>
              <w:rPr>
                <w:b/>
                <w:sz w:val="21"/>
              </w:rPr>
              <w:t>项目</w:t>
            </w:r>
          </w:p>
        </w:tc>
        <w:tc>
          <w:tcPr>
            <w:tcW w:w="7370" w:type="dxa"/>
          </w:tcPr>
          <w:p w14:paraId="5E6A54FA" w14:textId="77777777" w:rsidR="007F3062" w:rsidRDefault="00000000">
            <w:pPr>
              <w:jc w:val="left"/>
            </w:pPr>
            <w:r>
              <w:rPr>
                <w:b/>
                <w:sz w:val="21"/>
              </w:rPr>
              <w:t>描述</w:t>
            </w:r>
          </w:p>
        </w:tc>
      </w:tr>
      <w:tr w:rsidR="007F3062" w14:paraId="5E6A54FE" w14:textId="77777777">
        <w:tc>
          <w:tcPr>
            <w:tcW w:w="1701" w:type="dxa"/>
          </w:tcPr>
          <w:p w14:paraId="5E6A54FC" w14:textId="77777777" w:rsidR="007F3062" w:rsidRDefault="00000000">
            <w:pPr>
              <w:jc w:val="left"/>
            </w:pPr>
            <w:r>
              <w:rPr>
                <w:sz w:val="21"/>
              </w:rPr>
              <w:t>模块功能概述</w:t>
            </w:r>
          </w:p>
        </w:tc>
        <w:tc>
          <w:tcPr>
            <w:tcW w:w="7370" w:type="dxa"/>
          </w:tcPr>
          <w:p w14:paraId="5E6A54FD" w14:textId="77777777" w:rsidR="007F3062" w:rsidRDefault="00000000">
            <w:pPr>
              <w:jc w:val="left"/>
            </w:pPr>
            <w:r>
              <w:rPr>
                <w:sz w:val="21"/>
              </w:rPr>
              <w:t>支持角色数据的批量导入和导出，实现角色配置（菜单权限、按钮权限、分配用户、数据权限）的跨环境迁移。导入时自动校验编码唯一性及关联数据存在性。功能受权限控制，仅授权用户可见操作入口。</w:t>
            </w:r>
          </w:p>
        </w:tc>
      </w:tr>
      <w:tr w:rsidR="007F3062" w14:paraId="5E6A5502" w14:textId="77777777">
        <w:tc>
          <w:tcPr>
            <w:tcW w:w="1701" w:type="dxa"/>
          </w:tcPr>
          <w:p w14:paraId="5E6A54FF" w14:textId="77777777" w:rsidR="007F3062" w:rsidRDefault="00000000">
            <w:pPr>
              <w:jc w:val="left"/>
            </w:pPr>
            <w:r>
              <w:rPr>
                <w:sz w:val="21"/>
              </w:rPr>
              <w:t>需求描述</w:t>
            </w:r>
          </w:p>
        </w:tc>
        <w:tc>
          <w:tcPr>
            <w:tcW w:w="7370" w:type="dxa"/>
          </w:tcPr>
          <w:p w14:paraId="5E6A5500" w14:textId="77777777" w:rsidR="007F3062" w:rsidRDefault="00000000">
            <w:pPr>
              <w:jc w:val="left"/>
              <w:rPr>
                <w:sz w:val="21"/>
                <w:szCs w:val="21"/>
              </w:rPr>
            </w:pPr>
            <w:r>
              <w:rPr>
                <w:sz w:val="21"/>
              </w:rPr>
              <w:t>【导入功能】</w:t>
            </w:r>
            <w:r>
              <w:rPr>
                <w:sz w:val="21"/>
              </w:rPr>
              <w:br/>
              <w:t>导入前需先下载模版，文件仅支持.xlsx/.xls格式，选择器默认筛选此类型。</w:t>
            </w:r>
            <w:r>
              <w:rPr>
                <w:sz w:val="21"/>
              </w:rPr>
              <w:br/>
            </w:r>
            <w:r>
              <w:rPr>
                <w:sz w:val="21"/>
              </w:rPr>
              <w:br/>
              <w:t>导入流程：</w:t>
            </w:r>
            <w:r>
              <w:rPr>
                <w:sz w:val="21"/>
              </w:rPr>
              <w:br/>
              <w:t>1. 上传Excel文件至服务器。</w:t>
            </w:r>
            <w:r>
              <w:rPr>
                <w:sz w:val="21"/>
              </w:rPr>
              <w:br/>
              <w:t>2. 校验文件格式（扩展名、模版结构、表头匹配）。不匹配则终止并提示。</w:t>
            </w:r>
            <w:r>
              <w:rPr>
                <w:sz w:val="21"/>
              </w:rPr>
              <w:br/>
              <w:t>3. 逐行校验角色编码唯一性，重复则记录错误。</w:t>
            </w:r>
            <w:r>
              <w:rPr>
                <w:sz w:val="21"/>
              </w:rPr>
              <w:br/>
              <w:t>4. 校验分配用户存在性（格式：姓名(用户账号)），不存在则记录错误。</w:t>
            </w:r>
            <w:r>
              <w:rPr>
                <w:sz w:val="21"/>
              </w:rPr>
              <w:br/>
              <w:t>5. 校验数据权限产品存在性（格式：产品名称(产品编号)），不存在则记录错误。</w:t>
            </w:r>
            <w:r>
              <w:rPr>
                <w:sz w:val="21"/>
              </w:rPr>
              <w:br/>
              <w:t>6. 逐行业务规则校验（必填项、数据格式、状态值、菜单路径有效性、按钮权限格式），多错误用分号分隔。</w:t>
            </w:r>
            <w:r>
              <w:rPr>
                <w:sz w:val="21"/>
              </w:rPr>
              <w:br/>
              <w:t>7. 全部正确→执行导入→提示"XXX条数据导入成功"。</w:t>
            </w:r>
            <w:r>
              <w:rPr>
                <w:sz w:val="21"/>
              </w:rPr>
              <w:br/>
              <w:t>8. 存在错误→拒绝全部导入→提供TXT错误报告下载（格式：行号,错误原因）。</w:t>
            </w:r>
            <w:r>
              <w:rPr>
                <w:sz w:val="21"/>
              </w:rPr>
              <w:br/>
            </w:r>
            <w:r>
              <w:rPr>
                <w:sz w:val="21"/>
              </w:rPr>
              <w:lastRenderedPageBreak/>
              <w:br/>
              <w:t>导入规则：一个角色对应一行，整体成功或整体失败。</w:t>
            </w:r>
            <w:r>
              <w:rPr>
                <w:sz w:val="21"/>
              </w:rPr>
              <w:br/>
            </w:r>
            <w:r>
              <w:rPr>
                <w:sz w:val="21"/>
              </w:rPr>
              <w:br/>
              <w:t>【导出功能】</w:t>
            </w:r>
            <w:r>
              <w:rPr>
                <w:sz w:val="21"/>
              </w:rPr>
              <w:br/>
              <w:t>勾选一个或多个角色，点击"导出"生成Excel文件下载。导出格式与导入模版一致，可修改后再次导入。</w:t>
            </w:r>
            <w:r>
              <w:rPr>
                <w:sz w:val="21"/>
              </w:rPr>
              <w:br/>
              <w:t>- 菜单权限以层级路径输出（如"计划管理/年度计划设置"）</w:t>
            </w:r>
            <w:r>
              <w:rPr>
                <w:sz w:val="21"/>
              </w:rPr>
              <w:br/>
              <w:t>- 按钮权限以"菜单路径:按钮名称"输出（如"计划管理/年度计划设置:新增"）</w:t>
            </w:r>
            <w:r>
              <w:rPr>
                <w:sz w:val="21"/>
              </w:rPr>
              <w:br/>
              <w:t>- 未勾选任何角色时导出按钮置灰，提示"请至少选择一条记录"</w:t>
            </w:r>
            <w:r>
              <w:rPr>
                <w:sz w:val="21"/>
              </w:rPr>
              <w:br/>
              <w:t>- 导出文件名：角色导出_xx项_YYYYMMDDHHmmss.xlsx</w:t>
            </w:r>
            <w:r>
              <w:rPr>
                <w:sz w:val="21"/>
              </w:rPr>
              <w:br/>
            </w:r>
            <w:r>
              <w:rPr>
                <w:sz w:val="21"/>
              </w:rPr>
              <w:br/>
              <w:t>【模版下载】</w:t>
            </w:r>
            <w:r>
              <w:rPr>
                <w:sz w:val="21"/>
              </w:rPr>
              <w:br/>
              <w:t>导入弹窗中点击"下载模版"下载Excel模版文件，包含预填表头行、空数据行、表头批注（悬停显示填写说明）。</w:t>
            </w:r>
          </w:p>
          <w:p w14:paraId="5E6A5501" w14:textId="77777777" w:rsidR="007F3062" w:rsidRDefault="00000000">
            <w:pPr>
              <w:jc w:val="left"/>
            </w:pPr>
            <w:r>
              <w:rPr>
                <w:sz w:val="21"/>
              </w:rPr>
              <w:t>模版名称：角色管理模板</w:t>
            </w:r>
          </w:p>
        </w:tc>
      </w:tr>
      <w:tr w:rsidR="007F3062" w14:paraId="5E6A5505" w14:textId="77777777">
        <w:tc>
          <w:tcPr>
            <w:tcW w:w="1701" w:type="dxa"/>
          </w:tcPr>
          <w:p w14:paraId="5E6A5503" w14:textId="77777777" w:rsidR="007F3062" w:rsidRDefault="00000000">
            <w:pPr>
              <w:jc w:val="left"/>
            </w:pPr>
            <w:r>
              <w:rPr>
                <w:sz w:val="21"/>
              </w:rPr>
              <w:lastRenderedPageBreak/>
              <w:t>页面交互</w:t>
            </w:r>
          </w:p>
        </w:tc>
        <w:tc>
          <w:tcPr>
            <w:tcW w:w="7370" w:type="dxa"/>
          </w:tcPr>
          <w:p w14:paraId="5E6A5504" w14:textId="77777777" w:rsidR="007F3062" w:rsidRDefault="00000000">
            <w:pPr>
              <w:jc w:val="left"/>
            </w:pPr>
            <w:r>
              <w:rPr>
                <w:sz w:val="21"/>
              </w:rPr>
              <w:t>【导入功能】</w:t>
            </w:r>
            <w:r>
              <w:rPr>
                <w:sz w:val="21"/>
              </w:rPr>
              <w:br/>
              <w:t>- 列表页上方"导入"按钮→弹出导入弹窗（含"下载模版"和"上传文件"两个区域）</w:t>
            </w:r>
            <w:r>
              <w:rPr>
                <w:sz w:val="21"/>
              </w:rPr>
              <w:br/>
              <w:t>- 上传后自动校验，进度实时展示</w:t>
            </w:r>
            <w:r>
              <w:rPr>
                <w:sz w:val="21"/>
              </w:rPr>
              <w:br/>
              <w:t>- 成功：显示导入条数，关闭弹窗</w:t>
            </w:r>
            <w:r>
              <w:rPr>
                <w:sz w:val="21"/>
              </w:rPr>
              <w:br/>
              <w:t>- 失败：提供错误报告下载，弹窗保持开启</w:t>
            </w:r>
            <w:r>
              <w:rPr>
                <w:sz w:val="21"/>
              </w:rPr>
              <w:br/>
            </w:r>
            <w:r>
              <w:rPr>
                <w:sz w:val="21"/>
              </w:rPr>
              <w:br/>
              <w:t>【导出功能】</w:t>
            </w:r>
            <w:r>
              <w:rPr>
                <w:sz w:val="21"/>
              </w:rPr>
              <w:br/>
              <w:t>- 列表页上方"导出"按钮，勾选角色后点击导出</w:t>
            </w:r>
            <w:r>
              <w:rPr>
                <w:sz w:val="21"/>
              </w:rPr>
              <w:br/>
              <w:t>- 无需二次确认，浏览器自动下载Excel文件</w:t>
            </w:r>
          </w:p>
        </w:tc>
      </w:tr>
      <w:tr w:rsidR="007F3062" w14:paraId="5E6A5508" w14:textId="77777777">
        <w:tc>
          <w:tcPr>
            <w:tcW w:w="1701" w:type="dxa"/>
          </w:tcPr>
          <w:p w14:paraId="5E6A5506" w14:textId="77777777" w:rsidR="007F3062" w:rsidRDefault="00000000">
            <w:pPr>
              <w:jc w:val="left"/>
            </w:pPr>
            <w:r>
              <w:rPr>
                <w:sz w:val="21"/>
              </w:rPr>
              <w:t>异常逻辑</w:t>
            </w:r>
          </w:p>
        </w:tc>
        <w:tc>
          <w:tcPr>
            <w:tcW w:w="7370" w:type="dxa"/>
          </w:tcPr>
          <w:p w14:paraId="5E6A5507" w14:textId="77777777" w:rsidR="007F3062" w:rsidRDefault="00000000">
            <w:pPr>
              <w:jc w:val="left"/>
            </w:pPr>
            <w:r>
              <w:rPr>
                <w:sz w:val="21"/>
              </w:rPr>
              <w:t>【导入功能】</w:t>
            </w:r>
            <w:r>
              <w:rPr>
                <w:sz w:val="21"/>
              </w:rPr>
              <w:br/>
              <w:t>- 非Excel文件："请上传Excel文件（.xlsx或.xls格式）"</w:t>
            </w:r>
            <w:r>
              <w:rPr>
                <w:sz w:val="21"/>
              </w:rPr>
              <w:br/>
              <w:t>- 存在合并单元格："文件中存在合并单元格，暂不支持。请处理后重新上传。"</w:t>
            </w:r>
            <w:r>
              <w:rPr>
                <w:sz w:val="21"/>
              </w:rPr>
              <w:br/>
              <w:t>- 有表头无数据："文件中无有效数据，请检查后重新上传"</w:t>
            </w:r>
            <w:r>
              <w:rPr>
                <w:sz w:val="21"/>
              </w:rPr>
              <w:br/>
              <w:t>- 加密软件解析失败："Excel解析失败，请检查格式等信息。"</w:t>
            </w:r>
            <w:r>
              <w:rPr>
                <w:sz w:val="21"/>
              </w:rPr>
              <w:br/>
              <w:t>- 文件损坏或已删除："文件已不存在或格式错误，请检查文件。"</w:t>
            </w:r>
            <w:r>
              <w:rPr>
                <w:sz w:val="21"/>
              </w:rPr>
              <w:br/>
              <w:t>- 有数据无表头："表头信息存在空值，暂不支持分析"</w:t>
            </w:r>
            <w:r>
              <w:rPr>
                <w:sz w:val="21"/>
              </w:rPr>
              <w:br/>
              <w:t>- 空文件："文件为空，暂不支持导入"</w:t>
            </w:r>
            <w:r>
              <w:rPr>
                <w:sz w:val="21"/>
              </w:rPr>
              <w:br/>
              <w:t>- 文件超20MB："文件大小不可超过20M"</w:t>
            </w:r>
            <w:r>
              <w:rPr>
                <w:sz w:val="21"/>
              </w:rPr>
              <w:br/>
              <w:t>- 表头不匹配模版："导入文件的表头与系统模版不一致，请重新下载模版后填写"</w:t>
            </w:r>
            <w:r>
              <w:rPr>
                <w:sz w:val="21"/>
              </w:rPr>
              <w:br/>
              <w:t>- 角色编码重复：记录错误行号</w:t>
            </w:r>
            <w:r>
              <w:rPr>
                <w:sz w:val="21"/>
              </w:rPr>
              <w:br/>
              <w:t>- 用户账号不存在：记录错误行号</w:t>
            </w:r>
            <w:r>
              <w:rPr>
                <w:sz w:val="21"/>
              </w:rPr>
              <w:br/>
              <w:t>- 产品编号不存在：记录错误行号</w:t>
            </w:r>
            <w:r>
              <w:rPr>
                <w:sz w:val="21"/>
              </w:rPr>
              <w:br/>
            </w:r>
            <w:r>
              <w:rPr>
                <w:sz w:val="21"/>
              </w:rPr>
              <w:br/>
              <w:t>【导出功能】</w:t>
            </w:r>
            <w:r>
              <w:rPr>
                <w:sz w:val="21"/>
              </w:rPr>
              <w:br/>
              <w:t>- 未勾选角色："请至少选择一条记录"</w:t>
            </w:r>
          </w:p>
        </w:tc>
      </w:tr>
      <w:tr w:rsidR="007F3062" w14:paraId="5E6A550B" w14:textId="77777777">
        <w:tc>
          <w:tcPr>
            <w:tcW w:w="1701" w:type="dxa"/>
          </w:tcPr>
          <w:p w14:paraId="5E6A5509" w14:textId="77777777" w:rsidR="007F3062" w:rsidRDefault="00000000">
            <w:pPr>
              <w:jc w:val="left"/>
            </w:pPr>
            <w:r>
              <w:rPr>
                <w:sz w:val="21"/>
              </w:rPr>
              <w:t>后置流程处理</w:t>
            </w:r>
          </w:p>
        </w:tc>
        <w:tc>
          <w:tcPr>
            <w:tcW w:w="7370" w:type="dxa"/>
          </w:tcPr>
          <w:p w14:paraId="5E6A550A" w14:textId="77777777" w:rsidR="007F3062" w:rsidRDefault="00000000">
            <w:pPr>
              <w:jc w:val="left"/>
            </w:pPr>
            <w:r>
              <w:rPr>
                <w:sz w:val="21"/>
              </w:rPr>
              <w:t>【导入功能】</w:t>
            </w:r>
            <w:r>
              <w:rPr>
                <w:sz w:val="21"/>
              </w:rPr>
              <w:br/>
              <w:t>1. 导入成功：刷新角色列表，弹出成功条数提示，关闭导入弹窗。</w:t>
            </w:r>
            <w:r>
              <w:rPr>
                <w:sz w:val="21"/>
              </w:rPr>
              <w:br/>
              <w:t>2. 导入失败：提供TXT错误报告下载，弹窗保持开启，用户可修正后重新上传。</w:t>
            </w:r>
            <w:r>
              <w:rPr>
                <w:sz w:val="21"/>
              </w:rPr>
              <w:br/>
            </w:r>
            <w:r>
              <w:rPr>
                <w:sz w:val="21"/>
              </w:rPr>
              <w:lastRenderedPageBreak/>
              <w:br/>
              <w:t>【导出功能】</w:t>
            </w:r>
            <w:r>
              <w:rPr>
                <w:sz w:val="21"/>
              </w:rPr>
              <w:br/>
              <w:t>1. 导出成功：浏览器自动下载Excel文件。</w:t>
            </w:r>
            <w:r>
              <w:rPr>
                <w:sz w:val="21"/>
              </w:rPr>
              <w:br/>
            </w:r>
            <w:r>
              <w:rPr>
                <w:sz w:val="21"/>
              </w:rPr>
              <w:br/>
              <w:t>【通用】</w:t>
            </w:r>
            <w:r>
              <w:rPr>
                <w:sz w:val="21"/>
              </w:rPr>
              <w:br/>
              <w:t>导入/导出操作均记录审计日志（操作人、操作时间、导入/导出数量）。</w:t>
            </w:r>
          </w:p>
        </w:tc>
      </w:tr>
    </w:tbl>
    <w:p w14:paraId="5E6A550C" w14:textId="77777777" w:rsidR="007F3062" w:rsidRDefault="00000000">
      <w:r>
        <w:rPr>
          <w:b/>
          <w:sz w:val="21"/>
        </w:rPr>
        <w:lastRenderedPageBreak/>
        <w:t>2、Excel模版字段信息</w:t>
      </w:r>
    </w:p>
    <w:p w14:paraId="5E6A550D" w14:textId="77777777" w:rsidR="007F3062" w:rsidRDefault="007F3062"/>
    <w:p w14:paraId="5E6A550E" w14:textId="77777777" w:rsidR="007F3062" w:rsidRDefault="007F3062"/>
    <w:p w14:paraId="5E6A550F" w14:textId="77777777" w:rsidR="007F3062" w:rsidRDefault="007F3062"/>
    <w:tbl>
      <w:tblPr>
        <w:tblStyle w:val="TableGrid"/>
        <w:tblW w:w="0" w:type="auto"/>
        <w:tblLook w:val="04A0" w:firstRow="1" w:lastRow="0" w:firstColumn="1" w:lastColumn="0" w:noHBand="0" w:noVBand="1"/>
      </w:tblPr>
      <w:tblGrid>
        <w:gridCol w:w="3292"/>
        <w:gridCol w:w="3292"/>
        <w:gridCol w:w="3294"/>
      </w:tblGrid>
      <w:tr w:rsidR="007F3062" w14:paraId="5E6A5513" w14:textId="77777777">
        <w:tc>
          <w:tcPr>
            <w:tcW w:w="3296" w:type="dxa"/>
          </w:tcPr>
          <w:p w14:paraId="5E6A5510" w14:textId="77777777" w:rsidR="007F3062" w:rsidRDefault="00000000">
            <w:pPr>
              <w:jc w:val="left"/>
            </w:pPr>
            <w:r>
              <w:rPr>
                <w:b/>
              </w:rPr>
              <w:t>Excel模版表头字段信息</w:t>
            </w:r>
          </w:p>
        </w:tc>
        <w:tc>
          <w:tcPr>
            <w:tcW w:w="3296" w:type="dxa"/>
          </w:tcPr>
          <w:p w14:paraId="5E6A5511" w14:textId="77777777" w:rsidR="007F3062" w:rsidRDefault="00000000">
            <w:pPr>
              <w:jc w:val="left"/>
            </w:pPr>
            <w:r>
              <w:rPr>
                <w:b/>
              </w:rPr>
              <w:t>类型</w:t>
            </w:r>
          </w:p>
        </w:tc>
        <w:tc>
          <w:tcPr>
            <w:tcW w:w="3296" w:type="dxa"/>
          </w:tcPr>
          <w:p w14:paraId="5E6A5512" w14:textId="77777777" w:rsidR="007F3062" w:rsidRDefault="00000000">
            <w:pPr>
              <w:jc w:val="left"/>
            </w:pPr>
            <w:r>
              <w:rPr>
                <w:b/>
              </w:rPr>
              <w:t>鼠标悬停在表头上文字显示</w:t>
            </w:r>
          </w:p>
        </w:tc>
      </w:tr>
      <w:tr w:rsidR="007F3062" w14:paraId="5E6A5517" w14:textId="77777777">
        <w:tc>
          <w:tcPr>
            <w:tcW w:w="3296" w:type="dxa"/>
          </w:tcPr>
          <w:p w14:paraId="5E6A5514" w14:textId="77777777" w:rsidR="007F3062" w:rsidRDefault="00000000">
            <w:pPr>
              <w:jc w:val="left"/>
            </w:pPr>
            <w:r>
              <w:t>角色名称</w:t>
            </w:r>
          </w:p>
        </w:tc>
        <w:tc>
          <w:tcPr>
            <w:tcW w:w="3296" w:type="dxa"/>
          </w:tcPr>
          <w:p w14:paraId="5E6A5515" w14:textId="77777777" w:rsidR="007F3062" w:rsidRDefault="00000000">
            <w:pPr>
              <w:jc w:val="left"/>
            </w:pPr>
            <w:r>
              <w:t>文本</w:t>
            </w:r>
          </w:p>
        </w:tc>
        <w:tc>
          <w:tcPr>
            <w:tcW w:w="3296" w:type="dxa"/>
          </w:tcPr>
          <w:p w14:paraId="5E6A5516" w14:textId="77777777" w:rsidR="007F3062" w:rsidRDefault="00000000">
            <w:pPr>
              <w:jc w:val="left"/>
            </w:pPr>
            <w:r>
              <w:t>必填，最大支持100个字符</w:t>
            </w:r>
          </w:p>
        </w:tc>
      </w:tr>
      <w:tr w:rsidR="007F3062" w14:paraId="5E6A551B" w14:textId="77777777">
        <w:tc>
          <w:tcPr>
            <w:tcW w:w="3296" w:type="dxa"/>
          </w:tcPr>
          <w:p w14:paraId="5E6A5518" w14:textId="77777777" w:rsidR="007F3062" w:rsidRDefault="00000000">
            <w:pPr>
              <w:jc w:val="left"/>
            </w:pPr>
            <w:r>
              <w:t>角色编码</w:t>
            </w:r>
          </w:p>
        </w:tc>
        <w:tc>
          <w:tcPr>
            <w:tcW w:w="3296" w:type="dxa"/>
          </w:tcPr>
          <w:p w14:paraId="5E6A5519" w14:textId="77777777" w:rsidR="007F3062" w:rsidRDefault="00000000">
            <w:pPr>
              <w:jc w:val="left"/>
            </w:pPr>
            <w:r>
              <w:t>文本</w:t>
            </w:r>
          </w:p>
        </w:tc>
        <w:tc>
          <w:tcPr>
            <w:tcW w:w="3296" w:type="dxa"/>
          </w:tcPr>
          <w:p w14:paraId="5E6A551A" w14:textId="77777777" w:rsidR="007F3062" w:rsidRDefault="00000000">
            <w:pPr>
              <w:jc w:val="left"/>
            </w:pPr>
            <w:r>
              <w:t>必填，唯一标识，支持大写字母、数字、下划线，最大长度50个字符</w:t>
            </w:r>
          </w:p>
        </w:tc>
      </w:tr>
      <w:tr w:rsidR="007F3062" w14:paraId="5E6A551F" w14:textId="77777777">
        <w:tc>
          <w:tcPr>
            <w:tcW w:w="3296" w:type="dxa"/>
          </w:tcPr>
          <w:p w14:paraId="5E6A551C" w14:textId="77777777" w:rsidR="007F3062" w:rsidRDefault="00000000">
            <w:pPr>
              <w:jc w:val="left"/>
            </w:pPr>
            <w:r>
              <w:t>状态</w:t>
            </w:r>
          </w:p>
        </w:tc>
        <w:tc>
          <w:tcPr>
            <w:tcW w:w="3296" w:type="dxa"/>
          </w:tcPr>
          <w:p w14:paraId="5E6A551D" w14:textId="77777777" w:rsidR="007F3062" w:rsidRDefault="00000000">
            <w:pPr>
              <w:jc w:val="left"/>
            </w:pPr>
            <w:r>
              <w:t>下拉选项</w:t>
            </w:r>
          </w:p>
        </w:tc>
        <w:tc>
          <w:tcPr>
            <w:tcW w:w="3296" w:type="dxa"/>
          </w:tcPr>
          <w:p w14:paraId="5E6A551E" w14:textId="77777777" w:rsidR="007F3062" w:rsidRDefault="00000000">
            <w:pPr>
              <w:jc w:val="left"/>
            </w:pPr>
            <w:r>
              <w:t>必填，选项：正常、停用</w:t>
            </w:r>
          </w:p>
        </w:tc>
      </w:tr>
      <w:tr w:rsidR="007F3062" w14:paraId="5E6A5523" w14:textId="77777777">
        <w:tc>
          <w:tcPr>
            <w:tcW w:w="3296" w:type="dxa"/>
          </w:tcPr>
          <w:p w14:paraId="5E6A5520" w14:textId="77777777" w:rsidR="007F3062" w:rsidRDefault="00000000">
            <w:pPr>
              <w:jc w:val="left"/>
            </w:pPr>
            <w:r>
              <w:t>菜单权限</w:t>
            </w:r>
          </w:p>
        </w:tc>
        <w:tc>
          <w:tcPr>
            <w:tcW w:w="3296" w:type="dxa"/>
          </w:tcPr>
          <w:p w14:paraId="5E6A5521" w14:textId="77777777" w:rsidR="007F3062" w:rsidRDefault="00000000">
            <w:pPr>
              <w:jc w:val="left"/>
            </w:pPr>
            <w:r>
              <w:t>文本（多个用顿号分隔）</w:t>
            </w:r>
          </w:p>
        </w:tc>
        <w:tc>
          <w:tcPr>
            <w:tcW w:w="3296" w:type="dxa"/>
          </w:tcPr>
          <w:p w14:paraId="5E6A5522" w14:textId="77777777" w:rsidR="007F3062" w:rsidRDefault="00000000">
            <w:pPr>
              <w:jc w:val="left"/>
            </w:pPr>
            <w:r>
              <w:t>必填，菜单层级路径，父菜单与子菜单用“/”分隔，多个菜单用顿号分隔</w:t>
            </w:r>
            <w:r>
              <w:br/>
              <w:t>如：首页,计划管理/年度计划设置,计划管理/任务管理,配置管理/产品管理</w:t>
            </w:r>
            <w:r>
              <w:br/>
              <w:t>勾选父级菜单时表示同时拥有其下所有子菜单权限</w:t>
            </w:r>
          </w:p>
        </w:tc>
      </w:tr>
      <w:tr w:rsidR="007F3062" w14:paraId="5E6A5527" w14:textId="77777777">
        <w:tc>
          <w:tcPr>
            <w:tcW w:w="3296" w:type="dxa"/>
          </w:tcPr>
          <w:p w14:paraId="5E6A5524" w14:textId="77777777" w:rsidR="007F3062" w:rsidRDefault="00000000">
            <w:pPr>
              <w:jc w:val="left"/>
            </w:pPr>
            <w:r>
              <w:t>按钮权限</w:t>
            </w:r>
          </w:p>
        </w:tc>
        <w:tc>
          <w:tcPr>
            <w:tcW w:w="3296" w:type="dxa"/>
          </w:tcPr>
          <w:p w14:paraId="5E6A5525" w14:textId="77777777" w:rsidR="007F3062" w:rsidRDefault="00000000">
            <w:pPr>
              <w:jc w:val="left"/>
            </w:pPr>
            <w:r>
              <w:t>文本（多个用顿号分隔）</w:t>
            </w:r>
          </w:p>
        </w:tc>
        <w:tc>
          <w:tcPr>
            <w:tcW w:w="3296" w:type="dxa"/>
          </w:tcPr>
          <w:p w14:paraId="5E6A5526" w14:textId="77777777" w:rsidR="007F3062" w:rsidRDefault="00000000">
            <w:pPr>
              <w:jc w:val="left"/>
            </w:pPr>
            <w:r>
              <w:t>必填，按钮权限格式为“所属菜单路径:按钮名称1，按钮名称2”，同一菜单下多个按钮用逗号隔开，多个菜单之间用顿号分隔</w:t>
            </w:r>
            <w:r>
              <w:br/>
              <w:t>如：计划管理/年度计划设置:新增，删除、配置管理/产品管理:导入、配置管理/用户管理:导出</w:t>
            </w:r>
            <w:r>
              <w:br/>
              <w:t>按钮名称需与系统内按钮名称一致</w:t>
            </w:r>
          </w:p>
        </w:tc>
      </w:tr>
      <w:tr w:rsidR="007F3062" w14:paraId="5E6A552B" w14:textId="77777777">
        <w:tc>
          <w:tcPr>
            <w:tcW w:w="3296" w:type="dxa"/>
          </w:tcPr>
          <w:p w14:paraId="5E6A5528" w14:textId="77777777" w:rsidR="007F3062" w:rsidRDefault="00000000">
            <w:pPr>
              <w:jc w:val="left"/>
            </w:pPr>
            <w:r>
              <w:t>分配用户</w:t>
            </w:r>
          </w:p>
        </w:tc>
        <w:tc>
          <w:tcPr>
            <w:tcW w:w="3296" w:type="dxa"/>
          </w:tcPr>
          <w:p w14:paraId="5E6A5529" w14:textId="77777777" w:rsidR="007F3062" w:rsidRDefault="00000000">
            <w:pPr>
              <w:jc w:val="left"/>
            </w:pPr>
            <w:r>
              <w:t>文本（多个用顿号分隔）</w:t>
            </w:r>
          </w:p>
        </w:tc>
        <w:tc>
          <w:tcPr>
            <w:tcW w:w="3296" w:type="dxa"/>
          </w:tcPr>
          <w:p w14:paraId="5E6A552A" w14:textId="77777777" w:rsidR="007F3062" w:rsidRDefault="00000000">
            <w:pPr>
              <w:jc w:val="left"/>
            </w:pPr>
            <w:r>
              <w:t>选填，格式为：姓名(用户账号)，多个用户用顿号分隔</w:t>
            </w:r>
            <w:r>
              <w:br/>
              <w:t>如：张三(zhangsan01)、李四(lisi02)</w:t>
            </w:r>
            <w:r>
              <w:br/>
              <w:t>若为空则表示该角色暂无分配用户</w:t>
            </w:r>
          </w:p>
        </w:tc>
      </w:tr>
      <w:tr w:rsidR="007F3062" w14:paraId="5E6A552F" w14:textId="77777777">
        <w:tc>
          <w:tcPr>
            <w:tcW w:w="3296" w:type="dxa"/>
          </w:tcPr>
          <w:p w14:paraId="5E6A552C" w14:textId="77777777" w:rsidR="007F3062" w:rsidRDefault="00000000">
            <w:pPr>
              <w:jc w:val="left"/>
            </w:pPr>
            <w:r>
              <w:t>数据权限类型</w:t>
            </w:r>
          </w:p>
        </w:tc>
        <w:tc>
          <w:tcPr>
            <w:tcW w:w="3296" w:type="dxa"/>
          </w:tcPr>
          <w:p w14:paraId="5E6A552D" w14:textId="77777777" w:rsidR="007F3062" w:rsidRDefault="00000000">
            <w:pPr>
              <w:jc w:val="left"/>
            </w:pPr>
            <w:r>
              <w:t>下拉选项</w:t>
            </w:r>
          </w:p>
        </w:tc>
        <w:tc>
          <w:tcPr>
            <w:tcW w:w="3296" w:type="dxa"/>
          </w:tcPr>
          <w:p w14:paraId="5E6A552E" w14:textId="77777777" w:rsidR="007F3062" w:rsidRDefault="00000000">
            <w:pPr>
              <w:jc w:val="left"/>
            </w:pPr>
            <w:r>
              <w:t>必填，选项：全部权限、指</w:t>
            </w:r>
            <w:r>
              <w:lastRenderedPageBreak/>
              <w:t>定权限</w:t>
            </w:r>
          </w:p>
        </w:tc>
      </w:tr>
      <w:tr w:rsidR="007F3062" w14:paraId="5E6A5533" w14:textId="77777777">
        <w:tc>
          <w:tcPr>
            <w:tcW w:w="3296" w:type="dxa"/>
          </w:tcPr>
          <w:p w14:paraId="5E6A5530" w14:textId="77777777" w:rsidR="007F3062" w:rsidRDefault="00000000">
            <w:pPr>
              <w:jc w:val="left"/>
            </w:pPr>
            <w:r>
              <w:lastRenderedPageBreak/>
              <w:t>数据权限</w:t>
            </w:r>
          </w:p>
        </w:tc>
        <w:tc>
          <w:tcPr>
            <w:tcW w:w="3296" w:type="dxa"/>
          </w:tcPr>
          <w:p w14:paraId="5E6A5531" w14:textId="77777777" w:rsidR="007F3062" w:rsidRDefault="00000000">
            <w:pPr>
              <w:jc w:val="left"/>
            </w:pPr>
            <w:r>
              <w:t>文本（多个用顿号分隔）</w:t>
            </w:r>
          </w:p>
        </w:tc>
        <w:tc>
          <w:tcPr>
            <w:tcW w:w="3296" w:type="dxa"/>
          </w:tcPr>
          <w:p w14:paraId="5E6A5532" w14:textId="77777777" w:rsidR="007F3062" w:rsidRDefault="00000000">
            <w:pPr>
              <w:jc w:val="left"/>
            </w:pPr>
            <w:r>
              <w:t>选填，当数据权限类型为“指定权限”时必填</w:t>
            </w:r>
            <w:r>
              <w:br/>
              <w:t>格式为：产品名称(产品编号)，多个产品用顿号分隔</w:t>
            </w:r>
            <w:r>
              <w:br/>
              <w:t>如：维生素A片(VIT-001)、阿托伐他汀钙片(TAB-005)</w:t>
            </w:r>
            <w:r>
              <w:br/>
              <w:t>当数据权限类型为“全部权限”时填写“全部”或留空即可</w:t>
            </w:r>
          </w:p>
        </w:tc>
      </w:tr>
    </w:tbl>
    <w:p w14:paraId="5E6A5534" w14:textId="77777777" w:rsidR="007F3062" w:rsidRDefault="007F3062"/>
    <w:p w14:paraId="5E6A5535" w14:textId="77777777" w:rsidR="007F3062" w:rsidRDefault="007F3062"/>
    <w:p w14:paraId="5E6A5536" w14:textId="77777777" w:rsidR="007F3062" w:rsidRDefault="007F3062"/>
    <w:p w14:paraId="5E6A5537" w14:textId="77777777" w:rsidR="007F3062" w:rsidRDefault="007F3062"/>
    <w:p w14:paraId="5E6A5538" w14:textId="77777777" w:rsidR="007F3062" w:rsidRDefault="007F3062"/>
    <w:p w14:paraId="5E6A5539" w14:textId="77777777" w:rsidR="007F3062" w:rsidRDefault="007F3062"/>
    <w:p w14:paraId="5E6A553A" w14:textId="77777777" w:rsidR="007F3062" w:rsidRDefault="00000000">
      <w:pPr>
        <w:pStyle w:val="Heading2"/>
      </w:pPr>
      <w:r>
        <w:t>工作流配置</w:t>
      </w:r>
    </w:p>
    <w:p w14:paraId="5E6A553B" w14:textId="77777777" w:rsidR="007F3062" w:rsidRDefault="00000000">
      <w:pPr>
        <w:pStyle w:val="NormalWeb"/>
        <w:widowControl/>
        <w:pBdr>
          <w:top w:val="none" w:sz="0" w:space="0" w:color="000000"/>
          <w:left w:val="none" w:sz="0" w:space="0" w:color="000000"/>
          <w:bottom w:val="none" w:sz="0" w:space="0" w:color="000000"/>
          <w:right w:val="none" w:sz="0" w:space="0" w:color="000000"/>
          <w:between w:val="none" w:sz="0" w:space="0" w:color="000000"/>
        </w:pBdr>
      </w:pPr>
      <w:r>
        <w:rPr>
          <w:rFonts w:ascii="SimSun" w:hAnsi="SimSun" w:cs="SimSun" w:hint="eastAsia"/>
        </w:rPr>
        <w:t>模块功能概述：</w:t>
      </w:r>
    </w:p>
    <w:p w14:paraId="5E6A553C" w14:textId="77777777" w:rsidR="007F3062" w:rsidRDefault="00000000">
      <w:pPr>
        <w:pStyle w:val="NormalWeb"/>
        <w:widowControl/>
        <w:pBdr>
          <w:top w:val="none" w:sz="0" w:space="0" w:color="000000"/>
          <w:left w:val="none" w:sz="0" w:space="0" w:color="000000"/>
          <w:bottom w:val="none" w:sz="0" w:space="0" w:color="000000"/>
          <w:right w:val="none" w:sz="0" w:space="0" w:color="000000"/>
          <w:between w:val="none" w:sz="0" w:space="0" w:color="000000"/>
        </w:pBdr>
        <w:spacing w:line="57" w:lineRule="atLeast"/>
      </w:pPr>
      <w:r>
        <w:rPr>
          <w:rFonts w:ascii="SimSun" w:hAnsi="SimSun" w:cs="SimSun" w:hint="eastAsia"/>
        </w:rPr>
        <w:t>为系统中四大核心模块（年度计划设置、任务管理、方案编制、报告编制）提供可视化的审批流程配置能力，支持多级审批、审批人设置、会签/或签、电子签名、加签/转交等，实现灵活、合规的审批流程。</w:t>
      </w:r>
    </w:p>
    <w:p w14:paraId="5E6A553D" w14:textId="77777777" w:rsidR="007F3062" w:rsidRDefault="00000000">
      <w:pPr>
        <w:pStyle w:val="Heading3"/>
        <w:pBdr>
          <w:top w:val="none" w:sz="0" w:space="0" w:color="000000"/>
          <w:left w:val="none" w:sz="0" w:space="0" w:color="000000"/>
          <w:bottom w:val="none" w:sz="0" w:space="0" w:color="000000"/>
          <w:right w:val="none" w:sz="0" w:space="0" w:color="000000"/>
          <w:between w:val="none" w:sz="0" w:space="0" w:color="000000"/>
        </w:pBdr>
        <w:tabs>
          <w:tab w:val="clear" w:pos="720"/>
          <w:tab w:val="clear" w:pos="862"/>
          <w:tab w:val="left" w:pos="721"/>
          <w:tab w:val="left" w:pos="863"/>
        </w:tabs>
        <w:ind w:left="1920"/>
        <w:rPr>
          <w:color w:val="auto"/>
          <w14:textFill>
            <w14:solidFill>
              <w14:srgbClr w14:val="000000">
                <w14:lumMod w14:val="95000"/>
                <w14:lumOff w14:val="5000"/>
              </w14:srgbClr>
            </w14:solidFill>
          </w14:textFill>
        </w:rPr>
      </w:pPr>
      <w:r>
        <w:rPr>
          <w:color w:val="auto"/>
          <w:szCs w:val="24"/>
          <w14:textFill>
            <w14:solidFill>
              <w14:srgbClr w14:val="000000">
                <w14:lumMod w14:val="95000"/>
                <w14:lumOff w14:val="5000"/>
              </w14:srgbClr>
            </w14:solidFill>
          </w14:textFill>
        </w:rPr>
        <w:t>工作流配置</w:t>
      </w:r>
    </w:p>
    <w:p w14:paraId="5E6A553E" w14:textId="77777777" w:rsidR="007F3062" w:rsidRDefault="00000000">
      <w:r>
        <w:rPr>
          <w:b/>
        </w:rPr>
        <w:t>1、工作流配置模块详细功能说明</w:t>
      </w:r>
    </w:p>
    <w:tbl>
      <w:tblPr>
        <w:tblStyle w:val="TableGrid"/>
        <w:tblW w:w="0" w:type="auto"/>
        <w:tblLayout w:type="fixed"/>
        <w:tblLook w:val="04A0" w:firstRow="1" w:lastRow="0" w:firstColumn="1" w:lastColumn="0" w:noHBand="0" w:noVBand="1"/>
      </w:tblPr>
      <w:tblGrid>
        <w:gridCol w:w="1826"/>
        <w:gridCol w:w="7321"/>
      </w:tblGrid>
      <w:tr w:rsidR="007F3062" w14:paraId="5E6A5541" w14:textId="77777777">
        <w:tc>
          <w:tcPr>
            <w:tcW w:w="1826" w:type="dxa"/>
            <w:vAlign w:val="center"/>
          </w:tcPr>
          <w:p w14:paraId="5E6A553F" w14:textId="77777777" w:rsidR="007F3062" w:rsidRDefault="00000000">
            <w:pPr>
              <w:spacing w:line="57" w:lineRule="atLeast"/>
              <w:jc w:val="left"/>
            </w:pPr>
            <w:r>
              <w:rPr>
                <w:b/>
              </w:rPr>
              <w:t>项目</w:t>
            </w:r>
          </w:p>
        </w:tc>
        <w:tc>
          <w:tcPr>
            <w:tcW w:w="7321" w:type="dxa"/>
            <w:vAlign w:val="center"/>
          </w:tcPr>
          <w:p w14:paraId="5E6A5540" w14:textId="77777777" w:rsidR="007F3062" w:rsidRDefault="00000000">
            <w:pPr>
              <w:spacing w:line="57" w:lineRule="atLeast"/>
              <w:jc w:val="left"/>
            </w:pPr>
            <w:r>
              <w:rPr>
                <w:b/>
              </w:rPr>
              <w:t>描述</w:t>
            </w:r>
          </w:p>
        </w:tc>
      </w:tr>
      <w:tr w:rsidR="007F3062" w14:paraId="5E6A555A" w14:textId="77777777">
        <w:tc>
          <w:tcPr>
            <w:tcW w:w="1826" w:type="dxa"/>
            <w:vAlign w:val="center"/>
          </w:tcPr>
          <w:p w14:paraId="5E6A5542" w14:textId="77777777" w:rsidR="007F3062" w:rsidRDefault="00000000">
            <w:pPr>
              <w:spacing w:line="57" w:lineRule="atLeast"/>
              <w:jc w:val="left"/>
            </w:pPr>
            <w:r>
              <w:rPr>
                <w:b/>
              </w:rPr>
              <w:t>需求描述</w:t>
            </w:r>
          </w:p>
        </w:tc>
        <w:tc>
          <w:tcPr>
            <w:tcW w:w="7321" w:type="dxa"/>
            <w:vAlign w:val="center"/>
          </w:tcPr>
          <w:p w14:paraId="5E6A5543" w14:textId="77777777" w:rsidR="007F3062" w:rsidRDefault="00000000">
            <w:pPr>
              <w:spacing w:line="57" w:lineRule="atLeast"/>
              <w:jc w:val="left"/>
            </w:pPr>
            <w:r>
              <w:rPr>
                <w:b/>
              </w:rPr>
              <w:t>1. 列表页面</w:t>
            </w:r>
            <w:r>
              <w:rPr>
                <w:b/>
              </w:rPr>
              <w:br/>
            </w:r>
            <w:r>
              <w:t>• 展示系统内置的4大工作流：年度计划设置审批工作流、任务管理工作流、方案编制工作流、报告编制工作流。</w:t>
            </w:r>
            <w:r>
              <w:br/>
              <w:t>• 列表属性：模块名称（含模块备注）、创建人、创建时间、更新人、更新时间、操作栏（编辑、配置）、版本、所属产品（最多显示3个，超出的显示为按钮，点击气泡显示所有内容）。</w:t>
            </w:r>
            <w:r>
              <w:br/>
              <w:t>1.新增:</w:t>
            </w:r>
            <w:r>
              <w:br/>
              <w:t>点击“新增”弹出新增窗口，包含以下字段：</w:t>
            </w:r>
            <w:r>
              <w:br/>
              <w:t>• 工作流名称（必填）</w:t>
            </w:r>
            <w:r>
              <w:br/>
              <w:t>• 所在模块（必填）</w:t>
            </w:r>
          </w:p>
          <w:p w14:paraId="5E6A5544" w14:textId="77777777" w:rsidR="007F3062" w:rsidRDefault="00000000">
            <w:pPr>
              <w:spacing w:line="57" w:lineRule="atLeast"/>
              <w:jc w:val="left"/>
            </w:pPr>
            <w:r>
              <w:t>• 所属产品（必填，点击弹出所属产品配置窗口,产品可以多选）</w:t>
            </w:r>
            <w:r>
              <w:br/>
              <w:t>• 工作流描述（非必填，最多500字符）</w:t>
            </w:r>
            <w:r>
              <w:br/>
            </w:r>
            <w:r>
              <w:br/>
            </w:r>
            <w:r>
              <w:rPr>
                <w:b/>
              </w:rPr>
              <w:t>2. 编辑工作流（基本信息）</w:t>
            </w:r>
            <w:r>
              <w:rPr>
                <w:b/>
              </w:rPr>
              <w:br/>
            </w:r>
            <w:r>
              <w:t>点击“编辑”按钮，弹出编辑弹窗，包含以下字段：</w:t>
            </w:r>
            <w:r>
              <w:br/>
            </w:r>
            <w:r>
              <w:lastRenderedPageBreak/>
              <w:t>• 工作流名称（默认带出，可编辑）</w:t>
            </w:r>
            <w:r>
              <w:br/>
              <w:t>• 所在模块（默认带出，不可编辑）</w:t>
            </w:r>
          </w:p>
          <w:p w14:paraId="5E6A5545" w14:textId="77777777" w:rsidR="007F3062" w:rsidRDefault="00000000">
            <w:pPr>
              <w:spacing w:line="57" w:lineRule="atLeast"/>
              <w:jc w:val="left"/>
            </w:pPr>
            <w:r>
              <w:t>• 所属产品（默认带出，可编辑，系统初始化的数据编辑界面无此字段）</w:t>
            </w:r>
            <w:r>
              <w:br/>
              <w:t>• 工作流描述（非必填，最多500字符）</w:t>
            </w:r>
            <w:r>
              <w:br/>
            </w:r>
          </w:p>
          <w:p w14:paraId="5E6A5546" w14:textId="77777777" w:rsidR="007F3062" w:rsidRDefault="00000000">
            <w:pPr>
              <w:spacing w:line="57" w:lineRule="atLeast"/>
              <w:jc w:val="left"/>
            </w:pPr>
            <w:r>
              <w:t>注：</w:t>
            </w:r>
            <w:r>
              <w:br/>
              <w:t>1）系统初始工作流，如果点编辑，页面上无所属产品字段。同时保存时不应对所属产品进行必填校验。</w:t>
            </w:r>
          </w:p>
          <w:p w14:paraId="5E6A5547" w14:textId="77777777" w:rsidR="007F3062" w:rsidRDefault="00000000">
            <w:pPr>
              <w:spacing w:line="57" w:lineRule="atLeast"/>
              <w:jc w:val="left"/>
            </w:pPr>
            <w:r>
              <w:t>2）所在模块相同的工作流，所属产品只能配置一次。如果配置所属产品时，其他同模块的工作流已经配置过产品了，保存时需要提示：xx产品已经配置过工作流，请修改后重试。</w:t>
            </w:r>
          </w:p>
          <w:p w14:paraId="5E6A5548" w14:textId="77777777" w:rsidR="007F3062" w:rsidRDefault="00000000">
            <w:pPr>
              <w:spacing w:line="57" w:lineRule="atLeast"/>
              <w:jc w:val="left"/>
            </w:pPr>
            <w:r>
              <w:t>3）所在模块相同的工作流，优先使用配置了所属产品的工作流，无此类工作流，才会调用系统初始的工作（即无所属产品的工作流）</w:t>
            </w:r>
          </w:p>
          <w:p w14:paraId="5E6A5549" w14:textId="77777777" w:rsidR="007F3062" w:rsidRDefault="007F3062">
            <w:pPr>
              <w:spacing w:line="57" w:lineRule="atLeast"/>
              <w:jc w:val="left"/>
            </w:pPr>
          </w:p>
          <w:p w14:paraId="5E6A554A" w14:textId="77777777" w:rsidR="007F3062" w:rsidRDefault="00000000">
            <w:pPr>
              <w:spacing w:line="57" w:lineRule="atLeast"/>
              <w:jc w:val="left"/>
            </w:pPr>
            <w:r>
              <w:t>3.删除工作流</w:t>
            </w:r>
          </w:p>
          <w:p w14:paraId="5E6A554B" w14:textId="77777777" w:rsidR="007F3062" w:rsidRDefault="00000000">
            <w:pPr>
              <w:spacing w:line="57" w:lineRule="atLeast"/>
              <w:jc w:val="left"/>
            </w:pPr>
            <w:r>
              <w:t>用户自己新增的工作流，才显示此操作。系统初始的无此操作。点击“删除”按钮，弹出确认提示框：“确定删除该工作流吗？”确认后进行删除操作。若工作流有未审批结束的内容，需提示“该工作流存在未审批结束的流程，无法删除”。</w:t>
            </w:r>
            <w:r>
              <w:br/>
            </w:r>
            <w:r>
              <w:br/>
            </w:r>
            <w:r>
              <w:rPr>
                <w:b/>
              </w:rPr>
              <w:t>3. 配置工作流（审批流程）</w:t>
            </w:r>
            <w:r>
              <w:rPr>
                <w:b/>
              </w:rPr>
              <w:br/>
            </w:r>
            <w:r>
              <w:t>点击“配置”按钮，跳转至工作流配置新页面，内置三级审批流程，包含以下核心要素：</w:t>
            </w:r>
            <w:r>
              <w:br/>
              <w:t>• </w:t>
            </w:r>
            <w:r>
              <w:rPr>
                <w:b/>
              </w:rPr>
              <w:t>流程节点</w:t>
            </w:r>
            <w:r>
              <w:t>：发起人提交 → 一级审核 → 二级审核 → 三级审核 → 已生效</w:t>
            </w:r>
            <w:r>
              <w:br/>
              <w:t>• </w:t>
            </w:r>
            <w:r>
              <w:rPr>
                <w:b/>
              </w:rPr>
              <w:t>分支节点</w:t>
            </w:r>
            <w:r>
              <w:t>：已退回、已撤回、已失效（从各审批节点引出）</w:t>
            </w:r>
            <w:r>
              <w:br/>
              <w:t>• </w:t>
            </w:r>
            <w:r>
              <w:rPr>
                <w:b/>
              </w:rPr>
              <w:t>审批层级管理</w:t>
            </w:r>
            <w:r>
              <w:t>：支持增加或删减审批层级，增加时自动添加对应审批节点并绘制连线至已撤回和已退回；删减时自动移除相关连线。</w:t>
            </w:r>
            <w:r>
              <w:br/>
            </w:r>
            <w:r>
              <w:br/>
            </w:r>
            <w:r>
              <w:rPr>
                <w:b/>
              </w:rPr>
              <w:t>4. 审批人配置</w:t>
            </w:r>
            <w:r>
              <w:rPr>
                <w:b/>
              </w:rPr>
              <w:br/>
            </w:r>
            <w:r>
              <w:t>点击每个审批节点，可配置以下信息：</w:t>
            </w:r>
            <w:r>
              <w:br/>
              <w:t>• 审批发起方式：默认人工审批</w:t>
            </w:r>
            <w:r>
              <w:br/>
              <w:t>• 审批对象：默认“发起人自选审批人”、“固定审批人”</w:t>
            </w:r>
            <w:r>
              <w:br/>
              <w:t>• 审批人可选范围：默认“不限范围”，“同部门审批人”，“指定审批人”，</w:t>
            </w:r>
            <w:r>
              <w:rPr>
                <w:color w:val="0000FF"/>
              </w:rPr>
              <w:t>“指定角色”</w:t>
            </w:r>
            <w:r>
              <w:br/>
              <w:t>审批人可选范围和审批对象联动规则：</w:t>
            </w:r>
            <w:r>
              <w:br/>
              <w:t xml:space="preserve">    1）审批对象，选择为：发起人自选审批人。审批人可选范围，选项：不限范围；同部门审批人；指定审批人</w:t>
            </w:r>
            <w:r>
              <w:br/>
              <w:t xml:space="preserve">    2）审批对象，选择为：固定审批人。审批人可选范围选项：同部门审批人，指定审批人，</w:t>
            </w:r>
            <w:r>
              <w:rPr>
                <w:color w:val="0000FF"/>
              </w:rPr>
              <w:t>指定角色</w:t>
            </w:r>
            <w:r>
              <w:br/>
            </w:r>
            <w:r>
              <w:lastRenderedPageBreak/>
              <w:t>补充说明：</w:t>
            </w:r>
          </w:p>
          <w:p w14:paraId="5E6A554C" w14:textId="77777777" w:rsidR="007F3062" w:rsidRDefault="00000000">
            <w:pPr>
              <w:spacing w:line="57" w:lineRule="atLeast"/>
              <w:jc w:val="left"/>
            </w:pPr>
            <w:r>
              <w:t>1）指定审批人配置：选择「指定审批人」后，可点击弹出【选择成员】窗口，指定具体审批人。</w:t>
            </w:r>
          </w:p>
          <w:p w14:paraId="5E6A554D" w14:textId="77777777" w:rsidR="007F3062" w:rsidRDefault="00000000">
            <w:pPr>
              <w:spacing w:line="57" w:lineRule="atLeast"/>
              <w:jc w:val="left"/>
              <w:rPr>
                <w:color w:val="0000FF"/>
              </w:rPr>
            </w:pPr>
            <w:r>
              <w:rPr>
                <w:color w:val="0000FF"/>
              </w:rPr>
              <w:t>2）指定角色配置：选择[指定角色]后，弹出【选择角色】窗口，选择的角色下的人员都可以审批。</w:t>
            </w:r>
          </w:p>
          <w:p w14:paraId="5E6A554E" w14:textId="77777777" w:rsidR="007F3062" w:rsidRDefault="00000000">
            <w:pPr>
              <w:spacing w:line="57" w:lineRule="atLeast"/>
              <w:jc w:val="left"/>
            </w:pPr>
            <w:r>
              <w:rPr>
                <w:color w:val="0000FF"/>
              </w:rPr>
              <w:t>需要记录审计追踪，修改配置完整审计信息：</w:t>
            </w:r>
            <w:r>
              <w:rPr>
                <w:color w:val="0000FF"/>
              </w:rPr>
              <w:br/>
              <w:t>操作类型：配置流程：（只记录同审批层级改前改后内容的差异项目，例如：删除2层审批，再新增2层审批并且内容和删除前一致，则不视为有变更）</w:t>
            </w:r>
          </w:p>
          <w:p w14:paraId="5E6A554F" w14:textId="77777777" w:rsidR="007F3062" w:rsidRDefault="00000000">
            <w:pPr>
              <w:spacing w:line="57" w:lineRule="atLeast"/>
              <w:jc w:val="left"/>
              <w:rPr>
                <w:color w:val="0000FF"/>
              </w:rPr>
            </w:pPr>
            <w:r>
              <w:rPr>
                <w:color w:val="0000FF"/>
              </w:rPr>
              <w:t xml:space="preserve"> 1）基本信息：操作人、操作时间、操作模块、操作类型</w:t>
            </w:r>
          </w:p>
          <w:p w14:paraId="5E6A5550" w14:textId="77777777" w:rsidR="007F3062" w:rsidRDefault="00000000">
            <w:pPr>
              <w:spacing w:line="57" w:lineRule="atLeast"/>
              <w:jc w:val="left"/>
              <w:rPr>
                <w:color w:val="0000FF"/>
              </w:rPr>
            </w:pPr>
            <w:r>
              <w:rPr>
                <w:color w:val="0000FF"/>
              </w:rPr>
              <w:t xml:space="preserve"> 2）内容详情：工作流名称、所在模块、操作类型（编辑/删除/新增）、审批层级、审批发起方式、审批对象、审批人可选范围、已选审批人（审批人可选范围为：“指定审批人”时记录，存选择的审批人名称（账号），多个用顿号分隔）、已选角色（审批人可选范围为：“指定角色”时记录，存选择的审批角色名称（编号），多个用顿号分隔）、多人审批方式、电子签名、审批意见、加签与转交</w:t>
            </w:r>
          </w:p>
          <w:p w14:paraId="5E6A5551" w14:textId="77777777" w:rsidR="007F3062" w:rsidRDefault="00000000">
            <w:pPr>
              <w:spacing w:line="57" w:lineRule="atLeast"/>
              <w:jc w:val="left"/>
            </w:pPr>
            <w:r>
              <w:t>3）混合审批节点提交逻辑：若工作流中同时存在「发起人自选审批人」和「固定审批人」节点，提交时仍需弹出自选审批人页面；其中已配置固定审批人的层级，默认带出指定审批人。</w:t>
            </w:r>
          </w:p>
          <w:p w14:paraId="5E6A5552" w14:textId="77777777" w:rsidR="007F3062" w:rsidRDefault="00000000">
            <w:pPr>
              <w:spacing w:line="57" w:lineRule="atLeast"/>
              <w:jc w:val="left"/>
            </w:pPr>
            <w:r>
              <w:t>4）纯固定审批节点提交逻辑：若工作流所有审批节点均为「固定审批人」，提交时无需弹出自选页面，直接按配置的审批人提交。</w:t>
            </w:r>
            <w:r>
              <w:br/>
              <w:t>• 多人审批方式：会签（需所有审批人同意） / 或签（一名审批人同意或拒绝即可）</w:t>
            </w:r>
            <w:r>
              <w:br/>
              <w:t>• 电子签名：默认勾选，审批人必须手写电子签名方可同意审批</w:t>
            </w:r>
          </w:p>
          <w:p w14:paraId="5E6A5553" w14:textId="77777777" w:rsidR="007F3062" w:rsidRDefault="00000000">
            <w:pPr>
              <w:pBdr>
                <w:top w:val="none" w:sz="0" w:space="0" w:color="000000"/>
                <w:left w:val="none" w:sz="0" w:space="0" w:color="000000"/>
                <w:bottom w:val="none" w:sz="0" w:space="0" w:color="000000"/>
                <w:right w:val="none" w:sz="0" w:space="0" w:color="000000"/>
              </w:pBdr>
              <w:jc w:val="left"/>
            </w:pPr>
            <w:r>
              <w:t>签名含义：年度计划审批、任务审批、方案编制审批、报告编制审批</w:t>
            </w:r>
            <w:r>
              <w:br/>
              <w:t>• 加签和转交：允许加签（开启后允许当前审批人新增临时审批人）、允许转交（开启后允许当前审批人将审批事项转交给临时审批人）</w:t>
            </w:r>
            <w:r>
              <w:br/>
            </w:r>
            <w:r>
              <w:br/>
            </w:r>
            <w:r>
              <w:rPr>
                <w:b/>
              </w:rPr>
              <w:t>5. 配置生效</w:t>
            </w:r>
            <w:r>
              <w:rPr>
                <w:b/>
              </w:rPr>
              <w:br/>
            </w:r>
            <w:r>
              <w:t>配置完成后，对应模块，对应产品（年度计划设置、任务管理、方案编制、报告编制）的提交操作将自动应用该工作流规则：</w:t>
            </w:r>
            <w:r>
              <w:br/>
              <w:t>• 提交时，根据工作流中“谁可以发起”配置，过滤可发起人</w:t>
            </w:r>
            <w:r>
              <w:br/>
              <w:t>• 提交后，根据工作流配置的审批层级和审批人设置，生成审批任务</w:t>
            </w:r>
            <w:r>
              <w:br/>
              <w:t>• 审批人根据配置进行审批操作（同意/退回/加签/转交等）</w:t>
            </w:r>
            <w:r>
              <w:br/>
              <w:t>• 审批结果触发对应模块状态变更（如已生效、已退回、已撤回、已失效）</w:t>
            </w:r>
          </w:p>
          <w:p w14:paraId="5E6A5554" w14:textId="77777777" w:rsidR="007F3062" w:rsidRDefault="007F3062">
            <w:pPr>
              <w:pBdr>
                <w:top w:val="none" w:sz="0" w:space="0" w:color="000000"/>
                <w:left w:val="none" w:sz="0" w:space="0" w:color="000000"/>
                <w:bottom w:val="none" w:sz="0" w:space="0" w:color="000000"/>
                <w:right w:val="none" w:sz="0" w:space="0" w:color="000000"/>
              </w:pBdr>
              <w:jc w:val="left"/>
            </w:pPr>
          </w:p>
          <w:p w14:paraId="5E6A5555" w14:textId="77777777" w:rsidR="007F3062" w:rsidRDefault="00000000">
            <w:pPr>
              <w:pBdr>
                <w:top w:val="none" w:sz="4" w:space="0" w:color="000000"/>
                <w:left w:val="none" w:sz="4" w:space="0" w:color="000000"/>
                <w:bottom w:val="none" w:sz="4" w:space="0" w:color="000000"/>
                <w:right w:val="none" w:sz="4" w:space="0" w:color="000000"/>
              </w:pBdr>
            </w:pPr>
            <w:r>
              <w:rPr>
                <w:color w:val="0000FF"/>
              </w:rPr>
              <w:t>【指定角色补充规则】</w:t>
            </w:r>
          </w:p>
          <w:p w14:paraId="5E6A5556" w14:textId="77777777" w:rsidR="007F3062" w:rsidRDefault="00000000">
            <w:pPr>
              <w:pBdr>
                <w:top w:val="none" w:sz="4" w:space="0" w:color="000000"/>
                <w:left w:val="none" w:sz="4" w:space="0" w:color="000000"/>
                <w:bottom w:val="none" w:sz="4" w:space="0" w:color="000000"/>
                <w:right w:val="none" w:sz="4" w:space="0" w:color="000000"/>
              </w:pBdr>
            </w:pPr>
            <w:r>
              <w:rPr>
                <w:color w:val="0000FF"/>
              </w:rPr>
              <w:lastRenderedPageBreak/>
              <w:t>3-a）指定角色解析时机：提交审批时，系统将指定角色下的所有有效用户解析为具体审批人并锁定。锁定后角色成员变更不影响进行中的审批流程。</w:t>
            </w:r>
          </w:p>
          <w:p w14:paraId="5E6A5557" w14:textId="77777777" w:rsidR="007F3062" w:rsidRDefault="00000000">
            <w:pPr>
              <w:pBdr>
                <w:top w:val="none" w:sz="4" w:space="0" w:color="000000"/>
                <w:left w:val="none" w:sz="4" w:space="0" w:color="000000"/>
                <w:bottom w:val="none" w:sz="4" w:space="0" w:color="000000"/>
                <w:right w:val="none" w:sz="4" w:space="0" w:color="000000"/>
              </w:pBdr>
            </w:pPr>
            <w:r>
              <w:rPr>
                <w:color w:val="0000FF"/>
              </w:rPr>
              <w:t>3-b）指定角色审批任务分配：审批任务派发给指定角色下的所有有效用户。会签模式：所有人均需审批同意；或签模式：任意一人审批即可。</w:t>
            </w:r>
          </w:p>
          <w:p w14:paraId="5E6A5558" w14:textId="77777777" w:rsidR="007F3062" w:rsidRDefault="00000000">
            <w:pPr>
              <w:pBdr>
                <w:top w:val="none" w:sz="4" w:space="0" w:color="000000"/>
                <w:left w:val="none" w:sz="4" w:space="0" w:color="000000"/>
                <w:bottom w:val="none" w:sz="4" w:space="0" w:color="000000"/>
                <w:right w:val="none" w:sz="4" w:space="0" w:color="000000"/>
              </w:pBdr>
            </w:pPr>
            <w:r>
              <w:rPr>
                <w:color w:val="0000FF"/>
              </w:rPr>
              <w:t>3-c）审批人可选范围互斥说明：同部门审批人、指定审批人、指定角色为互斥选项，同一审批层级只能选择其中一种。</w:t>
            </w:r>
          </w:p>
          <w:p w14:paraId="5E6A5559" w14:textId="77777777" w:rsidR="007F3062" w:rsidRDefault="00000000">
            <w:pPr>
              <w:pBdr>
                <w:top w:val="none" w:sz="0" w:space="0" w:color="000000"/>
                <w:left w:val="none" w:sz="0" w:space="0" w:color="000000"/>
                <w:bottom w:val="none" w:sz="0" w:space="0" w:color="000000"/>
                <w:right w:val="none" w:sz="0" w:space="0" w:color="000000"/>
              </w:pBdr>
              <w:jc w:val="left"/>
            </w:pPr>
            <w:r>
              <w:rPr>
                <w:color w:val="0000FF"/>
              </w:rPr>
              <w:t>3-d）混合审批节点中指定角色的展示：若工作流中同时存在「发起人自选审批人」和「固定审批人（指定角色）」节点，提交时弹出自选审批人页面；固定审批人层级显示角色名称，不可编辑。</w:t>
            </w:r>
          </w:p>
        </w:tc>
      </w:tr>
      <w:tr w:rsidR="007F3062" w14:paraId="5E6A5566" w14:textId="77777777">
        <w:tc>
          <w:tcPr>
            <w:tcW w:w="1826" w:type="dxa"/>
            <w:vAlign w:val="center"/>
          </w:tcPr>
          <w:p w14:paraId="5E6A555B" w14:textId="77777777" w:rsidR="007F3062" w:rsidRDefault="00000000">
            <w:pPr>
              <w:spacing w:line="57" w:lineRule="atLeast"/>
              <w:jc w:val="left"/>
            </w:pPr>
            <w:r>
              <w:rPr>
                <w:b/>
              </w:rPr>
              <w:lastRenderedPageBreak/>
              <w:t>页面交互</w:t>
            </w:r>
          </w:p>
        </w:tc>
        <w:tc>
          <w:tcPr>
            <w:tcW w:w="7321" w:type="dxa"/>
            <w:vAlign w:val="center"/>
          </w:tcPr>
          <w:p w14:paraId="5E6A555C" w14:textId="77777777" w:rsidR="007F3062" w:rsidRDefault="00000000">
            <w:pPr>
              <w:spacing w:line="57" w:lineRule="atLeast"/>
              <w:jc w:val="left"/>
              <w:rPr>
                <w:color w:val="0000FF"/>
              </w:rPr>
            </w:pPr>
            <w:r>
              <w:t>• 工作流配置页面以流程图形式展示节点和连线，支持拖拽节点调整位置，点击节点弹出配置侧边栏。</w:t>
            </w:r>
            <w:r>
              <w:br/>
              <w:t>• 增加/删减审批层级时，流程图动态刷新，自动维护节点连线。</w:t>
            </w:r>
            <w:r>
              <w:br/>
              <w:t>• 审批人配置弹窗支持多选组织机构成员，支持按部门、岗位筛选。</w:t>
            </w:r>
            <w:r>
              <w:br/>
              <w:t>• 配置完成后支持“确定”功能，验证流程正确性。</w:t>
            </w:r>
            <w:r>
              <w:br/>
            </w:r>
            <w:r>
              <w:br/>
            </w:r>
            <w:r>
              <w:rPr>
                <w:color w:val="0000FF"/>
              </w:rPr>
              <w:t>【选择角色】弹窗</w:t>
            </w:r>
          </w:p>
          <w:p w14:paraId="5E6A555D" w14:textId="77777777" w:rsidR="007F3062" w:rsidRDefault="00000000">
            <w:pPr>
              <w:pStyle w:val="ListParagraph"/>
              <w:numPr>
                <w:ilvl w:val="0"/>
                <w:numId w:val="16"/>
              </w:numPr>
              <w:spacing w:line="57" w:lineRule="atLeast"/>
              <w:jc w:val="left"/>
              <w:rPr>
                <w:rFonts w:ascii="SimSun" w:hAnsi="SimSun" w:cs="SimSun"/>
                <w:color w:val="0000FF"/>
              </w:rPr>
            </w:pPr>
            <w:r>
              <w:rPr>
                <w:rFonts w:ascii="SimSun" w:hAnsi="SimSun" w:cs="SimSun"/>
                <w:color w:val="0000FF"/>
              </w:rPr>
              <w:t>左侧为角色列表，提供多选（审批时，多个角色下有相同用户，需要去重）显示角色名称、编号</w:t>
            </w:r>
          </w:p>
          <w:p w14:paraId="5E6A555E" w14:textId="77777777" w:rsidR="007F3062" w:rsidRDefault="00000000">
            <w:pPr>
              <w:pStyle w:val="ListParagraph"/>
              <w:numPr>
                <w:ilvl w:val="0"/>
                <w:numId w:val="16"/>
              </w:numPr>
              <w:spacing w:line="57" w:lineRule="atLeast"/>
              <w:jc w:val="left"/>
              <w:rPr>
                <w:rFonts w:ascii="SimSun" w:hAnsi="SimSun" w:cs="SimSun"/>
                <w:color w:val="0000FF"/>
              </w:rPr>
            </w:pPr>
            <w:r>
              <w:rPr>
                <w:rFonts w:ascii="SimSun" w:hAnsi="SimSun" w:cs="SimSun"/>
                <w:color w:val="0000FF"/>
              </w:rPr>
              <w:t>列表上方提供搜索，可按照角色名称,编号“模糊”搜索</w:t>
            </w:r>
          </w:p>
          <w:p w14:paraId="5E6A555F" w14:textId="77777777" w:rsidR="007F3062" w:rsidRDefault="00000000">
            <w:pPr>
              <w:pStyle w:val="ListParagraph"/>
              <w:numPr>
                <w:ilvl w:val="0"/>
                <w:numId w:val="16"/>
              </w:numPr>
              <w:spacing w:line="57" w:lineRule="atLeast"/>
              <w:jc w:val="left"/>
              <w:rPr>
                <w:rFonts w:ascii="SimSun" w:hAnsi="SimSun" w:cs="SimSun"/>
                <w:color w:val="0000FF"/>
              </w:rPr>
            </w:pPr>
            <w:r>
              <w:rPr>
                <w:rFonts w:ascii="SimSun" w:hAnsi="SimSun" w:cs="SimSun"/>
                <w:color w:val="0000FF"/>
              </w:rPr>
              <w:t>右侧为已选择的角色，可以点“x”快速取消选择</w:t>
            </w:r>
          </w:p>
          <w:p w14:paraId="5E6A5560" w14:textId="77777777" w:rsidR="007F3062" w:rsidRDefault="00000000">
            <w:pPr>
              <w:pStyle w:val="ListParagraph"/>
              <w:numPr>
                <w:ilvl w:val="0"/>
                <w:numId w:val="16"/>
              </w:numPr>
              <w:spacing w:line="57" w:lineRule="atLeast"/>
              <w:jc w:val="left"/>
              <w:rPr>
                <w:rFonts w:ascii="SimSun" w:hAnsi="SimSun" w:cs="SimSun"/>
                <w:color w:val="0000FF"/>
              </w:rPr>
            </w:pPr>
            <w:r>
              <w:rPr>
                <w:rFonts w:ascii="SimSun" w:hAnsi="SimSun" w:cs="SimSun"/>
                <w:color w:val="0000FF"/>
              </w:rPr>
              <w:t>操作：确定，取消</w:t>
            </w:r>
          </w:p>
          <w:p w14:paraId="5E6A5561" w14:textId="77777777" w:rsidR="007F3062" w:rsidRDefault="007F3062">
            <w:pPr>
              <w:spacing w:line="57" w:lineRule="atLeast"/>
              <w:jc w:val="left"/>
              <w:rPr>
                <w:color w:val="0000FF"/>
              </w:rPr>
            </w:pPr>
          </w:p>
          <w:p w14:paraId="5E6A5562" w14:textId="77777777" w:rsidR="007F3062" w:rsidRDefault="00000000">
            <w:pPr>
              <w:pBdr>
                <w:top w:val="none" w:sz="4" w:space="0" w:color="000000"/>
                <w:left w:val="none" w:sz="4" w:space="0" w:color="000000"/>
                <w:bottom w:val="none" w:sz="4" w:space="0" w:color="000000"/>
                <w:right w:val="none" w:sz="4" w:space="0" w:color="000000"/>
              </w:pBdr>
            </w:pPr>
            <w:r>
              <w:rPr>
                <w:color w:val="0000FF"/>
              </w:rPr>
              <w:t>【选择角色弹窗补充规则】</w:t>
            </w:r>
          </w:p>
          <w:p w14:paraId="5E6A5563" w14:textId="77777777" w:rsidR="007F3062" w:rsidRDefault="00000000">
            <w:pPr>
              <w:pBdr>
                <w:top w:val="none" w:sz="4" w:space="0" w:color="000000"/>
                <w:left w:val="none" w:sz="4" w:space="0" w:color="000000"/>
                <w:bottom w:val="none" w:sz="4" w:space="0" w:color="000000"/>
                <w:right w:val="none" w:sz="4" w:space="0" w:color="000000"/>
              </w:pBdr>
            </w:pPr>
            <w:r>
              <w:rPr>
                <w:color w:val="0000FF"/>
              </w:rPr>
              <w:t>• 角色下无有效用户的角色置灰不可选，鼠标悬停提示"该角色下无可用审批人"。</w:t>
            </w:r>
          </w:p>
          <w:p w14:paraId="5E6A5564" w14:textId="77777777" w:rsidR="007F3062" w:rsidRDefault="00000000">
            <w:pPr>
              <w:pBdr>
                <w:top w:val="none" w:sz="4" w:space="0" w:color="000000"/>
                <w:left w:val="none" w:sz="4" w:space="0" w:color="000000"/>
                <w:bottom w:val="none" w:sz="4" w:space="0" w:color="000000"/>
                <w:right w:val="none" w:sz="4" w:space="0" w:color="000000"/>
              </w:pBdr>
            </w:pPr>
            <w:r>
              <w:rPr>
                <w:color w:val="0000FF"/>
              </w:rPr>
              <w:t>• 已停用的角色不显示在选择列表中。</w:t>
            </w:r>
          </w:p>
          <w:p w14:paraId="5E6A5565" w14:textId="77777777" w:rsidR="007F3062" w:rsidRDefault="00000000">
            <w:pPr>
              <w:spacing w:line="57" w:lineRule="atLeast"/>
              <w:jc w:val="left"/>
              <w:rPr>
                <w:color w:val="0000FF"/>
              </w:rPr>
            </w:pPr>
            <w:r>
              <w:rPr>
                <w:color w:val="0000FF"/>
              </w:rPr>
              <w:t>• 配置保存时校验：审批人可选范围为"指定角色"但未选择任何角色时，提示"第XX级审批人可选范围为指定角色，请先选择审批角色"。</w:t>
            </w:r>
          </w:p>
        </w:tc>
      </w:tr>
      <w:tr w:rsidR="007F3062" w14:paraId="5E6A5575" w14:textId="77777777">
        <w:tc>
          <w:tcPr>
            <w:tcW w:w="1826" w:type="dxa"/>
            <w:vAlign w:val="center"/>
          </w:tcPr>
          <w:p w14:paraId="5E6A5567" w14:textId="77777777" w:rsidR="007F3062" w:rsidRDefault="00000000">
            <w:pPr>
              <w:spacing w:line="57" w:lineRule="atLeast"/>
              <w:jc w:val="left"/>
            </w:pPr>
            <w:r>
              <w:rPr>
                <w:b/>
              </w:rPr>
              <w:t>异常逻辑</w:t>
            </w:r>
          </w:p>
        </w:tc>
        <w:tc>
          <w:tcPr>
            <w:tcW w:w="7321" w:type="dxa"/>
            <w:vAlign w:val="center"/>
          </w:tcPr>
          <w:p w14:paraId="5E6A5568" w14:textId="77777777" w:rsidR="007F3062" w:rsidRDefault="00000000">
            <w:pPr>
              <w:spacing w:line="57" w:lineRule="atLeast"/>
              <w:jc w:val="left"/>
            </w:pPr>
            <w:r>
              <w:t>• 若审批层级中某节点未配置审批人，提交时提示“第X级审批人未配置，请补充”。</w:t>
            </w:r>
            <w:r>
              <w:br/>
              <w:t>• 流程配置变更时，若已有进行中的流程实例，需提示“已有流程实例正在运行，新配置将应用于新提交的流程，现有流程不受影响”。</w:t>
            </w:r>
          </w:p>
          <w:p w14:paraId="5E6A5569" w14:textId="77777777" w:rsidR="007F3062" w:rsidRDefault="00000000">
            <w:pPr>
              <w:spacing w:line="57" w:lineRule="atLeast"/>
              <w:jc w:val="left"/>
              <w:rPr>
                <w:b/>
                <w:bCs/>
              </w:rPr>
            </w:pPr>
            <w:r>
              <w:t>• 若提交时，若发现没有给对应的成员配置模块的工作流，提交时，出提示：</w:t>
            </w:r>
            <w:r>
              <w:rPr>
                <w:b/>
                <w:bCs/>
              </w:rPr>
              <w:t>您当前暂无审批流程，请联系管理员配置。(暂时不做）</w:t>
            </w:r>
          </w:p>
          <w:p w14:paraId="5E6A556A" w14:textId="77777777" w:rsidR="007F3062" w:rsidRDefault="00000000">
            <w:pPr>
              <w:spacing w:line="57" w:lineRule="atLeast"/>
              <w:jc w:val="left"/>
              <w:rPr>
                <w:rFonts w:ascii="Arial" w:eastAsia="Arial" w:hAnsi="Arial" w:cs="Arial"/>
              </w:rPr>
            </w:pPr>
            <w:r>
              <w:t xml:space="preserve">• </w:t>
            </w:r>
            <w:r>
              <w:rPr>
                <w:b/>
                <w:bCs/>
              </w:rPr>
              <w:t>若提交时，</w:t>
            </w:r>
            <w:r>
              <w:rPr>
                <w:rFonts w:ascii="Arial" w:eastAsia="Arial" w:hAnsi="Arial" w:cs="Arial"/>
              </w:rPr>
              <w:t>配置所属产品时，其他同模块的工作流已经配置过产品了，保存时需要提示：xx产品已经配置过工作流，请修改后重</w:t>
            </w:r>
            <w:r>
              <w:rPr>
                <w:rFonts w:ascii="Arial" w:eastAsia="Arial" w:hAnsi="Arial" w:cs="Arial"/>
              </w:rPr>
              <w:lastRenderedPageBreak/>
              <w:t>试。</w:t>
            </w:r>
          </w:p>
          <w:p w14:paraId="5E6A556B" w14:textId="77777777" w:rsidR="007F3062" w:rsidRDefault="00000000">
            <w:pPr>
              <w:spacing w:line="57" w:lineRule="atLeast"/>
              <w:jc w:val="left"/>
              <w:rPr>
                <w:rFonts w:ascii="Arial" w:eastAsia="Arial" w:hAnsi="Arial" w:cs="Arial"/>
              </w:rPr>
            </w:pPr>
            <w:r>
              <w:t xml:space="preserve">• </w:t>
            </w:r>
            <w:r>
              <w:rPr>
                <w:rFonts w:ascii="Arial" w:eastAsia="Arial" w:hAnsi="Arial" w:cs="Arial"/>
              </w:rPr>
              <w:t>提交时，如果选择了指定审批人，但未进行审批人的设置，保存时需要提示：第xx级审批人可选范围为指定审批人，请先选择审批人。</w:t>
            </w:r>
          </w:p>
          <w:p w14:paraId="5E6A556C" w14:textId="77777777" w:rsidR="007F3062" w:rsidRDefault="00000000">
            <w:pPr>
              <w:spacing w:line="57" w:lineRule="atLeast"/>
              <w:jc w:val="left"/>
              <w:rPr>
                <w:rFonts w:ascii="Arial" w:eastAsia="Arial" w:hAnsi="Arial" w:cs="Arial"/>
                <w:color w:val="0000FF"/>
              </w:rPr>
            </w:pPr>
            <w:r>
              <w:rPr>
                <w:color w:val="0000FF"/>
              </w:rPr>
              <w:t>• 修改配置</w:t>
            </w:r>
            <w:r>
              <w:rPr>
                <w:rFonts w:ascii="Arial" w:eastAsia="Arial" w:hAnsi="Arial" w:cs="Arial"/>
                <w:color w:val="0000FF"/>
              </w:rPr>
              <w:t>只对新发起的流程生效</w:t>
            </w:r>
          </w:p>
          <w:p w14:paraId="5E6A556D" w14:textId="77777777" w:rsidR="007F3062" w:rsidRDefault="007F3062">
            <w:pPr>
              <w:pBdr>
                <w:top w:val="none" w:sz="4" w:space="0" w:color="000000"/>
                <w:left w:val="none" w:sz="4" w:space="0" w:color="000000"/>
                <w:bottom w:val="none" w:sz="4" w:space="0" w:color="000000"/>
                <w:right w:val="none" w:sz="4" w:space="0" w:color="000000"/>
              </w:pBdr>
            </w:pPr>
          </w:p>
          <w:p w14:paraId="5E6A556E" w14:textId="77777777" w:rsidR="007F3062" w:rsidRDefault="00000000">
            <w:pPr>
              <w:pBdr>
                <w:top w:val="none" w:sz="4" w:space="0" w:color="000000"/>
                <w:left w:val="none" w:sz="4" w:space="0" w:color="000000"/>
                <w:bottom w:val="none" w:sz="4" w:space="0" w:color="000000"/>
                <w:right w:val="none" w:sz="4" w:space="0" w:color="000000"/>
              </w:pBdr>
            </w:pPr>
            <w:r>
              <w:rPr>
                <w:color w:val="0000FF"/>
              </w:rPr>
              <w:t>【指定角色异常场景补充】</w:t>
            </w:r>
          </w:p>
          <w:p w14:paraId="5E6A556F" w14:textId="77777777" w:rsidR="007F3062" w:rsidRDefault="00000000">
            <w:pPr>
              <w:pBdr>
                <w:top w:val="none" w:sz="4" w:space="0" w:color="000000"/>
                <w:left w:val="none" w:sz="4" w:space="0" w:color="000000"/>
                <w:bottom w:val="none" w:sz="4" w:space="0" w:color="000000"/>
                <w:right w:val="none" w:sz="4" w:space="0" w:color="000000"/>
              </w:pBdr>
            </w:pPr>
            <w:r>
              <w:rPr>
                <w:color w:val="0000FF"/>
              </w:rPr>
              <w:t>• 提交审批时，若指定角色已被停用或删除，在对应的审批层级后显示"角色[角色名称]已停用/已删除，请联系管理员配置"。</w:t>
            </w:r>
          </w:p>
          <w:p w14:paraId="5E6A5570" w14:textId="77777777" w:rsidR="007F3062" w:rsidRDefault="00000000">
            <w:pPr>
              <w:pBdr>
                <w:top w:val="none" w:sz="4" w:space="0" w:color="000000"/>
                <w:left w:val="none" w:sz="4" w:space="0" w:color="000000"/>
                <w:bottom w:val="none" w:sz="4" w:space="0" w:color="000000"/>
                <w:right w:val="none" w:sz="4" w:space="0" w:color="000000"/>
              </w:pBdr>
              <w:rPr>
                <w:color w:val="0000FF"/>
              </w:rPr>
            </w:pPr>
            <w:r>
              <w:rPr>
                <w:color w:val="0000FF"/>
              </w:rPr>
              <w:t>• 提交审批时，若指定角色下无有效用户（全部停用或失效），在对应的审批层级后显示"角色[角色名称]下无可用审批人，请联系管理员"。</w:t>
            </w:r>
          </w:p>
          <w:p w14:paraId="5E6A5571" w14:textId="77777777" w:rsidR="007F3062" w:rsidRDefault="00000000">
            <w:pPr>
              <w:pBdr>
                <w:top w:val="none" w:sz="4" w:space="0" w:color="000000"/>
                <w:left w:val="none" w:sz="4" w:space="0" w:color="000000"/>
                <w:bottom w:val="none" w:sz="4" w:space="0" w:color="000000"/>
                <w:right w:val="none" w:sz="4" w:space="0" w:color="000000"/>
              </w:pBdr>
            </w:pPr>
            <w:r>
              <w:rPr>
                <w:color w:val="0000FF"/>
              </w:rPr>
              <w:t>• 提交审批页面，固定审批人为指定角色时，只显示有效角色下的有效用户</w:t>
            </w:r>
          </w:p>
          <w:p w14:paraId="5E6A5572" w14:textId="77777777" w:rsidR="007F3062" w:rsidRDefault="00000000">
            <w:pPr>
              <w:pBdr>
                <w:top w:val="none" w:sz="4" w:space="0" w:color="000000"/>
                <w:left w:val="none" w:sz="4" w:space="0" w:color="000000"/>
                <w:bottom w:val="none" w:sz="4" w:space="0" w:color="000000"/>
                <w:right w:val="none" w:sz="4" w:space="0" w:color="000000"/>
              </w:pBdr>
            </w:pPr>
            <w:r>
              <w:rPr>
                <w:color w:val="0000FF"/>
              </w:rPr>
              <w:t>• 角色成员变更后，已锁定的（进行中的）审批流程不受影响，仅对新发起的审批生效。</w:t>
            </w:r>
          </w:p>
          <w:p w14:paraId="5E6A5573" w14:textId="77777777" w:rsidR="007F3062" w:rsidRDefault="00000000">
            <w:pPr>
              <w:pBdr>
                <w:top w:val="none" w:sz="4" w:space="0" w:color="000000"/>
                <w:left w:val="none" w:sz="4" w:space="0" w:color="000000"/>
                <w:bottom w:val="none" w:sz="4" w:space="0" w:color="000000"/>
                <w:right w:val="none" w:sz="4" w:space="0" w:color="000000"/>
              </w:pBdr>
            </w:pPr>
            <w:r>
              <w:rPr>
                <w:color w:val="000000"/>
              </w:rPr>
              <w:t> </w:t>
            </w:r>
          </w:p>
          <w:p w14:paraId="5E6A5574" w14:textId="77777777" w:rsidR="007F3062" w:rsidRDefault="00000000">
            <w:pPr>
              <w:spacing w:line="57" w:lineRule="atLeast"/>
              <w:jc w:val="left"/>
              <w:rPr>
                <w:b/>
                <w:bCs/>
              </w:rPr>
            </w:pPr>
            <w:r>
              <w:rPr>
                <w:color w:val="0000FF"/>
              </w:rPr>
              <w:t>• 工作流配置生效发布时，系统需校验所有审批层级中"指定角色"类型的角色有效性：若存在已停用或已删除的角色，阻止发布并提示"X级审批关联的角色[XX]已停用/已删除，请修改后再发布"；若指定角色下当前无有效用户，提示"X级审批关联的角色[XX]下无可用审批人，请修改后再发布"。</w:t>
            </w:r>
            <w:r>
              <w:rPr>
                <w:color w:val="0000FF"/>
              </w:rPr>
              <w:br/>
              <w:t>注：如果有多个层级存在异常，只提示遇到的第一个提示。后续会增加检查功能对配置进行完整的检查。</w:t>
            </w:r>
          </w:p>
        </w:tc>
      </w:tr>
      <w:tr w:rsidR="007F3062" w14:paraId="5E6A557F" w14:textId="77777777">
        <w:tc>
          <w:tcPr>
            <w:tcW w:w="1826" w:type="dxa"/>
            <w:vAlign w:val="center"/>
          </w:tcPr>
          <w:p w14:paraId="5E6A5576" w14:textId="77777777" w:rsidR="007F3062" w:rsidRDefault="00000000">
            <w:pPr>
              <w:spacing w:line="57" w:lineRule="atLeast"/>
              <w:jc w:val="left"/>
            </w:pPr>
            <w:r>
              <w:rPr>
                <w:b/>
              </w:rPr>
              <w:lastRenderedPageBreak/>
              <w:t>后置流程处理</w:t>
            </w:r>
          </w:p>
        </w:tc>
        <w:tc>
          <w:tcPr>
            <w:tcW w:w="7321" w:type="dxa"/>
            <w:vAlign w:val="center"/>
          </w:tcPr>
          <w:p w14:paraId="5E6A5577" w14:textId="77777777" w:rsidR="007F3062" w:rsidRDefault="00000000">
            <w:pPr>
              <w:spacing w:line="57" w:lineRule="atLeast"/>
              <w:jc w:val="left"/>
              <w:rPr>
                <w:b/>
                <w:bCs/>
              </w:rPr>
            </w:pPr>
            <w:r>
              <w:t>• 配置确定保存后，立即生效于对应模块的新提交流程，年度计划设置、任务管理、方案编制、报告编制这四大模块提交时，需要选择对应审批层级的审批人，每一个层级选择审批成员时，调用组织机构弹窗，可选择对应的审批成员，每一个审批层级至少要选择一个审批人，否则无法提交。审批层级根据各模块工作流中配置的审批层级自动获取。</w:t>
            </w:r>
            <w:r>
              <w:br/>
              <w:t>• 审批完成后，自动触发业务模块状态更新及审计日志记录。</w:t>
            </w:r>
            <w:r>
              <w:br/>
              <w:t>• 支持流程版本管理，后续可扩展多版本并行。</w:t>
            </w:r>
          </w:p>
          <w:p w14:paraId="5E6A5578" w14:textId="77777777" w:rsidR="007F3062" w:rsidRDefault="00000000">
            <w:pPr>
              <w:spacing w:line="57" w:lineRule="atLeast"/>
              <w:jc w:val="left"/>
            </w:pPr>
            <w:r>
              <w:t xml:space="preserve">• 所在模块相同的工作流，优先使用配置了所属产品的工作流，无此类工作流，才会调用系统初始的工作（即无所属产品的工作流）  </w:t>
            </w:r>
          </w:p>
          <w:p w14:paraId="5E6A5579" w14:textId="77777777" w:rsidR="007F3062" w:rsidRDefault="00000000">
            <w:pPr>
              <w:spacing w:line="57" w:lineRule="atLeast"/>
              <w:jc w:val="left"/>
            </w:pPr>
            <w:r>
              <w:t>• 若工作流中同时存在「发起人自选审批人」和「固定审批人」节点，提交时仍需弹出自选审批人页面；其中已配置固定审批人的层级，默认带出指定审批人。</w:t>
            </w:r>
          </w:p>
          <w:p w14:paraId="5E6A557A" w14:textId="77777777" w:rsidR="007F3062" w:rsidRDefault="00000000">
            <w:pPr>
              <w:spacing w:line="57" w:lineRule="atLeast"/>
              <w:jc w:val="left"/>
            </w:pPr>
            <w:r>
              <w:t>• 删除操作，只能删除用户新增的工作流。点击“删除”按钮，弹出确认提示框：“确定删除该工作流吗？”确认后进行删除操作。若工作流有未审批结束的内容，需提示“该工作流存在未审批结束的流程，无法删除”</w:t>
            </w:r>
          </w:p>
          <w:p w14:paraId="5E6A557B" w14:textId="77777777" w:rsidR="007F3062" w:rsidRDefault="00000000">
            <w:pPr>
              <w:spacing w:line="57" w:lineRule="atLeast"/>
              <w:jc w:val="left"/>
              <w:rPr>
                <w:color w:val="0000FF"/>
              </w:rPr>
            </w:pPr>
            <w:r>
              <w:rPr>
                <w:color w:val="0000FF"/>
              </w:rPr>
              <w:t>• 审批退回后再次提交时，若审批对象配置为「发起人自选审批</w:t>
            </w:r>
            <w:r>
              <w:rPr>
                <w:color w:val="0000FF"/>
              </w:rPr>
              <w:lastRenderedPageBreak/>
              <w:t>人」，系统自动带出该层级上次选择的审批人，发起人可在此基础上增删改后提交。</w:t>
            </w:r>
          </w:p>
          <w:p w14:paraId="5E6A557C" w14:textId="77777777" w:rsidR="007F3062" w:rsidRDefault="007F3062">
            <w:pPr>
              <w:spacing w:line="57" w:lineRule="atLeast"/>
              <w:jc w:val="left"/>
            </w:pPr>
          </w:p>
          <w:p w14:paraId="5E6A557D" w14:textId="77777777" w:rsidR="007F3062" w:rsidRDefault="00000000">
            <w:pPr>
              <w:pBdr>
                <w:top w:val="none" w:sz="4" w:space="0" w:color="000000"/>
                <w:left w:val="none" w:sz="4" w:space="0" w:color="000000"/>
                <w:bottom w:val="none" w:sz="4" w:space="0" w:color="000000"/>
                <w:right w:val="none" w:sz="4" w:space="0" w:color="000000"/>
              </w:pBdr>
            </w:pPr>
            <w:r>
              <w:rPr>
                <w:color w:val="0000FF"/>
              </w:rPr>
              <w:t>【指定角色退回重提逻辑补充】</w:t>
            </w:r>
          </w:p>
          <w:p w14:paraId="5E6A557E" w14:textId="77777777" w:rsidR="007F3062" w:rsidRDefault="00000000">
            <w:pPr>
              <w:pBdr>
                <w:top w:val="none" w:sz="4" w:space="0" w:color="000000"/>
                <w:left w:val="none" w:sz="4" w:space="0" w:color="000000"/>
                <w:bottom w:val="none" w:sz="4" w:space="0" w:color="000000"/>
                <w:right w:val="none" w:sz="4" w:space="0" w:color="000000"/>
              </w:pBdr>
            </w:pPr>
            <w:r>
              <w:rPr>
                <w:color w:val="0000FF"/>
              </w:rPr>
              <w:t>• 审批退回后再次提交时，若审批对象配置为「固定审批人」且审批人可选范围为「指定角色」，系统在提交时重新解析角色下的有效用户（可能与上次提交时不同），重新锁定。</w:t>
            </w:r>
          </w:p>
        </w:tc>
      </w:tr>
    </w:tbl>
    <w:p w14:paraId="5E6A5580" w14:textId="77777777" w:rsidR="007F3062" w:rsidRDefault="007F3062"/>
    <w:p w14:paraId="5E6A5581" w14:textId="77777777" w:rsidR="007F3062" w:rsidRDefault="00000000">
      <w:pPr>
        <w:rPr>
          <w:b/>
          <w:bCs/>
        </w:rPr>
      </w:pPr>
      <w:r>
        <w:rPr>
          <w:b/>
        </w:rPr>
        <w:t>2、工作流配置列表字段说明</w:t>
      </w:r>
    </w:p>
    <w:tbl>
      <w:tblPr>
        <w:tblStyle w:val="TableGrid"/>
        <w:tblW w:w="0" w:type="auto"/>
        <w:tblLook w:val="04A0" w:firstRow="1" w:lastRow="0" w:firstColumn="1" w:lastColumn="0" w:noHBand="0" w:noVBand="1"/>
      </w:tblPr>
      <w:tblGrid>
        <w:gridCol w:w="2299"/>
        <w:gridCol w:w="6847"/>
      </w:tblGrid>
      <w:tr w:rsidR="007F3062" w14:paraId="5E6A5584" w14:textId="77777777">
        <w:tc>
          <w:tcPr>
            <w:tcW w:w="2299" w:type="dxa"/>
            <w:vAlign w:val="center"/>
          </w:tcPr>
          <w:p w14:paraId="5E6A5582" w14:textId="77777777" w:rsidR="007F3062" w:rsidRDefault="00000000">
            <w:pPr>
              <w:spacing w:line="57" w:lineRule="atLeast"/>
              <w:jc w:val="left"/>
            </w:pPr>
            <w:r>
              <w:rPr>
                <w:b/>
              </w:rPr>
              <w:t>字段名称</w:t>
            </w:r>
          </w:p>
        </w:tc>
        <w:tc>
          <w:tcPr>
            <w:tcW w:w="6847" w:type="dxa"/>
            <w:vAlign w:val="center"/>
          </w:tcPr>
          <w:p w14:paraId="5E6A5583" w14:textId="77777777" w:rsidR="007F3062" w:rsidRDefault="00000000">
            <w:pPr>
              <w:spacing w:line="57" w:lineRule="atLeast"/>
              <w:jc w:val="left"/>
            </w:pPr>
            <w:r>
              <w:rPr>
                <w:b/>
              </w:rPr>
              <w:t>说明</w:t>
            </w:r>
          </w:p>
        </w:tc>
      </w:tr>
      <w:tr w:rsidR="007F3062" w14:paraId="5E6A5587" w14:textId="77777777">
        <w:tc>
          <w:tcPr>
            <w:tcW w:w="2299" w:type="dxa"/>
            <w:vAlign w:val="center"/>
          </w:tcPr>
          <w:p w14:paraId="5E6A5585" w14:textId="77777777" w:rsidR="007F3062" w:rsidRDefault="00000000">
            <w:pPr>
              <w:spacing w:line="57" w:lineRule="atLeast"/>
              <w:jc w:val="left"/>
            </w:pPr>
            <w:r>
              <w:t>模块名称</w:t>
            </w:r>
          </w:p>
        </w:tc>
        <w:tc>
          <w:tcPr>
            <w:tcW w:w="6847" w:type="dxa"/>
            <w:vAlign w:val="center"/>
          </w:tcPr>
          <w:p w14:paraId="5E6A5586" w14:textId="77777777" w:rsidR="007F3062" w:rsidRDefault="00000000">
            <w:pPr>
              <w:spacing w:line="57" w:lineRule="atLeast"/>
              <w:jc w:val="left"/>
            </w:pPr>
            <w:r>
              <w:t>工作流所属业务模块名称及备注，如“年度计划设置审批工作流（计划生效审批）”。</w:t>
            </w:r>
          </w:p>
        </w:tc>
      </w:tr>
      <w:tr w:rsidR="007F3062" w14:paraId="5E6A558A" w14:textId="77777777">
        <w:tc>
          <w:tcPr>
            <w:tcW w:w="2299" w:type="dxa"/>
            <w:vAlign w:val="center"/>
          </w:tcPr>
          <w:p w14:paraId="5E6A5588" w14:textId="77777777" w:rsidR="007F3062" w:rsidRDefault="00000000">
            <w:pPr>
              <w:spacing w:line="57" w:lineRule="atLeast"/>
              <w:jc w:val="left"/>
            </w:pPr>
            <w:r>
              <w:t>创建人</w:t>
            </w:r>
          </w:p>
        </w:tc>
        <w:tc>
          <w:tcPr>
            <w:tcW w:w="6847" w:type="dxa"/>
            <w:vAlign w:val="center"/>
          </w:tcPr>
          <w:p w14:paraId="5E6A5589" w14:textId="77777777" w:rsidR="007F3062" w:rsidRDefault="00000000">
            <w:pPr>
              <w:spacing w:line="57" w:lineRule="atLeast"/>
              <w:jc w:val="left"/>
            </w:pPr>
            <w:r>
              <w:t>工作流配置的创建者。</w:t>
            </w:r>
          </w:p>
        </w:tc>
      </w:tr>
      <w:tr w:rsidR="007F3062" w14:paraId="5E6A558D" w14:textId="77777777">
        <w:tc>
          <w:tcPr>
            <w:tcW w:w="2299" w:type="dxa"/>
            <w:vAlign w:val="center"/>
          </w:tcPr>
          <w:p w14:paraId="5E6A558B" w14:textId="77777777" w:rsidR="007F3062" w:rsidRDefault="00000000">
            <w:pPr>
              <w:spacing w:line="57" w:lineRule="atLeast"/>
              <w:jc w:val="left"/>
            </w:pPr>
            <w:r>
              <w:t>创建时间</w:t>
            </w:r>
          </w:p>
        </w:tc>
        <w:tc>
          <w:tcPr>
            <w:tcW w:w="6847" w:type="dxa"/>
            <w:vAlign w:val="center"/>
          </w:tcPr>
          <w:p w14:paraId="5E6A558C" w14:textId="77777777" w:rsidR="007F3062" w:rsidRDefault="00000000">
            <w:pPr>
              <w:spacing w:line="57" w:lineRule="atLeast"/>
              <w:jc w:val="left"/>
            </w:pPr>
            <w:r>
              <w:t>工作流配置的创建时间。</w:t>
            </w:r>
          </w:p>
        </w:tc>
      </w:tr>
      <w:tr w:rsidR="007F3062" w14:paraId="5E6A5590" w14:textId="77777777">
        <w:tc>
          <w:tcPr>
            <w:tcW w:w="2299" w:type="dxa"/>
            <w:vAlign w:val="center"/>
          </w:tcPr>
          <w:p w14:paraId="5E6A558E" w14:textId="77777777" w:rsidR="007F3062" w:rsidRDefault="00000000">
            <w:pPr>
              <w:spacing w:line="57" w:lineRule="atLeast"/>
              <w:jc w:val="left"/>
            </w:pPr>
            <w:r>
              <w:t>更新人</w:t>
            </w:r>
          </w:p>
        </w:tc>
        <w:tc>
          <w:tcPr>
            <w:tcW w:w="6847" w:type="dxa"/>
            <w:vAlign w:val="center"/>
          </w:tcPr>
          <w:p w14:paraId="5E6A558F" w14:textId="77777777" w:rsidR="007F3062" w:rsidRDefault="00000000">
            <w:pPr>
              <w:spacing w:line="57" w:lineRule="atLeast"/>
              <w:jc w:val="left"/>
            </w:pPr>
            <w:r>
              <w:t>最后修改工作流配置的用户。</w:t>
            </w:r>
          </w:p>
        </w:tc>
      </w:tr>
      <w:tr w:rsidR="007F3062" w14:paraId="5E6A5593" w14:textId="77777777">
        <w:tc>
          <w:tcPr>
            <w:tcW w:w="2299" w:type="dxa"/>
            <w:vAlign w:val="center"/>
          </w:tcPr>
          <w:p w14:paraId="5E6A5591" w14:textId="77777777" w:rsidR="007F3062" w:rsidRDefault="00000000">
            <w:pPr>
              <w:spacing w:line="57" w:lineRule="atLeast"/>
              <w:jc w:val="left"/>
            </w:pPr>
            <w:r>
              <w:t>更新时间</w:t>
            </w:r>
          </w:p>
        </w:tc>
        <w:tc>
          <w:tcPr>
            <w:tcW w:w="6847" w:type="dxa"/>
            <w:vAlign w:val="center"/>
          </w:tcPr>
          <w:p w14:paraId="5E6A5592" w14:textId="77777777" w:rsidR="007F3062" w:rsidRDefault="00000000">
            <w:pPr>
              <w:spacing w:line="57" w:lineRule="atLeast"/>
              <w:jc w:val="left"/>
            </w:pPr>
            <w:r>
              <w:t>最后修改时间。</w:t>
            </w:r>
          </w:p>
        </w:tc>
      </w:tr>
      <w:tr w:rsidR="007F3062" w14:paraId="5E6A5596" w14:textId="77777777">
        <w:tc>
          <w:tcPr>
            <w:tcW w:w="2299" w:type="dxa"/>
            <w:vAlign w:val="center"/>
          </w:tcPr>
          <w:p w14:paraId="5E6A5594" w14:textId="77777777" w:rsidR="007F3062" w:rsidRDefault="00000000">
            <w:pPr>
              <w:spacing w:line="57" w:lineRule="atLeast"/>
              <w:jc w:val="left"/>
            </w:pPr>
            <w:r>
              <w:t>操作栏</w:t>
            </w:r>
          </w:p>
        </w:tc>
        <w:tc>
          <w:tcPr>
            <w:tcW w:w="6847" w:type="dxa"/>
            <w:vAlign w:val="center"/>
          </w:tcPr>
          <w:p w14:paraId="5E6A5595" w14:textId="77777777" w:rsidR="007F3062" w:rsidRDefault="00000000">
            <w:pPr>
              <w:spacing w:line="57" w:lineRule="atLeast"/>
              <w:jc w:val="left"/>
            </w:pPr>
            <w:r>
              <w:t>编辑（修改基本信息）、配置（配置审批流程）。</w:t>
            </w:r>
          </w:p>
        </w:tc>
      </w:tr>
    </w:tbl>
    <w:p w14:paraId="5E6A5597" w14:textId="77777777" w:rsidR="007F3062" w:rsidRDefault="007F3062">
      <w:pPr>
        <w:rPr>
          <w:b/>
          <w:bCs/>
        </w:rPr>
      </w:pPr>
    </w:p>
    <w:p w14:paraId="5E6A5598" w14:textId="77777777" w:rsidR="007F3062" w:rsidRDefault="00000000">
      <w:pPr>
        <w:rPr>
          <w:b/>
          <w:bCs/>
        </w:rPr>
      </w:pPr>
      <w:r>
        <w:rPr>
          <w:b/>
        </w:rPr>
        <w:t>3、新增工作流（基本信息）字段详情表</w:t>
      </w:r>
    </w:p>
    <w:tbl>
      <w:tblPr>
        <w:tblStyle w:val="TableGrid"/>
        <w:tblW w:w="0" w:type="auto"/>
        <w:tblLook w:val="04A0" w:firstRow="1" w:lastRow="0" w:firstColumn="1" w:lastColumn="0" w:noHBand="0" w:noVBand="1"/>
      </w:tblPr>
      <w:tblGrid>
        <w:gridCol w:w="1500"/>
        <w:gridCol w:w="1500"/>
        <w:gridCol w:w="1500"/>
        <w:gridCol w:w="4560"/>
      </w:tblGrid>
      <w:tr w:rsidR="007F3062" w14:paraId="5E6A559D" w14:textId="77777777">
        <w:tc>
          <w:tcPr>
            <w:tcW w:w="1500" w:type="dxa"/>
            <w:vAlign w:val="center"/>
          </w:tcPr>
          <w:p w14:paraId="5E6A5599" w14:textId="77777777" w:rsidR="007F3062" w:rsidRDefault="00000000">
            <w:pPr>
              <w:spacing w:line="57" w:lineRule="atLeast"/>
              <w:jc w:val="left"/>
            </w:pPr>
            <w:r>
              <w:rPr>
                <w:b/>
              </w:rPr>
              <w:t>字段名称</w:t>
            </w:r>
          </w:p>
        </w:tc>
        <w:tc>
          <w:tcPr>
            <w:tcW w:w="1500" w:type="dxa"/>
            <w:vAlign w:val="center"/>
          </w:tcPr>
          <w:p w14:paraId="5E6A559A" w14:textId="77777777" w:rsidR="007F3062" w:rsidRDefault="00000000">
            <w:pPr>
              <w:spacing w:line="57" w:lineRule="atLeast"/>
              <w:jc w:val="left"/>
            </w:pPr>
            <w:r>
              <w:rPr>
                <w:b/>
              </w:rPr>
              <w:t>输入类型</w:t>
            </w:r>
          </w:p>
        </w:tc>
        <w:tc>
          <w:tcPr>
            <w:tcW w:w="1500" w:type="dxa"/>
            <w:vAlign w:val="center"/>
          </w:tcPr>
          <w:p w14:paraId="5E6A559B" w14:textId="77777777" w:rsidR="007F3062" w:rsidRDefault="00000000">
            <w:pPr>
              <w:spacing w:line="57" w:lineRule="atLeast"/>
              <w:jc w:val="left"/>
            </w:pPr>
            <w:r>
              <w:rPr>
                <w:b/>
              </w:rPr>
              <w:t>必填</w:t>
            </w:r>
          </w:p>
        </w:tc>
        <w:tc>
          <w:tcPr>
            <w:tcW w:w="4560" w:type="dxa"/>
            <w:vAlign w:val="center"/>
          </w:tcPr>
          <w:p w14:paraId="5E6A559C" w14:textId="77777777" w:rsidR="007F3062" w:rsidRDefault="00000000">
            <w:pPr>
              <w:spacing w:line="57" w:lineRule="atLeast"/>
              <w:jc w:val="left"/>
            </w:pPr>
            <w:r>
              <w:rPr>
                <w:b/>
              </w:rPr>
              <w:t>说明</w:t>
            </w:r>
          </w:p>
        </w:tc>
      </w:tr>
      <w:tr w:rsidR="007F3062" w14:paraId="5E6A55A2" w14:textId="77777777">
        <w:tc>
          <w:tcPr>
            <w:tcW w:w="1500" w:type="dxa"/>
            <w:vAlign w:val="center"/>
          </w:tcPr>
          <w:p w14:paraId="5E6A559E" w14:textId="77777777" w:rsidR="007F3062" w:rsidRDefault="00000000">
            <w:pPr>
              <w:spacing w:line="57" w:lineRule="atLeast"/>
              <w:jc w:val="left"/>
            </w:pPr>
            <w:r>
              <w:t>工作流名称</w:t>
            </w:r>
          </w:p>
        </w:tc>
        <w:tc>
          <w:tcPr>
            <w:tcW w:w="1500" w:type="dxa"/>
            <w:vAlign w:val="center"/>
          </w:tcPr>
          <w:p w14:paraId="5E6A559F" w14:textId="77777777" w:rsidR="007F3062" w:rsidRDefault="00000000">
            <w:pPr>
              <w:spacing w:line="57" w:lineRule="atLeast"/>
              <w:jc w:val="left"/>
            </w:pPr>
            <w:r>
              <w:t>文本框</w:t>
            </w:r>
          </w:p>
        </w:tc>
        <w:tc>
          <w:tcPr>
            <w:tcW w:w="1500" w:type="dxa"/>
            <w:vAlign w:val="center"/>
          </w:tcPr>
          <w:p w14:paraId="5E6A55A0" w14:textId="77777777" w:rsidR="007F3062" w:rsidRDefault="00000000">
            <w:pPr>
              <w:spacing w:line="57" w:lineRule="atLeast"/>
              <w:jc w:val="left"/>
            </w:pPr>
            <w:r>
              <w:t>是</w:t>
            </w:r>
          </w:p>
        </w:tc>
        <w:tc>
          <w:tcPr>
            <w:tcW w:w="4560" w:type="dxa"/>
            <w:vAlign w:val="center"/>
          </w:tcPr>
          <w:p w14:paraId="5E6A55A1" w14:textId="77777777" w:rsidR="007F3062" w:rsidRDefault="00000000">
            <w:pPr>
              <w:spacing w:line="57" w:lineRule="atLeast"/>
              <w:jc w:val="left"/>
            </w:pPr>
            <w:r>
              <w:t>最多50字符，可编辑。</w:t>
            </w:r>
          </w:p>
        </w:tc>
      </w:tr>
      <w:tr w:rsidR="007F3062" w14:paraId="5E6A55A7" w14:textId="77777777">
        <w:tc>
          <w:tcPr>
            <w:tcW w:w="1500" w:type="dxa"/>
            <w:vAlign w:val="center"/>
          </w:tcPr>
          <w:p w14:paraId="5E6A55A3" w14:textId="77777777" w:rsidR="007F3062" w:rsidRDefault="00000000">
            <w:pPr>
              <w:spacing w:line="57" w:lineRule="atLeast"/>
              <w:jc w:val="left"/>
            </w:pPr>
            <w:r>
              <w:t>所在模块</w:t>
            </w:r>
          </w:p>
        </w:tc>
        <w:tc>
          <w:tcPr>
            <w:tcW w:w="1500" w:type="dxa"/>
            <w:vAlign w:val="center"/>
          </w:tcPr>
          <w:p w14:paraId="5E6A55A4" w14:textId="77777777" w:rsidR="007F3062" w:rsidRDefault="00000000">
            <w:pPr>
              <w:spacing w:line="57" w:lineRule="atLeast"/>
              <w:jc w:val="left"/>
            </w:pPr>
            <w:r>
              <w:t>下拉框</w:t>
            </w:r>
          </w:p>
        </w:tc>
        <w:tc>
          <w:tcPr>
            <w:tcW w:w="1500" w:type="dxa"/>
            <w:vAlign w:val="center"/>
          </w:tcPr>
          <w:p w14:paraId="5E6A55A5" w14:textId="77777777" w:rsidR="007F3062" w:rsidRDefault="00000000">
            <w:pPr>
              <w:spacing w:line="57" w:lineRule="atLeast"/>
              <w:jc w:val="left"/>
            </w:pPr>
            <w:r>
              <w:t>是</w:t>
            </w:r>
          </w:p>
        </w:tc>
        <w:tc>
          <w:tcPr>
            <w:tcW w:w="4560" w:type="dxa"/>
            <w:vAlign w:val="center"/>
          </w:tcPr>
          <w:p w14:paraId="5E6A55A6" w14:textId="77777777" w:rsidR="007F3062" w:rsidRDefault="00000000">
            <w:pPr>
              <w:spacing w:line="57" w:lineRule="atLeast"/>
              <w:jc w:val="left"/>
            </w:pPr>
            <w:r>
              <w:t>下拉框内容：年度计划设置、任务管理、方案编制、报告编制</w:t>
            </w:r>
          </w:p>
        </w:tc>
      </w:tr>
      <w:tr w:rsidR="007F3062" w14:paraId="5E6A55AC" w14:textId="77777777">
        <w:trPr>
          <w:trHeight w:val="311"/>
        </w:trPr>
        <w:tc>
          <w:tcPr>
            <w:tcW w:w="1500" w:type="dxa"/>
            <w:vMerge w:val="restart"/>
            <w:vAlign w:val="center"/>
          </w:tcPr>
          <w:p w14:paraId="5E6A55A8" w14:textId="77777777" w:rsidR="007F3062" w:rsidRDefault="00000000">
            <w:pPr>
              <w:spacing w:line="57" w:lineRule="atLeast"/>
              <w:jc w:val="left"/>
            </w:pPr>
            <w:r>
              <w:t>所属产品</w:t>
            </w:r>
          </w:p>
        </w:tc>
        <w:tc>
          <w:tcPr>
            <w:tcW w:w="1500" w:type="dxa"/>
            <w:vMerge w:val="restart"/>
            <w:vAlign w:val="center"/>
          </w:tcPr>
          <w:p w14:paraId="5E6A55A9" w14:textId="77777777" w:rsidR="007F3062" w:rsidRDefault="00000000">
            <w:pPr>
              <w:spacing w:line="57" w:lineRule="atLeast"/>
              <w:jc w:val="left"/>
            </w:pPr>
            <w:r>
              <w:t>下拉框</w:t>
            </w:r>
          </w:p>
        </w:tc>
        <w:tc>
          <w:tcPr>
            <w:tcW w:w="1500" w:type="dxa"/>
            <w:vMerge w:val="restart"/>
            <w:vAlign w:val="center"/>
          </w:tcPr>
          <w:p w14:paraId="5E6A55AA" w14:textId="77777777" w:rsidR="007F3062" w:rsidRDefault="00000000">
            <w:pPr>
              <w:spacing w:line="57" w:lineRule="atLeast"/>
              <w:jc w:val="left"/>
            </w:pPr>
            <w:r>
              <w:t>是</w:t>
            </w:r>
          </w:p>
        </w:tc>
        <w:tc>
          <w:tcPr>
            <w:tcW w:w="4560" w:type="dxa"/>
            <w:vMerge w:val="restart"/>
            <w:vAlign w:val="center"/>
          </w:tcPr>
          <w:p w14:paraId="5E6A55AB" w14:textId="77777777" w:rsidR="007F3062" w:rsidRDefault="00000000">
            <w:pPr>
              <w:spacing w:line="57" w:lineRule="atLeast"/>
              <w:jc w:val="left"/>
            </w:pPr>
            <w:r>
              <w:t>下拉框内容为产品管理所有已配置的产品，显示为：产品名称（产品编号）</w:t>
            </w:r>
          </w:p>
        </w:tc>
      </w:tr>
      <w:tr w:rsidR="007F3062" w14:paraId="5E6A55B1" w14:textId="77777777">
        <w:tc>
          <w:tcPr>
            <w:tcW w:w="1500" w:type="dxa"/>
            <w:vAlign w:val="center"/>
          </w:tcPr>
          <w:p w14:paraId="5E6A55AD" w14:textId="77777777" w:rsidR="007F3062" w:rsidRDefault="00000000">
            <w:pPr>
              <w:spacing w:line="57" w:lineRule="atLeast"/>
              <w:jc w:val="left"/>
            </w:pPr>
            <w:r>
              <w:t>工作流描述</w:t>
            </w:r>
          </w:p>
        </w:tc>
        <w:tc>
          <w:tcPr>
            <w:tcW w:w="1500" w:type="dxa"/>
            <w:vAlign w:val="center"/>
          </w:tcPr>
          <w:p w14:paraId="5E6A55AE" w14:textId="77777777" w:rsidR="007F3062" w:rsidRDefault="00000000">
            <w:pPr>
              <w:spacing w:line="57" w:lineRule="atLeast"/>
              <w:jc w:val="left"/>
            </w:pPr>
            <w:r>
              <w:t>文本域</w:t>
            </w:r>
          </w:p>
        </w:tc>
        <w:tc>
          <w:tcPr>
            <w:tcW w:w="1500" w:type="dxa"/>
            <w:vAlign w:val="center"/>
          </w:tcPr>
          <w:p w14:paraId="5E6A55AF" w14:textId="77777777" w:rsidR="007F3062" w:rsidRDefault="00000000">
            <w:pPr>
              <w:spacing w:line="57" w:lineRule="atLeast"/>
              <w:jc w:val="left"/>
            </w:pPr>
            <w:r>
              <w:t>否</w:t>
            </w:r>
          </w:p>
        </w:tc>
        <w:tc>
          <w:tcPr>
            <w:tcW w:w="4560" w:type="dxa"/>
            <w:vAlign w:val="center"/>
          </w:tcPr>
          <w:p w14:paraId="5E6A55B0" w14:textId="77777777" w:rsidR="007F3062" w:rsidRDefault="00000000">
            <w:pPr>
              <w:spacing w:line="57" w:lineRule="atLeast"/>
              <w:jc w:val="left"/>
            </w:pPr>
            <w:r>
              <w:t>最多500字符，用于说明流程用途。</w:t>
            </w:r>
          </w:p>
        </w:tc>
      </w:tr>
    </w:tbl>
    <w:p w14:paraId="5E6A55B2" w14:textId="77777777" w:rsidR="007F3062" w:rsidRDefault="007F3062">
      <w:pPr>
        <w:rPr>
          <w:rFonts w:ascii="Arial" w:eastAsia="Arial" w:hAnsi="Arial" w:cs="Arial"/>
          <w:sz w:val="30"/>
          <w:szCs w:val="30"/>
        </w:rPr>
      </w:pPr>
    </w:p>
    <w:p w14:paraId="5E6A55B3" w14:textId="77777777" w:rsidR="007F3062" w:rsidRDefault="007F3062"/>
    <w:p w14:paraId="5E6A55B4" w14:textId="77777777" w:rsidR="007F3062" w:rsidRDefault="00000000">
      <w:pPr>
        <w:rPr>
          <w:b/>
          <w:bCs/>
        </w:rPr>
      </w:pPr>
      <w:r>
        <w:rPr>
          <w:b/>
        </w:rPr>
        <w:t>4、编辑工作流（基本信息）字段详情表</w:t>
      </w:r>
    </w:p>
    <w:tbl>
      <w:tblPr>
        <w:tblStyle w:val="TableGrid"/>
        <w:tblW w:w="0" w:type="auto"/>
        <w:tblLook w:val="04A0" w:firstRow="1" w:lastRow="0" w:firstColumn="1" w:lastColumn="0" w:noHBand="0" w:noVBand="1"/>
      </w:tblPr>
      <w:tblGrid>
        <w:gridCol w:w="1500"/>
        <w:gridCol w:w="1500"/>
        <w:gridCol w:w="1500"/>
        <w:gridCol w:w="4560"/>
      </w:tblGrid>
      <w:tr w:rsidR="007F3062" w14:paraId="5E6A55B9" w14:textId="77777777">
        <w:tc>
          <w:tcPr>
            <w:tcW w:w="1500" w:type="dxa"/>
            <w:vAlign w:val="center"/>
          </w:tcPr>
          <w:p w14:paraId="5E6A55B5" w14:textId="77777777" w:rsidR="007F3062" w:rsidRDefault="00000000">
            <w:pPr>
              <w:spacing w:line="57" w:lineRule="atLeast"/>
              <w:jc w:val="left"/>
            </w:pPr>
            <w:r>
              <w:rPr>
                <w:b/>
              </w:rPr>
              <w:t>字段名称</w:t>
            </w:r>
          </w:p>
        </w:tc>
        <w:tc>
          <w:tcPr>
            <w:tcW w:w="1500" w:type="dxa"/>
            <w:vAlign w:val="center"/>
          </w:tcPr>
          <w:p w14:paraId="5E6A55B6" w14:textId="77777777" w:rsidR="007F3062" w:rsidRDefault="00000000">
            <w:pPr>
              <w:spacing w:line="57" w:lineRule="atLeast"/>
              <w:jc w:val="left"/>
            </w:pPr>
            <w:r>
              <w:rPr>
                <w:b/>
              </w:rPr>
              <w:t>输入类型</w:t>
            </w:r>
          </w:p>
        </w:tc>
        <w:tc>
          <w:tcPr>
            <w:tcW w:w="1500" w:type="dxa"/>
            <w:vAlign w:val="center"/>
          </w:tcPr>
          <w:p w14:paraId="5E6A55B7" w14:textId="77777777" w:rsidR="007F3062" w:rsidRDefault="00000000">
            <w:pPr>
              <w:spacing w:line="57" w:lineRule="atLeast"/>
              <w:jc w:val="left"/>
            </w:pPr>
            <w:r>
              <w:rPr>
                <w:b/>
              </w:rPr>
              <w:t>必填</w:t>
            </w:r>
          </w:p>
        </w:tc>
        <w:tc>
          <w:tcPr>
            <w:tcW w:w="4560" w:type="dxa"/>
            <w:vAlign w:val="center"/>
          </w:tcPr>
          <w:p w14:paraId="5E6A55B8" w14:textId="77777777" w:rsidR="007F3062" w:rsidRDefault="00000000">
            <w:pPr>
              <w:spacing w:line="57" w:lineRule="atLeast"/>
              <w:jc w:val="left"/>
            </w:pPr>
            <w:r>
              <w:rPr>
                <w:b/>
              </w:rPr>
              <w:t>说明</w:t>
            </w:r>
          </w:p>
        </w:tc>
      </w:tr>
      <w:tr w:rsidR="007F3062" w14:paraId="5E6A55BE" w14:textId="77777777">
        <w:tc>
          <w:tcPr>
            <w:tcW w:w="1500" w:type="dxa"/>
            <w:vAlign w:val="center"/>
          </w:tcPr>
          <w:p w14:paraId="5E6A55BA" w14:textId="77777777" w:rsidR="007F3062" w:rsidRDefault="00000000">
            <w:pPr>
              <w:spacing w:line="57" w:lineRule="atLeast"/>
              <w:jc w:val="left"/>
            </w:pPr>
            <w:r>
              <w:t>工作流名称</w:t>
            </w:r>
          </w:p>
        </w:tc>
        <w:tc>
          <w:tcPr>
            <w:tcW w:w="1500" w:type="dxa"/>
            <w:vAlign w:val="center"/>
          </w:tcPr>
          <w:p w14:paraId="5E6A55BB" w14:textId="77777777" w:rsidR="007F3062" w:rsidRDefault="00000000">
            <w:pPr>
              <w:spacing w:line="57" w:lineRule="atLeast"/>
              <w:jc w:val="left"/>
            </w:pPr>
            <w:r>
              <w:t>文本框</w:t>
            </w:r>
          </w:p>
        </w:tc>
        <w:tc>
          <w:tcPr>
            <w:tcW w:w="1500" w:type="dxa"/>
            <w:vAlign w:val="center"/>
          </w:tcPr>
          <w:p w14:paraId="5E6A55BC" w14:textId="77777777" w:rsidR="007F3062" w:rsidRDefault="00000000">
            <w:pPr>
              <w:spacing w:line="57" w:lineRule="atLeast"/>
              <w:jc w:val="left"/>
            </w:pPr>
            <w:r>
              <w:t>是</w:t>
            </w:r>
          </w:p>
        </w:tc>
        <w:tc>
          <w:tcPr>
            <w:tcW w:w="4560" w:type="dxa"/>
            <w:vAlign w:val="center"/>
          </w:tcPr>
          <w:p w14:paraId="5E6A55BD" w14:textId="77777777" w:rsidR="007F3062" w:rsidRDefault="00000000">
            <w:pPr>
              <w:spacing w:line="57" w:lineRule="atLeast"/>
              <w:jc w:val="left"/>
            </w:pPr>
            <w:r>
              <w:t>最多50字符，可编辑。</w:t>
            </w:r>
          </w:p>
        </w:tc>
      </w:tr>
      <w:tr w:rsidR="007F3062" w14:paraId="5E6A55C3" w14:textId="77777777">
        <w:tc>
          <w:tcPr>
            <w:tcW w:w="1500" w:type="dxa"/>
            <w:vAlign w:val="center"/>
          </w:tcPr>
          <w:p w14:paraId="5E6A55BF" w14:textId="77777777" w:rsidR="007F3062" w:rsidRDefault="00000000">
            <w:pPr>
              <w:spacing w:line="57" w:lineRule="atLeast"/>
              <w:jc w:val="left"/>
            </w:pPr>
            <w:r>
              <w:t>所在模块</w:t>
            </w:r>
          </w:p>
        </w:tc>
        <w:tc>
          <w:tcPr>
            <w:tcW w:w="1500" w:type="dxa"/>
            <w:vAlign w:val="center"/>
          </w:tcPr>
          <w:p w14:paraId="5E6A55C0" w14:textId="77777777" w:rsidR="007F3062" w:rsidRDefault="00000000">
            <w:pPr>
              <w:spacing w:line="57" w:lineRule="atLeast"/>
              <w:jc w:val="left"/>
            </w:pPr>
            <w:r>
              <w:t>只读</w:t>
            </w:r>
          </w:p>
        </w:tc>
        <w:tc>
          <w:tcPr>
            <w:tcW w:w="1500" w:type="dxa"/>
            <w:vAlign w:val="center"/>
          </w:tcPr>
          <w:p w14:paraId="5E6A55C1" w14:textId="77777777" w:rsidR="007F3062" w:rsidRDefault="00000000">
            <w:pPr>
              <w:spacing w:line="57" w:lineRule="atLeast"/>
              <w:jc w:val="left"/>
            </w:pPr>
            <w:r>
              <w:t>是</w:t>
            </w:r>
          </w:p>
        </w:tc>
        <w:tc>
          <w:tcPr>
            <w:tcW w:w="4560" w:type="dxa"/>
            <w:vAlign w:val="center"/>
          </w:tcPr>
          <w:p w14:paraId="5E6A55C2" w14:textId="77777777" w:rsidR="007F3062" w:rsidRDefault="00000000">
            <w:pPr>
              <w:spacing w:line="57" w:lineRule="atLeast"/>
              <w:jc w:val="left"/>
            </w:pPr>
            <w:r>
              <w:t>默认带出，不可修改。</w:t>
            </w:r>
          </w:p>
        </w:tc>
      </w:tr>
      <w:tr w:rsidR="007F3062" w14:paraId="5E6A55C8" w14:textId="77777777">
        <w:trPr>
          <w:trHeight w:val="311"/>
        </w:trPr>
        <w:tc>
          <w:tcPr>
            <w:tcW w:w="1500" w:type="dxa"/>
            <w:vMerge w:val="restart"/>
            <w:vAlign w:val="center"/>
          </w:tcPr>
          <w:p w14:paraId="5E6A55C4" w14:textId="77777777" w:rsidR="007F3062" w:rsidRDefault="00000000">
            <w:pPr>
              <w:spacing w:line="57" w:lineRule="atLeast"/>
              <w:jc w:val="left"/>
            </w:pPr>
            <w:r>
              <w:t>所属产品</w:t>
            </w:r>
          </w:p>
        </w:tc>
        <w:tc>
          <w:tcPr>
            <w:tcW w:w="1500" w:type="dxa"/>
            <w:vMerge w:val="restart"/>
            <w:vAlign w:val="center"/>
          </w:tcPr>
          <w:p w14:paraId="5E6A55C5" w14:textId="77777777" w:rsidR="007F3062" w:rsidRDefault="00000000">
            <w:pPr>
              <w:spacing w:line="57" w:lineRule="atLeast"/>
              <w:jc w:val="left"/>
            </w:pPr>
            <w:r>
              <w:t>下拉框</w:t>
            </w:r>
          </w:p>
        </w:tc>
        <w:tc>
          <w:tcPr>
            <w:tcW w:w="1500" w:type="dxa"/>
            <w:vMerge w:val="restart"/>
            <w:vAlign w:val="center"/>
          </w:tcPr>
          <w:p w14:paraId="5E6A55C6" w14:textId="77777777" w:rsidR="007F3062" w:rsidRDefault="00000000">
            <w:pPr>
              <w:spacing w:line="57" w:lineRule="atLeast"/>
              <w:jc w:val="left"/>
            </w:pPr>
            <w:r>
              <w:t>是</w:t>
            </w:r>
          </w:p>
        </w:tc>
        <w:tc>
          <w:tcPr>
            <w:tcW w:w="4560" w:type="dxa"/>
            <w:vMerge w:val="restart"/>
            <w:vAlign w:val="center"/>
          </w:tcPr>
          <w:p w14:paraId="5E6A55C7" w14:textId="77777777" w:rsidR="007F3062" w:rsidRDefault="00000000">
            <w:pPr>
              <w:spacing w:line="57" w:lineRule="atLeast"/>
              <w:jc w:val="left"/>
            </w:pPr>
            <w:r>
              <w:t>系统初始工作流，如果点编辑，页面上无所属产品字段。同时保存时不应对所属产品进行必填校验</w:t>
            </w:r>
          </w:p>
        </w:tc>
      </w:tr>
      <w:tr w:rsidR="007F3062" w14:paraId="5E6A55CD" w14:textId="77777777">
        <w:tc>
          <w:tcPr>
            <w:tcW w:w="1500" w:type="dxa"/>
            <w:vAlign w:val="center"/>
          </w:tcPr>
          <w:p w14:paraId="5E6A55C9" w14:textId="77777777" w:rsidR="007F3062" w:rsidRDefault="00000000">
            <w:pPr>
              <w:spacing w:line="57" w:lineRule="atLeast"/>
              <w:jc w:val="left"/>
            </w:pPr>
            <w:r>
              <w:t>工作流描述</w:t>
            </w:r>
          </w:p>
        </w:tc>
        <w:tc>
          <w:tcPr>
            <w:tcW w:w="1500" w:type="dxa"/>
            <w:vAlign w:val="center"/>
          </w:tcPr>
          <w:p w14:paraId="5E6A55CA" w14:textId="77777777" w:rsidR="007F3062" w:rsidRDefault="00000000">
            <w:pPr>
              <w:spacing w:line="57" w:lineRule="atLeast"/>
              <w:jc w:val="left"/>
            </w:pPr>
            <w:r>
              <w:t>文本域</w:t>
            </w:r>
          </w:p>
        </w:tc>
        <w:tc>
          <w:tcPr>
            <w:tcW w:w="1500" w:type="dxa"/>
            <w:vAlign w:val="center"/>
          </w:tcPr>
          <w:p w14:paraId="5E6A55CB" w14:textId="77777777" w:rsidR="007F3062" w:rsidRDefault="00000000">
            <w:pPr>
              <w:spacing w:line="57" w:lineRule="atLeast"/>
              <w:jc w:val="left"/>
            </w:pPr>
            <w:r>
              <w:t>否</w:t>
            </w:r>
          </w:p>
        </w:tc>
        <w:tc>
          <w:tcPr>
            <w:tcW w:w="4560" w:type="dxa"/>
            <w:vAlign w:val="center"/>
          </w:tcPr>
          <w:p w14:paraId="5E6A55CC" w14:textId="77777777" w:rsidR="007F3062" w:rsidRDefault="00000000">
            <w:pPr>
              <w:spacing w:line="57" w:lineRule="atLeast"/>
              <w:jc w:val="left"/>
            </w:pPr>
            <w:r>
              <w:t>最多500字符，用于说明流程用途。</w:t>
            </w:r>
          </w:p>
        </w:tc>
      </w:tr>
    </w:tbl>
    <w:p w14:paraId="5E6A55CE" w14:textId="77777777" w:rsidR="007F3062" w:rsidRDefault="007F3062">
      <w:pPr>
        <w:rPr>
          <w:b/>
          <w:bCs/>
        </w:rPr>
      </w:pPr>
    </w:p>
    <w:p w14:paraId="5E6A55CF" w14:textId="77777777" w:rsidR="007F3062" w:rsidRDefault="00000000">
      <w:pPr>
        <w:rPr>
          <w:b/>
          <w:bCs/>
        </w:rPr>
      </w:pPr>
      <w:r>
        <w:rPr>
          <w:b/>
        </w:rPr>
        <w:t>5、审批节点配置字段详情表</w:t>
      </w:r>
    </w:p>
    <w:tbl>
      <w:tblPr>
        <w:tblStyle w:val="TableGrid"/>
        <w:tblW w:w="0" w:type="auto"/>
        <w:tblLook w:val="04A0" w:firstRow="1" w:lastRow="0" w:firstColumn="1" w:lastColumn="0" w:noHBand="0" w:noVBand="1"/>
      </w:tblPr>
      <w:tblGrid>
        <w:gridCol w:w="1306"/>
        <w:gridCol w:w="2578"/>
        <w:gridCol w:w="1492"/>
        <w:gridCol w:w="3780"/>
      </w:tblGrid>
      <w:tr w:rsidR="007F3062" w14:paraId="5E6A55D4" w14:textId="77777777">
        <w:tc>
          <w:tcPr>
            <w:tcW w:w="1306" w:type="dxa"/>
            <w:vAlign w:val="center"/>
          </w:tcPr>
          <w:p w14:paraId="5E6A55D0" w14:textId="77777777" w:rsidR="007F3062" w:rsidRDefault="00000000">
            <w:pPr>
              <w:spacing w:line="57" w:lineRule="atLeast"/>
              <w:jc w:val="left"/>
            </w:pPr>
            <w:r>
              <w:rPr>
                <w:b/>
              </w:rPr>
              <w:t>配置项</w:t>
            </w:r>
          </w:p>
        </w:tc>
        <w:tc>
          <w:tcPr>
            <w:tcW w:w="2578" w:type="dxa"/>
            <w:vAlign w:val="center"/>
          </w:tcPr>
          <w:p w14:paraId="5E6A55D1" w14:textId="77777777" w:rsidR="007F3062" w:rsidRDefault="00000000">
            <w:pPr>
              <w:spacing w:line="57" w:lineRule="atLeast"/>
              <w:jc w:val="left"/>
            </w:pPr>
            <w:r>
              <w:rPr>
                <w:b/>
              </w:rPr>
              <w:t>配置选项</w:t>
            </w:r>
          </w:p>
        </w:tc>
        <w:tc>
          <w:tcPr>
            <w:tcW w:w="1492" w:type="dxa"/>
            <w:vAlign w:val="center"/>
          </w:tcPr>
          <w:p w14:paraId="5E6A55D2" w14:textId="77777777" w:rsidR="007F3062" w:rsidRDefault="00000000">
            <w:pPr>
              <w:spacing w:line="57" w:lineRule="atLeast"/>
              <w:jc w:val="left"/>
            </w:pPr>
            <w:r>
              <w:rPr>
                <w:b/>
              </w:rPr>
              <w:t>默认值</w:t>
            </w:r>
          </w:p>
        </w:tc>
        <w:tc>
          <w:tcPr>
            <w:tcW w:w="3780" w:type="dxa"/>
            <w:vAlign w:val="center"/>
          </w:tcPr>
          <w:p w14:paraId="5E6A55D3" w14:textId="77777777" w:rsidR="007F3062" w:rsidRDefault="00000000">
            <w:pPr>
              <w:spacing w:line="57" w:lineRule="atLeast"/>
              <w:jc w:val="left"/>
            </w:pPr>
            <w:r>
              <w:rPr>
                <w:b/>
              </w:rPr>
              <w:t>说明</w:t>
            </w:r>
          </w:p>
        </w:tc>
      </w:tr>
      <w:tr w:rsidR="007F3062" w14:paraId="5E6A55D9" w14:textId="77777777">
        <w:tc>
          <w:tcPr>
            <w:tcW w:w="1306" w:type="dxa"/>
            <w:vAlign w:val="center"/>
          </w:tcPr>
          <w:p w14:paraId="5E6A55D5" w14:textId="77777777" w:rsidR="007F3062" w:rsidRDefault="00000000">
            <w:pPr>
              <w:spacing w:line="57" w:lineRule="atLeast"/>
              <w:jc w:val="left"/>
            </w:pPr>
            <w:r>
              <w:t>审批发起方式</w:t>
            </w:r>
          </w:p>
        </w:tc>
        <w:tc>
          <w:tcPr>
            <w:tcW w:w="2578" w:type="dxa"/>
            <w:vAlign w:val="center"/>
          </w:tcPr>
          <w:p w14:paraId="5E6A55D6" w14:textId="77777777" w:rsidR="007F3062" w:rsidRDefault="00000000">
            <w:pPr>
              <w:spacing w:line="57" w:lineRule="atLeast"/>
              <w:jc w:val="left"/>
            </w:pPr>
            <w:r>
              <w:t>人工审批</w:t>
            </w:r>
          </w:p>
        </w:tc>
        <w:tc>
          <w:tcPr>
            <w:tcW w:w="1492" w:type="dxa"/>
            <w:vAlign w:val="center"/>
          </w:tcPr>
          <w:p w14:paraId="5E6A55D7" w14:textId="77777777" w:rsidR="007F3062" w:rsidRDefault="00000000">
            <w:pPr>
              <w:spacing w:line="57" w:lineRule="atLeast"/>
              <w:jc w:val="left"/>
            </w:pPr>
            <w:r>
              <w:t>人工审批</w:t>
            </w:r>
          </w:p>
        </w:tc>
        <w:tc>
          <w:tcPr>
            <w:tcW w:w="3780" w:type="dxa"/>
            <w:vAlign w:val="center"/>
          </w:tcPr>
          <w:p w14:paraId="5E6A55D8" w14:textId="77777777" w:rsidR="007F3062" w:rsidRDefault="00000000">
            <w:pPr>
              <w:spacing w:line="57" w:lineRule="atLeast"/>
              <w:jc w:val="left"/>
            </w:pPr>
            <w:r>
              <w:t>后续可扩展“自动通过”、“自动拒绝”等。</w:t>
            </w:r>
          </w:p>
        </w:tc>
      </w:tr>
      <w:tr w:rsidR="007F3062" w14:paraId="5E6A55DF" w14:textId="77777777">
        <w:tc>
          <w:tcPr>
            <w:tcW w:w="1306" w:type="dxa"/>
            <w:vAlign w:val="center"/>
          </w:tcPr>
          <w:p w14:paraId="5E6A55DA" w14:textId="77777777" w:rsidR="007F3062" w:rsidRDefault="00000000">
            <w:pPr>
              <w:spacing w:line="57" w:lineRule="atLeast"/>
              <w:jc w:val="left"/>
            </w:pPr>
            <w:r>
              <w:lastRenderedPageBreak/>
              <w:t>审批对象</w:t>
            </w:r>
          </w:p>
        </w:tc>
        <w:tc>
          <w:tcPr>
            <w:tcW w:w="2578" w:type="dxa"/>
            <w:vAlign w:val="center"/>
          </w:tcPr>
          <w:p w14:paraId="5E6A55DB" w14:textId="77777777" w:rsidR="007F3062" w:rsidRDefault="00000000">
            <w:pPr>
              <w:spacing w:line="57" w:lineRule="atLeast"/>
              <w:jc w:val="left"/>
            </w:pPr>
            <w:r>
              <w:t>发起人自选审批人 / 固定审批人</w:t>
            </w:r>
          </w:p>
        </w:tc>
        <w:tc>
          <w:tcPr>
            <w:tcW w:w="1492" w:type="dxa"/>
            <w:vAlign w:val="center"/>
          </w:tcPr>
          <w:p w14:paraId="5E6A55DC" w14:textId="77777777" w:rsidR="007F3062" w:rsidRDefault="00000000">
            <w:pPr>
              <w:spacing w:line="57" w:lineRule="atLeast"/>
              <w:jc w:val="left"/>
            </w:pPr>
            <w:r>
              <w:t>发起人自选审批人</w:t>
            </w:r>
          </w:p>
        </w:tc>
        <w:tc>
          <w:tcPr>
            <w:tcW w:w="3780" w:type="dxa"/>
            <w:vAlign w:val="center"/>
          </w:tcPr>
          <w:p w14:paraId="5E6A55DD" w14:textId="77777777" w:rsidR="007F3062" w:rsidRDefault="00000000">
            <w:pPr>
              <w:spacing w:line="57" w:lineRule="atLeast"/>
              <w:jc w:val="left"/>
            </w:pPr>
            <w:r>
              <w:t>发起人自选审批人：触发审批时，需要由发起人自己选择审批人。</w:t>
            </w:r>
          </w:p>
          <w:p w14:paraId="5E6A55DE" w14:textId="77777777" w:rsidR="007F3062" w:rsidRDefault="00000000">
            <w:pPr>
              <w:spacing w:line="57" w:lineRule="atLeast"/>
              <w:jc w:val="left"/>
            </w:pPr>
            <w:r>
              <w:t>固定审批人：固定审批人需指定具体人员。触发审批时，无需再选择审批人。</w:t>
            </w:r>
          </w:p>
        </w:tc>
      </w:tr>
      <w:tr w:rsidR="007F3062" w14:paraId="5E6A55E5" w14:textId="77777777">
        <w:tc>
          <w:tcPr>
            <w:tcW w:w="1306" w:type="dxa"/>
            <w:vAlign w:val="center"/>
          </w:tcPr>
          <w:p w14:paraId="5E6A55E0" w14:textId="77777777" w:rsidR="007F3062" w:rsidRDefault="00000000">
            <w:pPr>
              <w:spacing w:line="57" w:lineRule="atLeast"/>
              <w:jc w:val="left"/>
            </w:pPr>
            <w:r>
              <w:t>审批人可选范围</w:t>
            </w:r>
          </w:p>
        </w:tc>
        <w:tc>
          <w:tcPr>
            <w:tcW w:w="2578" w:type="dxa"/>
            <w:vAlign w:val="center"/>
          </w:tcPr>
          <w:p w14:paraId="5E6A55E1" w14:textId="77777777" w:rsidR="007F3062" w:rsidRDefault="00000000">
            <w:pPr>
              <w:spacing w:line="57" w:lineRule="atLeast"/>
              <w:jc w:val="left"/>
            </w:pPr>
            <w:r>
              <w:t>不限范围/同部门审批人/严格指定审批人</w:t>
            </w:r>
          </w:p>
        </w:tc>
        <w:tc>
          <w:tcPr>
            <w:tcW w:w="1492" w:type="dxa"/>
            <w:vAlign w:val="center"/>
          </w:tcPr>
          <w:p w14:paraId="5E6A55E2" w14:textId="77777777" w:rsidR="007F3062" w:rsidRDefault="00000000">
            <w:pPr>
              <w:spacing w:line="57" w:lineRule="atLeast"/>
              <w:jc w:val="left"/>
            </w:pPr>
            <w:r>
              <w:t>不限范围</w:t>
            </w:r>
          </w:p>
        </w:tc>
        <w:tc>
          <w:tcPr>
            <w:tcW w:w="3780" w:type="dxa"/>
            <w:vAlign w:val="center"/>
          </w:tcPr>
          <w:p w14:paraId="5E6A55E3" w14:textId="77777777" w:rsidR="007F3062" w:rsidRDefault="00000000">
            <w:pPr>
              <w:spacing w:line="57" w:lineRule="atLeast"/>
              <w:jc w:val="left"/>
            </w:pPr>
            <w:r>
              <w:t>审批对象，选择为：发起人自选审批人。审批人可选范围，选项：不限范围；同部门审批人；指定审批人</w:t>
            </w:r>
          </w:p>
          <w:p w14:paraId="5E6A55E4" w14:textId="77777777" w:rsidR="007F3062" w:rsidRDefault="00000000">
            <w:pPr>
              <w:spacing w:line="57" w:lineRule="atLeast"/>
              <w:jc w:val="left"/>
            </w:pPr>
            <w:r>
              <w:br/>
              <w:t>审批对象，选择为：固定审批人。审批人可选范围选项：同部门审批人，指定审批人</w:t>
            </w:r>
          </w:p>
        </w:tc>
      </w:tr>
      <w:tr w:rsidR="007F3062" w14:paraId="5E6A55EA" w14:textId="77777777">
        <w:tc>
          <w:tcPr>
            <w:tcW w:w="1306" w:type="dxa"/>
            <w:vAlign w:val="center"/>
          </w:tcPr>
          <w:p w14:paraId="5E6A55E6" w14:textId="77777777" w:rsidR="007F3062" w:rsidRDefault="00000000">
            <w:pPr>
              <w:spacing w:line="57" w:lineRule="atLeast"/>
              <w:jc w:val="left"/>
            </w:pPr>
            <w:r>
              <w:t>多人审批方式</w:t>
            </w:r>
          </w:p>
        </w:tc>
        <w:tc>
          <w:tcPr>
            <w:tcW w:w="2578" w:type="dxa"/>
            <w:vAlign w:val="center"/>
          </w:tcPr>
          <w:p w14:paraId="5E6A55E7" w14:textId="77777777" w:rsidR="007F3062" w:rsidRDefault="00000000">
            <w:pPr>
              <w:spacing w:line="57" w:lineRule="atLeast"/>
              <w:jc w:val="left"/>
            </w:pPr>
            <w:r>
              <w:t>会签 / 或签</w:t>
            </w:r>
          </w:p>
        </w:tc>
        <w:tc>
          <w:tcPr>
            <w:tcW w:w="1492" w:type="dxa"/>
            <w:vAlign w:val="center"/>
          </w:tcPr>
          <w:p w14:paraId="5E6A55E8" w14:textId="77777777" w:rsidR="007F3062" w:rsidRDefault="00000000">
            <w:pPr>
              <w:spacing w:line="57" w:lineRule="atLeast"/>
              <w:jc w:val="left"/>
            </w:pPr>
            <w:r>
              <w:t>会签</w:t>
            </w:r>
          </w:p>
        </w:tc>
        <w:tc>
          <w:tcPr>
            <w:tcW w:w="3780" w:type="dxa"/>
            <w:vAlign w:val="center"/>
          </w:tcPr>
          <w:p w14:paraId="5E6A55E9" w14:textId="77777777" w:rsidR="007F3062" w:rsidRDefault="00000000">
            <w:pPr>
              <w:spacing w:line="57" w:lineRule="atLeast"/>
              <w:jc w:val="left"/>
            </w:pPr>
            <w:r>
              <w:t>会签需所有审批人同意；或签一人同意或拒绝即可。</w:t>
            </w:r>
          </w:p>
        </w:tc>
      </w:tr>
      <w:tr w:rsidR="007F3062" w14:paraId="5E6A55EF" w14:textId="77777777">
        <w:tc>
          <w:tcPr>
            <w:tcW w:w="1306" w:type="dxa"/>
            <w:vAlign w:val="center"/>
          </w:tcPr>
          <w:p w14:paraId="5E6A55EB" w14:textId="77777777" w:rsidR="007F3062" w:rsidRDefault="00000000">
            <w:pPr>
              <w:spacing w:line="57" w:lineRule="atLeast"/>
              <w:jc w:val="left"/>
            </w:pPr>
            <w:r>
              <w:t>电子签名</w:t>
            </w:r>
          </w:p>
        </w:tc>
        <w:tc>
          <w:tcPr>
            <w:tcW w:w="2578" w:type="dxa"/>
            <w:vAlign w:val="center"/>
          </w:tcPr>
          <w:p w14:paraId="5E6A55EC" w14:textId="77777777" w:rsidR="007F3062" w:rsidRDefault="00000000">
            <w:pPr>
              <w:spacing w:line="57" w:lineRule="atLeast"/>
              <w:jc w:val="left"/>
            </w:pPr>
            <w:r>
              <w:t>开启 / 关闭</w:t>
            </w:r>
          </w:p>
        </w:tc>
        <w:tc>
          <w:tcPr>
            <w:tcW w:w="1492" w:type="dxa"/>
            <w:vAlign w:val="center"/>
          </w:tcPr>
          <w:p w14:paraId="5E6A55ED" w14:textId="77777777" w:rsidR="007F3062" w:rsidRDefault="00000000">
            <w:pPr>
              <w:spacing w:line="57" w:lineRule="atLeast"/>
              <w:jc w:val="left"/>
            </w:pPr>
            <w:r>
              <w:t>开启</w:t>
            </w:r>
          </w:p>
        </w:tc>
        <w:tc>
          <w:tcPr>
            <w:tcW w:w="3780" w:type="dxa"/>
            <w:vAlign w:val="center"/>
          </w:tcPr>
          <w:p w14:paraId="5E6A55EE" w14:textId="77777777" w:rsidR="007F3062" w:rsidRDefault="00000000">
            <w:pPr>
              <w:spacing w:line="57" w:lineRule="atLeast"/>
              <w:jc w:val="left"/>
            </w:pPr>
            <w:r>
              <w:t>开启后审批人必须手写电子签名方可提交审批意见。</w:t>
            </w:r>
          </w:p>
        </w:tc>
      </w:tr>
      <w:tr w:rsidR="007F3062" w14:paraId="5E6A55F4" w14:textId="77777777">
        <w:tc>
          <w:tcPr>
            <w:tcW w:w="1306" w:type="dxa"/>
            <w:vAlign w:val="center"/>
          </w:tcPr>
          <w:p w14:paraId="5E6A55F0" w14:textId="77777777" w:rsidR="007F3062" w:rsidRDefault="00000000">
            <w:pPr>
              <w:spacing w:line="57" w:lineRule="atLeast"/>
              <w:jc w:val="left"/>
            </w:pPr>
            <w:r>
              <w:t>允许加签</w:t>
            </w:r>
          </w:p>
        </w:tc>
        <w:tc>
          <w:tcPr>
            <w:tcW w:w="2578" w:type="dxa"/>
            <w:vAlign w:val="center"/>
          </w:tcPr>
          <w:p w14:paraId="5E6A55F1" w14:textId="77777777" w:rsidR="007F3062" w:rsidRDefault="00000000">
            <w:pPr>
              <w:spacing w:line="57" w:lineRule="atLeast"/>
              <w:jc w:val="left"/>
            </w:pPr>
            <w:r>
              <w:t>开启 / 关闭</w:t>
            </w:r>
          </w:p>
        </w:tc>
        <w:tc>
          <w:tcPr>
            <w:tcW w:w="1492" w:type="dxa"/>
            <w:vAlign w:val="center"/>
          </w:tcPr>
          <w:p w14:paraId="5E6A55F2" w14:textId="77777777" w:rsidR="007F3062" w:rsidRDefault="00000000">
            <w:pPr>
              <w:spacing w:line="57" w:lineRule="atLeast"/>
              <w:jc w:val="left"/>
            </w:pPr>
            <w:r>
              <w:t>关闭</w:t>
            </w:r>
          </w:p>
        </w:tc>
        <w:tc>
          <w:tcPr>
            <w:tcW w:w="3780" w:type="dxa"/>
            <w:vAlign w:val="center"/>
          </w:tcPr>
          <w:p w14:paraId="5E6A55F3" w14:textId="77777777" w:rsidR="007F3062" w:rsidRDefault="00000000">
            <w:pPr>
              <w:spacing w:line="57" w:lineRule="atLeast"/>
              <w:jc w:val="left"/>
            </w:pPr>
            <w:r>
              <w:t>开启后当前审批人可新增临时审批人。</w:t>
            </w:r>
          </w:p>
        </w:tc>
      </w:tr>
      <w:tr w:rsidR="007F3062" w14:paraId="5E6A55F9" w14:textId="77777777">
        <w:tc>
          <w:tcPr>
            <w:tcW w:w="1306" w:type="dxa"/>
            <w:vAlign w:val="center"/>
          </w:tcPr>
          <w:p w14:paraId="5E6A55F5" w14:textId="77777777" w:rsidR="007F3062" w:rsidRDefault="00000000">
            <w:pPr>
              <w:spacing w:line="57" w:lineRule="atLeast"/>
              <w:jc w:val="left"/>
            </w:pPr>
            <w:r>
              <w:t>允许转交</w:t>
            </w:r>
          </w:p>
        </w:tc>
        <w:tc>
          <w:tcPr>
            <w:tcW w:w="2578" w:type="dxa"/>
            <w:vAlign w:val="center"/>
          </w:tcPr>
          <w:p w14:paraId="5E6A55F6" w14:textId="77777777" w:rsidR="007F3062" w:rsidRDefault="00000000">
            <w:pPr>
              <w:spacing w:line="57" w:lineRule="atLeast"/>
              <w:jc w:val="left"/>
            </w:pPr>
            <w:r>
              <w:t>开启 / 关闭</w:t>
            </w:r>
          </w:p>
        </w:tc>
        <w:tc>
          <w:tcPr>
            <w:tcW w:w="1492" w:type="dxa"/>
            <w:vAlign w:val="center"/>
          </w:tcPr>
          <w:p w14:paraId="5E6A55F7" w14:textId="77777777" w:rsidR="007F3062" w:rsidRDefault="00000000">
            <w:pPr>
              <w:spacing w:line="57" w:lineRule="atLeast"/>
              <w:jc w:val="left"/>
            </w:pPr>
            <w:r>
              <w:t>关闭</w:t>
            </w:r>
          </w:p>
        </w:tc>
        <w:tc>
          <w:tcPr>
            <w:tcW w:w="3780" w:type="dxa"/>
            <w:vAlign w:val="center"/>
          </w:tcPr>
          <w:p w14:paraId="5E6A55F8" w14:textId="77777777" w:rsidR="007F3062" w:rsidRDefault="00000000">
            <w:pPr>
              <w:spacing w:line="57" w:lineRule="atLeast"/>
              <w:jc w:val="left"/>
            </w:pPr>
            <w:r>
              <w:t>开启后当前审批人可将审批事项转交给临时审批人。</w:t>
            </w:r>
          </w:p>
        </w:tc>
      </w:tr>
    </w:tbl>
    <w:p w14:paraId="5E6A55FA" w14:textId="77777777" w:rsidR="007F3062" w:rsidRDefault="00000000">
      <w:pPr>
        <w:pBdr>
          <w:top w:val="none" w:sz="0" w:space="0" w:color="000000"/>
          <w:left w:val="none" w:sz="0" w:space="0" w:color="000000"/>
          <w:bottom w:val="none" w:sz="0" w:space="0" w:color="000000"/>
          <w:right w:val="none" w:sz="0" w:space="0" w:color="000000"/>
        </w:pBdr>
        <w:spacing w:line="420" w:lineRule="atLeast"/>
      </w:pPr>
      <w:r>
        <w:rPr>
          <w:b/>
        </w:rPr>
        <w:t>说明</w:t>
      </w:r>
      <w:r>
        <w:t>：所有配置项支持后续扩展，如增加条件分支、超时处理、自动提醒等高级功能。配置完成后，需在对应业务模块中生效，确保提交审批时按配置流程执行。</w:t>
      </w:r>
      <w:r>
        <w:br/>
      </w:r>
    </w:p>
    <w:p w14:paraId="5E6A55FB" w14:textId="77777777" w:rsidR="007F3062" w:rsidRDefault="00000000">
      <w:pPr>
        <w:pStyle w:val="Heading2"/>
      </w:pPr>
      <w:r>
        <w:t>日志管理</w:t>
      </w:r>
    </w:p>
    <w:p w14:paraId="5E6A55FC" w14:textId="77777777" w:rsidR="007F3062" w:rsidRDefault="00000000">
      <w:pPr>
        <w:pStyle w:val="Heading3"/>
        <w:rPr>
          <w:color w:val="auto"/>
          <w14:textFill>
            <w14:solidFill>
              <w14:srgbClr w14:val="000000">
                <w14:lumMod w14:val="95000"/>
                <w14:lumOff w14:val="5000"/>
              </w14:srgbClr>
            </w14:solidFill>
          </w14:textFill>
        </w:rPr>
      </w:pPr>
      <w:r>
        <w:rPr>
          <w:color w:val="auto"/>
          <w14:textFill>
            <w14:solidFill>
              <w14:srgbClr w14:val="000000">
                <w14:lumMod w14:val="95000"/>
                <w14:lumOff w14:val="5000"/>
              </w14:srgbClr>
            </w14:solidFill>
          </w14:textFill>
        </w:rPr>
        <w:t>用户登录日志管理</w:t>
      </w:r>
    </w:p>
    <w:p w14:paraId="5E6A55FD" w14:textId="77777777" w:rsidR="007F3062" w:rsidRDefault="00000000">
      <w:r>
        <w:rPr>
          <w:b/>
        </w:rPr>
        <w:t>1、用户登录日志模块详细功能说明</w:t>
      </w:r>
    </w:p>
    <w:tbl>
      <w:tblPr>
        <w:tblStyle w:val="TableGrid"/>
        <w:tblW w:w="0" w:type="auto"/>
        <w:tblLayout w:type="fixed"/>
        <w:tblLook w:val="04A0" w:firstRow="1" w:lastRow="0" w:firstColumn="1" w:lastColumn="0" w:noHBand="0" w:noVBand="1"/>
      </w:tblPr>
      <w:tblGrid>
        <w:gridCol w:w="2299"/>
        <w:gridCol w:w="7463"/>
      </w:tblGrid>
      <w:tr w:rsidR="007F3062" w14:paraId="5E6A5600" w14:textId="77777777">
        <w:tc>
          <w:tcPr>
            <w:tcW w:w="2299" w:type="dxa"/>
            <w:vAlign w:val="center"/>
          </w:tcPr>
          <w:p w14:paraId="5E6A55FE" w14:textId="77777777" w:rsidR="007F3062" w:rsidRDefault="00000000">
            <w:pPr>
              <w:spacing w:line="57" w:lineRule="atLeast"/>
              <w:jc w:val="left"/>
            </w:pPr>
            <w:r>
              <w:rPr>
                <w:b/>
              </w:rPr>
              <w:t>项目</w:t>
            </w:r>
          </w:p>
        </w:tc>
        <w:tc>
          <w:tcPr>
            <w:tcW w:w="7463" w:type="dxa"/>
            <w:vAlign w:val="center"/>
          </w:tcPr>
          <w:p w14:paraId="5E6A55FF" w14:textId="77777777" w:rsidR="007F3062" w:rsidRDefault="00000000">
            <w:pPr>
              <w:spacing w:line="57" w:lineRule="atLeast"/>
              <w:jc w:val="left"/>
            </w:pPr>
            <w:r>
              <w:rPr>
                <w:b/>
              </w:rPr>
              <w:t>描述</w:t>
            </w:r>
          </w:p>
        </w:tc>
      </w:tr>
      <w:tr w:rsidR="007F3062" w14:paraId="5E6A5603" w14:textId="77777777">
        <w:tc>
          <w:tcPr>
            <w:tcW w:w="2299" w:type="dxa"/>
            <w:vAlign w:val="center"/>
          </w:tcPr>
          <w:p w14:paraId="5E6A5601" w14:textId="77777777" w:rsidR="007F3062" w:rsidRDefault="00000000">
            <w:pPr>
              <w:spacing w:line="57" w:lineRule="atLeast"/>
              <w:jc w:val="left"/>
            </w:pPr>
            <w:r>
              <w:rPr>
                <w:b/>
              </w:rPr>
              <w:t>模块功能概述</w:t>
            </w:r>
          </w:p>
        </w:tc>
        <w:tc>
          <w:tcPr>
            <w:tcW w:w="7463" w:type="dxa"/>
            <w:vAlign w:val="center"/>
          </w:tcPr>
          <w:p w14:paraId="5E6A5602" w14:textId="77777777" w:rsidR="007F3062" w:rsidRDefault="00000000">
            <w:pPr>
              <w:spacing w:line="57" w:lineRule="atLeast"/>
              <w:jc w:val="left"/>
            </w:pPr>
            <w:r>
              <w:t>记录系统用户的登录行为，包括登录时间、登出时间、登录状态、客户端信息等，用于安全审计、异常行为追溯及用户活跃度分析。</w:t>
            </w:r>
          </w:p>
        </w:tc>
      </w:tr>
      <w:tr w:rsidR="007F3062" w14:paraId="5E6A5606" w14:textId="77777777">
        <w:tc>
          <w:tcPr>
            <w:tcW w:w="2299" w:type="dxa"/>
            <w:vAlign w:val="center"/>
          </w:tcPr>
          <w:p w14:paraId="5E6A5604" w14:textId="77777777" w:rsidR="007F3062" w:rsidRDefault="00000000">
            <w:pPr>
              <w:spacing w:line="57" w:lineRule="atLeast"/>
              <w:jc w:val="left"/>
            </w:pPr>
            <w:r>
              <w:rPr>
                <w:b/>
              </w:rPr>
              <w:t>需求描述</w:t>
            </w:r>
          </w:p>
        </w:tc>
        <w:tc>
          <w:tcPr>
            <w:tcW w:w="7463" w:type="dxa"/>
            <w:vAlign w:val="center"/>
          </w:tcPr>
          <w:p w14:paraId="5E6A5605" w14:textId="77777777" w:rsidR="007F3062" w:rsidRDefault="00000000">
            <w:pPr>
              <w:spacing w:line="57" w:lineRule="atLeast"/>
              <w:jc w:val="left"/>
            </w:pPr>
            <w:r>
              <w:rPr>
                <w:b/>
              </w:rPr>
              <w:t>1. 页面布局</w:t>
            </w:r>
            <w:r>
              <w:rPr>
                <w:b/>
              </w:rPr>
              <w:br/>
            </w:r>
            <w:r>
              <w:t>• 顶部提供状态快速切换页签：全部、正常、失败。</w:t>
            </w:r>
            <w:r>
              <w:br/>
              <w:t>• 页面上方为搜索框，支持按</w:t>
            </w:r>
            <w:r>
              <w:rPr>
                <w:b/>
              </w:rPr>
              <w:t>用户名、姓名、登录时间范围、登出时间范围</w:t>
            </w:r>
            <w:r>
              <w:t>进行搜索。</w:t>
            </w:r>
            <w:r>
              <w:br/>
              <w:t>• 列表默认每页显示50条数据。</w:t>
            </w:r>
            <w:r>
              <w:br/>
            </w:r>
            <w:r>
              <w:br/>
            </w:r>
            <w:r>
              <w:rPr>
                <w:b/>
              </w:rPr>
              <w:t>2. 列表属性信息</w:t>
            </w:r>
            <w:r>
              <w:rPr>
                <w:b/>
              </w:rPr>
              <w:br/>
            </w:r>
            <w:r>
              <w:lastRenderedPageBreak/>
              <w:t>用户名、姓名、部门、岗位、响应信息（登录验证成功/登录验证失败）、客户端IP、登录时间、登出时间。</w:t>
            </w:r>
            <w:r>
              <w:br/>
            </w:r>
            <w:r>
              <w:br/>
            </w:r>
            <w:r>
              <w:rPr>
                <w:b/>
              </w:rPr>
              <w:t>3. 数据记录规则</w:t>
            </w:r>
            <w:r>
              <w:rPr>
                <w:b/>
              </w:rPr>
              <w:br/>
            </w:r>
            <w:r>
              <w:t>• 用户每次登录时，系统自动记录登录时间、客户端IP、响应信息（成功或失败原因）。</w:t>
            </w:r>
            <w:r>
              <w:br/>
              <w:t>• 用户登出时，系统自动记录登出时间（包括主动登出、会话超时、被踢下线等）。</w:t>
            </w:r>
            <w:r>
              <w:br/>
              <w:t>• 若用户长时间未登出（如关闭浏览器），登出时间可记录为会话过期时间或留空，并通过定时任务补充。</w:t>
            </w:r>
          </w:p>
        </w:tc>
      </w:tr>
      <w:tr w:rsidR="007F3062" w14:paraId="5E6A5609" w14:textId="77777777">
        <w:tc>
          <w:tcPr>
            <w:tcW w:w="2299" w:type="dxa"/>
            <w:vAlign w:val="center"/>
          </w:tcPr>
          <w:p w14:paraId="5E6A5607" w14:textId="77777777" w:rsidR="007F3062" w:rsidRDefault="00000000">
            <w:pPr>
              <w:spacing w:line="57" w:lineRule="atLeast"/>
              <w:jc w:val="left"/>
            </w:pPr>
            <w:r>
              <w:rPr>
                <w:b/>
              </w:rPr>
              <w:lastRenderedPageBreak/>
              <w:t>页面交互</w:t>
            </w:r>
          </w:p>
        </w:tc>
        <w:tc>
          <w:tcPr>
            <w:tcW w:w="7463" w:type="dxa"/>
            <w:vAlign w:val="center"/>
          </w:tcPr>
          <w:p w14:paraId="5E6A5608" w14:textId="77777777" w:rsidR="007F3062" w:rsidRDefault="00000000">
            <w:pPr>
              <w:spacing w:line="57" w:lineRule="atLeast"/>
              <w:jc w:val="left"/>
            </w:pPr>
            <w:r>
              <w:t>• 状态页签与搜索框联动，筛选结果实时刷新。</w:t>
            </w:r>
            <w:r>
              <w:br/>
              <w:t>• 登录时间、登出时间支持日期范围选择，如“2025-01-01 至 2025-01-31”。</w:t>
            </w:r>
            <w:r>
              <w:br/>
              <w:t>• 列表支持按时间排序（默认按登录时间倒序）。</w:t>
            </w:r>
          </w:p>
        </w:tc>
      </w:tr>
      <w:tr w:rsidR="007F3062" w14:paraId="5E6A560C" w14:textId="77777777">
        <w:tc>
          <w:tcPr>
            <w:tcW w:w="2299" w:type="dxa"/>
            <w:vAlign w:val="center"/>
          </w:tcPr>
          <w:p w14:paraId="5E6A560A" w14:textId="77777777" w:rsidR="007F3062" w:rsidRDefault="00000000">
            <w:pPr>
              <w:spacing w:line="57" w:lineRule="atLeast"/>
              <w:jc w:val="left"/>
            </w:pPr>
            <w:r>
              <w:rPr>
                <w:b/>
              </w:rPr>
              <w:t>异常逻辑</w:t>
            </w:r>
          </w:p>
        </w:tc>
        <w:tc>
          <w:tcPr>
            <w:tcW w:w="7463" w:type="dxa"/>
            <w:vAlign w:val="center"/>
          </w:tcPr>
          <w:p w14:paraId="5E6A560B" w14:textId="77777777" w:rsidR="007F3062" w:rsidRDefault="00000000">
            <w:pPr>
              <w:spacing w:line="57" w:lineRule="atLeast"/>
              <w:jc w:val="left"/>
            </w:pPr>
            <w:r>
              <w:t>• 搜索条件无结果时，显示“暂无数据”提示。</w:t>
            </w:r>
            <w:r>
              <w:br/>
              <w:t>• 数据库日志量过大时，可配置自动归档或清理策略（如保留最近6个月数据）。</w:t>
            </w:r>
          </w:p>
        </w:tc>
      </w:tr>
    </w:tbl>
    <w:p w14:paraId="5E6A560D" w14:textId="77777777" w:rsidR="007F3062" w:rsidRDefault="007F3062"/>
    <w:p w14:paraId="5E6A560E" w14:textId="77777777" w:rsidR="007F3062" w:rsidRDefault="00000000">
      <w:pPr>
        <w:rPr>
          <w:b/>
          <w:bCs/>
        </w:rPr>
      </w:pPr>
      <w:r>
        <w:rPr>
          <w:b/>
        </w:rPr>
        <w:t>用户登录日志列表字段说明</w:t>
      </w:r>
    </w:p>
    <w:tbl>
      <w:tblPr>
        <w:tblStyle w:val="TableGrid"/>
        <w:tblW w:w="0" w:type="auto"/>
        <w:tblLayout w:type="fixed"/>
        <w:tblLook w:val="04A0" w:firstRow="1" w:lastRow="0" w:firstColumn="1" w:lastColumn="0" w:noHBand="0" w:noVBand="1"/>
      </w:tblPr>
      <w:tblGrid>
        <w:gridCol w:w="2299"/>
        <w:gridCol w:w="7463"/>
      </w:tblGrid>
      <w:tr w:rsidR="007F3062" w14:paraId="5E6A5611" w14:textId="77777777">
        <w:tc>
          <w:tcPr>
            <w:tcW w:w="2299" w:type="dxa"/>
            <w:vAlign w:val="center"/>
          </w:tcPr>
          <w:p w14:paraId="5E6A560F" w14:textId="77777777" w:rsidR="007F3062" w:rsidRDefault="00000000">
            <w:pPr>
              <w:spacing w:line="57" w:lineRule="atLeast"/>
              <w:jc w:val="left"/>
            </w:pPr>
            <w:r>
              <w:rPr>
                <w:b/>
              </w:rPr>
              <w:t>字段名称</w:t>
            </w:r>
          </w:p>
        </w:tc>
        <w:tc>
          <w:tcPr>
            <w:tcW w:w="7463" w:type="dxa"/>
            <w:vAlign w:val="center"/>
          </w:tcPr>
          <w:p w14:paraId="5E6A5610" w14:textId="77777777" w:rsidR="007F3062" w:rsidRDefault="00000000">
            <w:pPr>
              <w:spacing w:line="57" w:lineRule="atLeast"/>
              <w:jc w:val="left"/>
            </w:pPr>
            <w:r>
              <w:rPr>
                <w:b/>
              </w:rPr>
              <w:t>说明</w:t>
            </w:r>
          </w:p>
        </w:tc>
      </w:tr>
      <w:tr w:rsidR="007F3062" w14:paraId="5E6A5614" w14:textId="77777777">
        <w:tc>
          <w:tcPr>
            <w:tcW w:w="2299" w:type="dxa"/>
            <w:vAlign w:val="center"/>
          </w:tcPr>
          <w:p w14:paraId="5E6A5612" w14:textId="77777777" w:rsidR="007F3062" w:rsidRDefault="00000000">
            <w:pPr>
              <w:spacing w:line="57" w:lineRule="atLeast"/>
              <w:jc w:val="left"/>
            </w:pPr>
            <w:r>
              <w:t>用户名</w:t>
            </w:r>
          </w:p>
        </w:tc>
        <w:tc>
          <w:tcPr>
            <w:tcW w:w="7463" w:type="dxa"/>
            <w:vAlign w:val="center"/>
          </w:tcPr>
          <w:p w14:paraId="5E6A5613" w14:textId="77777777" w:rsidR="007F3062" w:rsidRDefault="00000000">
            <w:pPr>
              <w:spacing w:line="57" w:lineRule="atLeast"/>
              <w:jc w:val="left"/>
            </w:pPr>
            <w:r>
              <w:t>登录账号。</w:t>
            </w:r>
          </w:p>
        </w:tc>
      </w:tr>
      <w:tr w:rsidR="007F3062" w14:paraId="5E6A5617" w14:textId="77777777">
        <w:tc>
          <w:tcPr>
            <w:tcW w:w="2299" w:type="dxa"/>
            <w:vAlign w:val="center"/>
          </w:tcPr>
          <w:p w14:paraId="5E6A5615" w14:textId="77777777" w:rsidR="007F3062" w:rsidRDefault="00000000">
            <w:pPr>
              <w:spacing w:line="57" w:lineRule="atLeast"/>
              <w:jc w:val="left"/>
            </w:pPr>
            <w:r>
              <w:t>姓名</w:t>
            </w:r>
          </w:p>
        </w:tc>
        <w:tc>
          <w:tcPr>
            <w:tcW w:w="7463" w:type="dxa"/>
            <w:vAlign w:val="center"/>
          </w:tcPr>
          <w:p w14:paraId="5E6A5616" w14:textId="77777777" w:rsidR="007F3062" w:rsidRDefault="00000000">
            <w:pPr>
              <w:spacing w:line="57" w:lineRule="atLeast"/>
              <w:jc w:val="left"/>
            </w:pPr>
            <w:r>
              <w:t>用户真实姓名。</w:t>
            </w:r>
          </w:p>
        </w:tc>
      </w:tr>
      <w:tr w:rsidR="007F3062" w14:paraId="5E6A561A" w14:textId="77777777">
        <w:tc>
          <w:tcPr>
            <w:tcW w:w="2299" w:type="dxa"/>
            <w:vAlign w:val="center"/>
          </w:tcPr>
          <w:p w14:paraId="5E6A5618" w14:textId="77777777" w:rsidR="007F3062" w:rsidRDefault="00000000">
            <w:pPr>
              <w:spacing w:line="57" w:lineRule="atLeast"/>
              <w:jc w:val="left"/>
            </w:pPr>
            <w:r>
              <w:t>部门</w:t>
            </w:r>
          </w:p>
        </w:tc>
        <w:tc>
          <w:tcPr>
            <w:tcW w:w="7463" w:type="dxa"/>
            <w:vAlign w:val="center"/>
          </w:tcPr>
          <w:p w14:paraId="5E6A5619" w14:textId="77777777" w:rsidR="007F3062" w:rsidRDefault="00000000">
            <w:pPr>
              <w:spacing w:line="57" w:lineRule="atLeast"/>
              <w:jc w:val="left"/>
            </w:pPr>
            <w:r>
              <w:t>所属部门。</w:t>
            </w:r>
          </w:p>
        </w:tc>
      </w:tr>
      <w:tr w:rsidR="007F3062" w14:paraId="5E6A561D" w14:textId="77777777">
        <w:tc>
          <w:tcPr>
            <w:tcW w:w="2299" w:type="dxa"/>
            <w:vAlign w:val="center"/>
          </w:tcPr>
          <w:p w14:paraId="5E6A561B" w14:textId="77777777" w:rsidR="007F3062" w:rsidRDefault="00000000">
            <w:pPr>
              <w:spacing w:line="57" w:lineRule="atLeast"/>
              <w:jc w:val="left"/>
            </w:pPr>
            <w:r>
              <w:t>岗位</w:t>
            </w:r>
          </w:p>
        </w:tc>
        <w:tc>
          <w:tcPr>
            <w:tcW w:w="7463" w:type="dxa"/>
            <w:vAlign w:val="center"/>
          </w:tcPr>
          <w:p w14:paraId="5E6A561C" w14:textId="77777777" w:rsidR="007F3062" w:rsidRDefault="00000000">
            <w:pPr>
              <w:spacing w:line="57" w:lineRule="atLeast"/>
              <w:jc w:val="left"/>
            </w:pPr>
            <w:r>
              <w:t>所属岗位。</w:t>
            </w:r>
          </w:p>
        </w:tc>
      </w:tr>
      <w:tr w:rsidR="007F3062" w14:paraId="5E6A5620" w14:textId="77777777">
        <w:tc>
          <w:tcPr>
            <w:tcW w:w="2299" w:type="dxa"/>
            <w:vAlign w:val="center"/>
          </w:tcPr>
          <w:p w14:paraId="5E6A561E" w14:textId="77777777" w:rsidR="007F3062" w:rsidRDefault="00000000">
            <w:pPr>
              <w:spacing w:line="57" w:lineRule="atLeast"/>
              <w:jc w:val="left"/>
            </w:pPr>
            <w:r>
              <w:t>响应信息</w:t>
            </w:r>
          </w:p>
        </w:tc>
        <w:tc>
          <w:tcPr>
            <w:tcW w:w="7463" w:type="dxa"/>
            <w:vAlign w:val="center"/>
          </w:tcPr>
          <w:p w14:paraId="5E6A561F" w14:textId="77777777" w:rsidR="007F3062" w:rsidRDefault="00000000">
            <w:pPr>
              <w:spacing w:line="57" w:lineRule="atLeast"/>
              <w:jc w:val="left"/>
            </w:pPr>
            <w:r>
              <w:t>登录验证结果：成功 / 失败（可细化失败原因，如密码错误、账号锁定、验证码错误等）。</w:t>
            </w:r>
          </w:p>
        </w:tc>
      </w:tr>
      <w:tr w:rsidR="007F3062" w14:paraId="5E6A5623" w14:textId="77777777">
        <w:tc>
          <w:tcPr>
            <w:tcW w:w="2299" w:type="dxa"/>
            <w:vAlign w:val="center"/>
          </w:tcPr>
          <w:p w14:paraId="5E6A5621" w14:textId="77777777" w:rsidR="007F3062" w:rsidRDefault="00000000">
            <w:pPr>
              <w:spacing w:line="57" w:lineRule="atLeast"/>
              <w:jc w:val="left"/>
            </w:pPr>
            <w:r>
              <w:t>客户端IP</w:t>
            </w:r>
          </w:p>
        </w:tc>
        <w:tc>
          <w:tcPr>
            <w:tcW w:w="7463" w:type="dxa"/>
            <w:vAlign w:val="center"/>
          </w:tcPr>
          <w:p w14:paraId="5E6A5622" w14:textId="77777777" w:rsidR="007F3062" w:rsidRDefault="00000000">
            <w:pPr>
              <w:spacing w:line="57" w:lineRule="atLeast"/>
              <w:jc w:val="left"/>
            </w:pPr>
            <w:r>
              <w:t>用户登录时的IP地址，支持IPv4和IPv6。</w:t>
            </w:r>
          </w:p>
        </w:tc>
      </w:tr>
      <w:tr w:rsidR="007F3062" w14:paraId="5E6A5626" w14:textId="77777777">
        <w:tc>
          <w:tcPr>
            <w:tcW w:w="2299" w:type="dxa"/>
            <w:vAlign w:val="center"/>
          </w:tcPr>
          <w:p w14:paraId="5E6A5624" w14:textId="77777777" w:rsidR="007F3062" w:rsidRDefault="00000000">
            <w:pPr>
              <w:spacing w:line="57" w:lineRule="atLeast"/>
              <w:jc w:val="left"/>
            </w:pPr>
            <w:r>
              <w:t>登录时间</w:t>
            </w:r>
          </w:p>
        </w:tc>
        <w:tc>
          <w:tcPr>
            <w:tcW w:w="7463" w:type="dxa"/>
            <w:vAlign w:val="center"/>
          </w:tcPr>
          <w:p w14:paraId="5E6A5625" w14:textId="77777777" w:rsidR="007F3062" w:rsidRDefault="00000000">
            <w:pPr>
              <w:spacing w:line="57" w:lineRule="atLeast"/>
              <w:jc w:val="left"/>
            </w:pPr>
            <w:r>
              <w:t>用户成功登录或尝试登录的时间。</w:t>
            </w:r>
          </w:p>
        </w:tc>
      </w:tr>
      <w:tr w:rsidR="007F3062" w14:paraId="5E6A5629" w14:textId="77777777">
        <w:tc>
          <w:tcPr>
            <w:tcW w:w="2299" w:type="dxa"/>
            <w:vAlign w:val="center"/>
          </w:tcPr>
          <w:p w14:paraId="5E6A5627" w14:textId="77777777" w:rsidR="007F3062" w:rsidRDefault="00000000">
            <w:pPr>
              <w:spacing w:line="57" w:lineRule="atLeast"/>
              <w:jc w:val="left"/>
            </w:pPr>
            <w:r>
              <w:t>登出时间</w:t>
            </w:r>
          </w:p>
        </w:tc>
        <w:tc>
          <w:tcPr>
            <w:tcW w:w="7463" w:type="dxa"/>
            <w:vAlign w:val="center"/>
          </w:tcPr>
          <w:p w14:paraId="5E6A5628" w14:textId="77777777" w:rsidR="007F3062" w:rsidRDefault="00000000">
            <w:pPr>
              <w:spacing w:line="57" w:lineRule="atLeast"/>
              <w:jc w:val="left"/>
            </w:pPr>
            <w:r>
              <w:t>用户登出时间（主动登出、会话超时等），若未登出可为空。</w:t>
            </w:r>
          </w:p>
        </w:tc>
      </w:tr>
    </w:tbl>
    <w:p w14:paraId="5E6A562A" w14:textId="77777777" w:rsidR="007F3062" w:rsidRDefault="00000000">
      <w:pPr>
        <w:pBdr>
          <w:top w:val="none" w:sz="0" w:space="0" w:color="000000"/>
          <w:left w:val="none" w:sz="0" w:space="0" w:color="000000"/>
          <w:bottom w:val="none" w:sz="0" w:space="0" w:color="000000"/>
          <w:right w:val="none" w:sz="0" w:space="0" w:color="000000"/>
        </w:pBdr>
        <w:shd w:val="clear" w:color="FFFFFF" w:fill="FFFFFF"/>
      </w:pPr>
      <w:r>
        <w:rPr>
          <w:b/>
        </w:rPr>
        <w:t>说明</w:t>
      </w:r>
      <w:r>
        <w:t>：日志数据仅供安全审计使用，普通用户仅可查看自己的登录日志，管理员可查看所有用户日志，具体权限通过角色管理配置。</w:t>
      </w:r>
    </w:p>
    <w:p w14:paraId="5E6A562B" w14:textId="77777777" w:rsidR="007F3062" w:rsidRDefault="007F3062">
      <w:pPr>
        <w:pBdr>
          <w:top w:val="none" w:sz="0" w:space="0" w:color="000000"/>
          <w:left w:val="none" w:sz="0" w:space="0" w:color="000000"/>
          <w:bottom w:val="none" w:sz="0" w:space="0" w:color="000000"/>
          <w:right w:val="none" w:sz="0" w:space="0" w:color="000000"/>
        </w:pBdr>
        <w:shd w:val="clear" w:color="FFFFFF" w:fill="FFFFFF"/>
      </w:pPr>
    </w:p>
    <w:p w14:paraId="5E6A562C" w14:textId="77777777" w:rsidR="007F3062" w:rsidRDefault="00000000">
      <w:pPr>
        <w:pStyle w:val="Heading2"/>
      </w:pPr>
      <w:r>
        <w:rPr>
          <w:rFonts w:ascii="SimSun" w:hAnsi="SimSun" w:cs="SimSun"/>
          <w:sz w:val="24"/>
          <w:szCs w:val="24"/>
        </w:rPr>
        <w:t>系统服务配置</w:t>
      </w:r>
    </w:p>
    <w:p w14:paraId="5E6A562D" w14:textId="77777777" w:rsidR="007F3062" w:rsidRDefault="00000000">
      <w:pPr>
        <w:pStyle w:val="Heading3"/>
        <w:rPr>
          <w:color w:val="auto"/>
          <w14:textFill>
            <w14:solidFill>
              <w14:srgbClr w14:val="000000">
                <w14:lumMod w14:val="95000"/>
                <w14:lumOff w14:val="5000"/>
              </w14:srgbClr>
            </w14:solidFill>
          </w14:textFill>
        </w:rPr>
      </w:pPr>
      <w:r>
        <w:rPr>
          <w:color w:val="auto"/>
          <w14:textFill>
            <w14:solidFill>
              <w14:srgbClr w14:val="000000">
                <w14:lumMod w14:val="95000"/>
                <w14:lumOff w14:val="5000"/>
              </w14:srgbClr>
            </w14:solidFill>
          </w14:textFill>
        </w:rPr>
        <w:t>系统服务配置</w:t>
      </w:r>
    </w:p>
    <w:p w14:paraId="5E6A562E" w14:textId="77777777" w:rsidR="007F3062" w:rsidRDefault="00000000">
      <w:r>
        <w:rPr>
          <w:b/>
        </w:rPr>
        <w:t>1、系统服务配置模块详细功能说明</w:t>
      </w:r>
    </w:p>
    <w:tbl>
      <w:tblPr>
        <w:tblStyle w:val="TableGrid"/>
        <w:tblW w:w="0" w:type="auto"/>
        <w:tblLayout w:type="fixed"/>
        <w:tblLook w:val="04A0" w:firstRow="1" w:lastRow="0" w:firstColumn="1" w:lastColumn="0" w:noHBand="0" w:noVBand="1"/>
      </w:tblPr>
      <w:tblGrid>
        <w:gridCol w:w="822"/>
        <w:gridCol w:w="1145"/>
        <w:gridCol w:w="992"/>
        <w:gridCol w:w="567"/>
        <w:gridCol w:w="1417"/>
        <w:gridCol w:w="1843"/>
        <w:gridCol w:w="3087"/>
      </w:tblGrid>
      <w:tr w:rsidR="007F3062" w14:paraId="5E6A5636" w14:textId="77777777">
        <w:tc>
          <w:tcPr>
            <w:tcW w:w="822" w:type="dxa"/>
            <w:vAlign w:val="center"/>
          </w:tcPr>
          <w:p w14:paraId="5E6A562F" w14:textId="77777777" w:rsidR="007F3062" w:rsidRDefault="00000000">
            <w:pPr>
              <w:spacing w:line="57" w:lineRule="atLeast"/>
              <w:jc w:val="left"/>
            </w:pPr>
            <w:r>
              <w:rPr>
                <w:b/>
              </w:rPr>
              <w:t>配置分类</w:t>
            </w:r>
          </w:p>
        </w:tc>
        <w:tc>
          <w:tcPr>
            <w:tcW w:w="1145" w:type="dxa"/>
            <w:vAlign w:val="center"/>
          </w:tcPr>
          <w:p w14:paraId="5E6A5630" w14:textId="77777777" w:rsidR="007F3062" w:rsidRDefault="00000000">
            <w:pPr>
              <w:spacing w:line="57" w:lineRule="atLeast"/>
              <w:jc w:val="left"/>
            </w:pPr>
            <w:r>
              <w:rPr>
                <w:b/>
              </w:rPr>
              <w:t>配置项</w:t>
            </w:r>
          </w:p>
        </w:tc>
        <w:tc>
          <w:tcPr>
            <w:tcW w:w="992" w:type="dxa"/>
            <w:vAlign w:val="center"/>
          </w:tcPr>
          <w:p w14:paraId="5E6A5631" w14:textId="77777777" w:rsidR="007F3062" w:rsidRDefault="00000000">
            <w:pPr>
              <w:spacing w:line="57" w:lineRule="atLeast"/>
              <w:jc w:val="left"/>
            </w:pPr>
            <w:r>
              <w:rPr>
                <w:b/>
              </w:rPr>
              <w:t>配置类型</w:t>
            </w:r>
          </w:p>
        </w:tc>
        <w:tc>
          <w:tcPr>
            <w:tcW w:w="567" w:type="dxa"/>
            <w:vAlign w:val="center"/>
          </w:tcPr>
          <w:p w14:paraId="5E6A5632" w14:textId="77777777" w:rsidR="007F3062" w:rsidRDefault="00000000">
            <w:pPr>
              <w:spacing w:line="57" w:lineRule="atLeast"/>
              <w:jc w:val="left"/>
            </w:pPr>
            <w:r>
              <w:rPr>
                <w:b/>
              </w:rPr>
              <w:t>默认值</w:t>
            </w:r>
          </w:p>
        </w:tc>
        <w:tc>
          <w:tcPr>
            <w:tcW w:w="1417" w:type="dxa"/>
            <w:vAlign w:val="center"/>
          </w:tcPr>
          <w:p w14:paraId="5E6A5633" w14:textId="77777777" w:rsidR="007F3062" w:rsidRDefault="00000000">
            <w:pPr>
              <w:spacing w:line="57" w:lineRule="atLeast"/>
              <w:jc w:val="left"/>
            </w:pPr>
            <w:r>
              <w:rPr>
                <w:b/>
              </w:rPr>
              <w:t>选项/范围</w:t>
            </w:r>
          </w:p>
        </w:tc>
        <w:tc>
          <w:tcPr>
            <w:tcW w:w="1843" w:type="dxa"/>
            <w:vAlign w:val="center"/>
          </w:tcPr>
          <w:p w14:paraId="5E6A5634" w14:textId="77777777" w:rsidR="007F3062" w:rsidRDefault="00000000">
            <w:pPr>
              <w:spacing w:line="57" w:lineRule="atLeast"/>
              <w:jc w:val="left"/>
            </w:pPr>
            <w:r>
              <w:rPr>
                <w:b/>
              </w:rPr>
              <w:t>说明</w:t>
            </w:r>
          </w:p>
        </w:tc>
        <w:tc>
          <w:tcPr>
            <w:tcW w:w="3087" w:type="dxa"/>
            <w:vAlign w:val="center"/>
          </w:tcPr>
          <w:p w14:paraId="5E6A5635" w14:textId="77777777" w:rsidR="007F3062" w:rsidRDefault="00000000">
            <w:pPr>
              <w:spacing w:line="57" w:lineRule="atLeast"/>
              <w:jc w:val="left"/>
            </w:pPr>
            <w:r>
              <w:rPr>
                <w:b/>
              </w:rPr>
              <w:t>校验与报错文案</w:t>
            </w:r>
          </w:p>
        </w:tc>
      </w:tr>
      <w:tr w:rsidR="007F3062" w14:paraId="5E6A563E" w14:textId="77777777">
        <w:tc>
          <w:tcPr>
            <w:tcW w:w="822" w:type="dxa"/>
            <w:vAlign w:val="center"/>
          </w:tcPr>
          <w:p w14:paraId="5E6A5637" w14:textId="77777777" w:rsidR="007F3062" w:rsidRDefault="00000000">
            <w:pPr>
              <w:spacing w:line="57" w:lineRule="atLeast"/>
              <w:jc w:val="left"/>
            </w:pPr>
            <w:r>
              <w:rPr>
                <w:b/>
              </w:rPr>
              <w:t>登录</w:t>
            </w:r>
            <w:r>
              <w:rPr>
                <w:b/>
              </w:rPr>
              <w:lastRenderedPageBreak/>
              <w:t>配置</w:t>
            </w:r>
          </w:p>
        </w:tc>
        <w:tc>
          <w:tcPr>
            <w:tcW w:w="1145" w:type="dxa"/>
            <w:vAlign w:val="center"/>
          </w:tcPr>
          <w:p w14:paraId="5E6A5638" w14:textId="77777777" w:rsidR="007F3062" w:rsidRDefault="00000000">
            <w:pPr>
              <w:spacing w:line="57" w:lineRule="atLeast"/>
              <w:jc w:val="left"/>
            </w:pPr>
            <w:r>
              <w:lastRenderedPageBreak/>
              <w:t>会话超</w:t>
            </w:r>
            <w:r>
              <w:lastRenderedPageBreak/>
              <w:t>时间隔（分钟）</w:t>
            </w:r>
          </w:p>
        </w:tc>
        <w:tc>
          <w:tcPr>
            <w:tcW w:w="992" w:type="dxa"/>
            <w:vAlign w:val="center"/>
          </w:tcPr>
          <w:p w14:paraId="5E6A5639" w14:textId="77777777" w:rsidR="007F3062" w:rsidRDefault="00000000">
            <w:pPr>
              <w:spacing w:line="57" w:lineRule="atLeast"/>
              <w:jc w:val="left"/>
            </w:pPr>
            <w:r>
              <w:lastRenderedPageBreak/>
              <w:t>下拉选</w:t>
            </w:r>
            <w:r>
              <w:lastRenderedPageBreak/>
              <w:t>择</w:t>
            </w:r>
          </w:p>
        </w:tc>
        <w:tc>
          <w:tcPr>
            <w:tcW w:w="567" w:type="dxa"/>
            <w:vAlign w:val="center"/>
          </w:tcPr>
          <w:p w14:paraId="5E6A563A" w14:textId="77777777" w:rsidR="007F3062" w:rsidRDefault="00000000">
            <w:pPr>
              <w:spacing w:line="57" w:lineRule="atLeast"/>
              <w:jc w:val="left"/>
            </w:pPr>
            <w:r>
              <w:lastRenderedPageBreak/>
              <w:t>30</w:t>
            </w:r>
          </w:p>
        </w:tc>
        <w:tc>
          <w:tcPr>
            <w:tcW w:w="1417" w:type="dxa"/>
            <w:vAlign w:val="center"/>
          </w:tcPr>
          <w:p w14:paraId="5E6A563B" w14:textId="77777777" w:rsidR="007F3062" w:rsidRDefault="00000000">
            <w:pPr>
              <w:spacing w:line="57" w:lineRule="atLeast"/>
              <w:jc w:val="left"/>
            </w:pPr>
            <w:r>
              <w:t>30、60、</w:t>
            </w:r>
            <w:r>
              <w:lastRenderedPageBreak/>
              <w:t>90、120</w:t>
            </w:r>
          </w:p>
        </w:tc>
        <w:tc>
          <w:tcPr>
            <w:tcW w:w="1843" w:type="dxa"/>
            <w:vAlign w:val="center"/>
          </w:tcPr>
          <w:p w14:paraId="5E6A563C" w14:textId="77777777" w:rsidR="007F3062" w:rsidRDefault="00000000">
            <w:pPr>
              <w:spacing w:line="57" w:lineRule="atLeast"/>
              <w:jc w:val="left"/>
            </w:pPr>
            <w:r>
              <w:lastRenderedPageBreak/>
              <w:t>用户登录后会</w:t>
            </w:r>
            <w:r>
              <w:lastRenderedPageBreak/>
              <w:t>话保持时间，超时需重新登录。</w:t>
            </w:r>
          </w:p>
        </w:tc>
        <w:tc>
          <w:tcPr>
            <w:tcW w:w="3087" w:type="dxa"/>
            <w:vAlign w:val="center"/>
          </w:tcPr>
          <w:p w14:paraId="5E6A563D" w14:textId="77777777" w:rsidR="007F3062" w:rsidRDefault="00000000">
            <w:pPr>
              <w:spacing w:line="57" w:lineRule="atLeast"/>
              <w:jc w:val="left"/>
            </w:pPr>
            <w:r>
              <w:lastRenderedPageBreak/>
              <w:t>—</w:t>
            </w:r>
          </w:p>
        </w:tc>
      </w:tr>
      <w:tr w:rsidR="007F3062" w14:paraId="5E6A5646" w14:textId="77777777">
        <w:tc>
          <w:tcPr>
            <w:tcW w:w="822" w:type="dxa"/>
            <w:vAlign w:val="center"/>
          </w:tcPr>
          <w:p w14:paraId="5E6A563F" w14:textId="77777777" w:rsidR="007F3062" w:rsidRDefault="007F3062">
            <w:pPr>
              <w:spacing w:line="57" w:lineRule="atLeast"/>
              <w:jc w:val="left"/>
            </w:pPr>
          </w:p>
        </w:tc>
        <w:tc>
          <w:tcPr>
            <w:tcW w:w="1145" w:type="dxa"/>
            <w:vAlign w:val="center"/>
          </w:tcPr>
          <w:p w14:paraId="5E6A5640" w14:textId="77777777" w:rsidR="007F3062" w:rsidRDefault="00000000">
            <w:pPr>
              <w:spacing w:line="57" w:lineRule="atLeast"/>
              <w:jc w:val="left"/>
            </w:pPr>
            <w:r>
              <w:t>密码定期修改（天）</w:t>
            </w:r>
          </w:p>
        </w:tc>
        <w:tc>
          <w:tcPr>
            <w:tcW w:w="992" w:type="dxa"/>
            <w:vAlign w:val="center"/>
          </w:tcPr>
          <w:p w14:paraId="5E6A5641" w14:textId="77777777" w:rsidR="007F3062" w:rsidRDefault="00000000">
            <w:pPr>
              <w:spacing w:line="57" w:lineRule="atLeast"/>
              <w:jc w:val="left"/>
            </w:pPr>
            <w:r>
              <w:t>下拉选择</w:t>
            </w:r>
          </w:p>
        </w:tc>
        <w:tc>
          <w:tcPr>
            <w:tcW w:w="567" w:type="dxa"/>
            <w:vAlign w:val="center"/>
          </w:tcPr>
          <w:p w14:paraId="5E6A5642" w14:textId="77777777" w:rsidR="007F3062" w:rsidRDefault="00000000">
            <w:pPr>
              <w:spacing w:line="57" w:lineRule="atLeast"/>
              <w:jc w:val="left"/>
            </w:pPr>
            <w:r>
              <w:t>60</w:t>
            </w:r>
          </w:p>
        </w:tc>
        <w:tc>
          <w:tcPr>
            <w:tcW w:w="1417" w:type="dxa"/>
            <w:vAlign w:val="center"/>
          </w:tcPr>
          <w:p w14:paraId="5E6A5643" w14:textId="77777777" w:rsidR="007F3062" w:rsidRDefault="00000000">
            <w:pPr>
              <w:spacing w:line="57" w:lineRule="atLeast"/>
              <w:jc w:val="left"/>
            </w:pPr>
            <w:r>
              <w:t>0、30、60、90、120</w:t>
            </w:r>
          </w:p>
        </w:tc>
        <w:tc>
          <w:tcPr>
            <w:tcW w:w="1843" w:type="dxa"/>
            <w:vAlign w:val="center"/>
          </w:tcPr>
          <w:p w14:paraId="5E6A5644" w14:textId="77777777" w:rsidR="007F3062" w:rsidRDefault="00000000">
            <w:pPr>
              <w:spacing w:line="57" w:lineRule="atLeast"/>
              <w:jc w:val="left"/>
            </w:pPr>
            <w:r>
              <w:t>密码有效期，0表示不强制修改。</w:t>
            </w:r>
          </w:p>
        </w:tc>
        <w:tc>
          <w:tcPr>
            <w:tcW w:w="3087" w:type="dxa"/>
            <w:vAlign w:val="center"/>
          </w:tcPr>
          <w:p w14:paraId="5E6A5645" w14:textId="77777777" w:rsidR="007F3062" w:rsidRDefault="00000000">
            <w:pPr>
              <w:spacing w:line="57" w:lineRule="atLeast"/>
              <w:jc w:val="left"/>
            </w:pPr>
            <w:r>
              <w:t>—</w:t>
            </w:r>
          </w:p>
        </w:tc>
      </w:tr>
      <w:tr w:rsidR="007F3062" w14:paraId="5E6A564E" w14:textId="77777777">
        <w:tc>
          <w:tcPr>
            <w:tcW w:w="822" w:type="dxa"/>
            <w:vAlign w:val="center"/>
          </w:tcPr>
          <w:p w14:paraId="5E6A5647" w14:textId="77777777" w:rsidR="007F3062" w:rsidRDefault="007F3062">
            <w:pPr>
              <w:spacing w:line="57" w:lineRule="atLeast"/>
              <w:jc w:val="left"/>
            </w:pPr>
          </w:p>
        </w:tc>
        <w:tc>
          <w:tcPr>
            <w:tcW w:w="1145" w:type="dxa"/>
            <w:vAlign w:val="center"/>
          </w:tcPr>
          <w:p w14:paraId="5E6A5648" w14:textId="77777777" w:rsidR="007F3062" w:rsidRDefault="00000000">
            <w:pPr>
              <w:spacing w:line="57" w:lineRule="atLeast"/>
              <w:jc w:val="left"/>
            </w:pPr>
            <w:r>
              <w:t>初始密码更改</w:t>
            </w:r>
          </w:p>
        </w:tc>
        <w:tc>
          <w:tcPr>
            <w:tcW w:w="992" w:type="dxa"/>
            <w:vAlign w:val="center"/>
          </w:tcPr>
          <w:p w14:paraId="5E6A5649" w14:textId="77777777" w:rsidR="007F3062" w:rsidRDefault="00000000">
            <w:pPr>
              <w:spacing w:line="57" w:lineRule="atLeast"/>
              <w:jc w:val="left"/>
            </w:pPr>
            <w:r>
              <w:t>开关</w:t>
            </w:r>
          </w:p>
        </w:tc>
        <w:tc>
          <w:tcPr>
            <w:tcW w:w="567" w:type="dxa"/>
            <w:vAlign w:val="center"/>
          </w:tcPr>
          <w:p w14:paraId="5E6A564A" w14:textId="77777777" w:rsidR="007F3062" w:rsidRDefault="00000000">
            <w:pPr>
              <w:spacing w:line="57" w:lineRule="atLeast"/>
              <w:jc w:val="left"/>
            </w:pPr>
            <w:r>
              <w:t>开启</w:t>
            </w:r>
          </w:p>
        </w:tc>
        <w:tc>
          <w:tcPr>
            <w:tcW w:w="1417" w:type="dxa"/>
            <w:vAlign w:val="center"/>
          </w:tcPr>
          <w:p w14:paraId="5E6A564B" w14:textId="77777777" w:rsidR="007F3062" w:rsidRDefault="00000000">
            <w:pPr>
              <w:spacing w:line="57" w:lineRule="atLeast"/>
              <w:jc w:val="left"/>
            </w:pPr>
            <w:r>
              <w:t>开启/关闭</w:t>
            </w:r>
          </w:p>
        </w:tc>
        <w:tc>
          <w:tcPr>
            <w:tcW w:w="1843" w:type="dxa"/>
            <w:vAlign w:val="center"/>
          </w:tcPr>
          <w:p w14:paraId="5E6A564C" w14:textId="77777777" w:rsidR="007F3062" w:rsidRDefault="00000000">
            <w:pPr>
              <w:spacing w:line="57" w:lineRule="atLeast"/>
              <w:jc w:val="left"/>
            </w:pPr>
            <w:r>
              <w:t>开启后，用户首次登录必须修改初始密码。</w:t>
            </w:r>
          </w:p>
        </w:tc>
        <w:tc>
          <w:tcPr>
            <w:tcW w:w="3087" w:type="dxa"/>
            <w:vAlign w:val="center"/>
          </w:tcPr>
          <w:p w14:paraId="5E6A564D" w14:textId="77777777" w:rsidR="007F3062" w:rsidRDefault="00000000">
            <w:pPr>
              <w:spacing w:line="57" w:lineRule="atLeast"/>
              <w:jc w:val="left"/>
            </w:pPr>
            <w:r>
              <w:t>—</w:t>
            </w:r>
          </w:p>
        </w:tc>
      </w:tr>
      <w:tr w:rsidR="007F3062" w14:paraId="5E6A5656" w14:textId="77777777">
        <w:tc>
          <w:tcPr>
            <w:tcW w:w="822" w:type="dxa"/>
            <w:vAlign w:val="center"/>
          </w:tcPr>
          <w:p w14:paraId="5E6A564F" w14:textId="77777777" w:rsidR="007F3062" w:rsidRDefault="007F3062">
            <w:pPr>
              <w:spacing w:line="57" w:lineRule="atLeast"/>
              <w:jc w:val="left"/>
            </w:pPr>
          </w:p>
        </w:tc>
        <w:tc>
          <w:tcPr>
            <w:tcW w:w="1145" w:type="dxa"/>
            <w:vAlign w:val="center"/>
          </w:tcPr>
          <w:p w14:paraId="5E6A5650" w14:textId="77777777" w:rsidR="007F3062" w:rsidRDefault="00000000">
            <w:pPr>
              <w:spacing w:line="57" w:lineRule="atLeast"/>
              <w:jc w:val="left"/>
            </w:pPr>
            <w:r>
              <w:t>登录失效锁定账号次数</w:t>
            </w:r>
          </w:p>
        </w:tc>
        <w:tc>
          <w:tcPr>
            <w:tcW w:w="992" w:type="dxa"/>
            <w:vAlign w:val="center"/>
          </w:tcPr>
          <w:p w14:paraId="5E6A5651" w14:textId="77777777" w:rsidR="007F3062" w:rsidRDefault="00000000">
            <w:pPr>
              <w:spacing w:line="57" w:lineRule="atLeast"/>
              <w:jc w:val="left"/>
            </w:pPr>
            <w:r>
              <w:t>下拉选择</w:t>
            </w:r>
          </w:p>
        </w:tc>
        <w:tc>
          <w:tcPr>
            <w:tcW w:w="567" w:type="dxa"/>
            <w:vAlign w:val="center"/>
          </w:tcPr>
          <w:p w14:paraId="5E6A5652" w14:textId="77777777" w:rsidR="007F3062" w:rsidRDefault="00000000">
            <w:pPr>
              <w:spacing w:line="57" w:lineRule="atLeast"/>
              <w:jc w:val="left"/>
            </w:pPr>
            <w:r>
              <w:t>5</w:t>
            </w:r>
          </w:p>
        </w:tc>
        <w:tc>
          <w:tcPr>
            <w:tcW w:w="1417" w:type="dxa"/>
            <w:vAlign w:val="center"/>
          </w:tcPr>
          <w:p w14:paraId="5E6A5653" w14:textId="77777777" w:rsidR="007F3062" w:rsidRDefault="00000000">
            <w:pPr>
              <w:spacing w:line="57" w:lineRule="atLeast"/>
              <w:jc w:val="left"/>
            </w:pPr>
            <w:r>
              <w:t>5、6、7、8、9</w:t>
            </w:r>
          </w:p>
        </w:tc>
        <w:tc>
          <w:tcPr>
            <w:tcW w:w="1843" w:type="dxa"/>
            <w:vAlign w:val="center"/>
          </w:tcPr>
          <w:p w14:paraId="5E6A5654" w14:textId="77777777" w:rsidR="007F3062" w:rsidRDefault="00000000">
            <w:pPr>
              <w:spacing w:line="57" w:lineRule="atLeast"/>
              <w:jc w:val="left"/>
            </w:pPr>
            <w:r>
              <w:t>连续登录失败达到设定次数后，账号将被锁定。</w:t>
            </w:r>
          </w:p>
        </w:tc>
        <w:tc>
          <w:tcPr>
            <w:tcW w:w="3087" w:type="dxa"/>
            <w:vAlign w:val="center"/>
          </w:tcPr>
          <w:p w14:paraId="5E6A5655" w14:textId="77777777" w:rsidR="007F3062" w:rsidRDefault="00000000">
            <w:pPr>
              <w:spacing w:line="57" w:lineRule="atLeast"/>
              <w:jc w:val="left"/>
            </w:pPr>
            <w:r>
              <w:t>—</w:t>
            </w:r>
          </w:p>
        </w:tc>
      </w:tr>
      <w:tr w:rsidR="007F3062" w14:paraId="5E6A565E" w14:textId="77777777">
        <w:tc>
          <w:tcPr>
            <w:tcW w:w="822" w:type="dxa"/>
            <w:vAlign w:val="center"/>
          </w:tcPr>
          <w:p w14:paraId="5E6A5657" w14:textId="77777777" w:rsidR="007F3062" w:rsidRDefault="007F3062">
            <w:pPr>
              <w:spacing w:line="57" w:lineRule="atLeast"/>
              <w:jc w:val="left"/>
            </w:pPr>
          </w:p>
        </w:tc>
        <w:tc>
          <w:tcPr>
            <w:tcW w:w="1145" w:type="dxa"/>
            <w:vAlign w:val="center"/>
          </w:tcPr>
          <w:p w14:paraId="5E6A5658" w14:textId="77777777" w:rsidR="007F3062" w:rsidRDefault="00000000">
            <w:pPr>
              <w:spacing w:line="57" w:lineRule="atLeast"/>
              <w:jc w:val="left"/>
            </w:pPr>
            <w:r>
              <w:t>账号锁定时间（分钟）</w:t>
            </w:r>
          </w:p>
        </w:tc>
        <w:tc>
          <w:tcPr>
            <w:tcW w:w="992" w:type="dxa"/>
            <w:vAlign w:val="center"/>
          </w:tcPr>
          <w:p w14:paraId="5E6A5659" w14:textId="77777777" w:rsidR="007F3062" w:rsidRDefault="00000000">
            <w:pPr>
              <w:spacing w:line="57" w:lineRule="atLeast"/>
              <w:jc w:val="left"/>
            </w:pPr>
            <w:r>
              <w:t>下拉选择</w:t>
            </w:r>
          </w:p>
        </w:tc>
        <w:tc>
          <w:tcPr>
            <w:tcW w:w="567" w:type="dxa"/>
            <w:vAlign w:val="center"/>
          </w:tcPr>
          <w:p w14:paraId="5E6A565A" w14:textId="77777777" w:rsidR="007F3062" w:rsidRDefault="00000000">
            <w:pPr>
              <w:spacing w:line="57" w:lineRule="atLeast"/>
              <w:jc w:val="left"/>
            </w:pPr>
            <w:r>
              <w:t>30</w:t>
            </w:r>
          </w:p>
        </w:tc>
        <w:tc>
          <w:tcPr>
            <w:tcW w:w="1417" w:type="dxa"/>
            <w:vAlign w:val="center"/>
          </w:tcPr>
          <w:p w14:paraId="5E6A565B" w14:textId="77777777" w:rsidR="007F3062" w:rsidRDefault="00000000">
            <w:pPr>
              <w:spacing w:line="57" w:lineRule="atLeast"/>
              <w:jc w:val="left"/>
            </w:pPr>
            <w:r>
              <w:t>30、60、90、120</w:t>
            </w:r>
          </w:p>
        </w:tc>
        <w:tc>
          <w:tcPr>
            <w:tcW w:w="1843" w:type="dxa"/>
            <w:vAlign w:val="center"/>
          </w:tcPr>
          <w:p w14:paraId="5E6A565C" w14:textId="77777777" w:rsidR="007F3062" w:rsidRDefault="00000000">
            <w:pPr>
              <w:spacing w:line="57" w:lineRule="atLeast"/>
              <w:jc w:val="left"/>
            </w:pPr>
            <w:r>
              <w:t>账号锁定后自动解锁的时间。</w:t>
            </w:r>
          </w:p>
        </w:tc>
        <w:tc>
          <w:tcPr>
            <w:tcW w:w="3087" w:type="dxa"/>
            <w:vAlign w:val="center"/>
          </w:tcPr>
          <w:p w14:paraId="5E6A565D" w14:textId="77777777" w:rsidR="007F3062" w:rsidRDefault="00000000">
            <w:pPr>
              <w:spacing w:line="57" w:lineRule="atLeast"/>
              <w:jc w:val="left"/>
            </w:pPr>
            <w:r>
              <w:t>—</w:t>
            </w:r>
          </w:p>
        </w:tc>
      </w:tr>
      <w:tr w:rsidR="007F3062" w14:paraId="5E6A5666" w14:textId="77777777">
        <w:tc>
          <w:tcPr>
            <w:tcW w:w="822" w:type="dxa"/>
            <w:vAlign w:val="center"/>
          </w:tcPr>
          <w:p w14:paraId="5E6A565F" w14:textId="77777777" w:rsidR="007F3062" w:rsidRDefault="00000000">
            <w:pPr>
              <w:spacing w:line="57" w:lineRule="atLeast"/>
              <w:jc w:val="left"/>
            </w:pPr>
            <w:r>
              <w:rPr>
                <w:b/>
              </w:rPr>
              <w:t>用户配置</w:t>
            </w:r>
          </w:p>
        </w:tc>
        <w:tc>
          <w:tcPr>
            <w:tcW w:w="1145" w:type="dxa"/>
            <w:vAlign w:val="center"/>
          </w:tcPr>
          <w:p w14:paraId="5E6A5660" w14:textId="77777777" w:rsidR="007F3062" w:rsidRDefault="00000000">
            <w:pPr>
              <w:spacing w:line="57" w:lineRule="atLeast"/>
              <w:jc w:val="left"/>
            </w:pPr>
            <w:r>
              <w:t>密码强度</w:t>
            </w:r>
          </w:p>
        </w:tc>
        <w:tc>
          <w:tcPr>
            <w:tcW w:w="992" w:type="dxa"/>
            <w:vAlign w:val="center"/>
          </w:tcPr>
          <w:p w14:paraId="5E6A5661" w14:textId="77777777" w:rsidR="007F3062" w:rsidRDefault="00000000">
            <w:pPr>
              <w:spacing w:line="57" w:lineRule="atLeast"/>
              <w:jc w:val="left"/>
            </w:pPr>
            <w:r>
              <w:t>多选框</w:t>
            </w:r>
          </w:p>
        </w:tc>
        <w:tc>
          <w:tcPr>
            <w:tcW w:w="567" w:type="dxa"/>
            <w:vAlign w:val="center"/>
          </w:tcPr>
          <w:p w14:paraId="5E6A5662" w14:textId="77777777" w:rsidR="007F3062" w:rsidRDefault="00000000">
            <w:pPr>
              <w:spacing w:line="57" w:lineRule="atLeast"/>
              <w:jc w:val="left"/>
            </w:pPr>
            <w:r>
              <w:t>全部勾选</w:t>
            </w:r>
          </w:p>
        </w:tc>
        <w:tc>
          <w:tcPr>
            <w:tcW w:w="1417" w:type="dxa"/>
            <w:vAlign w:val="center"/>
          </w:tcPr>
          <w:p w14:paraId="5E6A5663" w14:textId="77777777" w:rsidR="007F3062" w:rsidRDefault="00000000">
            <w:pPr>
              <w:spacing w:line="57" w:lineRule="atLeast"/>
              <w:jc w:val="left"/>
            </w:pPr>
            <w:r>
              <w:t>大写字母、小写字母、数字、特殊字符</w:t>
            </w:r>
          </w:p>
        </w:tc>
        <w:tc>
          <w:tcPr>
            <w:tcW w:w="1843" w:type="dxa"/>
            <w:vAlign w:val="center"/>
          </w:tcPr>
          <w:p w14:paraId="5E6A5664" w14:textId="77777777" w:rsidR="007F3062" w:rsidRDefault="00000000">
            <w:pPr>
              <w:spacing w:line="57" w:lineRule="atLeast"/>
              <w:jc w:val="left"/>
            </w:pPr>
            <w:r>
              <w:t>用户设置登录密码时，必须包含至少一种勾选的字符类型。</w:t>
            </w:r>
          </w:p>
        </w:tc>
        <w:tc>
          <w:tcPr>
            <w:tcW w:w="3087" w:type="dxa"/>
            <w:vAlign w:val="center"/>
          </w:tcPr>
          <w:p w14:paraId="5E6A5665" w14:textId="77777777" w:rsidR="007F3062" w:rsidRDefault="00000000">
            <w:pPr>
              <w:spacing w:line="57" w:lineRule="atLeast"/>
              <w:jc w:val="left"/>
            </w:pPr>
            <w:r>
              <w:t>• 未勾选任何选项：请至少选择一种密码强度规则</w:t>
            </w:r>
          </w:p>
        </w:tc>
      </w:tr>
      <w:tr w:rsidR="007F3062" w14:paraId="5E6A566E" w14:textId="77777777">
        <w:tc>
          <w:tcPr>
            <w:tcW w:w="822" w:type="dxa"/>
            <w:vAlign w:val="center"/>
          </w:tcPr>
          <w:p w14:paraId="5E6A5667" w14:textId="77777777" w:rsidR="007F3062" w:rsidRDefault="007F3062">
            <w:pPr>
              <w:spacing w:line="57" w:lineRule="atLeast"/>
              <w:jc w:val="left"/>
            </w:pPr>
          </w:p>
        </w:tc>
        <w:tc>
          <w:tcPr>
            <w:tcW w:w="1145" w:type="dxa"/>
            <w:vAlign w:val="center"/>
          </w:tcPr>
          <w:p w14:paraId="5E6A5668" w14:textId="77777777" w:rsidR="007F3062" w:rsidRDefault="00000000">
            <w:pPr>
              <w:spacing w:line="57" w:lineRule="atLeast"/>
              <w:jc w:val="left"/>
            </w:pPr>
            <w:r>
              <w:t>密码长度</w:t>
            </w:r>
          </w:p>
        </w:tc>
        <w:tc>
          <w:tcPr>
            <w:tcW w:w="992" w:type="dxa"/>
            <w:vAlign w:val="center"/>
          </w:tcPr>
          <w:p w14:paraId="5E6A5669" w14:textId="77777777" w:rsidR="007F3062" w:rsidRDefault="00000000">
            <w:pPr>
              <w:spacing w:line="57" w:lineRule="atLeast"/>
              <w:jc w:val="left"/>
            </w:pPr>
            <w:r>
              <w:t>范围输入框</w:t>
            </w:r>
          </w:p>
        </w:tc>
        <w:tc>
          <w:tcPr>
            <w:tcW w:w="567" w:type="dxa"/>
            <w:vAlign w:val="center"/>
          </w:tcPr>
          <w:p w14:paraId="5E6A566A" w14:textId="77777777" w:rsidR="007F3062" w:rsidRDefault="00000000">
            <w:pPr>
              <w:spacing w:line="57" w:lineRule="atLeast"/>
              <w:jc w:val="left"/>
            </w:pPr>
            <w:r>
              <w:t>6-30</w:t>
            </w:r>
          </w:p>
        </w:tc>
        <w:tc>
          <w:tcPr>
            <w:tcW w:w="1417" w:type="dxa"/>
            <w:vAlign w:val="center"/>
          </w:tcPr>
          <w:p w14:paraId="5E6A566B" w14:textId="77777777" w:rsidR="007F3062" w:rsidRDefault="00000000">
            <w:pPr>
              <w:spacing w:line="57" w:lineRule="atLeast"/>
              <w:jc w:val="left"/>
            </w:pPr>
            <w:r>
              <w:t>最小6位，最大30位</w:t>
            </w:r>
          </w:p>
        </w:tc>
        <w:tc>
          <w:tcPr>
            <w:tcW w:w="1843" w:type="dxa"/>
            <w:vAlign w:val="center"/>
          </w:tcPr>
          <w:p w14:paraId="5E6A566C" w14:textId="77777777" w:rsidR="007F3062" w:rsidRDefault="00000000">
            <w:pPr>
              <w:spacing w:line="57" w:lineRule="atLeast"/>
              <w:jc w:val="left"/>
            </w:pPr>
            <w:r>
              <w:t>登录密码长度限制范围。</w:t>
            </w:r>
          </w:p>
        </w:tc>
        <w:tc>
          <w:tcPr>
            <w:tcW w:w="3087" w:type="dxa"/>
            <w:vAlign w:val="center"/>
          </w:tcPr>
          <w:p w14:paraId="5E6A566D" w14:textId="77777777" w:rsidR="007F3062" w:rsidRDefault="00000000">
            <w:pPr>
              <w:spacing w:line="57" w:lineRule="atLeast"/>
              <w:jc w:val="left"/>
            </w:pPr>
            <w:r>
              <w:t>• 最小值大于最大值：密码长度最小值不能大于最大值</w:t>
            </w:r>
            <w:r>
              <w:br/>
              <w:t>• 最小值小于6：密码长度最小值不能小于6</w:t>
            </w:r>
            <w:r>
              <w:br/>
              <w:t>• 最大值大于30：密码长度最大值不能大于30</w:t>
            </w:r>
            <w:r>
              <w:br/>
              <w:t>• 未填写完整：请输入密码长度范围</w:t>
            </w:r>
          </w:p>
        </w:tc>
      </w:tr>
      <w:tr w:rsidR="007F3062" w14:paraId="5E6A5676" w14:textId="77777777">
        <w:tc>
          <w:tcPr>
            <w:tcW w:w="822" w:type="dxa"/>
            <w:vAlign w:val="center"/>
          </w:tcPr>
          <w:p w14:paraId="5E6A566F" w14:textId="77777777" w:rsidR="007F3062" w:rsidRDefault="007F3062">
            <w:pPr>
              <w:spacing w:line="57" w:lineRule="atLeast"/>
              <w:jc w:val="left"/>
            </w:pPr>
          </w:p>
        </w:tc>
        <w:tc>
          <w:tcPr>
            <w:tcW w:w="1145" w:type="dxa"/>
            <w:vAlign w:val="center"/>
          </w:tcPr>
          <w:p w14:paraId="5E6A5670" w14:textId="77777777" w:rsidR="007F3062" w:rsidRDefault="00000000">
            <w:pPr>
              <w:spacing w:line="57" w:lineRule="atLeast"/>
              <w:jc w:val="left"/>
            </w:pPr>
            <w:r>
              <w:t>是否允许和上次密码相同</w:t>
            </w:r>
          </w:p>
        </w:tc>
        <w:tc>
          <w:tcPr>
            <w:tcW w:w="992" w:type="dxa"/>
            <w:vAlign w:val="center"/>
          </w:tcPr>
          <w:p w14:paraId="5E6A5671" w14:textId="77777777" w:rsidR="007F3062" w:rsidRDefault="00000000">
            <w:pPr>
              <w:spacing w:line="57" w:lineRule="atLeast"/>
              <w:jc w:val="left"/>
            </w:pPr>
            <w:r>
              <w:t>复选框</w:t>
            </w:r>
          </w:p>
        </w:tc>
        <w:tc>
          <w:tcPr>
            <w:tcW w:w="567" w:type="dxa"/>
            <w:vAlign w:val="center"/>
          </w:tcPr>
          <w:p w14:paraId="5E6A5672" w14:textId="77777777" w:rsidR="007F3062" w:rsidRDefault="00000000">
            <w:pPr>
              <w:spacing w:line="57" w:lineRule="atLeast"/>
              <w:jc w:val="left"/>
            </w:pPr>
            <w:r>
              <w:t>是</w:t>
            </w:r>
          </w:p>
        </w:tc>
        <w:tc>
          <w:tcPr>
            <w:tcW w:w="1417" w:type="dxa"/>
            <w:vAlign w:val="center"/>
          </w:tcPr>
          <w:p w14:paraId="5E6A5673" w14:textId="77777777" w:rsidR="007F3062" w:rsidRDefault="00000000">
            <w:pPr>
              <w:spacing w:line="57" w:lineRule="atLeast"/>
              <w:jc w:val="left"/>
            </w:pPr>
            <w:r>
              <w:t>是、否</w:t>
            </w:r>
          </w:p>
        </w:tc>
        <w:tc>
          <w:tcPr>
            <w:tcW w:w="1843" w:type="dxa"/>
            <w:vAlign w:val="center"/>
          </w:tcPr>
          <w:p w14:paraId="5E6A5674" w14:textId="77777777" w:rsidR="007F3062" w:rsidRDefault="00000000">
            <w:pPr>
              <w:spacing w:line="57" w:lineRule="atLeast"/>
              <w:jc w:val="left"/>
            </w:pPr>
            <w:r>
              <w:t>不允许使用上次使用过的密码。</w:t>
            </w:r>
          </w:p>
        </w:tc>
        <w:tc>
          <w:tcPr>
            <w:tcW w:w="3087" w:type="dxa"/>
            <w:vAlign w:val="center"/>
          </w:tcPr>
          <w:p w14:paraId="5E6A5675" w14:textId="77777777" w:rsidR="007F3062" w:rsidRDefault="00000000">
            <w:pPr>
              <w:spacing w:line="57" w:lineRule="atLeast"/>
              <w:jc w:val="left"/>
            </w:pPr>
            <w:r>
              <w:t>默认为是</w:t>
            </w:r>
          </w:p>
        </w:tc>
      </w:tr>
      <w:tr w:rsidR="007F3062" w14:paraId="5E6A567E" w14:textId="77777777">
        <w:tc>
          <w:tcPr>
            <w:tcW w:w="822" w:type="dxa"/>
            <w:vAlign w:val="center"/>
          </w:tcPr>
          <w:p w14:paraId="5E6A5677" w14:textId="77777777" w:rsidR="007F3062" w:rsidRDefault="00000000">
            <w:pPr>
              <w:spacing w:line="57" w:lineRule="atLeast"/>
              <w:jc w:val="left"/>
            </w:pPr>
            <w:r>
              <w:rPr>
                <w:b/>
              </w:rPr>
              <w:t>电子签名密码设置</w:t>
            </w:r>
          </w:p>
        </w:tc>
        <w:tc>
          <w:tcPr>
            <w:tcW w:w="1145" w:type="dxa"/>
            <w:vAlign w:val="center"/>
          </w:tcPr>
          <w:p w14:paraId="5E6A5678" w14:textId="77777777" w:rsidR="007F3062" w:rsidRDefault="00000000">
            <w:pPr>
              <w:spacing w:line="57" w:lineRule="atLeast"/>
              <w:jc w:val="left"/>
            </w:pPr>
            <w:r>
              <w:t>密码强度</w:t>
            </w:r>
          </w:p>
        </w:tc>
        <w:tc>
          <w:tcPr>
            <w:tcW w:w="992" w:type="dxa"/>
            <w:vAlign w:val="center"/>
          </w:tcPr>
          <w:p w14:paraId="5E6A5679" w14:textId="77777777" w:rsidR="007F3062" w:rsidRDefault="00000000">
            <w:pPr>
              <w:spacing w:line="57" w:lineRule="atLeast"/>
              <w:jc w:val="left"/>
            </w:pPr>
            <w:r>
              <w:t>多选框</w:t>
            </w:r>
          </w:p>
        </w:tc>
        <w:tc>
          <w:tcPr>
            <w:tcW w:w="567" w:type="dxa"/>
            <w:vAlign w:val="center"/>
          </w:tcPr>
          <w:p w14:paraId="5E6A567A" w14:textId="77777777" w:rsidR="007F3062" w:rsidRDefault="00000000">
            <w:pPr>
              <w:spacing w:line="57" w:lineRule="atLeast"/>
              <w:jc w:val="left"/>
            </w:pPr>
            <w:r>
              <w:t>全部勾选</w:t>
            </w:r>
          </w:p>
        </w:tc>
        <w:tc>
          <w:tcPr>
            <w:tcW w:w="1417" w:type="dxa"/>
            <w:vAlign w:val="center"/>
          </w:tcPr>
          <w:p w14:paraId="5E6A567B" w14:textId="77777777" w:rsidR="007F3062" w:rsidRDefault="00000000">
            <w:pPr>
              <w:spacing w:line="57" w:lineRule="atLeast"/>
              <w:jc w:val="left"/>
            </w:pPr>
            <w:r>
              <w:t>大写字母、小写字母、数字、特殊字符</w:t>
            </w:r>
          </w:p>
        </w:tc>
        <w:tc>
          <w:tcPr>
            <w:tcW w:w="1843" w:type="dxa"/>
            <w:vAlign w:val="center"/>
          </w:tcPr>
          <w:p w14:paraId="5E6A567C" w14:textId="77777777" w:rsidR="007F3062" w:rsidRDefault="00000000">
            <w:pPr>
              <w:spacing w:line="57" w:lineRule="atLeast"/>
              <w:jc w:val="left"/>
            </w:pPr>
            <w:r>
              <w:t>用户设置电子签名密码时，必须包含至少一种勾选的字符类型。</w:t>
            </w:r>
          </w:p>
        </w:tc>
        <w:tc>
          <w:tcPr>
            <w:tcW w:w="3087" w:type="dxa"/>
            <w:vAlign w:val="center"/>
          </w:tcPr>
          <w:p w14:paraId="5E6A567D" w14:textId="77777777" w:rsidR="007F3062" w:rsidRDefault="00000000">
            <w:pPr>
              <w:spacing w:line="57" w:lineRule="atLeast"/>
              <w:jc w:val="left"/>
            </w:pPr>
            <w:r>
              <w:t>• 未勾选任何选项：请至少选择一种密码强度规则</w:t>
            </w:r>
          </w:p>
        </w:tc>
      </w:tr>
      <w:tr w:rsidR="007F3062" w14:paraId="5E6A5686" w14:textId="77777777">
        <w:tc>
          <w:tcPr>
            <w:tcW w:w="822" w:type="dxa"/>
            <w:vAlign w:val="center"/>
          </w:tcPr>
          <w:p w14:paraId="5E6A567F" w14:textId="77777777" w:rsidR="007F3062" w:rsidRDefault="007F3062">
            <w:pPr>
              <w:spacing w:line="57" w:lineRule="atLeast"/>
              <w:jc w:val="left"/>
            </w:pPr>
          </w:p>
        </w:tc>
        <w:tc>
          <w:tcPr>
            <w:tcW w:w="1145" w:type="dxa"/>
            <w:vAlign w:val="center"/>
          </w:tcPr>
          <w:p w14:paraId="5E6A5680" w14:textId="77777777" w:rsidR="007F3062" w:rsidRDefault="00000000">
            <w:pPr>
              <w:spacing w:line="57" w:lineRule="atLeast"/>
              <w:jc w:val="left"/>
            </w:pPr>
            <w:r>
              <w:t>密码长度</w:t>
            </w:r>
          </w:p>
        </w:tc>
        <w:tc>
          <w:tcPr>
            <w:tcW w:w="992" w:type="dxa"/>
            <w:vAlign w:val="center"/>
          </w:tcPr>
          <w:p w14:paraId="5E6A5681" w14:textId="77777777" w:rsidR="007F3062" w:rsidRDefault="00000000">
            <w:pPr>
              <w:spacing w:line="57" w:lineRule="atLeast"/>
              <w:jc w:val="left"/>
            </w:pPr>
            <w:r>
              <w:t>范围输入框</w:t>
            </w:r>
          </w:p>
        </w:tc>
        <w:tc>
          <w:tcPr>
            <w:tcW w:w="567" w:type="dxa"/>
            <w:vAlign w:val="center"/>
          </w:tcPr>
          <w:p w14:paraId="5E6A5682" w14:textId="77777777" w:rsidR="007F3062" w:rsidRDefault="00000000">
            <w:pPr>
              <w:spacing w:line="57" w:lineRule="atLeast"/>
              <w:jc w:val="left"/>
            </w:pPr>
            <w:r>
              <w:t>6-30</w:t>
            </w:r>
          </w:p>
        </w:tc>
        <w:tc>
          <w:tcPr>
            <w:tcW w:w="1417" w:type="dxa"/>
            <w:vAlign w:val="center"/>
          </w:tcPr>
          <w:p w14:paraId="5E6A5683" w14:textId="77777777" w:rsidR="007F3062" w:rsidRDefault="00000000">
            <w:pPr>
              <w:spacing w:line="57" w:lineRule="atLeast"/>
              <w:jc w:val="left"/>
            </w:pPr>
            <w:r>
              <w:t>最小6位，最大30位</w:t>
            </w:r>
          </w:p>
        </w:tc>
        <w:tc>
          <w:tcPr>
            <w:tcW w:w="1843" w:type="dxa"/>
            <w:vAlign w:val="center"/>
          </w:tcPr>
          <w:p w14:paraId="5E6A5684" w14:textId="77777777" w:rsidR="007F3062" w:rsidRDefault="00000000">
            <w:pPr>
              <w:spacing w:line="57" w:lineRule="atLeast"/>
              <w:jc w:val="left"/>
            </w:pPr>
            <w:r>
              <w:t>电子签名密码长度限制范围。</w:t>
            </w:r>
          </w:p>
        </w:tc>
        <w:tc>
          <w:tcPr>
            <w:tcW w:w="3087" w:type="dxa"/>
            <w:vAlign w:val="center"/>
          </w:tcPr>
          <w:p w14:paraId="5E6A5685" w14:textId="77777777" w:rsidR="007F3062" w:rsidRDefault="00000000">
            <w:pPr>
              <w:spacing w:line="57" w:lineRule="atLeast"/>
              <w:jc w:val="left"/>
            </w:pPr>
            <w:r>
              <w:t>• 最小值大于最大值：密码长度最小值不能大于最大值</w:t>
            </w:r>
            <w:r>
              <w:br/>
              <w:t>• 最小值小于6：密码长度最小值不能小于6</w:t>
            </w:r>
            <w:r>
              <w:br/>
              <w:t>• 最大值大于30：密码长度最大值不能大于30</w:t>
            </w:r>
            <w:r>
              <w:br/>
              <w:t>• 未填写完整：请输入密码长度范围</w:t>
            </w:r>
          </w:p>
        </w:tc>
      </w:tr>
      <w:tr w:rsidR="007F3062" w14:paraId="5E6A568E" w14:textId="77777777">
        <w:tc>
          <w:tcPr>
            <w:tcW w:w="822" w:type="dxa"/>
            <w:vAlign w:val="center"/>
          </w:tcPr>
          <w:p w14:paraId="5E6A5687" w14:textId="77777777" w:rsidR="007F3062" w:rsidRDefault="007F3062">
            <w:pPr>
              <w:spacing w:line="57" w:lineRule="atLeast"/>
              <w:jc w:val="left"/>
            </w:pPr>
          </w:p>
        </w:tc>
        <w:tc>
          <w:tcPr>
            <w:tcW w:w="1145" w:type="dxa"/>
            <w:vAlign w:val="center"/>
          </w:tcPr>
          <w:p w14:paraId="5E6A5688" w14:textId="77777777" w:rsidR="007F3062" w:rsidRDefault="00000000">
            <w:pPr>
              <w:spacing w:line="57" w:lineRule="atLeast"/>
              <w:jc w:val="left"/>
            </w:pPr>
            <w:r>
              <w:t>是否允许和上次密码相同</w:t>
            </w:r>
          </w:p>
        </w:tc>
        <w:tc>
          <w:tcPr>
            <w:tcW w:w="992" w:type="dxa"/>
            <w:vAlign w:val="center"/>
          </w:tcPr>
          <w:p w14:paraId="5E6A5689" w14:textId="77777777" w:rsidR="007F3062" w:rsidRDefault="00000000">
            <w:pPr>
              <w:spacing w:line="57" w:lineRule="atLeast"/>
              <w:jc w:val="left"/>
            </w:pPr>
            <w:r>
              <w:t>复选框</w:t>
            </w:r>
          </w:p>
        </w:tc>
        <w:tc>
          <w:tcPr>
            <w:tcW w:w="567" w:type="dxa"/>
            <w:vAlign w:val="center"/>
          </w:tcPr>
          <w:p w14:paraId="5E6A568A" w14:textId="77777777" w:rsidR="007F3062" w:rsidRDefault="00000000">
            <w:pPr>
              <w:spacing w:line="57" w:lineRule="atLeast"/>
              <w:jc w:val="left"/>
            </w:pPr>
            <w:r>
              <w:t>是</w:t>
            </w:r>
          </w:p>
        </w:tc>
        <w:tc>
          <w:tcPr>
            <w:tcW w:w="1417" w:type="dxa"/>
            <w:vAlign w:val="center"/>
          </w:tcPr>
          <w:p w14:paraId="5E6A568B" w14:textId="77777777" w:rsidR="007F3062" w:rsidRDefault="00000000">
            <w:pPr>
              <w:spacing w:line="57" w:lineRule="atLeast"/>
              <w:jc w:val="left"/>
            </w:pPr>
            <w:r>
              <w:t>是、否</w:t>
            </w:r>
          </w:p>
        </w:tc>
        <w:tc>
          <w:tcPr>
            <w:tcW w:w="1843" w:type="dxa"/>
            <w:vAlign w:val="center"/>
          </w:tcPr>
          <w:p w14:paraId="5E6A568C" w14:textId="77777777" w:rsidR="007F3062" w:rsidRDefault="00000000">
            <w:pPr>
              <w:spacing w:line="57" w:lineRule="atLeast"/>
              <w:jc w:val="left"/>
            </w:pPr>
            <w:r>
              <w:t>不允许使用上次使用过的密码。</w:t>
            </w:r>
          </w:p>
        </w:tc>
        <w:tc>
          <w:tcPr>
            <w:tcW w:w="3087" w:type="dxa"/>
            <w:vAlign w:val="center"/>
          </w:tcPr>
          <w:p w14:paraId="5E6A568D" w14:textId="77777777" w:rsidR="007F3062" w:rsidRDefault="00000000">
            <w:pPr>
              <w:spacing w:line="57" w:lineRule="atLeast"/>
              <w:jc w:val="left"/>
            </w:pPr>
            <w:r>
              <w:t>默认为是</w:t>
            </w:r>
          </w:p>
        </w:tc>
      </w:tr>
      <w:tr w:rsidR="007F3062" w14:paraId="5E6A5696" w14:textId="77777777">
        <w:tc>
          <w:tcPr>
            <w:tcW w:w="822" w:type="dxa"/>
            <w:vAlign w:val="center"/>
          </w:tcPr>
          <w:p w14:paraId="5E6A568F" w14:textId="77777777" w:rsidR="007F3062" w:rsidRDefault="007F3062">
            <w:pPr>
              <w:spacing w:line="57" w:lineRule="atLeast"/>
              <w:jc w:val="left"/>
            </w:pPr>
          </w:p>
        </w:tc>
        <w:tc>
          <w:tcPr>
            <w:tcW w:w="1145" w:type="dxa"/>
            <w:vAlign w:val="center"/>
          </w:tcPr>
          <w:p w14:paraId="5E6A5690" w14:textId="77777777" w:rsidR="007F3062" w:rsidRDefault="00000000">
            <w:pPr>
              <w:spacing w:line="57" w:lineRule="atLeast"/>
              <w:jc w:val="left"/>
            </w:pPr>
            <w:r>
              <w:t>初始密码更改</w:t>
            </w:r>
          </w:p>
        </w:tc>
        <w:tc>
          <w:tcPr>
            <w:tcW w:w="992" w:type="dxa"/>
            <w:vAlign w:val="center"/>
          </w:tcPr>
          <w:p w14:paraId="5E6A5691" w14:textId="77777777" w:rsidR="007F3062" w:rsidRDefault="00000000">
            <w:pPr>
              <w:spacing w:line="57" w:lineRule="atLeast"/>
              <w:jc w:val="left"/>
            </w:pPr>
            <w:r>
              <w:t>开关</w:t>
            </w:r>
          </w:p>
        </w:tc>
        <w:tc>
          <w:tcPr>
            <w:tcW w:w="567" w:type="dxa"/>
            <w:vAlign w:val="center"/>
          </w:tcPr>
          <w:p w14:paraId="5E6A5692" w14:textId="77777777" w:rsidR="007F3062" w:rsidRDefault="00000000">
            <w:pPr>
              <w:spacing w:line="57" w:lineRule="atLeast"/>
              <w:jc w:val="left"/>
            </w:pPr>
            <w:r>
              <w:t>开启</w:t>
            </w:r>
          </w:p>
        </w:tc>
        <w:tc>
          <w:tcPr>
            <w:tcW w:w="1417" w:type="dxa"/>
            <w:vAlign w:val="center"/>
          </w:tcPr>
          <w:p w14:paraId="5E6A5693" w14:textId="77777777" w:rsidR="007F3062" w:rsidRDefault="00000000">
            <w:pPr>
              <w:spacing w:line="57" w:lineRule="atLeast"/>
              <w:jc w:val="left"/>
            </w:pPr>
            <w:r>
              <w:t>开启/关闭</w:t>
            </w:r>
          </w:p>
        </w:tc>
        <w:tc>
          <w:tcPr>
            <w:tcW w:w="1843" w:type="dxa"/>
            <w:vAlign w:val="center"/>
          </w:tcPr>
          <w:p w14:paraId="5E6A5694" w14:textId="77777777" w:rsidR="007F3062" w:rsidRDefault="00000000">
            <w:pPr>
              <w:spacing w:line="57" w:lineRule="atLeast"/>
              <w:jc w:val="left"/>
            </w:pPr>
            <w:r>
              <w:t>开启后，用户首次使用电子签名密码时必须修改。</w:t>
            </w:r>
          </w:p>
        </w:tc>
        <w:tc>
          <w:tcPr>
            <w:tcW w:w="3087" w:type="dxa"/>
            <w:vAlign w:val="center"/>
          </w:tcPr>
          <w:p w14:paraId="5E6A5695" w14:textId="77777777" w:rsidR="007F3062" w:rsidRDefault="00000000">
            <w:pPr>
              <w:spacing w:line="57" w:lineRule="atLeast"/>
              <w:jc w:val="left"/>
            </w:pPr>
            <w:r>
              <w:t>—</w:t>
            </w:r>
          </w:p>
        </w:tc>
      </w:tr>
    </w:tbl>
    <w:p w14:paraId="5E6A5697" w14:textId="77777777" w:rsidR="007F3062" w:rsidRDefault="007F3062">
      <w:pPr>
        <w:rPr>
          <w:rFonts w:ascii="Arial" w:eastAsia="Arial" w:hAnsi="Arial" w:cs="Arial"/>
          <w:sz w:val="30"/>
          <w:szCs w:val="30"/>
        </w:rPr>
      </w:pPr>
    </w:p>
    <w:p w14:paraId="5E6A5698" w14:textId="77777777" w:rsidR="007F3062" w:rsidRDefault="00000000">
      <w:pPr>
        <w:rPr>
          <w:b/>
          <w:bCs/>
        </w:rPr>
      </w:pPr>
      <w:r>
        <w:rPr>
          <w:b/>
        </w:rPr>
        <w:t>2、补充说明</w:t>
      </w:r>
    </w:p>
    <w:tbl>
      <w:tblPr>
        <w:tblStyle w:val="TableGrid"/>
        <w:tblW w:w="0" w:type="auto"/>
        <w:tblLayout w:type="fixed"/>
        <w:tblLook w:val="04A0" w:firstRow="1" w:lastRow="0" w:firstColumn="1" w:lastColumn="0" w:noHBand="0" w:noVBand="1"/>
      </w:tblPr>
      <w:tblGrid>
        <w:gridCol w:w="2299"/>
        <w:gridCol w:w="7605"/>
      </w:tblGrid>
      <w:tr w:rsidR="007F3062" w14:paraId="5E6A569B" w14:textId="77777777">
        <w:tc>
          <w:tcPr>
            <w:tcW w:w="2299" w:type="dxa"/>
            <w:vAlign w:val="center"/>
          </w:tcPr>
          <w:p w14:paraId="5E6A5699" w14:textId="77777777" w:rsidR="007F3062" w:rsidRDefault="00000000">
            <w:pPr>
              <w:spacing w:line="57" w:lineRule="atLeast"/>
              <w:jc w:val="left"/>
            </w:pPr>
            <w:r>
              <w:rPr>
                <w:b/>
              </w:rPr>
              <w:t>项目</w:t>
            </w:r>
          </w:p>
        </w:tc>
        <w:tc>
          <w:tcPr>
            <w:tcW w:w="7605" w:type="dxa"/>
            <w:vAlign w:val="center"/>
          </w:tcPr>
          <w:p w14:paraId="5E6A569A" w14:textId="77777777" w:rsidR="007F3062" w:rsidRDefault="00000000">
            <w:pPr>
              <w:spacing w:line="57" w:lineRule="atLeast"/>
              <w:jc w:val="left"/>
            </w:pPr>
            <w:r>
              <w:rPr>
                <w:b/>
              </w:rPr>
              <w:t>说明</w:t>
            </w:r>
          </w:p>
        </w:tc>
      </w:tr>
      <w:tr w:rsidR="007F3062" w14:paraId="5E6A569E" w14:textId="77777777">
        <w:tc>
          <w:tcPr>
            <w:tcW w:w="2299" w:type="dxa"/>
            <w:vAlign w:val="center"/>
          </w:tcPr>
          <w:p w14:paraId="5E6A569C" w14:textId="77777777" w:rsidR="007F3062" w:rsidRDefault="00000000">
            <w:pPr>
              <w:spacing w:line="57" w:lineRule="atLeast"/>
              <w:jc w:val="left"/>
            </w:pPr>
            <w:r>
              <w:rPr>
                <w:b/>
              </w:rPr>
              <w:t>配置生效</w:t>
            </w:r>
          </w:p>
        </w:tc>
        <w:tc>
          <w:tcPr>
            <w:tcW w:w="7605" w:type="dxa"/>
            <w:vAlign w:val="center"/>
          </w:tcPr>
          <w:p w14:paraId="5E6A569D" w14:textId="77777777" w:rsidR="007F3062" w:rsidRDefault="00000000">
            <w:pPr>
              <w:spacing w:line="57" w:lineRule="atLeast"/>
              <w:jc w:val="left"/>
            </w:pPr>
            <w:r>
              <w:t>所有配置项修改后点击“保存”按钮，</w:t>
            </w:r>
            <w:r>
              <w:rPr>
                <w:b/>
              </w:rPr>
              <w:t>立即对所有用户生效</w:t>
            </w:r>
            <w:r>
              <w:t>。保存操作需记录审计日志（操作人、时间、修改内容）。</w:t>
            </w:r>
          </w:p>
        </w:tc>
      </w:tr>
      <w:tr w:rsidR="007F3062" w14:paraId="5E6A56A1" w14:textId="77777777">
        <w:tc>
          <w:tcPr>
            <w:tcW w:w="2299" w:type="dxa"/>
            <w:vAlign w:val="center"/>
          </w:tcPr>
          <w:p w14:paraId="5E6A569F" w14:textId="77777777" w:rsidR="007F3062" w:rsidRDefault="00000000">
            <w:pPr>
              <w:spacing w:line="57" w:lineRule="atLeast"/>
              <w:jc w:val="left"/>
            </w:pPr>
            <w:r>
              <w:rPr>
                <w:b/>
              </w:rPr>
              <w:t>个人中心校验</w:t>
            </w:r>
          </w:p>
        </w:tc>
        <w:tc>
          <w:tcPr>
            <w:tcW w:w="7605" w:type="dxa"/>
            <w:vAlign w:val="center"/>
          </w:tcPr>
          <w:p w14:paraId="5E6A56A0" w14:textId="77777777" w:rsidR="007F3062" w:rsidRDefault="00000000">
            <w:pPr>
              <w:spacing w:line="57" w:lineRule="atLeast"/>
              <w:jc w:val="left"/>
            </w:pPr>
            <w:r>
              <w:t>用户在个人中心修改密码或电子签名密码时，系统将依据本模块配置进行实时校验，并显示对应的报错文案。</w:t>
            </w:r>
          </w:p>
        </w:tc>
      </w:tr>
    </w:tbl>
    <w:p w14:paraId="5E6A56A2" w14:textId="77777777" w:rsidR="007F3062" w:rsidRDefault="007F3062"/>
    <w:p w14:paraId="5E6A56A3" w14:textId="77777777" w:rsidR="007F3062" w:rsidRDefault="007F3062"/>
    <w:p w14:paraId="5E6A56A4" w14:textId="77777777" w:rsidR="007F3062" w:rsidRDefault="00000000">
      <w:pPr>
        <w:pStyle w:val="Heading3"/>
        <w:rPr>
          <w:color w:val="auto"/>
          <w14:textFill>
            <w14:solidFill>
              <w14:srgbClr w14:val="000000">
                <w14:lumMod w14:val="95000"/>
                <w14:lumOff w14:val="5000"/>
              </w14:srgbClr>
            </w14:solidFill>
          </w14:textFill>
        </w:rPr>
      </w:pPr>
      <w:r>
        <w:rPr>
          <w:rFonts w:hint="eastAsia"/>
          <w:color w:val="auto"/>
          <w14:textFill>
            <w14:solidFill>
              <w14:srgbClr w14:val="000000">
                <w14:lumMod w14:val="95000"/>
                <w14:lumOff w14:val="5000"/>
              </w14:srgbClr>
            </w14:solidFill>
          </w14:textFill>
        </w:rPr>
        <w:t>导入</w:t>
      </w:r>
      <w:r>
        <w:rPr>
          <w:rFonts w:hint="eastAsia"/>
          <w:color w:val="auto"/>
          <w14:textFill>
            <w14:solidFill>
              <w14:srgbClr w14:val="000000">
                <w14:lumMod w14:val="95000"/>
                <w14:lumOff w14:val="5000"/>
              </w14:srgbClr>
            </w14:solidFill>
          </w14:textFill>
        </w:rPr>
        <w:t>/</w:t>
      </w:r>
      <w:r>
        <w:rPr>
          <w:rFonts w:hint="eastAsia"/>
          <w:color w:val="auto"/>
          <w14:textFill>
            <w14:solidFill>
              <w14:srgbClr w14:val="000000">
                <w14:lumMod w14:val="95000"/>
                <w14:lumOff w14:val="5000"/>
              </w14:srgbClr>
            </w14:solidFill>
          </w14:textFill>
        </w:rPr>
        <w:t>导出</w:t>
      </w:r>
    </w:p>
    <w:p w14:paraId="5E6A56A5" w14:textId="77777777" w:rsidR="007F3062" w:rsidRDefault="00000000">
      <w:r>
        <w:rPr>
          <w:b/>
          <w:sz w:val="21"/>
        </w:rPr>
        <w:t>1、导入/导出详细功能说明</w:t>
      </w:r>
    </w:p>
    <w:tbl>
      <w:tblPr>
        <w:tblStyle w:val="TableGrid"/>
        <w:tblW w:w="0" w:type="auto"/>
        <w:tblLook w:val="04A0" w:firstRow="1" w:lastRow="0" w:firstColumn="1" w:lastColumn="0" w:noHBand="0" w:noVBand="1"/>
      </w:tblPr>
      <w:tblGrid>
        <w:gridCol w:w="1701"/>
        <w:gridCol w:w="7370"/>
      </w:tblGrid>
      <w:tr w:rsidR="007F3062" w14:paraId="5E6A56A8" w14:textId="77777777">
        <w:tc>
          <w:tcPr>
            <w:tcW w:w="1701" w:type="dxa"/>
          </w:tcPr>
          <w:p w14:paraId="5E6A56A6" w14:textId="77777777" w:rsidR="007F3062" w:rsidRDefault="00000000">
            <w:pPr>
              <w:jc w:val="left"/>
            </w:pPr>
            <w:r>
              <w:rPr>
                <w:b/>
                <w:sz w:val="21"/>
              </w:rPr>
              <w:t>项目</w:t>
            </w:r>
          </w:p>
        </w:tc>
        <w:tc>
          <w:tcPr>
            <w:tcW w:w="7370" w:type="dxa"/>
          </w:tcPr>
          <w:p w14:paraId="5E6A56A7" w14:textId="77777777" w:rsidR="007F3062" w:rsidRDefault="00000000">
            <w:pPr>
              <w:jc w:val="left"/>
            </w:pPr>
            <w:r>
              <w:rPr>
                <w:b/>
                <w:sz w:val="21"/>
              </w:rPr>
              <w:t>描述</w:t>
            </w:r>
          </w:p>
        </w:tc>
      </w:tr>
      <w:tr w:rsidR="007F3062" w14:paraId="5E6A56AB" w14:textId="77777777">
        <w:tc>
          <w:tcPr>
            <w:tcW w:w="1701" w:type="dxa"/>
          </w:tcPr>
          <w:p w14:paraId="5E6A56A9" w14:textId="77777777" w:rsidR="007F3062" w:rsidRDefault="00000000">
            <w:pPr>
              <w:jc w:val="left"/>
            </w:pPr>
            <w:r>
              <w:rPr>
                <w:sz w:val="21"/>
              </w:rPr>
              <w:t>模块功能概述</w:t>
            </w:r>
          </w:p>
        </w:tc>
        <w:tc>
          <w:tcPr>
            <w:tcW w:w="7370" w:type="dxa"/>
          </w:tcPr>
          <w:p w14:paraId="5E6A56AA" w14:textId="77777777" w:rsidR="007F3062" w:rsidRDefault="00000000">
            <w:pPr>
              <w:jc w:val="left"/>
            </w:pPr>
            <w:r>
              <w:rPr>
                <w:sz w:val="21"/>
              </w:rPr>
              <w:t>支持系统服务配置的跨环境导入和导出，实现登录配置、密码策略、电子签名策略、水印配置的迁移。功能受权限控制，仅系统管理员可操作。</w:t>
            </w:r>
          </w:p>
        </w:tc>
      </w:tr>
      <w:tr w:rsidR="007F3062" w14:paraId="5E6A56AE" w14:textId="77777777">
        <w:tc>
          <w:tcPr>
            <w:tcW w:w="1701" w:type="dxa"/>
          </w:tcPr>
          <w:p w14:paraId="5E6A56AC" w14:textId="77777777" w:rsidR="007F3062" w:rsidRDefault="00000000">
            <w:pPr>
              <w:jc w:val="left"/>
            </w:pPr>
            <w:r>
              <w:rPr>
                <w:sz w:val="21"/>
              </w:rPr>
              <w:t>需求描述</w:t>
            </w:r>
          </w:p>
        </w:tc>
        <w:tc>
          <w:tcPr>
            <w:tcW w:w="7370" w:type="dxa"/>
          </w:tcPr>
          <w:p w14:paraId="5E6A56AD" w14:textId="77777777" w:rsidR="007F3062" w:rsidRDefault="00000000">
            <w:pPr>
              <w:jc w:val="left"/>
            </w:pPr>
            <w:r>
              <w:rPr>
                <w:sz w:val="21"/>
              </w:rPr>
              <w:t>【导入功能】</w:t>
            </w:r>
            <w:r>
              <w:rPr>
                <w:sz w:val="21"/>
              </w:rPr>
              <w:br/>
              <w:t>导入文件为JSON格式，包含四个一级节点：loginConfig、loginPasswordPolicy、signaturePasswordPolicy、watermarkConfig。</w:t>
            </w:r>
            <w:r>
              <w:rPr>
                <w:sz w:val="21"/>
              </w:rPr>
              <w:br/>
            </w:r>
            <w:r>
              <w:rPr>
                <w:sz w:val="21"/>
              </w:rPr>
              <w:br/>
              <w:t>导入流程：</w:t>
            </w:r>
            <w:r>
              <w:rPr>
                <w:sz w:val="21"/>
              </w:rPr>
              <w:br/>
              <w:t>1. 上传JSON文件至服务器。</w:t>
            </w:r>
            <w:r>
              <w:rPr>
                <w:sz w:val="21"/>
              </w:rPr>
              <w:br/>
              <w:t>2. 校验文件格式（JSON结构、节点完整性）。不合法则终止并提示。</w:t>
            </w:r>
            <w:r>
              <w:rPr>
                <w:sz w:val="21"/>
              </w:rPr>
              <w:br/>
              <w:t>3. 逐项校验配置值是否合法（数字范围、布尔值、枚举值等）。不合法则记录错误。</w:t>
            </w:r>
            <w:r>
              <w:rPr>
                <w:sz w:val="21"/>
              </w:rPr>
              <w:br/>
              <w:t>4. 全部正确→执行导入→提示"系统服务配置导入成功"。</w:t>
            </w:r>
            <w:r>
              <w:rPr>
                <w:sz w:val="21"/>
              </w:rPr>
              <w:br/>
            </w:r>
            <w:r>
              <w:rPr>
                <w:sz w:val="21"/>
              </w:rPr>
              <w:lastRenderedPageBreak/>
              <w:t>5. 存在错误→拒绝全部导入→提供TXT错误报告下载（包含失败配置项路径及原因）。</w:t>
            </w:r>
            <w:r>
              <w:rPr>
                <w:sz w:val="21"/>
              </w:rPr>
              <w:br/>
            </w:r>
            <w:r>
              <w:rPr>
                <w:sz w:val="21"/>
              </w:rPr>
              <w:br/>
              <w:t>导入规则：整体成功或整体失败。</w:t>
            </w:r>
            <w:r>
              <w:rPr>
                <w:sz w:val="21"/>
              </w:rPr>
              <w:br/>
            </w:r>
            <w:r>
              <w:rPr>
                <w:sz w:val="21"/>
              </w:rPr>
              <w:br/>
              <w:t>【导出功能】</w:t>
            </w:r>
            <w:r>
              <w:rPr>
                <w:sz w:val="21"/>
              </w:rPr>
              <w:br/>
              <w:t>点击"导出"按钮，系统自动将当前环境完整配置导出为JSON文件并下载。导出格式与导入一致，可直接在目标环境导入使用。</w:t>
            </w:r>
            <w:r>
              <w:rPr>
                <w:sz w:val="21"/>
              </w:rPr>
              <w:br/>
              <w:t>- 导出文件名：系统服务配置导出_xx项_YYYYMMDDHHmmss.json</w:t>
            </w:r>
          </w:p>
        </w:tc>
      </w:tr>
      <w:tr w:rsidR="007F3062" w14:paraId="5E6A56B1" w14:textId="77777777">
        <w:tc>
          <w:tcPr>
            <w:tcW w:w="1701" w:type="dxa"/>
          </w:tcPr>
          <w:p w14:paraId="5E6A56AF" w14:textId="77777777" w:rsidR="007F3062" w:rsidRDefault="00000000">
            <w:pPr>
              <w:jc w:val="left"/>
            </w:pPr>
            <w:r>
              <w:rPr>
                <w:sz w:val="21"/>
              </w:rPr>
              <w:lastRenderedPageBreak/>
              <w:t>页面交互</w:t>
            </w:r>
          </w:p>
        </w:tc>
        <w:tc>
          <w:tcPr>
            <w:tcW w:w="7370" w:type="dxa"/>
          </w:tcPr>
          <w:p w14:paraId="5E6A56B0" w14:textId="77777777" w:rsidR="007F3062" w:rsidRDefault="00000000">
            <w:pPr>
              <w:jc w:val="left"/>
            </w:pPr>
            <w:r>
              <w:rPr>
                <w:sz w:val="21"/>
              </w:rPr>
              <w:t>【导入功能】</w:t>
            </w:r>
            <w:r>
              <w:rPr>
                <w:sz w:val="21"/>
              </w:rPr>
              <w:br/>
              <w:t>- 系统服务配置页面"导入"按钮→弹出导入弹窗（含"上传文件"区域）</w:t>
            </w:r>
            <w:r>
              <w:rPr>
                <w:sz w:val="21"/>
              </w:rPr>
              <w:br/>
              <w:t>- 上传后自动校验，校验进度实时展示</w:t>
            </w:r>
            <w:r>
              <w:rPr>
                <w:sz w:val="21"/>
              </w:rPr>
              <w:br/>
              <w:t>- 成功：显示导入成功提示，关闭弹窗</w:t>
            </w:r>
            <w:r>
              <w:rPr>
                <w:sz w:val="21"/>
              </w:rPr>
              <w:br/>
              <w:t>- 失败：提供错误报告下载，弹窗保持开启</w:t>
            </w:r>
            <w:r>
              <w:rPr>
                <w:sz w:val="21"/>
              </w:rPr>
              <w:br/>
            </w:r>
            <w:r>
              <w:rPr>
                <w:sz w:val="21"/>
              </w:rPr>
              <w:br/>
              <w:t>【导出功能】</w:t>
            </w:r>
            <w:r>
              <w:rPr>
                <w:sz w:val="21"/>
              </w:rPr>
              <w:br/>
              <w:t>- 系统服务配置页面"导出"按钮</w:t>
            </w:r>
            <w:r>
              <w:rPr>
                <w:sz w:val="21"/>
              </w:rPr>
              <w:br/>
              <w:t>- 无需二次确认，浏览器自动下载JSON文件</w:t>
            </w:r>
          </w:p>
        </w:tc>
      </w:tr>
      <w:tr w:rsidR="007F3062" w14:paraId="5E6A56B4" w14:textId="77777777">
        <w:tc>
          <w:tcPr>
            <w:tcW w:w="1701" w:type="dxa"/>
          </w:tcPr>
          <w:p w14:paraId="5E6A56B2" w14:textId="77777777" w:rsidR="007F3062" w:rsidRDefault="00000000">
            <w:pPr>
              <w:jc w:val="left"/>
            </w:pPr>
            <w:r>
              <w:rPr>
                <w:sz w:val="21"/>
              </w:rPr>
              <w:t>异常逻辑</w:t>
            </w:r>
          </w:p>
        </w:tc>
        <w:tc>
          <w:tcPr>
            <w:tcW w:w="7370" w:type="dxa"/>
          </w:tcPr>
          <w:p w14:paraId="5E6A56B3" w14:textId="77777777" w:rsidR="007F3062" w:rsidRDefault="00000000">
            <w:pPr>
              <w:jc w:val="left"/>
            </w:pPr>
            <w:r>
              <w:rPr>
                <w:sz w:val="21"/>
              </w:rPr>
              <w:t>【导入功能】</w:t>
            </w:r>
            <w:r>
              <w:rPr>
                <w:sz w:val="21"/>
              </w:rPr>
              <w:br/>
              <w:t>- 非JSON文件："请上传JSON格式文件"</w:t>
            </w:r>
            <w:r>
              <w:rPr>
                <w:sz w:val="21"/>
              </w:rPr>
              <w:br/>
              <w:t>- JSON结构不合法（解析失败）："文件格式错误，无法解析JSON内容"</w:t>
            </w:r>
            <w:r>
              <w:rPr>
                <w:sz w:val="21"/>
              </w:rPr>
              <w:br/>
              <w:t>- 缺少必要一级节点："缺少必要配置区块：XXX"</w:t>
            </w:r>
            <w:r>
              <w:rPr>
                <w:sz w:val="21"/>
              </w:rPr>
              <w:br/>
              <w:t>- 配置值类型错误："配置项XXX值类型不合法，期望XXX"</w:t>
            </w:r>
            <w:r>
              <w:rPr>
                <w:sz w:val="21"/>
              </w:rPr>
              <w:br/>
              <w:t>- 配置值超出范围："配置项XXX值超出允许范围"</w:t>
            </w:r>
            <w:r>
              <w:rPr>
                <w:sz w:val="21"/>
              </w:rPr>
              <w:br/>
              <w:t>- 空文件："文件为空，暂不支持导入"</w:t>
            </w:r>
            <w:r>
              <w:rPr>
                <w:sz w:val="21"/>
              </w:rPr>
              <w:br/>
            </w:r>
            <w:r>
              <w:rPr>
                <w:sz w:val="21"/>
              </w:rPr>
              <w:br/>
              <w:t>【导出功能】</w:t>
            </w:r>
            <w:r>
              <w:rPr>
                <w:sz w:val="21"/>
              </w:rPr>
              <w:br/>
              <w:t>- 无异常场景</w:t>
            </w:r>
          </w:p>
        </w:tc>
      </w:tr>
      <w:tr w:rsidR="007F3062" w14:paraId="5E6A56B7" w14:textId="77777777">
        <w:tc>
          <w:tcPr>
            <w:tcW w:w="1701" w:type="dxa"/>
          </w:tcPr>
          <w:p w14:paraId="5E6A56B5" w14:textId="77777777" w:rsidR="007F3062" w:rsidRDefault="00000000">
            <w:pPr>
              <w:jc w:val="left"/>
            </w:pPr>
            <w:r>
              <w:rPr>
                <w:sz w:val="21"/>
              </w:rPr>
              <w:t>后置流程处理</w:t>
            </w:r>
          </w:p>
        </w:tc>
        <w:tc>
          <w:tcPr>
            <w:tcW w:w="7370" w:type="dxa"/>
          </w:tcPr>
          <w:p w14:paraId="5E6A56B6" w14:textId="77777777" w:rsidR="007F3062" w:rsidRDefault="00000000">
            <w:pPr>
              <w:jc w:val="left"/>
            </w:pPr>
            <w:r>
              <w:rPr>
                <w:sz w:val="21"/>
              </w:rPr>
              <w:t>【导入功能】</w:t>
            </w:r>
            <w:r>
              <w:rPr>
                <w:sz w:val="21"/>
              </w:rPr>
              <w:br/>
              <w:t>1. 导入成功：刷新系统服务配置页面，弹出成功提示，关闭导入弹窗。导入后配置立即生效。</w:t>
            </w:r>
            <w:r>
              <w:rPr>
                <w:sz w:val="21"/>
              </w:rPr>
              <w:br/>
              <w:t>2. 导入失败：提供TXT错误报告下载，弹窗保持开启，用户可修正后重新上传。</w:t>
            </w:r>
            <w:r>
              <w:rPr>
                <w:sz w:val="21"/>
              </w:rPr>
              <w:br/>
            </w:r>
            <w:r>
              <w:rPr>
                <w:sz w:val="21"/>
              </w:rPr>
              <w:br/>
              <w:t>【导出功能】</w:t>
            </w:r>
            <w:r>
              <w:rPr>
                <w:sz w:val="21"/>
              </w:rPr>
              <w:br/>
              <w:t>1. 导出成功：浏览器自动下载JSON文件。</w:t>
            </w:r>
            <w:r>
              <w:rPr>
                <w:sz w:val="21"/>
              </w:rPr>
              <w:br/>
            </w:r>
            <w:r>
              <w:rPr>
                <w:sz w:val="21"/>
              </w:rPr>
              <w:br/>
              <w:t>【通用】</w:t>
            </w:r>
            <w:r>
              <w:rPr>
                <w:sz w:val="21"/>
              </w:rPr>
              <w:br/>
              <w:t>导入/导出操作均记录审计日志（操作人、操作时间）。</w:t>
            </w:r>
          </w:p>
        </w:tc>
      </w:tr>
    </w:tbl>
    <w:p w14:paraId="5E6A56B8" w14:textId="77777777" w:rsidR="007F3062" w:rsidRDefault="00000000">
      <w:r>
        <w:rPr>
          <w:b/>
          <w:sz w:val="21"/>
        </w:rPr>
        <w:t>2、JSON配置项字段信息</w:t>
      </w:r>
    </w:p>
    <w:p w14:paraId="5E6A56B9" w14:textId="77777777" w:rsidR="007F3062" w:rsidRDefault="007F3062"/>
    <w:p w14:paraId="5E6A56BA" w14:textId="77777777" w:rsidR="007F3062" w:rsidRDefault="007F3062"/>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31"/>
        <w:gridCol w:w="1617"/>
        <w:gridCol w:w="2946"/>
        <w:gridCol w:w="2684"/>
      </w:tblGrid>
      <w:tr w:rsidR="007F3062" w14:paraId="5E6A56BF" w14:textId="77777777">
        <w:tc>
          <w:tcPr>
            <w:tcW w:w="0" w:type="auto"/>
          </w:tcPr>
          <w:p w14:paraId="5E6A56BB" w14:textId="77777777" w:rsidR="007F3062" w:rsidRDefault="00000000">
            <w:r>
              <w:rPr>
                <w:rFonts w:eastAsia="Microsoft YaHei"/>
                <w:b/>
                <w:sz w:val="21"/>
              </w:rPr>
              <w:t>配置区块（</w:t>
            </w:r>
            <w:r>
              <w:rPr>
                <w:rFonts w:eastAsia="Microsoft YaHei"/>
                <w:b/>
                <w:sz w:val="21"/>
              </w:rPr>
              <w:t>JSON</w:t>
            </w:r>
            <w:r>
              <w:rPr>
                <w:rFonts w:eastAsia="Microsoft YaHei"/>
                <w:b/>
                <w:sz w:val="21"/>
              </w:rPr>
              <w:t>节点）</w:t>
            </w:r>
          </w:p>
        </w:tc>
        <w:tc>
          <w:tcPr>
            <w:tcW w:w="0" w:type="auto"/>
          </w:tcPr>
          <w:p w14:paraId="5E6A56BC" w14:textId="77777777" w:rsidR="007F3062" w:rsidRDefault="00000000">
            <w:r>
              <w:rPr>
                <w:rFonts w:eastAsia="Microsoft YaHei"/>
                <w:b/>
                <w:sz w:val="21"/>
              </w:rPr>
              <w:t>配置项名称</w:t>
            </w:r>
          </w:p>
        </w:tc>
        <w:tc>
          <w:tcPr>
            <w:tcW w:w="0" w:type="auto"/>
          </w:tcPr>
          <w:p w14:paraId="5E6A56BD" w14:textId="77777777" w:rsidR="007F3062" w:rsidRDefault="00000000">
            <w:r>
              <w:rPr>
                <w:rFonts w:eastAsia="Microsoft YaHei"/>
                <w:b/>
                <w:sz w:val="21"/>
              </w:rPr>
              <w:t>JSON</w:t>
            </w:r>
            <w:r>
              <w:rPr>
                <w:rFonts w:eastAsia="Microsoft YaHei"/>
                <w:b/>
                <w:sz w:val="21"/>
              </w:rPr>
              <w:t>键名</w:t>
            </w:r>
          </w:p>
        </w:tc>
        <w:tc>
          <w:tcPr>
            <w:tcW w:w="0" w:type="auto"/>
          </w:tcPr>
          <w:p w14:paraId="5E6A56BE" w14:textId="77777777" w:rsidR="007F3062" w:rsidRDefault="00000000">
            <w:r>
              <w:rPr>
                <w:rFonts w:eastAsia="Microsoft YaHei"/>
                <w:b/>
                <w:sz w:val="21"/>
              </w:rPr>
              <w:t>值类型及说明</w:t>
            </w:r>
          </w:p>
        </w:tc>
      </w:tr>
      <w:tr w:rsidR="007F3062" w14:paraId="5E6A56C4" w14:textId="77777777">
        <w:tc>
          <w:tcPr>
            <w:tcW w:w="0" w:type="auto"/>
          </w:tcPr>
          <w:p w14:paraId="5E6A56C0" w14:textId="77777777" w:rsidR="007F3062" w:rsidRDefault="00000000">
            <w:r>
              <w:rPr>
                <w:rFonts w:eastAsia="Microsoft YaHei"/>
                <w:sz w:val="21"/>
              </w:rPr>
              <w:t>loginConfig</w:t>
            </w:r>
          </w:p>
        </w:tc>
        <w:tc>
          <w:tcPr>
            <w:tcW w:w="0" w:type="auto"/>
          </w:tcPr>
          <w:p w14:paraId="5E6A56C1" w14:textId="77777777" w:rsidR="007F3062" w:rsidRDefault="00000000">
            <w:r>
              <w:rPr>
                <w:rFonts w:eastAsia="Microsoft YaHei"/>
                <w:sz w:val="21"/>
              </w:rPr>
              <w:t>会话超时间隔</w:t>
            </w:r>
          </w:p>
        </w:tc>
        <w:tc>
          <w:tcPr>
            <w:tcW w:w="0" w:type="auto"/>
          </w:tcPr>
          <w:p w14:paraId="5E6A56C2" w14:textId="77777777" w:rsidR="007F3062" w:rsidRDefault="00000000">
            <w:r>
              <w:rPr>
                <w:rFonts w:eastAsia="Microsoft YaHei"/>
                <w:sz w:val="21"/>
              </w:rPr>
              <w:t>sessionTimeoutMinutes</w:t>
            </w:r>
          </w:p>
        </w:tc>
        <w:tc>
          <w:tcPr>
            <w:tcW w:w="0" w:type="auto"/>
          </w:tcPr>
          <w:p w14:paraId="5E6A56C3" w14:textId="77777777" w:rsidR="007F3062" w:rsidRDefault="00000000">
            <w:r>
              <w:rPr>
                <w:rFonts w:eastAsia="Microsoft YaHei"/>
                <w:sz w:val="21"/>
              </w:rPr>
              <w:t>数字，单位分钟，默认</w:t>
            </w:r>
            <w:r>
              <w:rPr>
                <w:rFonts w:eastAsia="Microsoft YaHei"/>
                <w:sz w:val="21"/>
              </w:rPr>
              <w:t>120</w:t>
            </w:r>
          </w:p>
        </w:tc>
      </w:tr>
      <w:tr w:rsidR="007F3062" w14:paraId="5E6A56C9" w14:textId="77777777">
        <w:tc>
          <w:tcPr>
            <w:tcW w:w="0" w:type="auto"/>
          </w:tcPr>
          <w:p w14:paraId="5E6A56C5" w14:textId="77777777" w:rsidR="007F3062" w:rsidRDefault="00000000">
            <w:r>
              <w:rPr>
                <w:rFonts w:eastAsia="Microsoft YaHei"/>
                <w:sz w:val="21"/>
              </w:rPr>
              <w:t>loginConfig</w:t>
            </w:r>
          </w:p>
        </w:tc>
        <w:tc>
          <w:tcPr>
            <w:tcW w:w="0" w:type="auto"/>
          </w:tcPr>
          <w:p w14:paraId="5E6A56C6" w14:textId="77777777" w:rsidR="007F3062" w:rsidRDefault="00000000">
            <w:r>
              <w:rPr>
                <w:rFonts w:eastAsia="Microsoft YaHei"/>
                <w:sz w:val="21"/>
              </w:rPr>
              <w:t>密码定期修改周期</w:t>
            </w:r>
          </w:p>
        </w:tc>
        <w:tc>
          <w:tcPr>
            <w:tcW w:w="0" w:type="auto"/>
          </w:tcPr>
          <w:p w14:paraId="5E6A56C7" w14:textId="77777777" w:rsidR="007F3062" w:rsidRDefault="00000000">
            <w:r>
              <w:rPr>
                <w:rFonts w:eastAsia="Microsoft YaHei"/>
                <w:sz w:val="21"/>
              </w:rPr>
              <w:t>passwordChangePeriodDays</w:t>
            </w:r>
          </w:p>
        </w:tc>
        <w:tc>
          <w:tcPr>
            <w:tcW w:w="0" w:type="auto"/>
          </w:tcPr>
          <w:p w14:paraId="5E6A56C8" w14:textId="77777777" w:rsidR="007F3062" w:rsidRDefault="00000000">
            <w:r>
              <w:rPr>
                <w:rFonts w:eastAsia="Microsoft YaHei"/>
                <w:sz w:val="21"/>
              </w:rPr>
              <w:t>数字，单位天，默认</w:t>
            </w:r>
            <w:r>
              <w:rPr>
                <w:rFonts w:eastAsia="Microsoft YaHei"/>
                <w:sz w:val="21"/>
              </w:rPr>
              <w:t>30</w:t>
            </w:r>
          </w:p>
        </w:tc>
      </w:tr>
      <w:tr w:rsidR="007F3062" w14:paraId="5E6A56CE" w14:textId="77777777">
        <w:tc>
          <w:tcPr>
            <w:tcW w:w="0" w:type="auto"/>
          </w:tcPr>
          <w:p w14:paraId="5E6A56CA" w14:textId="77777777" w:rsidR="007F3062" w:rsidRDefault="00000000">
            <w:r>
              <w:rPr>
                <w:rFonts w:eastAsia="Microsoft YaHei"/>
                <w:sz w:val="21"/>
              </w:rPr>
              <w:lastRenderedPageBreak/>
              <w:t>loginConfig</w:t>
            </w:r>
          </w:p>
        </w:tc>
        <w:tc>
          <w:tcPr>
            <w:tcW w:w="0" w:type="auto"/>
          </w:tcPr>
          <w:p w14:paraId="5E6A56CB" w14:textId="77777777" w:rsidR="007F3062" w:rsidRDefault="00000000">
            <w:r>
              <w:rPr>
                <w:rFonts w:eastAsia="Microsoft YaHei"/>
                <w:sz w:val="21"/>
              </w:rPr>
              <w:t>初始密码需更改</w:t>
            </w:r>
          </w:p>
        </w:tc>
        <w:tc>
          <w:tcPr>
            <w:tcW w:w="0" w:type="auto"/>
          </w:tcPr>
          <w:p w14:paraId="5E6A56CC" w14:textId="77777777" w:rsidR="007F3062" w:rsidRDefault="00000000">
            <w:r>
              <w:rPr>
                <w:rFonts w:eastAsia="Microsoft YaHei"/>
                <w:sz w:val="21"/>
              </w:rPr>
              <w:t>forceChangeInitialPassword</w:t>
            </w:r>
          </w:p>
        </w:tc>
        <w:tc>
          <w:tcPr>
            <w:tcW w:w="0" w:type="auto"/>
          </w:tcPr>
          <w:p w14:paraId="5E6A56CD" w14:textId="77777777" w:rsidR="007F3062" w:rsidRDefault="00000000">
            <w:r>
              <w:rPr>
                <w:rFonts w:eastAsia="Microsoft YaHei"/>
                <w:sz w:val="21"/>
              </w:rPr>
              <w:t>布尔，默认</w:t>
            </w:r>
            <w:r>
              <w:rPr>
                <w:rFonts w:eastAsia="Microsoft YaHei"/>
                <w:sz w:val="21"/>
              </w:rPr>
              <w:t>true</w:t>
            </w:r>
          </w:p>
        </w:tc>
      </w:tr>
      <w:tr w:rsidR="007F3062" w14:paraId="5E6A56D3" w14:textId="77777777">
        <w:tc>
          <w:tcPr>
            <w:tcW w:w="0" w:type="auto"/>
          </w:tcPr>
          <w:p w14:paraId="5E6A56CF" w14:textId="77777777" w:rsidR="007F3062" w:rsidRDefault="00000000">
            <w:r>
              <w:rPr>
                <w:rFonts w:eastAsia="Microsoft YaHei"/>
                <w:sz w:val="21"/>
              </w:rPr>
              <w:t>loginConfig</w:t>
            </w:r>
          </w:p>
        </w:tc>
        <w:tc>
          <w:tcPr>
            <w:tcW w:w="0" w:type="auto"/>
          </w:tcPr>
          <w:p w14:paraId="5E6A56D0" w14:textId="77777777" w:rsidR="007F3062" w:rsidRDefault="00000000">
            <w:r>
              <w:rPr>
                <w:rFonts w:eastAsia="Microsoft YaHei"/>
                <w:sz w:val="21"/>
              </w:rPr>
              <w:t>登录失效锁定次数</w:t>
            </w:r>
          </w:p>
        </w:tc>
        <w:tc>
          <w:tcPr>
            <w:tcW w:w="0" w:type="auto"/>
          </w:tcPr>
          <w:p w14:paraId="5E6A56D1" w14:textId="77777777" w:rsidR="007F3062" w:rsidRDefault="00000000">
            <w:r>
              <w:rPr>
                <w:rFonts w:eastAsia="Microsoft YaHei"/>
                <w:sz w:val="21"/>
              </w:rPr>
              <w:t>loginFailureLockCount</w:t>
            </w:r>
          </w:p>
        </w:tc>
        <w:tc>
          <w:tcPr>
            <w:tcW w:w="0" w:type="auto"/>
          </w:tcPr>
          <w:p w14:paraId="5E6A56D2" w14:textId="77777777" w:rsidR="007F3062" w:rsidRDefault="00000000">
            <w:r>
              <w:rPr>
                <w:rFonts w:eastAsia="Microsoft YaHei"/>
                <w:sz w:val="21"/>
              </w:rPr>
              <w:t>数字，默认</w:t>
            </w:r>
            <w:r>
              <w:rPr>
                <w:rFonts w:eastAsia="Microsoft YaHei"/>
                <w:sz w:val="21"/>
              </w:rPr>
              <w:t>5</w:t>
            </w:r>
          </w:p>
        </w:tc>
      </w:tr>
      <w:tr w:rsidR="007F3062" w14:paraId="5E6A56D8" w14:textId="77777777">
        <w:tc>
          <w:tcPr>
            <w:tcW w:w="0" w:type="auto"/>
          </w:tcPr>
          <w:p w14:paraId="5E6A56D4" w14:textId="77777777" w:rsidR="007F3062" w:rsidRDefault="00000000">
            <w:r>
              <w:rPr>
                <w:rFonts w:eastAsia="Microsoft YaHei"/>
                <w:sz w:val="21"/>
              </w:rPr>
              <w:t>loginConfig</w:t>
            </w:r>
          </w:p>
        </w:tc>
        <w:tc>
          <w:tcPr>
            <w:tcW w:w="0" w:type="auto"/>
          </w:tcPr>
          <w:p w14:paraId="5E6A56D5" w14:textId="77777777" w:rsidR="007F3062" w:rsidRDefault="00000000">
            <w:r>
              <w:rPr>
                <w:rFonts w:eastAsia="Microsoft YaHei"/>
                <w:sz w:val="21"/>
              </w:rPr>
              <w:t>账号锁定时间</w:t>
            </w:r>
          </w:p>
        </w:tc>
        <w:tc>
          <w:tcPr>
            <w:tcW w:w="0" w:type="auto"/>
          </w:tcPr>
          <w:p w14:paraId="5E6A56D6" w14:textId="77777777" w:rsidR="007F3062" w:rsidRDefault="00000000">
            <w:r>
              <w:rPr>
                <w:rFonts w:eastAsia="Microsoft YaHei"/>
                <w:sz w:val="21"/>
              </w:rPr>
              <w:t>accountLockMinutes</w:t>
            </w:r>
          </w:p>
        </w:tc>
        <w:tc>
          <w:tcPr>
            <w:tcW w:w="0" w:type="auto"/>
          </w:tcPr>
          <w:p w14:paraId="5E6A56D7" w14:textId="77777777" w:rsidR="007F3062" w:rsidRDefault="00000000">
            <w:r>
              <w:rPr>
                <w:rFonts w:eastAsia="Microsoft YaHei"/>
                <w:sz w:val="21"/>
              </w:rPr>
              <w:t>数字，单位分钟，默认</w:t>
            </w:r>
            <w:r>
              <w:rPr>
                <w:rFonts w:eastAsia="Microsoft YaHei"/>
                <w:sz w:val="21"/>
              </w:rPr>
              <w:t>30</w:t>
            </w:r>
          </w:p>
        </w:tc>
      </w:tr>
      <w:tr w:rsidR="007F3062" w14:paraId="5E6A56DD" w14:textId="77777777">
        <w:tc>
          <w:tcPr>
            <w:tcW w:w="0" w:type="auto"/>
          </w:tcPr>
          <w:p w14:paraId="5E6A56D9" w14:textId="77777777" w:rsidR="007F3062" w:rsidRDefault="00000000">
            <w:r>
              <w:rPr>
                <w:rFonts w:eastAsia="Microsoft YaHei"/>
                <w:sz w:val="21"/>
              </w:rPr>
              <w:t>loginPasswordPolicy</w:t>
            </w:r>
          </w:p>
        </w:tc>
        <w:tc>
          <w:tcPr>
            <w:tcW w:w="0" w:type="auto"/>
          </w:tcPr>
          <w:p w14:paraId="5E6A56DA" w14:textId="77777777" w:rsidR="007F3062" w:rsidRDefault="00000000">
            <w:r>
              <w:rPr>
                <w:rFonts w:eastAsia="Microsoft YaHei"/>
                <w:sz w:val="21"/>
              </w:rPr>
              <w:t>要求大写字母</w:t>
            </w:r>
          </w:p>
        </w:tc>
        <w:tc>
          <w:tcPr>
            <w:tcW w:w="0" w:type="auto"/>
          </w:tcPr>
          <w:p w14:paraId="5E6A56DB" w14:textId="77777777" w:rsidR="007F3062" w:rsidRDefault="00000000">
            <w:r>
              <w:rPr>
                <w:rFonts w:eastAsia="Microsoft YaHei"/>
                <w:sz w:val="21"/>
              </w:rPr>
              <w:t>requireUppercase</w:t>
            </w:r>
          </w:p>
        </w:tc>
        <w:tc>
          <w:tcPr>
            <w:tcW w:w="0" w:type="auto"/>
          </w:tcPr>
          <w:p w14:paraId="5E6A56DC" w14:textId="77777777" w:rsidR="007F3062" w:rsidRDefault="00000000">
            <w:r>
              <w:rPr>
                <w:rFonts w:eastAsia="Microsoft YaHei"/>
                <w:sz w:val="21"/>
              </w:rPr>
              <w:t>布尔，默认</w:t>
            </w:r>
            <w:r>
              <w:rPr>
                <w:rFonts w:eastAsia="Microsoft YaHei"/>
                <w:sz w:val="21"/>
              </w:rPr>
              <w:t>false</w:t>
            </w:r>
          </w:p>
        </w:tc>
      </w:tr>
      <w:tr w:rsidR="007F3062" w14:paraId="5E6A56E2" w14:textId="77777777">
        <w:tc>
          <w:tcPr>
            <w:tcW w:w="0" w:type="auto"/>
          </w:tcPr>
          <w:p w14:paraId="5E6A56DE" w14:textId="77777777" w:rsidR="007F3062" w:rsidRDefault="00000000">
            <w:r>
              <w:rPr>
                <w:rFonts w:eastAsia="Microsoft YaHei"/>
                <w:sz w:val="21"/>
              </w:rPr>
              <w:t>loginPasswordPolicy</w:t>
            </w:r>
          </w:p>
        </w:tc>
        <w:tc>
          <w:tcPr>
            <w:tcW w:w="0" w:type="auto"/>
          </w:tcPr>
          <w:p w14:paraId="5E6A56DF" w14:textId="77777777" w:rsidR="007F3062" w:rsidRDefault="00000000">
            <w:r>
              <w:rPr>
                <w:rFonts w:eastAsia="Microsoft YaHei"/>
                <w:sz w:val="21"/>
              </w:rPr>
              <w:t>要求小写字母</w:t>
            </w:r>
          </w:p>
        </w:tc>
        <w:tc>
          <w:tcPr>
            <w:tcW w:w="0" w:type="auto"/>
          </w:tcPr>
          <w:p w14:paraId="5E6A56E0" w14:textId="77777777" w:rsidR="007F3062" w:rsidRDefault="00000000">
            <w:r>
              <w:rPr>
                <w:rFonts w:eastAsia="Microsoft YaHei"/>
                <w:sz w:val="21"/>
              </w:rPr>
              <w:t>requireLowercase</w:t>
            </w:r>
          </w:p>
        </w:tc>
        <w:tc>
          <w:tcPr>
            <w:tcW w:w="0" w:type="auto"/>
          </w:tcPr>
          <w:p w14:paraId="5E6A56E1" w14:textId="77777777" w:rsidR="007F3062" w:rsidRDefault="00000000">
            <w:r>
              <w:rPr>
                <w:rFonts w:eastAsia="Microsoft YaHei"/>
                <w:sz w:val="21"/>
              </w:rPr>
              <w:t>布尔，默认</w:t>
            </w:r>
            <w:r>
              <w:rPr>
                <w:rFonts w:eastAsia="Microsoft YaHei"/>
                <w:sz w:val="21"/>
              </w:rPr>
              <w:t>false</w:t>
            </w:r>
          </w:p>
        </w:tc>
      </w:tr>
      <w:tr w:rsidR="007F3062" w14:paraId="5E6A56E7" w14:textId="77777777">
        <w:tc>
          <w:tcPr>
            <w:tcW w:w="0" w:type="auto"/>
          </w:tcPr>
          <w:p w14:paraId="5E6A56E3" w14:textId="77777777" w:rsidR="007F3062" w:rsidRDefault="00000000">
            <w:r>
              <w:rPr>
                <w:rFonts w:eastAsia="Microsoft YaHei"/>
                <w:sz w:val="21"/>
              </w:rPr>
              <w:t>loginPasswordPolicy</w:t>
            </w:r>
          </w:p>
        </w:tc>
        <w:tc>
          <w:tcPr>
            <w:tcW w:w="0" w:type="auto"/>
          </w:tcPr>
          <w:p w14:paraId="5E6A56E4" w14:textId="77777777" w:rsidR="007F3062" w:rsidRDefault="00000000">
            <w:r>
              <w:rPr>
                <w:rFonts w:eastAsia="Microsoft YaHei"/>
                <w:sz w:val="21"/>
              </w:rPr>
              <w:t>要求数字</w:t>
            </w:r>
          </w:p>
        </w:tc>
        <w:tc>
          <w:tcPr>
            <w:tcW w:w="0" w:type="auto"/>
          </w:tcPr>
          <w:p w14:paraId="5E6A56E5" w14:textId="77777777" w:rsidR="007F3062" w:rsidRDefault="00000000">
            <w:r>
              <w:rPr>
                <w:rFonts w:eastAsia="Microsoft YaHei"/>
                <w:sz w:val="21"/>
              </w:rPr>
              <w:t>requireDigit</w:t>
            </w:r>
          </w:p>
        </w:tc>
        <w:tc>
          <w:tcPr>
            <w:tcW w:w="0" w:type="auto"/>
          </w:tcPr>
          <w:p w14:paraId="5E6A56E6" w14:textId="77777777" w:rsidR="007F3062" w:rsidRDefault="00000000">
            <w:r>
              <w:rPr>
                <w:rFonts w:eastAsia="Microsoft YaHei"/>
                <w:sz w:val="21"/>
              </w:rPr>
              <w:t>布尔，默认</w:t>
            </w:r>
            <w:r>
              <w:rPr>
                <w:rFonts w:eastAsia="Microsoft YaHei"/>
                <w:sz w:val="21"/>
              </w:rPr>
              <w:t>true</w:t>
            </w:r>
          </w:p>
        </w:tc>
      </w:tr>
      <w:tr w:rsidR="007F3062" w14:paraId="5E6A56EC" w14:textId="77777777">
        <w:tc>
          <w:tcPr>
            <w:tcW w:w="0" w:type="auto"/>
          </w:tcPr>
          <w:p w14:paraId="5E6A56E8" w14:textId="77777777" w:rsidR="007F3062" w:rsidRDefault="00000000">
            <w:r>
              <w:rPr>
                <w:rFonts w:eastAsia="Microsoft YaHei"/>
                <w:sz w:val="21"/>
              </w:rPr>
              <w:t>loginPasswordPolicy</w:t>
            </w:r>
          </w:p>
        </w:tc>
        <w:tc>
          <w:tcPr>
            <w:tcW w:w="0" w:type="auto"/>
          </w:tcPr>
          <w:p w14:paraId="5E6A56E9" w14:textId="77777777" w:rsidR="007F3062" w:rsidRDefault="00000000">
            <w:r>
              <w:rPr>
                <w:rFonts w:eastAsia="Microsoft YaHei"/>
                <w:sz w:val="21"/>
              </w:rPr>
              <w:t>要求特殊字符</w:t>
            </w:r>
          </w:p>
        </w:tc>
        <w:tc>
          <w:tcPr>
            <w:tcW w:w="0" w:type="auto"/>
          </w:tcPr>
          <w:p w14:paraId="5E6A56EA" w14:textId="77777777" w:rsidR="007F3062" w:rsidRDefault="00000000">
            <w:r>
              <w:rPr>
                <w:rFonts w:eastAsia="Microsoft YaHei"/>
                <w:sz w:val="21"/>
              </w:rPr>
              <w:t>requireSpecial</w:t>
            </w:r>
          </w:p>
        </w:tc>
        <w:tc>
          <w:tcPr>
            <w:tcW w:w="0" w:type="auto"/>
          </w:tcPr>
          <w:p w14:paraId="5E6A56EB" w14:textId="77777777" w:rsidR="007F3062" w:rsidRDefault="00000000">
            <w:r>
              <w:rPr>
                <w:rFonts w:eastAsia="Microsoft YaHei"/>
                <w:sz w:val="21"/>
              </w:rPr>
              <w:t>布尔，默认</w:t>
            </w:r>
            <w:r>
              <w:rPr>
                <w:rFonts w:eastAsia="Microsoft YaHei"/>
                <w:sz w:val="21"/>
              </w:rPr>
              <w:t>false</w:t>
            </w:r>
          </w:p>
        </w:tc>
      </w:tr>
      <w:tr w:rsidR="007F3062" w14:paraId="5E6A56F1" w14:textId="77777777">
        <w:tc>
          <w:tcPr>
            <w:tcW w:w="0" w:type="auto"/>
          </w:tcPr>
          <w:p w14:paraId="5E6A56ED" w14:textId="77777777" w:rsidR="007F3062" w:rsidRDefault="00000000">
            <w:r>
              <w:rPr>
                <w:rFonts w:eastAsia="Microsoft YaHei"/>
                <w:sz w:val="21"/>
              </w:rPr>
              <w:t>loginPasswordPolicy</w:t>
            </w:r>
          </w:p>
        </w:tc>
        <w:tc>
          <w:tcPr>
            <w:tcW w:w="0" w:type="auto"/>
          </w:tcPr>
          <w:p w14:paraId="5E6A56EE" w14:textId="77777777" w:rsidR="007F3062" w:rsidRDefault="00000000">
            <w:r>
              <w:rPr>
                <w:rFonts w:eastAsia="Microsoft YaHei"/>
                <w:sz w:val="21"/>
              </w:rPr>
              <w:t>密码最小长度</w:t>
            </w:r>
          </w:p>
        </w:tc>
        <w:tc>
          <w:tcPr>
            <w:tcW w:w="0" w:type="auto"/>
          </w:tcPr>
          <w:p w14:paraId="5E6A56EF" w14:textId="77777777" w:rsidR="007F3062" w:rsidRDefault="00000000">
            <w:r>
              <w:rPr>
                <w:rFonts w:eastAsia="Microsoft YaHei"/>
                <w:sz w:val="21"/>
              </w:rPr>
              <w:t>minLength</w:t>
            </w:r>
          </w:p>
        </w:tc>
        <w:tc>
          <w:tcPr>
            <w:tcW w:w="0" w:type="auto"/>
          </w:tcPr>
          <w:p w14:paraId="5E6A56F0" w14:textId="77777777" w:rsidR="007F3062" w:rsidRDefault="00000000">
            <w:r>
              <w:rPr>
                <w:rFonts w:eastAsia="Microsoft YaHei"/>
                <w:sz w:val="21"/>
              </w:rPr>
              <w:t>数字，默认</w:t>
            </w:r>
            <w:r>
              <w:rPr>
                <w:rFonts w:eastAsia="Microsoft YaHei"/>
                <w:sz w:val="21"/>
              </w:rPr>
              <w:t>6</w:t>
            </w:r>
          </w:p>
        </w:tc>
      </w:tr>
      <w:tr w:rsidR="007F3062" w14:paraId="5E6A56F6" w14:textId="77777777">
        <w:tc>
          <w:tcPr>
            <w:tcW w:w="0" w:type="auto"/>
          </w:tcPr>
          <w:p w14:paraId="5E6A56F2" w14:textId="77777777" w:rsidR="007F3062" w:rsidRDefault="00000000">
            <w:r>
              <w:rPr>
                <w:rFonts w:eastAsia="Microsoft YaHei"/>
                <w:sz w:val="21"/>
              </w:rPr>
              <w:t>loginPasswordPolicy</w:t>
            </w:r>
          </w:p>
        </w:tc>
        <w:tc>
          <w:tcPr>
            <w:tcW w:w="0" w:type="auto"/>
          </w:tcPr>
          <w:p w14:paraId="5E6A56F3" w14:textId="77777777" w:rsidR="007F3062" w:rsidRDefault="00000000">
            <w:r>
              <w:rPr>
                <w:rFonts w:eastAsia="Microsoft YaHei"/>
                <w:sz w:val="21"/>
              </w:rPr>
              <w:t>密码最大长度</w:t>
            </w:r>
          </w:p>
        </w:tc>
        <w:tc>
          <w:tcPr>
            <w:tcW w:w="0" w:type="auto"/>
          </w:tcPr>
          <w:p w14:paraId="5E6A56F4" w14:textId="77777777" w:rsidR="007F3062" w:rsidRDefault="00000000">
            <w:r>
              <w:rPr>
                <w:rFonts w:eastAsia="Microsoft YaHei"/>
                <w:sz w:val="21"/>
              </w:rPr>
              <w:t>maxLength</w:t>
            </w:r>
          </w:p>
        </w:tc>
        <w:tc>
          <w:tcPr>
            <w:tcW w:w="0" w:type="auto"/>
          </w:tcPr>
          <w:p w14:paraId="5E6A56F5" w14:textId="77777777" w:rsidR="007F3062" w:rsidRDefault="00000000">
            <w:r>
              <w:rPr>
                <w:rFonts w:eastAsia="Microsoft YaHei"/>
                <w:sz w:val="21"/>
              </w:rPr>
              <w:t>数字，默认</w:t>
            </w:r>
            <w:r>
              <w:rPr>
                <w:rFonts w:eastAsia="Microsoft YaHei"/>
                <w:sz w:val="21"/>
              </w:rPr>
              <w:t>8</w:t>
            </w:r>
          </w:p>
        </w:tc>
      </w:tr>
      <w:tr w:rsidR="007F3062" w14:paraId="5E6A56FB" w14:textId="77777777">
        <w:tc>
          <w:tcPr>
            <w:tcW w:w="0" w:type="auto"/>
          </w:tcPr>
          <w:p w14:paraId="5E6A56F7" w14:textId="77777777" w:rsidR="007F3062" w:rsidRDefault="00000000">
            <w:r>
              <w:rPr>
                <w:rFonts w:eastAsia="Microsoft YaHei"/>
                <w:sz w:val="21"/>
              </w:rPr>
              <w:t>loginPasswordPolicy</w:t>
            </w:r>
          </w:p>
        </w:tc>
        <w:tc>
          <w:tcPr>
            <w:tcW w:w="0" w:type="auto"/>
          </w:tcPr>
          <w:p w14:paraId="5E6A56F8" w14:textId="77777777" w:rsidR="007F3062" w:rsidRDefault="00000000">
            <w:r>
              <w:rPr>
                <w:rFonts w:eastAsia="Microsoft YaHei"/>
                <w:sz w:val="21"/>
              </w:rPr>
              <w:t>允许与上次密码相同</w:t>
            </w:r>
          </w:p>
        </w:tc>
        <w:tc>
          <w:tcPr>
            <w:tcW w:w="0" w:type="auto"/>
          </w:tcPr>
          <w:p w14:paraId="5E6A56F9" w14:textId="77777777" w:rsidR="007F3062" w:rsidRDefault="00000000">
            <w:r>
              <w:rPr>
                <w:rFonts w:eastAsia="Microsoft YaHei"/>
                <w:sz w:val="21"/>
              </w:rPr>
              <w:t>allowSameAsLast</w:t>
            </w:r>
          </w:p>
        </w:tc>
        <w:tc>
          <w:tcPr>
            <w:tcW w:w="0" w:type="auto"/>
          </w:tcPr>
          <w:p w14:paraId="5E6A56FA" w14:textId="77777777" w:rsidR="007F3062" w:rsidRDefault="00000000">
            <w:r>
              <w:rPr>
                <w:rFonts w:eastAsia="Microsoft YaHei"/>
                <w:sz w:val="21"/>
              </w:rPr>
              <w:t>布尔，默认</w:t>
            </w:r>
            <w:r>
              <w:rPr>
                <w:rFonts w:eastAsia="Microsoft YaHei"/>
                <w:sz w:val="21"/>
              </w:rPr>
              <w:t>true</w:t>
            </w:r>
          </w:p>
        </w:tc>
      </w:tr>
      <w:tr w:rsidR="007F3062" w14:paraId="5E6A5700" w14:textId="77777777">
        <w:tc>
          <w:tcPr>
            <w:tcW w:w="0" w:type="auto"/>
          </w:tcPr>
          <w:p w14:paraId="5E6A56FC" w14:textId="77777777" w:rsidR="007F3062" w:rsidRDefault="00000000">
            <w:r>
              <w:rPr>
                <w:rFonts w:eastAsia="Microsoft YaHei"/>
                <w:sz w:val="21"/>
              </w:rPr>
              <w:t>loginPasswordPolicy</w:t>
            </w:r>
          </w:p>
        </w:tc>
        <w:tc>
          <w:tcPr>
            <w:tcW w:w="0" w:type="auto"/>
          </w:tcPr>
          <w:p w14:paraId="5E6A56FD" w14:textId="77777777" w:rsidR="007F3062" w:rsidRDefault="00000000">
            <w:r>
              <w:rPr>
                <w:rFonts w:eastAsia="Microsoft YaHei"/>
                <w:sz w:val="21"/>
              </w:rPr>
              <w:t>密码有效期</w:t>
            </w:r>
          </w:p>
        </w:tc>
        <w:tc>
          <w:tcPr>
            <w:tcW w:w="0" w:type="auto"/>
          </w:tcPr>
          <w:p w14:paraId="5E6A56FE" w14:textId="77777777" w:rsidR="007F3062" w:rsidRDefault="00000000">
            <w:r>
              <w:rPr>
                <w:rFonts w:eastAsia="Microsoft YaHei"/>
                <w:sz w:val="21"/>
              </w:rPr>
              <w:t>expireDays</w:t>
            </w:r>
          </w:p>
        </w:tc>
        <w:tc>
          <w:tcPr>
            <w:tcW w:w="0" w:type="auto"/>
          </w:tcPr>
          <w:p w14:paraId="5E6A56FF" w14:textId="77777777" w:rsidR="007F3062" w:rsidRDefault="00000000">
            <w:r>
              <w:rPr>
                <w:rFonts w:eastAsia="Microsoft YaHei"/>
                <w:sz w:val="21"/>
              </w:rPr>
              <w:t>数字（天），</w:t>
            </w:r>
            <w:r>
              <w:rPr>
                <w:rFonts w:eastAsia="Microsoft YaHei"/>
                <w:sz w:val="21"/>
              </w:rPr>
              <w:t>null</w:t>
            </w:r>
            <w:r>
              <w:rPr>
                <w:rFonts w:eastAsia="Microsoft YaHei"/>
                <w:sz w:val="21"/>
              </w:rPr>
              <w:t>表示不限制</w:t>
            </w:r>
          </w:p>
        </w:tc>
      </w:tr>
      <w:tr w:rsidR="007F3062" w14:paraId="5E6A5705" w14:textId="77777777">
        <w:tc>
          <w:tcPr>
            <w:tcW w:w="0" w:type="auto"/>
          </w:tcPr>
          <w:p w14:paraId="5E6A5701" w14:textId="77777777" w:rsidR="007F3062" w:rsidRDefault="00000000">
            <w:r>
              <w:rPr>
                <w:rFonts w:eastAsia="Microsoft YaHei"/>
                <w:sz w:val="21"/>
              </w:rPr>
              <w:t>loginPasswordPolicy</w:t>
            </w:r>
          </w:p>
        </w:tc>
        <w:tc>
          <w:tcPr>
            <w:tcW w:w="0" w:type="auto"/>
          </w:tcPr>
          <w:p w14:paraId="5E6A5702" w14:textId="77777777" w:rsidR="007F3062" w:rsidRDefault="00000000">
            <w:r>
              <w:rPr>
                <w:rFonts w:eastAsia="Microsoft YaHei"/>
                <w:sz w:val="21"/>
              </w:rPr>
              <w:t>初始密码需更改</w:t>
            </w:r>
          </w:p>
        </w:tc>
        <w:tc>
          <w:tcPr>
            <w:tcW w:w="0" w:type="auto"/>
          </w:tcPr>
          <w:p w14:paraId="5E6A5703" w14:textId="77777777" w:rsidR="007F3062" w:rsidRDefault="00000000">
            <w:r>
              <w:rPr>
                <w:rFonts w:eastAsia="Microsoft YaHei"/>
                <w:sz w:val="21"/>
              </w:rPr>
              <w:t>forceChangeInitialPassword</w:t>
            </w:r>
          </w:p>
        </w:tc>
        <w:tc>
          <w:tcPr>
            <w:tcW w:w="0" w:type="auto"/>
          </w:tcPr>
          <w:p w14:paraId="5E6A5704" w14:textId="77777777" w:rsidR="007F3062" w:rsidRDefault="00000000">
            <w:r>
              <w:rPr>
                <w:rFonts w:eastAsia="Microsoft YaHei"/>
                <w:sz w:val="21"/>
              </w:rPr>
              <w:t>布尔，</w:t>
            </w:r>
            <w:r>
              <w:rPr>
                <w:rFonts w:eastAsia="Microsoft YaHei"/>
                <w:sz w:val="21"/>
              </w:rPr>
              <w:t>null</w:t>
            </w:r>
            <w:r>
              <w:rPr>
                <w:rFonts w:eastAsia="Microsoft YaHei"/>
                <w:sz w:val="21"/>
              </w:rPr>
              <w:t>表示不限制</w:t>
            </w:r>
          </w:p>
        </w:tc>
      </w:tr>
      <w:tr w:rsidR="007F3062" w14:paraId="5E6A570A" w14:textId="77777777">
        <w:tc>
          <w:tcPr>
            <w:tcW w:w="0" w:type="auto"/>
          </w:tcPr>
          <w:p w14:paraId="5E6A5706" w14:textId="77777777" w:rsidR="007F3062" w:rsidRDefault="00000000">
            <w:r>
              <w:rPr>
                <w:rFonts w:eastAsia="Microsoft YaHei"/>
                <w:sz w:val="21"/>
              </w:rPr>
              <w:t>signaturePasswordPolicy</w:t>
            </w:r>
          </w:p>
        </w:tc>
        <w:tc>
          <w:tcPr>
            <w:tcW w:w="0" w:type="auto"/>
          </w:tcPr>
          <w:p w14:paraId="5E6A5707" w14:textId="77777777" w:rsidR="007F3062" w:rsidRDefault="00000000">
            <w:r>
              <w:rPr>
                <w:rFonts w:eastAsia="Microsoft YaHei"/>
                <w:sz w:val="21"/>
              </w:rPr>
              <w:t>要求大写字母</w:t>
            </w:r>
          </w:p>
        </w:tc>
        <w:tc>
          <w:tcPr>
            <w:tcW w:w="0" w:type="auto"/>
          </w:tcPr>
          <w:p w14:paraId="5E6A5708" w14:textId="77777777" w:rsidR="007F3062" w:rsidRDefault="00000000">
            <w:r>
              <w:rPr>
                <w:rFonts w:eastAsia="Microsoft YaHei"/>
                <w:sz w:val="21"/>
              </w:rPr>
              <w:t>requireUppercase</w:t>
            </w:r>
          </w:p>
        </w:tc>
        <w:tc>
          <w:tcPr>
            <w:tcW w:w="0" w:type="auto"/>
          </w:tcPr>
          <w:p w14:paraId="5E6A5709" w14:textId="77777777" w:rsidR="007F3062" w:rsidRDefault="00000000">
            <w:r>
              <w:rPr>
                <w:rFonts w:eastAsia="Microsoft YaHei"/>
                <w:sz w:val="21"/>
              </w:rPr>
              <w:t>布尔，默认</w:t>
            </w:r>
            <w:r>
              <w:rPr>
                <w:rFonts w:eastAsia="Microsoft YaHei"/>
                <w:sz w:val="21"/>
              </w:rPr>
              <w:t>false</w:t>
            </w:r>
          </w:p>
        </w:tc>
      </w:tr>
      <w:tr w:rsidR="007F3062" w14:paraId="5E6A570F" w14:textId="77777777">
        <w:tc>
          <w:tcPr>
            <w:tcW w:w="0" w:type="auto"/>
          </w:tcPr>
          <w:p w14:paraId="5E6A570B" w14:textId="77777777" w:rsidR="007F3062" w:rsidRDefault="00000000">
            <w:r>
              <w:rPr>
                <w:rFonts w:eastAsia="Microsoft YaHei"/>
                <w:sz w:val="21"/>
              </w:rPr>
              <w:t>signaturePasswordPolicy</w:t>
            </w:r>
          </w:p>
        </w:tc>
        <w:tc>
          <w:tcPr>
            <w:tcW w:w="0" w:type="auto"/>
          </w:tcPr>
          <w:p w14:paraId="5E6A570C" w14:textId="77777777" w:rsidR="007F3062" w:rsidRDefault="00000000">
            <w:r>
              <w:rPr>
                <w:rFonts w:eastAsia="Microsoft YaHei"/>
                <w:sz w:val="21"/>
              </w:rPr>
              <w:t>要求小写字母</w:t>
            </w:r>
          </w:p>
        </w:tc>
        <w:tc>
          <w:tcPr>
            <w:tcW w:w="0" w:type="auto"/>
          </w:tcPr>
          <w:p w14:paraId="5E6A570D" w14:textId="77777777" w:rsidR="007F3062" w:rsidRDefault="00000000">
            <w:r>
              <w:rPr>
                <w:rFonts w:eastAsia="Microsoft YaHei"/>
                <w:sz w:val="21"/>
              </w:rPr>
              <w:t>requireLowercase</w:t>
            </w:r>
          </w:p>
        </w:tc>
        <w:tc>
          <w:tcPr>
            <w:tcW w:w="0" w:type="auto"/>
          </w:tcPr>
          <w:p w14:paraId="5E6A570E" w14:textId="77777777" w:rsidR="007F3062" w:rsidRDefault="00000000">
            <w:r>
              <w:rPr>
                <w:rFonts w:eastAsia="Microsoft YaHei"/>
                <w:sz w:val="21"/>
              </w:rPr>
              <w:t>布尔，默认</w:t>
            </w:r>
            <w:r>
              <w:rPr>
                <w:rFonts w:eastAsia="Microsoft YaHei"/>
                <w:sz w:val="21"/>
              </w:rPr>
              <w:t>false</w:t>
            </w:r>
          </w:p>
        </w:tc>
      </w:tr>
      <w:tr w:rsidR="007F3062" w14:paraId="5E6A5714" w14:textId="77777777">
        <w:tc>
          <w:tcPr>
            <w:tcW w:w="0" w:type="auto"/>
          </w:tcPr>
          <w:p w14:paraId="5E6A5710" w14:textId="77777777" w:rsidR="007F3062" w:rsidRDefault="00000000">
            <w:r>
              <w:rPr>
                <w:rFonts w:eastAsia="Microsoft YaHei"/>
                <w:sz w:val="21"/>
              </w:rPr>
              <w:t>signaturePasswordPolicy</w:t>
            </w:r>
          </w:p>
        </w:tc>
        <w:tc>
          <w:tcPr>
            <w:tcW w:w="0" w:type="auto"/>
          </w:tcPr>
          <w:p w14:paraId="5E6A5711" w14:textId="77777777" w:rsidR="007F3062" w:rsidRDefault="00000000">
            <w:r>
              <w:rPr>
                <w:rFonts w:eastAsia="Microsoft YaHei"/>
                <w:sz w:val="21"/>
              </w:rPr>
              <w:t>要求数字</w:t>
            </w:r>
          </w:p>
        </w:tc>
        <w:tc>
          <w:tcPr>
            <w:tcW w:w="0" w:type="auto"/>
          </w:tcPr>
          <w:p w14:paraId="5E6A5712" w14:textId="77777777" w:rsidR="007F3062" w:rsidRDefault="00000000">
            <w:r>
              <w:rPr>
                <w:rFonts w:eastAsia="Microsoft YaHei"/>
                <w:sz w:val="21"/>
              </w:rPr>
              <w:t>requireDigit</w:t>
            </w:r>
          </w:p>
        </w:tc>
        <w:tc>
          <w:tcPr>
            <w:tcW w:w="0" w:type="auto"/>
          </w:tcPr>
          <w:p w14:paraId="5E6A5713" w14:textId="77777777" w:rsidR="007F3062" w:rsidRDefault="00000000">
            <w:r>
              <w:rPr>
                <w:rFonts w:eastAsia="Microsoft YaHei"/>
                <w:sz w:val="21"/>
              </w:rPr>
              <w:t>布尔，默认</w:t>
            </w:r>
            <w:r>
              <w:rPr>
                <w:rFonts w:eastAsia="Microsoft YaHei"/>
                <w:sz w:val="21"/>
              </w:rPr>
              <w:t>true</w:t>
            </w:r>
          </w:p>
        </w:tc>
      </w:tr>
      <w:tr w:rsidR="007F3062" w14:paraId="5E6A5719" w14:textId="77777777">
        <w:tc>
          <w:tcPr>
            <w:tcW w:w="0" w:type="auto"/>
          </w:tcPr>
          <w:p w14:paraId="5E6A5715" w14:textId="77777777" w:rsidR="007F3062" w:rsidRDefault="00000000">
            <w:r>
              <w:rPr>
                <w:rFonts w:eastAsia="Microsoft YaHei"/>
                <w:sz w:val="21"/>
              </w:rPr>
              <w:t>signaturePasswordPolicy</w:t>
            </w:r>
          </w:p>
        </w:tc>
        <w:tc>
          <w:tcPr>
            <w:tcW w:w="0" w:type="auto"/>
          </w:tcPr>
          <w:p w14:paraId="5E6A5716" w14:textId="77777777" w:rsidR="007F3062" w:rsidRDefault="00000000">
            <w:r>
              <w:rPr>
                <w:rFonts w:eastAsia="Microsoft YaHei"/>
                <w:sz w:val="21"/>
              </w:rPr>
              <w:t>要求特殊字符</w:t>
            </w:r>
          </w:p>
        </w:tc>
        <w:tc>
          <w:tcPr>
            <w:tcW w:w="0" w:type="auto"/>
          </w:tcPr>
          <w:p w14:paraId="5E6A5717" w14:textId="77777777" w:rsidR="007F3062" w:rsidRDefault="00000000">
            <w:r>
              <w:rPr>
                <w:rFonts w:eastAsia="Microsoft YaHei"/>
                <w:sz w:val="21"/>
              </w:rPr>
              <w:t>requireSpecial</w:t>
            </w:r>
          </w:p>
        </w:tc>
        <w:tc>
          <w:tcPr>
            <w:tcW w:w="0" w:type="auto"/>
          </w:tcPr>
          <w:p w14:paraId="5E6A5718" w14:textId="77777777" w:rsidR="007F3062" w:rsidRDefault="00000000">
            <w:r>
              <w:rPr>
                <w:rFonts w:eastAsia="Microsoft YaHei"/>
                <w:sz w:val="21"/>
              </w:rPr>
              <w:t>布尔，默认</w:t>
            </w:r>
            <w:r>
              <w:rPr>
                <w:rFonts w:eastAsia="Microsoft YaHei"/>
                <w:sz w:val="21"/>
              </w:rPr>
              <w:t>false</w:t>
            </w:r>
          </w:p>
        </w:tc>
      </w:tr>
      <w:tr w:rsidR="007F3062" w14:paraId="5E6A571E" w14:textId="77777777">
        <w:tc>
          <w:tcPr>
            <w:tcW w:w="0" w:type="auto"/>
          </w:tcPr>
          <w:p w14:paraId="5E6A571A" w14:textId="77777777" w:rsidR="007F3062" w:rsidRDefault="00000000">
            <w:r>
              <w:rPr>
                <w:rFonts w:eastAsia="Microsoft YaHei"/>
                <w:sz w:val="21"/>
              </w:rPr>
              <w:t>signaturePasswordPolicy</w:t>
            </w:r>
          </w:p>
        </w:tc>
        <w:tc>
          <w:tcPr>
            <w:tcW w:w="0" w:type="auto"/>
          </w:tcPr>
          <w:p w14:paraId="5E6A571B" w14:textId="77777777" w:rsidR="007F3062" w:rsidRDefault="00000000">
            <w:r>
              <w:rPr>
                <w:rFonts w:eastAsia="Microsoft YaHei"/>
                <w:sz w:val="21"/>
              </w:rPr>
              <w:t>密码最小长度</w:t>
            </w:r>
          </w:p>
        </w:tc>
        <w:tc>
          <w:tcPr>
            <w:tcW w:w="0" w:type="auto"/>
          </w:tcPr>
          <w:p w14:paraId="5E6A571C" w14:textId="77777777" w:rsidR="007F3062" w:rsidRDefault="00000000">
            <w:r>
              <w:rPr>
                <w:rFonts w:eastAsia="Microsoft YaHei"/>
                <w:sz w:val="21"/>
              </w:rPr>
              <w:t>minLength</w:t>
            </w:r>
          </w:p>
        </w:tc>
        <w:tc>
          <w:tcPr>
            <w:tcW w:w="0" w:type="auto"/>
          </w:tcPr>
          <w:p w14:paraId="5E6A571D" w14:textId="77777777" w:rsidR="007F3062" w:rsidRDefault="00000000">
            <w:r>
              <w:rPr>
                <w:rFonts w:eastAsia="Microsoft YaHei"/>
                <w:sz w:val="21"/>
              </w:rPr>
              <w:t>数字，默认</w:t>
            </w:r>
            <w:r>
              <w:rPr>
                <w:rFonts w:eastAsia="Microsoft YaHei"/>
                <w:sz w:val="21"/>
              </w:rPr>
              <w:t>6</w:t>
            </w:r>
          </w:p>
        </w:tc>
      </w:tr>
      <w:tr w:rsidR="007F3062" w14:paraId="5E6A5723" w14:textId="77777777">
        <w:tc>
          <w:tcPr>
            <w:tcW w:w="0" w:type="auto"/>
          </w:tcPr>
          <w:p w14:paraId="5E6A571F" w14:textId="77777777" w:rsidR="007F3062" w:rsidRDefault="00000000">
            <w:r>
              <w:rPr>
                <w:rFonts w:eastAsia="Microsoft YaHei"/>
                <w:sz w:val="21"/>
              </w:rPr>
              <w:t>signaturePasswordPolicy</w:t>
            </w:r>
          </w:p>
        </w:tc>
        <w:tc>
          <w:tcPr>
            <w:tcW w:w="0" w:type="auto"/>
          </w:tcPr>
          <w:p w14:paraId="5E6A5720" w14:textId="77777777" w:rsidR="007F3062" w:rsidRDefault="00000000">
            <w:r>
              <w:rPr>
                <w:rFonts w:eastAsia="Microsoft YaHei"/>
                <w:sz w:val="21"/>
              </w:rPr>
              <w:t>密码最大长度</w:t>
            </w:r>
          </w:p>
        </w:tc>
        <w:tc>
          <w:tcPr>
            <w:tcW w:w="0" w:type="auto"/>
          </w:tcPr>
          <w:p w14:paraId="5E6A5721" w14:textId="77777777" w:rsidR="007F3062" w:rsidRDefault="00000000">
            <w:r>
              <w:rPr>
                <w:rFonts w:eastAsia="Microsoft YaHei"/>
                <w:sz w:val="21"/>
              </w:rPr>
              <w:t>maxLength</w:t>
            </w:r>
          </w:p>
        </w:tc>
        <w:tc>
          <w:tcPr>
            <w:tcW w:w="0" w:type="auto"/>
          </w:tcPr>
          <w:p w14:paraId="5E6A5722" w14:textId="77777777" w:rsidR="007F3062" w:rsidRDefault="00000000">
            <w:r>
              <w:rPr>
                <w:rFonts w:eastAsia="Microsoft YaHei"/>
                <w:sz w:val="21"/>
              </w:rPr>
              <w:t>数字，默认</w:t>
            </w:r>
            <w:r>
              <w:rPr>
                <w:rFonts w:eastAsia="Microsoft YaHei"/>
                <w:sz w:val="21"/>
              </w:rPr>
              <w:t>8</w:t>
            </w:r>
          </w:p>
        </w:tc>
      </w:tr>
      <w:tr w:rsidR="007F3062" w14:paraId="5E6A5728" w14:textId="77777777">
        <w:tc>
          <w:tcPr>
            <w:tcW w:w="0" w:type="auto"/>
          </w:tcPr>
          <w:p w14:paraId="5E6A5724" w14:textId="77777777" w:rsidR="007F3062" w:rsidRDefault="00000000">
            <w:r>
              <w:rPr>
                <w:rFonts w:eastAsia="Microsoft YaHei"/>
                <w:sz w:val="21"/>
              </w:rPr>
              <w:t>signaturePasswordPolicy</w:t>
            </w:r>
          </w:p>
        </w:tc>
        <w:tc>
          <w:tcPr>
            <w:tcW w:w="0" w:type="auto"/>
          </w:tcPr>
          <w:p w14:paraId="5E6A5725" w14:textId="77777777" w:rsidR="007F3062" w:rsidRDefault="00000000">
            <w:r>
              <w:rPr>
                <w:rFonts w:eastAsia="Microsoft YaHei"/>
                <w:sz w:val="21"/>
              </w:rPr>
              <w:t>允许与上次密码相同</w:t>
            </w:r>
          </w:p>
        </w:tc>
        <w:tc>
          <w:tcPr>
            <w:tcW w:w="0" w:type="auto"/>
          </w:tcPr>
          <w:p w14:paraId="5E6A5726" w14:textId="77777777" w:rsidR="007F3062" w:rsidRDefault="00000000">
            <w:r>
              <w:rPr>
                <w:rFonts w:eastAsia="Microsoft YaHei"/>
                <w:sz w:val="21"/>
              </w:rPr>
              <w:t>allowSameAsLast</w:t>
            </w:r>
          </w:p>
        </w:tc>
        <w:tc>
          <w:tcPr>
            <w:tcW w:w="0" w:type="auto"/>
          </w:tcPr>
          <w:p w14:paraId="5E6A5727" w14:textId="77777777" w:rsidR="007F3062" w:rsidRDefault="00000000">
            <w:r>
              <w:rPr>
                <w:rFonts w:eastAsia="Microsoft YaHei"/>
                <w:sz w:val="21"/>
              </w:rPr>
              <w:t>布尔，默认</w:t>
            </w:r>
            <w:r>
              <w:rPr>
                <w:rFonts w:eastAsia="Microsoft YaHei"/>
                <w:sz w:val="21"/>
              </w:rPr>
              <w:t>true</w:t>
            </w:r>
          </w:p>
        </w:tc>
      </w:tr>
      <w:tr w:rsidR="007F3062" w14:paraId="5E6A572D" w14:textId="77777777">
        <w:tc>
          <w:tcPr>
            <w:tcW w:w="0" w:type="auto"/>
          </w:tcPr>
          <w:p w14:paraId="5E6A5729" w14:textId="77777777" w:rsidR="007F3062" w:rsidRDefault="00000000">
            <w:r>
              <w:rPr>
                <w:rFonts w:eastAsia="Microsoft YaHei"/>
                <w:sz w:val="21"/>
              </w:rPr>
              <w:t>signaturePasswordPolicy</w:t>
            </w:r>
          </w:p>
        </w:tc>
        <w:tc>
          <w:tcPr>
            <w:tcW w:w="0" w:type="auto"/>
          </w:tcPr>
          <w:p w14:paraId="5E6A572A" w14:textId="77777777" w:rsidR="007F3062" w:rsidRDefault="00000000">
            <w:r>
              <w:rPr>
                <w:rFonts w:eastAsia="Microsoft YaHei"/>
                <w:sz w:val="21"/>
              </w:rPr>
              <w:t>密码有效期</w:t>
            </w:r>
          </w:p>
        </w:tc>
        <w:tc>
          <w:tcPr>
            <w:tcW w:w="0" w:type="auto"/>
          </w:tcPr>
          <w:p w14:paraId="5E6A572B" w14:textId="77777777" w:rsidR="007F3062" w:rsidRDefault="00000000">
            <w:r>
              <w:rPr>
                <w:rFonts w:eastAsia="Microsoft YaHei"/>
                <w:sz w:val="21"/>
              </w:rPr>
              <w:t>expireDays</w:t>
            </w:r>
          </w:p>
        </w:tc>
        <w:tc>
          <w:tcPr>
            <w:tcW w:w="0" w:type="auto"/>
          </w:tcPr>
          <w:p w14:paraId="5E6A572C" w14:textId="77777777" w:rsidR="007F3062" w:rsidRDefault="00000000">
            <w:r>
              <w:rPr>
                <w:rFonts w:eastAsia="Microsoft YaHei"/>
                <w:sz w:val="21"/>
              </w:rPr>
              <w:t>数字（天），默认</w:t>
            </w:r>
            <w:r>
              <w:rPr>
                <w:rFonts w:eastAsia="Microsoft YaHei"/>
                <w:sz w:val="21"/>
              </w:rPr>
              <w:t>30</w:t>
            </w:r>
          </w:p>
        </w:tc>
      </w:tr>
      <w:tr w:rsidR="007F3062" w14:paraId="5E6A5732" w14:textId="77777777">
        <w:tc>
          <w:tcPr>
            <w:tcW w:w="0" w:type="auto"/>
          </w:tcPr>
          <w:p w14:paraId="5E6A572E" w14:textId="77777777" w:rsidR="007F3062" w:rsidRDefault="00000000">
            <w:r>
              <w:rPr>
                <w:rFonts w:eastAsia="Microsoft YaHei"/>
                <w:sz w:val="21"/>
              </w:rPr>
              <w:t>signaturePasswordPolicy</w:t>
            </w:r>
          </w:p>
        </w:tc>
        <w:tc>
          <w:tcPr>
            <w:tcW w:w="0" w:type="auto"/>
          </w:tcPr>
          <w:p w14:paraId="5E6A572F" w14:textId="77777777" w:rsidR="007F3062" w:rsidRDefault="00000000">
            <w:r>
              <w:rPr>
                <w:rFonts w:eastAsia="Microsoft YaHei"/>
                <w:sz w:val="21"/>
              </w:rPr>
              <w:t>初始密码需更改</w:t>
            </w:r>
          </w:p>
        </w:tc>
        <w:tc>
          <w:tcPr>
            <w:tcW w:w="0" w:type="auto"/>
          </w:tcPr>
          <w:p w14:paraId="5E6A5730" w14:textId="77777777" w:rsidR="007F3062" w:rsidRDefault="00000000">
            <w:r>
              <w:rPr>
                <w:rFonts w:eastAsia="Microsoft YaHei"/>
                <w:sz w:val="21"/>
              </w:rPr>
              <w:t>forceChangeInitialPassword</w:t>
            </w:r>
          </w:p>
        </w:tc>
        <w:tc>
          <w:tcPr>
            <w:tcW w:w="0" w:type="auto"/>
          </w:tcPr>
          <w:p w14:paraId="5E6A5731" w14:textId="77777777" w:rsidR="007F3062" w:rsidRDefault="00000000">
            <w:r>
              <w:rPr>
                <w:rFonts w:eastAsia="Microsoft YaHei"/>
                <w:sz w:val="21"/>
              </w:rPr>
              <w:t>布尔，默认</w:t>
            </w:r>
            <w:r>
              <w:rPr>
                <w:rFonts w:eastAsia="Microsoft YaHei"/>
                <w:sz w:val="21"/>
              </w:rPr>
              <w:t>true</w:t>
            </w:r>
          </w:p>
        </w:tc>
      </w:tr>
      <w:tr w:rsidR="007F3062" w14:paraId="5E6A5737" w14:textId="77777777">
        <w:tc>
          <w:tcPr>
            <w:tcW w:w="0" w:type="auto"/>
          </w:tcPr>
          <w:p w14:paraId="5E6A5733" w14:textId="77777777" w:rsidR="007F3062" w:rsidRDefault="00000000">
            <w:r>
              <w:rPr>
                <w:rFonts w:eastAsia="Microsoft YaHei"/>
                <w:sz w:val="21"/>
              </w:rPr>
              <w:t>watermarkConfig</w:t>
            </w:r>
          </w:p>
        </w:tc>
        <w:tc>
          <w:tcPr>
            <w:tcW w:w="0" w:type="auto"/>
          </w:tcPr>
          <w:p w14:paraId="5E6A5734" w14:textId="77777777" w:rsidR="007F3062" w:rsidRDefault="00000000">
            <w:r>
              <w:rPr>
                <w:rFonts w:eastAsia="Microsoft YaHei"/>
                <w:sz w:val="21"/>
              </w:rPr>
              <w:t>水印文字</w:t>
            </w:r>
          </w:p>
        </w:tc>
        <w:tc>
          <w:tcPr>
            <w:tcW w:w="0" w:type="auto"/>
          </w:tcPr>
          <w:p w14:paraId="5E6A5735" w14:textId="77777777" w:rsidR="007F3062" w:rsidRDefault="00000000">
            <w:r>
              <w:rPr>
                <w:rFonts w:eastAsia="Microsoft YaHei"/>
                <w:sz w:val="21"/>
              </w:rPr>
              <w:t>watermarkText</w:t>
            </w:r>
          </w:p>
        </w:tc>
        <w:tc>
          <w:tcPr>
            <w:tcW w:w="0" w:type="auto"/>
          </w:tcPr>
          <w:p w14:paraId="5E6A5736" w14:textId="77777777" w:rsidR="007F3062" w:rsidRDefault="00000000">
            <w:r>
              <w:rPr>
                <w:rFonts w:eastAsia="Microsoft YaHei"/>
                <w:sz w:val="21"/>
              </w:rPr>
              <w:t>字符串，默认</w:t>
            </w:r>
            <w:r>
              <w:rPr>
                <w:rFonts w:eastAsia="Microsoft YaHei"/>
                <w:sz w:val="21"/>
              </w:rPr>
              <w:t>"iBatchInsight"</w:t>
            </w:r>
          </w:p>
        </w:tc>
      </w:tr>
      <w:tr w:rsidR="007F3062" w14:paraId="5E6A573C" w14:textId="77777777">
        <w:tc>
          <w:tcPr>
            <w:tcW w:w="0" w:type="auto"/>
          </w:tcPr>
          <w:p w14:paraId="5E6A5738" w14:textId="77777777" w:rsidR="007F3062" w:rsidRDefault="00000000">
            <w:r>
              <w:rPr>
                <w:rFonts w:eastAsia="Microsoft YaHei"/>
                <w:sz w:val="21"/>
              </w:rPr>
              <w:t>watermarkConfig</w:t>
            </w:r>
          </w:p>
        </w:tc>
        <w:tc>
          <w:tcPr>
            <w:tcW w:w="0" w:type="auto"/>
          </w:tcPr>
          <w:p w14:paraId="5E6A5739" w14:textId="77777777" w:rsidR="007F3062" w:rsidRDefault="00000000">
            <w:r>
              <w:rPr>
                <w:rFonts w:eastAsia="Microsoft YaHei"/>
                <w:sz w:val="21"/>
              </w:rPr>
              <w:t>水印颜色</w:t>
            </w:r>
          </w:p>
        </w:tc>
        <w:tc>
          <w:tcPr>
            <w:tcW w:w="0" w:type="auto"/>
          </w:tcPr>
          <w:p w14:paraId="5E6A573A" w14:textId="77777777" w:rsidR="007F3062" w:rsidRDefault="00000000">
            <w:r>
              <w:rPr>
                <w:rFonts w:eastAsia="Microsoft YaHei"/>
                <w:sz w:val="21"/>
              </w:rPr>
              <w:t>watermarkColor</w:t>
            </w:r>
          </w:p>
        </w:tc>
        <w:tc>
          <w:tcPr>
            <w:tcW w:w="0" w:type="auto"/>
          </w:tcPr>
          <w:p w14:paraId="5E6A573B" w14:textId="77777777" w:rsidR="007F3062" w:rsidRDefault="00000000">
            <w:r>
              <w:rPr>
                <w:rFonts w:eastAsia="Microsoft YaHei"/>
                <w:sz w:val="21"/>
              </w:rPr>
              <w:t>十六进制颜色值，如</w:t>
            </w:r>
            <w:r>
              <w:rPr>
                <w:rFonts w:eastAsia="Microsoft YaHei"/>
                <w:sz w:val="21"/>
              </w:rPr>
              <w:t>"#98d5e1"</w:t>
            </w:r>
          </w:p>
        </w:tc>
      </w:tr>
      <w:tr w:rsidR="007F3062" w14:paraId="5E6A5741" w14:textId="77777777">
        <w:tc>
          <w:tcPr>
            <w:tcW w:w="0" w:type="auto"/>
          </w:tcPr>
          <w:p w14:paraId="5E6A573D" w14:textId="77777777" w:rsidR="007F3062" w:rsidRDefault="00000000">
            <w:r>
              <w:rPr>
                <w:rFonts w:eastAsia="Microsoft YaHei"/>
                <w:sz w:val="21"/>
              </w:rPr>
              <w:t>watermarkConfig</w:t>
            </w:r>
          </w:p>
        </w:tc>
        <w:tc>
          <w:tcPr>
            <w:tcW w:w="0" w:type="auto"/>
          </w:tcPr>
          <w:p w14:paraId="5E6A573E" w14:textId="77777777" w:rsidR="007F3062" w:rsidRDefault="00000000">
            <w:r>
              <w:rPr>
                <w:rFonts w:eastAsia="Microsoft YaHei"/>
                <w:sz w:val="21"/>
              </w:rPr>
              <w:t>水印字号</w:t>
            </w:r>
          </w:p>
        </w:tc>
        <w:tc>
          <w:tcPr>
            <w:tcW w:w="0" w:type="auto"/>
          </w:tcPr>
          <w:p w14:paraId="5E6A573F" w14:textId="77777777" w:rsidR="007F3062" w:rsidRDefault="00000000">
            <w:r>
              <w:rPr>
                <w:rFonts w:eastAsia="Microsoft YaHei"/>
                <w:sz w:val="21"/>
              </w:rPr>
              <w:t>watermarkFontSize</w:t>
            </w:r>
          </w:p>
        </w:tc>
        <w:tc>
          <w:tcPr>
            <w:tcW w:w="0" w:type="auto"/>
          </w:tcPr>
          <w:p w14:paraId="5E6A5740" w14:textId="77777777" w:rsidR="007F3062" w:rsidRDefault="00000000">
            <w:r>
              <w:rPr>
                <w:rFonts w:eastAsia="Microsoft YaHei"/>
                <w:sz w:val="21"/>
              </w:rPr>
              <w:t>数字（</w:t>
            </w:r>
            <w:r>
              <w:rPr>
                <w:rFonts w:eastAsia="Microsoft YaHei"/>
                <w:sz w:val="21"/>
              </w:rPr>
              <w:t>px</w:t>
            </w:r>
            <w:r>
              <w:rPr>
                <w:rFonts w:eastAsia="Microsoft YaHei"/>
                <w:sz w:val="21"/>
              </w:rPr>
              <w:t>），默认</w:t>
            </w:r>
            <w:r>
              <w:rPr>
                <w:rFonts w:eastAsia="Microsoft YaHei"/>
                <w:sz w:val="21"/>
              </w:rPr>
              <w:t>22</w:t>
            </w:r>
          </w:p>
        </w:tc>
      </w:tr>
      <w:tr w:rsidR="007F3062" w14:paraId="5E6A5746" w14:textId="77777777">
        <w:tc>
          <w:tcPr>
            <w:tcW w:w="0" w:type="auto"/>
          </w:tcPr>
          <w:p w14:paraId="5E6A5742" w14:textId="77777777" w:rsidR="007F3062" w:rsidRDefault="00000000">
            <w:r>
              <w:rPr>
                <w:rFonts w:eastAsia="Microsoft YaHei"/>
                <w:sz w:val="21"/>
              </w:rPr>
              <w:t>watermarkConfig</w:t>
            </w:r>
          </w:p>
        </w:tc>
        <w:tc>
          <w:tcPr>
            <w:tcW w:w="0" w:type="auto"/>
          </w:tcPr>
          <w:p w14:paraId="5E6A5743" w14:textId="77777777" w:rsidR="007F3062" w:rsidRDefault="00000000">
            <w:r>
              <w:rPr>
                <w:rFonts w:eastAsia="Microsoft YaHei"/>
                <w:sz w:val="21"/>
              </w:rPr>
              <w:t>不透明度</w:t>
            </w:r>
          </w:p>
        </w:tc>
        <w:tc>
          <w:tcPr>
            <w:tcW w:w="0" w:type="auto"/>
          </w:tcPr>
          <w:p w14:paraId="5E6A5744" w14:textId="77777777" w:rsidR="007F3062" w:rsidRDefault="00000000">
            <w:r>
              <w:rPr>
                <w:rFonts w:eastAsia="Microsoft YaHei"/>
                <w:sz w:val="21"/>
              </w:rPr>
              <w:t>watermarkOpacity</w:t>
            </w:r>
          </w:p>
        </w:tc>
        <w:tc>
          <w:tcPr>
            <w:tcW w:w="0" w:type="auto"/>
          </w:tcPr>
          <w:p w14:paraId="5E6A5745" w14:textId="77777777" w:rsidR="007F3062" w:rsidRDefault="00000000">
            <w:r>
              <w:rPr>
                <w:rFonts w:eastAsia="Microsoft YaHei"/>
                <w:sz w:val="21"/>
              </w:rPr>
              <w:t>数字，默认</w:t>
            </w:r>
            <w:r>
              <w:rPr>
                <w:rFonts w:eastAsia="Microsoft YaHei"/>
                <w:sz w:val="21"/>
              </w:rPr>
              <w:t>18</w:t>
            </w:r>
          </w:p>
        </w:tc>
      </w:tr>
      <w:tr w:rsidR="007F3062" w14:paraId="5E6A574B" w14:textId="77777777">
        <w:tc>
          <w:tcPr>
            <w:tcW w:w="0" w:type="auto"/>
          </w:tcPr>
          <w:p w14:paraId="5E6A5747" w14:textId="77777777" w:rsidR="007F3062" w:rsidRDefault="00000000">
            <w:r>
              <w:rPr>
                <w:rFonts w:eastAsia="Microsoft YaHei"/>
                <w:sz w:val="21"/>
              </w:rPr>
              <w:t>watermarkConfig</w:t>
            </w:r>
          </w:p>
        </w:tc>
        <w:tc>
          <w:tcPr>
            <w:tcW w:w="0" w:type="auto"/>
          </w:tcPr>
          <w:p w14:paraId="5E6A5748" w14:textId="77777777" w:rsidR="007F3062" w:rsidRDefault="00000000">
            <w:r>
              <w:rPr>
                <w:rFonts w:eastAsia="Microsoft YaHei"/>
                <w:sz w:val="21"/>
              </w:rPr>
              <w:t>倾斜角度</w:t>
            </w:r>
          </w:p>
        </w:tc>
        <w:tc>
          <w:tcPr>
            <w:tcW w:w="0" w:type="auto"/>
          </w:tcPr>
          <w:p w14:paraId="5E6A5749" w14:textId="77777777" w:rsidR="007F3062" w:rsidRDefault="00000000">
            <w:r>
              <w:rPr>
                <w:rFonts w:eastAsia="Microsoft YaHei"/>
                <w:sz w:val="21"/>
              </w:rPr>
              <w:t>watermarkAngle</w:t>
            </w:r>
          </w:p>
        </w:tc>
        <w:tc>
          <w:tcPr>
            <w:tcW w:w="0" w:type="auto"/>
          </w:tcPr>
          <w:p w14:paraId="5E6A574A" w14:textId="77777777" w:rsidR="007F3062" w:rsidRDefault="00000000">
            <w:r>
              <w:rPr>
                <w:rFonts w:eastAsia="Microsoft YaHei"/>
                <w:sz w:val="21"/>
              </w:rPr>
              <w:t>数字（度），默认</w:t>
            </w:r>
            <w:r>
              <w:rPr>
                <w:rFonts w:eastAsia="Microsoft YaHei"/>
                <w:sz w:val="21"/>
              </w:rPr>
              <w:t>-27</w:t>
            </w:r>
          </w:p>
        </w:tc>
      </w:tr>
      <w:tr w:rsidR="007F3062" w14:paraId="5E6A5750" w14:textId="77777777">
        <w:tc>
          <w:tcPr>
            <w:tcW w:w="0" w:type="auto"/>
          </w:tcPr>
          <w:p w14:paraId="5E6A574C" w14:textId="77777777" w:rsidR="007F3062" w:rsidRDefault="00000000">
            <w:r>
              <w:rPr>
                <w:rFonts w:eastAsia="Microsoft YaHei"/>
                <w:sz w:val="21"/>
              </w:rPr>
              <w:t>watermarkConfig</w:t>
            </w:r>
          </w:p>
        </w:tc>
        <w:tc>
          <w:tcPr>
            <w:tcW w:w="0" w:type="auto"/>
          </w:tcPr>
          <w:p w14:paraId="5E6A574D" w14:textId="77777777" w:rsidR="007F3062" w:rsidRDefault="00000000">
            <w:r>
              <w:rPr>
                <w:rFonts w:eastAsia="Microsoft YaHei"/>
                <w:sz w:val="21"/>
              </w:rPr>
              <w:t>水印密度</w:t>
            </w:r>
          </w:p>
        </w:tc>
        <w:tc>
          <w:tcPr>
            <w:tcW w:w="0" w:type="auto"/>
          </w:tcPr>
          <w:p w14:paraId="5E6A574E" w14:textId="77777777" w:rsidR="007F3062" w:rsidRDefault="00000000">
            <w:r>
              <w:rPr>
                <w:rFonts w:eastAsia="Microsoft YaHei"/>
                <w:sz w:val="21"/>
              </w:rPr>
              <w:t>watermarkDensity</w:t>
            </w:r>
          </w:p>
        </w:tc>
        <w:tc>
          <w:tcPr>
            <w:tcW w:w="0" w:type="auto"/>
          </w:tcPr>
          <w:p w14:paraId="5E6A574F" w14:textId="77777777" w:rsidR="007F3062" w:rsidRDefault="00000000">
            <w:r>
              <w:rPr>
                <w:rFonts w:eastAsia="Microsoft YaHei"/>
                <w:sz w:val="21"/>
              </w:rPr>
              <w:t>字符串枚举，如</w:t>
            </w:r>
            <w:r>
              <w:rPr>
                <w:rFonts w:eastAsia="Microsoft YaHei"/>
                <w:sz w:val="21"/>
              </w:rPr>
              <w:t>"dense"</w:t>
            </w:r>
          </w:p>
        </w:tc>
      </w:tr>
    </w:tbl>
    <w:p w14:paraId="5E6A5751" w14:textId="77777777" w:rsidR="007F3062" w:rsidRDefault="007F3062"/>
    <w:p w14:paraId="5E6A5752" w14:textId="77777777" w:rsidR="007F3062" w:rsidRDefault="00000000">
      <w:pPr>
        <w:pStyle w:val="Heading2"/>
      </w:pPr>
      <w:r>
        <w:t>个人中心</w:t>
      </w:r>
    </w:p>
    <w:p w14:paraId="5E6A5753" w14:textId="77777777" w:rsidR="007F3062" w:rsidRDefault="00000000">
      <w:pPr>
        <w:pStyle w:val="Heading3"/>
        <w:rPr>
          <w:color w:val="auto"/>
          <w14:textFill>
            <w14:solidFill>
              <w14:srgbClr w14:val="000000">
                <w14:lumMod w14:val="95000"/>
                <w14:lumOff w14:val="5000"/>
              </w14:srgbClr>
            </w14:solidFill>
          </w14:textFill>
        </w:rPr>
      </w:pPr>
      <w:r>
        <w:rPr>
          <w:color w:val="auto"/>
          <w14:textFill>
            <w14:solidFill>
              <w14:srgbClr w14:val="000000">
                <w14:lumMod w14:val="95000"/>
                <w14:lumOff w14:val="5000"/>
              </w14:srgbClr>
            </w14:solidFill>
          </w14:textFill>
        </w:rPr>
        <w:t>个人信息管理</w:t>
      </w:r>
    </w:p>
    <w:p w14:paraId="5E6A5754" w14:textId="77777777" w:rsidR="007F3062" w:rsidRDefault="00000000">
      <w:r>
        <w:rPr>
          <w:b/>
        </w:rPr>
        <w:t>1、个人中心模块详细功能说明</w:t>
      </w:r>
    </w:p>
    <w:tbl>
      <w:tblPr>
        <w:tblStyle w:val="TableGrid"/>
        <w:tblW w:w="0" w:type="auto"/>
        <w:tblLayout w:type="fixed"/>
        <w:tblLook w:val="04A0" w:firstRow="1" w:lastRow="0" w:firstColumn="1" w:lastColumn="0" w:noHBand="0" w:noVBand="1"/>
      </w:tblPr>
      <w:tblGrid>
        <w:gridCol w:w="2299"/>
        <w:gridCol w:w="7463"/>
      </w:tblGrid>
      <w:tr w:rsidR="007F3062" w14:paraId="5E6A5757" w14:textId="77777777">
        <w:tc>
          <w:tcPr>
            <w:tcW w:w="2299" w:type="dxa"/>
            <w:vAlign w:val="center"/>
          </w:tcPr>
          <w:p w14:paraId="5E6A5755" w14:textId="77777777" w:rsidR="007F3062" w:rsidRDefault="00000000">
            <w:pPr>
              <w:spacing w:line="57" w:lineRule="atLeast"/>
              <w:jc w:val="left"/>
            </w:pPr>
            <w:r>
              <w:rPr>
                <w:b/>
              </w:rPr>
              <w:t>项目</w:t>
            </w:r>
          </w:p>
        </w:tc>
        <w:tc>
          <w:tcPr>
            <w:tcW w:w="7463" w:type="dxa"/>
            <w:vAlign w:val="center"/>
          </w:tcPr>
          <w:p w14:paraId="5E6A5756" w14:textId="77777777" w:rsidR="007F3062" w:rsidRDefault="00000000">
            <w:pPr>
              <w:spacing w:line="57" w:lineRule="atLeast"/>
              <w:jc w:val="left"/>
            </w:pPr>
            <w:r>
              <w:rPr>
                <w:b/>
              </w:rPr>
              <w:t>描述</w:t>
            </w:r>
          </w:p>
        </w:tc>
      </w:tr>
      <w:tr w:rsidR="007F3062" w14:paraId="5E6A575A" w14:textId="77777777">
        <w:tc>
          <w:tcPr>
            <w:tcW w:w="2299" w:type="dxa"/>
            <w:vAlign w:val="center"/>
          </w:tcPr>
          <w:p w14:paraId="5E6A5758" w14:textId="77777777" w:rsidR="007F3062" w:rsidRDefault="00000000">
            <w:pPr>
              <w:spacing w:line="57" w:lineRule="atLeast"/>
              <w:jc w:val="left"/>
            </w:pPr>
            <w:r>
              <w:rPr>
                <w:b/>
              </w:rPr>
              <w:t>模块功能概述</w:t>
            </w:r>
          </w:p>
        </w:tc>
        <w:tc>
          <w:tcPr>
            <w:tcW w:w="7463" w:type="dxa"/>
            <w:vAlign w:val="center"/>
          </w:tcPr>
          <w:p w14:paraId="5E6A5759" w14:textId="77777777" w:rsidR="007F3062" w:rsidRDefault="00000000">
            <w:pPr>
              <w:spacing w:line="57" w:lineRule="atLeast"/>
              <w:jc w:val="left"/>
            </w:pPr>
            <w:r>
              <w:t>为系统用户提供个人信息维护入口，支持查看基本信息、修改个人头像、修改登录密码及电子签名密码，所有修改遵循系统全局安全策略。</w:t>
            </w:r>
          </w:p>
        </w:tc>
      </w:tr>
      <w:tr w:rsidR="007F3062" w14:paraId="5E6A5766" w14:textId="77777777">
        <w:tc>
          <w:tcPr>
            <w:tcW w:w="2299" w:type="dxa"/>
            <w:vAlign w:val="center"/>
          </w:tcPr>
          <w:p w14:paraId="5E6A575B" w14:textId="77777777" w:rsidR="007F3062" w:rsidRDefault="00000000">
            <w:pPr>
              <w:spacing w:line="57" w:lineRule="atLeast"/>
              <w:jc w:val="left"/>
            </w:pPr>
            <w:r>
              <w:rPr>
                <w:b/>
              </w:rPr>
              <w:t>需求描述</w:t>
            </w:r>
          </w:p>
        </w:tc>
        <w:tc>
          <w:tcPr>
            <w:tcW w:w="7463" w:type="dxa"/>
            <w:vAlign w:val="center"/>
          </w:tcPr>
          <w:p w14:paraId="5E6A575C" w14:textId="77777777" w:rsidR="007F3062" w:rsidRDefault="00000000">
            <w:pPr>
              <w:spacing w:line="57" w:lineRule="atLeast"/>
              <w:jc w:val="left"/>
            </w:pPr>
            <w:r>
              <w:rPr>
                <w:b/>
              </w:rPr>
              <w:t>1. 基本信息展示与维护</w:t>
            </w:r>
            <w:r>
              <w:rPr>
                <w:b/>
              </w:rPr>
              <w:br/>
            </w:r>
            <w:r>
              <w:t>展示当前用户的基本信息，部分字段只读不可修改，支持修改个人头像。</w:t>
            </w:r>
            <w:r>
              <w:br/>
              <w:t>• </w:t>
            </w:r>
            <w:r>
              <w:rPr>
                <w:b/>
              </w:rPr>
              <w:t>用户编号</w:t>
            </w:r>
            <w:r>
              <w:t>：系统自动带出，不可更改</w:t>
            </w:r>
            <w:r>
              <w:br/>
              <w:t>• </w:t>
            </w:r>
            <w:r>
              <w:rPr>
                <w:rFonts w:hint="eastAsia"/>
                <w:b/>
              </w:rPr>
              <w:t>姓名</w:t>
            </w:r>
            <w:r>
              <w:t>：系统自动带出，不可更改</w:t>
            </w:r>
            <w:r>
              <w:br/>
              <w:t>• </w:t>
            </w:r>
            <w:r>
              <w:rPr>
                <w:b/>
              </w:rPr>
              <w:t>手机号码</w:t>
            </w:r>
            <w:r>
              <w:t>：系统自动带出，不可更改</w:t>
            </w:r>
            <w:r>
              <w:br/>
              <w:t>• </w:t>
            </w:r>
            <w:r>
              <w:rPr>
                <w:b/>
              </w:rPr>
              <w:t>电子邮箱</w:t>
            </w:r>
            <w:r>
              <w:t>：系统自动带出，不可更改</w:t>
            </w:r>
            <w:r>
              <w:br/>
              <w:t>• </w:t>
            </w:r>
            <w:r>
              <w:rPr>
                <w:b/>
              </w:rPr>
              <w:t>部门</w:t>
            </w:r>
            <w:r>
              <w:t>：系统自动带出，不可更改</w:t>
            </w:r>
            <w:r>
              <w:br/>
              <w:t>• </w:t>
            </w:r>
            <w:r>
              <w:rPr>
                <w:b/>
              </w:rPr>
              <w:t>职位</w:t>
            </w:r>
            <w:r>
              <w:t>：系统自动带出，不可更改</w:t>
            </w:r>
          </w:p>
          <w:p w14:paraId="5E6A575D" w14:textId="77777777" w:rsidR="007F3062" w:rsidRDefault="00000000">
            <w:pPr>
              <w:pBdr>
                <w:top w:val="none" w:sz="4" w:space="0" w:color="000000"/>
                <w:left w:val="none" w:sz="4" w:space="0" w:color="000000"/>
                <w:bottom w:val="none" w:sz="4" w:space="0" w:color="000000"/>
                <w:right w:val="none" w:sz="4" w:space="0" w:color="000000"/>
              </w:pBdr>
            </w:pPr>
            <w:r>
              <w:br/>
            </w:r>
            <w:r>
              <w:rPr>
                <w:color w:val="0000FF"/>
              </w:rPr>
              <w:t>• </w:t>
            </w:r>
            <w:r>
              <w:rPr>
                <w:b/>
                <w:color w:val="0000FF"/>
              </w:rPr>
              <w:t>修改头像</w:t>
            </w:r>
            <w:r>
              <w:rPr>
                <w:color w:val="0000FF"/>
              </w:rPr>
              <w:t>：</w:t>
            </w:r>
          </w:p>
          <w:p w14:paraId="5E6A575E" w14:textId="77777777" w:rsidR="007F3062" w:rsidRDefault="00000000">
            <w:pPr>
              <w:pBdr>
                <w:top w:val="none" w:sz="4" w:space="0" w:color="000000"/>
                <w:left w:val="none" w:sz="4" w:space="0" w:color="000000"/>
                <w:bottom w:val="none" w:sz="4" w:space="0" w:color="000000"/>
                <w:right w:val="none" w:sz="4" w:space="0" w:color="000000"/>
              </w:pBdr>
            </w:pPr>
            <w:r>
              <w:rPr>
                <w:color w:val="0000FF"/>
              </w:rPr>
              <w:t>a. 默认头像：系统默认生成头像（如姓名首字母或默认图标）。</w:t>
            </w:r>
          </w:p>
          <w:p w14:paraId="5E6A575F" w14:textId="77777777" w:rsidR="007F3062" w:rsidRDefault="00000000">
            <w:pPr>
              <w:pBdr>
                <w:top w:val="none" w:sz="4" w:space="0" w:color="000000"/>
                <w:left w:val="none" w:sz="4" w:space="0" w:color="000000"/>
                <w:bottom w:val="none" w:sz="4" w:space="0" w:color="000000"/>
                <w:right w:val="none" w:sz="4" w:space="0" w:color="000000"/>
              </w:pBdr>
            </w:pPr>
            <w:r>
              <w:rPr>
                <w:color w:val="0000FF"/>
              </w:rPr>
              <w:t xml:space="preserve">b. 点击基本信息区域中当前头像旁的"修改头像"按钮，弹出头像上传弹窗。 </w:t>
            </w:r>
          </w:p>
          <w:p w14:paraId="5E6A5760" w14:textId="77777777" w:rsidR="007F3062" w:rsidRDefault="00000000">
            <w:pPr>
              <w:pBdr>
                <w:top w:val="none" w:sz="4" w:space="0" w:color="000000"/>
                <w:left w:val="none" w:sz="4" w:space="0" w:color="000000"/>
                <w:bottom w:val="none" w:sz="4" w:space="0" w:color="000000"/>
                <w:right w:val="none" w:sz="4" w:space="0" w:color="000000"/>
              </w:pBdr>
            </w:pPr>
            <w:r>
              <w:rPr>
                <w:color w:val="0000FF"/>
              </w:rPr>
              <w:t xml:space="preserve">c. 在弹窗中点击"选择图片"，从本地选择 JPG、jpeg、PNG 格式图片（大小不超过 2MB）。 </w:t>
            </w:r>
          </w:p>
          <w:p w14:paraId="5E6A5761" w14:textId="77777777" w:rsidR="007F3062" w:rsidRDefault="00000000">
            <w:pPr>
              <w:pBdr>
                <w:top w:val="none" w:sz="4" w:space="0" w:color="000000"/>
                <w:left w:val="none" w:sz="4" w:space="0" w:color="000000"/>
                <w:bottom w:val="none" w:sz="4" w:space="0" w:color="000000"/>
                <w:right w:val="none" w:sz="4" w:space="0" w:color="000000"/>
              </w:pBdr>
            </w:pPr>
            <w:r>
              <w:rPr>
                <w:color w:val="0000FF"/>
              </w:rPr>
              <w:t xml:space="preserve">d. 选择后进入裁剪界面，支持拖拽调整裁剪区域和缩放。 </w:t>
            </w:r>
          </w:p>
          <w:p w14:paraId="5E6A5762" w14:textId="77777777" w:rsidR="007F3062" w:rsidRDefault="00000000">
            <w:pPr>
              <w:pBdr>
                <w:top w:val="none" w:sz="4" w:space="0" w:color="000000"/>
                <w:left w:val="none" w:sz="4" w:space="0" w:color="000000"/>
                <w:bottom w:val="none" w:sz="4" w:space="0" w:color="000000"/>
                <w:right w:val="none" w:sz="4" w:space="0" w:color="000000"/>
              </w:pBdr>
            </w:pPr>
            <w:r>
              <w:rPr>
                <w:color w:val="0000FF"/>
              </w:rPr>
              <w:t xml:space="preserve">e. 裁剪后实时预览效果，确认后点击"保存"上传至服务器并更新头像显示。 </w:t>
            </w:r>
          </w:p>
          <w:p w14:paraId="5E6A5763" w14:textId="77777777" w:rsidR="007F3062" w:rsidRDefault="00000000">
            <w:pPr>
              <w:pBdr>
                <w:top w:val="none" w:sz="4" w:space="0" w:color="000000"/>
                <w:left w:val="none" w:sz="4" w:space="0" w:color="000000"/>
                <w:bottom w:val="none" w:sz="4" w:space="0" w:color="000000"/>
                <w:right w:val="none" w:sz="4" w:space="0" w:color="000000"/>
              </w:pBdr>
            </w:pPr>
            <w:r>
              <w:rPr>
                <w:color w:val="0000FF"/>
              </w:rPr>
              <w:t xml:space="preserve">f. 保存后同步更新右上角导航栏头像和个人中心页面头像。 </w:t>
            </w:r>
          </w:p>
          <w:p w14:paraId="5E6A5764" w14:textId="77777777" w:rsidR="007F3062" w:rsidRDefault="00000000">
            <w:pPr>
              <w:spacing w:line="57" w:lineRule="atLeast"/>
              <w:jc w:val="left"/>
            </w:pPr>
            <w:r>
              <w:rPr>
                <w:color w:val="0000FF"/>
              </w:rPr>
              <w:t>g. 取消则关闭弹窗，不做任何修改。</w:t>
            </w:r>
            <w:r>
              <w:br/>
            </w:r>
            <w:r>
              <w:br/>
            </w:r>
            <w:r>
              <w:rPr>
                <w:b/>
              </w:rPr>
              <w:t>2. 修改登录密码</w:t>
            </w:r>
            <w:r>
              <w:rPr>
                <w:b/>
              </w:rPr>
              <w:br/>
            </w:r>
            <w:r>
              <w:t>用户可修改个人登录密码，需验证当前密码，新密码需符合系统全局密码策略。</w:t>
            </w:r>
            <w:r>
              <w:br/>
              <w:t>• </w:t>
            </w:r>
            <w:r>
              <w:rPr>
                <w:b/>
              </w:rPr>
              <w:t>当前密码</w:t>
            </w:r>
            <w:r>
              <w:t>：必填，用于身份验证</w:t>
            </w:r>
            <w:r>
              <w:br/>
              <w:t>• </w:t>
            </w:r>
            <w:r>
              <w:rPr>
                <w:b/>
              </w:rPr>
              <w:t>新密码</w:t>
            </w:r>
            <w:r>
              <w:t>：必填，遵循系统服务配置中的密码强度、长度、重复规则</w:t>
            </w:r>
            <w:r>
              <w:br/>
              <w:t>• </w:t>
            </w:r>
            <w:r>
              <w:rPr>
                <w:b/>
              </w:rPr>
              <w:t>确认密码</w:t>
            </w:r>
            <w:r>
              <w:t>：必填，需与新密码一致</w:t>
            </w:r>
            <w:r>
              <w:br/>
            </w:r>
            <w:r>
              <w:br/>
            </w:r>
            <w:r>
              <w:rPr>
                <w:b/>
              </w:rPr>
              <w:t>3. 修改电子签名密码</w:t>
            </w:r>
            <w:r>
              <w:rPr>
                <w:b/>
              </w:rPr>
              <w:br/>
            </w:r>
            <w:r>
              <w:t>用户可修改个人电子签名密码，需验证当前密码，新密码需符合系统</w:t>
            </w:r>
            <w:r>
              <w:lastRenderedPageBreak/>
              <w:t>全局密码策略。</w:t>
            </w:r>
            <w:r>
              <w:br/>
              <w:t>• </w:t>
            </w:r>
            <w:r>
              <w:rPr>
                <w:b/>
              </w:rPr>
              <w:t>当前电子密码</w:t>
            </w:r>
            <w:r>
              <w:t>：必填，用于身份验证</w:t>
            </w:r>
            <w:r>
              <w:br/>
              <w:t>• </w:t>
            </w:r>
            <w:r>
              <w:rPr>
                <w:b/>
              </w:rPr>
              <w:t>新签名密码</w:t>
            </w:r>
            <w:r>
              <w:t>：必填，遵循系统服务配置中的签名密码强度、长度、重复规则</w:t>
            </w:r>
            <w:r>
              <w:br/>
              <w:t>• </w:t>
            </w:r>
            <w:r>
              <w:rPr>
                <w:b/>
              </w:rPr>
              <w:t>确认签名密码</w:t>
            </w:r>
            <w:r>
              <w:t>：必填，需与新签名密码一致</w:t>
            </w:r>
          </w:p>
          <w:p w14:paraId="5E6A5765" w14:textId="77777777" w:rsidR="007F3062" w:rsidRDefault="007F3062">
            <w:pPr>
              <w:spacing w:line="57" w:lineRule="atLeast"/>
              <w:jc w:val="left"/>
            </w:pPr>
          </w:p>
        </w:tc>
      </w:tr>
      <w:tr w:rsidR="007F3062" w14:paraId="5E6A5769" w14:textId="77777777">
        <w:tc>
          <w:tcPr>
            <w:tcW w:w="2299" w:type="dxa"/>
            <w:vAlign w:val="center"/>
          </w:tcPr>
          <w:p w14:paraId="5E6A5767" w14:textId="77777777" w:rsidR="007F3062" w:rsidRDefault="00000000">
            <w:pPr>
              <w:spacing w:line="57" w:lineRule="atLeast"/>
              <w:jc w:val="left"/>
            </w:pPr>
            <w:r>
              <w:rPr>
                <w:b/>
              </w:rPr>
              <w:lastRenderedPageBreak/>
              <w:t>操作交互</w:t>
            </w:r>
          </w:p>
        </w:tc>
        <w:tc>
          <w:tcPr>
            <w:tcW w:w="7463" w:type="dxa"/>
            <w:vAlign w:val="center"/>
          </w:tcPr>
          <w:p w14:paraId="5E6A5768" w14:textId="77777777" w:rsidR="007F3062" w:rsidRDefault="00000000">
            <w:pPr>
              <w:spacing w:line="57" w:lineRule="atLeast"/>
              <w:jc w:val="left"/>
            </w:pPr>
            <w:r>
              <w:t>• 基本信息区域采用只读样式，头像区域显示当前头像预览。</w:t>
            </w:r>
            <w:r>
              <w:br/>
              <w:t>• 点击“修改头像”弹出上传弹窗，支持本地图片选择、裁剪、预览、保存。</w:t>
            </w:r>
            <w:r>
              <w:br/>
              <w:t>• 修改密码采用独立弹窗或页面区域，包含表单校验和错误提示。</w:t>
            </w:r>
            <w:r>
              <w:br/>
              <w:t>• 所有修改操作需二次确认，保存成功后提示“修改成功”，并引导用户重新登录（修改登录密码后）。</w:t>
            </w:r>
          </w:p>
        </w:tc>
      </w:tr>
      <w:tr w:rsidR="007F3062" w14:paraId="5E6A5777" w14:textId="77777777">
        <w:tc>
          <w:tcPr>
            <w:tcW w:w="2299" w:type="dxa"/>
            <w:vAlign w:val="center"/>
          </w:tcPr>
          <w:p w14:paraId="5E6A576A" w14:textId="77777777" w:rsidR="007F3062" w:rsidRDefault="00000000">
            <w:pPr>
              <w:spacing w:line="57" w:lineRule="atLeast"/>
              <w:jc w:val="left"/>
            </w:pPr>
            <w:r>
              <w:rPr>
                <w:b/>
              </w:rPr>
              <w:t>异常逻辑</w:t>
            </w:r>
          </w:p>
        </w:tc>
        <w:tc>
          <w:tcPr>
            <w:tcW w:w="7463" w:type="dxa"/>
            <w:vAlign w:val="center"/>
          </w:tcPr>
          <w:p w14:paraId="5E6A576B" w14:textId="77777777" w:rsidR="007F3062" w:rsidRDefault="00000000">
            <w:pPr>
              <w:spacing w:line="57" w:lineRule="atLeast"/>
              <w:jc w:val="left"/>
            </w:pPr>
            <w:r>
              <w:t>• 头像上传：文件格式不符时提示“支持 PNG、JPG、JPEG 格式，大小不超过 2MB”。</w:t>
            </w:r>
          </w:p>
          <w:p w14:paraId="5E6A576C" w14:textId="77777777" w:rsidR="007F3062" w:rsidRDefault="00000000">
            <w:pPr>
              <w:spacing w:line="57" w:lineRule="atLeast"/>
              <w:jc w:val="left"/>
            </w:pPr>
            <w:r>
              <w:rPr>
                <w:b/>
                <w:bCs/>
              </w:rPr>
              <w:t>修改登录密码相关报错文案：</w:t>
            </w:r>
          </w:p>
          <w:p w14:paraId="5E6A576D" w14:textId="77777777" w:rsidR="007F3062" w:rsidRDefault="00000000">
            <w:pPr>
              <w:spacing w:line="57" w:lineRule="atLeast"/>
              <w:jc w:val="left"/>
            </w:pPr>
            <w:r>
              <w:t>• 当前密码错误：当前密码错误，请重新输入</w:t>
            </w:r>
          </w:p>
          <w:p w14:paraId="5E6A576E" w14:textId="77777777" w:rsidR="007F3062" w:rsidRDefault="00000000">
            <w:pPr>
              <w:spacing w:line="57" w:lineRule="atLeast"/>
              <w:jc w:val="left"/>
            </w:pPr>
            <w:r>
              <w:t>• 密码强度不足：密码必须包含大写字母、小写字母、数字、特殊字符中的至少X种</w:t>
            </w:r>
          </w:p>
          <w:p w14:paraId="5E6A576F" w14:textId="77777777" w:rsidR="007F3062" w:rsidRDefault="00000000">
            <w:pPr>
              <w:spacing w:line="57" w:lineRule="atLeast"/>
              <w:jc w:val="left"/>
            </w:pPr>
            <w:r>
              <w:t>• 密码长度不足：密码长度需在X-X位之间</w:t>
            </w:r>
          </w:p>
          <w:p w14:paraId="5E6A5770" w14:textId="77777777" w:rsidR="007F3062" w:rsidRDefault="00000000">
            <w:pPr>
              <w:spacing w:line="57" w:lineRule="atLeast"/>
              <w:jc w:val="left"/>
            </w:pPr>
            <w:r>
              <w:t>• 密码与历史重复：新密码不能与上次密码相同</w:t>
            </w:r>
          </w:p>
          <w:p w14:paraId="5E6A5771" w14:textId="77777777" w:rsidR="007F3062" w:rsidRDefault="00000000">
            <w:pPr>
              <w:spacing w:line="57" w:lineRule="atLeast"/>
              <w:jc w:val="left"/>
            </w:pPr>
            <w:r>
              <w:rPr>
                <w:b/>
                <w:bCs/>
              </w:rPr>
              <w:t>修改电子签名密码相关报错文案：</w:t>
            </w:r>
          </w:p>
          <w:p w14:paraId="5E6A5772" w14:textId="77777777" w:rsidR="007F3062" w:rsidRDefault="00000000">
            <w:pPr>
              <w:spacing w:line="57" w:lineRule="atLeast"/>
              <w:jc w:val="left"/>
            </w:pPr>
            <w:r>
              <w:t>• 当前电子密码错误：当前电子签名密码错误，请重新输入</w:t>
            </w:r>
          </w:p>
          <w:p w14:paraId="5E6A5773" w14:textId="77777777" w:rsidR="007F3062" w:rsidRDefault="00000000">
            <w:pPr>
              <w:spacing w:line="57" w:lineRule="atLeast"/>
              <w:jc w:val="left"/>
            </w:pPr>
            <w:r>
              <w:t>• 密码强度不足：电子签名密码必须包含大写字母、小写字母、数字、特殊字符中的至少X种</w:t>
            </w:r>
          </w:p>
          <w:p w14:paraId="5E6A5774" w14:textId="77777777" w:rsidR="007F3062" w:rsidRDefault="00000000">
            <w:pPr>
              <w:spacing w:line="57" w:lineRule="atLeast"/>
              <w:jc w:val="left"/>
            </w:pPr>
            <w:r>
              <w:t>• 密码长度不足：电子签名密码长度需在X-X位之间</w:t>
            </w:r>
          </w:p>
          <w:p w14:paraId="5E6A5775" w14:textId="77777777" w:rsidR="007F3062" w:rsidRDefault="00000000">
            <w:pPr>
              <w:spacing w:line="57" w:lineRule="atLeast"/>
              <w:jc w:val="left"/>
            </w:pPr>
            <w:r>
              <w:t>• 密码与历史重复：新签名密码不能与最近X次使用过的密码相同</w:t>
            </w:r>
          </w:p>
          <w:p w14:paraId="5E6A5776" w14:textId="77777777" w:rsidR="007F3062" w:rsidRDefault="00000000">
            <w:pPr>
              <w:spacing w:line="57" w:lineRule="atLeast"/>
              <w:jc w:val="left"/>
            </w:pPr>
            <w:r>
              <w:t>• 两次密码不一致：两次输入的电子签名密码不一致</w:t>
            </w:r>
            <w:r>
              <w:br/>
            </w:r>
          </w:p>
        </w:tc>
      </w:tr>
      <w:tr w:rsidR="007F3062" w14:paraId="5E6A579E" w14:textId="77777777">
        <w:trPr>
          <w:trHeight w:val="311"/>
        </w:trPr>
        <w:tc>
          <w:tcPr>
            <w:tcW w:w="2299" w:type="dxa"/>
            <w:vMerge w:val="restart"/>
            <w:vAlign w:val="center"/>
          </w:tcPr>
          <w:p w14:paraId="5E6A5778" w14:textId="77777777" w:rsidR="007F3062" w:rsidRDefault="00000000">
            <w:pPr>
              <w:pBdr>
                <w:top w:val="none" w:sz="4" w:space="0" w:color="000000"/>
                <w:left w:val="none" w:sz="4" w:space="0" w:color="000000"/>
                <w:bottom w:val="none" w:sz="4" w:space="0" w:color="000000"/>
                <w:right w:val="none" w:sz="4" w:space="0" w:color="000000"/>
              </w:pBdr>
            </w:pPr>
            <w:r>
              <w:rPr>
                <w:b/>
                <w:color w:val="000000"/>
              </w:rPr>
              <w:t>后置流程处理</w:t>
            </w:r>
          </w:p>
        </w:tc>
        <w:tc>
          <w:tcPr>
            <w:tcW w:w="7463" w:type="dxa"/>
            <w:vMerge w:val="restart"/>
            <w:vAlign w:val="center"/>
          </w:tcPr>
          <w:p w14:paraId="5E6A5779" w14:textId="77777777" w:rsidR="007F3062" w:rsidRDefault="00000000">
            <w:pPr>
              <w:pBdr>
                <w:top w:val="none" w:sz="4" w:space="0" w:color="000000"/>
                <w:left w:val="none" w:sz="4" w:space="0" w:color="000000"/>
                <w:bottom w:val="none" w:sz="4" w:space="0" w:color="000000"/>
                <w:right w:val="none" w:sz="4" w:space="0" w:color="000000"/>
              </w:pBdr>
            </w:pPr>
            <w:r>
              <w:rPr>
                <w:color w:val="000000"/>
                <w:sz w:val="21"/>
              </w:rPr>
              <w:t>• 修改头像保存成功后，同步更新右上角导航栏头像和个人中心页面的头像显示。</w:t>
            </w:r>
          </w:p>
          <w:p w14:paraId="5E6A577A" w14:textId="77777777" w:rsidR="007F3062" w:rsidRDefault="00000000">
            <w:pPr>
              <w:pBdr>
                <w:top w:val="none" w:sz="4" w:space="0" w:color="000000"/>
                <w:left w:val="none" w:sz="4" w:space="0" w:color="000000"/>
                <w:bottom w:val="none" w:sz="4" w:space="0" w:color="000000"/>
                <w:right w:val="none" w:sz="4" w:space="0" w:color="000000"/>
              </w:pBdr>
            </w:pPr>
            <w:r>
              <w:rPr>
                <w:color w:val="000000"/>
                <w:sz w:val="21"/>
              </w:rPr>
              <w:t>• 系统中所有涉及用户展示或选择的位置，均应在用户姓名旁显示用户头像，显示为：[圆形头像] + 姓名（用户账号），涉及范围：</w:t>
            </w:r>
          </w:p>
          <w:p w14:paraId="5E6A577B" w14:textId="77777777" w:rsidR="007F3062" w:rsidRDefault="007F3062">
            <w:pPr>
              <w:pBdr>
                <w:top w:val="none" w:sz="4" w:space="0" w:color="000000"/>
                <w:left w:val="none" w:sz="4" w:space="0" w:color="000000"/>
                <w:bottom w:val="none" w:sz="4" w:space="0" w:color="000000"/>
                <w:right w:val="none" w:sz="4" w:space="0" w:color="000000"/>
              </w:pBdr>
            </w:pPr>
          </w:p>
          <w:p w14:paraId="5E6A577C" w14:textId="77777777" w:rsidR="007F3062" w:rsidRDefault="00000000">
            <w:pPr>
              <w:pBdr>
                <w:top w:val="none" w:sz="4" w:space="0" w:color="000000"/>
                <w:left w:val="none" w:sz="4" w:space="0" w:color="000000"/>
                <w:bottom w:val="none" w:sz="4" w:space="0" w:color="000000"/>
                <w:right w:val="none" w:sz="4" w:space="0" w:color="000000"/>
              </w:pBdr>
            </w:pPr>
            <w:r>
              <w:rPr>
                <w:color w:val="000000"/>
                <w:sz w:val="21"/>
              </w:rPr>
              <w:t>【全局】</w:t>
            </w:r>
          </w:p>
          <w:p w14:paraId="5E6A577D" w14:textId="77777777" w:rsidR="007F3062" w:rsidRDefault="00000000">
            <w:pPr>
              <w:pBdr>
                <w:top w:val="none" w:sz="4" w:space="0" w:color="000000"/>
                <w:left w:val="none" w:sz="4" w:space="0" w:color="000000"/>
                <w:bottom w:val="none" w:sz="4" w:space="0" w:color="000000"/>
                <w:right w:val="none" w:sz="4" w:space="0" w:color="000000"/>
              </w:pBdr>
            </w:pPr>
            <w:r>
              <w:rPr>
                <w:color w:val="000000"/>
                <w:sz w:val="21"/>
              </w:rPr>
              <w:t>a. 全局顶栏：右上角头像按钮处显示圆形头像 + 姓名（用户账号）。</w:t>
            </w:r>
          </w:p>
          <w:p w14:paraId="5E6A577E" w14:textId="77777777" w:rsidR="007F3062" w:rsidRDefault="007F3062">
            <w:pPr>
              <w:pBdr>
                <w:top w:val="none" w:sz="4" w:space="0" w:color="000000"/>
                <w:left w:val="none" w:sz="4" w:space="0" w:color="000000"/>
                <w:bottom w:val="none" w:sz="4" w:space="0" w:color="000000"/>
                <w:right w:val="none" w:sz="4" w:space="0" w:color="000000"/>
              </w:pBdr>
            </w:pPr>
          </w:p>
          <w:p w14:paraId="5E6A577F" w14:textId="77777777" w:rsidR="007F3062" w:rsidRDefault="00000000">
            <w:pPr>
              <w:pBdr>
                <w:top w:val="none" w:sz="4" w:space="0" w:color="000000"/>
                <w:left w:val="none" w:sz="4" w:space="0" w:color="000000"/>
                <w:bottom w:val="none" w:sz="4" w:space="0" w:color="000000"/>
                <w:right w:val="none" w:sz="4" w:space="0" w:color="000000"/>
              </w:pBdr>
            </w:pPr>
            <w:r>
              <w:rPr>
                <w:color w:val="000000"/>
                <w:sz w:val="21"/>
              </w:rPr>
              <w:t>【首页】</w:t>
            </w:r>
          </w:p>
          <w:p w14:paraId="5E6A5780" w14:textId="77777777" w:rsidR="007F3062" w:rsidRDefault="00000000">
            <w:pPr>
              <w:pBdr>
                <w:top w:val="none" w:sz="4" w:space="0" w:color="000000"/>
                <w:left w:val="none" w:sz="4" w:space="0" w:color="000000"/>
                <w:bottom w:val="none" w:sz="4" w:space="0" w:color="000000"/>
                <w:right w:val="none" w:sz="4" w:space="0" w:color="000000"/>
              </w:pBdr>
            </w:pPr>
            <w:r>
              <w:rPr>
                <w:color w:val="000000"/>
                <w:sz w:val="21"/>
              </w:rPr>
              <w:t>a. 待办事项：提交人列显示头像 + 姓名（用户账号）。</w:t>
            </w:r>
          </w:p>
          <w:p w14:paraId="5E6A5781" w14:textId="77777777" w:rsidR="007F3062" w:rsidRDefault="00000000">
            <w:pPr>
              <w:pBdr>
                <w:top w:val="none" w:sz="4" w:space="0" w:color="000000"/>
                <w:left w:val="none" w:sz="4" w:space="0" w:color="000000"/>
                <w:bottom w:val="none" w:sz="4" w:space="0" w:color="000000"/>
                <w:right w:val="none" w:sz="4" w:space="0" w:color="000000"/>
              </w:pBdr>
            </w:pPr>
            <w:r>
              <w:rPr>
                <w:color w:val="000000"/>
                <w:sz w:val="21"/>
              </w:rPr>
              <w:t>b. 消息通知：各通知项左侧显示圆形头像。</w:t>
            </w:r>
          </w:p>
          <w:p w14:paraId="5E6A5782" w14:textId="77777777" w:rsidR="007F3062" w:rsidRDefault="007F3062">
            <w:pPr>
              <w:pBdr>
                <w:top w:val="none" w:sz="4" w:space="0" w:color="000000"/>
                <w:left w:val="none" w:sz="4" w:space="0" w:color="000000"/>
                <w:bottom w:val="none" w:sz="4" w:space="0" w:color="000000"/>
                <w:right w:val="none" w:sz="4" w:space="0" w:color="000000"/>
              </w:pBdr>
            </w:pPr>
          </w:p>
          <w:p w14:paraId="5E6A5783" w14:textId="77777777" w:rsidR="007F3062" w:rsidRDefault="00000000">
            <w:pPr>
              <w:pBdr>
                <w:top w:val="none" w:sz="4" w:space="0" w:color="000000"/>
                <w:left w:val="none" w:sz="4" w:space="0" w:color="000000"/>
                <w:bottom w:val="none" w:sz="4" w:space="0" w:color="000000"/>
                <w:right w:val="none" w:sz="4" w:space="0" w:color="000000"/>
              </w:pBdr>
            </w:pPr>
            <w:r>
              <w:rPr>
                <w:color w:val="000000"/>
                <w:sz w:val="21"/>
              </w:rPr>
              <w:t>【计划管理】</w:t>
            </w:r>
          </w:p>
          <w:p w14:paraId="5E6A5784" w14:textId="77777777" w:rsidR="007F3062" w:rsidRDefault="00000000">
            <w:pPr>
              <w:pBdr>
                <w:top w:val="none" w:sz="4" w:space="0" w:color="000000"/>
                <w:left w:val="none" w:sz="4" w:space="0" w:color="000000"/>
                <w:bottom w:val="none" w:sz="4" w:space="0" w:color="000000"/>
                <w:right w:val="none" w:sz="4" w:space="0" w:color="000000"/>
              </w:pBdr>
            </w:pPr>
            <w:r>
              <w:rPr>
                <w:color w:val="000000"/>
                <w:sz w:val="21"/>
              </w:rPr>
              <w:t>a. 年度计划列表：创建人列显示头像 + 姓名（用户账号）。</w:t>
            </w:r>
          </w:p>
          <w:p w14:paraId="5E6A5785" w14:textId="77777777" w:rsidR="007F3062" w:rsidRDefault="00000000">
            <w:pPr>
              <w:pBdr>
                <w:top w:val="none" w:sz="4" w:space="0" w:color="000000"/>
                <w:left w:val="none" w:sz="4" w:space="0" w:color="000000"/>
                <w:bottom w:val="none" w:sz="4" w:space="0" w:color="000000"/>
                <w:right w:val="none" w:sz="4" w:space="0" w:color="000000"/>
              </w:pBdr>
            </w:pPr>
            <w:r>
              <w:rPr>
                <w:color w:val="000000"/>
                <w:sz w:val="21"/>
              </w:rPr>
              <w:t>b. 年度计划 &gt; 新增/编辑计划弹窗：提醒对象人员选择器中，各人员选项前显</w:t>
            </w:r>
            <w:r>
              <w:rPr>
                <w:color w:val="000000"/>
                <w:sz w:val="21"/>
              </w:rPr>
              <w:lastRenderedPageBreak/>
              <w:t>示圆形头像。</w:t>
            </w:r>
          </w:p>
          <w:p w14:paraId="5E6A5786" w14:textId="77777777" w:rsidR="007F3062" w:rsidRDefault="00000000">
            <w:pPr>
              <w:pBdr>
                <w:top w:val="none" w:sz="4" w:space="0" w:color="000000"/>
                <w:left w:val="none" w:sz="4" w:space="0" w:color="000000"/>
                <w:bottom w:val="none" w:sz="4" w:space="0" w:color="000000"/>
                <w:right w:val="none" w:sz="4" w:space="0" w:color="000000"/>
              </w:pBdr>
            </w:pPr>
            <w:r>
              <w:rPr>
                <w:color w:val="000000"/>
                <w:sz w:val="21"/>
              </w:rPr>
              <w:t>c. 任务管理 &gt; 新增/编辑任务弹窗：提醒对象人员选择器中，各人员选项前显示圆形头像。</w:t>
            </w:r>
          </w:p>
          <w:p w14:paraId="5E6A5787" w14:textId="77777777" w:rsidR="007F3062" w:rsidRDefault="007F3062">
            <w:pPr>
              <w:pBdr>
                <w:top w:val="none" w:sz="4" w:space="0" w:color="000000"/>
                <w:left w:val="none" w:sz="4" w:space="0" w:color="000000"/>
                <w:bottom w:val="none" w:sz="4" w:space="0" w:color="000000"/>
                <w:right w:val="none" w:sz="4" w:space="0" w:color="000000"/>
              </w:pBdr>
            </w:pPr>
          </w:p>
          <w:p w14:paraId="5E6A5788" w14:textId="77777777" w:rsidR="007F3062" w:rsidRDefault="00000000">
            <w:pPr>
              <w:pBdr>
                <w:top w:val="none" w:sz="4" w:space="0" w:color="000000"/>
                <w:left w:val="none" w:sz="4" w:space="0" w:color="000000"/>
                <w:bottom w:val="none" w:sz="4" w:space="0" w:color="000000"/>
                <w:right w:val="none" w:sz="4" w:space="0" w:color="000000"/>
              </w:pBdr>
            </w:pPr>
            <w:r>
              <w:rPr>
                <w:color w:val="000000"/>
                <w:sz w:val="21"/>
              </w:rPr>
              <w:t>【方案管理】</w:t>
            </w:r>
          </w:p>
          <w:p w14:paraId="5E6A5789" w14:textId="77777777" w:rsidR="007F3062" w:rsidRDefault="00000000">
            <w:pPr>
              <w:pBdr>
                <w:top w:val="none" w:sz="4" w:space="0" w:color="000000"/>
                <w:left w:val="none" w:sz="4" w:space="0" w:color="000000"/>
                <w:bottom w:val="none" w:sz="4" w:space="0" w:color="000000"/>
                <w:right w:val="none" w:sz="4" w:space="0" w:color="000000"/>
              </w:pBdr>
            </w:pPr>
            <w:r>
              <w:rPr>
                <w:color w:val="000000"/>
                <w:sz w:val="21"/>
              </w:rPr>
              <w:t>a. 方案模板列表：创建人列、更新人列显示头像 + 姓名（用户账号）。</w:t>
            </w:r>
          </w:p>
          <w:p w14:paraId="5E6A578A" w14:textId="77777777" w:rsidR="007F3062" w:rsidRDefault="00000000">
            <w:pPr>
              <w:pBdr>
                <w:top w:val="none" w:sz="4" w:space="0" w:color="000000"/>
                <w:left w:val="none" w:sz="4" w:space="0" w:color="000000"/>
                <w:bottom w:val="none" w:sz="4" w:space="0" w:color="000000"/>
                <w:right w:val="none" w:sz="4" w:space="0" w:color="000000"/>
              </w:pBdr>
            </w:pPr>
            <w:r>
              <w:rPr>
                <w:color w:val="000000"/>
                <w:sz w:val="21"/>
              </w:rPr>
              <w:t>b. 方案编制列表：创建者列、更新人列显示头像 + 姓名（用户账号）。</w:t>
            </w:r>
          </w:p>
          <w:p w14:paraId="5E6A578B" w14:textId="77777777" w:rsidR="007F3062" w:rsidRDefault="007F3062">
            <w:pPr>
              <w:pBdr>
                <w:top w:val="none" w:sz="4" w:space="0" w:color="000000"/>
                <w:left w:val="none" w:sz="4" w:space="0" w:color="000000"/>
                <w:bottom w:val="none" w:sz="4" w:space="0" w:color="000000"/>
                <w:right w:val="none" w:sz="4" w:space="0" w:color="000000"/>
              </w:pBdr>
            </w:pPr>
          </w:p>
          <w:p w14:paraId="5E6A578C" w14:textId="77777777" w:rsidR="007F3062" w:rsidRDefault="00000000">
            <w:pPr>
              <w:pBdr>
                <w:top w:val="none" w:sz="4" w:space="0" w:color="000000"/>
                <w:left w:val="none" w:sz="4" w:space="0" w:color="000000"/>
                <w:bottom w:val="none" w:sz="4" w:space="0" w:color="000000"/>
                <w:right w:val="none" w:sz="4" w:space="0" w:color="000000"/>
              </w:pBdr>
            </w:pPr>
            <w:r>
              <w:rPr>
                <w:color w:val="000000"/>
                <w:sz w:val="21"/>
              </w:rPr>
              <w:t>【报告管理】</w:t>
            </w:r>
          </w:p>
          <w:p w14:paraId="5E6A578D" w14:textId="77777777" w:rsidR="007F3062" w:rsidRDefault="00000000">
            <w:pPr>
              <w:pBdr>
                <w:top w:val="none" w:sz="4" w:space="0" w:color="000000"/>
                <w:left w:val="none" w:sz="4" w:space="0" w:color="000000"/>
                <w:bottom w:val="none" w:sz="4" w:space="0" w:color="000000"/>
                <w:right w:val="none" w:sz="4" w:space="0" w:color="000000"/>
              </w:pBdr>
            </w:pPr>
            <w:r>
              <w:rPr>
                <w:color w:val="000000"/>
                <w:sz w:val="21"/>
              </w:rPr>
              <w:t>a. 报告模板列表：创建人列、更新人列显示头像 + 姓名（用户账号）。</w:t>
            </w:r>
          </w:p>
          <w:p w14:paraId="5E6A578E" w14:textId="77777777" w:rsidR="007F3062" w:rsidRDefault="00000000">
            <w:pPr>
              <w:pBdr>
                <w:top w:val="none" w:sz="4" w:space="0" w:color="000000"/>
                <w:left w:val="none" w:sz="4" w:space="0" w:color="000000"/>
                <w:bottom w:val="none" w:sz="4" w:space="0" w:color="000000"/>
                <w:right w:val="none" w:sz="4" w:space="0" w:color="000000"/>
              </w:pBdr>
            </w:pPr>
            <w:r>
              <w:rPr>
                <w:color w:val="000000"/>
                <w:sz w:val="21"/>
              </w:rPr>
              <w:t>b. 报告编制列表：创建人列显示头像 + 姓名（用户账号）。</w:t>
            </w:r>
          </w:p>
          <w:p w14:paraId="5E6A578F" w14:textId="77777777" w:rsidR="007F3062" w:rsidRDefault="007F3062">
            <w:pPr>
              <w:pBdr>
                <w:top w:val="none" w:sz="4" w:space="0" w:color="000000"/>
                <w:left w:val="none" w:sz="4" w:space="0" w:color="000000"/>
                <w:bottom w:val="none" w:sz="4" w:space="0" w:color="000000"/>
                <w:right w:val="none" w:sz="4" w:space="0" w:color="000000"/>
              </w:pBdr>
            </w:pPr>
          </w:p>
          <w:p w14:paraId="5E6A5790" w14:textId="77777777" w:rsidR="007F3062" w:rsidRDefault="00000000">
            <w:pPr>
              <w:pBdr>
                <w:top w:val="none" w:sz="4" w:space="0" w:color="000000"/>
                <w:left w:val="none" w:sz="4" w:space="0" w:color="000000"/>
                <w:bottom w:val="none" w:sz="4" w:space="0" w:color="000000"/>
                <w:right w:val="none" w:sz="4" w:space="0" w:color="000000"/>
              </w:pBdr>
            </w:pPr>
            <w:r>
              <w:rPr>
                <w:color w:val="000000"/>
                <w:sz w:val="21"/>
              </w:rPr>
              <w:t>【配置管理】</w:t>
            </w:r>
          </w:p>
          <w:p w14:paraId="5E6A5791" w14:textId="77777777" w:rsidR="007F3062" w:rsidRDefault="00000000">
            <w:pPr>
              <w:pBdr>
                <w:top w:val="none" w:sz="4" w:space="0" w:color="000000"/>
                <w:left w:val="none" w:sz="4" w:space="0" w:color="000000"/>
                <w:bottom w:val="none" w:sz="4" w:space="0" w:color="000000"/>
                <w:right w:val="none" w:sz="4" w:space="0" w:color="000000"/>
              </w:pBdr>
            </w:pPr>
            <w:r>
              <w:rPr>
                <w:color w:val="000000"/>
                <w:sz w:val="21"/>
              </w:rPr>
              <w:t>a. 产品管理列表：创建人列、更新人列显示头像 + 姓名（用户账号）。</w:t>
            </w:r>
          </w:p>
          <w:p w14:paraId="5E6A5792" w14:textId="77777777" w:rsidR="007F3062" w:rsidRDefault="00000000">
            <w:pPr>
              <w:pBdr>
                <w:top w:val="none" w:sz="4" w:space="0" w:color="000000"/>
                <w:left w:val="none" w:sz="4" w:space="0" w:color="000000"/>
                <w:bottom w:val="none" w:sz="4" w:space="0" w:color="000000"/>
                <w:right w:val="none" w:sz="4" w:space="0" w:color="000000"/>
              </w:pBdr>
            </w:pPr>
            <w:r>
              <w:rPr>
                <w:color w:val="000000"/>
                <w:sz w:val="21"/>
              </w:rPr>
              <w:t>b. 角色管理列表：创建人列、更新人列显示头像 + 姓名（用户账号）。</w:t>
            </w:r>
          </w:p>
          <w:p w14:paraId="5E6A5793" w14:textId="77777777" w:rsidR="007F3062" w:rsidRDefault="00000000">
            <w:pPr>
              <w:pBdr>
                <w:top w:val="none" w:sz="4" w:space="0" w:color="000000"/>
                <w:left w:val="none" w:sz="4" w:space="0" w:color="000000"/>
                <w:bottom w:val="none" w:sz="4" w:space="0" w:color="000000"/>
                <w:right w:val="none" w:sz="4" w:space="0" w:color="000000"/>
              </w:pBdr>
            </w:pPr>
            <w:r>
              <w:rPr>
                <w:color w:val="000000"/>
                <w:sz w:val="21"/>
              </w:rPr>
              <w:t>c. 角色管理 &gt; 分配用户弹窗：用户列表中各用户显示头像 + 姓名（用户账号）。</w:t>
            </w:r>
          </w:p>
          <w:p w14:paraId="5E6A5794" w14:textId="77777777" w:rsidR="007F3062" w:rsidRDefault="00000000">
            <w:pPr>
              <w:pBdr>
                <w:top w:val="none" w:sz="4" w:space="0" w:color="000000"/>
                <w:left w:val="none" w:sz="4" w:space="0" w:color="000000"/>
                <w:bottom w:val="none" w:sz="4" w:space="0" w:color="000000"/>
                <w:right w:val="none" w:sz="4" w:space="0" w:color="000000"/>
              </w:pBdr>
            </w:pPr>
            <w:r>
              <w:rPr>
                <w:color w:val="000000"/>
                <w:sz w:val="21"/>
              </w:rPr>
              <w:t>d. 部门管理列表：负责人列、创建人列、更新人列显示头像 + 姓名（用户账号）。</w:t>
            </w:r>
          </w:p>
          <w:p w14:paraId="5E6A5795" w14:textId="77777777" w:rsidR="007F3062" w:rsidRDefault="00000000">
            <w:pPr>
              <w:pBdr>
                <w:top w:val="none" w:sz="4" w:space="0" w:color="000000"/>
                <w:left w:val="none" w:sz="4" w:space="0" w:color="000000"/>
                <w:bottom w:val="none" w:sz="4" w:space="0" w:color="000000"/>
                <w:right w:val="none" w:sz="4" w:space="0" w:color="000000"/>
              </w:pBdr>
            </w:pPr>
            <w:r>
              <w:rPr>
                <w:color w:val="000000"/>
                <w:sz w:val="21"/>
              </w:rPr>
              <w:t>e. 岗位管理列表：创建人列、更新人列显示头像 + 姓名（用户账号）。</w:t>
            </w:r>
          </w:p>
          <w:p w14:paraId="5E6A5796" w14:textId="77777777" w:rsidR="007F3062" w:rsidRDefault="00000000">
            <w:pPr>
              <w:pBdr>
                <w:top w:val="none" w:sz="4" w:space="0" w:color="000000"/>
                <w:left w:val="none" w:sz="4" w:space="0" w:color="000000"/>
                <w:bottom w:val="none" w:sz="4" w:space="0" w:color="000000"/>
                <w:right w:val="none" w:sz="4" w:space="0" w:color="000000"/>
              </w:pBdr>
            </w:pPr>
            <w:r>
              <w:rPr>
                <w:color w:val="000000"/>
                <w:sz w:val="21"/>
              </w:rPr>
              <w:t>f. 工作流配置卡片：创建人、更新人显示头像 + 姓名（用户账号）。</w:t>
            </w:r>
          </w:p>
          <w:p w14:paraId="5E6A5797" w14:textId="77777777" w:rsidR="007F3062" w:rsidRDefault="00000000">
            <w:pPr>
              <w:pBdr>
                <w:top w:val="none" w:sz="4" w:space="0" w:color="000000"/>
                <w:left w:val="none" w:sz="4" w:space="0" w:color="000000"/>
                <w:bottom w:val="none" w:sz="4" w:space="0" w:color="000000"/>
                <w:right w:val="none" w:sz="4" w:space="0" w:color="000000"/>
              </w:pBdr>
            </w:pPr>
            <w:r>
              <w:rPr>
                <w:color w:val="000000"/>
                <w:sz w:val="21"/>
              </w:rPr>
              <w:t>g. 工作流配置 &gt; 流程设计器：审批人节点显示头像 + 姓名（用户账号）。</w:t>
            </w:r>
          </w:p>
          <w:p w14:paraId="5E6A5798" w14:textId="77777777" w:rsidR="007F3062" w:rsidRDefault="00000000">
            <w:pPr>
              <w:pBdr>
                <w:top w:val="none" w:sz="4" w:space="0" w:color="000000"/>
                <w:left w:val="none" w:sz="4" w:space="0" w:color="000000"/>
                <w:bottom w:val="none" w:sz="4" w:space="0" w:color="000000"/>
                <w:right w:val="none" w:sz="4" w:space="0" w:color="000000"/>
              </w:pBdr>
            </w:pPr>
            <w:r>
              <w:rPr>
                <w:color w:val="000000"/>
                <w:sz w:val="21"/>
              </w:rPr>
              <w:t>h. 异步任务处理列表：创建人列显示头像 + 姓名（用户账号）。</w:t>
            </w:r>
          </w:p>
          <w:p w14:paraId="5E6A5799" w14:textId="77777777" w:rsidR="007F3062" w:rsidRDefault="00000000">
            <w:pPr>
              <w:pBdr>
                <w:top w:val="none" w:sz="4" w:space="0" w:color="000000"/>
                <w:left w:val="none" w:sz="4" w:space="0" w:color="000000"/>
                <w:bottom w:val="none" w:sz="4" w:space="0" w:color="000000"/>
                <w:right w:val="none" w:sz="4" w:space="0" w:color="000000"/>
              </w:pBdr>
            </w:pPr>
            <w:r>
              <w:rPr>
                <w:color w:val="000000"/>
                <w:sz w:val="21"/>
              </w:rPr>
              <w:t>i. 审计追踪列表：操作人列显示圆形头像 + 用户账号。</w:t>
            </w:r>
          </w:p>
          <w:p w14:paraId="5E6A579A" w14:textId="77777777" w:rsidR="007F3062" w:rsidRDefault="00000000">
            <w:pPr>
              <w:pBdr>
                <w:top w:val="none" w:sz="4" w:space="0" w:color="000000"/>
                <w:left w:val="none" w:sz="4" w:space="0" w:color="000000"/>
                <w:bottom w:val="none" w:sz="4" w:space="0" w:color="000000"/>
                <w:right w:val="none" w:sz="4" w:space="0" w:color="000000"/>
              </w:pBdr>
            </w:pPr>
            <w:r>
              <w:rPr>
                <w:color w:val="000000"/>
                <w:sz w:val="21"/>
              </w:rPr>
              <w:t>j. 用户登录日志：用户名列显示姓名（用户账号）。</w:t>
            </w:r>
          </w:p>
          <w:p w14:paraId="5E6A579B" w14:textId="77777777" w:rsidR="007F3062" w:rsidRDefault="007F3062">
            <w:pPr>
              <w:pBdr>
                <w:top w:val="none" w:sz="4" w:space="0" w:color="000000"/>
                <w:left w:val="none" w:sz="4" w:space="0" w:color="000000"/>
                <w:bottom w:val="none" w:sz="4" w:space="0" w:color="000000"/>
                <w:right w:val="none" w:sz="4" w:space="0" w:color="000000"/>
              </w:pBdr>
            </w:pPr>
          </w:p>
          <w:p w14:paraId="5E6A579C" w14:textId="77777777" w:rsidR="007F3062" w:rsidRDefault="00000000">
            <w:pPr>
              <w:pBdr>
                <w:top w:val="none" w:sz="4" w:space="0" w:color="000000"/>
                <w:left w:val="none" w:sz="4" w:space="0" w:color="000000"/>
                <w:bottom w:val="none" w:sz="4" w:space="0" w:color="000000"/>
                <w:right w:val="none" w:sz="4" w:space="0" w:color="000000"/>
              </w:pBdr>
            </w:pPr>
            <w:r>
              <w:rPr>
                <w:color w:val="000000"/>
                <w:sz w:val="21"/>
              </w:rPr>
              <w:t>【个人中心】</w:t>
            </w:r>
          </w:p>
          <w:p w14:paraId="5E6A579D" w14:textId="77777777" w:rsidR="007F3062" w:rsidRDefault="00000000">
            <w:pPr>
              <w:pBdr>
                <w:top w:val="none" w:sz="4" w:space="0" w:color="000000"/>
                <w:left w:val="none" w:sz="4" w:space="0" w:color="000000"/>
                <w:bottom w:val="none" w:sz="4" w:space="0" w:color="000000"/>
                <w:right w:val="none" w:sz="4" w:space="0" w:color="000000"/>
              </w:pBdr>
            </w:pPr>
            <w:r>
              <w:rPr>
                <w:color w:val="000000"/>
                <w:sz w:val="21"/>
              </w:rPr>
              <w:t>a. 基本信息区：顶部显示圆形头像 + "更换头像"按钮。</w:t>
            </w:r>
          </w:p>
        </w:tc>
      </w:tr>
    </w:tbl>
    <w:p w14:paraId="5E6A579F" w14:textId="77777777" w:rsidR="007F3062" w:rsidRDefault="007F3062"/>
    <w:p w14:paraId="5E6A57A0" w14:textId="77777777" w:rsidR="007F3062" w:rsidRDefault="00000000">
      <w:pPr>
        <w:rPr>
          <w:b/>
          <w:bCs/>
        </w:rPr>
      </w:pPr>
      <w:r>
        <w:rPr>
          <w:b/>
        </w:rPr>
        <w:t>2、基本信息字段说明</w:t>
      </w:r>
    </w:p>
    <w:tbl>
      <w:tblPr>
        <w:tblStyle w:val="TableGrid"/>
        <w:tblW w:w="0" w:type="auto"/>
        <w:tblLayout w:type="fixed"/>
        <w:tblLook w:val="04A0" w:firstRow="1" w:lastRow="0" w:firstColumn="1" w:lastColumn="0" w:noHBand="0" w:noVBand="1"/>
      </w:tblPr>
      <w:tblGrid>
        <w:gridCol w:w="1694"/>
        <w:gridCol w:w="2353"/>
        <w:gridCol w:w="5716"/>
      </w:tblGrid>
      <w:tr w:rsidR="007F3062" w14:paraId="5E6A57A4" w14:textId="77777777">
        <w:tc>
          <w:tcPr>
            <w:tcW w:w="1694" w:type="dxa"/>
            <w:vAlign w:val="center"/>
          </w:tcPr>
          <w:p w14:paraId="5E6A57A1" w14:textId="77777777" w:rsidR="007F3062" w:rsidRDefault="00000000">
            <w:pPr>
              <w:spacing w:line="57" w:lineRule="atLeast"/>
              <w:jc w:val="left"/>
            </w:pPr>
            <w:r>
              <w:rPr>
                <w:b/>
              </w:rPr>
              <w:t>字段名称</w:t>
            </w:r>
          </w:p>
        </w:tc>
        <w:tc>
          <w:tcPr>
            <w:tcW w:w="2353" w:type="dxa"/>
            <w:vAlign w:val="center"/>
          </w:tcPr>
          <w:p w14:paraId="5E6A57A2" w14:textId="77777777" w:rsidR="007F3062" w:rsidRDefault="00000000">
            <w:pPr>
              <w:spacing w:line="57" w:lineRule="atLeast"/>
              <w:jc w:val="left"/>
            </w:pPr>
            <w:r>
              <w:rPr>
                <w:b/>
              </w:rPr>
              <w:t>显示方式</w:t>
            </w:r>
          </w:p>
        </w:tc>
        <w:tc>
          <w:tcPr>
            <w:tcW w:w="5716" w:type="dxa"/>
            <w:vAlign w:val="center"/>
          </w:tcPr>
          <w:p w14:paraId="5E6A57A3" w14:textId="77777777" w:rsidR="007F3062" w:rsidRDefault="00000000">
            <w:pPr>
              <w:spacing w:line="57" w:lineRule="atLeast"/>
              <w:jc w:val="left"/>
            </w:pPr>
            <w:r>
              <w:rPr>
                <w:b/>
              </w:rPr>
              <w:t>说明</w:t>
            </w:r>
          </w:p>
        </w:tc>
      </w:tr>
      <w:tr w:rsidR="007F3062" w14:paraId="5E6A57A8" w14:textId="77777777">
        <w:tc>
          <w:tcPr>
            <w:tcW w:w="1694" w:type="dxa"/>
            <w:vAlign w:val="center"/>
          </w:tcPr>
          <w:p w14:paraId="5E6A57A5" w14:textId="77777777" w:rsidR="007F3062" w:rsidRDefault="00000000">
            <w:pPr>
              <w:spacing w:line="57" w:lineRule="atLeast"/>
              <w:jc w:val="left"/>
            </w:pPr>
            <w:r>
              <w:t>用户编号</w:t>
            </w:r>
          </w:p>
        </w:tc>
        <w:tc>
          <w:tcPr>
            <w:tcW w:w="2353" w:type="dxa"/>
            <w:vAlign w:val="center"/>
          </w:tcPr>
          <w:p w14:paraId="5E6A57A6" w14:textId="77777777" w:rsidR="007F3062" w:rsidRDefault="00000000">
            <w:pPr>
              <w:spacing w:line="57" w:lineRule="atLeast"/>
              <w:jc w:val="left"/>
            </w:pPr>
            <w:r>
              <w:t>只读文本</w:t>
            </w:r>
          </w:p>
        </w:tc>
        <w:tc>
          <w:tcPr>
            <w:tcW w:w="5716" w:type="dxa"/>
            <w:vAlign w:val="center"/>
          </w:tcPr>
          <w:p w14:paraId="5E6A57A7" w14:textId="77777777" w:rsidR="007F3062" w:rsidRDefault="00000000">
            <w:pPr>
              <w:spacing w:line="57" w:lineRule="atLeast"/>
              <w:jc w:val="left"/>
            </w:pPr>
            <w:r>
              <w:t>系统自动带出，不可更改。</w:t>
            </w:r>
          </w:p>
        </w:tc>
      </w:tr>
      <w:tr w:rsidR="007F3062" w14:paraId="5E6A57AC" w14:textId="77777777">
        <w:tc>
          <w:tcPr>
            <w:tcW w:w="1694" w:type="dxa"/>
            <w:vAlign w:val="center"/>
          </w:tcPr>
          <w:p w14:paraId="5E6A57A9" w14:textId="77777777" w:rsidR="007F3062" w:rsidRDefault="00000000">
            <w:pPr>
              <w:spacing w:line="57" w:lineRule="atLeast"/>
              <w:jc w:val="left"/>
            </w:pPr>
            <w:r>
              <w:rPr>
                <w:rFonts w:hint="eastAsia"/>
              </w:rPr>
              <w:t>姓名</w:t>
            </w:r>
          </w:p>
        </w:tc>
        <w:tc>
          <w:tcPr>
            <w:tcW w:w="2353" w:type="dxa"/>
            <w:vAlign w:val="center"/>
          </w:tcPr>
          <w:p w14:paraId="5E6A57AA" w14:textId="77777777" w:rsidR="007F3062" w:rsidRDefault="00000000">
            <w:pPr>
              <w:spacing w:line="57" w:lineRule="atLeast"/>
              <w:jc w:val="left"/>
            </w:pPr>
            <w:r>
              <w:t>只读文本</w:t>
            </w:r>
          </w:p>
        </w:tc>
        <w:tc>
          <w:tcPr>
            <w:tcW w:w="5716" w:type="dxa"/>
            <w:vAlign w:val="center"/>
          </w:tcPr>
          <w:p w14:paraId="5E6A57AB" w14:textId="77777777" w:rsidR="007F3062" w:rsidRDefault="00000000">
            <w:pPr>
              <w:spacing w:line="57" w:lineRule="atLeast"/>
              <w:jc w:val="left"/>
            </w:pPr>
            <w:r>
              <w:t>系统自动带出，不可更改。</w:t>
            </w:r>
          </w:p>
        </w:tc>
      </w:tr>
      <w:tr w:rsidR="007F3062" w14:paraId="5E6A57B0" w14:textId="77777777">
        <w:tc>
          <w:tcPr>
            <w:tcW w:w="1694" w:type="dxa"/>
            <w:vAlign w:val="center"/>
          </w:tcPr>
          <w:p w14:paraId="5E6A57AD" w14:textId="77777777" w:rsidR="007F3062" w:rsidRDefault="00000000">
            <w:pPr>
              <w:spacing w:line="57" w:lineRule="atLeast"/>
              <w:jc w:val="left"/>
            </w:pPr>
            <w:r>
              <w:t>手机号码</w:t>
            </w:r>
          </w:p>
        </w:tc>
        <w:tc>
          <w:tcPr>
            <w:tcW w:w="2353" w:type="dxa"/>
            <w:vAlign w:val="center"/>
          </w:tcPr>
          <w:p w14:paraId="5E6A57AE" w14:textId="77777777" w:rsidR="007F3062" w:rsidRDefault="00000000">
            <w:pPr>
              <w:spacing w:line="57" w:lineRule="atLeast"/>
              <w:jc w:val="left"/>
            </w:pPr>
            <w:r>
              <w:t>只读文本</w:t>
            </w:r>
          </w:p>
        </w:tc>
        <w:tc>
          <w:tcPr>
            <w:tcW w:w="5716" w:type="dxa"/>
            <w:vAlign w:val="center"/>
          </w:tcPr>
          <w:p w14:paraId="5E6A57AF" w14:textId="77777777" w:rsidR="007F3062" w:rsidRDefault="00000000">
            <w:pPr>
              <w:spacing w:line="57" w:lineRule="atLeast"/>
              <w:jc w:val="left"/>
            </w:pPr>
            <w:r>
              <w:t>系统自动带出，不可更改。</w:t>
            </w:r>
          </w:p>
        </w:tc>
      </w:tr>
      <w:tr w:rsidR="007F3062" w14:paraId="5E6A57B4" w14:textId="77777777">
        <w:tc>
          <w:tcPr>
            <w:tcW w:w="1694" w:type="dxa"/>
            <w:vAlign w:val="center"/>
          </w:tcPr>
          <w:p w14:paraId="5E6A57B1" w14:textId="77777777" w:rsidR="007F3062" w:rsidRDefault="00000000">
            <w:pPr>
              <w:spacing w:line="57" w:lineRule="atLeast"/>
              <w:jc w:val="left"/>
            </w:pPr>
            <w:r>
              <w:t>电子邮箱</w:t>
            </w:r>
          </w:p>
        </w:tc>
        <w:tc>
          <w:tcPr>
            <w:tcW w:w="2353" w:type="dxa"/>
            <w:vAlign w:val="center"/>
          </w:tcPr>
          <w:p w14:paraId="5E6A57B2" w14:textId="77777777" w:rsidR="007F3062" w:rsidRDefault="00000000">
            <w:pPr>
              <w:spacing w:line="57" w:lineRule="atLeast"/>
              <w:jc w:val="left"/>
            </w:pPr>
            <w:r>
              <w:t>只读文本</w:t>
            </w:r>
          </w:p>
        </w:tc>
        <w:tc>
          <w:tcPr>
            <w:tcW w:w="5716" w:type="dxa"/>
            <w:vAlign w:val="center"/>
          </w:tcPr>
          <w:p w14:paraId="5E6A57B3" w14:textId="77777777" w:rsidR="007F3062" w:rsidRDefault="00000000">
            <w:pPr>
              <w:spacing w:line="57" w:lineRule="atLeast"/>
              <w:jc w:val="left"/>
            </w:pPr>
            <w:r>
              <w:t>系统自动带出，不可更改。</w:t>
            </w:r>
          </w:p>
        </w:tc>
      </w:tr>
      <w:tr w:rsidR="007F3062" w14:paraId="5E6A57B8" w14:textId="77777777">
        <w:tc>
          <w:tcPr>
            <w:tcW w:w="1694" w:type="dxa"/>
            <w:vAlign w:val="center"/>
          </w:tcPr>
          <w:p w14:paraId="5E6A57B5" w14:textId="77777777" w:rsidR="007F3062" w:rsidRDefault="00000000">
            <w:pPr>
              <w:spacing w:line="57" w:lineRule="atLeast"/>
              <w:jc w:val="left"/>
            </w:pPr>
            <w:r>
              <w:t>部门</w:t>
            </w:r>
          </w:p>
        </w:tc>
        <w:tc>
          <w:tcPr>
            <w:tcW w:w="2353" w:type="dxa"/>
            <w:vAlign w:val="center"/>
          </w:tcPr>
          <w:p w14:paraId="5E6A57B6" w14:textId="77777777" w:rsidR="007F3062" w:rsidRDefault="00000000">
            <w:pPr>
              <w:spacing w:line="57" w:lineRule="atLeast"/>
              <w:jc w:val="left"/>
            </w:pPr>
            <w:r>
              <w:t>只读文本</w:t>
            </w:r>
          </w:p>
        </w:tc>
        <w:tc>
          <w:tcPr>
            <w:tcW w:w="5716" w:type="dxa"/>
            <w:vAlign w:val="center"/>
          </w:tcPr>
          <w:p w14:paraId="5E6A57B7" w14:textId="77777777" w:rsidR="007F3062" w:rsidRDefault="00000000">
            <w:pPr>
              <w:spacing w:line="57" w:lineRule="atLeast"/>
              <w:jc w:val="left"/>
            </w:pPr>
            <w:r>
              <w:t>系统自动带出，不可更改。</w:t>
            </w:r>
          </w:p>
        </w:tc>
      </w:tr>
      <w:tr w:rsidR="007F3062" w14:paraId="5E6A57BC" w14:textId="77777777">
        <w:tc>
          <w:tcPr>
            <w:tcW w:w="1694" w:type="dxa"/>
            <w:vAlign w:val="center"/>
          </w:tcPr>
          <w:p w14:paraId="5E6A57B9" w14:textId="77777777" w:rsidR="007F3062" w:rsidRDefault="00000000">
            <w:pPr>
              <w:spacing w:line="57" w:lineRule="atLeast"/>
              <w:jc w:val="left"/>
            </w:pPr>
            <w:r>
              <w:t>职位</w:t>
            </w:r>
          </w:p>
        </w:tc>
        <w:tc>
          <w:tcPr>
            <w:tcW w:w="2353" w:type="dxa"/>
            <w:vAlign w:val="center"/>
          </w:tcPr>
          <w:p w14:paraId="5E6A57BA" w14:textId="77777777" w:rsidR="007F3062" w:rsidRDefault="00000000">
            <w:pPr>
              <w:spacing w:line="57" w:lineRule="atLeast"/>
              <w:jc w:val="left"/>
            </w:pPr>
            <w:r>
              <w:t>只读文本</w:t>
            </w:r>
          </w:p>
        </w:tc>
        <w:tc>
          <w:tcPr>
            <w:tcW w:w="5716" w:type="dxa"/>
            <w:vAlign w:val="center"/>
          </w:tcPr>
          <w:p w14:paraId="5E6A57BB" w14:textId="77777777" w:rsidR="007F3062" w:rsidRDefault="00000000">
            <w:pPr>
              <w:spacing w:line="57" w:lineRule="atLeast"/>
              <w:jc w:val="left"/>
            </w:pPr>
            <w:r>
              <w:t>系统自动带出，不可更改。</w:t>
            </w:r>
          </w:p>
        </w:tc>
      </w:tr>
      <w:tr w:rsidR="007F3062" w14:paraId="5E6A57C0" w14:textId="77777777">
        <w:tc>
          <w:tcPr>
            <w:tcW w:w="1694" w:type="dxa"/>
            <w:vAlign w:val="center"/>
          </w:tcPr>
          <w:p w14:paraId="5E6A57BD" w14:textId="77777777" w:rsidR="007F3062" w:rsidRDefault="00000000">
            <w:pPr>
              <w:spacing w:line="57" w:lineRule="atLeast"/>
              <w:jc w:val="left"/>
            </w:pPr>
            <w:r>
              <w:t>头像</w:t>
            </w:r>
          </w:p>
        </w:tc>
        <w:tc>
          <w:tcPr>
            <w:tcW w:w="2353" w:type="dxa"/>
            <w:vAlign w:val="center"/>
          </w:tcPr>
          <w:p w14:paraId="5E6A57BE" w14:textId="77777777" w:rsidR="007F3062" w:rsidRDefault="00000000">
            <w:pPr>
              <w:spacing w:line="57" w:lineRule="atLeast"/>
              <w:jc w:val="left"/>
            </w:pPr>
            <w:r>
              <w:t>图片预览 + 上传按钮</w:t>
            </w:r>
          </w:p>
        </w:tc>
        <w:tc>
          <w:tcPr>
            <w:tcW w:w="5716" w:type="dxa"/>
            <w:vAlign w:val="center"/>
          </w:tcPr>
          <w:p w14:paraId="5E6A57BF" w14:textId="77777777" w:rsidR="007F3062" w:rsidRDefault="00000000">
            <w:pPr>
              <w:spacing w:line="57" w:lineRule="atLeast"/>
              <w:jc w:val="left"/>
            </w:pPr>
            <w:r>
              <w:t>支持上传JPG/PNG，大小≤2M，上传后可裁剪。</w:t>
            </w:r>
          </w:p>
        </w:tc>
      </w:tr>
    </w:tbl>
    <w:p w14:paraId="5E6A57C1" w14:textId="77777777" w:rsidR="007F3062" w:rsidRDefault="007F3062"/>
    <w:p w14:paraId="5E6A57C2" w14:textId="77777777" w:rsidR="007F3062" w:rsidRDefault="00000000">
      <w:pPr>
        <w:rPr>
          <w:b/>
          <w:bCs/>
        </w:rPr>
      </w:pPr>
      <w:r>
        <w:rPr>
          <w:b/>
        </w:rPr>
        <w:t>3、修改密码字段详情表</w:t>
      </w:r>
    </w:p>
    <w:tbl>
      <w:tblPr>
        <w:tblStyle w:val="TableGrid"/>
        <w:tblW w:w="0" w:type="auto"/>
        <w:tblLayout w:type="fixed"/>
        <w:tblLook w:val="04A0" w:firstRow="1" w:lastRow="0" w:firstColumn="1" w:lastColumn="0" w:noHBand="0" w:noVBand="1"/>
      </w:tblPr>
      <w:tblGrid>
        <w:gridCol w:w="1500"/>
        <w:gridCol w:w="1500"/>
        <w:gridCol w:w="1500"/>
        <w:gridCol w:w="5263"/>
      </w:tblGrid>
      <w:tr w:rsidR="007F3062" w14:paraId="5E6A57C7" w14:textId="77777777">
        <w:tc>
          <w:tcPr>
            <w:tcW w:w="1500" w:type="dxa"/>
            <w:vAlign w:val="center"/>
          </w:tcPr>
          <w:p w14:paraId="5E6A57C3" w14:textId="77777777" w:rsidR="007F3062" w:rsidRDefault="00000000">
            <w:pPr>
              <w:spacing w:line="57" w:lineRule="atLeast"/>
              <w:jc w:val="left"/>
            </w:pPr>
            <w:r>
              <w:rPr>
                <w:b/>
              </w:rPr>
              <w:t>字段名称</w:t>
            </w:r>
          </w:p>
        </w:tc>
        <w:tc>
          <w:tcPr>
            <w:tcW w:w="1500" w:type="dxa"/>
            <w:vAlign w:val="center"/>
          </w:tcPr>
          <w:p w14:paraId="5E6A57C4" w14:textId="77777777" w:rsidR="007F3062" w:rsidRDefault="00000000">
            <w:pPr>
              <w:spacing w:line="57" w:lineRule="atLeast"/>
              <w:jc w:val="left"/>
            </w:pPr>
            <w:r>
              <w:rPr>
                <w:b/>
              </w:rPr>
              <w:t>输入类型</w:t>
            </w:r>
          </w:p>
        </w:tc>
        <w:tc>
          <w:tcPr>
            <w:tcW w:w="1500" w:type="dxa"/>
            <w:vAlign w:val="center"/>
          </w:tcPr>
          <w:p w14:paraId="5E6A57C5" w14:textId="77777777" w:rsidR="007F3062" w:rsidRDefault="00000000">
            <w:pPr>
              <w:spacing w:line="57" w:lineRule="atLeast"/>
              <w:jc w:val="left"/>
            </w:pPr>
            <w:r>
              <w:rPr>
                <w:b/>
              </w:rPr>
              <w:t>必填</w:t>
            </w:r>
          </w:p>
        </w:tc>
        <w:tc>
          <w:tcPr>
            <w:tcW w:w="5263" w:type="dxa"/>
            <w:vAlign w:val="center"/>
          </w:tcPr>
          <w:p w14:paraId="5E6A57C6" w14:textId="77777777" w:rsidR="007F3062" w:rsidRDefault="00000000">
            <w:pPr>
              <w:spacing w:line="57" w:lineRule="atLeast"/>
              <w:jc w:val="left"/>
            </w:pPr>
            <w:r>
              <w:rPr>
                <w:b/>
              </w:rPr>
              <w:t>说明</w:t>
            </w:r>
          </w:p>
        </w:tc>
      </w:tr>
      <w:tr w:rsidR="007F3062" w14:paraId="5E6A57CC" w14:textId="77777777">
        <w:tc>
          <w:tcPr>
            <w:tcW w:w="1500" w:type="dxa"/>
            <w:vAlign w:val="center"/>
          </w:tcPr>
          <w:p w14:paraId="5E6A57C8" w14:textId="77777777" w:rsidR="007F3062" w:rsidRDefault="00000000">
            <w:pPr>
              <w:spacing w:line="57" w:lineRule="atLeast"/>
              <w:jc w:val="left"/>
            </w:pPr>
            <w:r>
              <w:t>当前密码</w:t>
            </w:r>
          </w:p>
        </w:tc>
        <w:tc>
          <w:tcPr>
            <w:tcW w:w="1500" w:type="dxa"/>
            <w:vAlign w:val="center"/>
          </w:tcPr>
          <w:p w14:paraId="5E6A57C9" w14:textId="77777777" w:rsidR="007F3062" w:rsidRDefault="00000000">
            <w:pPr>
              <w:spacing w:line="57" w:lineRule="atLeast"/>
              <w:jc w:val="left"/>
            </w:pPr>
            <w:r>
              <w:t>密码框</w:t>
            </w:r>
          </w:p>
        </w:tc>
        <w:tc>
          <w:tcPr>
            <w:tcW w:w="1500" w:type="dxa"/>
            <w:vAlign w:val="center"/>
          </w:tcPr>
          <w:p w14:paraId="5E6A57CA" w14:textId="77777777" w:rsidR="007F3062" w:rsidRDefault="00000000">
            <w:pPr>
              <w:spacing w:line="57" w:lineRule="atLeast"/>
              <w:jc w:val="left"/>
            </w:pPr>
            <w:r>
              <w:t>是</w:t>
            </w:r>
          </w:p>
        </w:tc>
        <w:tc>
          <w:tcPr>
            <w:tcW w:w="5263" w:type="dxa"/>
            <w:vAlign w:val="center"/>
          </w:tcPr>
          <w:p w14:paraId="5E6A57CB" w14:textId="77777777" w:rsidR="007F3062" w:rsidRDefault="00000000">
            <w:pPr>
              <w:spacing w:line="57" w:lineRule="atLeast"/>
              <w:jc w:val="left"/>
            </w:pPr>
            <w:r>
              <w:t>验证用户当前登录密码。</w:t>
            </w:r>
          </w:p>
        </w:tc>
      </w:tr>
      <w:tr w:rsidR="007F3062" w14:paraId="5E6A57D1" w14:textId="77777777">
        <w:tc>
          <w:tcPr>
            <w:tcW w:w="1500" w:type="dxa"/>
            <w:vAlign w:val="center"/>
          </w:tcPr>
          <w:p w14:paraId="5E6A57CD" w14:textId="77777777" w:rsidR="007F3062" w:rsidRDefault="00000000">
            <w:pPr>
              <w:spacing w:line="57" w:lineRule="atLeast"/>
              <w:jc w:val="left"/>
            </w:pPr>
            <w:r>
              <w:t>新密码</w:t>
            </w:r>
          </w:p>
        </w:tc>
        <w:tc>
          <w:tcPr>
            <w:tcW w:w="1500" w:type="dxa"/>
            <w:vAlign w:val="center"/>
          </w:tcPr>
          <w:p w14:paraId="5E6A57CE" w14:textId="77777777" w:rsidR="007F3062" w:rsidRDefault="00000000">
            <w:pPr>
              <w:spacing w:line="57" w:lineRule="atLeast"/>
              <w:jc w:val="left"/>
            </w:pPr>
            <w:r>
              <w:t>密码框</w:t>
            </w:r>
          </w:p>
        </w:tc>
        <w:tc>
          <w:tcPr>
            <w:tcW w:w="1500" w:type="dxa"/>
            <w:vAlign w:val="center"/>
          </w:tcPr>
          <w:p w14:paraId="5E6A57CF" w14:textId="77777777" w:rsidR="007F3062" w:rsidRDefault="00000000">
            <w:pPr>
              <w:spacing w:line="57" w:lineRule="atLeast"/>
              <w:jc w:val="left"/>
            </w:pPr>
            <w:r>
              <w:t>是</w:t>
            </w:r>
          </w:p>
        </w:tc>
        <w:tc>
          <w:tcPr>
            <w:tcW w:w="5263" w:type="dxa"/>
            <w:vAlign w:val="center"/>
          </w:tcPr>
          <w:p w14:paraId="5E6A57D0" w14:textId="77777777" w:rsidR="007F3062" w:rsidRDefault="00000000">
            <w:pPr>
              <w:spacing w:line="57" w:lineRule="atLeast"/>
              <w:jc w:val="left"/>
            </w:pPr>
            <w:r>
              <w:t>需遵循系统服务配置中的密码强度、长度、重复</w:t>
            </w:r>
            <w:r>
              <w:lastRenderedPageBreak/>
              <w:t>规则。</w:t>
            </w:r>
          </w:p>
        </w:tc>
      </w:tr>
      <w:tr w:rsidR="007F3062" w14:paraId="5E6A57D6" w14:textId="77777777">
        <w:tc>
          <w:tcPr>
            <w:tcW w:w="1500" w:type="dxa"/>
            <w:vAlign w:val="center"/>
          </w:tcPr>
          <w:p w14:paraId="5E6A57D2" w14:textId="77777777" w:rsidR="007F3062" w:rsidRDefault="00000000">
            <w:pPr>
              <w:spacing w:line="57" w:lineRule="atLeast"/>
              <w:jc w:val="left"/>
            </w:pPr>
            <w:r>
              <w:lastRenderedPageBreak/>
              <w:t>确认密码</w:t>
            </w:r>
          </w:p>
        </w:tc>
        <w:tc>
          <w:tcPr>
            <w:tcW w:w="1500" w:type="dxa"/>
            <w:vAlign w:val="center"/>
          </w:tcPr>
          <w:p w14:paraId="5E6A57D3" w14:textId="77777777" w:rsidR="007F3062" w:rsidRDefault="00000000">
            <w:pPr>
              <w:spacing w:line="57" w:lineRule="atLeast"/>
              <w:jc w:val="left"/>
            </w:pPr>
            <w:r>
              <w:t>密码框</w:t>
            </w:r>
          </w:p>
        </w:tc>
        <w:tc>
          <w:tcPr>
            <w:tcW w:w="1500" w:type="dxa"/>
            <w:vAlign w:val="center"/>
          </w:tcPr>
          <w:p w14:paraId="5E6A57D4" w14:textId="77777777" w:rsidR="007F3062" w:rsidRDefault="00000000">
            <w:pPr>
              <w:spacing w:line="57" w:lineRule="atLeast"/>
              <w:jc w:val="left"/>
            </w:pPr>
            <w:r>
              <w:t>是</w:t>
            </w:r>
          </w:p>
        </w:tc>
        <w:tc>
          <w:tcPr>
            <w:tcW w:w="5263" w:type="dxa"/>
            <w:vAlign w:val="center"/>
          </w:tcPr>
          <w:p w14:paraId="5E6A57D5" w14:textId="77777777" w:rsidR="007F3062" w:rsidRDefault="00000000">
            <w:pPr>
              <w:spacing w:line="57" w:lineRule="atLeast"/>
              <w:jc w:val="left"/>
            </w:pPr>
            <w:r>
              <w:t>需与新密码一致。</w:t>
            </w:r>
          </w:p>
        </w:tc>
      </w:tr>
    </w:tbl>
    <w:p w14:paraId="5E6A57D7" w14:textId="77777777" w:rsidR="007F3062" w:rsidRDefault="007F3062"/>
    <w:p w14:paraId="5E6A57D8" w14:textId="77777777" w:rsidR="007F3062" w:rsidRDefault="00000000">
      <w:pPr>
        <w:rPr>
          <w:b/>
          <w:bCs/>
        </w:rPr>
      </w:pPr>
      <w:r>
        <w:rPr>
          <w:b/>
        </w:rPr>
        <w:t>4、修改电子签名密码字段详情表</w:t>
      </w:r>
    </w:p>
    <w:tbl>
      <w:tblPr>
        <w:tblStyle w:val="TableGrid"/>
        <w:tblW w:w="0" w:type="auto"/>
        <w:tblLayout w:type="fixed"/>
        <w:tblLook w:val="04A0" w:firstRow="1" w:lastRow="0" w:firstColumn="1" w:lastColumn="0" w:noHBand="0" w:noVBand="1"/>
      </w:tblPr>
      <w:tblGrid>
        <w:gridCol w:w="1500"/>
        <w:gridCol w:w="1500"/>
        <w:gridCol w:w="1500"/>
        <w:gridCol w:w="5263"/>
      </w:tblGrid>
      <w:tr w:rsidR="007F3062" w14:paraId="5E6A57DD" w14:textId="77777777">
        <w:tc>
          <w:tcPr>
            <w:tcW w:w="1500" w:type="dxa"/>
            <w:vAlign w:val="center"/>
          </w:tcPr>
          <w:p w14:paraId="5E6A57D9" w14:textId="77777777" w:rsidR="007F3062" w:rsidRDefault="00000000">
            <w:pPr>
              <w:spacing w:line="57" w:lineRule="atLeast"/>
              <w:jc w:val="left"/>
            </w:pPr>
            <w:r>
              <w:rPr>
                <w:b/>
              </w:rPr>
              <w:t>字段名称</w:t>
            </w:r>
          </w:p>
        </w:tc>
        <w:tc>
          <w:tcPr>
            <w:tcW w:w="1500" w:type="dxa"/>
            <w:vAlign w:val="center"/>
          </w:tcPr>
          <w:p w14:paraId="5E6A57DA" w14:textId="77777777" w:rsidR="007F3062" w:rsidRDefault="00000000">
            <w:pPr>
              <w:spacing w:line="57" w:lineRule="atLeast"/>
              <w:jc w:val="left"/>
            </w:pPr>
            <w:r>
              <w:rPr>
                <w:b/>
              </w:rPr>
              <w:t>输入类型</w:t>
            </w:r>
          </w:p>
        </w:tc>
        <w:tc>
          <w:tcPr>
            <w:tcW w:w="1500" w:type="dxa"/>
            <w:vAlign w:val="center"/>
          </w:tcPr>
          <w:p w14:paraId="5E6A57DB" w14:textId="77777777" w:rsidR="007F3062" w:rsidRDefault="00000000">
            <w:pPr>
              <w:spacing w:line="57" w:lineRule="atLeast"/>
              <w:jc w:val="left"/>
            </w:pPr>
            <w:r>
              <w:rPr>
                <w:b/>
              </w:rPr>
              <w:t>必填</w:t>
            </w:r>
          </w:p>
        </w:tc>
        <w:tc>
          <w:tcPr>
            <w:tcW w:w="5263" w:type="dxa"/>
            <w:vAlign w:val="center"/>
          </w:tcPr>
          <w:p w14:paraId="5E6A57DC" w14:textId="77777777" w:rsidR="007F3062" w:rsidRDefault="00000000">
            <w:pPr>
              <w:spacing w:line="57" w:lineRule="atLeast"/>
              <w:jc w:val="left"/>
            </w:pPr>
            <w:r>
              <w:rPr>
                <w:b/>
              </w:rPr>
              <w:t>说明</w:t>
            </w:r>
          </w:p>
        </w:tc>
      </w:tr>
      <w:tr w:rsidR="007F3062" w14:paraId="5E6A57E2" w14:textId="77777777">
        <w:tc>
          <w:tcPr>
            <w:tcW w:w="1500" w:type="dxa"/>
            <w:vAlign w:val="center"/>
          </w:tcPr>
          <w:p w14:paraId="5E6A57DE" w14:textId="77777777" w:rsidR="007F3062" w:rsidRDefault="00000000">
            <w:pPr>
              <w:spacing w:line="57" w:lineRule="atLeast"/>
              <w:jc w:val="left"/>
            </w:pPr>
            <w:r>
              <w:t>当前电子密码</w:t>
            </w:r>
          </w:p>
        </w:tc>
        <w:tc>
          <w:tcPr>
            <w:tcW w:w="1500" w:type="dxa"/>
            <w:vAlign w:val="center"/>
          </w:tcPr>
          <w:p w14:paraId="5E6A57DF" w14:textId="77777777" w:rsidR="007F3062" w:rsidRDefault="00000000">
            <w:pPr>
              <w:spacing w:line="57" w:lineRule="atLeast"/>
              <w:jc w:val="left"/>
            </w:pPr>
            <w:r>
              <w:t>密码框</w:t>
            </w:r>
          </w:p>
        </w:tc>
        <w:tc>
          <w:tcPr>
            <w:tcW w:w="1500" w:type="dxa"/>
            <w:vAlign w:val="center"/>
          </w:tcPr>
          <w:p w14:paraId="5E6A57E0" w14:textId="77777777" w:rsidR="007F3062" w:rsidRDefault="00000000">
            <w:pPr>
              <w:spacing w:line="57" w:lineRule="atLeast"/>
              <w:jc w:val="left"/>
            </w:pPr>
            <w:r>
              <w:t>是</w:t>
            </w:r>
          </w:p>
        </w:tc>
        <w:tc>
          <w:tcPr>
            <w:tcW w:w="5263" w:type="dxa"/>
            <w:vAlign w:val="center"/>
          </w:tcPr>
          <w:p w14:paraId="5E6A57E1" w14:textId="77777777" w:rsidR="007F3062" w:rsidRDefault="00000000">
            <w:pPr>
              <w:spacing w:line="57" w:lineRule="atLeast"/>
              <w:jc w:val="left"/>
            </w:pPr>
            <w:r>
              <w:t>验证用户当前电子签名密码。</w:t>
            </w:r>
          </w:p>
        </w:tc>
      </w:tr>
      <w:tr w:rsidR="007F3062" w14:paraId="5E6A57E7" w14:textId="77777777">
        <w:tc>
          <w:tcPr>
            <w:tcW w:w="1500" w:type="dxa"/>
            <w:vAlign w:val="center"/>
          </w:tcPr>
          <w:p w14:paraId="5E6A57E3" w14:textId="77777777" w:rsidR="007F3062" w:rsidRDefault="00000000">
            <w:pPr>
              <w:spacing w:line="57" w:lineRule="atLeast"/>
              <w:jc w:val="left"/>
            </w:pPr>
            <w:r>
              <w:t>新签名密码</w:t>
            </w:r>
          </w:p>
        </w:tc>
        <w:tc>
          <w:tcPr>
            <w:tcW w:w="1500" w:type="dxa"/>
            <w:vAlign w:val="center"/>
          </w:tcPr>
          <w:p w14:paraId="5E6A57E4" w14:textId="77777777" w:rsidR="007F3062" w:rsidRDefault="00000000">
            <w:pPr>
              <w:spacing w:line="57" w:lineRule="atLeast"/>
              <w:jc w:val="left"/>
            </w:pPr>
            <w:r>
              <w:t>密码框</w:t>
            </w:r>
          </w:p>
        </w:tc>
        <w:tc>
          <w:tcPr>
            <w:tcW w:w="1500" w:type="dxa"/>
            <w:vAlign w:val="center"/>
          </w:tcPr>
          <w:p w14:paraId="5E6A57E5" w14:textId="77777777" w:rsidR="007F3062" w:rsidRDefault="00000000">
            <w:pPr>
              <w:spacing w:line="57" w:lineRule="atLeast"/>
              <w:jc w:val="left"/>
            </w:pPr>
            <w:r>
              <w:t>是</w:t>
            </w:r>
          </w:p>
        </w:tc>
        <w:tc>
          <w:tcPr>
            <w:tcW w:w="5263" w:type="dxa"/>
            <w:vAlign w:val="center"/>
          </w:tcPr>
          <w:p w14:paraId="5E6A57E6" w14:textId="77777777" w:rsidR="007F3062" w:rsidRDefault="00000000">
            <w:pPr>
              <w:spacing w:line="57" w:lineRule="atLeast"/>
              <w:jc w:val="left"/>
            </w:pPr>
            <w:r>
              <w:t>需遵循系统服务配置中的签名密码强度、长度、重复规则。</w:t>
            </w:r>
          </w:p>
        </w:tc>
      </w:tr>
      <w:tr w:rsidR="007F3062" w14:paraId="5E6A57EC" w14:textId="77777777">
        <w:tc>
          <w:tcPr>
            <w:tcW w:w="1500" w:type="dxa"/>
            <w:vAlign w:val="center"/>
          </w:tcPr>
          <w:p w14:paraId="5E6A57E8" w14:textId="77777777" w:rsidR="007F3062" w:rsidRDefault="00000000">
            <w:pPr>
              <w:spacing w:line="57" w:lineRule="atLeast"/>
              <w:jc w:val="left"/>
            </w:pPr>
            <w:r>
              <w:t>确认签名密码</w:t>
            </w:r>
          </w:p>
        </w:tc>
        <w:tc>
          <w:tcPr>
            <w:tcW w:w="1500" w:type="dxa"/>
            <w:vAlign w:val="center"/>
          </w:tcPr>
          <w:p w14:paraId="5E6A57E9" w14:textId="77777777" w:rsidR="007F3062" w:rsidRDefault="00000000">
            <w:pPr>
              <w:spacing w:line="57" w:lineRule="atLeast"/>
              <w:jc w:val="left"/>
            </w:pPr>
            <w:r>
              <w:t>密码框</w:t>
            </w:r>
          </w:p>
        </w:tc>
        <w:tc>
          <w:tcPr>
            <w:tcW w:w="1500" w:type="dxa"/>
            <w:vAlign w:val="center"/>
          </w:tcPr>
          <w:p w14:paraId="5E6A57EA" w14:textId="77777777" w:rsidR="007F3062" w:rsidRDefault="00000000">
            <w:pPr>
              <w:spacing w:line="57" w:lineRule="atLeast"/>
              <w:jc w:val="left"/>
            </w:pPr>
            <w:r>
              <w:t>是</w:t>
            </w:r>
          </w:p>
        </w:tc>
        <w:tc>
          <w:tcPr>
            <w:tcW w:w="5263" w:type="dxa"/>
            <w:vAlign w:val="center"/>
          </w:tcPr>
          <w:p w14:paraId="5E6A57EB" w14:textId="77777777" w:rsidR="007F3062" w:rsidRDefault="00000000">
            <w:pPr>
              <w:spacing w:line="57" w:lineRule="atLeast"/>
              <w:jc w:val="left"/>
            </w:pPr>
            <w:r>
              <w:t>需与新签名密码一致。</w:t>
            </w:r>
          </w:p>
        </w:tc>
      </w:tr>
    </w:tbl>
    <w:p w14:paraId="5E6A57ED" w14:textId="77777777" w:rsidR="007F3062" w:rsidRDefault="00000000">
      <w:pPr>
        <w:pBdr>
          <w:top w:val="none" w:sz="0" w:space="0" w:color="000000"/>
          <w:left w:val="none" w:sz="0" w:space="0" w:color="000000"/>
          <w:bottom w:val="none" w:sz="0" w:space="0" w:color="000000"/>
          <w:right w:val="none" w:sz="0" w:space="0" w:color="000000"/>
        </w:pBdr>
        <w:shd w:val="clear" w:color="FFFFFF" w:fill="FFFFFF"/>
      </w:pPr>
      <w:r>
        <w:rPr>
          <w:b/>
        </w:rPr>
        <w:t>说明</w:t>
      </w:r>
      <w:r>
        <w:t>：所有密码修改操作均需记录审计日志，包含操作人、操作时间、操作类型（修改登录密码/修改签名密码）。修改登录密码成功后，建议提示用户重新登录以确保会话安全。</w:t>
      </w:r>
    </w:p>
    <w:p w14:paraId="5E6A57EE" w14:textId="77777777" w:rsidR="007F3062" w:rsidRDefault="007F3062"/>
    <w:p w14:paraId="5E6A57EF" w14:textId="77777777" w:rsidR="007F3062" w:rsidRDefault="00000000">
      <w:pPr>
        <w:pStyle w:val="Heading2"/>
      </w:pPr>
      <w:r>
        <w:t>审计追踪</w:t>
      </w:r>
    </w:p>
    <w:p w14:paraId="5E6A57F0" w14:textId="77777777" w:rsidR="007F3062" w:rsidRDefault="007F3062"/>
    <w:p w14:paraId="5E6A57F1" w14:textId="77777777" w:rsidR="007F3062" w:rsidRDefault="00000000">
      <w:pPr>
        <w:pStyle w:val="Heading3"/>
        <w:rPr>
          <w:color w:val="auto"/>
          <w14:textFill>
            <w14:solidFill>
              <w14:srgbClr w14:val="000000">
                <w14:lumMod w14:val="95000"/>
                <w14:lumOff w14:val="5000"/>
              </w14:srgbClr>
            </w14:solidFill>
          </w14:textFill>
        </w:rPr>
      </w:pPr>
      <w:r>
        <w:rPr>
          <w:color w:val="auto"/>
          <w14:textFill>
            <w14:solidFill>
              <w14:srgbClr w14:val="000000">
                <w14:lumMod w14:val="95000"/>
                <w14:lumOff w14:val="5000"/>
              </w14:srgbClr>
            </w14:solidFill>
          </w14:textFill>
        </w:rPr>
        <w:t>系统级审计追踪</w:t>
      </w:r>
    </w:p>
    <w:p w14:paraId="5E6A57F2" w14:textId="77777777" w:rsidR="007F3062" w:rsidRDefault="00000000">
      <w:r>
        <w:rPr>
          <w:b/>
        </w:rPr>
        <w:t>1、系统级审计追踪模块详细功能说明</w:t>
      </w:r>
    </w:p>
    <w:tbl>
      <w:tblPr>
        <w:tblStyle w:val="TableGrid"/>
        <w:tblW w:w="0" w:type="auto"/>
        <w:tblLayout w:type="fixed"/>
        <w:tblLook w:val="04A0" w:firstRow="1" w:lastRow="0" w:firstColumn="1" w:lastColumn="0" w:noHBand="0" w:noVBand="1"/>
      </w:tblPr>
      <w:tblGrid>
        <w:gridCol w:w="2299"/>
        <w:gridCol w:w="7463"/>
      </w:tblGrid>
      <w:tr w:rsidR="007F3062" w14:paraId="5E6A57F5" w14:textId="77777777">
        <w:tc>
          <w:tcPr>
            <w:tcW w:w="2299" w:type="dxa"/>
            <w:vAlign w:val="center"/>
          </w:tcPr>
          <w:p w14:paraId="5E6A57F3" w14:textId="77777777" w:rsidR="007F3062" w:rsidRDefault="00000000">
            <w:pPr>
              <w:spacing w:line="57" w:lineRule="atLeast"/>
              <w:jc w:val="left"/>
            </w:pPr>
            <w:r>
              <w:rPr>
                <w:b/>
              </w:rPr>
              <w:t>项目</w:t>
            </w:r>
          </w:p>
        </w:tc>
        <w:tc>
          <w:tcPr>
            <w:tcW w:w="7463" w:type="dxa"/>
            <w:vAlign w:val="center"/>
          </w:tcPr>
          <w:p w14:paraId="5E6A57F4" w14:textId="77777777" w:rsidR="007F3062" w:rsidRDefault="00000000">
            <w:pPr>
              <w:spacing w:line="57" w:lineRule="atLeast"/>
              <w:jc w:val="left"/>
            </w:pPr>
            <w:r>
              <w:rPr>
                <w:b/>
              </w:rPr>
              <w:t>描述</w:t>
            </w:r>
          </w:p>
        </w:tc>
      </w:tr>
      <w:tr w:rsidR="007F3062" w14:paraId="5E6A57F8" w14:textId="77777777">
        <w:tc>
          <w:tcPr>
            <w:tcW w:w="2299" w:type="dxa"/>
            <w:vAlign w:val="center"/>
          </w:tcPr>
          <w:p w14:paraId="5E6A57F6" w14:textId="77777777" w:rsidR="007F3062" w:rsidRDefault="00000000">
            <w:pPr>
              <w:spacing w:line="57" w:lineRule="atLeast"/>
              <w:jc w:val="left"/>
            </w:pPr>
            <w:r>
              <w:rPr>
                <w:b/>
              </w:rPr>
              <w:t>模块功能概述</w:t>
            </w:r>
          </w:p>
        </w:tc>
        <w:tc>
          <w:tcPr>
            <w:tcW w:w="7463" w:type="dxa"/>
            <w:vAlign w:val="center"/>
          </w:tcPr>
          <w:p w14:paraId="5E6A57F7" w14:textId="77777777" w:rsidR="007F3062" w:rsidRDefault="00000000">
            <w:pPr>
              <w:spacing w:line="57" w:lineRule="atLeast"/>
              <w:jc w:val="left"/>
            </w:pPr>
            <w:r>
              <w:t>记录系统中所有关键业务操作，满足FDA 21 CFR Part 11等法规对电子记录可追溯性的要求。支持按模块、操作类型、受影响对象等多维度检索，确保所有操作可追溯、可审计。</w:t>
            </w:r>
          </w:p>
        </w:tc>
      </w:tr>
      <w:tr w:rsidR="007F3062" w14:paraId="5E6A57FC" w14:textId="77777777">
        <w:tc>
          <w:tcPr>
            <w:tcW w:w="2299" w:type="dxa"/>
            <w:vAlign w:val="center"/>
          </w:tcPr>
          <w:p w14:paraId="5E6A57F9" w14:textId="77777777" w:rsidR="007F3062" w:rsidRDefault="00000000">
            <w:pPr>
              <w:spacing w:line="57" w:lineRule="atLeast"/>
              <w:jc w:val="left"/>
            </w:pPr>
            <w:r>
              <w:rPr>
                <w:b/>
              </w:rPr>
              <w:t>需求描述</w:t>
            </w:r>
          </w:p>
        </w:tc>
        <w:tc>
          <w:tcPr>
            <w:tcW w:w="7463" w:type="dxa"/>
            <w:vAlign w:val="center"/>
          </w:tcPr>
          <w:p w14:paraId="5E6A57FA" w14:textId="77777777" w:rsidR="007F3062" w:rsidRDefault="00000000">
            <w:pPr>
              <w:spacing w:line="57" w:lineRule="atLeast"/>
              <w:jc w:val="left"/>
              <w:rPr>
                <w:b/>
                <w:bCs/>
              </w:rPr>
            </w:pPr>
            <w:r>
              <w:rPr>
                <w:b/>
              </w:rPr>
              <w:t>1. 页面布局</w:t>
            </w:r>
            <w:r>
              <w:rPr>
                <w:b/>
              </w:rPr>
              <w:br/>
            </w:r>
            <w:r>
              <w:t>• 列表顶部提供多条件搜索：支持按</w:t>
            </w:r>
            <w:r>
              <w:rPr>
                <w:b/>
              </w:rPr>
              <w:t>模块、操作类型、受影响对象</w:t>
            </w:r>
            <w:r>
              <w:t>进行精确或模糊搜索。</w:t>
            </w:r>
            <w:r>
              <w:br/>
              <w:t>• 列表默认每页显示50条数据，支持分页。</w:t>
            </w:r>
            <w:r>
              <w:br/>
              <w:t>• 支持按操作时间倒序排列（最新操作在前）。</w:t>
            </w:r>
            <w:r>
              <w:br/>
            </w:r>
            <w:r>
              <w:br/>
            </w:r>
            <w:r>
              <w:rPr>
                <w:b/>
              </w:rPr>
              <w:t>2. 列表属性信息</w:t>
            </w:r>
            <w:r>
              <w:rPr>
                <w:b/>
              </w:rPr>
              <w:br/>
            </w:r>
            <w:r>
              <w:t>序号、操作人、操作时间、模块、操作类型、受影响对象。</w:t>
            </w:r>
            <w:r>
              <w:br/>
            </w:r>
            <w:r>
              <w:br/>
            </w:r>
            <w:r>
              <w:rPr>
                <w:b/>
              </w:rPr>
              <w:t>3. 数据记录规则</w:t>
            </w:r>
            <w:r>
              <w:rPr>
                <w:b/>
              </w:rPr>
              <w:br/>
            </w:r>
            <w:r>
              <w:t>• 所有核心业务操作（增、删、改、提交、审批、升版、失效等）均需记录审计日志。</w:t>
            </w:r>
            <w:r>
              <w:br/>
              <w:t>• 审计日志由系统自动记录，不可修改、不可删除。</w:t>
            </w:r>
            <w:r>
              <w:br/>
              <w:t>• 每条日志记录包含操作人、操作时间、模块、操作类型、受影响对象（记录对应操作模块具体的名称，若是批量导出显示：XXX模块_XX项）、操作前后数据变更内容（可存储JSON格式）。</w:t>
            </w:r>
            <w:r>
              <w:rPr>
                <w:b/>
                <w:bCs/>
              </w:rPr>
              <w:t>目前后端先做JSON格式</w:t>
            </w:r>
          </w:p>
          <w:p w14:paraId="5E6A57FB" w14:textId="77777777" w:rsidR="007F3062" w:rsidRDefault="00000000">
            <w:pPr>
              <w:spacing w:line="57" w:lineRule="atLeast"/>
              <w:jc w:val="left"/>
            </w:pPr>
            <w:r>
              <w:rPr>
                <w:color w:val="000000"/>
              </w:rPr>
              <w:lastRenderedPageBreak/>
              <w:t xml:space="preserve">• </w:t>
            </w:r>
            <w:r>
              <w:rPr>
                <w:b/>
                <w:bCs/>
                <w:color w:val="FF0000"/>
              </w:rPr>
              <w:t>对数据进行修改操作时，只有数据发生变更的才需要记录审计追踪</w:t>
            </w:r>
          </w:p>
        </w:tc>
      </w:tr>
      <w:tr w:rsidR="007F3062" w14:paraId="5E6A57FF" w14:textId="77777777">
        <w:tc>
          <w:tcPr>
            <w:tcW w:w="2299" w:type="dxa"/>
            <w:vAlign w:val="center"/>
          </w:tcPr>
          <w:p w14:paraId="5E6A57FD" w14:textId="77777777" w:rsidR="007F3062" w:rsidRDefault="00000000">
            <w:pPr>
              <w:spacing w:line="57" w:lineRule="atLeast"/>
              <w:jc w:val="left"/>
            </w:pPr>
            <w:r>
              <w:rPr>
                <w:b/>
              </w:rPr>
              <w:lastRenderedPageBreak/>
              <w:t>页面交互</w:t>
            </w:r>
          </w:p>
        </w:tc>
        <w:tc>
          <w:tcPr>
            <w:tcW w:w="7463" w:type="dxa"/>
            <w:vAlign w:val="center"/>
          </w:tcPr>
          <w:p w14:paraId="5E6A57FE" w14:textId="77777777" w:rsidR="007F3062" w:rsidRDefault="00000000">
            <w:pPr>
              <w:spacing w:line="57" w:lineRule="atLeast"/>
              <w:jc w:val="left"/>
            </w:pPr>
            <w:r>
              <w:t>• 搜索条件支持多选组合，如选择模块后自动带出该模块下对应的操作类型选项。</w:t>
            </w:r>
            <w:r>
              <w:br/>
              <w:t>• 支持导出审计日志（PDF）。</w:t>
            </w:r>
            <w:r>
              <w:br/>
              <w:t>• 点击受影响对象弹窗显示审计的详情。</w:t>
            </w:r>
          </w:p>
        </w:tc>
      </w:tr>
      <w:tr w:rsidR="007F3062" w14:paraId="5E6A5802" w14:textId="77777777">
        <w:tc>
          <w:tcPr>
            <w:tcW w:w="2299" w:type="dxa"/>
            <w:vAlign w:val="center"/>
          </w:tcPr>
          <w:p w14:paraId="5E6A5800" w14:textId="77777777" w:rsidR="007F3062" w:rsidRDefault="00000000">
            <w:pPr>
              <w:spacing w:line="57" w:lineRule="atLeast"/>
              <w:jc w:val="left"/>
            </w:pPr>
            <w:r>
              <w:rPr>
                <w:b/>
              </w:rPr>
              <w:t>异常逻辑</w:t>
            </w:r>
          </w:p>
        </w:tc>
        <w:tc>
          <w:tcPr>
            <w:tcW w:w="7463" w:type="dxa"/>
            <w:vAlign w:val="center"/>
          </w:tcPr>
          <w:p w14:paraId="5E6A5801" w14:textId="77777777" w:rsidR="007F3062" w:rsidRDefault="00000000">
            <w:pPr>
              <w:spacing w:line="57" w:lineRule="atLeast"/>
              <w:jc w:val="left"/>
            </w:pPr>
            <w:r>
              <w:br/>
              <w:t>• 日志记录失败时，系统需记录错误日志并告警，确保审计完整性。</w:t>
            </w:r>
          </w:p>
        </w:tc>
      </w:tr>
    </w:tbl>
    <w:p w14:paraId="5E6A5803" w14:textId="77777777" w:rsidR="007F3062" w:rsidRDefault="007F3062"/>
    <w:p w14:paraId="5E6A5804" w14:textId="77777777" w:rsidR="007F3062" w:rsidRDefault="00000000">
      <w:pPr>
        <w:rPr>
          <w:b/>
          <w:bCs/>
        </w:rPr>
      </w:pPr>
      <w:r>
        <w:rPr>
          <w:b/>
        </w:rPr>
        <w:t>2、各模块操作类型清单</w:t>
      </w:r>
    </w:p>
    <w:tbl>
      <w:tblPr>
        <w:tblStyle w:val="TableGrid"/>
        <w:tblW w:w="0" w:type="auto"/>
        <w:tblBorders>
          <w:top w:val="none" w:sz="4" w:space="0" w:color="000000"/>
          <w:left w:val="none" w:sz="4" w:space="0" w:color="000000"/>
          <w:bottom w:val="none" w:sz="4" w:space="0" w:color="000000"/>
          <w:right w:val="none" w:sz="4" w:space="0" w:color="000000"/>
          <w:insideH w:val="none" w:sz="4" w:space="0" w:color="000000"/>
          <w:insideV w:val="none" w:sz="4" w:space="0" w:color="000000"/>
        </w:tblBorders>
        <w:tblLook w:val="04A0" w:firstRow="1" w:lastRow="0" w:firstColumn="1" w:lastColumn="0" w:noHBand="0" w:noVBand="1"/>
      </w:tblPr>
      <w:tblGrid>
        <w:gridCol w:w="2203"/>
        <w:gridCol w:w="7151"/>
      </w:tblGrid>
      <w:tr w:rsidR="007F3062" w14:paraId="5E6A5807" w14:textId="77777777">
        <w:tc>
          <w:tcPr>
            <w:tcW w:w="2203"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tcPr>
          <w:p w14:paraId="5E6A5805" w14:textId="77777777" w:rsidR="007F3062" w:rsidRDefault="00000000">
            <w:pPr>
              <w:pBdr>
                <w:top w:val="none" w:sz="4" w:space="0" w:color="000000"/>
                <w:left w:val="none" w:sz="4" w:space="0" w:color="000000"/>
                <w:bottom w:val="none" w:sz="4" w:space="0" w:color="000000"/>
                <w:right w:val="none" w:sz="4" w:space="0" w:color="000000"/>
              </w:pBdr>
            </w:pPr>
            <w:r>
              <w:rPr>
                <w:b/>
                <w:color w:val="000000"/>
              </w:rPr>
              <w:t>业务模块</w:t>
            </w:r>
          </w:p>
        </w:tc>
        <w:tc>
          <w:tcPr>
            <w:tcW w:w="7151"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tcPr>
          <w:p w14:paraId="5E6A5806" w14:textId="77777777" w:rsidR="007F3062" w:rsidRDefault="00000000">
            <w:pPr>
              <w:pBdr>
                <w:top w:val="none" w:sz="4" w:space="0" w:color="000000"/>
                <w:left w:val="none" w:sz="4" w:space="0" w:color="000000"/>
                <w:bottom w:val="none" w:sz="4" w:space="0" w:color="000000"/>
                <w:right w:val="none" w:sz="4" w:space="0" w:color="000000"/>
              </w:pBdr>
            </w:pPr>
            <w:r>
              <w:rPr>
                <w:b/>
                <w:color w:val="000000"/>
              </w:rPr>
              <w:t>操作类型</w:t>
            </w:r>
          </w:p>
        </w:tc>
      </w:tr>
      <w:tr w:rsidR="007F3062" w14:paraId="5E6A580A" w14:textId="77777777">
        <w:tc>
          <w:tcPr>
            <w:tcW w:w="2203"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tcPr>
          <w:p w14:paraId="5E6A5808" w14:textId="77777777" w:rsidR="007F3062" w:rsidRDefault="00000000">
            <w:pPr>
              <w:pBdr>
                <w:top w:val="none" w:sz="4" w:space="0" w:color="000000"/>
                <w:left w:val="none" w:sz="4" w:space="0" w:color="000000"/>
                <w:bottom w:val="none" w:sz="4" w:space="0" w:color="000000"/>
                <w:right w:val="none" w:sz="4" w:space="0" w:color="000000"/>
              </w:pBdr>
            </w:pPr>
            <w:r>
              <w:rPr>
                <w:b/>
                <w:color w:val="000000"/>
              </w:rPr>
              <w:t>年度计划设置</w:t>
            </w:r>
          </w:p>
        </w:tc>
        <w:tc>
          <w:tcPr>
            <w:tcW w:w="7151"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tcPr>
          <w:p w14:paraId="5E6A5809" w14:textId="77777777" w:rsidR="007F3062" w:rsidRDefault="00000000">
            <w:pPr>
              <w:pBdr>
                <w:top w:val="none" w:sz="4" w:space="0" w:color="000000"/>
                <w:left w:val="none" w:sz="4" w:space="0" w:color="000000"/>
                <w:bottom w:val="none" w:sz="4" w:space="0" w:color="000000"/>
                <w:right w:val="none" w:sz="4" w:space="0" w:color="000000"/>
              </w:pBdr>
              <w:tabs>
                <w:tab w:val="left" w:pos="3623"/>
              </w:tabs>
            </w:pPr>
            <w:r>
              <w:rPr>
                <w:color w:val="000000"/>
              </w:rPr>
              <w:t>新增、编辑、删除、复制、提交、撤回、同意、退回、转审、加签、失效、</w:t>
            </w:r>
            <w:r>
              <w:rPr>
                <w:b/>
                <w:color w:val="000000"/>
              </w:rPr>
              <w:t>变更</w:t>
            </w:r>
            <w:r>
              <w:rPr>
                <w:color w:val="000000"/>
              </w:rPr>
              <w:tab/>
            </w:r>
          </w:p>
        </w:tc>
      </w:tr>
      <w:tr w:rsidR="007F3062" w14:paraId="5E6A580D" w14:textId="77777777">
        <w:tc>
          <w:tcPr>
            <w:tcW w:w="2203"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tcPr>
          <w:p w14:paraId="5E6A580B" w14:textId="77777777" w:rsidR="007F3062" w:rsidRDefault="00000000">
            <w:pPr>
              <w:pBdr>
                <w:top w:val="none" w:sz="4" w:space="0" w:color="000000"/>
                <w:left w:val="none" w:sz="4" w:space="0" w:color="000000"/>
                <w:bottom w:val="none" w:sz="4" w:space="0" w:color="000000"/>
                <w:right w:val="none" w:sz="4" w:space="0" w:color="000000"/>
              </w:pBdr>
            </w:pPr>
            <w:r>
              <w:rPr>
                <w:b/>
                <w:color w:val="000000"/>
              </w:rPr>
              <w:t>任务管理</w:t>
            </w:r>
          </w:p>
        </w:tc>
        <w:tc>
          <w:tcPr>
            <w:tcW w:w="7151"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tcPr>
          <w:p w14:paraId="5E6A580C" w14:textId="77777777" w:rsidR="007F3062" w:rsidRDefault="00000000">
            <w:pPr>
              <w:pBdr>
                <w:top w:val="none" w:sz="4" w:space="0" w:color="000000"/>
                <w:left w:val="none" w:sz="4" w:space="0" w:color="000000"/>
                <w:bottom w:val="none" w:sz="4" w:space="0" w:color="000000"/>
                <w:right w:val="none" w:sz="4" w:space="0" w:color="000000"/>
              </w:pBdr>
            </w:pPr>
            <w:r>
              <w:rPr>
                <w:color w:val="000000"/>
              </w:rPr>
              <w:t>新增、编辑、删除、复制、提交、撤回、</w:t>
            </w:r>
            <w:r>
              <w:rPr>
                <w:b/>
                <w:color w:val="000000"/>
              </w:rPr>
              <w:t>关闭、开始任务</w:t>
            </w:r>
            <w:r>
              <w:rPr>
                <w:color w:val="000000"/>
              </w:rPr>
              <w:t>、同意、退回、转审、加签、</w:t>
            </w:r>
            <w:r>
              <w:rPr>
                <w:b/>
                <w:color w:val="000000"/>
              </w:rPr>
              <w:t>升版</w:t>
            </w:r>
          </w:p>
        </w:tc>
      </w:tr>
      <w:tr w:rsidR="007F3062" w14:paraId="5E6A5810" w14:textId="77777777">
        <w:tc>
          <w:tcPr>
            <w:tcW w:w="2203"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tcPr>
          <w:p w14:paraId="5E6A580E" w14:textId="77777777" w:rsidR="007F3062" w:rsidRDefault="00000000">
            <w:pPr>
              <w:pBdr>
                <w:top w:val="none" w:sz="4" w:space="0" w:color="000000"/>
                <w:left w:val="none" w:sz="4" w:space="0" w:color="000000"/>
                <w:bottom w:val="none" w:sz="4" w:space="0" w:color="000000"/>
                <w:right w:val="none" w:sz="4" w:space="0" w:color="000000"/>
              </w:pBdr>
            </w:pPr>
            <w:r>
              <w:rPr>
                <w:b/>
                <w:color w:val="000000"/>
              </w:rPr>
              <w:t>方案模版</w:t>
            </w:r>
          </w:p>
        </w:tc>
        <w:tc>
          <w:tcPr>
            <w:tcW w:w="7151"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tcPr>
          <w:p w14:paraId="5E6A580F" w14:textId="77777777" w:rsidR="007F3062" w:rsidRDefault="00000000">
            <w:pPr>
              <w:pBdr>
                <w:top w:val="none" w:sz="4" w:space="0" w:color="000000"/>
                <w:left w:val="none" w:sz="4" w:space="0" w:color="000000"/>
                <w:bottom w:val="none" w:sz="4" w:space="0" w:color="000000"/>
                <w:right w:val="none" w:sz="4" w:space="0" w:color="000000"/>
              </w:pBdr>
            </w:pPr>
            <w:r>
              <w:rPr>
                <w:color w:val="000000"/>
              </w:rPr>
              <w:t>新增、编辑、删除、复制、提交、升版、失效</w:t>
            </w:r>
          </w:p>
        </w:tc>
      </w:tr>
      <w:tr w:rsidR="007F3062" w14:paraId="5E6A5816" w14:textId="77777777">
        <w:tc>
          <w:tcPr>
            <w:tcW w:w="2203"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tcPr>
          <w:p w14:paraId="5E6A5811" w14:textId="77777777" w:rsidR="007F3062" w:rsidRDefault="00000000">
            <w:pPr>
              <w:pBdr>
                <w:top w:val="none" w:sz="4" w:space="0" w:color="000000"/>
                <w:left w:val="none" w:sz="4" w:space="0" w:color="000000"/>
                <w:bottom w:val="none" w:sz="4" w:space="0" w:color="000000"/>
                <w:right w:val="none" w:sz="4" w:space="0" w:color="000000"/>
              </w:pBdr>
            </w:pPr>
            <w:r>
              <w:rPr>
                <w:b/>
                <w:color w:val="000000"/>
              </w:rPr>
              <w:t>方案编制</w:t>
            </w:r>
          </w:p>
        </w:tc>
        <w:tc>
          <w:tcPr>
            <w:tcW w:w="7151"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tcPr>
          <w:p w14:paraId="5E6A5812" w14:textId="77777777" w:rsidR="007F3062" w:rsidRDefault="00000000">
            <w:pPr>
              <w:pBdr>
                <w:top w:val="none" w:sz="4" w:space="0" w:color="000000"/>
                <w:left w:val="none" w:sz="4" w:space="0" w:color="000000"/>
                <w:bottom w:val="none" w:sz="4" w:space="0" w:color="000000"/>
                <w:right w:val="none" w:sz="4" w:space="0" w:color="000000"/>
              </w:pBdr>
              <w:rPr>
                <w:color w:val="000000"/>
              </w:rPr>
            </w:pPr>
            <w:r>
              <w:rPr>
                <w:color w:val="000000"/>
              </w:rPr>
              <w:t>新增方案、编辑方案、</w:t>
            </w:r>
            <w:r>
              <w:rPr>
                <w:strike/>
                <w:color w:val="000000"/>
              </w:rPr>
              <w:t>批量导入方案</w:t>
            </w:r>
            <w:r>
              <w:rPr>
                <w:color w:val="000000"/>
              </w:rPr>
              <w:t>、</w:t>
            </w:r>
            <w:r>
              <w:rPr>
                <w:strike/>
                <w:color w:val="0000FF"/>
              </w:rPr>
              <w:t>新增监控项目</w:t>
            </w:r>
            <w:r>
              <w:rPr>
                <w:color w:val="000000"/>
              </w:rPr>
              <w:t>、编辑监控项目、删除方案、批量删除监控项目、提交方案、撤回方案、同意、退回、转审、加签、失效、升版、导出报告、</w:t>
            </w:r>
            <w:r>
              <w:rPr>
                <w:strike/>
                <w:color w:val="0000FF"/>
              </w:rPr>
              <w:t>导入监控项目</w:t>
            </w:r>
            <w:r>
              <w:rPr>
                <w:color w:val="0000FF"/>
              </w:rPr>
              <w:t>、新增相关性分析、编辑相关性分析、删除相关性分析、批量删除相关性分析</w:t>
            </w:r>
          </w:p>
          <w:p w14:paraId="5E6A5813" w14:textId="77777777" w:rsidR="007F3062" w:rsidRDefault="007F3062">
            <w:pPr>
              <w:pBdr>
                <w:top w:val="none" w:sz="4" w:space="0" w:color="000000"/>
                <w:left w:val="none" w:sz="4" w:space="0" w:color="000000"/>
                <w:bottom w:val="none" w:sz="4" w:space="0" w:color="000000"/>
                <w:right w:val="none" w:sz="4" w:space="0" w:color="000000"/>
              </w:pBdr>
            </w:pPr>
          </w:p>
          <w:p w14:paraId="5E6A5814" w14:textId="77777777" w:rsidR="007F3062" w:rsidRDefault="00000000">
            <w:pPr>
              <w:pBdr>
                <w:top w:val="none" w:sz="4" w:space="0" w:color="000000"/>
                <w:left w:val="none" w:sz="4" w:space="0" w:color="000000"/>
                <w:bottom w:val="none" w:sz="4" w:space="0" w:color="000000"/>
                <w:right w:val="none" w:sz="4" w:space="0" w:color="000000"/>
              </w:pBdr>
            </w:pPr>
            <w:r>
              <w:rPr>
                <w:color w:val="0000FF"/>
              </w:rPr>
              <w:t>注：新增监控项目、导入监控项目、批量导入方案 需删除</w:t>
            </w:r>
          </w:p>
          <w:p w14:paraId="5E6A5815" w14:textId="77777777" w:rsidR="007F3062" w:rsidRDefault="00000000">
            <w:pPr>
              <w:pBdr>
                <w:top w:val="none" w:sz="4" w:space="0" w:color="000000"/>
                <w:left w:val="none" w:sz="4" w:space="0" w:color="000000"/>
                <w:bottom w:val="none" w:sz="4" w:space="0" w:color="000000"/>
                <w:right w:val="none" w:sz="4" w:space="0" w:color="000000"/>
              </w:pBdr>
            </w:pPr>
            <w:r>
              <w:rPr>
                <w:color w:val="000000"/>
              </w:rPr>
              <w:t> </w:t>
            </w:r>
          </w:p>
        </w:tc>
      </w:tr>
      <w:tr w:rsidR="007F3062" w14:paraId="5E6A5819" w14:textId="77777777">
        <w:trPr>
          <w:trHeight w:val="311"/>
        </w:trPr>
        <w:tc>
          <w:tcPr>
            <w:tcW w:w="2203" w:type="dxa"/>
            <w:vMerge w:val="restart"/>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tcPr>
          <w:p w14:paraId="5E6A5817" w14:textId="77777777" w:rsidR="007F3062" w:rsidRDefault="00000000">
            <w:pPr>
              <w:pBdr>
                <w:top w:val="none" w:sz="4" w:space="0" w:color="000000"/>
                <w:left w:val="none" w:sz="4" w:space="0" w:color="000000"/>
                <w:bottom w:val="none" w:sz="4" w:space="0" w:color="000000"/>
                <w:right w:val="none" w:sz="4" w:space="0" w:color="000000"/>
              </w:pBdr>
              <w:rPr>
                <w:b/>
                <w:color w:val="000000"/>
              </w:rPr>
            </w:pPr>
            <w:r>
              <w:rPr>
                <w:b/>
                <w:color w:val="000000"/>
              </w:rPr>
              <w:t>相关性分析</w:t>
            </w:r>
          </w:p>
        </w:tc>
        <w:tc>
          <w:tcPr>
            <w:tcW w:w="7151" w:type="dxa"/>
            <w:vMerge w:val="restart"/>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tcPr>
          <w:p w14:paraId="5E6A5818" w14:textId="77777777" w:rsidR="007F3062" w:rsidRDefault="00000000">
            <w:pPr>
              <w:pBdr>
                <w:top w:val="none" w:sz="4" w:space="0" w:color="000000"/>
                <w:left w:val="none" w:sz="4" w:space="0" w:color="000000"/>
                <w:bottom w:val="none" w:sz="4" w:space="0" w:color="000000"/>
                <w:right w:val="none" w:sz="4" w:space="0" w:color="000000"/>
              </w:pBdr>
            </w:pPr>
            <w:r>
              <w:rPr>
                <w:color w:val="0000FF"/>
              </w:rPr>
              <w:t>数据分析、删除、确认、关闭、变更、创建监控项目、批量分析、批量确认、批量删除</w:t>
            </w:r>
          </w:p>
        </w:tc>
      </w:tr>
      <w:tr w:rsidR="007F3062" w14:paraId="5E6A581C" w14:textId="77777777">
        <w:tc>
          <w:tcPr>
            <w:tcW w:w="2203"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tcPr>
          <w:p w14:paraId="5E6A581A" w14:textId="77777777" w:rsidR="007F3062" w:rsidRDefault="00000000">
            <w:pPr>
              <w:pBdr>
                <w:top w:val="none" w:sz="4" w:space="0" w:color="000000"/>
                <w:left w:val="none" w:sz="4" w:space="0" w:color="000000"/>
                <w:bottom w:val="none" w:sz="4" w:space="0" w:color="000000"/>
                <w:right w:val="none" w:sz="4" w:space="0" w:color="000000"/>
              </w:pBdr>
            </w:pPr>
            <w:r>
              <w:rPr>
                <w:b/>
                <w:color w:val="000000"/>
              </w:rPr>
              <w:t>监控项目</w:t>
            </w:r>
          </w:p>
        </w:tc>
        <w:tc>
          <w:tcPr>
            <w:tcW w:w="7151"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tcPr>
          <w:p w14:paraId="5E6A581B" w14:textId="77777777" w:rsidR="007F3062" w:rsidRDefault="00000000">
            <w:pPr>
              <w:pBdr>
                <w:top w:val="none" w:sz="4" w:space="0" w:color="000000"/>
                <w:left w:val="none" w:sz="4" w:space="0" w:color="000000"/>
                <w:bottom w:val="none" w:sz="4" w:space="0" w:color="000000"/>
                <w:right w:val="none" w:sz="4" w:space="0" w:color="000000"/>
              </w:pBdr>
              <w:tabs>
                <w:tab w:val="left" w:pos="5046"/>
              </w:tabs>
            </w:pPr>
            <w:r>
              <w:rPr>
                <w:color w:val="0000FF"/>
              </w:rPr>
              <w:t>新增、批量分析、数据分析、确认、关闭、变更、批量确认、批量删除、编辑、删除</w:t>
            </w:r>
          </w:p>
        </w:tc>
      </w:tr>
      <w:tr w:rsidR="007F3062" w14:paraId="5E6A581F" w14:textId="77777777">
        <w:tc>
          <w:tcPr>
            <w:tcW w:w="2203"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tcPr>
          <w:p w14:paraId="5E6A581D" w14:textId="77777777" w:rsidR="007F3062" w:rsidRDefault="00000000">
            <w:pPr>
              <w:pBdr>
                <w:top w:val="none" w:sz="4" w:space="0" w:color="000000"/>
                <w:left w:val="none" w:sz="4" w:space="0" w:color="000000"/>
                <w:bottom w:val="none" w:sz="4" w:space="0" w:color="000000"/>
                <w:right w:val="none" w:sz="4" w:space="0" w:color="000000"/>
              </w:pBdr>
            </w:pPr>
            <w:r>
              <w:rPr>
                <w:b/>
                <w:color w:val="000000"/>
              </w:rPr>
              <w:t>数据分析</w:t>
            </w:r>
          </w:p>
        </w:tc>
        <w:tc>
          <w:tcPr>
            <w:tcW w:w="7151"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tcPr>
          <w:p w14:paraId="5E6A581E" w14:textId="77777777" w:rsidR="007F3062" w:rsidRDefault="00000000">
            <w:pPr>
              <w:pBdr>
                <w:top w:val="none" w:sz="4" w:space="0" w:color="000000"/>
                <w:left w:val="none" w:sz="4" w:space="0" w:color="000000"/>
                <w:bottom w:val="none" w:sz="4" w:space="0" w:color="000000"/>
                <w:right w:val="none" w:sz="4" w:space="0" w:color="000000"/>
              </w:pBdr>
            </w:pPr>
            <w:r>
              <w:rPr>
                <w:b/>
                <w:color w:val="000000"/>
              </w:rPr>
              <w:t>暂时不做，用户可用本菜单权限暂时控制</w:t>
            </w:r>
          </w:p>
        </w:tc>
      </w:tr>
      <w:tr w:rsidR="007F3062" w14:paraId="5E6A5822" w14:textId="77777777">
        <w:tc>
          <w:tcPr>
            <w:tcW w:w="2203"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tcPr>
          <w:p w14:paraId="5E6A5820" w14:textId="77777777" w:rsidR="007F3062" w:rsidRDefault="00000000">
            <w:pPr>
              <w:pBdr>
                <w:top w:val="none" w:sz="4" w:space="0" w:color="000000"/>
                <w:left w:val="none" w:sz="4" w:space="0" w:color="000000"/>
                <w:bottom w:val="none" w:sz="4" w:space="0" w:color="000000"/>
                <w:right w:val="none" w:sz="4" w:space="0" w:color="000000"/>
              </w:pBdr>
            </w:pPr>
            <w:r>
              <w:rPr>
                <w:b/>
                <w:color w:val="000000"/>
              </w:rPr>
              <w:t>报告模版</w:t>
            </w:r>
          </w:p>
        </w:tc>
        <w:tc>
          <w:tcPr>
            <w:tcW w:w="7151"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tcPr>
          <w:p w14:paraId="5E6A5821" w14:textId="77777777" w:rsidR="007F3062" w:rsidRDefault="00000000">
            <w:pPr>
              <w:pBdr>
                <w:top w:val="none" w:sz="4" w:space="0" w:color="000000"/>
                <w:left w:val="none" w:sz="4" w:space="0" w:color="000000"/>
                <w:bottom w:val="none" w:sz="4" w:space="0" w:color="000000"/>
                <w:right w:val="none" w:sz="4" w:space="0" w:color="000000"/>
              </w:pBdr>
            </w:pPr>
            <w:r>
              <w:rPr>
                <w:color w:val="000000"/>
              </w:rPr>
              <w:t>新增、编辑、删除、复制、提交、失效、升版</w:t>
            </w:r>
          </w:p>
        </w:tc>
      </w:tr>
      <w:tr w:rsidR="007F3062" w14:paraId="5E6A5825" w14:textId="77777777">
        <w:tc>
          <w:tcPr>
            <w:tcW w:w="2203"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tcPr>
          <w:p w14:paraId="5E6A5823" w14:textId="77777777" w:rsidR="007F3062" w:rsidRDefault="00000000">
            <w:pPr>
              <w:pBdr>
                <w:top w:val="none" w:sz="4" w:space="0" w:color="000000"/>
                <w:left w:val="none" w:sz="4" w:space="0" w:color="000000"/>
                <w:bottom w:val="none" w:sz="4" w:space="0" w:color="000000"/>
                <w:right w:val="none" w:sz="4" w:space="0" w:color="000000"/>
              </w:pBdr>
            </w:pPr>
            <w:r>
              <w:rPr>
                <w:b/>
                <w:color w:val="000000"/>
              </w:rPr>
              <w:t>报告编制</w:t>
            </w:r>
          </w:p>
        </w:tc>
        <w:tc>
          <w:tcPr>
            <w:tcW w:w="7151"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tcPr>
          <w:p w14:paraId="5E6A5824" w14:textId="77777777" w:rsidR="007F3062" w:rsidRDefault="00000000">
            <w:pPr>
              <w:pBdr>
                <w:top w:val="none" w:sz="4" w:space="0" w:color="000000"/>
                <w:left w:val="none" w:sz="4" w:space="0" w:color="000000"/>
                <w:bottom w:val="none" w:sz="4" w:space="0" w:color="000000"/>
                <w:right w:val="none" w:sz="4" w:space="0" w:color="000000"/>
              </w:pBdr>
            </w:pPr>
            <w:r>
              <w:rPr>
                <w:color w:val="000000"/>
              </w:rPr>
              <w:t>新增、编辑、删除、复制、提交、撤回、同意、退回、转审、加签、</w:t>
            </w:r>
            <w:r>
              <w:rPr>
                <w:b/>
                <w:color w:val="000000"/>
              </w:rPr>
              <w:t>升版</w:t>
            </w:r>
            <w:r>
              <w:rPr>
                <w:color w:val="000000"/>
              </w:rPr>
              <w:t>、失效、导出报告</w:t>
            </w:r>
          </w:p>
        </w:tc>
      </w:tr>
      <w:tr w:rsidR="007F3062" w14:paraId="5E6A5830" w14:textId="77777777">
        <w:tc>
          <w:tcPr>
            <w:tcW w:w="2203"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tcPr>
          <w:p w14:paraId="5E6A5826" w14:textId="77777777" w:rsidR="007F3062" w:rsidRDefault="00000000">
            <w:pPr>
              <w:pBdr>
                <w:top w:val="none" w:sz="4" w:space="0" w:color="000000"/>
                <w:left w:val="none" w:sz="4" w:space="0" w:color="000000"/>
                <w:bottom w:val="none" w:sz="4" w:space="0" w:color="000000"/>
                <w:right w:val="none" w:sz="4" w:space="0" w:color="000000"/>
              </w:pBdr>
              <w:rPr>
                <w:b/>
                <w:bCs/>
                <w:color w:val="0000FF"/>
              </w:rPr>
            </w:pPr>
            <w:r>
              <w:rPr>
                <w:b/>
                <w:color w:val="0000FF"/>
              </w:rPr>
              <w:t>产品工艺管理</w:t>
            </w:r>
          </w:p>
          <w:p w14:paraId="5E6A5827" w14:textId="77777777" w:rsidR="007F3062" w:rsidRDefault="00000000">
            <w:pPr>
              <w:pBdr>
                <w:top w:val="none" w:sz="4" w:space="0" w:color="000000"/>
                <w:left w:val="none" w:sz="4" w:space="0" w:color="000000"/>
                <w:bottom w:val="none" w:sz="4" w:space="0" w:color="000000"/>
                <w:right w:val="none" w:sz="4" w:space="0" w:color="000000"/>
              </w:pBdr>
              <w:rPr>
                <w:color w:val="FF0000"/>
              </w:rPr>
            </w:pPr>
            <w:r>
              <w:rPr>
                <w:b/>
                <w:color w:val="FF0000"/>
              </w:rPr>
              <w:t>注：此处是原来的产品管理</w:t>
            </w:r>
          </w:p>
        </w:tc>
        <w:tc>
          <w:tcPr>
            <w:tcW w:w="7151"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tcPr>
          <w:p w14:paraId="5E6A5828" w14:textId="77777777" w:rsidR="007F3062" w:rsidRDefault="00000000">
            <w:pPr>
              <w:pBdr>
                <w:top w:val="none" w:sz="4" w:space="0" w:color="000000"/>
                <w:left w:val="none" w:sz="4" w:space="0" w:color="000000"/>
                <w:bottom w:val="none" w:sz="4" w:space="0" w:color="000000"/>
                <w:right w:val="none" w:sz="4" w:space="0" w:color="000000"/>
              </w:pBdr>
              <w:tabs>
                <w:tab w:val="left" w:pos="4821"/>
              </w:tabs>
              <w:rPr>
                <w:color w:val="0000FF"/>
              </w:rPr>
            </w:pPr>
            <w:r>
              <w:rPr>
                <w:color w:val="0000FF"/>
              </w:rPr>
              <w:t>新增产品、编辑产品、删除产品、复制产品、导入产品、导出产品、导出产品模版、</w:t>
            </w:r>
          </w:p>
          <w:p w14:paraId="5E6A5829" w14:textId="77777777" w:rsidR="007F3062" w:rsidRDefault="00000000">
            <w:pPr>
              <w:pBdr>
                <w:top w:val="none" w:sz="4" w:space="0" w:color="000000"/>
                <w:left w:val="none" w:sz="4" w:space="0" w:color="000000"/>
                <w:bottom w:val="none" w:sz="4" w:space="0" w:color="000000"/>
                <w:right w:val="none" w:sz="4" w:space="0" w:color="000000"/>
              </w:pBdr>
              <w:tabs>
                <w:tab w:val="left" w:pos="4821"/>
              </w:tabs>
              <w:rPr>
                <w:color w:val="0000FF"/>
              </w:rPr>
            </w:pPr>
            <w:r>
              <w:rPr>
                <w:color w:val="0000FF"/>
              </w:rPr>
              <w:t>新增工序、编辑工序、删除工序、</w:t>
            </w:r>
          </w:p>
          <w:p w14:paraId="5E6A582A" w14:textId="77777777" w:rsidR="007F3062" w:rsidRDefault="00000000">
            <w:pPr>
              <w:pBdr>
                <w:top w:val="none" w:sz="4" w:space="0" w:color="000000"/>
                <w:left w:val="none" w:sz="4" w:space="0" w:color="000000"/>
                <w:bottom w:val="none" w:sz="4" w:space="0" w:color="000000"/>
                <w:right w:val="none" w:sz="4" w:space="0" w:color="000000"/>
              </w:pBdr>
              <w:tabs>
                <w:tab w:val="left" w:pos="4821"/>
              </w:tabs>
            </w:pPr>
            <w:r>
              <w:rPr>
                <w:color w:val="0000FF"/>
              </w:rPr>
              <w:t>新增操作、编辑操作、删除操作、</w:t>
            </w:r>
          </w:p>
          <w:p w14:paraId="5E6A582B" w14:textId="77777777" w:rsidR="007F3062" w:rsidRDefault="00000000">
            <w:pPr>
              <w:pBdr>
                <w:top w:val="none" w:sz="4" w:space="0" w:color="000000"/>
                <w:left w:val="none" w:sz="4" w:space="0" w:color="000000"/>
                <w:bottom w:val="none" w:sz="4" w:space="0" w:color="000000"/>
                <w:right w:val="none" w:sz="4" w:space="0" w:color="000000"/>
              </w:pBdr>
              <w:tabs>
                <w:tab w:val="left" w:pos="4821"/>
              </w:tabs>
            </w:pPr>
            <w:r>
              <w:rPr>
                <w:color w:val="0000FF"/>
              </w:rPr>
              <w:t>新增设备、编辑设备、删除设备、</w:t>
            </w:r>
          </w:p>
          <w:p w14:paraId="5E6A582C" w14:textId="77777777" w:rsidR="007F3062" w:rsidRDefault="00000000">
            <w:pPr>
              <w:pBdr>
                <w:top w:val="none" w:sz="4" w:space="0" w:color="000000"/>
                <w:left w:val="none" w:sz="4" w:space="0" w:color="000000"/>
                <w:bottom w:val="none" w:sz="4" w:space="0" w:color="000000"/>
                <w:right w:val="none" w:sz="4" w:space="0" w:color="000000"/>
              </w:pBdr>
              <w:tabs>
                <w:tab w:val="left" w:pos="4821"/>
              </w:tabs>
            </w:pPr>
            <w:r>
              <w:rPr>
                <w:color w:val="0000FF"/>
              </w:rPr>
              <w:t>新增CMA、编辑CMA、删除CMA、导入CMA、导出CMA、批量删除CMA、</w:t>
            </w:r>
          </w:p>
          <w:p w14:paraId="5E6A582D" w14:textId="77777777" w:rsidR="007F3062" w:rsidRDefault="00000000">
            <w:pPr>
              <w:pBdr>
                <w:top w:val="none" w:sz="4" w:space="0" w:color="000000"/>
                <w:left w:val="none" w:sz="4" w:space="0" w:color="000000"/>
                <w:bottom w:val="none" w:sz="4" w:space="0" w:color="000000"/>
                <w:right w:val="none" w:sz="4" w:space="0" w:color="000000"/>
              </w:pBdr>
              <w:tabs>
                <w:tab w:val="left" w:pos="4821"/>
              </w:tabs>
            </w:pPr>
            <w:r>
              <w:rPr>
                <w:color w:val="0000FF"/>
              </w:rPr>
              <w:t>新增CPP、编辑CPP、删除CPP、导入CPP、导出CPP、批量删除CPP、</w:t>
            </w:r>
          </w:p>
          <w:p w14:paraId="5E6A582E" w14:textId="77777777" w:rsidR="007F3062" w:rsidRDefault="00000000">
            <w:pPr>
              <w:pBdr>
                <w:top w:val="none" w:sz="4" w:space="0" w:color="000000"/>
                <w:left w:val="none" w:sz="4" w:space="0" w:color="000000"/>
                <w:bottom w:val="none" w:sz="4" w:space="0" w:color="000000"/>
                <w:right w:val="none" w:sz="4" w:space="0" w:color="000000"/>
              </w:pBdr>
              <w:tabs>
                <w:tab w:val="left" w:pos="4821"/>
              </w:tabs>
            </w:pPr>
            <w:r>
              <w:rPr>
                <w:color w:val="0000FF"/>
              </w:rPr>
              <w:t>新增CQA、编辑CQA、删除CQA、导入CQA、导出CQA、批量删除</w:t>
            </w:r>
            <w:r>
              <w:rPr>
                <w:color w:val="0000FF"/>
              </w:rPr>
              <w:lastRenderedPageBreak/>
              <w:t>CQA、</w:t>
            </w:r>
          </w:p>
          <w:p w14:paraId="5E6A582F" w14:textId="77777777" w:rsidR="007F3062" w:rsidRDefault="00000000">
            <w:pPr>
              <w:pBdr>
                <w:top w:val="none" w:sz="4" w:space="0" w:color="000000"/>
                <w:left w:val="none" w:sz="4" w:space="0" w:color="000000"/>
                <w:bottom w:val="none" w:sz="4" w:space="0" w:color="000000"/>
                <w:right w:val="none" w:sz="4" w:space="0" w:color="000000"/>
              </w:pBdr>
              <w:tabs>
                <w:tab w:val="left" w:pos="4821"/>
              </w:tabs>
            </w:pPr>
            <w:r>
              <w:rPr>
                <w:color w:val="0000FF"/>
              </w:rPr>
              <w:t>新增IPC、编辑IPC、删除IPC、导入IPC、导出IPC、批量删除IPC、</w:t>
            </w:r>
          </w:p>
        </w:tc>
      </w:tr>
      <w:tr w:rsidR="007F3062" w14:paraId="5E6A5833" w14:textId="77777777">
        <w:tc>
          <w:tcPr>
            <w:tcW w:w="2203"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tcPr>
          <w:p w14:paraId="5E6A5831" w14:textId="77777777" w:rsidR="007F3062" w:rsidRDefault="00000000">
            <w:pPr>
              <w:pBdr>
                <w:top w:val="none" w:sz="4" w:space="0" w:color="000000"/>
                <w:left w:val="none" w:sz="4" w:space="0" w:color="000000"/>
                <w:bottom w:val="none" w:sz="4" w:space="0" w:color="000000"/>
                <w:right w:val="none" w:sz="4" w:space="0" w:color="000000"/>
              </w:pBdr>
            </w:pPr>
            <w:r>
              <w:rPr>
                <w:b/>
                <w:color w:val="000000"/>
              </w:rPr>
              <w:lastRenderedPageBreak/>
              <w:t>用户管理</w:t>
            </w:r>
          </w:p>
        </w:tc>
        <w:tc>
          <w:tcPr>
            <w:tcW w:w="7151"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tcPr>
          <w:p w14:paraId="5E6A5832" w14:textId="77777777" w:rsidR="007F3062" w:rsidRDefault="00000000">
            <w:pPr>
              <w:pBdr>
                <w:top w:val="none" w:sz="4" w:space="0" w:color="000000"/>
                <w:left w:val="none" w:sz="4" w:space="0" w:color="000000"/>
                <w:bottom w:val="none" w:sz="4" w:space="0" w:color="000000"/>
                <w:right w:val="none" w:sz="4" w:space="0" w:color="000000"/>
              </w:pBdr>
            </w:pPr>
            <w:r>
              <w:rPr>
                <w:color w:val="000000"/>
              </w:rPr>
              <w:t>新增、编辑、删除、导入、导出、批量删除、重置密码、失效、重置签名密码</w:t>
            </w:r>
          </w:p>
        </w:tc>
      </w:tr>
      <w:tr w:rsidR="007F3062" w14:paraId="5E6A5836" w14:textId="77777777">
        <w:tc>
          <w:tcPr>
            <w:tcW w:w="2203"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tcPr>
          <w:p w14:paraId="5E6A5834" w14:textId="77777777" w:rsidR="007F3062" w:rsidRDefault="00000000">
            <w:pPr>
              <w:pBdr>
                <w:top w:val="none" w:sz="4" w:space="0" w:color="000000"/>
                <w:left w:val="none" w:sz="4" w:space="0" w:color="000000"/>
                <w:bottom w:val="none" w:sz="4" w:space="0" w:color="000000"/>
                <w:right w:val="none" w:sz="4" w:space="0" w:color="000000"/>
              </w:pBdr>
            </w:pPr>
            <w:r>
              <w:rPr>
                <w:b/>
                <w:color w:val="000000"/>
              </w:rPr>
              <w:t>角色管理</w:t>
            </w:r>
          </w:p>
        </w:tc>
        <w:tc>
          <w:tcPr>
            <w:tcW w:w="7151"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tcPr>
          <w:p w14:paraId="5E6A5835" w14:textId="77777777" w:rsidR="007F3062" w:rsidRDefault="00000000">
            <w:pPr>
              <w:pBdr>
                <w:top w:val="none" w:sz="4" w:space="0" w:color="000000"/>
                <w:left w:val="none" w:sz="4" w:space="0" w:color="000000"/>
                <w:bottom w:val="none" w:sz="4" w:space="0" w:color="000000"/>
                <w:right w:val="none" w:sz="4" w:space="0" w:color="000000"/>
              </w:pBdr>
            </w:pPr>
            <w:r>
              <w:rPr>
                <w:color w:val="000000"/>
              </w:rPr>
              <w:t>新增、编辑、删除、批量删除、配置、启用、停用、导入、导出</w:t>
            </w:r>
          </w:p>
        </w:tc>
      </w:tr>
      <w:tr w:rsidR="007F3062" w14:paraId="5E6A5839" w14:textId="77777777">
        <w:tc>
          <w:tcPr>
            <w:tcW w:w="2203"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tcPr>
          <w:p w14:paraId="5E6A5837" w14:textId="77777777" w:rsidR="007F3062" w:rsidRDefault="00000000">
            <w:pPr>
              <w:pBdr>
                <w:top w:val="none" w:sz="4" w:space="0" w:color="000000"/>
                <w:left w:val="none" w:sz="4" w:space="0" w:color="000000"/>
                <w:bottom w:val="none" w:sz="4" w:space="0" w:color="000000"/>
                <w:right w:val="none" w:sz="4" w:space="0" w:color="000000"/>
              </w:pBdr>
            </w:pPr>
            <w:r>
              <w:rPr>
                <w:b/>
                <w:color w:val="000000"/>
              </w:rPr>
              <w:t>部门管理</w:t>
            </w:r>
          </w:p>
        </w:tc>
        <w:tc>
          <w:tcPr>
            <w:tcW w:w="7151"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tcPr>
          <w:p w14:paraId="5E6A5838" w14:textId="77777777" w:rsidR="007F3062" w:rsidRDefault="00000000">
            <w:pPr>
              <w:pBdr>
                <w:top w:val="none" w:sz="4" w:space="0" w:color="000000"/>
                <w:left w:val="none" w:sz="4" w:space="0" w:color="000000"/>
                <w:bottom w:val="none" w:sz="4" w:space="0" w:color="000000"/>
                <w:right w:val="none" w:sz="4" w:space="0" w:color="000000"/>
              </w:pBdr>
            </w:pPr>
            <w:r>
              <w:rPr>
                <w:color w:val="000000"/>
              </w:rPr>
              <w:t>新增、新增子部门、编辑、删除、导入、导出</w:t>
            </w:r>
          </w:p>
        </w:tc>
      </w:tr>
      <w:tr w:rsidR="007F3062" w14:paraId="5E6A583C" w14:textId="77777777">
        <w:tc>
          <w:tcPr>
            <w:tcW w:w="2203"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tcPr>
          <w:p w14:paraId="5E6A583A" w14:textId="77777777" w:rsidR="007F3062" w:rsidRDefault="00000000">
            <w:pPr>
              <w:pBdr>
                <w:top w:val="none" w:sz="4" w:space="0" w:color="000000"/>
                <w:left w:val="none" w:sz="4" w:space="0" w:color="000000"/>
                <w:bottom w:val="none" w:sz="4" w:space="0" w:color="000000"/>
                <w:right w:val="none" w:sz="4" w:space="0" w:color="000000"/>
              </w:pBdr>
            </w:pPr>
            <w:r>
              <w:rPr>
                <w:b/>
                <w:color w:val="000000"/>
              </w:rPr>
              <w:t>岗位管理</w:t>
            </w:r>
          </w:p>
        </w:tc>
        <w:tc>
          <w:tcPr>
            <w:tcW w:w="7151"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tcPr>
          <w:p w14:paraId="5E6A583B" w14:textId="77777777" w:rsidR="007F3062" w:rsidRDefault="00000000">
            <w:pPr>
              <w:pBdr>
                <w:top w:val="none" w:sz="4" w:space="0" w:color="000000"/>
                <w:left w:val="none" w:sz="4" w:space="0" w:color="000000"/>
                <w:bottom w:val="none" w:sz="4" w:space="0" w:color="000000"/>
                <w:right w:val="none" w:sz="4" w:space="0" w:color="000000"/>
              </w:pBdr>
            </w:pPr>
            <w:r>
              <w:rPr>
                <w:color w:val="000000"/>
              </w:rPr>
              <w:t>新增、编辑、删除、导入、导出</w:t>
            </w:r>
          </w:p>
        </w:tc>
      </w:tr>
      <w:tr w:rsidR="007F3062" w14:paraId="5E6A583F" w14:textId="77777777">
        <w:tc>
          <w:tcPr>
            <w:tcW w:w="2203"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tcPr>
          <w:p w14:paraId="5E6A583D" w14:textId="77777777" w:rsidR="007F3062" w:rsidRDefault="00000000">
            <w:pPr>
              <w:pBdr>
                <w:top w:val="none" w:sz="4" w:space="0" w:color="000000"/>
                <w:left w:val="none" w:sz="4" w:space="0" w:color="000000"/>
                <w:bottom w:val="none" w:sz="4" w:space="0" w:color="000000"/>
                <w:right w:val="none" w:sz="4" w:space="0" w:color="000000"/>
              </w:pBdr>
            </w:pPr>
            <w:r>
              <w:rPr>
                <w:b/>
                <w:color w:val="000000"/>
              </w:rPr>
              <w:t>工作流配置</w:t>
            </w:r>
          </w:p>
        </w:tc>
        <w:tc>
          <w:tcPr>
            <w:tcW w:w="7151"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tcPr>
          <w:p w14:paraId="5E6A583E" w14:textId="77777777" w:rsidR="007F3062" w:rsidRDefault="00000000">
            <w:pPr>
              <w:pBdr>
                <w:top w:val="none" w:sz="4" w:space="0" w:color="000000"/>
                <w:left w:val="none" w:sz="4" w:space="0" w:color="000000"/>
                <w:bottom w:val="none" w:sz="4" w:space="0" w:color="000000"/>
                <w:right w:val="none" w:sz="4" w:space="0" w:color="000000"/>
              </w:pBdr>
            </w:pPr>
            <w:r>
              <w:rPr>
                <w:color w:val="000000"/>
              </w:rPr>
              <w:t>编辑、配置</w:t>
            </w:r>
          </w:p>
        </w:tc>
      </w:tr>
      <w:tr w:rsidR="007F3062" w14:paraId="5E6A5842" w14:textId="77777777">
        <w:tc>
          <w:tcPr>
            <w:tcW w:w="2203"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tcPr>
          <w:p w14:paraId="5E6A5840" w14:textId="77777777" w:rsidR="007F3062" w:rsidRDefault="00000000">
            <w:pPr>
              <w:pBdr>
                <w:top w:val="none" w:sz="4" w:space="0" w:color="000000"/>
                <w:left w:val="none" w:sz="4" w:space="0" w:color="000000"/>
                <w:bottom w:val="none" w:sz="4" w:space="0" w:color="000000"/>
                <w:right w:val="none" w:sz="4" w:space="0" w:color="000000"/>
              </w:pBdr>
            </w:pPr>
            <w:r>
              <w:rPr>
                <w:b/>
                <w:color w:val="000000"/>
              </w:rPr>
              <w:t>异步任务处理</w:t>
            </w:r>
          </w:p>
        </w:tc>
        <w:tc>
          <w:tcPr>
            <w:tcW w:w="7151"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tcPr>
          <w:p w14:paraId="5E6A5841" w14:textId="77777777" w:rsidR="007F3062" w:rsidRDefault="00000000">
            <w:pPr>
              <w:pBdr>
                <w:top w:val="none" w:sz="4" w:space="0" w:color="000000"/>
                <w:left w:val="none" w:sz="4" w:space="0" w:color="000000"/>
                <w:bottom w:val="none" w:sz="4" w:space="0" w:color="000000"/>
                <w:right w:val="none" w:sz="4" w:space="0" w:color="000000"/>
              </w:pBdr>
              <w:tabs>
                <w:tab w:val="left" w:pos="1566"/>
              </w:tabs>
            </w:pPr>
            <w:r>
              <w:rPr>
                <w:color w:val="000000"/>
              </w:rPr>
              <w:t>导出文件</w:t>
            </w:r>
            <w:r>
              <w:rPr>
                <w:color w:val="000000"/>
              </w:rPr>
              <w:tab/>
            </w:r>
          </w:p>
        </w:tc>
      </w:tr>
      <w:tr w:rsidR="007F3062" w14:paraId="5E6A5846" w14:textId="77777777">
        <w:tc>
          <w:tcPr>
            <w:tcW w:w="2203"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tcPr>
          <w:p w14:paraId="5E6A5843" w14:textId="77777777" w:rsidR="007F3062" w:rsidRDefault="00000000">
            <w:pPr>
              <w:pBdr>
                <w:top w:val="none" w:sz="4" w:space="0" w:color="000000"/>
                <w:left w:val="none" w:sz="4" w:space="0" w:color="000000"/>
                <w:bottom w:val="none" w:sz="4" w:space="0" w:color="000000"/>
                <w:right w:val="none" w:sz="4" w:space="0" w:color="000000"/>
              </w:pBdr>
              <w:rPr>
                <w:b/>
                <w:bCs/>
                <w:strike/>
                <w:color w:val="000000"/>
              </w:rPr>
            </w:pPr>
            <w:r>
              <w:rPr>
                <w:b/>
                <w:strike/>
                <w:color w:val="000000"/>
              </w:rPr>
              <w:t>系统服务配置</w:t>
            </w:r>
          </w:p>
          <w:p w14:paraId="5E6A5844" w14:textId="77777777" w:rsidR="007F3062" w:rsidRDefault="00000000">
            <w:pPr>
              <w:pBdr>
                <w:top w:val="none" w:sz="4" w:space="0" w:color="000000"/>
                <w:left w:val="none" w:sz="4" w:space="0" w:color="000000"/>
                <w:bottom w:val="none" w:sz="4" w:space="0" w:color="000000"/>
                <w:right w:val="none" w:sz="4" w:space="0" w:color="000000"/>
              </w:pBdr>
              <w:rPr>
                <w:color w:val="FF0000"/>
              </w:rPr>
            </w:pPr>
            <w:r>
              <w:rPr>
                <w:b/>
                <w:color w:val="FF0000"/>
              </w:rPr>
              <w:t>注：已移至公共管理</w:t>
            </w:r>
          </w:p>
        </w:tc>
        <w:tc>
          <w:tcPr>
            <w:tcW w:w="7151"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tcPr>
          <w:p w14:paraId="5E6A5845" w14:textId="77777777" w:rsidR="007F3062" w:rsidRDefault="00000000">
            <w:pPr>
              <w:pBdr>
                <w:top w:val="none" w:sz="4" w:space="0" w:color="000000"/>
                <w:left w:val="none" w:sz="4" w:space="0" w:color="000000"/>
                <w:bottom w:val="none" w:sz="4" w:space="0" w:color="000000"/>
                <w:right w:val="none" w:sz="4" w:space="0" w:color="000000"/>
              </w:pBdr>
              <w:rPr>
                <w:strike/>
              </w:rPr>
            </w:pPr>
            <w:r>
              <w:rPr>
                <w:strike/>
                <w:color w:val="000000"/>
              </w:rPr>
              <w:t>登录配置、用户配置、电子签名密码配置、水印配置、导入、导出</w:t>
            </w:r>
          </w:p>
        </w:tc>
      </w:tr>
      <w:tr w:rsidR="007F3062" w14:paraId="5E6A5849" w14:textId="77777777">
        <w:tc>
          <w:tcPr>
            <w:tcW w:w="2203"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tcPr>
          <w:p w14:paraId="5E6A5847" w14:textId="77777777" w:rsidR="007F3062" w:rsidRDefault="00000000">
            <w:pPr>
              <w:pBdr>
                <w:top w:val="none" w:sz="4" w:space="0" w:color="000000"/>
                <w:left w:val="none" w:sz="4" w:space="0" w:color="000000"/>
                <w:bottom w:val="none" w:sz="4" w:space="0" w:color="000000"/>
                <w:right w:val="none" w:sz="4" w:space="0" w:color="000000"/>
              </w:pBdr>
            </w:pPr>
            <w:r>
              <w:rPr>
                <w:b/>
                <w:color w:val="000000"/>
              </w:rPr>
              <w:t>个人中心</w:t>
            </w:r>
          </w:p>
        </w:tc>
        <w:tc>
          <w:tcPr>
            <w:tcW w:w="7151"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tcPr>
          <w:p w14:paraId="5E6A5848" w14:textId="77777777" w:rsidR="007F3062" w:rsidRDefault="00000000">
            <w:pPr>
              <w:pBdr>
                <w:top w:val="none" w:sz="4" w:space="0" w:color="000000"/>
                <w:left w:val="none" w:sz="4" w:space="0" w:color="000000"/>
                <w:bottom w:val="none" w:sz="4" w:space="0" w:color="000000"/>
                <w:right w:val="none" w:sz="4" w:space="0" w:color="000000"/>
              </w:pBdr>
            </w:pPr>
            <w:r>
              <w:rPr>
                <w:color w:val="000000"/>
              </w:rPr>
              <w:t>修改头像、修改密码、电子签名密码</w:t>
            </w:r>
          </w:p>
        </w:tc>
      </w:tr>
      <w:tr w:rsidR="007F3062" w14:paraId="5E6A584C" w14:textId="77777777">
        <w:tc>
          <w:tcPr>
            <w:tcW w:w="2203"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tcPr>
          <w:p w14:paraId="5E6A584A" w14:textId="77777777" w:rsidR="007F3062" w:rsidRDefault="00000000">
            <w:pPr>
              <w:pBdr>
                <w:top w:val="none" w:sz="4" w:space="0" w:color="000000"/>
                <w:left w:val="none" w:sz="4" w:space="0" w:color="000000"/>
                <w:bottom w:val="none" w:sz="4" w:space="0" w:color="000000"/>
                <w:right w:val="none" w:sz="4" w:space="0" w:color="000000"/>
              </w:pBdr>
            </w:pPr>
            <w:r>
              <w:rPr>
                <w:b/>
                <w:color w:val="000000"/>
              </w:rPr>
              <w:t>站点管理</w:t>
            </w:r>
          </w:p>
        </w:tc>
        <w:tc>
          <w:tcPr>
            <w:tcW w:w="7151"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tcPr>
          <w:p w14:paraId="5E6A584B" w14:textId="77777777" w:rsidR="007F3062" w:rsidRDefault="00000000">
            <w:pPr>
              <w:pBdr>
                <w:top w:val="none" w:sz="4" w:space="0" w:color="000000"/>
                <w:left w:val="none" w:sz="4" w:space="0" w:color="000000"/>
                <w:bottom w:val="none" w:sz="4" w:space="0" w:color="000000"/>
                <w:right w:val="none" w:sz="4" w:space="0" w:color="000000"/>
              </w:pBdr>
            </w:pPr>
            <w:r>
              <w:rPr>
                <w:color w:val="000000"/>
              </w:rPr>
              <w:t>新增、编辑、批量删除</w:t>
            </w:r>
          </w:p>
        </w:tc>
      </w:tr>
      <w:tr w:rsidR="007F3062" w14:paraId="5E6A584F" w14:textId="77777777">
        <w:tc>
          <w:tcPr>
            <w:tcW w:w="2203"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tcPr>
          <w:p w14:paraId="5E6A584D" w14:textId="77777777" w:rsidR="007F3062" w:rsidRDefault="00000000">
            <w:pPr>
              <w:pBdr>
                <w:top w:val="none" w:sz="4" w:space="0" w:color="000000"/>
                <w:left w:val="none" w:sz="4" w:space="0" w:color="000000"/>
                <w:bottom w:val="none" w:sz="4" w:space="0" w:color="000000"/>
                <w:right w:val="none" w:sz="4" w:space="0" w:color="000000"/>
              </w:pBdr>
            </w:pPr>
            <w:r>
              <w:rPr>
                <w:b/>
                <w:color w:val="000000"/>
              </w:rPr>
              <w:t>系统界面配置</w:t>
            </w:r>
          </w:p>
        </w:tc>
        <w:tc>
          <w:tcPr>
            <w:tcW w:w="7151"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tcPr>
          <w:p w14:paraId="5E6A584E" w14:textId="77777777" w:rsidR="007F3062" w:rsidRDefault="00000000">
            <w:pPr>
              <w:pBdr>
                <w:top w:val="none" w:sz="4" w:space="0" w:color="000000"/>
                <w:left w:val="none" w:sz="4" w:space="0" w:color="000000"/>
                <w:bottom w:val="none" w:sz="4" w:space="0" w:color="000000"/>
                <w:right w:val="none" w:sz="4" w:space="0" w:color="000000"/>
              </w:pBdr>
            </w:pPr>
            <w:r>
              <w:rPr>
                <w:color w:val="0000FF"/>
              </w:rPr>
              <w:t>保存Logo</w:t>
            </w:r>
          </w:p>
        </w:tc>
      </w:tr>
    </w:tbl>
    <w:p w14:paraId="5E6A5850" w14:textId="77777777" w:rsidR="007F3062" w:rsidRDefault="007F3062"/>
    <w:p w14:paraId="5E6A5851" w14:textId="77777777" w:rsidR="007F3062" w:rsidRDefault="007F3062">
      <w:pPr>
        <w:rPr>
          <w:b/>
          <w:bCs/>
        </w:rPr>
      </w:pPr>
    </w:p>
    <w:p w14:paraId="5E6A5852" w14:textId="77777777" w:rsidR="007F3062" w:rsidRDefault="00000000">
      <w:r>
        <w:rPr>
          <w:b/>
        </w:rPr>
        <w:t>3、列表字段说明</w:t>
      </w:r>
    </w:p>
    <w:tbl>
      <w:tblPr>
        <w:tblStyle w:val="TableGrid"/>
        <w:tblW w:w="0" w:type="auto"/>
        <w:tblLayout w:type="fixed"/>
        <w:tblLook w:val="04A0" w:firstRow="1" w:lastRow="0" w:firstColumn="1" w:lastColumn="0" w:noHBand="0" w:noVBand="1"/>
      </w:tblPr>
      <w:tblGrid>
        <w:gridCol w:w="2299"/>
        <w:gridCol w:w="7463"/>
      </w:tblGrid>
      <w:tr w:rsidR="007F3062" w14:paraId="5E6A5855" w14:textId="77777777">
        <w:tc>
          <w:tcPr>
            <w:tcW w:w="2299" w:type="dxa"/>
            <w:vAlign w:val="center"/>
          </w:tcPr>
          <w:p w14:paraId="5E6A5853" w14:textId="77777777" w:rsidR="007F3062" w:rsidRDefault="00000000">
            <w:pPr>
              <w:spacing w:line="57" w:lineRule="atLeast"/>
              <w:jc w:val="left"/>
            </w:pPr>
            <w:r>
              <w:rPr>
                <w:b/>
              </w:rPr>
              <w:t>字段名称</w:t>
            </w:r>
          </w:p>
        </w:tc>
        <w:tc>
          <w:tcPr>
            <w:tcW w:w="7463" w:type="dxa"/>
            <w:vAlign w:val="center"/>
          </w:tcPr>
          <w:p w14:paraId="5E6A5854" w14:textId="77777777" w:rsidR="007F3062" w:rsidRDefault="00000000">
            <w:pPr>
              <w:spacing w:line="57" w:lineRule="atLeast"/>
              <w:jc w:val="left"/>
            </w:pPr>
            <w:r>
              <w:rPr>
                <w:b/>
              </w:rPr>
              <w:t>说明</w:t>
            </w:r>
          </w:p>
        </w:tc>
      </w:tr>
      <w:tr w:rsidR="007F3062" w14:paraId="5E6A5858" w14:textId="77777777">
        <w:tc>
          <w:tcPr>
            <w:tcW w:w="2299" w:type="dxa"/>
            <w:vAlign w:val="center"/>
          </w:tcPr>
          <w:p w14:paraId="5E6A5856" w14:textId="77777777" w:rsidR="007F3062" w:rsidRDefault="00000000">
            <w:pPr>
              <w:spacing w:line="57" w:lineRule="atLeast"/>
              <w:jc w:val="left"/>
            </w:pPr>
            <w:r>
              <w:t>序号</w:t>
            </w:r>
          </w:p>
        </w:tc>
        <w:tc>
          <w:tcPr>
            <w:tcW w:w="7463" w:type="dxa"/>
            <w:vAlign w:val="center"/>
          </w:tcPr>
          <w:p w14:paraId="5E6A5857" w14:textId="77777777" w:rsidR="007F3062" w:rsidRDefault="00000000">
            <w:pPr>
              <w:spacing w:line="57" w:lineRule="atLeast"/>
              <w:jc w:val="left"/>
            </w:pPr>
            <w:r>
              <w:t>列表行号，自动生成。</w:t>
            </w:r>
          </w:p>
        </w:tc>
      </w:tr>
      <w:tr w:rsidR="007F3062" w14:paraId="5E6A585B" w14:textId="77777777">
        <w:tc>
          <w:tcPr>
            <w:tcW w:w="2299" w:type="dxa"/>
            <w:vAlign w:val="center"/>
          </w:tcPr>
          <w:p w14:paraId="5E6A5859" w14:textId="77777777" w:rsidR="007F3062" w:rsidRDefault="00000000">
            <w:pPr>
              <w:spacing w:line="57" w:lineRule="atLeast"/>
              <w:jc w:val="left"/>
            </w:pPr>
            <w:r>
              <w:t>操作人</w:t>
            </w:r>
          </w:p>
        </w:tc>
        <w:tc>
          <w:tcPr>
            <w:tcW w:w="7463" w:type="dxa"/>
            <w:vAlign w:val="center"/>
          </w:tcPr>
          <w:p w14:paraId="5E6A585A" w14:textId="77777777" w:rsidR="007F3062" w:rsidRDefault="00000000">
            <w:pPr>
              <w:spacing w:line="57" w:lineRule="atLeast"/>
              <w:jc w:val="left"/>
            </w:pPr>
            <w:r>
              <w:t>执行操作的用户账号/姓名。</w:t>
            </w:r>
          </w:p>
        </w:tc>
      </w:tr>
      <w:tr w:rsidR="007F3062" w14:paraId="5E6A585E" w14:textId="77777777">
        <w:tc>
          <w:tcPr>
            <w:tcW w:w="2299" w:type="dxa"/>
            <w:vAlign w:val="center"/>
          </w:tcPr>
          <w:p w14:paraId="5E6A585C" w14:textId="77777777" w:rsidR="007F3062" w:rsidRDefault="00000000">
            <w:pPr>
              <w:spacing w:line="57" w:lineRule="atLeast"/>
              <w:jc w:val="left"/>
            </w:pPr>
            <w:r>
              <w:t>操作时间</w:t>
            </w:r>
          </w:p>
        </w:tc>
        <w:tc>
          <w:tcPr>
            <w:tcW w:w="7463" w:type="dxa"/>
            <w:vAlign w:val="center"/>
          </w:tcPr>
          <w:p w14:paraId="5E6A585D" w14:textId="77777777" w:rsidR="007F3062" w:rsidRDefault="00000000">
            <w:pPr>
              <w:spacing w:line="57" w:lineRule="atLeast"/>
              <w:jc w:val="left"/>
            </w:pPr>
            <w:r>
              <w:t>操作发生的具体时间，格式：YYYY-MM-DD HH:MM:SS。</w:t>
            </w:r>
          </w:p>
        </w:tc>
      </w:tr>
      <w:tr w:rsidR="007F3062" w14:paraId="5E6A5861" w14:textId="77777777">
        <w:trPr>
          <w:trHeight w:val="311"/>
        </w:trPr>
        <w:tc>
          <w:tcPr>
            <w:tcW w:w="2299" w:type="dxa"/>
            <w:vMerge w:val="restart"/>
            <w:vAlign w:val="center"/>
          </w:tcPr>
          <w:p w14:paraId="5E6A585F" w14:textId="77777777" w:rsidR="007F3062" w:rsidRDefault="00000000">
            <w:pPr>
              <w:spacing w:line="57" w:lineRule="atLeast"/>
              <w:jc w:val="left"/>
            </w:pPr>
            <w:r>
              <w:t>模块</w:t>
            </w:r>
          </w:p>
        </w:tc>
        <w:tc>
          <w:tcPr>
            <w:tcW w:w="7463" w:type="dxa"/>
            <w:vMerge w:val="restart"/>
            <w:vAlign w:val="center"/>
          </w:tcPr>
          <w:p w14:paraId="5E6A5860" w14:textId="77777777" w:rsidR="007F3062" w:rsidRDefault="00000000">
            <w:pPr>
              <w:spacing w:line="57" w:lineRule="atLeast"/>
              <w:jc w:val="left"/>
            </w:pPr>
            <w:r>
              <w:t>显示对应的操作模块</w:t>
            </w:r>
          </w:p>
        </w:tc>
      </w:tr>
      <w:tr w:rsidR="007F3062" w14:paraId="5E6A5864" w14:textId="77777777">
        <w:tc>
          <w:tcPr>
            <w:tcW w:w="2299" w:type="dxa"/>
            <w:vAlign w:val="center"/>
          </w:tcPr>
          <w:p w14:paraId="5E6A5862" w14:textId="77777777" w:rsidR="007F3062" w:rsidRDefault="00000000">
            <w:pPr>
              <w:spacing w:line="57" w:lineRule="atLeast"/>
              <w:jc w:val="left"/>
            </w:pPr>
            <w:r>
              <w:t>操作类型</w:t>
            </w:r>
          </w:p>
        </w:tc>
        <w:tc>
          <w:tcPr>
            <w:tcW w:w="7463" w:type="dxa"/>
            <w:vAlign w:val="center"/>
          </w:tcPr>
          <w:p w14:paraId="5E6A5863" w14:textId="77777777" w:rsidR="007F3062" w:rsidRDefault="00000000">
            <w:pPr>
              <w:spacing w:line="57" w:lineRule="atLeast"/>
              <w:jc w:val="left"/>
            </w:pPr>
            <w:r>
              <w:t>如新增、编辑、提交、同意、退回等，见上述各模块操作类型清单。</w:t>
            </w:r>
          </w:p>
        </w:tc>
      </w:tr>
      <w:tr w:rsidR="007F3062" w14:paraId="5E6A5867" w14:textId="77777777">
        <w:tc>
          <w:tcPr>
            <w:tcW w:w="2299" w:type="dxa"/>
            <w:vAlign w:val="center"/>
          </w:tcPr>
          <w:p w14:paraId="5E6A5865" w14:textId="77777777" w:rsidR="007F3062" w:rsidRDefault="00000000">
            <w:pPr>
              <w:spacing w:line="57" w:lineRule="atLeast"/>
              <w:jc w:val="left"/>
            </w:pPr>
            <w:r>
              <w:t>受影响对象</w:t>
            </w:r>
          </w:p>
        </w:tc>
        <w:tc>
          <w:tcPr>
            <w:tcW w:w="7463" w:type="dxa"/>
            <w:vAlign w:val="center"/>
          </w:tcPr>
          <w:p w14:paraId="5E6A5866" w14:textId="77777777" w:rsidR="007F3062" w:rsidRDefault="00000000">
            <w:pPr>
              <w:spacing w:line="57" w:lineRule="atLeast"/>
              <w:jc w:val="left"/>
            </w:pPr>
            <w:r>
              <w:t>操作所影响的业务记录（如计划名称、任务编号、方案名称），支持点击跳转详情页。</w:t>
            </w:r>
          </w:p>
        </w:tc>
      </w:tr>
    </w:tbl>
    <w:p w14:paraId="5E6A5868" w14:textId="77777777" w:rsidR="007F3062" w:rsidRDefault="00000000">
      <w:pPr>
        <w:pBdr>
          <w:top w:val="none" w:sz="0" w:space="0" w:color="000000"/>
          <w:left w:val="none" w:sz="0" w:space="0" w:color="000000"/>
          <w:bottom w:val="none" w:sz="0" w:space="0" w:color="000000"/>
          <w:right w:val="none" w:sz="0" w:space="0" w:color="000000"/>
        </w:pBdr>
        <w:shd w:val="clear" w:color="FFFFFF" w:fill="FFFFFF"/>
      </w:pPr>
      <w:r>
        <w:rPr>
          <w:b/>
        </w:rPr>
        <w:t>说明</w:t>
      </w:r>
      <w:r>
        <w:t>：审计日志数据仅供合规审计使用，仅系统管理员可查看全部日志，普通用户仅可查看自己的操作日志。所有日志记录需保留至少6年或根据企业合规要求配置归档策略。</w:t>
      </w:r>
    </w:p>
    <w:p w14:paraId="5E6A5869" w14:textId="77777777" w:rsidR="007F3062" w:rsidRDefault="00000000">
      <w:pPr>
        <w:pStyle w:val="Heading3"/>
        <w:rPr>
          <w:rFonts w:ascii="SimSun" w:hAnsi="SimSun" w:cs="SimSun"/>
          <w:color w:val="auto"/>
          <w14:textFill>
            <w14:solidFill>
              <w14:srgbClr w14:val="000000">
                <w14:lumMod w14:val="95000"/>
                <w14:lumOff w14:val="5000"/>
              </w14:srgbClr>
            </w14:solidFill>
          </w14:textFill>
        </w:rPr>
      </w:pPr>
      <w:r>
        <w:rPr>
          <w:rFonts w:ascii="SimSun" w:hAnsi="SimSun" w:cs="SimSun"/>
          <w:color w:val="auto"/>
          <w:szCs w:val="24"/>
          <w14:textFill>
            <w14:solidFill>
              <w14:srgbClr w14:val="000000">
                <w14:lumMod w14:val="95000"/>
                <w14:lumOff w14:val="5000"/>
              </w14:srgbClr>
            </w14:solidFill>
          </w14:textFill>
        </w:rPr>
        <w:t>各模块审计追踪详情</w:t>
      </w:r>
    </w:p>
    <w:p w14:paraId="5E6A586A" w14:textId="77777777" w:rsidR="007F3062" w:rsidRDefault="00000000">
      <w:pPr>
        <w:pBdr>
          <w:top w:val="none" w:sz="0" w:space="0" w:color="000000"/>
          <w:left w:val="none" w:sz="0" w:space="0" w:color="000000"/>
          <w:bottom w:val="none" w:sz="0" w:space="0" w:color="000000"/>
          <w:right w:val="none" w:sz="0" w:space="0" w:color="000000"/>
        </w:pBdr>
      </w:pPr>
      <w:r>
        <w:t>通用规则：</w:t>
      </w:r>
    </w:p>
    <w:p w14:paraId="5E6A586B" w14:textId="77777777" w:rsidR="007F3062" w:rsidRDefault="00000000">
      <w:pPr>
        <w:pBdr>
          <w:top w:val="none" w:sz="0" w:space="0" w:color="000000"/>
          <w:left w:val="none" w:sz="0" w:space="0" w:color="000000"/>
          <w:bottom w:val="none" w:sz="0" w:space="0" w:color="000000"/>
          <w:right w:val="none" w:sz="0" w:space="0" w:color="000000"/>
        </w:pBdr>
        <w:spacing w:line="360" w:lineRule="atLeast"/>
      </w:pPr>
      <w:r>
        <w:t>每个审计追踪详情页均包含以下两个区域：</w:t>
      </w:r>
    </w:p>
    <w:p w14:paraId="5E6A586C" w14:textId="77777777" w:rsidR="007F3062" w:rsidRDefault="00000000">
      <w:pPr>
        <w:pBdr>
          <w:top w:val="none" w:sz="0" w:space="0" w:color="000000"/>
          <w:left w:val="none" w:sz="0" w:space="0" w:color="000000"/>
          <w:bottom w:val="none" w:sz="0" w:space="0" w:color="000000"/>
          <w:right w:val="none" w:sz="0" w:space="0" w:color="000000"/>
        </w:pBdr>
        <w:spacing w:line="360" w:lineRule="atLeast"/>
      </w:pPr>
      <w:r>
        <w:rPr>
          <w:noProof/>
        </w:rPr>
        <w:lastRenderedPageBreak/>
        <mc:AlternateContent>
          <mc:Choice Requires="wpg">
            <w:drawing>
              <wp:inline distT="0" distB="0" distL="0" distR="0" wp14:anchorId="5E6A6286" wp14:editId="5E6A6287">
                <wp:extent cx="6278880" cy="4851400"/>
                <wp:effectExtent l="0" t="0" r="2032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4"/>
                        <a:stretch/>
                      </pic:blipFill>
                      <pic:spPr bwMode="auto">
                        <a:xfrm>
                          <a:off x="0" y="0"/>
                          <a:ext cx="6278879" cy="4851861"/>
                        </a:xfrm>
                        <a:prstGeom prst="rect">
                          <a:avLst/>
                        </a:prstGeom>
                      </pic:spPr>
                    </pic:pic>
                  </a:graphicData>
                </a:graphic>
              </wp:inline>
            </w:drawing>
          </mc:Choice>
          <mc:Fallback xmlns:a="http://schemas.openxmlformats.org/drawingml/2006/main">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3" o:spid="_x0000_s3" type="#_x0000_t75" style="width:494.40pt;height:382.00pt;mso-wrap-distance-left:0.00pt;mso-wrap-distance-top:0.00pt;mso-wrap-distance-right:0.00pt;mso-wrap-distance-bottom:0.00pt;" stroked="false">
                <v:path textboxrect="0,0,0,0"/>
                <v:imagedata r:id="rId15" o:title=""/>
              </v:shape>
            </w:pict>
          </mc:Fallback>
        </mc:AlternateContent>
      </w:r>
      <w:r>
        <w:rPr>
          <w:rFonts w:ascii="Times New Roman" w:eastAsia="Times New Roman" w:hAnsi="Times New Roman" w:cs="Times New Roman"/>
        </w:rPr>
        <w:t> </w:t>
      </w:r>
    </w:p>
    <w:p w14:paraId="5E6A586D" w14:textId="77777777" w:rsidR="007F3062" w:rsidRDefault="00000000">
      <w:pPr>
        <w:pBdr>
          <w:top w:val="none" w:sz="0" w:space="0" w:color="000000"/>
          <w:left w:val="none" w:sz="0" w:space="0" w:color="000000"/>
          <w:bottom w:val="none" w:sz="0" w:space="0" w:color="000000"/>
          <w:right w:val="none" w:sz="0" w:space="0" w:color="000000"/>
        </w:pBdr>
        <w:spacing w:line="360" w:lineRule="atLeast"/>
      </w:pPr>
      <w:r>
        <w:rPr>
          <w:b/>
        </w:rPr>
        <w:t>一、基本信息卡片</w:t>
      </w:r>
    </w:p>
    <w:tbl>
      <w:tblPr>
        <w:tblStyle w:val="TableGrid"/>
        <w:tblW w:w="0" w:type="auto"/>
        <w:tblBorders>
          <w:top w:val="none" w:sz="4" w:space="0" w:color="000000"/>
          <w:left w:val="none" w:sz="4" w:space="0" w:color="000000"/>
          <w:bottom w:val="none" w:sz="4" w:space="0" w:color="000000"/>
          <w:right w:val="none" w:sz="4" w:space="0" w:color="000000"/>
          <w:insideH w:val="none" w:sz="4" w:space="0" w:color="000000"/>
          <w:insideV w:val="none" w:sz="4" w:space="0" w:color="000000"/>
        </w:tblBorders>
        <w:tblLook w:val="04A0" w:firstRow="1" w:lastRow="0" w:firstColumn="1" w:lastColumn="0" w:noHBand="0" w:noVBand="1"/>
      </w:tblPr>
      <w:tblGrid>
        <w:gridCol w:w="1708"/>
        <w:gridCol w:w="7647"/>
      </w:tblGrid>
      <w:tr w:rsidR="007F3062" w14:paraId="5E6A5870" w14:textId="77777777">
        <w:tc>
          <w:tcPr>
            <w:tcW w:w="1708" w:type="dxa"/>
            <w:tcBorders>
              <w:top w:val="single" w:sz="8" w:space="0" w:color="000000"/>
              <w:left w:val="single" w:sz="8" w:space="0" w:color="000000"/>
              <w:bottom w:val="single" w:sz="8" w:space="0" w:color="000000"/>
              <w:right w:val="single" w:sz="8" w:space="0" w:color="000000"/>
            </w:tcBorders>
            <w:tcMar>
              <w:top w:w="15" w:type="dxa"/>
              <w:left w:w="15" w:type="dxa"/>
              <w:bottom w:w="15" w:type="dxa"/>
              <w:right w:w="15" w:type="dxa"/>
            </w:tcMar>
            <w:vAlign w:val="center"/>
          </w:tcPr>
          <w:p w14:paraId="5E6A586E" w14:textId="77777777" w:rsidR="007F3062" w:rsidRDefault="00000000">
            <w:pPr>
              <w:pBdr>
                <w:top w:val="none" w:sz="0" w:space="0" w:color="000000"/>
                <w:left w:val="none" w:sz="0" w:space="0" w:color="000000"/>
                <w:bottom w:val="none" w:sz="0" w:space="0" w:color="000000"/>
                <w:right w:val="none" w:sz="0" w:space="0" w:color="000000"/>
              </w:pBdr>
              <w:jc w:val="left"/>
            </w:pPr>
            <w:r>
              <w:rPr>
                <w:b/>
              </w:rPr>
              <w:t>字段</w:t>
            </w:r>
          </w:p>
        </w:tc>
        <w:tc>
          <w:tcPr>
            <w:tcW w:w="7647" w:type="dxa"/>
            <w:tcBorders>
              <w:top w:val="single" w:sz="8" w:space="0" w:color="000000"/>
              <w:left w:val="single" w:sz="8" w:space="0" w:color="000000"/>
              <w:bottom w:val="single" w:sz="8" w:space="0" w:color="000000"/>
              <w:right w:val="single" w:sz="8" w:space="0" w:color="000000"/>
            </w:tcBorders>
            <w:tcMar>
              <w:top w:w="15" w:type="dxa"/>
              <w:left w:w="15" w:type="dxa"/>
              <w:bottom w:w="15" w:type="dxa"/>
              <w:right w:w="15" w:type="dxa"/>
            </w:tcMar>
            <w:vAlign w:val="center"/>
          </w:tcPr>
          <w:p w14:paraId="5E6A586F" w14:textId="77777777" w:rsidR="007F3062" w:rsidRDefault="00000000">
            <w:pPr>
              <w:pBdr>
                <w:top w:val="none" w:sz="0" w:space="0" w:color="000000"/>
                <w:left w:val="none" w:sz="0" w:space="0" w:color="000000"/>
                <w:bottom w:val="none" w:sz="0" w:space="0" w:color="000000"/>
                <w:right w:val="none" w:sz="0" w:space="0" w:color="000000"/>
              </w:pBdr>
              <w:jc w:val="left"/>
            </w:pPr>
            <w:r>
              <w:rPr>
                <w:b/>
              </w:rPr>
              <w:t>说明</w:t>
            </w:r>
          </w:p>
        </w:tc>
      </w:tr>
      <w:tr w:rsidR="007F3062" w14:paraId="5E6A5873" w14:textId="77777777">
        <w:tc>
          <w:tcPr>
            <w:tcW w:w="1708" w:type="dxa"/>
            <w:tcBorders>
              <w:top w:val="single" w:sz="8" w:space="0" w:color="000000"/>
              <w:left w:val="single" w:sz="8" w:space="0" w:color="000000"/>
              <w:bottom w:val="single" w:sz="8" w:space="0" w:color="000000"/>
              <w:right w:val="single" w:sz="8" w:space="0" w:color="000000"/>
            </w:tcBorders>
            <w:tcMar>
              <w:top w:w="15" w:type="dxa"/>
              <w:left w:w="15" w:type="dxa"/>
              <w:bottom w:w="15" w:type="dxa"/>
              <w:right w:w="15" w:type="dxa"/>
            </w:tcMar>
            <w:vAlign w:val="center"/>
          </w:tcPr>
          <w:p w14:paraId="5E6A5871" w14:textId="77777777" w:rsidR="007F3062" w:rsidRDefault="00000000">
            <w:pPr>
              <w:pBdr>
                <w:top w:val="none" w:sz="0" w:space="0" w:color="000000"/>
                <w:left w:val="none" w:sz="0" w:space="0" w:color="000000"/>
                <w:bottom w:val="none" w:sz="0" w:space="0" w:color="000000"/>
                <w:right w:val="none" w:sz="0" w:space="0" w:color="000000"/>
              </w:pBdr>
              <w:jc w:val="left"/>
            </w:pPr>
            <w:r>
              <w:t>操作模块</w:t>
            </w:r>
          </w:p>
        </w:tc>
        <w:tc>
          <w:tcPr>
            <w:tcW w:w="7647" w:type="dxa"/>
            <w:tcBorders>
              <w:top w:val="single" w:sz="8" w:space="0" w:color="000000"/>
              <w:left w:val="single" w:sz="8" w:space="0" w:color="000000"/>
              <w:bottom w:val="single" w:sz="8" w:space="0" w:color="000000"/>
              <w:right w:val="single" w:sz="8" w:space="0" w:color="000000"/>
            </w:tcBorders>
            <w:tcMar>
              <w:top w:w="15" w:type="dxa"/>
              <w:left w:w="15" w:type="dxa"/>
              <w:bottom w:w="15" w:type="dxa"/>
              <w:right w:w="15" w:type="dxa"/>
            </w:tcMar>
            <w:vAlign w:val="center"/>
          </w:tcPr>
          <w:p w14:paraId="5E6A5872" w14:textId="77777777" w:rsidR="007F3062" w:rsidRDefault="00000000">
            <w:pPr>
              <w:pBdr>
                <w:top w:val="none" w:sz="0" w:space="0" w:color="000000"/>
                <w:left w:val="none" w:sz="0" w:space="0" w:color="000000"/>
                <w:bottom w:val="none" w:sz="0" w:space="0" w:color="000000"/>
                <w:right w:val="none" w:sz="0" w:space="0" w:color="000000"/>
              </w:pBdr>
              <w:jc w:val="left"/>
            </w:pPr>
            <w:r>
              <w:t>操作所属的功能模块名称</w:t>
            </w:r>
          </w:p>
        </w:tc>
      </w:tr>
      <w:tr w:rsidR="007F3062" w14:paraId="5E6A5876" w14:textId="77777777">
        <w:tc>
          <w:tcPr>
            <w:tcW w:w="1708" w:type="dxa"/>
            <w:tcBorders>
              <w:top w:val="single" w:sz="8" w:space="0" w:color="000000"/>
              <w:left w:val="single" w:sz="8" w:space="0" w:color="000000"/>
              <w:bottom w:val="single" w:sz="8" w:space="0" w:color="000000"/>
              <w:right w:val="single" w:sz="8" w:space="0" w:color="000000"/>
            </w:tcBorders>
            <w:tcMar>
              <w:top w:w="15" w:type="dxa"/>
              <w:left w:w="15" w:type="dxa"/>
              <w:bottom w:w="15" w:type="dxa"/>
              <w:right w:w="15" w:type="dxa"/>
            </w:tcMar>
            <w:vAlign w:val="center"/>
          </w:tcPr>
          <w:p w14:paraId="5E6A5874" w14:textId="77777777" w:rsidR="007F3062" w:rsidRDefault="00000000">
            <w:pPr>
              <w:pBdr>
                <w:top w:val="none" w:sz="0" w:space="0" w:color="000000"/>
                <w:left w:val="none" w:sz="0" w:space="0" w:color="000000"/>
                <w:bottom w:val="none" w:sz="0" w:space="0" w:color="000000"/>
                <w:right w:val="none" w:sz="0" w:space="0" w:color="000000"/>
              </w:pBdr>
              <w:jc w:val="left"/>
            </w:pPr>
            <w:r>
              <w:t>操作类型</w:t>
            </w:r>
          </w:p>
        </w:tc>
        <w:tc>
          <w:tcPr>
            <w:tcW w:w="7647" w:type="dxa"/>
            <w:tcBorders>
              <w:top w:val="single" w:sz="8" w:space="0" w:color="000000"/>
              <w:left w:val="single" w:sz="8" w:space="0" w:color="000000"/>
              <w:bottom w:val="single" w:sz="8" w:space="0" w:color="000000"/>
              <w:right w:val="single" w:sz="8" w:space="0" w:color="000000"/>
            </w:tcBorders>
            <w:tcMar>
              <w:top w:w="15" w:type="dxa"/>
              <w:left w:w="15" w:type="dxa"/>
              <w:bottom w:w="15" w:type="dxa"/>
              <w:right w:w="15" w:type="dxa"/>
            </w:tcMar>
            <w:vAlign w:val="center"/>
          </w:tcPr>
          <w:p w14:paraId="5E6A5875" w14:textId="77777777" w:rsidR="007F3062" w:rsidRDefault="00000000">
            <w:pPr>
              <w:pBdr>
                <w:top w:val="none" w:sz="0" w:space="0" w:color="000000"/>
                <w:left w:val="none" w:sz="0" w:space="0" w:color="000000"/>
                <w:bottom w:val="none" w:sz="0" w:space="0" w:color="000000"/>
                <w:right w:val="none" w:sz="0" w:space="0" w:color="000000"/>
              </w:pBdr>
              <w:jc w:val="left"/>
            </w:pPr>
            <w:r>
              <w:t>具体的操作类型名称</w:t>
            </w:r>
          </w:p>
        </w:tc>
      </w:tr>
      <w:tr w:rsidR="007F3062" w14:paraId="5E6A5879" w14:textId="77777777">
        <w:tc>
          <w:tcPr>
            <w:tcW w:w="1708" w:type="dxa"/>
            <w:tcBorders>
              <w:top w:val="single" w:sz="8" w:space="0" w:color="000000"/>
              <w:left w:val="single" w:sz="8" w:space="0" w:color="000000"/>
              <w:bottom w:val="single" w:sz="8" w:space="0" w:color="000000"/>
              <w:right w:val="single" w:sz="8" w:space="0" w:color="000000"/>
            </w:tcBorders>
            <w:tcMar>
              <w:top w:w="15" w:type="dxa"/>
              <w:left w:w="15" w:type="dxa"/>
              <w:bottom w:w="15" w:type="dxa"/>
              <w:right w:w="15" w:type="dxa"/>
            </w:tcMar>
            <w:vAlign w:val="center"/>
          </w:tcPr>
          <w:p w14:paraId="5E6A5877" w14:textId="77777777" w:rsidR="007F3062" w:rsidRDefault="00000000">
            <w:pPr>
              <w:pBdr>
                <w:top w:val="none" w:sz="0" w:space="0" w:color="000000"/>
                <w:left w:val="none" w:sz="0" w:space="0" w:color="000000"/>
                <w:bottom w:val="none" w:sz="0" w:space="0" w:color="000000"/>
                <w:right w:val="none" w:sz="0" w:space="0" w:color="000000"/>
              </w:pBdr>
              <w:jc w:val="left"/>
            </w:pPr>
            <w:r>
              <w:t>操作人</w:t>
            </w:r>
          </w:p>
        </w:tc>
        <w:tc>
          <w:tcPr>
            <w:tcW w:w="7647" w:type="dxa"/>
            <w:tcBorders>
              <w:top w:val="single" w:sz="8" w:space="0" w:color="000000"/>
              <w:left w:val="single" w:sz="8" w:space="0" w:color="000000"/>
              <w:bottom w:val="single" w:sz="8" w:space="0" w:color="000000"/>
              <w:right w:val="single" w:sz="8" w:space="0" w:color="000000"/>
            </w:tcBorders>
            <w:tcMar>
              <w:top w:w="15" w:type="dxa"/>
              <w:left w:w="15" w:type="dxa"/>
              <w:bottom w:w="15" w:type="dxa"/>
              <w:right w:w="15" w:type="dxa"/>
            </w:tcMar>
            <w:vAlign w:val="center"/>
          </w:tcPr>
          <w:p w14:paraId="5E6A5878" w14:textId="77777777" w:rsidR="007F3062" w:rsidRDefault="00000000">
            <w:pPr>
              <w:pBdr>
                <w:top w:val="none" w:sz="0" w:space="0" w:color="000000"/>
                <w:left w:val="none" w:sz="0" w:space="0" w:color="000000"/>
                <w:bottom w:val="none" w:sz="0" w:space="0" w:color="000000"/>
                <w:right w:val="none" w:sz="0" w:space="0" w:color="000000"/>
              </w:pBdr>
              <w:jc w:val="left"/>
            </w:pPr>
            <w:r>
              <w:t>执行操作的</w:t>
            </w:r>
            <w:r>
              <w:rPr>
                <w:rFonts w:hint="eastAsia"/>
              </w:rPr>
              <w:t>姓名</w:t>
            </w:r>
            <w:r>
              <w:t>（同时记录账号）</w:t>
            </w:r>
          </w:p>
        </w:tc>
      </w:tr>
      <w:tr w:rsidR="007F3062" w14:paraId="5E6A587C" w14:textId="77777777">
        <w:tc>
          <w:tcPr>
            <w:tcW w:w="1708" w:type="dxa"/>
            <w:tcBorders>
              <w:top w:val="single" w:sz="8" w:space="0" w:color="000000"/>
              <w:left w:val="single" w:sz="8" w:space="0" w:color="000000"/>
              <w:bottom w:val="single" w:sz="8" w:space="0" w:color="000000"/>
              <w:right w:val="single" w:sz="8" w:space="0" w:color="000000"/>
            </w:tcBorders>
            <w:tcMar>
              <w:top w:w="15" w:type="dxa"/>
              <w:left w:w="15" w:type="dxa"/>
              <w:bottom w:w="15" w:type="dxa"/>
              <w:right w:w="15" w:type="dxa"/>
            </w:tcMar>
            <w:vAlign w:val="center"/>
          </w:tcPr>
          <w:p w14:paraId="5E6A587A" w14:textId="77777777" w:rsidR="007F3062" w:rsidRDefault="00000000">
            <w:pPr>
              <w:pBdr>
                <w:top w:val="none" w:sz="0" w:space="0" w:color="000000"/>
                <w:left w:val="none" w:sz="0" w:space="0" w:color="000000"/>
                <w:bottom w:val="none" w:sz="0" w:space="0" w:color="000000"/>
                <w:right w:val="none" w:sz="0" w:space="0" w:color="000000"/>
              </w:pBdr>
              <w:jc w:val="left"/>
            </w:pPr>
            <w:r>
              <w:t>操作时间</w:t>
            </w:r>
          </w:p>
        </w:tc>
        <w:tc>
          <w:tcPr>
            <w:tcW w:w="7647" w:type="dxa"/>
            <w:tcBorders>
              <w:top w:val="single" w:sz="8" w:space="0" w:color="000000"/>
              <w:left w:val="single" w:sz="8" w:space="0" w:color="000000"/>
              <w:bottom w:val="single" w:sz="8" w:space="0" w:color="000000"/>
              <w:right w:val="single" w:sz="8" w:space="0" w:color="000000"/>
            </w:tcBorders>
            <w:tcMar>
              <w:top w:w="15" w:type="dxa"/>
              <w:left w:w="15" w:type="dxa"/>
              <w:bottom w:w="15" w:type="dxa"/>
              <w:right w:w="15" w:type="dxa"/>
            </w:tcMar>
            <w:vAlign w:val="center"/>
          </w:tcPr>
          <w:p w14:paraId="5E6A587B" w14:textId="77777777" w:rsidR="007F3062" w:rsidRDefault="00000000">
            <w:pPr>
              <w:pBdr>
                <w:top w:val="none" w:sz="0" w:space="0" w:color="000000"/>
                <w:left w:val="none" w:sz="0" w:space="0" w:color="000000"/>
                <w:bottom w:val="none" w:sz="0" w:space="0" w:color="000000"/>
                <w:right w:val="none" w:sz="0" w:space="0" w:color="000000"/>
              </w:pBdr>
              <w:jc w:val="left"/>
            </w:pPr>
            <w:r>
              <w:t>格式：年-月-日 时:分:秒</w:t>
            </w:r>
          </w:p>
        </w:tc>
      </w:tr>
    </w:tbl>
    <w:p w14:paraId="5E6A587D" w14:textId="77777777" w:rsidR="007F3062" w:rsidRDefault="00000000">
      <w:pPr>
        <w:pBdr>
          <w:top w:val="none" w:sz="0" w:space="0" w:color="000000"/>
          <w:left w:val="none" w:sz="0" w:space="0" w:color="000000"/>
          <w:bottom w:val="none" w:sz="0" w:space="0" w:color="000000"/>
          <w:right w:val="none" w:sz="0" w:space="0" w:color="000000"/>
        </w:pBdr>
        <w:spacing w:line="360" w:lineRule="atLeast"/>
      </w:pPr>
      <w:r>
        <w:rPr>
          <w:b/>
        </w:rPr>
        <w:t>二、内容详情卡片</w:t>
      </w:r>
    </w:p>
    <w:p w14:paraId="5E6A587E" w14:textId="77777777" w:rsidR="007F3062" w:rsidRDefault="00000000">
      <w:pPr>
        <w:pBdr>
          <w:top w:val="none" w:sz="0" w:space="0" w:color="000000"/>
          <w:left w:val="none" w:sz="0" w:space="0" w:color="000000"/>
          <w:bottom w:val="none" w:sz="0" w:space="0" w:color="000000"/>
          <w:right w:val="none" w:sz="0" w:space="0" w:color="000000"/>
        </w:pBdr>
        <w:spacing w:line="360" w:lineRule="atLeast"/>
      </w:pPr>
      <w:r>
        <w:t>根据操作类型不同，展示规则如下：</w:t>
      </w:r>
    </w:p>
    <w:tbl>
      <w:tblPr>
        <w:tblStyle w:val="TableGrid"/>
        <w:tblW w:w="0" w:type="auto"/>
        <w:tblLayout w:type="fixed"/>
        <w:tblLook w:val="04A0" w:firstRow="1" w:lastRow="0" w:firstColumn="1" w:lastColumn="0" w:noHBand="0" w:noVBand="1"/>
      </w:tblPr>
      <w:tblGrid>
        <w:gridCol w:w="2676"/>
        <w:gridCol w:w="7212"/>
      </w:tblGrid>
      <w:tr w:rsidR="007F3062" w14:paraId="5E6A5881" w14:textId="77777777">
        <w:tc>
          <w:tcPr>
            <w:tcW w:w="2676" w:type="dxa"/>
            <w:vAlign w:val="center"/>
          </w:tcPr>
          <w:p w14:paraId="5E6A587F" w14:textId="77777777" w:rsidR="007F3062" w:rsidRDefault="00000000">
            <w:pPr>
              <w:pBdr>
                <w:top w:val="none" w:sz="0" w:space="0" w:color="000000"/>
                <w:left w:val="none" w:sz="0" w:space="0" w:color="000000"/>
                <w:bottom w:val="none" w:sz="0" w:space="0" w:color="000000"/>
                <w:right w:val="none" w:sz="0" w:space="0" w:color="000000"/>
              </w:pBdr>
              <w:jc w:val="left"/>
            </w:pPr>
            <w:r>
              <w:rPr>
                <w:b/>
              </w:rPr>
              <w:t>操作类型</w:t>
            </w:r>
          </w:p>
        </w:tc>
        <w:tc>
          <w:tcPr>
            <w:tcW w:w="7212" w:type="dxa"/>
            <w:vAlign w:val="center"/>
          </w:tcPr>
          <w:p w14:paraId="5E6A5880" w14:textId="77777777" w:rsidR="007F3062" w:rsidRDefault="00000000">
            <w:pPr>
              <w:pBdr>
                <w:top w:val="none" w:sz="0" w:space="0" w:color="000000"/>
                <w:left w:val="none" w:sz="0" w:space="0" w:color="000000"/>
                <w:bottom w:val="none" w:sz="0" w:space="0" w:color="000000"/>
                <w:right w:val="none" w:sz="0" w:space="0" w:color="000000"/>
              </w:pBdr>
              <w:jc w:val="left"/>
            </w:pPr>
            <w:r>
              <w:rPr>
                <w:b/>
              </w:rPr>
              <w:t>展示规则</w:t>
            </w:r>
          </w:p>
        </w:tc>
      </w:tr>
      <w:tr w:rsidR="007F3062" w14:paraId="5E6A5884" w14:textId="77777777">
        <w:tc>
          <w:tcPr>
            <w:tcW w:w="2676" w:type="dxa"/>
            <w:vAlign w:val="center"/>
          </w:tcPr>
          <w:p w14:paraId="5E6A5882" w14:textId="77777777" w:rsidR="007F3062" w:rsidRDefault="00000000">
            <w:pPr>
              <w:pBdr>
                <w:top w:val="none" w:sz="0" w:space="0" w:color="000000"/>
                <w:left w:val="none" w:sz="0" w:space="0" w:color="000000"/>
                <w:bottom w:val="none" w:sz="0" w:space="0" w:color="000000"/>
                <w:right w:val="none" w:sz="0" w:space="0" w:color="000000"/>
              </w:pBdr>
              <w:jc w:val="left"/>
            </w:pPr>
            <w:r>
              <w:t>新增</w:t>
            </w:r>
          </w:p>
        </w:tc>
        <w:tc>
          <w:tcPr>
            <w:tcW w:w="7212" w:type="dxa"/>
            <w:vAlign w:val="center"/>
          </w:tcPr>
          <w:p w14:paraId="5E6A5883" w14:textId="77777777" w:rsidR="007F3062" w:rsidRDefault="00000000">
            <w:pPr>
              <w:pBdr>
                <w:top w:val="none" w:sz="0" w:space="0" w:color="000000"/>
                <w:left w:val="none" w:sz="0" w:space="0" w:color="000000"/>
                <w:bottom w:val="none" w:sz="0" w:space="0" w:color="000000"/>
                <w:right w:val="none" w:sz="0" w:space="0" w:color="000000"/>
              </w:pBdr>
              <w:jc w:val="left"/>
            </w:pPr>
            <w:r>
              <w:t>以属性名/值表格展示该对象的所有字段属性值</w:t>
            </w:r>
          </w:p>
        </w:tc>
      </w:tr>
      <w:tr w:rsidR="007F3062" w14:paraId="5E6A5887" w14:textId="77777777">
        <w:tc>
          <w:tcPr>
            <w:tcW w:w="2676" w:type="dxa"/>
            <w:vAlign w:val="center"/>
          </w:tcPr>
          <w:p w14:paraId="5E6A5885" w14:textId="77777777" w:rsidR="007F3062" w:rsidRDefault="00000000">
            <w:pPr>
              <w:pBdr>
                <w:top w:val="none" w:sz="0" w:space="0" w:color="000000"/>
                <w:left w:val="none" w:sz="0" w:space="0" w:color="000000"/>
                <w:bottom w:val="none" w:sz="0" w:space="0" w:color="000000"/>
                <w:right w:val="none" w:sz="0" w:space="0" w:color="000000"/>
              </w:pBdr>
              <w:jc w:val="left"/>
            </w:pPr>
            <w:r>
              <w:t>复制</w:t>
            </w:r>
          </w:p>
        </w:tc>
        <w:tc>
          <w:tcPr>
            <w:tcW w:w="7212" w:type="dxa"/>
            <w:vAlign w:val="center"/>
          </w:tcPr>
          <w:p w14:paraId="5E6A5886" w14:textId="77777777" w:rsidR="007F3062" w:rsidRDefault="00000000">
            <w:pPr>
              <w:pBdr>
                <w:top w:val="none" w:sz="0" w:space="0" w:color="000000"/>
                <w:left w:val="none" w:sz="0" w:space="0" w:color="000000"/>
                <w:bottom w:val="none" w:sz="0" w:space="0" w:color="000000"/>
                <w:right w:val="none" w:sz="0" w:space="0" w:color="000000"/>
              </w:pBdr>
              <w:jc w:val="left"/>
            </w:pPr>
            <w:r>
              <w:t>以属性名/值表格展示该对象的所有字段属性值（同新增）</w:t>
            </w:r>
          </w:p>
        </w:tc>
      </w:tr>
      <w:tr w:rsidR="007F3062" w14:paraId="5E6A588A" w14:textId="77777777">
        <w:tc>
          <w:tcPr>
            <w:tcW w:w="2676" w:type="dxa"/>
            <w:vAlign w:val="center"/>
          </w:tcPr>
          <w:p w14:paraId="5E6A5888" w14:textId="77777777" w:rsidR="007F3062" w:rsidRDefault="00000000">
            <w:pPr>
              <w:pBdr>
                <w:top w:val="none" w:sz="0" w:space="0" w:color="000000"/>
                <w:left w:val="none" w:sz="0" w:space="0" w:color="000000"/>
                <w:bottom w:val="none" w:sz="0" w:space="0" w:color="000000"/>
                <w:right w:val="none" w:sz="0" w:space="0" w:color="000000"/>
              </w:pBdr>
              <w:jc w:val="left"/>
            </w:pPr>
            <w:r>
              <w:t>删除</w:t>
            </w:r>
          </w:p>
        </w:tc>
        <w:tc>
          <w:tcPr>
            <w:tcW w:w="7212" w:type="dxa"/>
            <w:vAlign w:val="center"/>
          </w:tcPr>
          <w:p w14:paraId="5E6A5889" w14:textId="77777777" w:rsidR="007F3062" w:rsidRDefault="00000000">
            <w:pPr>
              <w:pBdr>
                <w:top w:val="none" w:sz="0" w:space="0" w:color="000000"/>
                <w:left w:val="none" w:sz="0" w:space="0" w:color="000000"/>
                <w:bottom w:val="none" w:sz="0" w:space="0" w:color="000000"/>
                <w:right w:val="none" w:sz="0" w:space="0" w:color="000000"/>
              </w:pBdr>
              <w:jc w:val="left"/>
            </w:pPr>
            <w:r>
              <w:t>以属性名/值表格展示被删除对象的所有字段属性值</w:t>
            </w:r>
          </w:p>
        </w:tc>
      </w:tr>
      <w:tr w:rsidR="007F3062" w14:paraId="5E6A588D" w14:textId="77777777">
        <w:tc>
          <w:tcPr>
            <w:tcW w:w="2676" w:type="dxa"/>
            <w:vAlign w:val="center"/>
          </w:tcPr>
          <w:p w14:paraId="5E6A588B" w14:textId="77777777" w:rsidR="007F3062" w:rsidRDefault="00000000">
            <w:pPr>
              <w:pBdr>
                <w:top w:val="none" w:sz="0" w:space="0" w:color="000000"/>
                <w:left w:val="none" w:sz="0" w:space="0" w:color="000000"/>
                <w:bottom w:val="none" w:sz="0" w:space="0" w:color="000000"/>
                <w:right w:val="none" w:sz="0" w:space="0" w:color="000000"/>
              </w:pBdr>
              <w:jc w:val="left"/>
            </w:pPr>
            <w:r>
              <w:t>编辑</w:t>
            </w:r>
          </w:p>
        </w:tc>
        <w:tc>
          <w:tcPr>
            <w:tcW w:w="7212" w:type="dxa"/>
            <w:vAlign w:val="center"/>
          </w:tcPr>
          <w:p w14:paraId="5E6A588C" w14:textId="77777777" w:rsidR="007F3062" w:rsidRDefault="00000000">
            <w:pPr>
              <w:pBdr>
                <w:top w:val="none" w:sz="0" w:space="0" w:color="000000"/>
                <w:left w:val="none" w:sz="0" w:space="0" w:color="000000"/>
                <w:bottom w:val="none" w:sz="0" w:space="0" w:color="000000"/>
                <w:right w:val="none" w:sz="0" w:space="0" w:color="000000"/>
              </w:pBdr>
              <w:jc w:val="left"/>
            </w:pPr>
            <w:r>
              <w:t>以三列表格（字段、旧值、新值）展示有差异的字段，新旧值不一致时颜色标注：旧值使用#FEF0F0背景/#F56C6C文字标注，新值使</w:t>
            </w:r>
            <w:r>
              <w:lastRenderedPageBreak/>
              <w:t>用#F0F9EB背景/#67C23A文字标注</w:t>
            </w:r>
          </w:p>
        </w:tc>
      </w:tr>
      <w:tr w:rsidR="007F3062" w14:paraId="5E6A5890" w14:textId="77777777">
        <w:tc>
          <w:tcPr>
            <w:tcW w:w="2676" w:type="dxa"/>
            <w:vAlign w:val="center"/>
          </w:tcPr>
          <w:p w14:paraId="5E6A588E" w14:textId="77777777" w:rsidR="007F3062" w:rsidRDefault="00000000">
            <w:pPr>
              <w:pBdr>
                <w:top w:val="none" w:sz="0" w:space="0" w:color="000000"/>
                <w:left w:val="none" w:sz="0" w:space="0" w:color="000000"/>
                <w:bottom w:val="none" w:sz="0" w:space="0" w:color="000000"/>
                <w:right w:val="none" w:sz="0" w:space="0" w:color="000000"/>
              </w:pBdr>
              <w:jc w:val="left"/>
            </w:pPr>
            <w:r>
              <w:lastRenderedPageBreak/>
              <w:t>批量操作（批量删除、批量分析）</w:t>
            </w:r>
          </w:p>
        </w:tc>
        <w:tc>
          <w:tcPr>
            <w:tcW w:w="7212" w:type="dxa"/>
            <w:vAlign w:val="center"/>
          </w:tcPr>
          <w:p w14:paraId="5E6A588F" w14:textId="77777777" w:rsidR="007F3062" w:rsidRDefault="00000000">
            <w:pPr>
              <w:pBdr>
                <w:top w:val="none" w:sz="0" w:space="0" w:color="000000"/>
                <w:left w:val="none" w:sz="0" w:space="0" w:color="000000"/>
                <w:bottom w:val="none" w:sz="0" w:space="0" w:color="000000"/>
                <w:right w:val="none" w:sz="0" w:space="0" w:color="000000"/>
              </w:pBdr>
              <w:jc w:val="left"/>
            </w:pPr>
            <w:r>
              <w:t>以列表展示所有数据项的名称和编码</w:t>
            </w:r>
          </w:p>
        </w:tc>
      </w:tr>
      <w:tr w:rsidR="007F3062" w14:paraId="5E6A5893" w14:textId="77777777">
        <w:tc>
          <w:tcPr>
            <w:tcW w:w="2676" w:type="dxa"/>
            <w:vAlign w:val="center"/>
          </w:tcPr>
          <w:p w14:paraId="5E6A5891" w14:textId="77777777" w:rsidR="007F3062" w:rsidRDefault="00000000">
            <w:pPr>
              <w:pBdr>
                <w:top w:val="none" w:sz="0" w:space="0" w:color="000000"/>
                <w:left w:val="none" w:sz="0" w:space="0" w:color="000000"/>
                <w:bottom w:val="none" w:sz="0" w:space="0" w:color="000000"/>
                <w:right w:val="none" w:sz="0" w:space="0" w:color="000000"/>
              </w:pBdr>
              <w:jc w:val="left"/>
            </w:pPr>
            <w:r>
              <w:t>导入</w:t>
            </w:r>
          </w:p>
        </w:tc>
        <w:tc>
          <w:tcPr>
            <w:tcW w:w="7212" w:type="dxa"/>
            <w:vAlign w:val="center"/>
          </w:tcPr>
          <w:p w14:paraId="5E6A5892" w14:textId="77777777" w:rsidR="007F3062" w:rsidRDefault="00000000">
            <w:pPr>
              <w:pBdr>
                <w:top w:val="none" w:sz="0" w:space="0" w:color="000000"/>
                <w:left w:val="none" w:sz="0" w:space="0" w:color="000000"/>
                <w:bottom w:val="none" w:sz="0" w:space="0" w:color="000000"/>
                <w:right w:val="none" w:sz="0" w:space="0" w:color="000000"/>
              </w:pBdr>
              <w:jc w:val="left"/>
            </w:pPr>
            <w:r>
              <w:t>展示导入文件名、导入数量，导入数据列表（名称、代码）</w:t>
            </w:r>
          </w:p>
        </w:tc>
      </w:tr>
      <w:tr w:rsidR="007F3062" w14:paraId="5E6A5896" w14:textId="77777777">
        <w:tc>
          <w:tcPr>
            <w:tcW w:w="2676" w:type="dxa"/>
            <w:vAlign w:val="center"/>
          </w:tcPr>
          <w:p w14:paraId="5E6A5894" w14:textId="77777777" w:rsidR="007F3062" w:rsidRDefault="00000000">
            <w:pPr>
              <w:pBdr>
                <w:top w:val="none" w:sz="0" w:space="0" w:color="000000"/>
                <w:left w:val="none" w:sz="0" w:space="0" w:color="000000"/>
                <w:bottom w:val="none" w:sz="0" w:space="0" w:color="000000"/>
                <w:right w:val="none" w:sz="0" w:space="0" w:color="000000"/>
              </w:pBdr>
              <w:jc w:val="left"/>
            </w:pPr>
            <w:r>
              <w:t>导出</w:t>
            </w:r>
          </w:p>
        </w:tc>
        <w:tc>
          <w:tcPr>
            <w:tcW w:w="7212" w:type="dxa"/>
            <w:vAlign w:val="center"/>
          </w:tcPr>
          <w:p w14:paraId="5E6A5895" w14:textId="77777777" w:rsidR="007F3062" w:rsidRDefault="00000000">
            <w:pPr>
              <w:pBdr>
                <w:top w:val="none" w:sz="0" w:space="0" w:color="000000"/>
                <w:left w:val="none" w:sz="0" w:space="0" w:color="000000"/>
                <w:bottom w:val="none" w:sz="0" w:space="0" w:color="000000"/>
                <w:right w:val="none" w:sz="0" w:space="0" w:color="000000"/>
              </w:pBdr>
              <w:jc w:val="left"/>
            </w:pPr>
            <w:r>
              <w:t>导出数据条数，导出数据列表（名称、代码）</w:t>
            </w:r>
          </w:p>
        </w:tc>
      </w:tr>
      <w:tr w:rsidR="007F3062" w14:paraId="5E6A5899" w14:textId="77777777">
        <w:tc>
          <w:tcPr>
            <w:tcW w:w="2676" w:type="dxa"/>
            <w:vAlign w:val="center"/>
          </w:tcPr>
          <w:p w14:paraId="5E6A5897" w14:textId="77777777" w:rsidR="007F3062" w:rsidRDefault="00000000">
            <w:pPr>
              <w:pBdr>
                <w:top w:val="none" w:sz="0" w:space="0" w:color="000000"/>
                <w:left w:val="none" w:sz="0" w:space="0" w:color="000000"/>
                <w:bottom w:val="none" w:sz="0" w:space="0" w:color="000000"/>
                <w:right w:val="none" w:sz="0" w:space="0" w:color="000000"/>
              </w:pBdr>
              <w:jc w:val="left"/>
            </w:pPr>
            <w:r>
              <w:t>审批类操作（提交、撤回、同意、退回、转审、加签）</w:t>
            </w:r>
          </w:p>
        </w:tc>
        <w:tc>
          <w:tcPr>
            <w:tcW w:w="7212" w:type="dxa"/>
            <w:vAlign w:val="center"/>
          </w:tcPr>
          <w:p w14:paraId="5E6A5898" w14:textId="77777777" w:rsidR="007F3062" w:rsidRDefault="00000000">
            <w:pPr>
              <w:pBdr>
                <w:top w:val="none" w:sz="0" w:space="0" w:color="000000"/>
                <w:left w:val="none" w:sz="0" w:space="0" w:color="000000"/>
                <w:bottom w:val="none" w:sz="0" w:space="0" w:color="000000"/>
                <w:right w:val="none" w:sz="0" w:space="0" w:color="000000"/>
              </w:pBdr>
              <w:jc w:val="left"/>
            </w:pPr>
            <w:r>
              <w:t>展示操作对象的所有属性，并附加电子签名信息卡片</w:t>
            </w:r>
          </w:p>
        </w:tc>
      </w:tr>
      <w:tr w:rsidR="007F3062" w14:paraId="5E6A589C" w14:textId="77777777">
        <w:tc>
          <w:tcPr>
            <w:tcW w:w="2676" w:type="dxa"/>
            <w:vAlign w:val="center"/>
          </w:tcPr>
          <w:p w14:paraId="5E6A589A" w14:textId="77777777" w:rsidR="007F3062" w:rsidRDefault="00000000">
            <w:pPr>
              <w:pBdr>
                <w:top w:val="none" w:sz="0" w:space="0" w:color="000000"/>
                <w:left w:val="none" w:sz="0" w:space="0" w:color="000000"/>
                <w:bottom w:val="none" w:sz="0" w:space="0" w:color="000000"/>
                <w:right w:val="none" w:sz="0" w:space="0" w:color="000000"/>
              </w:pBdr>
              <w:jc w:val="left"/>
            </w:pPr>
            <w:r>
              <w:t>确认、关闭、变更</w:t>
            </w:r>
          </w:p>
        </w:tc>
        <w:tc>
          <w:tcPr>
            <w:tcW w:w="7212" w:type="dxa"/>
            <w:vAlign w:val="center"/>
          </w:tcPr>
          <w:p w14:paraId="5E6A589B" w14:textId="77777777" w:rsidR="007F3062" w:rsidRDefault="00000000">
            <w:pPr>
              <w:pBdr>
                <w:top w:val="none" w:sz="0" w:space="0" w:color="000000"/>
                <w:left w:val="none" w:sz="0" w:space="0" w:color="000000"/>
                <w:bottom w:val="none" w:sz="0" w:space="0" w:color="000000"/>
                <w:right w:val="none" w:sz="0" w:space="0" w:color="000000"/>
              </w:pBdr>
              <w:jc w:val="left"/>
            </w:pPr>
            <w:r>
              <w:t>展示操作对象的相关属性，变更类型展示新旧值对比</w:t>
            </w:r>
          </w:p>
        </w:tc>
      </w:tr>
      <w:tr w:rsidR="007F3062" w14:paraId="5E6A589F" w14:textId="77777777">
        <w:tc>
          <w:tcPr>
            <w:tcW w:w="2676" w:type="dxa"/>
            <w:vAlign w:val="center"/>
          </w:tcPr>
          <w:p w14:paraId="5E6A589D" w14:textId="77777777" w:rsidR="007F3062" w:rsidRDefault="00000000">
            <w:pPr>
              <w:pBdr>
                <w:top w:val="none" w:sz="0" w:space="0" w:color="000000"/>
                <w:left w:val="none" w:sz="0" w:space="0" w:color="000000"/>
                <w:bottom w:val="none" w:sz="0" w:space="0" w:color="000000"/>
                <w:right w:val="none" w:sz="0" w:space="0" w:color="000000"/>
              </w:pBdr>
              <w:jc w:val="left"/>
            </w:pPr>
            <w:r>
              <w:t>失效</w:t>
            </w:r>
          </w:p>
        </w:tc>
        <w:tc>
          <w:tcPr>
            <w:tcW w:w="7212" w:type="dxa"/>
            <w:vAlign w:val="center"/>
          </w:tcPr>
          <w:p w14:paraId="5E6A589E" w14:textId="77777777" w:rsidR="007F3062" w:rsidRDefault="00000000">
            <w:pPr>
              <w:pBdr>
                <w:top w:val="none" w:sz="0" w:space="0" w:color="000000"/>
                <w:left w:val="none" w:sz="0" w:space="0" w:color="000000"/>
                <w:bottom w:val="none" w:sz="0" w:space="0" w:color="000000"/>
                <w:right w:val="none" w:sz="0" w:space="0" w:color="000000"/>
              </w:pBdr>
              <w:jc w:val="left"/>
            </w:pPr>
            <w:r>
              <w:t>展示失效对象信息和失效原因</w:t>
            </w:r>
          </w:p>
        </w:tc>
      </w:tr>
      <w:tr w:rsidR="007F3062" w14:paraId="5E6A58A2" w14:textId="77777777">
        <w:tc>
          <w:tcPr>
            <w:tcW w:w="2676" w:type="dxa"/>
            <w:vAlign w:val="center"/>
          </w:tcPr>
          <w:p w14:paraId="5E6A58A0" w14:textId="77777777" w:rsidR="007F3062" w:rsidRDefault="00000000">
            <w:pPr>
              <w:pBdr>
                <w:top w:val="none" w:sz="0" w:space="0" w:color="000000"/>
                <w:left w:val="none" w:sz="0" w:space="0" w:color="000000"/>
                <w:bottom w:val="none" w:sz="0" w:space="0" w:color="000000"/>
                <w:right w:val="none" w:sz="0" w:space="0" w:color="000000"/>
              </w:pBdr>
              <w:jc w:val="left"/>
            </w:pPr>
            <w:r>
              <w:t>升版</w:t>
            </w:r>
          </w:p>
        </w:tc>
        <w:tc>
          <w:tcPr>
            <w:tcW w:w="7212" w:type="dxa"/>
            <w:vAlign w:val="center"/>
          </w:tcPr>
          <w:p w14:paraId="5E6A58A1" w14:textId="77777777" w:rsidR="007F3062" w:rsidRDefault="00000000">
            <w:pPr>
              <w:pBdr>
                <w:top w:val="none" w:sz="0" w:space="0" w:color="000000"/>
                <w:left w:val="none" w:sz="0" w:space="0" w:color="000000"/>
                <w:bottom w:val="none" w:sz="0" w:space="0" w:color="000000"/>
                <w:right w:val="none" w:sz="0" w:space="0" w:color="000000"/>
              </w:pBdr>
              <w:jc w:val="left"/>
            </w:pPr>
            <w:r>
              <w:t>展示升版对象信息</w:t>
            </w:r>
          </w:p>
        </w:tc>
      </w:tr>
      <w:tr w:rsidR="007F3062" w14:paraId="5E6A58A5" w14:textId="77777777">
        <w:tc>
          <w:tcPr>
            <w:tcW w:w="2676" w:type="dxa"/>
            <w:vAlign w:val="center"/>
          </w:tcPr>
          <w:p w14:paraId="5E6A58A3" w14:textId="77777777" w:rsidR="007F3062" w:rsidRDefault="00000000">
            <w:pPr>
              <w:pBdr>
                <w:top w:val="none" w:sz="0" w:space="0" w:color="000000"/>
                <w:left w:val="none" w:sz="0" w:space="0" w:color="000000"/>
                <w:bottom w:val="none" w:sz="0" w:space="0" w:color="000000"/>
                <w:right w:val="none" w:sz="0" w:space="0" w:color="000000"/>
              </w:pBdr>
              <w:jc w:val="left"/>
            </w:pPr>
            <w:r>
              <w:t>配置类操作</w:t>
            </w:r>
          </w:p>
        </w:tc>
        <w:tc>
          <w:tcPr>
            <w:tcW w:w="7212" w:type="dxa"/>
            <w:vAlign w:val="center"/>
          </w:tcPr>
          <w:p w14:paraId="5E6A58A4" w14:textId="77777777" w:rsidR="007F3062" w:rsidRDefault="00000000">
            <w:pPr>
              <w:pBdr>
                <w:top w:val="none" w:sz="0" w:space="0" w:color="000000"/>
                <w:left w:val="none" w:sz="0" w:space="0" w:color="000000"/>
                <w:bottom w:val="none" w:sz="0" w:space="0" w:color="000000"/>
                <w:right w:val="none" w:sz="0" w:space="0" w:color="000000"/>
              </w:pBdr>
              <w:jc w:val="left"/>
            </w:pPr>
            <w:r>
              <w:t>展示配置项的新旧值对比</w:t>
            </w:r>
          </w:p>
        </w:tc>
      </w:tr>
    </w:tbl>
    <w:p w14:paraId="5E6A58A6" w14:textId="77777777" w:rsidR="007F3062" w:rsidRDefault="007F3062">
      <w:pPr>
        <w:pBdr>
          <w:top w:val="none" w:sz="0" w:space="0" w:color="000000"/>
          <w:left w:val="none" w:sz="0" w:space="0" w:color="000000"/>
          <w:bottom w:val="none" w:sz="0" w:space="0" w:color="000000"/>
          <w:right w:val="none" w:sz="0" w:space="0" w:color="000000"/>
        </w:pBdr>
        <w:spacing w:line="360" w:lineRule="atLeast"/>
      </w:pPr>
    </w:p>
    <w:p w14:paraId="5E6A58A7" w14:textId="77777777" w:rsidR="007F3062" w:rsidRDefault="00000000">
      <w:pPr>
        <w:pBdr>
          <w:top w:val="none" w:sz="0" w:space="0" w:color="000000"/>
          <w:left w:val="none" w:sz="0" w:space="0" w:color="000000"/>
          <w:bottom w:val="none" w:sz="0" w:space="0" w:color="000000"/>
          <w:right w:val="none" w:sz="0" w:space="0" w:color="000000"/>
        </w:pBdr>
        <w:spacing w:line="360" w:lineRule="atLeast"/>
      </w:pPr>
      <w:r>
        <w:t>内容详情具体字段：</w:t>
      </w:r>
    </w:p>
    <w:tbl>
      <w:tblPr>
        <w:tblStyle w:val="TableGrid"/>
        <w:tblW w:w="0" w:type="auto"/>
        <w:tblBorders>
          <w:top w:val="none" w:sz="4" w:space="0" w:color="000000"/>
          <w:left w:val="none" w:sz="4" w:space="0" w:color="000000"/>
          <w:bottom w:val="none" w:sz="4" w:space="0" w:color="000000"/>
          <w:right w:val="none" w:sz="4" w:space="0" w:color="000000"/>
          <w:insideH w:val="none" w:sz="4" w:space="0" w:color="000000"/>
          <w:insideV w:val="none" w:sz="4" w:space="0" w:color="000000"/>
        </w:tblBorders>
        <w:tblLook w:val="04A0" w:firstRow="1" w:lastRow="0" w:firstColumn="1" w:lastColumn="0" w:noHBand="0" w:noVBand="1"/>
      </w:tblPr>
      <w:tblGrid>
        <w:gridCol w:w="1653"/>
        <w:gridCol w:w="7701"/>
      </w:tblGrid>
      <w:tr w:rsidR="007F3062" w14:paraId="5E6A58AA" w14:textId="77777777">
        <w:tc>
          <w:tcPr>
            <w:tcW w:w="1653"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tcPr>
          <w:p w14:paraId="5E6A58A8" w14:textId="77777777" w:rsidR="007F3062" w:rsidRDefault="00000000">
            <w:pPr>
              <w:pBdr>
                <w:top w:val="none" w:sz="4" w:space="0" w:color="000000"/>
                <w:left w:val="none" w:sz="4" w:space="0" w:color="000000"/>
                <w:bottom w:val="none" w:sz="4" w:space="0" w:color="000000"/>
                <w:right w:val="none" w:sz="4" w:space="0" w:color="000000"/>
              </w:pBdr>
            </w:pPr>
            <w:r>
              <w:rPr>
                <w:b/>
                <w:color w:val="000000"/>
              </w:rPr>
              <w:t>业务模块</w:t>
            </w:r>
          </w:p>
        </w:tc>
        <w:tc>
          <w:tcPr>
            <w:tcW w:w="7701"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tcPr>
          <w:p w14:paraId="5E6A58A9" w14:textId="77777777" w:rsidR="007F3062" w:rsidRDefault="00000000">
            <w:pPr>
              <w:pBdr>
                <w:top w:val="none" w:sz="4" w:space="0" w:color="000000"/>
                <w:left w:val="none" w:sz="4" w:space="0" w:color="000000"/>
                <w:bottom w:val="none" w:sz="4" w:space="0" w:color="000000"/>
                <w:right w:val="none" w:sz="4" w:space="0" w:color="000000"/>
              </w:pBdr>
            </w:pPr>
            <w:r>
              <w:rPr>
                <w:b/>
                <w:color w:val="000000"/>
              </w:rPr>
              <w:t>操作类型</w:t>
            </w:r>
          </w:p>
        </w:tc>
      </w:tr>
      <w:tr w:rsidR="007F3062" w14:paraId="5E6A58D1" w14:textId="77777777">
        <w:tc>
          <w:tcPr>
            <w:tcW w:w="1653"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tcPr>
          <w:p w14:paraId="5E6A58AB" w14:textId="77777777" w:rsidR="007F3062" w:rsidRDefault="00000000">
            <w:pPr>
              <w:pBdr>
                <w:top w:val="none" w:sz="4" w:space="0" w:color="000000"/>
                <w:left w:val="none" w:sz="4" w:space="0" w:color="000000"/>
                <w:bottom w:val="none" w:sz="4" w:space="0" w:color="000000"/>
                <w:right w:val="none" w:sz="4" w:space="0" w:color="000000"/>
              </w:pBdr>
            </w:pPr>
            <w:r>
              <w:rPr>
                <w:b/>
                <w:color w:val="000000"/>
              </w:rPr>
              <w:t>年度计划设置</w:t>
            </w:r>
          </w:p>
        </w:tc>
        <w:tc>
          <w:tcPr>
            <w:tcW w:w="7701"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tcPr>
          <w:p w14:paraId="5E6A58AC"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rFonts w:ascii="Microsoft YaHei" w:eastAsia="Microsoft YaHei" w:hAnsi="Microsoft YaHei" w:cs="Microsoft YaHei"/>
                <w:sz w:val="21"/>
              </w:rPr>
              <w:t>审计追踪详情信息如下，详情页面可导出，导出为PDF文件，文件名称为受影响对应的名称，审计追踪详情页面信息如下：</w:t>
            </w:r>
          </w:p>
          <w:p w14:paraId="5E6A58AD"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rFonts w:ascii="Microsoft YaHei" w:eastAsia="Microsoft YaHei" w:hAnsi="Microsoft YaHei" w:cs="Microsoft YaHei"/>
                <w:sz w:val="21"/>
              </w:rPr>
              <w:t>1、新增：</w:t>
            </w:r>
          </w:p>
          <w:p w14:paraId="5E6A58AE"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rFonts w:ascii="Microsoft YaHei" w:eastAsia="Microsoft YaHei" w:hAnsi="Microsoft YaHei" w:cs="Microsoft YaHei"/>
                <w:sz w:val="21"/>
              </w:rPr>
              <w:t> 1）基本信息：操作人、操作时间、操作模块、操作类型</w:t>
            </w:r>
          </w:p>
          <w:p w14:paraId="5E6A58AF"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rFonts w:ascii="Microsoft YaHei" w:eastAsia="Microsoft YaHei" w:hAnsi="Microsoft YaHei" w:cs="Microsoft YaHei"/>
                <w:sz w:val="21"/>
              </w:rPr>
              <w:t> 2）内容详情：计划名称、计划类型、所属产品、周期、首次日期、提醒天数、周期值、提醒对象、描述、版本号</w:t>
            </w:r>
          </w:p>
          <w:p w14:paraId="5E6A58B0"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rFonts w:ascii="Microsoft YaHei" w:eastAsia="Microsoft YaHei" w:hAnsi="Microsoft YaHei" w:cs="Microsoft YaHei"/>
                <w:sz w:val="21"/>
              </w:rPr>
              <w:t>2、编辑：</w:t>
            </w:r>
          </w:p>
          <w:p w14:paraId="5E6A58B1"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rFonts w:ascii="Microsoft YaHei" w:eastAsia="Microsoft YaHei" w:hAnsi="Microsoft YaHei" w:cs="Microsoft YaHei"/>
                <w:sz w:val="21"/>
              </w:rPr>
              <w:t> 1）基本信息：操作人、操作时间、操作模块、操作类型</w:t>
            </w:r>
          </w:p>
          <w:p w14:paraId="5E6A58B2"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rFonts w:ascii="Microsoft YaHei" w:eastAsia="Microsoft YaHei" w:hAnsi="Microsoft YaHei" w:cs="Microsoft YaHei"/>
                <w:sz w:val="21"/>
              </w:rPr>
              <w:t> 2）内容详情：新旧值的对比（字段同新增，仅记录变更字段）</w:t>
            </w:r>
          </w:p>
          <w:p w14:paraId="5E6A58B3"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rFonts w:ascii="Microsoft YaHei" w:eastAsia="Microsoft YaHei" w:hAnsi="Microsoft YaHei" w:cs="Microsoft YaHei"/>
                <w:sz w:val="21"/>
              </w:rPr>
              <w:t>3、删除：</w:t>
            </w:r>
          </w:p>
          <w:p w14:paraId="5E6A58B4"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rFonts w:ascii="Microsoft YaHei" w:eastAsia="Microsoft YaHei" w:hAnsi="Microsoft YaHei" w:cs="Microsoft YaHei"/>
                <w:sz w:val="21"/>
              </w:rPr>
              <w:t> 1）基本信息：操作人、操作时间、操作模块、操作类型</w:t>
            </w:r>
          </w:p>
          <w:p w14:paraId="5E6A58B5"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rFonts w:ascii="Microsoft YaHei" w:eastAsia="Microsoft YaHei" w:hAnsi="Microsoft YaHei" w:cs="Microsoft YaHei"/>
                <w:sz w:val="21"/>
              </w:rPr>
              <w:t> 2）内容详情：计划名称（删除前的完整信息）</w:t>
            </w:r>
          </w:p>
          <w:p w14:paraId="5E6A58B6"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rFonts w:ascii="Microsoft YaHei" w:eastAsia="Microsoft YaHei" w:hAnsi="Microsoft YaHei" w:cs="Microsoft YaHei"/>
                <w:sz w:val="21"/>
              </w:rPr>
              <w:t>4、复制：</w:t>
            </w:r>
          </w:p>
          <w:p w14:paraId="5E6A58B7"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rFonts w:ascii="Microsoft YaHei" w:eastAsia="Microsoft YaHei" w:hAnsi="Microsoft YaHei" w:cs="Microsoft YaHei"/>
                <w:sz w:val="21"/>
              </w:rPr>
              <w:t> 1）基本信息：操作人、操作时间、操作模块、操作类型</w:t>
            </w:r>
          </w:p>
          <w:p w14:paraId="5E6A58B8"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rFonts w:ascii="Microsoft YaHei" w:eastAsia="Microsoft YaHei" w:hAnsi="Microsoft YaHei" w:cs="Microsoft YaHei"/>
                <w:sz w:val="21"/>
              </w:rPr>
              <w:t> 2）内容详情：字段同新增</w:t>
            </w:r>
          </w:p>
          <w:p w14:paraId="5E6A58B9"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rFonts w:ascii="Microsoft YaHei" w:eastAsia="Microsoft YaHei" w:hAnsi="Microsoft YaHei" w:cs="Microsoft YaHei"/>
                <w:sz w:val="21"/>
              </w:rPr>
              <w:t>5、提交：</w:t>
            </w:r>
          </w:p>
          <w:p w14:paraId="5E6A58BA"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rFonts w:ascii="Microsoft YaHei" w:eastAsia="Microsoft YaHei" w:hAnsi="Microsoft YaHei" w:cs="Microsoft YaHei"/>
                <w:sz w:val="21"/>
              </w:rPr>
              <w:t> 1）基本信息：操作人、操作时间、操作模块、操作类型</w:t>
            </w:r>
          </w:p>
          <w:p w14:paraId="5E6A58BB"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rFonts w:ascii="Microsoft YaHei" w:eastAsia="Microsoft YaHei" w:hAnsi="Microsoft YaHei" w:cs="Microsoft YaHei"/>
                <w:sz w:val="21"/>
              </w:rPr>
              <w:t> 2）内容详情：计划名称、计划类型、所属产品、版本号、审批人信息（审批层级、审批类型、审批人）</w:t>
            </w:r>
          </w:p>
          <w:p w14:paraId="5E6A58BC"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rFonts w:ascii="Microsoft YaHei" w:eastAsia="Microsoft YaHei" w:hAnsi="Microsoft YaHei" w:cs="Microsoft YaHei"/>
                <w:sz w:val="21"/>
              </w:rPr>
              <w:t>6、撤回：</w:t>
            </w:r>
          </w:p>
          <w:p w14:paraId="5E6A58BD"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rFonts w:ascii="Microsoft YaHei" w:eastAsia="Microsoft YaHei" w:hAnsi="Microsoft YaHei" w:cs="Microsoft YaHei"/>
                <w:sz w:val="21"/>
              </w:rPr>
              <w:t> 1）基本信息：操作人、操作时间、操作模块、操作类型</w:t>
            </w:r>
          </w:p>
          <w:p w14:paraId="5E6A58BE"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rFonts w:ascii="Microsoft YaHei" w:eastAsia="Microsoft YaHei" w:hAnsi="Microsoft YaHei" w:cs="Microsoft YaHei"/>
                <w:sz w:val="21"/>
              </w:rPr>
              <w:t> 2）内容详情：计划名称、计划类型、所属产品、周期、首次日期、提醒天数、</w:t>
            </w:r>
            <w:r>
              <w:rPr>
                <w:rFonts w:ascii="Microsoft YaHei" w:eastAsia="Microsoft YaHei" w:hAnsi="Microsoft YaHei" w:cs="Microsoft YaHei"/>
                <w:sz w:val="21"/>
              </w:rPr>
              <w:lastRenderedPageBreak/>
              <w:t>周期值、提醒对象、描述、版本号</w:t>
            </w:r>
          </w:p>
          <w:p w14:paraId="5E6A58BF"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rFonts w:ascii="Microsoft YaHei" w:eastAsia="Microsoft YaHei" w:hAnsi="Microsoft YaHei" w:cs="Microsoft YaHei"/>
                <w:sz w:val="21"/>
              </w:rPr>
              <w:t>7、同意：</w:t>
            </w:r>
          </w:p>
          <w:p w14:paraId="5E6A58C0"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rFonts w:ascii="Microsoft YaHei" w:eastAsia="Microsoft YaHei" w:hAnsi="Microsoft YaHei" w:cs="Microsoft YaHei"/>
                <w:sz w:val="21"/>
              </w:rPr>
              <w:t> 1）基本信息：操作人、操作时间、操作模块、操作类型</w:t>
            </w:r>
          </w:p>
          <w:p w14:paraId="5E6A58C1"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rFonts w:ascii="Microsoft YaHei" w:eastAsia="Microsoft YaHei" w:hAnsi="Microsoft YaHei" w:cs="Microsoft YaHei"/>
                <w:sz w:val="21"/>
              </w:rPr>
              <w:t> 2）内容详情：计划名称、版本号、审批意见（审批处理、意见）、电子签名（账号（名称）、电子签名含义、电子签名时间、备注）</w:t>
            </w:r>
          </w:p>
          <w:p w14:paraId="5E6A58C2"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rFonts w:ascii="Microsoft YaHei" w:eastAsia="Microsoft YaHei" w:hAnsi="Microsoft YaHei" w:cs="Microsoft YaHei"/>
                <w:sz w:val="21"/>
              </w:rPr>
              <w:t>8、退回：</w:t>
            </w:r>
          </w:p>
          <w:p w14:paraId="5E6A58C3"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rFonts w:ascii="Microsoft YaHei" w:eastAsia="Microsoft YaHei" w:hAnsi="Microsoft YaHei" w:cs="Microsoft YaHei"/>
                <w:sz w:val="21"/>
              </w:rPr>
              <w:t> 1）基本信息：操作人、操作时间、操作模块、操作类型</w:t>
            </w:r>
          </w:p>
          <w:p w14:paraId="5E6A58C4"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rFonts w:ascii="Microsoft YaHei" w:eastAsia="Microsoft YaHei" w:hAnsi="Microsoft YaHei" w:cs="Microsoft YaHei"/>
                <w:sz w:val="21"/>
              </w:rPr>
              <w:t> 2）内容详情：计划名称、版本号、审批意见（审批处理、退回至、退回意见）</w:t>
            </w:r>
          </w:p>
          <w:p w14:paraId="5E6A58C5"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rFonts w:ascii="Microsoft YaHei" w:eastAsia="Microsoft YaHei" w:hAnsi="Microsoft YaHei" w:cs="Microsoft YaHei"/>
                <w:sz w:val="21"/>
              </w:rPr>
              <w:t>9、转审：</w:t>
            </w:r>
          </w:p>
          <w:p w14:paraId="5E6A58C6"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rFonts w:ascii="Microsoft YaHei" w:eastAsia="Microsoft YaHei" w:hAnsi="Microsoft YaHei" w:cs="Microsoft YaHei"/>
                <w:sz w:val="21"/>
              </w:rPr>
              <w:t> 1）基本信息：操作人、操作时间、操作模块、操作类型</w:t>
            </w:r>
          </w:p>
          <w:p w14:paraId="5E6A58C7"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rFonts w:ascii="Microsoft YaHei" w:eastAsia="Microsoft YaHei" w:hAnsi="Microsoft YaHei" w:cs="Microsoft YaHei"/>
                <w:sz w:val="21"/>
              </w:rPr>
              <w:t> 2）内容详情：计划名称、版本号、审批意见（审批处理、转审给、意见）</w:t>
            </w:r>
          </w:p>
          <w:p w14:paraId="5E6A58C8"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rFonts w:ascii="Microsoft YaHei" w:eastAsia="Microsoft YaHei" w:hAnsi="Microsoft YaHei" w:cs="Microsoft YaHei"/>
                <w:sz w:val="21"/>
              </w:rPr>
              <w:t>10、加签：</w:t>
            </w:r>
          </w:p>
          <w:p w14:paraId="5E6A58C9"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rFonts w:ascii="Microsoft YaHei" w:eastAsia="Microsoft YaHei" w:hAnsi="Microsoft YaHei" w:cs="Microsoft YaHei"/>
                <w:sz w:val="21"/>
              </w:rPr>
              <w:t> 1）基本信息：操作人、操作时间、操作模块、操作类型</w:t>
            </w:r>
          </w:p>
          <w:p w14:paraId="5E6A58CA"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rFonts w:ascii="Microsoft YaHei" w:eastAsia="Microsoft YaHei" w:hAnsi="Microsoft YaHei" w:cs="Microsoft YaHei"/>
                <w:sz w:val="21"/>
              </w:rPr>
              <w:t> 2）内容详情：计划名称、版本号、审批意见（审批处理、转审给、意见）</w:t>
            </w:r>
          </w:p>
          <w:p w14:paraId="5E6A58CB"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rFonts w:ascii="Microsoft YaHei" w:eastAsia="Microsoft YaHei" w:hAnsi="Microsoft YaHei" w:cs="Microsoft YaHei"/>
                <w:sz w:val="21"/>
              </w:rPr>
              <w:t>11、失效：</w:t>
            </w:r>
          </w:p>
          <w:p w14:paraId="5E6A58CC"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rFonts w:ascii="Microsoft YaHei" w:eastAsia="Microsoft YaHei" w:hAnsi="Microsoft YaHei" w:cs="Microsoft YaHei"/>
                <w:sz w:val="21"/>
              </w:rPr>
              <w:t> 1）基本信息：操作人、操作时间、操作模块、操作类型</w:t>
            </w:r>
          </w:p>
          <w:p w14:paraId="5E6A58CD"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rFonts w:ascii="Microsoft YaHei" w:eastAsia="Microsoft YaHei" w:hAnsi="Microsoft YaHei" w:cs="Microsoft YaHei"/>
                <w:sz w:val="21"/>
              </w:rPr>
              <w:t> 2）内容详情：计划名称、版本号、失效理由</w:t>
            </w:r>
          </w:p>
          <w:p w14:paraId="5E6A58CE"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rFonts w:ascii="Microsoft YaHei" w:eastAsia="Microsoft YaHei" w:hAnsi="Microsoft YaHei" w:cs="Microsoft YaHei"/>
                <w:sz w:val="21"/>
              </w:rPr>
              <w:t>12、变更：</w:t>
            </w:r>
          </w:p>
          <w:p w14:paraId="5E6A58CF"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rFonts w:ascii="Microsoft YaHei" w:eastAsia="Microsoft YaHei" w:hAnsi="Microsoft YaHei" w:cs="Microsoft YaHei"/>
                <w:sz w:val="21"/>
              </w:rPr>
              <w:t> 1）基本信息：操作人、操作时间、操作模块、操作类型</w:t>
            </w:r>
          </w:p>
          <w:p w14:paraId="5E6A58D0"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rFonts w:ascii="Microsoft YaHei" w:eastAsia="Microsoft YaHei" w:hAnsi="Microsoft YaHei" w:cs="Microsoft YaHei"/>
                <w:sz w:val="21"/>
              </w:rPr>
              <w:t> 2）内容详情：计划名称、变更内容（新旧值对比）</w:t>
            </w:r>
          </w:p>
        </w:tc>
      </w:tr>
      <w:tr w:rsidR="007F3062" w14:paraId="5E6A58FB" w14:textId="77777777">
        <w:tc>
          <w:tcPr>
            <w:tcW w:w="1653"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tcPr>
          <w:p w14:paraId="5E6A58D2" w14:textId="77777777" w:rsidR="007F3062" w:rsidRDefault="00000000">
            <w:pPr>
              <w:pBdr>
                <w:top w:val="none" w:sz="4" w:space="0" w:color="000000"/>
                <w:left w:val="none" w:sz="4" w:space="0" w:color="000000"/>
                <w:bottom w:val="none" w:sz="4" w:space="0" w:color="000000"/>
                <w:right w:val="none" w:sz="4" w:space="0" w:color="000000"/>
              </w:pBdr>
            </w:pPr>
            <w:r>
              <w:rPr>
                <w:b/>
                <w:color w:val="000000"/>
              </w:rPr>
              <w:lastRenderedPageBreak/>
              <w:t>任务管理</w:t>
            </w:r>
          </w:p>
        </w:tc>
        <w:tc>
          <w:tcPr>
            <w:tcW w:w="7701"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tcPr>
          <w:p w14:paraId="5E6A58D3"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rFonts w:ascii="Microsoft YaHei" w:eastAsia="Microsoft YaHei" w:hAnsi="Microsoft YaHei" w:cs="Microsoft YaHei"/>
                <w:sz w:val="21"/>
              </w:rPr>
              <w:t>审计追踪详情信息如下，详情页面可导出，导出为PDF文件，文件名称为受影响对应的名称，审计追踪详情页面信息如下：</w:t>
            </w:r>
          </w:p>
          <w:p w14:paraId="5E6A58D4"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rFonts w:ascii="Microsoft YaHei" w:eastAsia="Microsoft YaHei" w:hAnsi="Microsoft YaHei" w:cs="Microsoft YaHei"/>
                <w:sz w:val="21"/>
              </w:rPr>
              <w:t>1、新增：</w:t>
            </w:r>
          </w:p>
          <w:p w14:paraId="5E6A58D5"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rFonts w:ascii="Microsoft YaHei" w:eastAsia="Microsoft YaHei" w:hAnsi="Microsoft YaHei" w:cs="Microsoft YaHei"/>
                <w:sz w:val="21"/>
              </w:rPr>
              <w:t> 1）基本信息：操作人、操作时间、操作模块、操作类型</w:t>
            </w:r>
          </w:p>
          <w:p w14:paraId="5E6A58D6"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rFonts w:ascii="Microsoft YaHei" w:eastAsia="Microsoft YaHei" w:hAnsi="Microsoft YaHei" w:cs="Microsoft YaHei"/>
                <w:sz w:val="21"/>
              </w:rPr>
              <w:t> 2）内容详情：任务名称、任务编号、所属计划、所属产品、版本号</w:t>
            </w:r>
          </w:p>
          <w:p w14:paraId="5E6A58D7"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rFonts w:ascii="Microsoft YaHei" w:eastAsia="Microsoft YaHei" w:hAnsi="Microsoft YaHei" w:cs="Microsoft YaHei"/>
                <w:sz w:val="21"/>
              </w:rPr>
              <w:t>2、编辑：</w:t>
            </w:r>
          </w:p>
          <w:p w14:paraId="5E6A58D8"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rFonts w:ascii="Microsoft YaHei" w:eastAsia="Microsoft YaHei" w:hAnsi="Microsoft YaHei" w:cs="Microsoft YaHei"/>
                <w:sz w:val="21"/>
              </w:rPr>
              <w:t> 1）基本信息：操作人、操作时间、操作模块、操作类型</w:t>
            </w:r>
          </w:p>
          <w:p w14:paraId="5E6A58D9"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rFonts w:ascii="Microsoft YaHei" w:eastAsia="Microsoft YaHei" w:hAnsi="Microsoft YaHei" w:cs="Microsoft YaHei"/>
                <w:sz w:val="21"/>
              </w:rPr>
              <w:t> 2）内容详情：新旧值的对比（字段同新增，仅记录变更字段）</w:t>
            </w:r>
          </w:p>
          <w:p w14:paraId="5E6A58DA"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rFonts w:ascii="Microsoft YaHei" w:eastAsia="Microsoft YaHei" w:hAnsi="Microsoft YaHei" w:cs="Microsoft YaHei"/>
                <w:sz w:val="21"/>
              </w:rPr>
              <w:t>3、删除：</w:t>
            </w:r>
          </w:p>
          <w:p w14:paraId="5E6A58DB"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rFonts w:ascii="Microsoft YaHei" w:eastAsia="Microsoft YaHei" w:hAnsi="Microsoft YaHei" w:cs="Microsoft YaHei"/>
                <w:sz w:val="21"/>
              </w:rPr>
              <w:t> 1）基本信息：操作人、操作时间、操作模块、操作类型</w:t>
            </w:r>
          </w:p>
          <w:p w14:paraId="5E6A58DC"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rFonts w:ascii="Microsoft YaHei" w:eastAsia="Microsoft YaHei" w:hAnsi="Microsoft YaHei" w:cs="Microsoft YaHei"/>
                <w:sz w:val="21"/>
              </w:rPr>
              <w:t> 2）内容详情：任务名称、任务编号（删除前的完整信息）</w:t>
            </w:r>
          </w:p>
          <w:p w14:paraId="5E6A58DD"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rFonts w:ascii="Microsoft YaHei" w:eastAsia="Microsoft YaHei" w:hAnsi="Microsoft YaHei" w:cs="Microsoft YaHei"/>
                <w:sz w:val="21"/>
              </w:rPr>
              <w:t>4、复制：</w:t>
            </w:r>
          </w:p>
          <w:p w14:paraId="5E6A58DE"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rFonts w:ascii="Microsoft YaHei" w:eastAsia="Microsoft YaHei" w:hAnsi="Microsoft YaHei" w:cs="Microsoft YaHei"/>
                <w:sz w:val="21"/>
              </w:rPr>
              <w:t> 1）基本信息：操作人、操作时间、操作模块、操作类型</w:t>
            </w:r>
          </w:p>
          <w:p w14:paraId="5E6A58DF"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rFonts w:ascii="Microsoft YaHei" w:eastAsia="Microsoft YaHei" w:hAnsi="Microsoft YaHei" w:cs="Microsoft YaHei"/>
                <w:sz w:val="21"/>
              </w:rPr>
              <w:t> 2）内容详情：字段同新增</w:t>
            </w:r>
          </w:p>
          <w:p w14:paraId="5E6A58E0"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rFonts w:ascii="Microsoft YaHei" w:eastAsia="Microsoft YaHei" w:hAnsi="Microsoft YaHei" w:cs="Microsoft YaHei"/>
                <w:sz w:val="21"/>
              </w:rPr>
              <w:t>5、提交：</w:t>
            </w:r>
          </w:p>
          <w:p w14:paraId="5E6A58E1"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rFonts w:ascii="Microsoft YaHei" w:eastAsia="Microsoft YaHei" w:hAnsi="Microsoft YaHei" w:cs="Microsoft YaHei"/>
                <w:sz w:val="21"/>
              </w:rPr>
              <w:t> 1）基本信息：操作人、操作时间、操作模块、操作类型</w:t>
            </w:r>
          </w:p>
          <w:p w14:paraId="5E6A58E2"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rFonts w:ascii="Microsoft YaHei" w:eastAsia="Microsoft YaHei" w:hAnsi="Microsoft YaHei" w:cs="Microsoft YaHei"/>
                <w:sz w:val="21"/>
              </w:rPr>
              <w:lastRenderedPageBreak/>
              <w:t> 2）内容详情：任务名称、任务编号、版本号、审批人信息（审批层级、审批类型、审批人）</w:t>
            </w:r>
          </w:p>
          <w:p w14:paraId="5E6A58E3"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rFonts w:ascii="Microsoft YaHei" w:eastAsia="Microsoft YaHei" w:hAnsi="Microsoft YaHei" w:cs="Microsoft YaHei"/>
                <w:sz w:val="21"/>
              </w:rPr>
              <w:t>6、撤回：</w:t>
            </w:r>
          </w:p>
          <w:p w14:paraId="5E6A58E4"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rFonts w:ascii="Microsoft YaHei" w:eastAsia="Microsoft YaHei" w:hAnsi="Microsoft YaHei" w:cs="Microsoft YaHei"/>
                <w:sz w:val="21"/>
              </w:rPr>
              <w:t> 1）基本信息：操作人、操作时间、操作模块、操作类型</w:t>
            </w:r>
          </w:p>
          <w:p w14:paraId="5E6A58E5"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rFonts w:ascii="Microsoft YaHei" w:eastAsia="Microsoft YaHei" w:hAnsi="Microsoft YaHei" w:cs="Microsoft YaHei"/>
                <w:sz w:val="21"/>
              </w:rPr>
              <w:t> 2）内容详情：任务名称、任务编号、版本号、所属计划、所属产品</w:t>
            </w:r>
          </w:p>
          <w:p w14:paraId="5E6A58E6"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rFonts w:ascii="Microsoft YaHei" w:eastAsia="Microsoft YaHei" w:hAnsi="Microsoft YaHei" w:cs="Microsoft YaHei"/>
                <w:sz w:val="21"/>
              </w:rPr>
              <w:t>7、关闭：</w:t>
            </w:r>
          </w:p>
          <w:p w14:paraId="5E6A58E7"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rFonts w:ascii="Microsoft YaHei" w:eastAsia="Microsoft YaHei" w:hAnsi="Microsoft YaHei" w:cs="Microsoft YaHei"/>
                <w:sz w:val="21"/>
              </w:rPr>
              <w:t> 1）基本信息：操作人、操作时间、操作模块、操作类型</w:t>
            </w:r>
          </w:p>
          <w:p w14:paraId="5E6A58E8"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rFonts w:ascii="Microsoft YaHei" w:eastAsia="Microsoft YaHei" w:hAnsi="Microsoft YaHei" w:cs="Microsoft YaHei"/>
                <w:sz w:val="21"/>
              </w:rPr>
              <w:t> 2）内容详情：任务名称、任务编号、关闭原因</w:t>
            </w:r>
          </w:p>
          <w:p w14:paraId="5E6A58E9"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rFonts w:ascii="Microsoft YaHei" w:eastAsia="Microsoft YaHei" w:hAnsi="Microsoft YaHei" w:cs="Microsoft YaHei"/>
                <w:sz w:val="21"/>
              </w:rPr>
              <w:t>8、开始任务：</w:t>
            </w:r>
          </w:p>
          <w:p w14:paraId="5E6A58EA"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rFonts w:ascii="Microsoft YaHei" w:eastAsia="Microsoft YaHei" w:hAnsi="Microsoft YaHei" w:cs="Microsoft YaHei"/>
                <w:sz w:val="21"/>
              </w:rPr>
              <w:t> 1）基本信息：操作人、操作时间、操作模块、操作类型</w:t>
            </w:r>
          </w:p>
          <w:p w14:paraId="5E6A58EB"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rFonts w:ascii="Microsoft YaHei" w:eastAsia="Microsoft YaHei" w:hAnsi="Microsoft YaHei" w:cs="Microsoft YaHei"/>
                <w:sz w:val="21"/>
              </w:rPr>
              <w:t> 2）内容详情：任务名称、任务编号</w:t>
            </w:r>
          </w:p>
          <w:p w14:paraId="5E6A58EC"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rFonts w:ascii="Microsoft YaHei" w:eastAsia="Microsoft YaHei" w:hAnsi="Microsoft YaHei" w:cs="Microsoft YaHei"/>
                <w:sz w:val="21"/>
              </w:rPr>
              <w:t>9、同意：</w:t>
            </w:r>
          </w:p>
          <w:p w14:paraId="5E6A58ED"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rFonts w:ascii="Microsoft YaHei" w:eastAsia="Microsoft YaHei" w:hAnsi="Microsoft YaHei" w:cs="Microsoft YaHei"/>
                <w:sz w:val="21"/>
              </w:rPr>
              <w:t> 1）基本信息：操作人、操作时间、操作模块、操作类型</w:t>
            </w:r>
          </w:p>
          <w:p w14:paraId="5E6A58EE"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rFonts w:ascii="Microsoft YaHei" w:eastAsia="Microsoft YaHei" w:hAnsi="Microsoft YaHei" w:cs="Microsoft YaHei"/>
                <w:sz w:val="21"/>
              </w:rPr>
              <w:t> 2）内容详情：任务名称、版本号、审批意见（审批处理、意见）、电子签名（账号（名称）、电子签名含义、电子签名时间、备注）</w:t>
            </w:r>
          </w:p>
          <w:p w14:paraId="5E6A58EF"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rFonts w:ascii="Microsoft YaHei" w:eastAsia="Microsoft YaHei" w:hAnsi="Microsoft YaHei" w:cs="Microsoft YaHei"/>
                <w:sz w:val="21"/>
              </w:rPr>
              <w:t>10、退回：</w:t>
            </w:r>
          </w:p>
          <w:p w14:paraId="5E6A58F0"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rFonts w:ascii="Microsoft YaHei" w:eastAsia="Microsoft YaHei" w:hAnsi="Microsoft YaHei" w:cs="Microsoft YaHei"/>
                <w:sz w:val="21"/>
              </w:rPr>
              <w:t> 1）基本信息：操作人、操作时间、操作模块、操作类型</w:t>
            </w:r>
          </w:p>
          <w:p w14:paraId="5E6A58F1"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rFonts w:ascii="Microsoft YaHei" w:eastAsia="Microsoft YaHei" w:hAnsi="Microsoft YaHei" w:cs="Microsoft YaHei"/>
                <w:sz w:val="21"/>
              </w:rPr>
              <w:t> 2）内容详情：任务名称、版本号、审批意见（审批处理、退回至、退回意见）</w:t>
            </w:r>
          </w:p>
          <w:p w14:paraId="5E6A58F2"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rFonts w:ascii="Microsoft YaHei" w:eastAsia="Microsoft YaHei" w:hAnsi="Microsoft YaHei" w:cs="Microsoft YaHei"/>
                <w:sz w:val="21"/>
              </w:rPr>
              <w:t>11、转审：</w:t>
            </w:r>
          </w:p>
          <w:p w14:paraId="5E6A58F3"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rFonts w:ascii="Microsoft YaHei" w:eastAsia="Microsoft YaHei" w:hAnsi="Microsoft YaHei" w:cs="Microsoft YaHei"/>
                <w:sz w:val="21"/>
              </w:rPr>
              <w:t> 1）基本信息：操作人、操作时间、操作模块、操作类型</w:t>
            </w:r>
          </w:p>
          <w:p w14:paraId="5E6A58F4"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rFonts w:ascii="Microsoft YaHei" w:eastAsia="Microsoft YaHei" w:hAnsi="Microsoft YaHei" w:cs="Microsoft YaHei"/>
                <w:sz w:val="21"/>
              </w:rPr>
              <w:t> 2）内容详情：任务名称、版本号、审批意见（审批处理、转审给、意见）</w:t>
            </w:r>
          </w:p>
          <w:p w14:paraId="5E6A58F5"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rFonts w:ascii="Microsoft YaHei" w:eastAsia="Microsoft YaHei" w:hAnsi="Microsoft YaHei" w:cs="Microsoft YaHei"/>
                <w:sz w:val="21"/>
              </w:rPr>
              <w:t>12、加签：</w:t>
            </w:r>
          </w:p>
          <w:p w14:paraId="5E6A58F6"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rFonts w:ascii="Microsoft YaHei" w:eastAsia="Microsoft YaHei" w:hAnsi="Microsoft YaHei" w:cs="Microsoft YaHei"/>
                <w:sz w:val="21"/>
              </w:rPr>
              <w:t> 1）基本信息：操作人、操作时间、操作模块、操作类型</w:t>
            </w:r>
          </w:p>
          <w:p w14:paraId="5E6A58F7"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rFonts w:ascii="Microsoft YaHei" w:eastAsia="Microsoft YaHei" w:hAnsi="Microsoft YaHei" w:cs="Microsoft YaHei"/>
                <w:sz w:val="21"/>
              </w:rPr>
              <w:t> 2）内容详情：任务名称、版本号、审批意见（审批处理、转审给、意见）</w:t>
            </w:r>
          </w:p>
          <w:p w14:paraId="5E6A58F8"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rFonts w:ascii="Microsoft YaHei" w:eastAsia="Microsoft YaHei" w:hAnsi="Microsoft YaHei" w:cs="Microsoft YaHei"/>
                <w:sz w:val="21"/>
              </w:rPr>
              <w:t>13、升版：</w:t>
            </w:r>
          </w:p>
          <w:p w14:paraId="5E6A58F9"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rFonts w:ascii="Microsoft YaHei" w:eastAsia="Microsoft YaHei" w:hAnsi="Microsoft YaHei" w:cs="Microsoft YaHei"/>
                <w:sz w:val="21"/>
              </w:rPr>
              <w:t> 1）基本信息：操作人、操作时间、操作模块、操作类型</w:t>
            </w:r>
          </w:p>
          <w:p w14:paraId="5E6A58FA"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rFonts w:ascii="Microsoft YaHei" w:eastAsia="Microsoft YaHei" w:hAnsi="Microsoft YaHei" w:cs="Microsoft YaHei"/>
                <w:sz w:val="21"/>
              </w:rPr>
              <w:t> 2）内容详情：任务名称、任务编号、版本号</w:t>
            </w:r>
          </w:p>
        </w:tc>
      </w:tr>
      <w:tr w:rsidR="007F3062" w14:paraId="5E6A5911" w14:textId="77777777">
        <w:tc>
          <w:tcPr>
            <w:tcW w:w="1653"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tcPr>
          <w:p w14:paraId="5E6A58FC" w14:textId="77777777" w:rsidR="007F3062" w:rsidRDefault="00000000">
            <w:pPr>
              <w:pBdr>
                <w:top w:val="none" w:sz="4" w:space="0" w:color="000000"/>
                <w:left w:val="none" w:sz="4" w:space="0" w:color="000000"/>
                <w:bottom w:val="none" w:sz="4" w:space="0" w:color="000000"/>
                <w:right w:val="none" w:sz="4" w:space="0" w:color="000000"/>
              </w:pBdr>
            </w:pPr>
            <w:r>
              <w:rPr>
                <w:b/>
                <w:color w:val="000000"/>
              </w:rPr>
              <w:lastRenderedPageBreak/>
              <w:t>方案模版</w:t>
            </w:r>
          </w:p>
        </w:tc>
        <w:tc>
          <w:tcPr>
            <w:tcW w:w="7701"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tcPr>
          <w:p w14:paraId="5E6A58FD" w14:textId="77777777" w:rsidR="007F3062" w:rsidRDefault="00000000">
            <w:pPr>
              <w:pBdr>
                <w:top w:val="none" w:sz="4" w:space="0" w:color="000000"/>
                <w:left w:val="none" w:sz="4" w:space="0" w:color="000000"/>
                <w:bottom w:val="none" w:sz="4" w:space="0" w:color="000000"/>
                <w:right w:val="none" w:sz="4" w:space="0" w:color="000000"/>
              </w:pBdr>
              <w:tabs>
                <w:tab w:val="left" w:pos="3623"/>
              </w:tabs>
            </w:pPr>
            <w:r>
              <w:rPr>
                <w:color w:val="000000"/>
              </w:rPr>
              <w:t>审计追踪详情信息如下，详情页面可导出，导出为PDF文件，文件名称为受影响对应的名称，审计追踪详情页面信息如下：</w:t>
            </w:r>
          </w:p>
          <w:p w14:paraId="5E6A58FE" w14:textId="77777777" w:rsidR="007F3062" w:rsidRDefault="00000000">
            <w:pPr>
              <w:pBdr>
                <w:top w:val="none" w:sz="4" w:space="0" w:color="000000"/>
                <w:left w:val="none" w:sz="4" w:space="0" w:color="000000"/>
                <w:bottom w:val="none" w:sz="4" w:space="0" w:color="000000"/>
                <w:right w:val="none" w:sz="4" w:space="0" w:color="000000"/>
              </w:pBdr>
              <w:tabs>
                <w:tab w:val="left" w:pos="3623"/>
              </w:tabs>
            </w:pPr>
            <w:r>
              <w:rPr>
                <w:color w:val="000000"/>
              </w:rPr>
              <w:t>1、新增（复制同新增）：</w:t>
            </w:r>
          </w:p>
          <w:p w14:paraId="5E6A58FF" w14:textId="77777777" w:rsidR="007F3062" w:rsidRDefault="00000000">
            <w:pPr>
              <w:pBdr>
                <w:top w:val="none" w:sz="4" w:space="0" w:color="000000"/>
                <w:left w:val="none" w:sz="4" w:space="0" w:color="000000"/>
                <w:bottom w:val="none" w:sz="4" w:space="0" w:color="000000"/>
                <w:right w:val="none" w:sz="4" w:space="0" w:color="000000"/>
              </w:pBdr>
              <w:tabs>
                <w:tab w:val="left" w:pos="3623"/>
              </w:tabs>
            </w:pPr>
            <w:r>
              <w:rPr>
                <w:color w:val="000000"/>
              </w:rPr>
              <w:t> 1）基本信息：操作人、操作时间、操作模块、操作类型</w:t>
            </w:r>
          </w:p>
          <w:p w14:paraId="5E6A5900" w14:textId="77777777" w:rsidR="007F3062" w:rsidRDefault="00000000">
            <w:pPr>
              <w:pBdr>
                <w:top w:val="none" w:sz="4" w:space="0" w:color="000000"/>
                <w:left w:val="none" w:sz="4" w:space="0" w:color="000000"/>
                <w:bottom w:val="none" w:sz="4" w:space="0" w:color="000000"/>
                <w:right w:val="none" w:sz="4" w:space="0" w:color="000000"/>
              </w:pBdr>
              <w:tabs>
                <w:tab w:val="left" w:pos="3623"/>
              </w:tabs>
            </w:pPr>
            <w:r>
              <w:rPr>
                <w:color w:val="000000"/>
              </w:rPr>
              <w:t> 2）内容详情：模版名称、模版编号、所属产品、模版文件、版本号</w:t>
            </w:r>
          </w:p>
          <w:p w14:paraId="5E6A5901" w14:textId="77777777" w:rsidR="007F3062" w:rsidRDefault="00000000">
            <w:pPr>
              <w:pBdr>
                <w:top w:val="none" w:sz="4" w:space="0" w:color="000000"/>
                <w:left w:val="none" w:sz="4" w:space="0" w:color="000000"/>
                <w:bottom w:val="none" w:sz="4" w:space="0" w:color="000000"/>
                <w:right w:val="none" w:sz="4" w:space="0" w:color="000000"/>
              </w:pBdr>
              <w:tabs>
                <w:tab w:val="left" w:pos="3623"/>
              </w:tabs>
            </w:pPr>
            <w:r>
              <w:rPr>
                <w:color w:val="000000"/>
              </w:rPr>
              <w:t>2、编辑：</w:t>
            </w:r>
          </w:p>
          <w:p w14:paraId="5E6A5902" w14:textId="77777777" w:rsidR="007F3062" w:rsidRDefault="00000000">
            <w:pPr>
              <w:pBdr>
                <w:top w:val="none" w:sz="4" w:space="0" w:color="000000"/>
                <w:left w:val="none" w:sz="4" w:space="0" w:color="000000"/>
                <w:bottom w:val="none" w:sz="4" w:space="0" w:color="000000"/>
                <w:right w:val="none" w:sz="4" w:space="0" w:color="000000"/>
              </w:pBdr>
              <w:tabs>
                <w:tab w:val="left" w:pos="3623"/>
              </w:tabs>
            </w:pPr>
            <w:r>
              <w:rPr>
                <w:color w:val="000000"/>
              </w:rPr>
              <w:t> 1）基本信息：操作人、操作时间、操作模块、操作类型</w:t>
            </w:r>
          </w:p>
          <w:p w14:paraId="5E6A5903" w14:textId="77777777" w:rsidR="007F3062" w:rsidRDefault="00000000">
            <w:pPr>
              <w:pBdr>
                <w:top w:val="none" w:sz="4" w:space="0" w:color="000000"/>
                <w:left w:val="none" w:sz="4" w:space="0" w:color="000000"/>
                <w:bottom w:val="none" w:sz="4" w:space="0" w:color="000000"/>
                <w:right w:val="none" w:sz="4" w:space="0" w:color="000000"/>
              </w:pBdr>
              <w:tabs>
                <w:tab w:val="left" w:pos="3623"/>
              </w:tabs>
            </w:pPr>
            <w:r>
              <w:rPr>
                <w:color w:val="000000"/>
              </w:rPr>
              <w:t> 2）内容详情：模版名称、模版编号、所属产品、模版文件新旧值的对比</w:t>
            </w:r>
          </w:p>
          <w:p w14:paraId="5E6A5904" w14:textId="77777777" w:rsidR="007F3062" w:rsidRDefault="00000000">
            <w:pPr>
              <w:pBdr>
                <w:top w:val="none" w:sz="4" w:space="0" w:color="000000"/>
                <w:left w:val="none" w:sz="4" w:space="0" w:color="000000"/>
                <w:bottom w:val="none" w:sz="4" w:space="0" w:color="000000"/>
                <w:right w:val="none" w:sz="4" w:space="0" w:color="000000"/>
              </w:pBdr>
            </w:pPr>
            <w:r>
              <w:rPr>
                <w:color w:val="000000"/>
              </w:rPr>
              <w:t>3、删除：</w:t>
            </w:r>
          </w:p>
          <w:p w14:paraId="5E6A5905" w14:textId="77777777" w:rsidR="007F3062" w:rsidRDefault="00000000">
            <w:pPr>
              <w:pBdr>
                <w:top w:val="none" w:sz="4" w:space="0" w:color="000000"/>
                <w:left w:val="none" w:sz="4" w:space="0" w:color="000000"/>
                <w:bottom w:val="none" w:sz="4" w:space="0" w:color="000000"/>
                <w:right w:val="none" w:sz="4" w:space="0" w:color="000000"/>
              </w:pBdr>
              <w:tabs>
                <w:tab w:val="left" w:pos="3623"/>
              </w:tabs>
            </w:pPr>
            <w:r>
              <w:rPr>
                <w:color w:val="000000"/>
              </w:rPr>
              <w:lastRenderedPageBreak/>
              <w:t> 1）基本信息：操作人、操作时间、操作模块、操作类型</w:t>
            </w:r>
          </w:p>
          <w:p w14:paraId="5E6A5906" w14:textId="77777777" w:rsidR="007F3062" w:rsidRDefault="00000000">
            <w:pPr>
              <w:pBdr>
                <w:top w:val="none" w:sz="4" w:space="0" w:color="000000"/>
                <w:left w:val="none" w:sz="4" w:space="0" w:color="000000"/>
                <w:bottom w:val="none" w:sz="4" w:space="0" w:color="000000"/>
                <w:right w:val="none" w:sz="4" w:space="0" w:color="000000"/>
              </w:pBdr>
              <w:tabs>
                <w:tab w:val="left" w:pos="3623"/>
              </w:tabs>
            </w:pPr>
            <w:r>
              <w:rPr>
                <w:color w:val="000000"/>
              </w:rPr>
              <w:t> 2）内容详情：模版名称、模版编号、所属产品、模版文件、版本号</w:t>
            </w:r>
          </w:p>
          <w:p w14:paraId="5E6A5907" w14:textId="77777777" w:rsidR="007F3062" w:rsidRDefault="00000000">
            <w:pPr>
              <w:pBdr>
                <w:top w:val="none" w:sz="4" w:space="0" w:color="000000"/>
                <w:left w:val="none" w:sz="4" w:space="0" w:color="000000"/>
                <w:bottom w:val="none" w:sz="4" w:space="0" w:color="000000"/>
                <w:right w:val="none" w:sz="4" w:space="0" w:color="000000"/>
              </w:pBdr>
              <w:tabs>
                <w:tab w:val="left" w:pos="3623"/>
              </w:tabs>
            </w:pPr>
            <w:r>
              <w:rPr>
                <w:color w:val="000000"/>
              </w:rPr>
              <w:t>4、生效：</w:t>
            </w:r>
          </w:p>
          <w:p w14:paraId="5E6A5908" w14:textId="77777777" w:rsidR="007F3062" w:rsidRDefault="00000000">
            <w:pPr>
              <w:pBdr>
                <w:top w:val="none" w:sz="4" w:space="0" w:color="000000"/>
                <w:left w:val="none" w:sz="4" w:space="0" w:color="000000"/>
                <w:bottom w:val="none" w:sz="4" w:space="0" w:color="000000"/>
                <w:right w:val="none" w:sz="4" w:space="0" w:color="000000"/>
              </w:pBdr>
              <w:tabs>
                <w:tab w:val="left" w:pos="3623"/>
              </w:tabs>
            </w:pPr>
            <w:r>
              <w:rPr>
                <w:color w:val="000000"/>
              </w:rPr>
              <w:t> 1）基本信息：操作人、操作时间、操作模块、操作类型</w:t>
            </w:r>
          </w:p>
          <w:p w14:paraId="5E6A5909" w14:textId="77777777" w:rsidR="007F3062" w:rsidRDefault="00000000">
            <w:pPr>
              <w:pBdr>
                <w:top w:val="none" w:sz="4" w:space="0" w:color="000000"/>
                <w:left w:val="none" w:sz="4" w:space="0" w:color="000000"/>
                <w:bottom w:val="none" w:sz="4" w:space="0" w:color="000000"/>
                <w:right w:val="none" w:sz="4" w:space="0" w:color="000000"/>
              </w:pBdr>
              <w:tabs>
                <w:tab w:val="left" w:pos="3623"/>
              </w:tabs>
            </w:pPr>
            <w:r>
              <w:rPr>
                <w:color w:val="000000"/>
              </w:rPr>
              <w:t> 2）内容详情：模版名称、模版编号、所属产品、模版文件、版本号</w:t>
            </w:r>
          </w:p>
          <w:p w14:paraId="5E6A590A" w14:textId="77777777" w:rsidR="007F3062" w:rsidRDefault="00000000">
            <w:pPr>
              <w:pBdr>
                <w:top w:val="none" w:sz="4" w:space="0" w:color="000000"/>
                <w:left w:val="none" w:sz="4" w:space="0" w:color="000000"/>
                <w:bottom w:val="none" w:sz="4" w:space="0" w:color="000000"/>
                <w:right w:val="none" w:sz="4" w:space="0" w:color="000000"/>
              </w:pBdr>
            </w:pPr>
            <w:r>
              <w:rPr>
                <w:color w:val="000000"/>
              </w:rPr>
              <w:t>5、升版：</w:t>
            </w:r>
          </w:p>
          <w:p w14:paraId="5E6A590B" w14:textId="77777777" w:rsidR="007F3062" w:rsidRDefault="00000000">
            <w:pPr>
              <w:pBdr>
                <w:top w:val="none" w:sz="4" w:space="0" w:color="000000"/>
                <w:left w:val="none" w:sz="4" w:space="0" w:color="000000"/>
                <w:bottom w:val="none" w:sz="4" w:space="0" w:color="000000"/>
                <w:right w:val="none" w:sz="4" w:space="0" w:color="000000"/>
              </w:pBdr>
              <w:tabs>
                <w:tab w:val="left" w:pos="3623"/>
              </w:tabs>
            </w:pPr>
            <w:r>
              <w:rPr>
                <w:color w:val="000000"/>
              </w:rPr>
              <w:t> 1）基本信息：操作人、操作时间、操作模块、操作类型</w:t>
            </w:r>
          </w:p>
          <w:p w14:paraId="5E6A590C" w14:textId="77777777" w:rsidR="007F3062" w:rsidRDefault="00000000">
            <w:pPr>
              <w:pBdr>
                <w:top w:val="none" w:sz="4" w:space="0" w:color="000000"/>
                <w:left w:val="none" w:sz="4" w:space="0" w:color="000000"/>
                <w:bottom w:val="none" w:sz="4" w:space="0" w:color="000000"/>
                <w:right w:val="none" w:sz="4" w:space="0" w:color="000000"/>
              </w:pBdr>
              <w:tabs>
                <w:tab w:val="left" w:pos="3623"/>
              </w:tabs>
            </w:pPr>
            <w:r>
              <w:rPr>
                <w:color w:val="000000"/>
              </w:rPr>
              <w:t> 2）内容详情：模版名称、模版编号、版本号（显示新旧值的对比）</w:t>
            </w:r>
          </w:p>
          <w:p w14:paraId="5E6A590D" w14:textId="77777777" w:rsidR="007F3062" w:rsidRDefault="00000000">
            <w:pPr>
              <w:pBdr>
                <w:top w:val="none" w:sz="4" w:space="0" w:color="000000"/>
                <w:left w:val="none" w:sz="4" w:space="0" w:color="000000"/>
                <w:bottom w:val="none" w:sz="4" w:space="0" w:color="000000"/>
                <w:right w:val="none" w:sz="4" w:space="0" w:color="000000"/>
              </w:pBdr>
            </w:pPr>
            <w:r>
              <w:rPr>
                <w:color w:val="000000"/>
              </w:rPr>
              <w:t>6、失效：</w:t>
            </w:r>
          </w:p>
          <w:p w14:paraId="5E6A590E" w14:textId="77777777" w:rsidR="007F3062" w:rsidRDefault="00000000">
            <w:pPr>
              <w:pBdr>
                <w:top w:val="none" w:sz="4" w:space="0" w:color="000000"/>
                <w:left w:val="none" w:sz="4" w:space="0" w:color="000000"/>
                <w:bottom w:val="none" w:sz="4" w:space="0" w:color="000000"/>
                <w:right w:val="none" w:sz="4" w:space="0" w:color="000000"/>
              </w:pBdr>
              <w:tabs>
                <w:tab w:val="left" w:pos="3623"/>
              </w:tabs>
            </w:pPr>
            <w:r>
              <w:rPr>
                <w:color w:val="000000"/>
              </w:rPr>
              <w:t> 1）基本信息：操作人、操作时间、操作模块、操作类型</w:t>
            </w:r>
          </w:p>
          <w:p w14:paraId="5E6A590F" w14:textId="77777777" w:rsidR="007F3062" w:rsidRDefault="00000000">
            <w:pPr>
              <w:pBdr>
                <w:top w:val="none" w:sz="4" w:space="0" w:color="000000"/>
                <w:left w:val="none" w:sz="4" w:space="0" w:color="000000"/>
                <w:bottom w:val="none" w:sz="4" w:space="0" w:color="000000"/>
                <w:right w:val="none" w:sz="4" w:space="0" w:color="000000"/>
              </w:pBdr>
              <w:tabs>
                <w:tab w:val="left" w:pos="3623"/>
              </w:tabs>
            </w:pPr>
            <w:r>
              <w:rPr>
                <w:color w:val="000000"/>
              </w:rPr>
              <w:t> 2）内容详情：模版名称、模版编号、所属产品、模版文件、版本号、失效原因</w:t>
            </w:r>
          </w:p>
          <w:p w14:paraId="5E6A5910" w14:textId="77777777" w:rsidR="007F3062" w:rsidRDefault="00000000">
            <w:pPr>
              <w:pBdr>
                <w:top w:val="none" w:sz="4" w:space="0" w:color="000000"/>
                <w:left w:val="none" w:sz="4" w:space="0" w:color="000000"/>
                <w:bottom w:val="none" w:sz="4" w:space="0" w:color="000000"/>
                <w:right w:val="none" w:sz="4" w:space="0" w:color="000000"/>
              </w:pBdr>
            </w:pPr>
            <w:r>
              <w:rPr>
                <w:color w:val="000000"/>
              </w:rPr>
              <w:t> </w:t>
            </w:r>
          </w:p>
        </w:tc>
      </w:tr>
      <w:tr w:rsidR="007F3062" w14:paraId="5E6A5955" w14:textId="77777777">
        <w:tc>
          <w:tcPr>
            <w:tcW w:w="1653"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tcPr>
          <w:p w14:paraId="5E6A5912" w14:textId="77777777" w:rsidR="007F3062" w:rsidRDefault="00000000">
            <w:pPr>
              <w:pBdr>
                <w:top w:val="none" w:sz="4" w:space="0" w:color="000000"/>
                <w:left w:val="none" w:sz="4" w:space="0" w:color="000000"/>
                <w:bottom w:val="none" w:sz="4" w:space="0" w:color="000000"/>
                <w:right w:val="none" w:sz="4" w:space="0" w:color="000000"/>
              </w:pBdr>
            </w:pPr>
            <w:r>
              <w:rPr>
                <w:b/>
                <w:color w:val="000000"/>
              </w:rPr>
              <w:lastRenderedPageBreak/>
              <w:t>方案编制</w:t>
            </w:r>
          </w:p>
        </w:tc>
        <w:tc>
          <w:tcPr>
            <w:tcW w:w="7701"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tcPr>
          <w:p w14:paraId="5E6A5913" w14:textId="77777777" w:rsidR="007F3062" w:rsidRDefault="00000000">
            <w:pPr>
              <w:pBdr>
                <w:top w:val="none" w:sz="4" w:space="0" w:color="000000"/>
                <w:left w:val="none" w:sz="4" w:space="0" w:color="000000"/>
                <w:bottom w:val="none" w:sz="4" w:space="0" w:color="000000"/>
                <w:right w:val="none" w:sz="4" w:space="0" w:color="000000"/>
              </w:pBdr>
            </w:pPr>
            <w:r>
              <w:rPr>
                <w:color w:val="000000"/>
              </w:rPr>
              <w:t>审计追踪详情信息如下，详情页面可导出，导出为PDF文件，文件名称为受影响对应的名称，审计追踪详情页面信息如下：</w:t>
            </w:r>
          </w:p>
          <w:p w14:paraId="5E6A5914" w14:textId="77777777" w:rsidR="007F3062" w:rsidRDefault="00000000">
            <w:pPr>
              <w:pBdr>
                <w:top w:val="none" w:sz="4" w:space="0" w:color="000000"/>
                <w:left w:val="none" w:sz="4" w:space="0" w:color="000000"/>
                <w:bottom w:val="none" w:sz="4" w:space="0" w:color="000000"/>
                <w:right w:val="none" w:sz="4" w:space="0" w:color="000000"/>
              </w:pBdr>
            </w:pPr>
            <w:r>
              <w:rPr>
                <w:color w:val="000000"/>
              </w:rPr>
              <w:t xml:space="preserve">1、新增方案（复制同新增）： </w:t>
            </w:r>
          </w:p>
          <w:p w14:paraId="5E6A5915" w14:textId="77777777" w:rsidR="007F3062" w:rsidRDefault="00000000">
            <w:pPr>
              <w:pBdr>
                <w:top w:val="none" w:sz="4" w:space="0" w:color="000000"/>
                <w:left w:val="none" w:sz="4" w:space="0" w:color="000000"/>
                <w:bottom w:val="none" w:sz="4" w:space="0" w:color="000000"/>
                <w:right w:val="none" w:sz="4" w:space="0" w:color="000000"/>
              </w:pBdr>
            </w:pPr>
            <w:r>
              <w:rPr>
                <w:color w:val="000000"/>
              </w:rPr>
              <w:t> 1）基本信息：操作人、操作时间、操作模块、操作类型</w:t>
            </w:r>
          </w:p>
          <w:p w14:paraId="5E6A5916" w14:textId="77777777" w:rsidR="007F3062" w:rsidRDefault="00000000">
            <w:pPr>
              <w:pBdr>
                <w:top w:val="none" w:sz="4" w:space="0" w:color="000000"/>
                <w:left w:val="none" w:sz="4" w:space="0" w:color="000000"/>
                <w:bottom w:val="none" w:sz="4" w:space="0" w:color="000000"/>
                <w:right w:val="none" w:sz="4" w:space="0" w:color="000000"/>
              </w:pBdr>
            </w:pPr>
            <w:r>
              <w:rPr>
                <w:color w:val="000000"/>
              </w:rPr>
              <w:t> 2）内容详情：方案名称、方案编号、所属产品、版本号、所属CPV任务（名称、编号、所属产品、计划日期）、关联模版（模版名称、编号、所属产品、版本号））</w:t>
            </w:r>
          </w:p>
          <w:p w14:paraId="5E6A5917" w14:textId="77777777" w:rsidR="007F3062" w:rsidRDefault="00000000">
            <w:pPr>
              <w:pBdr>
                <w:top w:val="none" w:sz="4" w:space="0" w:color="000000"/>
                <w:left w:val="none" w:sz="4" w:space="0" w:color="000000"/>
                <w:bottom w:val="none" w:sz="4" w:space="0" w:color="000000"/>
                <w:right w:val="none" w:sz="4" w:space="0" w:color="000000"/>
              </w:pBdr>
              <w:rPr>
                <w:strike/>
              </w:rPr>
            </w:pPr>
            <w:r>
              <w:rPr>
                <w:strike/>
                <w:color w:val="000000"/>
              </w:rPr>
              <w:t>2、导入监控项目：</w:t>
            </w:r>
          </w:p>
          <w:p w14:paraId="5E6A5918" w14:textId="77777777" w:rsidR="007F3062" w:rsidRDefault="00000000">
            <w:pPr>
              <w:pBdr>
                <w:top w:val="none" w:sz="4" w:space="0" w:color="000000"/>
                <w:left w:val="none" w:sz="4" w:space="0" w:color="000000"/>
                <w:bottom w:val="none" w:sz="4" w:space="0" w:color="000000"/>
                <w:right w:val="none" w:sz="4" w:space="0" w:color="000000"/>
              </w:pBdr>
              <w:rPr>
                <w:strike/>
              </w:rPr>
            </w:pPr>
            <w:r>
              <w:rPr>
                <w:strike/>
                <w:color w:val="000000"/>
              </w:rPr>
              <w:t> 1）基本信息：操作人、操作时间、操作模块、操作类型</w:t>
            </w:r>
          </w:p>
          <w:p w14:paraId="5E6A5919" w14:textId="77777777" w:rsidR="007F3062" w:rsidRDefault="00000000">
            <w:pPr>
              <w:pBdr>
                <w:top w:val="none" w:sz="4" w:space="0" w:color="000000"/>
                <w:left w:val="none" w:sz="4" w:space="0" w:color="000000"/>
                <w:bottom w:val="none" w:sz="4" w:space="0" w:color="000000"/>
                <w:right w:val="none" w:sz="4" w:space="0" w:color="000000"/>
              </w:pBdr>
              <w:rPr>
                <w:strike/>
              </w:rPr>
            </w:pPr>
            <w:r>
              <w:rPr>
                <w:strike/>
                <w:color w:val="000000"/>
              </w:rPr>
              <w:t> 2）内容详情：方案名称、方案编号、所属产品、版本号、批量导入XXX个监控项目（编号、监控项目名称、监控类型、质量标准、标准类型、统计分析工具、描述）；</w:t>
            </w:r>
          </w:p>
          <w:p w14:paraId="5E6A591A" w14:textId="77777777" w:rsidR="007F3062" w:rsidRDefault="00000000">
            <w:pPr>
              <w:pBdr>
                <w:top w:val="none" w:sz="4" w:space="0" w:color="000000"/>
                <w:left w:val="none" w:sz="4" w:space="0" w:color="000000"/>
                <w:bottom w:val="none" w:sz="4" w:space="0" w:color="000000"/>
                <w:right w:val="none" w:sz="4" w:space="0" w:color="000000"/>
              </w:pBdr>
              <w:rPr>
                <w:strike/>
                <w:color w:val="000000" w:themeColor="text1"/>
              </w:rPr>
            </w:pPr>
            <w:r>
              <w:rPr>
                <w:strike/>
                <w:color w:val="000000" w:themeColor="text1"/>
              </w:rPr>
              <w:t>3、新增监控项目：</w:t>
            </w:r>
          </w:p>
          <w:p w14:paraId="5E6A591B" w14:textId="77777777" w:rsidR="007F3062" w:rsidRDefault="00000000">
            <w:pPr>
              <w:pBdr>
                <w:top w:val="none" w:sz="4" w:space="0" w:color="000000"/>
                <w:left w:val="none" w:sz="4" w:space="0" w:color="000000"/>
                <w:bottom w:val="none" w:sz="4" w:space="0" w:color="000000"/>
                <w:right w:val="none" w:sz="4" w:space="0" w:color="000000"/>
              </w:pBdr>
              <w:rPr>
                <w:strike/>
                <w:color w:val="000000" w:themeColor="text1"/>
              </w:rPr>
            </w:pPr>
            <w:r>
              <w:rPr>
                <w:strike/>
                <w:color w:val="000000" w:themeColor="text1"/>
              </w:rPr>
              <w:t> 1）基本信息：操作人、操作时间、操作模块、操作类型</w:t>
            </w:r>
          </w:p>
          <w:p w14:paraId="5E6A591C" w14:textId="77777777" w:rsidR="007F3062" w:rsidRDefault="00000000">
            <w:pPr>
              <w:pBdr>
                <w:top w:val="none" w:sz="4" w:space="0" w:color="000000"/>
                <w:left w:val="none" w:sz="4" w:space="0" w:color="000000"/>
                <w:bottom w:val="none" w:sz="4" w:space="0" w:color="000000"/>
                <w:right w:val="none" w:sz="4" w:space="0" w:color="000000"/>
              </w:pBdr>
              <w:rPr>
                <w:strike/>
                <w:color w:val="000000" w:themeColor="text1"/>
              </w:rPr>
            </w:pPr>
            <w:r>
              <w:rPr>
                <w:strike/>
                <w:color w:val="000000" w:themeColor="text1"/>
              </w:rPr>
              <w:t> 2）内容详情：方案名称、方案编号、所属产品、版本号、新增监控项目（编号、监控项目名称、监控项目类型、分析方法、LSL、TARGET、USL、备注）；</w:t>
            </w:r>
          </w:p>
          <w:p w14:paraId="5E6A591D" w14:textId="77777777" w:rsidR="007F3062" w:rsidRDefault="00000000">
            <w:pPr>
              <w:pBdr>
                <w:top w:val="none" w:sz="4" w:space="0" w:color="000000"/>
                <w:left w:val="none" w:sz="4" w:space="0" w:color="000000"/>
                <w:bottom w:val="none" w:sz="4" w:space="0" w:color="000000"/>
                <w:right w:val="none" w:sz="4" w:space="0" w:color="000000"/>
              </w:pBdr>
            </w:pPr>
            <w:r>
              <w:rPr>
                <w:color w:val="000000"/>
              </w:rPr>
              <w:t>4、编辑方案：</w:t>
            </w:r>
          </w:p>
          <w:p w14:paraId="5E6A591E" w14:textId="77777777" w:rsidR="007F3062" w:rsidRDefault="00000000">
            <w:pPr>
              <w:pBdr>
                <w:top w:val="none" w:sz="4" w:space="0" w:color="000000"/>
                <w:left w:val="none" w:sz="4" w:space="0" w:color="000000"/>
                <w:bottom w:val="none" w:sz="4" w:space="0" w:color="000000"/>
                <w:right w:val="none" w:sz="4" w:space="0" w:color="000000"/>
              </w:pBdr>
            </w:pPr>
            <w:r>
              <w:rPr>
                <w:color w:val="000000"/>
              </w:rPr>
              <w:t> 1）基本信息：操作人、操作时间、操作模块、操作类型</w:t>
            </w:r>
          </w:p>
          <w:p w14:paraId="5E6A591F" w14:textId="77777777" w:rsidR="007F3062" w:rsidRDefault="00000000">
            <w:pPr>
              <w:pBdr>
                <w:top w:val="none" w:sz="4" w:space="0" w:color="000000"/>
                <w:left w:val="none" w:sz="4" w:space="0" w:color="000000"/>
                <w:bottom w:val="none" w:sz="4" w:space="0" w:color="000000"/>
                <w:right w:val="none" w:sz="4" w:space="0" w:color="000000"/>
              </w:pBdr>
            </w:pPr>
            <w:r>
              <w:rPr>
                <w:color w:val="000000"/>
              </w:rPr>
              <w:t> 2）内容详情：方案名称、所属产品、方案编号、所属CPV任务（名称、编号、所属产品、计划日期）、方案模版（模版名称、编号、所属产品、版本号））新旧值的对比。</w:t>
            </w:r>
          </w:p>
          <w:p w14:paraId="5E6A5920" w14:textId="77777777" w:rsidR="007F3062" w:rsidRDefault="00000000">
            <w:pPr>
              <w:pBdr>
                <w:top w:val="none" w:sz="4" w:space="0" w:color="000000"/>
                <w:left w:val="none" w:sz="4" w:space="0" w:color="000000"/>
                <w:bottom w:val="none" w:sz="4" w:space="0" w:color="000000"/>
                <w:right w:val="none" w:sz="4" w:space="0" w:color="000000"/>
              </w:pBdr>
            </w:pPr>
            <w:r>
              <w:rPr>
                <w:color w:val="000000"/>
              </w:rPr>
              <w:t>5、编辑监控项目：</w:t>
            </w:r>
          </w:p>
          <w:p w14:paraId="5E6A5921" w14:textId="77777777" w:rsidR="007F3062" w:rsidRDefault="00000000">
            <w:pPr>
              <w:pBdr>
                <w:top w:val="none" w:sz="4" w:space="0" w:color="000000"/>
                <w:left w:val="none" w:sz="4" w:space="0" w:color="000000"/>
                <w:bottom w:val="none" w:sz="4" w:space="0" w:color="000000"/>
                <w:right w:val="none" w:sz="4" w:space="0" w:color="000000"/>
              </w:pBdr>
            </w:pPr>
            <w:r>
              <w:rPr>
                <w:color w:val="000000"/>
              </w:rPr>
              <w:t> 1）基本信息：操作人、操作时间、操作模块、操作类型</w:t>
            </w:r>
          </w:p>
          <w:p w14:paraId="5E6A5922" w14:textId="77777777" w:rsidR="007F3062" w:rsidRDefault="00000000">
            <w:pPr>
              <w:pBdr>
                <w:top w:val="none" w:sz="4" w:space="0" w:color="000000"/>
                <w:left w:val="none" w:sz="4" w:space="0" w:color="000000"/>
                <w:bottom w:val="none" w:sz="4" w:space="0" w:color="000000"/>
                <w:right w:val="none" w:sz="4" w:space="0" w:color="000000"/>
              </w:pBdr>
            </w:pPr>
            <w:r>
              <w:rPr>
                <w:color w:val="000000"/>
              </w:rPr>
              <w:t> 2）内容详情：方案名称、方案编号、监控项目（</w:t>
            </w:r>
            <w:r>
              <w:rPr>
                <w:color w:val="0000FF"/>
              </w:rPr>
              <w:t>编号、监控项目名称、监控项目类型、分析方法、LSL、TARGET、USL、备注</w:t>
            </w:r>
            <w:r>
              <w:rPr>
                <w:color w:val="000000"/>
              </w:rPr>
              <w:t>）新旧值的对比</w:t>
            </w:r>
          </w:p>
          <w:p w14:paraId="5E6A5923" w14:textId="77777777" w:rsidR="007F3062" w:rsidRDefault="00000000">
            <w:pPr>
              <w:pBdr>
                <w:top w:val="none" w:sz="4" w:space="0" w:color="000000"/>
                <w:left w:val="none" w:sz="4" w:space="0" w:color="000000"/>
                <w:bottom w:val="none" w:sz="4" w:space="0" w:color="000000"/>
                <w:right w:val="none" w:sz="4" w:space="0" w:color="000000"/>
              </w:pBdr>
            </w:pPr>
            <w:r>
              <w:rPr>
                <w:color w:val="000000"/>
              </w:rPr>
              <w:t>6、删除方案：</w:t>
            </w:r>
          </w:p>
          <w:p w14:paraId="5E6A5924" w14:textId="77777777" w:rsidR="007F3062" w:rsidRDefault="00000000">
            <w:pPr>
              <w:pBdr>
                <w:top w:val="none" w:sz="4" w:space="0" w:color="000000"/>
                <w:left w:val="none" w:sz="4" w:space="0" w:color="000000"/>
                <w:bottom w:val="none" w:sz="4" w:space="0" w:color="000000"/>
                <w:right w:val="none" w:sz="4" w:space="0" w:color="000000"/>
              </w:pBdr>
            </w:pPr>
            <w:r>
              <w:rPr>
                <w:color w:val="000000"/>
              </w:rPr>
              <w:t> 1）基本信息：操作人、操作时间、操作模块、操作类型</w:t>
            </w:r>
          </w:p>
          <w:p w14:paraId="5E6A5925" w14:textId="77777777" w:rsidR="007F3062" w:rsidRDefault="00000000">
            <w:pPr>
              <w:pBdr>
                <w:top w:val="none" w:sz="4" w:space="0" w:color="000000"/>
                <w:left w:val="none" w:sz="4" w:space="0" w:color="000000"/>
                <w:bottom w:val="none" w:sz="4" w:space="0" w:color="000000"/>
                <w:right w:val="none" w:sz="4" w:space="0" w:color="000000"/>
              </w:pBdr>
              <w:rPr>
                <w:color w:val="0000FF"/>
              </w:rPr>
            </w:pPr>
            <w:r>
              <w:rPr>
                <w:color w:val="000000"/>
              </w:rPr>
              <w:lastRenderedPageBreak/>
              <w:t> 2）内容详情：方案名称、方案编号、所属产品、版本号、所属CPV任务（名称、编号、所属产品、计划日期）、关联模版（模版名称、编号、所属产品、版本号））、</w:t>
            </w:r>
            <w:r>
              <w:rPr>
                <w:color w:val="0000FF"/>
              </w:rPr>
              <w:t>相关性分析列表（编号、分析状态、工艺参数、参数类型、统计分析工具、备注）、监控项目列表（编号、监控项目名称、监控项目类型、分析方法、LSL、TARGET、USL、备注）</w:t>
            </w:r>
          </w:p>
          <w:p w14:paraId="5E6A5926" w14:textId="77777777" w:rsidR="007F3062" w:rsidRDefault="00000000">
            <w:pPr>
              <w:pBdr>
                <w:top w:val="none" w:sz="4" w:space="0" w:color="000000"/>
                <w:left w:val="none" w:sz="4" w:space="0" w:color="000000"/>
                <w:bottom w:val="none" w:sz="4" w:space="0" w:color="000000"/>
                <w:right w:val="none" w:sz="4" w:space="0" w:color="000000"/>
              </w:pBdr>
            </w:pPr>
            <w:r>
              <w:rPr>
                <w:color w:val="000000"/>
              </w:rPr>
              <w:t>7、批量删除监控项目：</w:t>
            </w:r>
          </w:p>
          <w:p w14:paraId="5E6A5927" w14:textId="77777777" w:rsidR="007F3062" w:rsidRDefault="00000000">
            <w:pPr>
              <w:pBdr>
                <w:top w:val="none" w:sz="4" w:space="0" w:color="000000"/>
                <w:left w:val="none" w:sz="4" w:space="0" w:color="000000"/>
                <w:bottom w:val="none" w:sz="4" w:space="0" w:color="000000"/>
                <w:right w:val="none" w:sz="4" w:space="0" w:color="000000"/>
              </w:pBdr>
            </w:pPr>
            <w:r>
              <w:rPr>
                <w:color w:val="000000"/>
              </w:rPr>
              <w:t> 1）基本信息：操作人、操作时间、操作模块、操作类型</w:t>
            </w:r>
          </w:p>
          <w:p w14:paraId="5E6A5928" w14:textId="77777777" w:rsidR="007F3062" w:rsidRDefault="00000000">
            <w:pPr>
              <w:pBdr>
                <w:top w:val="none" w:sz="4" w:space="0" w:color="000000"/>
                <w:left w:val="none" w:sz="4" w:space="0" w:color="000000"/>
                <w:bottom w:val="none" w:sz="4" w:space="0" w:color="000000"/>
                <w:right w:val="none" w:sz="4" w:space="0" w:color="000000"/>
              </w:pBdr>
            </w:pPr>
            <w:r>
              <w:rPr>
                <w:color w:val="000000"/>
              </w:rPr>
              <w:t> 2）内容详情：方案名称、方案编号、所属产品、版本号、监控项目XXX个、监控项目列表（编号、监控项目名称、监控类型、质量标准、标准类型、统计分析工具、描述）；</w:t>
            </w:r>
          </w:p>
          <w:p w14:paraId="5E6A5929" w14:textId="77777777" w:rsidR="007F3062" w:rsidRDefault="00000000">
            <w:pPr>
              <w:pBdr>
                <w:top w:val="none" w:sz="4" w:space="0" w:color="000000"/>
                <w:left w:val="none" w:sz="4" w:space="0" w:color="000000"/>
                <w:bottom w:val="none" w:sz="4" w:space="0" w:color="000000"/>
                <w:right w:val="none" w:sz="4" w:space="0" w:color="000000"/>
              </w:pBdr>
            </w:pPr>
            <w:r>
              <w:rPr>
                <w:color w:val="000000"/>
              </w:rPr>
              <w:t> </w:t>
            </w:r>
          </w:p>
          <w:p w14:paraId="5E6A592A" w14:textId="77777777" w:rsidR="007F3062" w:rsidRDefault="00000000">
            <w:pPr>
              <w:pBdr>
                <w:top w:val="none" w:sz="4" w:space="0" w:color="000000"/>
                <w:left w:val="none" w:sz="4" w:space="0" w:color="000000"/>
                <w:bottom w:val="none" w:sz="4" w:space="0" w:color="000000"/>
                <w:right w:val="none" w:sz="4" w:space="0" w:color="000000"/>
              </w:pBdr>
            </w:pPr>
            <w:r>
              <w:rPr>
                <w:color w:val="000000"/>
              </w:rPr>
              <w:t>8、提交方案：</w:t>
            </w:r>
          </w:p>
          <w:p w14:paraId="5E6A592B" w14:textId="77777777" w:rsidR="007F3062" w:rsidRDefault="00000000">
            <w:pPr>
              <w:pBdr>
                <w:top w:val="none" w:sz="4" w:space="0" w:color="000000"/>
                <w:left w:val="none" w:sz="4" w:space="0" w:color="000000"/>
                <w:bottom w:val="none" w:sz="4" w:space="0" w:color="000000"/>
                <w:right w:val="none" w:sz="4" w:space="0" w:color="000000"/>
              </w:pBdr>
            </w:pPr>
            <w:r>
              <w:rPr>
                <w:color w:val="000000"/>
              </w:rPr>
              <w:t> 1）基本信息：操作人、操作时间、操作模块、操作类型</w:t>
            </w:r>
          </w:p>
          <w:p w14:paraId="5E6A592C" w14:textId="77777777" w:rsidR="007F3062" w:rsidRDefault="00000000">
            <w:pPr>
              <w:pBdr>
                <w:top w:val="none" w:sz="4" w:space="0" w:color="000000"/>
                <w:left w:val="none" w:sz="4" w:space="0" w:color="000000"/>
                <w:bottom w:val="none" w:sz="4" w:space="0" w:color="000000"/>
                <w:right w:val="none" w:sz="4" w:space="0" w:color="000000"/>
              </w:pBdr>
            </w:pPr>
            <w:r>
              <w:rPr>
                <w:color w:val="000000"/>
              </w:rPr>
              <w:t> 2）内容详情：方案名称、方案编号、所属产品、版本号、所属CPV任务（名称、编号、所属产品、计划日期）、关联模版（模版名称、编号、所属产品、版本号））、、</w:t>
            </w:r>
            <w:r>
              <w:rPr>
                <w:color w:val="0000FF"/>
              </w:rPr>
              <w:t>相关性分析列表（编号、分析状态、工艺参数、参数类型、统计分析工具、备注）、</w:t>
            </w:r>
            <w:r>
              <w:rPr>
                <w:color w:val="000000"/>
              </w:rPr>
              <w:t>监控项目（编号、监控项目名称、监控类型、质量标准、标准类型、统计分析工具、描述）</w:t>
            </w:r>
          </w:p>
          <w:p w14:paraId="5E6A592D" w14:textId="77777777" w:rsidR="007F3062" w:rsidRDefault="00000000">
            <w:pPr>
              <w:pBdr>
                <w:top w:val="none" w:sz="4" w:space="0" w:color="000000"/>
                <w:left w:val="none" w:sz="4" w:space="0" w:color="000000"/>
                <w:bottom w:val="none" w:sz="4" w:space="0" w:color="000000"/>
                <w:right w:val="none" w:sz="4" w:space="0" w:color="000000"/>
              </w:pBdr>
            </w:pPr>
            <w:r>
              <w:rPr>
                <w:color w:val="000000"/>
              </w:rPr>
              <w:t> 3）审核人：需要显示各级审核人的信息，包括账号、姓名，以及会签和或签的方式</w:t>
            </w:r>
          </w:p>
          <w:p w14:paraId="5E6A592E" w14:textId="77777777" w:rsidR="007F3062" w:rsidRDefault="00000000">
            <w:pPr>
              <w:pBdr>
                <w:top w:val="none" w:sz="4" w:space="0" w:color="000000"/>
                <w:left w:val="none" w:sz="4" w:space="0" w:color="000000"/>
                <w:bottom w:val="none" w:sz="4" w:space="0" w:color="000000"/>
                <w:right w:val="none" w:sz="4" w:space="0" w:color="000000"/>
              </w:pBdr>
            </w:pPr>
            <w:r>
              <w:rPr>
                <w:color w:val="000000"/>
              </w:rPr>
              <w:t>9、撤回方案：</w:t>
            </w:r>
          </w:p>
          <w:p w14:paraId="5E6A592F" w14:textId="77777777" w:rsidR="007F3062" w:rsidRDefault="00000000">
            <w:pPr>
              <w:pBdr>
                <w:top w:val="none" w:sz="4" w:space="0" w:color="000000"/>
                <w:left w:val="none" w:sz="4" w:space="0" w:color="000000"/>
                <w:bottom w:val="none" w:sz="4" w:space="0" w:color="000000"/>
                <w:right w:val="none" w:sz="4" w:space="0" w:color="000000"/>
              </w:pBdr>
            </w:pPr>
            <w:r>
              <w:rPr>
                <w:color w:val="000000"/>
              </w:rPr>
              <w:t> 1）基本信息：操作人、操作时间、操作模块、操作类型</w:t>
            </w:r>
          </w:p>
          <w:p w14:paraId="5E6A5930" w14:textId="77777777" w:rsidR="007F3062" w:rsidRDefault="00000000">
            <w:pPr>
              <w:pBdr>
                <w:top w:val="none" w:sz="4" w:space="0" w:color="000000"/>
                <w:left w:val="none" w:sz="4" w:space="0" w:color="000000"/>
                <w:bottom w:val="none" w:sz="4" w:space="0" w:color="000000"/>
                <w:right w:val="none" w:sz="4" w:space="0" w:color="000000"/>
              </w:pBdr>
            </w:pPr>
            <w:r>
              <w:rPr>
                <w:color w:val="000000"/>
              </w:rPr>
              <w:t> 2）内容详情：方案名称、方案编号、所属产品、版本号、所属CPV任务（名称、编号、所属产品、计划日期）、关联模版（模版名称、编号、所属产品、版本号））、、</w:t>
            </w:r>
            <w:r>
              <w:rPr>
                <w:color w:val="0000FF"/>
              </w:rPr>
              <w:t>相关性分析列表（编号、分析状态、工艺参数、参数类型、统计分析工具、备注）、</w:t>
            </w:r>
            <w:r>
              <w:rPr>
                <w:color w:val="000000"/>
              </w:rPr>
              <w:t>监控项目（编号、监控项目名称、监控类型、质量标准、标准类型、统计分析工具、描述）</w:t>
            </w:r>
          </w:p>
          <w:p w14:paraId="5E6A5931" w14:textId="77777777" w:rsidR="007F3062" w:rsidRDefault="00000000">
            <w:pPr>
              <w:pBdr>
                <w:top w:val="none" w:sz="4" w:space="0" w:color="000000"/>
                <w:left w:val="none" w:sz="4" w:space="0" w:color="000000"/>
                <w:bottom w:val="none" w:sz="4" w:space="0" w:color="000000"/>
                <w:right w:val="none" w:sz="4" w:space="0" w:color="000000"/>
              </w:pBdr>
            </w:pPr>
            <w:r>
              <w:rPr>
                <w:color w:val="000000"/>
              </w:rPr>
              <w:t>10、同意：</w:t>
            </w:r>
          </w:p>
          <w:p w14:paraId="5E6A5932" w14:textId="77777777" w:rsidR="007F3062" w:rsidRDefault="00000000">
            <w:pPr>
              <w:pBdr>
                <w:top w:val="none" w:sz="4" w:space="0" w:color="000000"/>
                <w:left w:val="none" w:sz="4" w:space="0" w:color="000000"/>
                <w:bottom w:val="none" w:sz="4" w:space="0" w:color="000000"/>
                <w:right w:val="none" w:sz="4" w:space="0" w:color="000000"/>
              </w:pBdr>
            </w:pPr>
            <w:r>
              <w:rPr>
                <w:color w:val="000000"/>
              </w:rPr>
              <w:t> 1）基本信息：操作人、操作时间、操作模块、操作类型</w:t>
            </w:r>
          </w:p>
          <w:p w14:paraId="5E6A5933" w14:textId="77777777" w:rsidR="007F3062" w:rsidRDefault="00000000">
            <w:pPr>
              <w:pBdr>
                <w:top w:val="none" w:sz="4" w:space="0" w:color="000000"/>
                <w:left w:val="none" w:sz="4" w:space="0" w:color="000000"/>
                <w:bottom w:val="none" w:sz="4" w:space="0" w:color="000000"/>
                <w:right w:val="none" w:sz="4" w:space="0" w:color="000000"/>
              </w:pBdr>
            </w:pPr>
            <w:r>
              <w:rPr>
                <w:color w:val="000000"/>
              </w:rPr>
              <w:t> 2）内容详情：方案名称、方案编号、版本号、审批处理、意见</w:t>
            </w:r>
          </w:p>
          <w:p w14:paraId="5E6A5934" w14:textId="77777777" w:rsidR="007F3062" w:rsidRDefault="00000000">
            <w:pPr>
              <w:pBdr>
                <w:top w:val="none" w:sz="4" w:space="0" w:color="000000"/>
                <w:left w:val="none" w:sz="4" w:space="0" w:color="000000"/>
                <w:bottom w:val="none" w:sz="4" w:space="0" w:color="000000"/>
                <w:right w:val="none" w:sz="4" w:space="0" w:color="000000"/>
              </w:pBdr>
            </w:pPr>
            <w:r>
              <w:rPr>
                <w:color w:val="000000"/>
              </w:rPr>
              <w:t> 3）电子签名：电子签名含义、电子签名时间、账号、备注</w:t>
            </w:r>
          </w:p>
          <w:p w14:paraId="5E6A5935" w14:textId="77777777" w:rsidR="007F3062" w:rsidRDefault="00000000">
            <w:pPr>
              <w:pBdr>
                <w:top w:val="none" w:sz="4" w:space="0" w:color="000000"/>
                <w:left w:val="none" w:sz="4" w:space="0" w:color="000000"/>
                <w:bottom w:val="none" w:sz="4" w:space="0" w:color="000000"/>
                <w:right w:val="none" w:sz="4" w:space="0" w:color="000000"/>
              </w:pBdr>
            </w:pPr>
            <w:r>
              <w:rPr>
                <w:color w:val="000000"/>
              </w:rPr>
              <w:t>11、退回：</w:t>
            </w:r>
          </w:p>
          <w:p w14:paraId="5E6A5936" w14:textId="77777777" w:rsidR="007F3062" w:rsidRDefault="00000000">
            <w:pPr>
              <w:pBdr>
                <w:top w:val="none" w:sz="4" w:space="0" w:color="000000"/>
                <w:left w:val="none" w:sz="4" w:space="0" w:color="000000"/>
                <w:bottom w:val="none" w:sz="4" w:space="0" w:color="000000"/>
                <w:right w:val="none" w:sz="4" w:space="0" w:color="000000"/>
              </w:pBdr>
            </w:pPr>
            <w:r>
              <w:rPr>
                <w:color w:val="000000"/>
              </w:rPr>
              <w:t> 1）基本信息：操作人、操作时间、操作模块、操作类型</w:t>
            </w:r>
          </w:p>
          <w:p w14:paraId="5E6A5937" w14:textId="77777777" w:rsidR="007F3062" w:rsidRDefault="00000000">
            <w:pPr>
              <w:pBdr>
                <w:top w:val="none" w:sz="4" w:space="0" w:color="000000"/>
                <w:left w:val="none" w:sz="4" w:space="0" w:color="000000"/>
                <w:bottom w:val="none" w:sz="4" w:space="0" w:color="000000"/>
                <w:right w:val="none" w:sz="4" w:space="0" w:color="000000"/>
              </w:pBdr>
            </w:pPr>
            <w:r>
              <w:rPr>
                <w:color w:val="000000"/>
              </w:rPr>
              <w:t> 2）内容详情：方案名称、方案编号、版本号、审批处理（退回发起人/退回上一节点）、意见</w:t>
            </w:r>
          </w:p>
          <w:p w14:paraId="5E6A5938" w14:textId="77777777" w:rsidR="007F3062" w:rsidRDefault="00000000">
            <w:pPr>
              <w:pBdr>
                <w:top w:val="none" w:sz="4" w:space="0" w:color="000000"/>
                <w:left w:val="none" w:sz="4" w:space="0" w:color="000000"/>
                <w:bottom w:val="none" w:sz="4" w:space="0" w:color="000000"/>
                <w:right w:val="none" w:sz="4" w:space="0" w:color="000000"/>
              </w:pBdr>
            </w:pPr>
            <w:r>
              <w:rPr>
                <w:color w:val="000000"/>
              </w:rPr>
              <w:t> 3）电子签名：电子签名含义、电子签名时间、账号、备注</w:t>
            </w:r>
          </w:p>
          <w:p w14:paraId="5E6A5939" w14:textId="77777777" w:rsidR="007F3062" w:rsidRDefault="00000000">
            <w:pPr>
              <w:pBdr>
                <w:top w:val="none" w:sz="4" w:space="0" w:color="000000"/>
                <w:left w:val="none" w:sz="4" w:space="0" w:color="000000"/>
                <w:bottom w:val="none" w:sz="4" w:space="0" w:color="000000"/>
                <w:right w:val="none" w:sz="4" w:space="0" w:color="000000"/>
              </w:pBdr>
            </w:pPr>
            <w:r>
              <w:rPr>
                <w:color w:val="000000"/>
              </w:rPr>
              <w:t>12、转审：</w:t>
            </w:r>
          </w:p>
          <w:p w14:paraId="5E6A593A" w14:textId="77777777" w:rsidR="007F3062" w:rsidRDefault="00000000">
            <w:pPr>
              <w:pBdr>
                <w:top w:val="none" w:sz="4" w:space="0" w:color="000000"/>
                <w:left w:val="none" w:sz="4" w:space="0" w:color="000000"/>
                <w:bottom w:val="none" w:sz="4" w:space="0" w:color="000000"/>
                <w:right w:val="none" w:sz="4" w:space="0" w:color="000000"/>
              </w:pBdr>
            </w:pPr>
            <w:r>
              <w:rPr>
                <w:color w:val="000000"/>
              </w:rPr>
              <w:t> 1）基本信息：操作人、操作时间、操作模块、操作类型</w:t>
            </w:r>
          </w:p>
          <w:p w14:paraId="5E6A593B" w14:textId="77777777" w:rsidR="007F3062" w:rsidRDefault="00000000">
            <w:pPr>
              <w:pBdr>
                <w:top w:val="none" w:sz="4" w:space="0" w:color="000000"/>
                <w:left w:val="none" w:sz="4" w:space="0" w:color="000000"/>
                <w:bottom w:val="none" w:sz="4" w:space="0" w:color="000000"/>
                <w:right w:val="none" w:sz="4" w:space="0" w:color="000000"/>
              </w:pBdr>
            </w:pPr>
            <w:r>
              <w:rPr>
                <w:color w:val="000000"/>
              </w:rPr>
              <w:t> 2）内容详情：方案名称、方案编号、版本号 、转审给、意见</w:t>
            </w:r>
          </w:p>
          <w:p w14:paraId="5E6A593C" w14:textId="77777777" w:rsidR="007F3062" w:rsidRDefault="00000000">
            <w:pPr>
              <w:pBdr>
                <w:top w:val="none" w:sz="4" w:space="0" w:color="000000"/>
                <w:left w:val="none" w:sz="4" w:space="0" w:color="000000"/>
                <w:bottom w:val="none" w:sz="4" w:space="0" w:color="000000"/>
                <w:right w:val="none" w:sz="4" w:space="0" w:color="000000"/>
              </w:pBdr>
            </w:pPr>
            <w:r>
              <w:rPr>
                <w:color w:val="000000"/>
              </w:rPr>
              <w:t>13、加签:</w:t>
            </w:r>
          </w:p>
          <w:p w14:paraId="5E6A593D" w14:textId="77777777" w:rsidR="007F3062" w:rsidRDefault="00000000">
            <w:pPr>
              <w:pBdr>
                <w:top w:val="none" w:sz="4" w:space="0" w:color="000000"/>
                <w:left w:val="none" w:sz="4" w:space="0" w:color="000000"/>
                <w:bottom w:val="none" w:sz="4" w:space="0" w:color="000000"/>
                <w:right w:val="none" w:sz="4" w:space="0" w:color="000000"/>
              </w:pBdr>
            </w:pPr>
            <w:r>
              <w:rPr>
                <w:color w:val="000000"/>
              </w:rPr>
              <w:t> 1）基本信息：操作人、操作时间、操作模块、操作类型</w:t>
            </w:r>
          </w:p>
          <w:p w14:paraId="5E6A593E" w14:textId="77777777" w:rsidR="007F3062" w:rsidRDefault="00000000">
            <w:pPr>
              <w:pBdr>
                <w:top w:val="none" w:sz="4" w:space="0" w:color="000000"/>
                <w:left w:val="none" w:sz="4" w:space="0" w:color="000000"/>
                <w:bottom w:val="none" w:sz="4" w:space="0" w:color="000000"/>
                <w:right w:val="none" w:sz="4" w:space="0" w:color="000000"/>
              </w:pBdr>
            </w:pPr>
            <w:r>
              <w:rPr>
                <w:color w:val="000000"/>
              </w:rPr>
              <w:t> 2）内容详情：方案名称、方案编号、版本号、加签给、意见</w:t>
            </w:r>
          </w:p>
          <w:p w14:paraId="5E6A593F" w14:textId="77777777" w:rsidR="007F3062" w:rsidRDefault="00000000">
            <w:pPr>
              <w:pBdr>
                <w:top w:val="none" w:sz="4" w:space="0" w:color="000000"/>
                <w:left w:val="none" w:sz="4" w:space="0" w:color="000000"/>
                <w:bottom w:val="none" w:sz="4" w:space="0" w:color="000000"/>
                <w:right w:val="none" w:sz="4" w:space="0" w:color="000000"/>
              </w:pBdr>
            </w:pPr>
            <w:r>
              <w:rPr>
                <w:color w:val="000000"/>
              </w:rPr>
              <w:lastRenderedPageBreak/>
              <w:t>14、失效：</w:t>
            </w:r>
          </w:p>
          <w:p w14:paraId="5E6A5940" w14:textId="77777777" w:rsidR="007F3062" w:rsidRDefault="00000000">
            <w:pPr>
              <w:pBdr>
                <w:top w:val="none" w:sz="4" w:space="0" w:color="000000"/>
                <w:left w:val="none" w:sz="4" w:space="0" w:color="000000"/>
                <w:bottom w:val="none" w:sz="4" w:space="0" w:color="000000"/>
                <w:right w:val="none" w:sz="4" w:space="0" w:color="000000"/>
              </w:pBdr>
            </w:pPr>
            <w:r>
              <w:rPr>
                <w:color w:val="000000"/>
              </w:rPr>
              <w:t> 1）基本信息：操作人、操作时间、操作模块、操作类型</w:t>
            </w:r>
          </w:p>
          <w:p w14:paraId="5E6A5941" w14:textId="77777777" w:rsidR="007F3062" w:rsidRDefault="00000000">
            <w:pPr>
              <w:pBdr>
                <w:top w:val="none" w:sz="4" w:space="0" w:color="000000"/>
                <w:left w:val="none" w:sz="4" w:space="0" w:color="000000"/>
                <w:bottom w:val="none" w:sz="4" w:space="0" w:color="000000"/>
                <w:right w:val="none" w:sz="4" w:space="0" w:color="000000"/>
              </w:pBdr>
            </w:pPr>
            <w:r>
              <w:rPr>
                <w:color w:val="000000"/>
              </w:rPr>
              <w:t> 2）内容详情：方案名称、方案编号、版本号 、失效理由</w:t>
            </w:r>
          </w:p>
          <w:p w14:paraId="5E6A5942" w14:textId="77777777" w:rsidR="007F3062" w:rsidRDefault="00000000">
            <w:pPr>
              <w:pBdr>
                <w:top w:val="none" w:sz="4" w:space="0" w:color="000000"/>
                <w:left w:val="none" w:sz="4" w:space="0" w:color="000000"/>
                <w:bottom w:val="none" w:sz="4" w:space="0" w:color="000000"/>
                <w:right w:val="none" w:sz="4" w:space="0" w:color="000000"/>
              </w:pBdr>
            </w:pPr>
            <w:r>
              <w:rPr>
                <w:color w:val="000000"/>
              </w:rPr>
              <w:t>15、升版：</w:t>
            </w:r>
          </w:p>
          <w:p w14:paraId="5E6A5943" w14:textId="77777777" w:rsidR="007F3062" w:rsidRDefault="00000000">
            <w:pPr>
              <w:pBdr>
                <w:top w:val="none" w:sz="4" w:space="0" w:color="000000"/>
                <w:left w:val="none" w:sz="4" w:space="0" w:color="000000"/>
                <w:bottom w:val="none" w:sz="4" w:space="0" w:color="000000"/>
                <w:right w:val="none" w:sz="4" w:space="0" w:color="000000"/>
              </w:pBdr>
            </w:pPr>
            <w:r>
              <w:rPr>
                <w:color w:val="000000"/>
              </w:rPr>
              <w:t> 1）基本信息：操作人、操作时间、操作模块、操作类型</w:t>
            </w:r>
          </w:p>
          <w:p w14:paraId="5E6A5944" w14:textId="77777777" w:rsidR="007F3062" w:rsidRDefault="00000000">
            <w:pPr>
              <w:pBdr>
                <w:top w:val="none" w:sz="4" w:space="0" w:color="000000"/>
                <w:left w:val="none" w:sz="4" w:space="0" w:color="000000"/>
                <w:bottom w:val="none" w:sz="4" w:space="0" w:color="000000"/>
                <w:right w:val="none" w:sz="4" w:space="0" w:color="000000"/>
              </w:pBdr>
            </w:pPr>
            <w:r>
              <w:rPr>
                <w:color w:val="000000"/>
              </w:rPr>
              <w:t> 2）内容详情：方案名称、方案编号、版本号</w:t>
            </w:r>
          </w:p>
          <w:p w14:paraId="5E6A5945" w14:textId="77777777" w:rsidR="007F3062" w:rsidRDefault="00000000">
            <w:pPr>
              <w:pBdr>
                <w:top w:val="none" w:sz="4" w:space="0" w:color="000000"/>
                <w:left w:val="none" w:sz="4" w:space="0" w:color="000000"/>
                <w:bottom w:val="none" w:sz="4" w:space="0" w:color="000000"/>
                <w:right w:val="none" w:sz="4" w:space="0" w:color="000000"/>
              </w:pBdr>
            </w:pPr>
            <w:r>
              <w:rPr>
                <w:color w:val="000000"/>
              </w:rPr>
              <w:t>16、导出报告：</w:t>
            </w:r>
          </w:p>
          <w:p w14:paraId="5E6A5946" w14:textId="77777777" w:rsidR="007F3062" w:rsidRDefault="00000000">
            <w:pPr>
              <w:pBdr>
                <w:top w:val="none" w:sz="4" w:space="0" w:color="000000"/>
                <w:left w:val="none" w:sz="4" w:space="0" w:color="000000"/>
                <w:bottom w:val="none" w:sz="4" w:space="0" w:color="000000"/>
                <w:right w:val="none" w:sz="4" w:space="0" w:color="000000"/>
              </w:pBdr>
            </w:pPr>
            <w:r>
              <w:rPr>
                <w:color w:val="000000"/>
              </w:rPr>
              <w:t> 1）基本信息：操作人、操作时间、操作模块、操作类型</w:t>
            </w:r>
          </w:p>
          <w:p w14:paraId="5E6A5947" w14:textId="77777777" w:rsidR="007F3062" w:rsidRDefault="00000000">
            <w:pPr>
              <w:pBdr>
                <w:top w:val="none" w:sz="4" w:space="0" w:color="000000"/>
                <w:left w:val="none" w:sz="4" w:space="0" w:color="000000"/>
                <w:bottom w:val="none" w:sz="4" w:space="0" w:color="000000"/>
                <w:right w:val="none" w:sz="4" w:space="0" w:color="000000"/>
              </w:pBdr>
              <w:rPr>
                <w:color w:val="000000"/>
              </w:rPr>
            </w:pPr>
            <w:r>
              <w:rPr>
                <w:color w:val="000000"/>
              </w:rPr>
              <w:t> 2）内容详情：导出文件、导出环境、表格（报告名称、报告编号、版本号、导出类型、报告正文、选择附件）</w:t>
            </w:r>
          </w:p>
          <w:p w14:paraId="5E6A5948" w14:textId="77777777" w:rsidR="007F3062" w:rsidRDefault="00000000">
            <w:pPr>
              <w:pBdr>
                <w:top w:val="none" w:sz="4" w:space="0" w:color="000000"/>
                <w:left w:val="none" w:sz="4" w:space="0" w:color="000000"/>
                <w:bottom w:val="none" w:sz="4" w:space="0" w:color="000000"/>
                <w:right w:val="none" w:sz="4" w:space="0" w:color="000000"/>
              </w:pBdr>
              <w:rPr>
                <w:color w:val="0000FF"/>
              </w:rPr>
            </w:pPr>
            <w:r>
              <w:rPr>
                <w:color w:val="0000FF"/>
              </w:rPr>
              <w:t>17、新增相关性分析</w:t>
            </w:r>
          </w:p>
          <w:p w14:paraId="5E6A5949" w14:textId="77777777" w:rsidR="007F3062" w:rsidRDefault="00000000">
            <w:pPr>
              <w:pBdr>
                <w:top w:val="none" w:sz="4" w:space="0" w:color="000000"/>
                <w:left w:val="none" w:sz="4" w:space="0" w:color="000000"/>
                <w:bottom w:val="none" w:sz="4" w:space="0" w:color="000000"/>
                <w:right w:val="none" w:sz="4" w:space="0" w:color="000000"/>
              </w:pBdr>
              <w:rPr>
                <w:color w:val="0000FF"/>
              </w:rPr>
            </w:pPr>
            <w:r>
              <w:rPr>
                <w:color w:val="0000FF"/>
              </w:rPr>
              <w:t> 1）基本信息：操作人、操作时间、操作模块、操作类型</w:t>
            </w:r>
          </w:p>
          <w:p w14:paraId="5E6A594A" w14:textId="77777777" w:rsidR="007F3062" w:rsidRDefault="00000000">
            <w:pPr>
              <w:pBdr>
                <w:top w:val="none" w:sz="4" w:space="0" w:color="000000"/>
                <w:left w:val="none" w:sz="4" w:space="0" w:color="000000"/>
                <w:bottom w:val="none" w:sz="4" w:space="0" w:color="000000"/>
                <w:right w:val="none" w:sz="4" w:space="0" w:color="000000"/>
              </w:pBdr>
              <w:rPr>
                <w:color w:val="0000FF"/>
              </w:rPr>
            </w:pPr>
            <w:r>
              <w:rPr>
                <w:color w:val="0000FF"/>
              </w:rPr>
              <w:t> 2）内容详情：方案名称、方案编号、所属产品、版本号、相关性分析（编号、分析状态、工艺参数、参数类型、统计分析工具、备注）</w:t>
            </w:r>
          </w:p>
          <w:p w14:paraId="5E6A594B" w14:textId="77777777" w:rsidR="007F3062" w:rsidRDefault="00000000">
            <w:pPr>
              <w:pBdr>
                <w:top w:val="none" w:sz="4" w:space="0" w:color="000000"/>
                <w:left w:val="none" w:sz="4" w:space="0" w:color="000000"/>
                <w:bottom w:val="none" w:sz="4" w:space="0" w:color="000000"/>
                <w:right w:val="none" w:sz="4" w:space="0" w:color="000000"/>
              </w:pBdr>
              <w:rPr>
                <w:color w:val="0000FF"/>
              </w:rPr>
            </w:pPr>
            <w:r>
              <w:rPr>
                <w:color w:val="0000FF"/>
              </w:rPr>
              <w:t>18、编辑相关性分析</w:t>
            </w:r>
          </w:p>
          <w:p w14:paraId="5E6A594C" w14:textId="77777777" w:rsidR="007F3062" w:rsidRDefault="00000000">
            <w:pPr>
              <w:pBdr>
                <w:top w:val="none" w:sz="4" w:space="0" w:color="000000"/>
                <w:left w:val="none" w:sz="4" w:space="0" w:color="000000"/>
                <w:bottom w:val="none" w:sz="4" w:space="0" w:color="000000"/>
                <w:right w:val="none" w:sz="4" w:space="0" w:color="000000"/>
              </w:pBdr>
              <w:rPr>
                <w:color w:val="0000FF"/>
              </w:rPr>
            </w:pPr>
            <w:r>
              <w:rPr>
                <w:color w:val="0000FF"/>
              </w:rPr>
              <w:t>1）基本信息：操作人、操作时间、操作模块、操作类型</w:t>
            </w:r>
          </w:p>
          <w:p w14:paraId="5E6A594D" w14:textId="77777777" w:rsidR="007F3062" w:rsidRDefault="00000000">
            <w:pPr>
              <w:pBdr>
                <w:top w:val="none" w:sz="4" w:space="0" w:color="000000"/>
                <w:left w:val="none" w:sz="4" w:space="0" w:color="000000"/>
                <w:bottom w:val="none" w:sz="4" w:space="0" w:color="000000"/>
                <w:right w:val="none" w:sz="4" w:space="0" w:color="000000"/>
              </w:pBdr>
              <w:rPr>
                <w:color w:val="0000FF"/>
              </w:rPr>
            </w:pPr>
            <w:r>
              <w:rPr>
                <w:color w:val="0000FF"/>
              </w:rPr>
              <w:t> 2）内容详情：方案名称、方案编号、所属产品、版本号、相关性分析编号、相关性分析（工艺参数、参数类型、统计分析工具、备注）</w:t>
            </w:r>
          </w:p>
          <w:p w14:paraId="5E6A594E" w14:textId="77777777" w:rsidR="007F3062" w:rsidRDefault="00000000">
            <w:pPr>
              <w:pBdr>
                <w:top w:val="none" w:sz="4" w:space="0" w:color="000000"/>
                <w:left w:val="none" w:sz="4" w:space="0" w:color="000000"/>
                <w:bottom w:val="none" w:sz="4" w:space="0" w:color="000000"/>
                <w:right w:val="none" w:sz="4" w:space="0" w:color="000000"/>
              </w:pBdr>
              <w:rPr>
                <w:color w:val="0000FF"/>
              </w:rPr>
            </w:pPr>
            <w:r>
              <w:rPr>
                <w:color w:val="0000FF"/>
              </w:rPr>
              <w:t>19、删除相关性分析</w:t>
            </w:r>
          </w:p>
          <w:p w14:paraId="5E6A594F" w14:textId="77777777" w:rsidR="007F3062" w:rsidRDefault="00000000">
            <w:pPr>
              <w:pBdr>
                <w:top w:val="none" w:sz="4" w:space="0" w:color="000000"/>
                <w:left w:val="none" w:sz="4" w:space="0" w:color="000000"/>
                <w:bottom w:val="none" w:sz="4" w:space="0" w:color="000000"/>
                <w:right w:val="none" w:sz="4" w:space="0" w:color="000000"/>
              </w:pBdr>
              <w:rPr>
                <w:color w:val="0000FF"/>
              </w:rPr>
            </w:pPr>
            <w:r>
              <w:rPr>
                <w:color w:val="0000FF"/>
              </w:rPr>
              <w:t>1）基本信息：操作人、操作时间、操作模块、操作类型</w:t>
            </w:r>
          </w:p>
          <w:p w14:paraId="5E6A5950" w14:textId="77777777" w:rsidR="007F3062" w:rsidRDefault="00000000">
            <w:pPr>
              <w:pBdr>
                <w:top w:val="none" w:sz="4" w:space="0" w:color="000000"/>
                <w:left w:val="none" w:sz="4" w:space="0" w:color="000000"/>
                <w:bottom w:val="none" w:sz="4" w:space="0" w:color="000000"/>
                <w:right w:val="none" w:sz="4" w:space="0" w:color="000000"/>
              </w:pBdr>
              <w:rPr>
                <w:color w:val="0000FF"/>
              </w:rPr>
            </w:pPr>
            <w:r>
              <w:rPr>
                <w:color w:val="0000FF"/>
              </w:rPr>
              <w:t> 2）内容详情：方案名称、方案编号、所属产品、版本号、相关性分析（编号、分析状态、工艺参数、参数类型、统计分析工具、备注）</w:t>
            </w:r>
          </w:p>
          <w:p w14:paraId="5E6A5951" w14:textId="77777777" w:rsidR="007F3062" w:rsidRDefault="00000000">
            <w:pPr>
              <w:pBdr>
                <w:top w:val="none" w:sz="4" w:space="0" w:color="000000"/>
                <w:left w:val="none" w:sz="4" w:space="0" w:color="000000"/>
                <w:bottom w:val="none" w:sz="4" w:space="0" w:color="000000"/>
                <w:right w:val="none" w:sz="4" w:space="0" w:color="000000"/>
              </w:pBdr>
              <w:rPr>
                <w:color w:val="0000FF"/>
              </w:rPr>
            </w:pPr>
            <w:r>
              <w:rPr>
                <w:color w:val="0000FF"/>
              </w:rPr>
              <w:t>20、批量删除相关性分析</w:t>
            </w:r>
          </w:p>
          <w:p w14:paraId="5E6A5952" w14:textId="77777777" w:rsidR="007F3062" w:rsidRDefault="00000000">
            <w:pPr>
              <w:pBdr>
                <w:top w:val="none" w:sz="4" w:space="0" w:color="000000"/>
                <w:left w:val="none" w:sz="4" w:space="0" w:color="000000"/>
                <w:bottom w:val="none" w:sz="4" w:space="0" w:color="000000"/>
                <w:right w:val="none" w:sz="4" w:space="0" w:color="000000"/>
              </w:pBdr>
              <w:rPr>
                <w:color w:val="0000FF"/>
              </w:rPr>
            </w:pPr>
            <w:r>
              <w:rPr>
                <w:color w:val="0000FF"/>
              </w:rPr>
              <w:t>1）基本信息：操作人、操作时间、操作模块、操作类型</w:t>
            </w:r>
          </w:p>
          <w:p w14:paraId="5E6A5953" w14:textId="77777777" w:rsidR="007F3062" w:rsidRDefault="00000000">
            <w:pPr>
              <w:pBdr>
                <w:top w:val="none" w:sz="4" w:space="0" w:color="000000"/>
                <w:left w:val="none" w:sz="4" w:space="0" w:color="000000"/>
                <w:bottom w:val="none" w:sz="4" w:space="0" w:color="000000"/>
                <w:right w:val="none" w:sz="4" w:space="0" w:color="000000"/>
              </w:pBdr>
            </w:pPr>
            <w:r>
              <w:rPr>
                <w:color w:val="0000FF"/>
              </w:rPr>
              <w:t> 2）内容详情：方案名称、方案编号、所属产品、版本号、相关性分析列表（编号、分析状态、工艺参数、参数类型、统计分析工具、备注）</w:t>
            </w:r>
          </w:p>
          <w:p w14:paraId="5E6A5954" w14:textId="77777777" w:rsidR="007F3062" w:rsidRDefault="00000000">
            <w:pPr>
              <w:pBdr>
                <w:top w:val="none" w:sz="4" w:space="0" w:color="000000"/>
                <w:left w:val="none" w:sz="4" w:space="0" w:color="000000"/>
                <w:bottom w:val="none" w:sz="4" w:space="0" w:color="000000"/>
                <w:right w:val="none" w:sz="4" w:space="0" w:color="000000"/>
              </w:pBdr>
            </w:pPr>
            <w:r>
              <w:rPr>
                <w:color w:val="000000"/>
              </w:rPr>
              <w:t> </w:t>
            </w:r>
          </w:p>
        </w:tc>
      </w:tr>
      <w:tr w:rsidR="007F3062" w14:paraId="5E6A5973" w14:textId="77777777">
        <w:trPr>
          <w:trHeight w:val="311"/>
        </w:trPr>
        <w:tc>
          <w:tcPr>
            <w:tcW w:w="1653" w:type="dxa"/>
            <w:vMerge w:val="restart"/>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tcPr>
          <w:p w14:paraId="5E6A5956" w14:textId="77777777" w:rsidR="007F3062" w:rsidRDefault="00000000">
            <w:pPr>
              <w:pBdr>
                <w:top w:val="none" w:sz="4" w:space="0" w:color="000000"/>
                <w:left w:val="none" w:sz="4" w:space="0" w:color="000000"/>
                <w:bottom w:val="none" w:sz="4" w:space="0" w:color="000000"/>
                <w:right w:val="none" w:sz="4" w:space="0" w:color="000000"/>
              </w:pBdr>
              <w:rPr>
                <w:b/>
                <w:color w:val="000000"/>
              </w:rPr>
            </w:pPr>
            <w:r>
              <w:rPr>
                <w:b/>
                <w:color w:val="000000"/>
              </w:rPr>
              <w:lastRenderedPageBreak/>
              <w:t>相关性分析</w:t>
            </w:r>
          </w:p>
        </w:tc>
        <w:tc>
          <w:tcPr>
            <w:tcW w:w="7701" w:type="dxa"/>
            <w:vMerge w:val="restart"/>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tcPr>
          <w:p w14:paraId="5E6A5957" w14:textId="77777777" w:rsidR="007F3062" w:rsidRDefault="00000000">
            <w:pPr>
              <w:pBdr>
                <w:top w:val="none" w:sz="4" w:space="0" w:color="000000"/>
                <w:left w:val="none" w:sz="4" w:space="0" w:color="000000"/>
                <w:bottom w:val="none" w:sz="4" w:space="0" w:color="000000"/>
                <w:right w:val="none" w:sz="4" w:space="0" w:color="000000"/>
              </w:pBdr>
              <w:spacing w:line="85" w:lineRule="atLeast"/>
              <w:rPr>
                <w:color w:val="0000FF"/>
              </w:rPr>
            </w:pPr>
            <w:r>
              <w:rPr>
                <w:color w:val="0000FF"/>
              </w:rPr>
              <w:t>审计追踪详情信息如下，详情页面可导出，导出为PDF文件，文件名称为受影响对应的名称，审计追踪详情页面信息如下：</w:t>
            </w:r>
          </w:p>
          <w:p w14:paraId="5E6A5958" w14:textId="77777777" w:rsidR="007F3062" w:rsidRDefault="00000000">
            <w:pPr>
              <w:pBdr>
                <w:top w:val="none" w:sz="4" w:space="0" w:color="000000"/>
                <w:left w:val="none" w:sz="4" w:space="0" w:color="000000"/>
                <w:bottom w:val="none" w:sz="4" w:space="0" w:color="000000"/>
                <w:right w:val="none" w:sz="4" w:space="0" w:color="000000"/>
              </w:pBdr>
              <w:spacing w:line="85" w:lineRule="atLeast"/>
              <w:rPr>
                <w:color w:val="0000FF"/>
              </w:rPr>
            </w:pPr>
            <w:r>
              <w:rPr>
                <w:color w:val="0000FF"/>
              </w:rPr>
              <w:t>1、数据分析：</w:t>
            </w:r>
          </w:p>
          <w:p w14:paraId="5E6A5959" w14:textId="77777777" w:rsidR="007F3062" w:rsidRDefault="00000000">
            <w:pPr>
              <w:pBdr>
                <w:top w:val="none" w:sz="4" w:space="0" w:color="000000"/>
                <w:left w:val="none" w:sz="4" w:space="0" w:color="000000"/>
                <w:bottom w:val="none" w:sz="4" w:space="0" w:color="000000"/>
                <w:right w:val="none" w:sz="4" w:space="0" w:color="000000"/>
              </w:pBdr>
              <w:spacing w:line="85" w:lineRule="atLeast"/>
              <w:rPr>
                <w:color w:val="0000FF"/>
              </w:rPr>
            </w:pPr>
            <w:r>
              <w:rPr>
                <w:color w:val="0000FF"/>
              </w:rPr>
              <w:t xml:space="preserve"> 1）基本信息：操作人、操作时间、操作模块、操作类型</w:t>
            </w:r>
          </w:p>
          <w:p w14:paraId="5E6A595A" w14:textId="77777777" w:rsidR="007F3062" w:rsidRDefault="00000000">
            <w:pPr>
              <w:pBdr>
                <w:top w:val="none" w:sz="4" w:space="0" w:color="000000"/>
                <w:left w:val="none" w:sz="4" w:space="0" w:color="000000"/>
                <w:bottom w:val="none" w:sz="4" w:space="0" w:color="000000"/>
                <w:right w:val="none" w:sz="4" w:space="0" w:color="000000"/>
              </w:pBdr>
              <w:spacing w:line="85" w:lineRule="atLeast"/>
              <w:rPr>
                <w:color w:val="0000FF"/>
              </w:rPr>
            </w:pPr>
            <w:r>
              <w:rPr>
                <w:color w:val="0000FF"/>
              </w:rPr>
              <w:t xml:space="preserve"> 2）内容详情：编号、工艺参数名称、参数类型、分析状态、数据源属性信息、统计分析工具、分析结果名称</w:t>
            </w:r>
          </w:p>
          <w:p w14:paraId="5E6A595B" w14:textId="77777777" w:rsidR="007F3062" w:rsidRDefault="00000000">
            <w:pPr>
              <w:pBdr>
                <w:top w:val="none" w:sz="4" w:space="0" w:color="000000"/>
                <w:left w:val="none" w:sz="4" w:space="0" w:color="000000"/>
                <w:bottom w:val="none" w:sz="4" w:space="0" w:color="000000"/>
                <w:right w:val="none" w:sz="4" w:space="0" w:color="000000"/>
              </w:pBdr>
              <w:spacing w:line="85" w:lineRule="atLeast"/>
              <w:rPr>
                <w:color w:val="0000FF"/>
              </w:rPr>
            </w:pPr>
            <w:r>
              <w:rPr>
                <w:color w:val="0000FF"/>
              </w:rPr>
              <w:t>2、删除：</w:t>
            </w:r>
          </w:p>
          <w:p w14:paraId="5E6A595C" w14:textId="77777777" w:rsidR="007F3062" w:rsidRDefault="00000000">
            <w:pPr>
              <w:pBdr>
                <w:top w:val="none" w:sz="4" w:space="0" w:color="000000"/>
                <w:left w:val="none" w:sz="4" w:space="0" w:color="000000"/>
                <w:bottom w:val="none" w:sz="4" w:space="0" w:color="000000"/>
                <w:right w:val="none" w:sz="4" w:space="0" w:color="000000"/>
              </w:pBdr>
              <w:spacing w:line="85" w:lineRule="atLeast"/>
              <w:rPr>
                <w:color w:val="0000FF"/>
              </w:rPr>
            </w:pPr>
            <w:r>
              <w:rPr>
                <w:color w:val="0000FF"/>
              </w:rPr>
              <w:t xml:space="preserve"> 1）基本信息：操作人、操作时间、操作模块、操作类型</w:t>
            </w:r>
          </w:p>
          <w:p w14:paraId="5E6A595D" w14:textId="77777777" w:rsidR="007F3062" w:rsidRDefault="00000000">
            <w:pPr>
              <w:pBdr>
                <w:top w:val="none" w:sz="4" w:space="0" w:color="000000"/>
                <w:left w:val="none" w:sz="4" w:space="0" w:color="000000"/>
                <w:bottom w:val="none" w:sz="4" w:space="0" w:color="000000"/>
                <w:right w:val="none" w:sz="4" w:space="0" w:color="000000"/>
              </w:pBdr>
              <w:spacing w:line="85" w:lineRule="atLeast"/>
              <w:rPr>
                <w:color w:val="0000FF"/>
              </w:rPr>
            </w:pPr>
            <w:r>
              <w:rPr>
                <w:color w:val="0000FF"/>
              </w:rPr>
              <w:t xml:space="preserve"> 2）内容详情：编号、工艺参数名称、参数类型、数据源属性信息、统计分析工具、分析结果名称（删除前的完整信息）</w:t>
            </w:r>
          </w:p>
          <w:p w14:paraId="5E6A595E" w14:textId="77777777" w:rsidR="007F3062" w:rsidRDefault="00000000">
            <w:pPr>
              <w:pBdr>
                <w:top w:val="none" w:sz="4" w:space="0" w:color="000000"/>
                <w:left w:val="none" w:sz="4" w:space="0" w:color="000000"/>
                <w:bottom w:val="none" w:sz="4" w:space="0" w:color="000000"/>
                <w:right w:val="none" w:sz="4" w:space="0" w:color="000000"/>
              </w:pBdr>
              <w:spacing w:line="85" w:lineRule="atLeast"/>
              <w:rPr>
                <w:color w:val="0000FF"/>
              </w:rPr>
            </w:pPr>
            <w:r>
              <w:rPr>
                <w:color w:val="0000FF"/>
              </w:rPr>
              <w:t>3、确认：</w:t>
            </w:r>
          </w:p>
          <w:p w14:paraId="5E6A595F" w14:textId="77777777" w:rsidR="007F3062" w:rsidRDefault="00000000">
            <w:pPr>
              <w:pBdr>
                <w:top w:val="none" w:sz="4" w:space="0" w:color="000000"/>
                <w:left w:val="none" w:sz="4" w:space="0" w:color="000000"/>
                <w:bottom w:val="none" w:sz="4" w:space="0" w:color="000000"/>
                <w:right w:val="none" w:sz="4" w:space="0" w:color="000000"/>
              </w:pBdr>
              <w:spacing w:line="85" w:lineRule="atLeast"/>
              <w:rPr>
                <w:color w:val="0000FF"/>
              </w:rPr>
            </w:pPr>
            <w:r>
              <w:rPr>
                <w:color w:val="0000FF"/>
              </w:rPr>
              <w:t xml:space="preserve"> 1）基本信息：操作人、操作时间、操作模块、操作类型</w:t>
            </w:r>
          </w:p>
          <w:p w14:paraId="5E6A5960" w14:textId="77777777" w:rsidR="007F3062" w:rsidRDefault="00000000">
            <w:pPr>
              <w:pBdr>
                <w:top w:val="none" w:sz="4" w:space="0" w:color="000000"/>
                <w:left w:val="none" w:sz="4" w:space="0" w:color="000000"/>
                <w:bottom w:val="none" w:sz="4" w:space="0" w:color="000000"/>
                <w:right w:val="none" w:sz="4" w:space="0" w:color="000000"/>
              </w:pBdr>
              <w:spacing w:line="85" w:lineRule="atLeast"/>
              <w:rPr>
                <w:color w:val="0000FF"/>
              </w:rPr>
            </w:pPr>
            <w:r>
              <w:rPr>
                <w:color w:val="0000FF"/>
              </w:rPr>
              <w:t xml:space="preserve"> 2）内容详情：编号、工艺参数名称、参数类型、分析状态、数据源属性信息、统计分析工具、分析结果名称</w:t>
            </w:r>
          </w:p>
          <w:p w14:paraId="5E6A5961" w14:textId="77777777" w:rsidR="007F3062" w:rsidRDefault="00000000">
            <w:pPr>
              <w:pBdr>
                <w:top w:val="none" w:sz="4" w:space="0" w:color="000000"/>
                <w:left w:val="none" w:sz="4" w:space="0" w:color="000000"/>
                <w:bottom w:val="none" w:sz="4" w:space="0" w:color="000000"/>
                <w:right w:val="none" w:sz="4" w:space="0" w:color="000000"/>
              </w:pBdr>
              <w:spacing w:line="85" w:lineRule="atLeast"/>
              <w:rPr>
                <w:color w:val="0000FF"/>
              </w:rPr>
            </w:pPr>
            <w:r>
              <w:rPr>
                <w:color w:val="0000FF"/>
              </w:rPr>
              <w:lastRenderedPageBreak/>
              <w:t>4、关闭：</w:t>
            </w:r>
          </w:p>
          <w:p w14:paraId="5E6A5962" w14:textId="77777777" w:rsidR="007F3062" w:rsidRDefault="00000000">
            <w:pPr>
              <w:pBdr>
                <w:top w:val="none" w:sz="4" w:space="0" w:color="000000"/>
                <w:left w:val="none" w:sz="4" w:space="0" w:color="000000"/>
                <w:bottom w:val="none" w:sz="4" w:space="0" w:color="000000"/>
                <w:right w:val="none" w:sz="4" w:space="0" w:color="000000"/>
              </w:pBdr>
              <w:spacing w:line="85" w:lineRule="atLeast"/>
              <w:rPr>
                <w:color w:val="0000FF"/>
              </w:rPr>
            </w:pPr>
            <w:r>
              <w:rPr>
                <w:color w:val="0000FF"/>
              </w:rPr>
              <w:t xml:space="preserve"> 1）基本信息：操作人、操作时间、操作模块、操作类型</w:t>
            </w:r>
          </w:p>
          <w:p w14:paraId="5E6A5963" w14:textId="77777777" w:rsidR="007F3062" w:rsidRDefault="00000000">
            <w:pPr>
              <w:pBdr>
                <w:top w:val="none" w:sz="4" w:space="0" w:color="000000"/>
                <w:left w:val="none" w:sz="4" w:space="0" w:color="000000"/>
                <w:bottom w:val="none" w:sz="4" w:space="0" w:color="000000"/>
                <w:right w:val="none" w:sz="4" w:space="0" w:color="000000"/>
              </w:pBdr>
              <w:spacing w:line="85" w:lineRule="atLeast"/>
              <w:rPr>
                <w:color w:val="0000FF"/>
              </w:rPr>
            </w:pPr>
            <w:r>
              <w:rPr>
                <w:color w:val="0000FF"/>
              </w:rPr>
              <w:t xml:space="preserve"> 2）内容详情：编号、工艺参数名称、参数类型、分析状态、数据源属性信息、统计分析工具、分析结果名称、关闭原因</w:t>
            </w:r>
          </w:p>
          <w:p w14:paraId="5E6A5964" w14:textId="77777777" w:rsidR="007F3062" w:rsidRDefault="00000000">
            <w:pPr>
              <w:pBdr>
                <w:top w:val="none" w:sz="4" w:space="0" w:color="000000"/>
                <w:left w:val="none" w:sz="4" w:space="0" w:color="000000"/>
                <w:bottom w:val="none" w:sz="4" w:space="0" w:color="000000"/>
                <w:right w:val="none" w:sz="4" w:space="0" w:color="000000"/>
              </w:pBdr>
              <w:spacing w:line="85" w:lineRule="atLeast"/>
              <w:rPr>
                <w:color w:val="0000FF"/>
              </w:rPr>
            </w:pPr>
            <w:r>
              <w:rPr>
                <w:color w:val="0000FF"/>
              </w:rPr>
              <w:t>5、变更：</w:t>
            </w:r>
          </w:p>
          <w:p w14:paraId="5E6A5965" w14:textId="77777777" w:rsidR="007F3062" w:rsidRDefault="00000000">
            <w:pPr>
              <w:pBdr>
                <w:top w:val="none" w:sz="4" w:space="0" w:color="000000"/>
                <w:left w:val="none" w:sz="4" w:space="0" w:color="000000"/>
                <w:bottom w:val="none" w:sz="4" w:space="0" w:color="000000"/>
                <w:right w:val="none" w:sz="4" w:space="0" w:color="000000"/>
              </w:pBdr>
              <w:spacing w:line="85" w:lineRule="atLeast"/>
              <w:rPr>
                <w:color w:val="0000FF"/>
              </w:rPr>
            </w:pPr>
            <w:r>
              <w:rPr>
                <w:color w:val="0000FF"/>
              </w:rPr>
              <w:t xml:space="preserve"> 1）基本信息：操作人、操作时间、操作模块、操作类型</w:t>
            </w:r>
          </w:p>
          <w:p w14:paraId="5E6A5966" w14:textId="77777777" w:rsidR="007F3062" w:rsidRDefault="00000000">
            <w:pPr>
              <w:pBdr>
                <w:top w:val="none" w:sz="4" w:space="0" w:color="000000"/>
                <w:left w:val="none" w:sz="4" w:space="0" w:color="000000"/>
                <w:bottom w:val="none" w:sz="4" w:space="0" w:color="000000"/>
                <w:right w:val="none" w:sz="4" w:space="0" w:color="000000"/>
              </w:pBdr>
              <w:spacing w:line="85" w:lineRule="atLeast"/>
              <w:rPr>
                <w:color w:val="0000FF"/>
              </w:rPr>
            </w:pPr>
            <w:r>
              <w:rPr>
                <w:color w:val="0000FF"/>
              </w:rPr>
              <w:t xml:space="preserve"> 2）内容详情：编号、工艺参数名称、参数类型、分析状态、数据源属性信息、统计分析工具、分析结果名称、变更原因</w:t>
            </w:r>
          </w:p>
          <w:p w14:paraId="5E6A5967" w14:textId="77777777" w:rsidR="007F3062" w:rsidRDefault="00000000">
            <w:pPr>
              <w:pBdr>
                <w:top w:val="none" w:sz="4" w:space="0" w:color="000000"/>
                <w:left w:val="none" w:sz="4" w:space="0" w:color="000000"/>
                <w:bottom w:val="none" w:sz="4" w:space="0" w:color="000000"/>
                <w:right w:val="none" w:sz="4" w:space="0" w:color="000000"/>
              </w:pBdr>
              <w:spacing w:line="85" w:lineRule="atLeast"/>
              <w:rPr>
                <w:color w:val="0000FF"/>
              </w:rPr>
            </w:pPr>
            <w:r>
              <w:rPr>
                <w:color w:val="0000FF"/>
              </w:rPr>
              <w:t>6、创建监控项目：</w:t>
            </w:r>
          </w:p>
          <w:p w14:paraId="5E6A5968" w14:textId="77777777" w:rsidR="007F3062" w:rsidRDefault="00000000">
            <w:pPr>
              <w:pBdr>
                <w:top w:val="none" w:sz="4" w:space="0" w:color="000000"/>
                <w:left w:val="none" w:sz="4" w:space="0" w:color="000000"/>
                <w:bottom w:val="none" w:sz="4" w:space="0" w:color="000000"/>
                <w:right w:val="none" w:sz="4" w:space="0" w:color="000000"/>
              </w:pBdr>
              <w:spacing w:line="85" w:lineRule="atLeast"/>
              <w:rPr>
                <w:color w:val="0000FF"/>
              </w:rPr>
            </w:pPr>
            <w:r>
              <w:rPr>
                <w:color w:val="0000FF"/>
              </w:rPr>
              <w:t xml:space="preserve"> 1）基本信息：操作人、操作时间、操作模块、操作类型</w:t>
            </w:r>
          </w:p>
          <w:p w14:paraId="5E6A5969" w14:textId="77777777" w:rsidR="007F3062" w:rsidRDefault="00000000">
            <w:pPr>
              <w:pBdr>
                <w:top w:val="none" w:sz="4" w:space="0" w:color="000000"/>
                <w:left w:val="none" w:sz="4" w:space="0" w:color="000000"/>
                <w:bottom w:val="none" w:sz="4" w:space="0" w:color="000000"/>
                <w:right w:val="none" w:sz="4" w:space="0" w:color="000000"/>
              </w:pBdr>
              <w:spacing w:line="85" w:lineRule="atLeast"/>
              <w:rPr>
                <w:color w:val="0000FF"/>
              </w:rPr>
            </w:pPr>
            <w:r>
              <w:rPr>
                <w:color w:val="0000FF"/>
              </w:rPr>
              <w:t xml:space="preserve"> 2）内容详情：编号、工艺参数名称、参数类型、监控项目列表（监控项目名称、监控项目类型、分析方法、LSL、TARGET、USL、备注）</w:t>
            </w:r>
          </w:p>
          <w:p w14:paraId="5E6A596A" w14:textId="77777777" w:rsidR="007F3062" w:rsidRDefault="00000000">
            <w:pPr>
              <w:pBdr>
                <w:top w:val="none" w:sz="4" w:space="0" w:color="000000"/>
                <w:left w:val="none" w:sz="4" w:space="0" w:color="000000"/>
                <w:bottom w:val="none" w:sz="4" w:space="0" w:color="000000"/>
                <w:right w:val="none" w:sz="4" w:space="0" w:color="000000"/>
              </w:pBdr>
              <w:spacing w:line="85" w:lineRule="atLeast"/>
              <w:rPr>
                <w:color w:val="0000FF"/>
              </w:rPr>
            </w:pPr>
            <w:r>
              <w:rPr>
                <w:color w:val="0000FF"/>
              </w:rPr>
              <w:t>7、批量分析：</w:t>
            </w:r>
          </w:p>
          <w:p w14:paraId="5E6A596B" w14:textId="77777777" w:rsidR="007F3062" w:rsidRDefault="00000000">
            <w:pPr>
              <w:pBdr>
                <w:top w:val="none" w:sz="4" w:space="0" w:color="000000"/>
                <w:left w:val="none" w:sz="4" w:space="0" w:color="000000"/>
                <w:bottom w:val="none" w:sz="4" w:space="0" w:color="000000"/>
                <w:right w:val="none" w:sz="4" w:space="0" w:color="000000"/>
              </w:pBdr>
              <w:spacing w:line="85" w:lineRule="atLeast"/>
              <w:rPr>
                <w:color w:val="0000FF"/>
              </w:rPr>
            </w:pPr>
            <w:r>
              <w:rPr>
                <w:color w:val="0000FF"/>
              </w:rPr>
              <w:t xml:space="preserve"> 1）基本信息：操作人、操作时间、操作模块、操作类型</w:t>
            </w:r>
          </w:p>
          <w:p w14:paraId="5E6A596C" w14:textId="77777777" w:rsidR="007F3062" w:rsidRDefault="00000000">
            <w:pPr>
              <w:pBdr>
                <w:top w:val="none" w:sz="4" w:space="0" w:color="000000"/>
                <w:left w:val="none" w:sz="4" w:space="0" w:color="000000"/>
                <w:bottom w:val="none" w:sz="4" w:space="0" w:color="000000"/>
                <w:right w:val="none" w:sz="4" w:space="0" w:color="000000"/>
              </w:pBdr>
              <w:spacing w:line="85" w:lineRule="atLeast"/>
              <w:rPr>
                <w:color w:val="0000FF"/>
              </w:rPr>
            </w:pPr>
            <w:r>
              <w:rPr>
                <w:color w:val="0000FF"/>
              </w:rPr>
              <w:t xml:space="preserve"> 2）内容详情：分析数量、分析详情（每条数据的编号、工艺参数名称、参数类型、分析状态、数据源属性信息、统计分析工具、分析结果名称）</w:t>
            </w:r>
          </w:p>
          <w:p w14:paraId="5E6A596D" w14:textId="77777777" w:rsidR="007F3062" w:rsidRDefault="00000000">
            <w:pPr>
              <w:pBdr>
                <w:top w:val="none" w:sz="4" w:space="0" w:color="000000"/>
                <w:left w:val="none" w:sz="4" w:space="0" w:color="000000"/>
                <w:bottom w:val="none" w:sz="4" w:space="0" w:color="000000"/>
                <w:right w:val="none" w:sz="4" w:space="0" w:color="000000"/>
              </w:pBdr>
              <w:spacing w:line="85" w:lineRule="atLeast"/>
              <w:rPr>
                <w:color w:val="0000FF"/>
              </w:rPr>
            </w:pPr>
            <w:r>
              <w:rPr>
                <w:color w:val="0000FF"/>
              </w:rPr>
              <w:t>8、批量确认：</w:t>
            </w:r>
          </w:p>
          <w:p w14:paraId="5E6A596E" w14:textId="77777777" w:rsidR="007F3062" w:rsidRDefault="00000000">
            <w:pPr>
              <w:pBdr>
                <w:top w:val="none" w:sz="4" w:space="0" w:color="000000"/>
                <w:left w:val="none" w:sz="4" w:space="0" w:color="000000"/>
                <w:bottom w:val="none" w:sz="4" w:space="0" w:color="000000"/>
                <w:right w:val="none" w:sz="4" w:space="0" w:color="000000"/>
              </w:pBdr>
              <w:spacing w:line="85" w:lineRule="atLeast"/>
              <w:rPr>
                <w:color w:val="0000FF"/>
              </w:rPr>
            </w:pPr>
            <w:r>
              <w:rPr>
                <w:color w:val="0000FF"/>
              </w:rPr>
              <w:t xml:space="preserve"> 1）基本信息：操作人、操作时间、操作模块、操作类型</w:t>
            </w:r>
          </w:p>
          <w:p w14:paraId="5E6A596F" w14:textId="77777777" w:rsidR="007F3062" w:rsidRDefault="00000000">
            <w:pPr>
              <w:pBdr>
                <w:top w:val="none" w:sz="4" w:space="0" w:color="000000"/>
                <w:left w:val="none" w:sz="4" w:space="0" w:color="000000"/>
                <w:bottom w:val="none" w:sz="4" w:space="0" w:color="000000"/>
                <w:right w:val="none" w:sz="4" w:space="0" w:color="000000"/>
              </w:pBdr>
              <w:spacing w:line="85" w:lineRule="atLeast"/>
              <w:rPr>
                <w:color w:val="0000FF"/>
              </w:rPr>
            </w:pPr>
            <w:r>
              <w:rPr>
                <w:color w:val="0000FF"/>
              </w:rPr>
              <w:t xml:space="preserve"> 2）内容详情：确认数量、确认详情（每条数据的编号、工艺参数名称、参数类型、分析状态、数据源属性信息、统计分析工具、分析结果名称）</w:t>
            </w:r>
          </w:p>
          <w:p w14:paraId="5E6A5970" w14:textId="77777777" w:rsidR="007F3062" w:rsidRDefault="00000000">
            <w:pPr>
              <w:pBdr>
                <w:top w:val="none" w:sz="4" w:space="0" w:color="000000"/>
                <w:left w:val="none" w:sz="4" w:space="0" w:color="000000"/>
                <w:bottom w:val="none" w:sz="4" w:space="0" w:color="000000"/>
                <w:right w:val="none" w:sz="4" w:space="0" w:color="000000"/>
              </w:pBdr>
              <w:spacing w:line="85" w:lineRule="atLeast"/>
              <w:rPr>
                <w:color w:val="0000FF"/>
              </w:rPr>
            </w:pPr>
            <w:r>
              <w:rPr>
                <w:color w:val="0000FF"/>
              </w:rPr>
              <w:t>9、批量删除：</w:t>
            </w:r>
          </w:p>
          <w:p w14:paraId="5E6A5971" w14:textId="77777777" w:rsidR="007F3062" w:rsidRDefault="00000000">
            <w:pPr>
              <w:pBdr>
                <w:top w:val="none" w:sz="4" w:space="0" w:color="000000"/>
                <w:left w:val="none" w:sz="4" w:space="0" w:color="000000"/>
                <w:bottom w:val="none" w:sz="4" w:space="0" w:color="000000"/>
                <w:right w:val="none" w:sz="4" w:space="0" w:color="000000"/>
              </w:pBdr>
              <w:spacing w:line="85" w:lineRule="atLeast"/>
              <w:rPr>
                <w:color w:val="0000FF"/>
              </w:rPr>
            </w:pPr>
            <w:r>
              <w:rPr>
                <w:color w:val="0000FF"/>
              </w:rPr>
              <w:t xml:space="preserve"> 1）基本信息：操作人、操作时间、操作模块、操作类型</w:t>
            </w:r>
          </w:p>
          <w:p w14:paraId="5E6A5972" w14:textId="77777777" w:rsidR="007F3062" w:rsidRDefault="00000000">
            <w:pPr>
              <w:pBdr>
                <w:top w:val="none" w:sz="4" w:space="0" w:color="000000"/>
                <w:left w:val="none" w:sz="4" w:space="0" w:color="000000"/>
                <w:bottom w:val="none" w:sz="4" w:space="0" w:color="000000"/>
                <w:right w:val="none" w:sz="4" w:space="0" w:color="000000"/>
              </w:pBdr>
              <w:spacing w:line="85" w:lineRule="atLeast"/>
              <w:rPr>
                <w:color w:val="0000FF"/>
              </w:rPr>
            </w:pPr>
            <w:r>
              <w:rPr>
                <w:color w:val="0000FF"/>
              </w:rPr>
              <w:t xml:space="preserve"> 2）内容详情：删除数量、删除详情（每条数据的编号、工艺参数名称、参数类型）</w:t>
            </w:r>
          </w:p>
        </w:tc>
      </w:tr>
      <w:tr w:rsidR="007F3062" w14:paraId="5E6A5995" w14:textId="77777777">
        <w:tc>
          <w:tcPr>
            <w:tcW w:w="1653"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tcPr>
          <w:p w14:paraId="5E6A5974" w14:textId="77777777" w:rsidR="007F3062" w:rsidRDefault="00000000">
            <w:pPr>
              <w:pBdr>
                <w:top w:val="none" w:sz="4" w:space="0" w:color="000000"/>
                <w:left w:val="none" w:sz="4" w:space="0" w:color="000000"/>
                <w:bottom w:val="none" w:sz="4" w:space="0" w:color="000000"/>
                <w:right w:val="none" w:sz="4" w:space="0" w:color="000000"/>
              </w:pBdr>
            </w:pPr>
            <w:r>
              <w:rPr>
                <w:b/>
                <w:color w:val="000000"/>
              </w:rPr>
              <w:lastRenderedPageBreak/>
              <w:t>监控项目</w:t>
            </w:r>
          </w:p>
        </w:tc>
        <w:tc>
          <w:tcPr>
            <w:tcW w:w="7701"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tcPr>
          <w:p w14:paraId="5E6A5975"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color w:val="0000FF"/>
              </w:rPr>
              <w:t>审计追踪详情信息如下，详情页面可导出，导出为PDF文件，文件名称为受影响对应的名称，审计追踪详情页面信息如下：</w:t>
            </w:r>
          </w:p>
          <w:p w14:paraId="5E6A5976"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color w:val="0000FF"/>
              </w:rPr>
              <w:t>1、新增：</w:t>
            </w:r>
          </w:p>
          <w:p w14:paraId="5E6A5977"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color w:val="0000FF"/>
              </w:rPr>
              <w:t xml:space="preserve"> 1）基本信息：操作人、操作时间、操作模块、操作类型</w:t>
            </w:r>
          </w:p>
          <w:p w14:paraId="5E6A5978" w14:textId="77777777" w:rsidR="007F3062" w:rsidRDefault="00000000">
            <w:pPr>
              <w:pBdr>
                <w:top w:val="none" w:sz="4" w:space="0" w:color="000000"/>
                <w:left w:val="none" w:sz="4" w:space="0" w:color="000000"/>
                <w:bottom w:val="none" w:sz="4" w:space="0" w:color="000000"/>
                <w:right w:val="none" w:sz="4" w:space="0" w:color="000000"/>
              </w:pBdr>
              <w:spacing w:line="85" w:lineRule="atLeast"/>
              <w:rPr>
                <w:color w:val="0000FF"/>
              </w:rPr>
            </w:pPr>
            <w:r>
              <w:rPr>
                <w:color w:val="0000FF"/>
              </w:rPr>
              <w:t> 2）内容详情：方案名称、方案编号、所属产品名称、版本号、新增监控项目列表（监控项目编号、监控项目名称、监控项目类型、分析方法、LSL、TARGET、USL、备注）；</w:t>
            </w:r>
          </w:p>
          <w:p w14:paraId="5E6A5979"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color w:val="0000FF"/>
              </w:rPr>
              <w:t>2、批量分析：</w:t>
            </w:r>
          </w:p>
          <w:p w14:paraId="5E6A597A"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color w:val="0000FF"/>
              </w:rPr>
              <w:t xml:space="preserve"> 1）基本信息：操作人、操作时间、操作模块、操作类型</w:t>
            </w:r>
          </w:p>
          <w:p w14:paraId="5E6A597B"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color w:val="0000FF"/>
              </w:rPr>
              <w:t xml:space="preserve"> 2）内容详情：分析数量统计、分析详情（监控项目编号、监控项目名称、监控项目类型、分析方法、LSL、TARGET、USL、备注）</w:t>
            </w:r>
          </w:p>
          <w:p w14:paraId="5E6A597C"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color w:val="0000FF"/>
              </w:rPr>
              <w:t>3、数据分析：</w:t>
            </w:r>
          </w:p>
          <w:p w14:paraId="5E6A597D"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color w:val="0000FF"/>
              </w:rPr>
              <w:t xml:space="preserve"> 1）基本信息：操作人、操作时间、操作模块、操作类型</w:t>
            </w:r>
          </w:p>
          <w:p w14:paraId="5E6A597E"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color w:val="0000FF"/>
              </w:rPr>
              <w:t xml:space="preserve"> 2）内容详情：监控项目编号、监控项目名称、监控项目类型、分析方法、LSL、TARGET、USL、备注</w:t>
            </w:r>
          </w:p>
          <w:p w14:paraId="5E6A597F"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color w:val="0000FF"/>
              </w:rPr>
              <w:t>4、确认：</w:t>
            </w:r>
          </w:p>
          <w:p w14:paraId="5E6A5980"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color w:val="0000FF"/>
              </w:rPr>
              <w:lastRenderedPageBreak/>
              <w:t xml:space="preserve"> 1）基本信息：操作人、操作时间、操作模块、操作类型</w:t>
            </w:r>
          </w:p>
          <w:p w14:paraId="5E6A5981"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color w:val="0000FF"/>
              </w:rPr>
              <w:t xml:space="preserve"> 2）内容详情：监控项目编号、监控项目名称、监控项目类型、分析方法、LSL、TARGET、USL、备注</w:t>
            </w:r>
          </w:p>
          <w:p w14:paraId="5E6A5982"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color w:val="0000FF"/>
              </w:rPr>
              <w:t>5、关闭：</w:t>
            </w:r>
          </w:p>
          <w:p w14:paraId="5E6A5983"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color w:val="0000FF"/>
              </w:rPr>
              <w:t xml:space="preserve"> 1）基本信息：操作人、操作时间、操作模块、操作类型</w:t>
            </w:r>
          </w:p>
          <w:p w14:paraId="5E6A5984"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color w:val="0000FF"/>
              </w:rPr>
              <w:t xml:space="preserve"> 2）内容详情：监控项目编号、监控项目名称、监控项目类型、分析方法、LSL、TARGET、USL、备注、关闭原因</w:t>
            </w:r>
          </w:p>
          <w:p w14:paraId="5E6A5985"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color w:val="0000FF"/>
              </w:rPr>
              <w:t>6、变更：</w:t>
            </w:r>
          </w:p>
          <w:p w14:paraId="5E6A5986"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color w:val="0000FF"/>
              </w:rPr>
              <w:t xml:space="preserve"> 1）基本信息：操作人、操作时间、操作模块、操作类型</w:t>
            </w:r>
          </w:p>
          <w:p w14:paraId="5E6A5987"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color w:val="0000FF"/>
              </w:rPr>
              <w:t xml:space="preserve"> 2）内容详情：监控项目编号、监控项目名称、监控项目类型、分析方法、LSL、TARGET、USL、备注</w:t>
            </w:r>
          </w:p>
          <w:p w14:paraId="5E6A5988"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color w:val="0000FF"/>
              </w:rPr>
              <w:t>7、批量确认：</w:t>
            </w:r>
          </w:p>
          <w:p w14:paraId="5E6A5989"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color w:val="0000FF"/>
              </w:rPr>
              <w:t xml:space="preserve"> 1）基本信息：操作人、操作时间、操作模块、操作类型</w:t>
            </w:r>
          </w:p>
          <w:p w14:paraId="5E6A598A"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color w:val="0000FF"/>
              </w:rPr>
              <w:t xml:space="preserve"> 2）内容详情：分析数量统计、分析详情（监控项目编号、监控项目名称、监控项目类型、分析方法、LSL、TARGET、USL、备注）</w:t>
            </w:r>
          </w:p>
          <w:p w14:paraId="5E6A598B"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color w:val="0000FF"/>
              </w:rPr>
              <w:t>8、批量删除：</w:t>
            </w:r>
          </w:p>
          <w:p w14:paraId="5E6A598C"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color w:val="0000FF"/>
              </w:rPr>
              <w:t xml:space="preserve"> 1）基本信息：操作人、操作时间、操作模块、操作类型</w:t>
            </w:r>
          </w:p>
          <w:p w14:paraId="5E6A598D" w14:textId="77777777" w:rsidR="007F3062" w:rsidRDefault="00000000">
            <w:pPr>
              <w:pBdr>
                <w:top w:val="none" w:sz="4" w:space="0" w:color="000000"/>
                <w:left w:val="none" w:sz="4" w:space="0" w:color="000000"/>
                <w:bottom w:val="none" w:sz="4" w:space="0" w:color="000000"/>
                <w:right w:val="none" w:sz="4" w:space="0" w:color="000000"/>
              </w:pBdr>
              <w:spacing w:line="85" w:lineRule="atLeast"/>
              <w:rPr>
                <w:color w:val="0000FF"/>
              </w:rPr>
            </w:pPr>
            <w:r>
              <w:rPr>
                <w:color w:val="0000FF"/>
              </w:rPr>
              <w:t xml:space="preserve"> 2）内容详情：删除数量、删除详情（监控项目编号、监控项目名称、监控项目类型、分析方法、LSL、TARGET、USL、备注）</w:t>
            </w:r>
          </w:p>
          <w:p w14:paraId="5E6A598E" w14:textId="77777777" w:rsidR="007F3062" w:rsidRDefault="00000000">
            <w:pPr>
              <w:pBdr>
                <w:top w:val="none" w:sz="4" w:space="0" w:color="000000"/>
                <w:left w:val="none" w:sz="4" w:space="0" w:color="000000"/>
                <w:bottom w:val="none" w:sz="4" w:space="0" w:color="000000"/>
                <w:right w:val="none" w:sz="4" w:space="0" w:color="000000"/>
              </w:pBdr>
              <w:spacing w:line="85" w:lineRule="atLeast"/>
              <w:rPr>
                <w:color w:val="0000FF"/>
              </w:rPr>
            </w:pPr>
            <w:r>
              <w:rPr>
                <w:color w:val="0000FF"/>
              </w:rPr>
              <w:t>9、编辑</w:t>
            </w:r>
          </w:p>
          <w:p w14:paraId="5E6A598F"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color w:val="0000FF"/>
              </w:rPr>
              <w:t xml:space="preserve"> 1）基本信息：操作人、操作时间、操作模块、操作类型</w:t>
            </w:r>
          </w:p>
          <w:p w14:paraId="5E6A5990"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color w:val="0000FF"/>
              </w:rPr>
              <w:t xml:space="preserve"> 2）内容详情：监控项目编号、监控项目名称、监控项目类型、分析方法、LSL、TARGET、USL、备注</w:t>
            </w:r>
          </w:p>
          <w:p w14:paraId="5E6A5991" w14:textId="77777777" w:rsidR="007F3062" w:rsidRDefault="007F3062">
            <w:pPr>
              <w:pBdr>
                <w:top w:val="none" w:sz="4" w:space="0" w:color="000000"/>
                <w:left w:val="none" w:sz="4" w:space="0" w:color="000000"/>
                <w:bottom w:val="none" w:sz="4" w:space="0" w:color="000000"/>
                <w:right w:val="none" w:sz="4" w:space="0" w:color="000000"/>
              </w:pBdr>
              <w:spacing w:line="85" w:lineRule="atLeast"/>
            </w:pPr>
          </w:p>
          <w:p w14:paraId="5E6A5992" w14:textId="77777777" w:rsidR="007F3062" w:rsidRDefault="00000000">
            <w:pPr>
              <w:pBdr>
                <w:top w:val="none" w:sz="4" w:space="0" w:color="000000"/>
                <w:left w:val="none" w:sz="4" w:space="0" w:color="000000"/>
                <w:bottom w:val="none" w:sz="4" w:space="0" w:color="000000"/>
                <w:right w:val="none" w:sz="4" w:space="0" w:color="000000"/>
              </w:pBdr>
              <w:spacing w:line="85" w:lineRule="atLeast"/>
              <w:rPr>
                <w:color w:val="0000FF"/>
              </w:rPr>
            </w:pPr>
            <w:r>
              <w:rPr>
                <w:color w:val="0000FF"/>
              </w:rPr>
              <w:t>10、删除</w:t>
            </w:r>
          </w:p>
          <w:p w14:paraId="5E6A5993"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color w:val="0000FF"/>
              </w:rPr>
              <w:t xml:space="preserve"> 1）基本信息：操作人、操作时间、操作模块、操作类型</w:t>
            </w:r>
          </w:p>
          <w:p w14:paraId="5E6A5994"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color w:val="0000FF"/>
              </w:rPr>
              <w:t xml:space="preserve"> 2）内容详情：监控项目编号、监控项目名称、监控项目类型、分析方法、LSL、TARGET、USL、备注</w:t>
            </w:r>
          </w:p>
        </w:tc>
      </w:tr>
      <w:tr w:rsidR="007F3062" w14:paraId="5E6A59AA" w14:textId="77777777">
        <w:tc>
          <w:tcPr>
            <w:tcW w:w="1653"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tcPr>
          <w:p w14:paraId="5E6A5996" w14:textId="77777777" w:rsidR="007F3062" w:rsidRDefault="00000000">
            <w:pPr>
              <w:pBdr>
                <w:top w:val="none" w:sz="4" w:space="0" w:color="000000"/>
                <w:left w:val="none" w:sz="4" w:space="0" w:color="000000"/>
                <w:bottom w:val="none" w:sz="4" w:space="0" w:color="000000"/>
                <w:right w:val="none" w:sz="4" w:space="0" w:color="000000"/>
              </w:pBdr>
            </w:pPr>
            <w:r>
              <w:rPr>
                <w:b/>
                <w:color w:val="000000"/>
              </w:rPr>
              <w:lastRenderedPageBreak/>
              <w:t>数据分析工作台</w:t>
            </w:r>
          </w:p>
        </w:tc>
        <w:tc>
          <w:tcPr>
            <w:tcW w:w="7701"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tcPr>
          <w:p w14:paraId="5E6A5997"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rFonts w:ascii="Microsoft YaHei" w:eastAsia="Microsoft YaHei" w:hAnsi="Microsoft YaHei" w:cs="Microsoft YaHei"/>
                <w:sz w:val="21"/>
              </w:rPr>
              <w:t>审计追踪详情信息如下，详情页面可导出，导出为PDF文件，文件名称为受影响对应的名称，审计追踪详情页面信息如下：</w:t>
            </w:r>
          </w:p>
          <w:p w14:paraId="5E6A5998"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rFonts w:ascii="Microsoft YaHei" w:eastAsia="Microsoft YaHei" w:hAnsi="Microsoft YaHei" w:cs="Microsoft YaHei"/>
                <w:sz w:val="21"/>
              </w:rPr>
              <w:t>1、同步数据：</w:t>
            </w:r>
          </w:p>
          <w:p w14:paraId="5E6A5999"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rFonts w:ascii="Microsoft YaHei" w:eastAsia="Microsoft YaHei" w:hAnsi="Microsoft YaHei" w:cs="Microsoft YaHei"/>
                <w:sz w:val="21"/>
              </w:rPr>
              <w:t> 1）基本信息：操作人、操作时间、操作模块、操作类型</w:t>
            </w:r>
          </w:p>
          <w:p w14:paraId="5E6A599A"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rFonts w:ascii="Microsoft YaHei" w:eastAsia="Microsoft YaHei" w:hAnsi="Microsoft YaHei" w:cs="Microsoft YaHei"/>
                <w:sz w:val="21"/>
              </w:rPr>
              <w:t> 2）内容详情：同步数据总数量、同步详情（集成数据表名称、编号）</w:t>
            </w:r>
          </w:p>
          <w:p w14:paraId="5E6A599B"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rFonts w:ascii="Microsoft YaHei" w:eastAsia="Microsoft YaHei" w:hAnsi="Microsoft YaHei" w:cs="Microsoft YaHei"/>
                <w:sz w:val="21"/>
              </w:rPr>
              <w:t>2、批量修改分类：</w:t>
            </w:r>
          </w:p>
          <w:p w14:paraId="5E6A599C"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rFonts w:ascii="Microsoft YaHei" w:eastAsia="Microsoft YaHei" w:hAnsi="Microsoft YaHei" w:cs="Microsoft YaHei"/>
                <w:sz w:val="21"/>
              </w:rPr>
              <w:t> 1）基本信息：操作人、操作时间、操作模块、操作类型</w:t>
            </w:r>
          </w:p>
          <w:p w14:paraId="5E6A599D"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rFonts w:ascii="Microsoft YaHei" w:eastAsia="Microsoft YaHei" w:hAnsi="Microsoft YaHei" w:cs="Microsoft YaHei"/>
                <w:sz w:val="21"/>
              </w:rPr>
              <w:t> 2）内容详情：修改数量、修改详情（集成数据表名称、编号、分类新旧值对比）</w:t>
            </w:r>
          </w:p>
          <w:p w14:paraId="5E6A599E"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rFonts w:ascii="Microsoft YaHei" w:eastAsia="Microsoft YaHei" w:hAnsi="Microsoft YaHei" w:cs="Microsoft YaHei"/>
                <w:sz w:val="21"/>
              </w:rPr>
              <w:t>3、编辑：</w:t>
            </w:r>
          </w:p>
          <w:p w14:paraId="5E6A599F"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rFonts w:ascii="Microsoft YaHei" w:eastAsia="Microsoft YaHei" w:hAnsi="Microsoft YaHei" w:cs="Microsoft YaHei"/>
                <w:sz w:val="21"/>
              </w:rPr>
              <w:t> 1）基本信息：操作人、操作时间、操作模块、操作类型</w:t>
            </w:r>
          </w:p>
          <w:p w14:paraId="5E6A59A0"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rFonts w:ascii="Microsoft YaHei" w:eastAsia="Microsoft YaHei" w:hAnsi="Microsoft YaHei" w:cs="Microsoft YaHei"/>
                <w:sz w:val="21"/>
              </w:rPr>
              <w:t> 2）内容详情：数据分析名称、分类新旧值的对比</w:t>
            </w:r>
          </w:p>
          <w:p w14:paraId="5E6A59A1"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rFonts w:ascii="Microsoft YaHei" w:eastAsia="Microsoft YaHei" w:hAnsi="Microsoft YaHei" w:cs="Microsoft YaHei"/>
                <w:sz w:val="21"/>
              </w:rPr>
              <w:lastRenderedPageBreak/>
              <w:t>4、删除：</w:t>
            </w:r>
          </w:p>
          <w:p w14:paraId="5E6A59A2"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rFonts w:ascii="Microsoft YaHei" w:eastAsia="Microsoft YaHei" w:hAnsi="Microsoft YaHei" w:cs="Microsoft YaHei"/>
                <w:sz w:val="21"/>
              </w:rPr>
              <w:t> 1）基本信息：操作人、操作时间、操作模块、操作类型</w:t>
            </w:r>
          </w:p>
          <w:p w14:paraId="5E6A59A3"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rFonts w:ascii="Microsoft YaHei" w:eastAsia="Microsoft YaHei" w:hAnsi="Microsoft YaHei" w:cs="Microsoft YaHei"/>
                <w:sz w:val="21"/>
              </w:rPr>
              <w:t> 2）内容详情：数据分析名称（删除前的完整信息）</w:t>
            </w:r>
          </w:p>
          <w:p w14:paraId="5E6A59A4"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rFonts w:ascii="Microsoft YaHei" w:eastAsia="Microsoft YaHei" w:hAnsi="Microsoft YaHei" w:cs="Microsoft YaHei"/>
                <w:sz w:val="21"/>
              </w:rPr>
              <w:t>5、重命名：</w:t>
            </w:r>
          </w:p>
          <w:p w14:paraId="5E6A59A5"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rFonts w:ascii="Microsoft YaHei" w:eastAsia="Microsoft YaHei" w:hAnsi="Microsoft YaHei" w:cs="Microsoft YaHei"/>
                <w:sz w:val="21"/>
              </w:rPr>
              <w:t> 1）基本信息：操作人、操作时间、操作模块、操作类型</w:t>
            </w:r>
          </w:p>
          <w:p w14:paraId="5E6A59A6"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rFonts w:ascii="Microsoft YaHei" w:eastAsia="Microsoft YaHei" w:hAnsi="Microsoft YaHei" w:cs="Microsoft YaHei"/>
                <w:sz w:val="21"/>
              </w:rPr>
              <w:t> 2）内容详情：字段同编辑</w:t>
            </w:r>
          </w:p>
          <w:p w14:paraId="5E6A59A7"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rFonts w:ascii="Microsoft YaHei" w:eastAsia="Microsoft YaHei" w:hAnsi="Microsoft YaHei" w:cs="Microsoft YaHei"/>
                <w:sz w:val="21"/>
              </w:rPr>
              <w:t>6、开始分析：</w:t>
            </w:r>
          </w:p>
          <w:p w14:paraId="5E6A59A8"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rFonts w:ascii="Microsoft YaHei" w:eastAsia="Microsoft YaHei" w:hAnsi="Microsoft YaHei" w:cs="Microsoft YaHei"/>
                <w:sz w:val="21"/>
              </w:rPr>
              <w:t> 1）基本信息：操作人、操作时间、操作模块、操作类型</w:t>
            </w:r>
          </w:p>
          <w:p w14:paraId="5E6A59A9"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rFonts w:ascii="Microsoft YaHei" w:eastAsia="Microsoft YaHei" w:hAnsi="Microsoft YaHei" w:cs="Microsoft YaHei"/>
                <w:sz w:val="21"/>
              </w:rPr>
              <w:t> 2）内容详情：数据分析名称、分类</w:t>
            </w:r>
          </w:p>
        </w:tc>
      </w:tr>
      <w:tr w:rsidR="007F3062" w14:paraId="5E6A59C2" w14:textId="77777777">
        <w:tc>
          <w:tcPr>
            <w:tcW w:w="1653"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tcPr>
          <w:p w14:paraId="5E6A59AB" w14:textId="77777777" w:rsidR="007F3062" w:rsidRDefault="00000000">
            <w:pPr>
              <w:pBdr>
                <w:top w:val="none" w:sz="4" w:space="0" w:color="000000"/>
                <w:left w:val="none" w:sz="4" w:space="0" w:color="000000"/>
                <w:bottom w:val="none" w:sz="4" w:space="0" w:color="000000"/>
                <w:right w:val="none" w:sz="4" w:space="0" w:color="000000"/>
              </w:pBdr>
            </w:pPr>
            <w:r>
              <w:rPr>
                <w:b/>
                <w:color w:val="000000"/>
              </w:rPr>
              <w:lastRenderedPageBreak/>
              <w:t>报告模版</w:t>
            </w:r>
          </w:p>
        </w:tc>
        <w:tc>
          <w:tcPr>
            <w:tcW w:w="7701"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tcPr>
          <w:p w14:paraId="5E6A59AC"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color w:val="000000"/>
              </w:rPr>
              <w:t>审计追踪详情信息如下，详情页面可导出，导出为PDF文件，文件名称为受影响对应的名称，审计追踪详情页面信息如下：</w:t>
            </w:r>
          </w:p>
          <w:p w14:paraId="5E6A59AD"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color w:val="000000"/>
              </w:rPr>
              <w:t>1、新增：</w:t>
            </w:r>
          </w:p>
          <w:p w14:paraId="5E6A59AE"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color w:val="000000"/>
              </w:rPr>
              <w:t> 1）基本信息：操作人、操作时间、操作模块、操作类型</w:t>
            </w:r>
          </w:p>
          <w:p w14:paraId="5E6A59AF"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color w:val="000000"/>
              </w:rPr>
              <w:t> 2）内容详情：模版名称、模版编号、所属产品、模版文件、版本号、状态</w:t>
            </w:r>
          </w:p>
          <w:p w14:paraId="5E6A59B0"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color w:val="000000"/>
              </w:rPr>
              <w:t>2、编辑：</w:t>
            </w:r>
          </w:p>
          <w:p w14:paraId="5E6A59B1"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color w:val="000000"/>
              </w:rPr>
              <w:t> 1）基本信息：操作人、操作时间、操作模块、操作类型</w:t>
            </w:r>
          </w:p>
          <w:p w14:paraId="5E6A59B2"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color w:val="000000"/>
              </w:rPr>
              <w:t> 2）内容详情：新旧值的对比（字段同新增，仅记录变更字段）</w:t>
            </w:r>
          </w:p>
          <w:p w14:paraId="5E6A59B3"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color w:val="000000"/>
              </w:rPr>
              <w:t>3、删除：</w:t>
            </w:r>
          </w:p>
          <w:p w14:paraId="5E6A59B4"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color w:val="000000"/>
              </w:rPr>
              <w:t> 1）基本信息：操作人、操作时间、操作模块、操作类型</w:t>
            </w:r>
          </w:p>
          <w:p w14:paraId="5E6A59B5"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color w:val="000000"/>
              </w:rPr>
              <w:t> 2）内容详情：模版名称、模版编号、所属产品、模版文件（删除前的完整信息）</w:t>
            </w:r>
          </w:p>
          <w:p w14:paraId="5E6A59B6"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color w:val="000000"/>
              </w:rPr>
              <w:t>4、复制：</w:t>
            </w:r>
          </w:p>
          <w:p w14:paraId="5E6A59B7"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color w:val="000000"/>
              </w:rPr>
              <w:t> 1）基本信息：操作人、操作时间、操作模块、操作类型</w:t>
            </w:r>
          </w:p>
          <w:p w14:paraId="5E6A59B8"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color w:val="000000"/>
              </w:rPr>
              <w:t> 2）内容详情：字段同新增</w:t>
            </w:r>
          </w:p>
          <w:p w14:paraId="5E6A59B9"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color w:val="000000"/>
              </w:rPr>
              <w:t>5、生效：</w:t>
            </w:r>
          </w:p>
          <w:p w14:paraId="5E6A59BA"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color w:val="000000"/>
              </w:rPr>
              <w:t> 1）基本信息：操作人、操作时间、操作模块、操作类型</w:t>
            </w:r>
          </w:p>
          <w:p w14:paraId="5E6A59BB"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color w:val="000000"/>
              </w:rPr>
              <w:t> 2）内容详情：模版名称、模版编号、所属产品、模版文件、版本号、状态</w:t>
            </w:r>
          </w:p>
          <w:p w14:paraId="5E6A59BC"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color w:val="000000"/>
              </w:rPr>
              <w:t>6、失效：</w:t>
            </w:r>
          </w:p>
          <w:p w14:paraId="5E6A59BD"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color w:val="000000"/>
              </w:rPr>
              <w:t> 1）基本信息：操作人、操作时间、操作模块、操作类型</w:t>
            </w:r>
          </w:p>
          <w:p w14:paraId="5E6A59BE"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color w:val="000000"/>
              </w:rPr>
              <w:t> 2）内容详情：模版名称、模版编号、所属产品、模版文件、版本号、状态、失效原因</w:t>
            </w:r>
          </w:p>
          <w:p w14:paraId="5E6A59BF"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color w:val="000000"/>
              </w:rPr>
              <w:t>7、升版：</w:t>
            </w:r>
          </w:p>
          <w:p w14:paraId="5E6A59C0"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color w:val="000000"/>
              </w:rPr>
              <w:t> 1）基本信息：操作人、操作时间、操作模块、操作类型</w:t>
            </w:r>
          </w:p>
          <w:p w14:paraId="5E6A59C1"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color w:val="000000"/>
              </w:rPr>
              <w:t> 2）内容详情：模版名称、模版编号、所属产品、模版文件、版本号（升版后的新版本号）、状态</w:t>
            </w:r>
          </w:p>
        </w:tc>
      </w:tr>
      <w:tr w:rsidR="007F3062" w14:paraId="5E6A59EC" w14:textId="77777777">
        <w:tc>
          <w:tcPr>
            <w:tcW w:w="1653"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tcPr>
          <w:p w14:paraId="5E6A59C3" w14:textId="77777777" w:rsidR="007F3062" w:rsidRDefault="00000000">
            <w:pPr>
              <w:pBdr>
                <w:top w:val="none" w:sz="4" w:space="0" w:color="000000"/>
                <w:left w:val="none" w:sz="4" w:space="0" w:color="000000"/>
                <w:bottom w:val="none" w:sz="4" w:space="0" w:color="000000"/>
                <w:right w:val="none" w:sz="4" w:space="0" w:color="000000"/>
              </w:pBdr>
            </w:pPr>
            <w:r>
              <w:rPr>
                <w:b/>
                <w:color w:val="000000"/>
              </w:rPr>
              <w:t>报告编制</w:t>
            </w:r>
          </w:p>
        </w:tc>
        <w:tc>
          <w:tcPr>
            <w:tcW w:w="7701"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tcPr>
          <w:p w14:paraId="5E6A59C4"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color w:val="000000"/>
              </w:rPr>
              <w:t>审计追踪详情信息如下，详情页面可导出，导出为PDF文件，文件名称为受影响对应的名称，审计追踪详情页面信息如下：</w:t>
            </w:r>
          </w:p>
          <w:p w14:paraId="5E6A59C5"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color w:val="000000"/>
              </w:rPr>
              <w:t>1、新增：</w:t>
            </w:r>
          </w:p>
          <w:p w14:paraId="5E6A59C6"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color w:val="000000"/>
              </w:rPr>
              <w:lastRenderedPageBreak/>
              <w:t> 1）基本信息：操作人、操作时间、操作模块、操作类型</w:t>
            </w:r>
          </w:p>
          <w:p w14:paraId="5E6A59C7"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color w:val="000000"/>
              </w:rPr>
              <w:t> 2）内容详情：报告名称、报告编号、版本号、报告状态、所属产品、模板名称、模板编号、模板版本号、关联CPV任务名称、关联CPV任务编号、关联CPV方案名称、关联CPV方案编号、关联CPV方案版本号</w:t>
            </w:r>
          </w:p>
          <w:p w14:paraId="5E6A59C8"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color w:val="000000"/>
              </w:rPr>
              <w:t>2、编辑：</w:t>
            </w:r>
          </w:p>
          <w:p w14:paraId="5E6A59C9"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color w:val="000000"/>
              </w:rPr>
              <w:t> 1）基本信息：操作人、操作时间、操作模块、操作类型</w:t>
            </w:r>
          </w:p>
          <w:p w14:paraId="5E6A59CA"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color w:val="000000"/>
              </w:rPr>
              <w:t> 2）内容详情：新旧值的对比（字段同新增，仅记录变更字段）</w:t>
            </w:r>
          </w:p>
          <w:p w14:paraId="5E6A59CB"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color w:val="000000"/>
              </w:rPr>
              <w:t>3、删除：</w:t>
            </w:r>
          </w:p>
          <w:p w14:paraId="5E6A59CC"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color w:val="000000"/>
              </w:rPr>
              <w:t> 1）基本信息：操作人、操作时间、操作模块、操作类型</w:t>
            </w:r>
          </w:p>
          <w:p w14:paraId="5E6A59CD"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color w:val="000000"/>
              </w:rPr>
              <w:t> 2）内容详情：报告名称、报告编号（删除前的完整信息）</w:t>
            </w:r>
          </w:p>
          <w:p w14:paraId="5E6A59CE"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color w:val="000000"/>
              </w:rPr>
              <w:t>4、复制：</w:t>
            </w:r>
          </w:p>
          <w:p w14:paraId="5E6A59CF"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color w:val="000000"/>
              </w:rPr>
              <w:t> 1）基本信息：操作人、操作时间、操作模块、操作类型</w:t>
            </w:r>
          </w:p>
          <w:p w14:paraId="5E6A59D0"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color w:val="000000"/>
              </w:rPr>
              <w:t> 2）内容详情：字段同新增</w:t>
            </w:r>
          </w:p>
          <w:p w14:paraId="5E6A59D1"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color w:val="000000"/>
              </w:rPr>
              <w:t>5、提交：</w:t>
            </w:r>
          </w:p>
          <w:p w14:paraId="5E6A59D2"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color w:val="000000"/>
              </w:rPr>
              <w:t> 1）基本信息：操作人、操作时间、操作模块、操作类型</w:t>
            </w:r>
          </w:p>
          <w:p w14:paraId="5E6A59D3"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color w:val="000000"/>
              </w:rPr>
              <w:t> 2）内容详情：报告名称、报告编号、版本号、报告状态、审批人信息（审批层级、审批类型、审批人）</w:t>
            </w:r>
          </w:p>
          <w:p w14:paraId="5E6A59D4"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color w:val="000000"/>
              </w:rPr>
              <w:t>6、撤回：</w:t>
            </w:r>
          </w:p>
          <w:p w14:paraId="5E6A59D5"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color w:val="000000"/>
              </w:rPr>
              <w:t> 1）基本信息：操作人、操作时间、操作模块、操作类型</w:t>
            </w:r>
          </w:p>
          <w:p w14:paraId="5E6A59D6"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color w:val="000000"/>
              </w:rPr>
              <w:t> 2）内容详情：报告名称、报告编号、版本号、报告状态、所属产品、模板名称、模板编号、模板版本号、关联CPV任务名称、关联CPV任务编号、关联CPV方案名称、关联CPV方案编号、关联CPV方案版本号</w:t>
            </w:r>
          </w:p>
          <w:p w14:paraId="5E6A59D7"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color w:val="000000"/>
              </w:rPr>
              <w:t>7、同意：</w:t>
            </w:r>
          </w:p>
          <w:p w14:paraId="5E6A59D8"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color w:val="000000"/>
              </w:rPr>
              <w:t> 1）基本信息：操作人、操作时间、操作模块、操作类型</w:t>
            </w:r>
          </w:p>
          <w:p w14:paraId="5E6A59D9"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color w:val="000000"/>
              </w:rPr>
              <w:t> 2）内容详情：报告名称、报告编号、版本号、报告状态、审批意见（审批处理、意见）、电子签名（账号（名称）、电子签名含义、电子签名时间、备注）</w:t>
            </w:r>
          </w:p>
          <w:p w14:paraId="5E6A59DA"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color w:val="000000"/>
              </w:rPr>
              <w:t>8、退回：</w:t>
            </w:r>
          </w:p>
          <w:p w14:paraId="5E6A59DB"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color w:val="000000"/>
              </w:rPr>
              <w:t> 1）基本信息：操作人、操作时间、操作模块、操作类型</w:t>
            </w:r>
          </w:p>
          <w:p w14:paraId="5E6A59DC"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color w:val="000000"/>
              </w:rPr>
              <w:t> 2）内容详情：报告名称、报告编号、版本号、报告状态、审批意见（审批处理、退回至、退回意见）</w:t>
            </w:r>
          </w:p>
          <w:p w14:paraId="5E6A59DD"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color w:val="000000"/>
              </w:rPr>
              <w:t>9、转审：</w:t>
            </w:r>
          </w:p>
          <w:p w14:paraId="5E6A59DE"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color w:val="000000"/>
              </w:rPr>
              <w:t> 1）基本信息：操作人、操作时间、操作模块、操作类型</w:t>
            </w:r>
          </w:p>
          <w:p w14:paraId="5E6A59DF"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color w:val="000000"/>
              </w:rPr>
              <w:t> 2）内容详情：报告名称、报告编号、版本号、报告状态、审批意见（审批处理、转审给、意见）</w:t>
            </w:r>
          </w:p>
          <w:p w14:paraId="5E6A59E0"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color w:val="000000"/>
              </w:rPr>
              <w:t>10、加签：</w:t>
            </w:r>
          </w:p>
          <w:p w14:paraId="5E6A59E1"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color w:val="000000"/>
              </w:rPr>
              <w:t> 1）基本信息：操作人、操作时间、操作模块、操作类型</w:t>
            </w:r>
          </w:p>
          <w:p w14:paraId="5E6A59E2"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color w:val="000000"/>
              </w:rPr>
              <w:t> 2）内容详情：报告名称、报告编号、版本号、报告状态、审批意见（审批处理、转审给、意见）</w:t>
            </w:r>
          </w:p>
          <w:p w14:paraId="5E6A59E3"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color w:val="000000"/>
              </w:rPr>
              <w:t>11、升版：</w:t>
            </w:r>
          </w:p>
          <w:p w14:paraId="5E6A59E4"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color w:val="000000"/>
              </w:rPr>
              <w:lastRenderedPageBreak/>
              <w:t> 1）基本信息：操作人、操作时间、操作模块、操作类型</w:t>
            </w:r>
          </w:p>
          <w:p w14:paraId="5E6A59E5"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color w:val="000000"/>
              </w:rPr>
              <w:t> 2）内容详情：报告名称、报告编号、版本号、报告状态、所属产品、模板名称、模板编号、模板版本号、关联CPV任务名称、关联CPV任务编号、关联CPV方案名称、关联CPV方案编号、关联CPV方案版本号</w:t>
            </w:r>
          </w:p>
          <w:p w14:paraId="5E6A59E6"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color w:val="000000"/>
              </w:rPr>
              <w:t>12、失效：</w:t>
            </w:r>
          </w:p>
          <w:p w14:paraId="5E6A59E7"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color w:val="000000"/>
              </w:rPr>
              <w:t> 1）基本信息：操作人、操作时间、操作模块、操作类型</w:t>
            </w:r>
          </w:p>
          <w:p w14:paraId="5E6A59E8"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color w:val="000000"/>
              </w:rPr>
              <w:t> 2）内容详情：报告名称、报告编号、版本号、报告状态、所属产品、模板名称、模板编号、模板版本号、关联CPV任务名称、关联CPV任务编号、关联CPV方案名称、关联CPV方案编号、关联CPV方案版本号、失效理由</w:t>
            </w:r>
          </w:p>
          <w:p w14:paraId="5E6A59E9"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color w:val="000000"/>
              </w:rPr>
              <w:t>13、导出报告：</w:t>
            </w:r>
          </w:p>
          <w:p w14:paraId="5E6A59EA"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color w:val="000000"/>
              </w:rPr>
              <w:t> 1）基本信息：操作人、操作时间、操作模块、操作类型</w:t>
            </w:r>
          </w:p>
          <w:p w14:paraId="5E6A59EB"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color w:val="000000"/>
              </w:rPr>
              <w:t> 2）内容详情：导出文件、导出环境、表格（报告名称、报告编号、版本号、导出类型、报告正文、选择附件）</w:t>
            </w:r>
          </w:p>
        </w:tc>
      </w:tr>
      <w:tr w:rsidR="007F3062" w14:paraId="5E6A5A70" w14:textId="77777777">
        <w:tc>
          <w:tcPr>
            <w:tcW w:w="1653"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tcPr>
          <w:p w14:paraId="5E6A59ED" w14:textId="77777777" w:rsidR="007F3062" w:rsidRDefault="00000000">
            <w:pPr>
              <w:pBdr>
                <w:top w:val="none" w:sz="4" w:space="0" w:color="000000"/>
                <w:left w:val="none" w:sz="4" w:space="0" w:color="000000"/>
                <w:bottom w:val="none" w:sz="4" w:space="0" w:color="000000"/>
                <w:right w:val="none" w:sz="4" w:space="0" w:color="000000"/>
              </w:pBdr>
              <w:rPr>
                <w:b/>
                <w:bCs/>
                <w:color w:val="0000FF"/>
              </w:rPr>
            </w:pPr>
            <w:r>
              <w:rPr>
                <w:b/>
                <w:color w:val="0000FF"/>
              </w:rPr>
              <w:lastRenderedPageBreak/>
              <w:t>产品工艺管理</w:t>
            </w:r>
          </w:p>
          <w:p w14:paraId="5E6A59EE" w14:textId="77777777" w:rsidR="007F3062" w:rsidRDefault="00000000">
            <w:pPr>
              <w:pBdr>
                <w:top w:val="none" w:sz="4" w:space="0" w:color="000000"/>
                <w:left w:val="none" w:sz="4" w:space="0" w:color="000000"/>
                <w:bottom w:val="none" w:sz="4" w:space="0" w:color="000000"/>
                <w:right w:val="none" w:sz="4" w:space="0" w:color="000000"/>
              </w:pBdr>
              <w:rPr>
                <w:color w:val="FF0000"/>
                <w:sz w:val="18"/>
                <w:szCs w:val="18"/>
              </w:rPr>
            </w:pPr>
            <w:r>
              <w:rPr>
                <w:b/>
                <w:color w:val="FF0000"/>
                <w:sz w:val="18"/>
                <w:szCs w:val="18"/>
              </w:rPr>
              <w:t>注：此处是原来的产品管理</w:t>
            </w:r>
          </w:p>
          <w:p w14:paraId="5E6A59EF" w14:textId="77777777" w:rsidR="007F3062" w:rsidRDefault="007F3062">
            <w:pPr>
              <w:pBdr>
                <w:top w:val="none" w:sz="4" w:space="0" w:color="000000"/>
                <w:left w:val="none" w:sz="4" w:space="0" w:color="000000"/>
                <w:bottom w:val="none" w:sz="4" w:space="0" w:color="000000"/>
                <w:right w:val="none" w:sz="4" w:space="0" w:color="000000"/>
              </w:pBdr>
            </w:pPr>
          </w:p>
        </w:tc>
        <w:tc>
          <w:tcPr>
            <w:tcW w:w="7701"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tcPr>
          <w:p w14:paraId="5E6A59F0" w14:textId="77777777" w:rsidR="007F3062" w:rsidRDefault="00000000">
            <w:pPr>
              <w:pBdr>
                <w:top w:val="none" w:sz="4" w:space="0" w:color="000000"/>
                <w:left w:val="none" w:sz="4" w:space="0" w:color="000000"/>
                <w:bottom w:val="none" w:sz="4" w:space="0" w:color="000000"/>
                <w:right w:val="none" w:sz="4" w:space="0" w:color="000000"/>
              </w:pBdr>
            </w:pPr>
            <w:r>
              <w:rPr>
                <w:rFonts w:ascii="Microsoft YaHei" w:eastAsia="Microsoft YaHei" w:hAnsi="Microsoft YaHei" w:cs="Microsoft YaHei"/>
                <w:color w:val="0000FF"/>
              </w:rPr>
              <w:t>审计追踪详情信息如下，详情页面可导出，导出为PDF文件，文件名称为受影响对应的名称，审计追踪详情页面信息如下：</w:t>
            </w:r>
          </w:p>
          <w:p w14:paraId="5E6A59F1" w14:textId="77777777" w:rsidR="007F3062" w:rsidRDefault="00000000">
            <w:pPr>
              <w:pBdr>
                <w:top w:val="none" w:sz="4" w:space="0" w:color="000000"/>
                <w:left w:val="none" w:sz="4" w:space="0" w:color="000000"/>
                <w:bottom w:val="none" w:sz="4" w:space="0" w:color="000000"/>
                <w:right w:val="none" w:sz="4" w:space="0" w:color="000000"/>
              </w:pBdr>
            </w:pPr>
            <w:r>
              <w:rPr>
                <w:rFonts w:ascii="Microsoft YaHei" w:eastAsia="Microsoft YaHei" w:hAnsi="Microsoft YaHei" w:cs="Microsoft YaHei"/>
                <w:color w:val="0000FF"/>
              </w:rPr>
              <w:t>1、新增产品：</w:t>
            </w:r>
          </w:p>
          <w:p w14:paraId="5E6A59F2" w14:textId="77777777" w:rsidR="007F3062" w:rsidRDefault="00000000">
            <w:pPr>
              <w:pBdr>
                <w:top w:val="none" w:sz="4" w:space="0" w:color="000000"/>
                <w:left w:val="none" w:sz="4" w:space="0" w:color="000000"/>
                <w:bottom w:val="none" w:sz="4" w:space="0" w:color="000000"/>
                <w:right w:val="none" w:sz="4" w:space="0" w:color="000000"/>
              </w:pBdr>
            </w:pPr>
            <w:r>
              <w:rPr>
                <w:rFonts w:ascii="Microsoft YaHei" w:eastAsia="Microsoft YaHei" w:hAnsi="Microsoft YaHei" w:cs="Microsoft YaHei"/>
                <w:color w:val="0000FF"/>
              </w:rPr>
              <w:t> 1）基本信息：操作人、操作时间、操作模块、操作类型</w:t>
            </w:r>
          </w:p>
          <w:p w14:paraId="5E6A59F3" w14:textId="77777777" w:rsidR="007F3062" w:rsidRDefault="00000000">
            <w:pPr>
              <w:pBdr>
                <w:top w:val="none" w:sz="4" w:space="0" w:color="000000"/>
                <w:left w:val="none" w:sz="4" w:space="0" w:color="000000"/>
                <w:bottom w:val="none" w:sz="4" w:space="0" w:color="000000"/>
                <w:right w:val="none" w:sz="4" w:space="0" w:color="000000"/>
              </w:pBdr>
            </w:pPr>
            <w:r>
              <w:rPr>
                <w:rFonts w:ascii="Microsoft YaHei" w:eastAsia="Microsoft YaHei" w:hAnsi="Microsoft YaHei" w:cs="Microsoft YaHei"/>
                <w:color w:val="0000FF"/>
              </w:rPr>
              <w:t> 2）内容详情：产品名称、产品编码、剂型、规格、生产商、产品描述</w:t>
            </w:r>
          </w:p>
          <w:p w14:paraId="5E6A59F4" w14:textId="77777777" w:rsidR="007F3062" w:rsidRDefault="00000000">
            <w:pPr>
              <w:pBdr>
                <w:top w:val="none" w:sz="4" w:space="0" w:color="000000"/>
                <w:left w:val="none" w:sz="4" w:space="0" w:color="000000"/>
                <w:bottom w:val="none" w:sz="4" w:space="0" w:color="000000"/>
                <w:right w:val="none" w:sz="4" w:space="0" w:color="000000"/>
              </w:pBdr>
            </w:pPr>
            <w:r>
              <w:rPr>
                <w:rFonts w:ascii="Microsoft YaHei" w:eastAsia="Microsoft YaHei" w:hAnsi="Microsoft YaHei" w:cs="Microsoft YaHei"/>
                <w:color w:val="0000FF"/>
              </w:rPr>
              <w:t>2、编辑产品：</w:t>
            </w:r>
          </w:p>
          <w:p w14:paraId="5E6A59F5" w14:textId="77777777" w:rsidR="007F3062" w:rsidRDefault="00000000">
            <w:pPr>
              <w:pBdr>
                <w:top w:val="none" w:sz="4" w:space="0" w:color="000000"/>
                <w:left w:val="none" w:sz="4" w:space="0" w:color="000000"/>
                <w:bottom w:val="none" w:sz="4" w:space="0" w:color="000000"/>
                <w:right w:val="none" w:sz="4" w:space="0" w:color="000000"/>
              </w:pBdr>
            </w:pPr>
            <w:r>
              <w:rPr>
                <w:rFonts w:ascii="Microsoft YaHei" w:eastAsia="Microsoft YaHei" w:hAnsi="Microsoft YaHei" w:cs="Microsoft YaHei"/>
                <w:color w:val="0000FF"/>
              </w:rPr>
              <w:t> 1）基本信息：操作人、操作时间、操作模块、操作类型</w:t>
            </w:r>
          </w:p>
          <w:p w14:paraId="5E6A59F6" w14:textId="77777777" w:rsidR="007F3062" w:rsidRDefault="00000000">
            <w:pPr>
              <w:pBdr>
                <w:top w:val="none" w:sz="4" w:space="0" w:color="000000"/>
                <w:left w:val="none" w:sz="4" w:space="0" w:color="000000"/>
                <w:bottom w:val="none" w:sz="4" w:space="0" w:color="000000"/>
                <w:right w:val="none" w:sz="4" w:space="0" w:color="000000"/>
              </w:pBdr>
            </w:pPr>
            <w:r>
              <w:rPr>
                <w:rFonts w:ascii="Microsoft YaHei" w:eastAsia="Microsoft YaHei" w:hAnsi="Microsoft YaHei" w:cs="Microsoft YaHei"/>
                <w:color w:val="0000FF"/>
              </w:rPr>
              <w:t> 2）内容详情：新旧值的对比（字段同新增，仅记录变更字段）</w:t>
            </w:r>
          </w:p>
          <w:p w14:paraId="5E6A59F7" w14:textId="77777777" w:rsidR="007F3062" w:rsidRDefault="00000000">
            <w:pPr>
              <w:pBdr>
                <w:top w:val="none" w:sz="4" w:space="0" w:color="000000"/>
                <w:left w:val="none" w:sz="4" w:space="0" w:color="000000"/>
                <w:bottom w:val="none" w:sz="4" w:space="0" w:color="000000"/>
                <w:right w:val="none" w:sz="4" w:space="0" w:color="000000"/>
              </w:pBdr>
            </w:pPr>
            <w:r>
              <w:rPr>
                <w:rFonts w:ascii="Microsoft YaHei" w:eastAsia="Microsoft YaHei" w:hAnsi="Microsoft YaHei" w:cs="Microsoft YaHei"/>
                <w:color w:val="0000FF"/>
              </w:rPr>
              <w:t>3、删除产品：</w:t>
            </w:r>
          </w:p>
          <w:p w14:paraId="5E6A59F8" w14:textId="77777777" w:rsidR="007F3062" w:rsidRDefault="00000000">
            <w:pPr>
              <w:pBdr>
                <w:top w:val="none" w:sz="4" w:space="0" w:color="000000"/>
                <w:left w:val="none" w:sz="4" w:space="0" w:color="000000"/>
                <w:bottom w:val="none" w:sz="4" w:space="0" w:color="000000"/>
                <w:right w:val="none" w:sz="4" w:space="0" w:color="000000"/>
              </w:pBdr>
            </w:pPr>
            <w:r>
              <w:rPr>
                <w:rFonts w:ascii="Microsoft YaHei" w:eastAsia="Microsoft YaHei" w:hAnsi="Microsoft YaHei" w:cs="Microsoft YaHei"/>
                <w:color w:val="0000FF"/>
              </w:rPr>
              <w:t> 1）基本信息：操作人、操作时间、操作模块、操作类型</w:t>
            </w:r>
          </w:p>
          <w:p w14:paraId="5E6A59F9" w14:textId="77777777" w:rsidR="007F3062" w:rsidRDefault="00000000">
            <w:pPr>
              <w:pBdr>
                <w:top w:val="none" w:sz="4" w:space="0" w:color="000000"/>
                <w:left w:val="none" w:sz="4" w:space="0" w:color="000000"/>
                <w:bottom w:val="none" w:sz="4" w:space="0" w:color="000000"/>
                <w:right w:val="none" w:sz="4" w:space="0" w:color="000000"/>
              </w:pBdr>
            </w:pPr>
            <w:r>
              <w:rPr>
                <w:rFonts w:ascii="Microsoft YaHei" w:eastAsia="Microsoft YaHei" w:hAnsi="Microsoft YaHei" w:cs="Microsoft YaHei"/>
                <w:color w:val="0000FF"/>
              </w:rPr>
              <w:t> 2）内容详情：产品名称、产品编码（删除前的完整信息）</w:t>
            </w:r>
          </w:p>
          <w:p w14:paraId="5E6A59FA" w14:textId="77777777" w:rsidR="007F3062" w:rsidRDefault="00000000">
            <w:pPr>
              <w:pBdr>
                <w:top w:val="none" w:sz="4" w:space="0" w:color="000000"/>
                <w:left w:val="none" w:sz="4" w:space="0" w:color="000000"/>
                <w:bottom w:val="none" w:sz="4" w:space="0" w:color="000000"/>
                <w:right w:val="none" w:sz="4" w:space="0" w:color="000000"/>
              </w:pBdr>
            </w:pPr>
            <w:r>
              <w:rPr>
                <w:rFonts w:ascii="Microsoft YaHei" w:eastAsia="Microsoft YaHei" w:hAnsi="Microsoft YaHei" w:cs="Microsoft YaHei"/>
                <w:color w:val="0000FF"/>
              </w:rPr>
              <w:t>4、复制产品：</w:t>
            </w:r>
          </w:p>
          <w:p w14:paraId="5E6A59FB" w14:textId="77777777" w:rsidR="007F3062" w:rsidRDefault="00000000">
            <w:pPr>
              <w:pBdr>
                <w:top w:val="none" w:sz="4" w:space="0" w:color="000000"/>
                <w:left w:val="none" w:sz="4" w:space="0" w:color="000000"/>
                <w:bottom w:val="none" w:sz="4" w:space="0" w:color="000000"/>
                <w:right w:val="none" w:sz="4" w:space="0" w:color="000000"/>
              </w:pBdr>
            </w:pPr>
            <w:r>
              <w:rPr>
                <w:rFonts w:ascii="Microsoft YaHei" w:eastAsia="Microsoft YaHei" w:hAnsi="Microsoft YaHei" w:cs="Microsoft YaHei"/>
                <w:color w:val="0000FF"/>
              </w:rPr>
              <w:t> 1）基本信息：操作人、操作时间、操作模块、操作类型</w:t>
            </w:r>
          </w:p>
          <w:p w14:paraId="5E6A59FC" w14:textId="77777777" w:rsidR="007F3062" w:rsidRDefault="00000000">
            <w:pPr>
              <w:pBdr>
                <w:top w:val="none" w:sz="4" w:space="0" w:color="000000"/>
                <w:left w:val="none" w:sz="4" w:space="0" w:color="000000"/>
                <w:bottom w:val="none" w:sz="4" w:space="0" w:color="000000"/>
                <w:right w:val="none" w:sz="4" w:space="0" w:color="000000"/>
              </w:pBdr>
            </w:pPr>
            <w:r>
              <w:rPr>
                <w:rFonts w:ascii="Microsoft YaHei" w:eastAsia="Microsoft YaHei" w:hAnsi="Microsoft YaHei" w:cs="Microsoft YaHei"/>
                <w:color w:val="0000FF"/>
              </w:rPr>
              <w:t> 2）内容详情：源产品名称、源产品编码、新产品名称、新产品编码</w:t>
            </w:r>
          </w:p>
          <w:p w14:paraId="5E6A59FD" w14:textId="77777777" w:rsidR="007F3062" w:rsidRDefault="00000000">
            <w:pPr>
              <w:pBdr>
                <w:top w:val="none" w:sz="4" w:space="0" w:color="000000"/>
                <w:left w:val="none" w:sz="4" w:space="0" w:color="000000"/>
                <w:bottom w:val="none" w:sz="4" w:space="0" w:color="000000"/>
                <w:right w:val="none" w:sz="4" w:space="0" w:color="000000"/>
              </w:pBdr>
            </w:pPr>
            <w:r>
              <w:rPr>
                <w:rFonts w:ascii="Microsoft YaHei" w:eastAsia="Microsoft YaHei" w:hAnsi="Microsoft YaHei" w:cs="Microsoft YaHei"/>
                <w:color w:val="0000FF"/>
              </w:rPr>
              <w:t>5、导入产品：</w:t>
            </w:r>
          </w:p>
          <w:p w14:paraId="5E6A59FE" w14:textId="77777777" w:rsidR="007F3062" w:rsidRDefault="00000000">
            <w:pPr>
              <w:pBdr>
                <w:top w:val="none" w:sz="4" w:space="0" w:color="000000"/>
                <w:left w:val="none" w:sz="4" w:space="0" w:color="000000"/>
                <w:bottom w:val="none" w:sz="4" w:space="0" w:color="000000"/>
                <w:right w:val="none" w:sz="4" w:space="0" w:color="000000"/>
              </w:pBdr>
            </w:pPr>
            <w:r>
              <w:rPr>
                <w:rFonts w:ascii="Microsoft YaHei" w:eastAsia="Microsoft YaHei" w:hAnsi="Microsoft YaHei" w:cs="Microsoft YaHei"/>
                <w:color w:val="0000FF"/>
              </w:rPr>
              <w:t> 1）基本信息：操作人、操作时间、操作模块、操作类型</w:t>
            </w:r>
          </w:p>
          <w:p w14:paraId="5E6A59FF" w14:textId="77777777" w:rsidR="007F3062" w:rsidRDefault="00000000">
            <w:pPr>
              <w:pBdr>
                <w:top w:val="none" w:sz="4" w:space="0" w:color="000000"/>
                <w:left w:val="none" w:sz="4" w:space="0" w:color="000000"/>
                <w:bottom w:val="none" w:sz="4" w:space="0" w:color="000000"/>
                <w:right w:val="none" w:sz="4" w:space="0" w:color="000000"/>
              </w:pBdr>
            </w:pPr>
            <w:r>
              <w:rPr>
                <w:rFonts w:ascii="Microsoft YaHei" w:eastAsia="Microsoft YaHei" w:hAnsi="Microsoft YaHei" w:cs="Microsoft YaHei"/>
                <w:color w:val="0000FF"/>
              </w:rPr>
              <w:t> 2）内容详情：导入文件名、导入数量、导入详情（每条数据的产品名称、产品编码、剂型、规格、生产商、产品描述）</w:t>
            </w:r>
          </w:p>
          <w:p w14:paraId="5E6A5A00" w14:textId="77777777" w:rsidR="007F3062" w:rsidRDefault="00000000">
            <w:pPr>
              <w:pBdr>
                <w:top w:val="none" w:sz="4" w:space="0" w:color="000000"/>
                <w:left w:val="none" w:sz="4" w:space="0" w:color="000000"/>
                <w:bottom w:val="none" w:sz="4" w:space="0" w:color="000000"/>
                <w:right w:val="none" w:sz="4" w:space="0" w:color="000000"/>
              </w:pBdr>
            </w:pPr>
            <w:r>
              <w:rPr>
                <w:rFonts w:ascii="Microsoft YaHei" w:eastAsia="Microsoft YaHei" w:hAnsi="Microsoft YaHei" w:cs="Microsoft YaHei"/>
                <w:color w:val="0000FF"/>
              </w:rPr>
              <w:t>6、导出产品：</w:t>
            </w:r>
          </w:p>
          <w:p w14:paraId="5E6A5A01" w14:textId="77777777" w:rsidR="007F3062" w:rsidRDefault="00000000">
            <w:pPr>
              <w:pBdr>
                <w:top w:val="none" w:sz="4" w:space="0" w:color="000000"/>
                <w:left w:val="none" w:sz="4" w:space="0" w:color="000000"/>
                <w:bottom w:val="none" w:sz="4" w:space="0" w:color="000000"/>
                <w:right w:val="none" w:sz="4" w:space="0" w:color="000000"/>
              </w:pBdr>
            </w:pPr>
            <w:r>
              <w:rPr>
                <w:rFonts w:ascii="Microsoft YaHei" w:eastAsia="Microsoft YaHei" w:hAnsi="Microsoft YaHei" w:cs="Microsoft YaHei"/>
                <w:color w:val="0000FF"/>
              </w:rPr>
              <w:t> 1）基本信息：操作人、操作时间、操作模块、操作类型</w:t>
            </w:r>
          </w:p>
          <w:p w14:paraId="5E6A5A02" w14:textId="77777777" w:rsidR="007F3062" w:rsidRDefault="00000000">
            <w:pPr>
              <w:pBdr>
                <w:top w:val="none" w:sz="4" w:space="0" w:color="000000"/>
                <w:left w:val="none" w:sz="4" w:space="0" w:color="000000"/>
                <w:bottom w:val="none" w:sz="4" w:space="0" w:color="000000"/>
                <w:right w:val="none" w:sz="4" w:space="0" w:color="000000"/>
              </w:pBdr>
            </w:pPr>
            <w:r>
              <w:rPr>
                <w:rFonts w:ascii="Microsoft YaHei" w:eastAsia="Microsoft YaHei" w:hAnsi="Microsoft YaHei" w:cs="Microsoft YaHei"/>
                <w:color w:val="0000FF"/>
              </w:rPr>
              <w:lastRenderedPageBreak/>
              <w:t> 2）内容详情：导出文件名、导出环境、导出数量、导出详情（每条数据的产品名称、产品编码、剂型、规格、生产商、产品描述）</w:t>
            </w:r>
          </w:p>
          <w:p w14:paraId="5E6A5A03" w14:textId="77777777" w:rsidR="007F3062" w:rsidRDefault="00000000">
            <w:pPr>
              <w:pBdr>
                <w:top w:val="none" w:sz="4" w:space="0" w:color="000000"/>
                <w:left w:val="none" w:sz="4" w:space="0" w:color="000000"/>
                <w:bottom w:val="none" w:sz="4" w:space="0" w:color="000000"/>
                <w:right w:val="none" w:sz="4" w:space="0" w:color="000000"/>
              </w:pBdr>
              <w:rPr>
                <w:strike/>
              </w:rPr>
            </w:pPr>
            <w:r>
              <w:rPr>
                <w:rFonts w:ascii="Microsoft YaHei" w:eastAsia="Microsoft YaHei" w:hAnsi="Microsoft YaHei" w:cs="Microsoft YaHei"/>
                <w:strike/>
                <w:color w:val="0000FF"/>
              </w:rPr>
              <w:t>7、批量删除产品：</w:t>
            </w:r>
          </w:p>
          <w:p w14:paraId="5E6A5A04" w14:textId="77777777" w:rsidR="007F3062" w:rsidRDefault="00000000">
            <w:pPr>
              <w:pBdr>
                <w:top w:val="none" w:sz="4" w:space="0" w:color="000000"/>
                <w:left w:val="none" w:sz="4" w:space="0" w:color="000000"/>
                <w:bottom w:val="none" w:sz="4" w:space="0" w:color="000000"/>
                <w:right w:val="none" w:sz="4" w:space="0" w:color="000000"/>
              </w:pBdr>
              <w:rPr>
                <w:strike/>
              </w:rPr>
            </w:pPr>
            <w:r>
              <w:rPr>
                <w:rFonts w:ascii="Microsoft YaHei" w:eastAsia="Microsoft YaHei" w:hAnsi="Microsoft YaHei" w:cs="Microsoft YaHei"/>
                <w:strike/>
                <w:color w:val="0000FF"/>
              </w:rPr>
              <w:t> 1）基本信息：操作人、操作时间、操作模块、操作类型</w:t>
            </w:r>
          </w:p>
          <w:p w14:paraId="5E6A5A05" w14:textId="77777777" w:rsidR="007F3062" w:rsidRDefault="00000000">
            <w:pPr>
              <w:pBdr>
                <w:top w:val="none" w:sz="4" w:space="0" w:color="000000"/>
                <w:left w:val="none" w:sz="4" w:space="0" w:color="000000"/>
                <w:bottom w:val="none" w:sz="4" w:space="0" w:color="000000"/>
                <w:right w:val="none" w:sz="4" w:space="0" w:color="000000"/>
              </w:pBdr>
              <w:rPr>
                <w:strike/>
              </w:rPr>
            </w:pPr>
            <w:r>
              <w:rPr>
                <w:rFonts w:ascii="Microsoft YaHei" w:eastAsia="Microsoft YaHei" w:hAnsi="Microsoft YaHei" w:cs="Microsoft YaHei"/>
                <w:strike/>
                <w:color w:val="0000FF"/>
              </w:rPr>
              <w:t> 2）内容详情：删除数量、删除详情（每条数据的产品名称、产品编码）</w:t>
            </w:r>
          </w:p>
          <w:p w14:paraId="5E6A5A06" w14:textId="77777777" w:rsidR="007F3062" w:rsidRDefault="00000000">
            <w:pPr>
              <w:pBdr>
                <w:top w:val="none" w:sz="4" w:space="0" w:color="000000"/>
                <w:left w:val="none" w:sz="4" w:space="0" w:color="000000"/>
                <w:bottom w:val="none" w:sz="4" w:space="0" w:color="000000"/>
                <w:right w:val="none" w:sz="4" w:space="0" w:color="000000"/>
              </w:pBdr>
            </w:pPr>
            <w:r>
              <w:rPr>
                <w:rFonts w:ascii="Microsoft YaHei" w:eastAsia="Microsoft YaHei" w:hAnsi="Microsoft YaHei" w:cs="Microsoft YaHei"/>
                <w:color w:val="0000FF"/>
              </w:rPr>
              <w:t>8、导出产品模版：</w:t>
            </w:r>
          </w:p>
          <w:p w14:paraId="5E6A5A07" w14:textId="77777777" w:rsidR="007F3062" w:rsidRDefault="00000000">
            <w:pPr>
              <w:pBdr>
                <w:top w:val="none" w:sz="4" w:space="0" w:color="000000"/>
                <w:left w:val="none" w:sz="4" w:space="0" w:color="000000"/>
                <w:bottom w:val="none" w:sz="4" w:space="0" w:color="000000"/>
                <w:right w:val="none" w:sz="4" w:space="0" w:color="000000"/>
              </w:pBdr>
            </w:pPr>
            <w:r>
              <w:rPr>
                <w:rFonts w:ascii="Microsoft YaHei" w:eastAsia="Microsoft YaHei" w:hAnsi="Microsoft YaHei" w:cs="Microsoft YaHei"/>
                <w:color w:val="0000FF"/>
              </w:rPr>
              <w:t> 1）基本信息：操作人、操作时间、操作模块、操作类型</w:t>
            </w:r>
          </w:p>
          <w:p w14:paraId="5E6A5A08" w14:textId="77777777" w:rsidR="007F3062" w:rsidRDefault="00000000">
            <w:pPr>
              <w:pBdr>
                <w:top w:val="none" w:sz="4" w:space="0" w:color="000000"/>
                <w:left w:val="none" w:sz="4" w:space="0" w:color="000000"/>
                <w:bottom w:val="none" w:sz="4" w:space="0" w:color="000000"/>
                <w:right w:val="none" w:sz="4" w:space="0" w:color="000000"/>
              </w:pBdr>
            </w:pPr>
            <w:r>
              <w:rPr>
                <w:rFonts w:ascii="Microsoft YaHei" w:eastAsia="Microsoft YaHei" w:hAnsi="Microsoft YaHei" w:cs="Microsoft YaHei"/>
                <w:color w:val="0000FF"/>
              </w:rPr>
              <w:t> 2）内容详情：导出环境、模版名称</w:t>
            </w:r>
          </w:p>
          <w:p w14:paraId="5E6A5A09" w14:textId="77777777" w:rsidR="007F3062" w:rsidRDefault="00000000">
            <w:pPr>
              <w:pBdr>
                <w:top w:val="none" w:sz="4" w:space="0" w:color="000000"/>
                <w:left w:val="none" w:sz="4" w:space="0" w:color="000000"/>
                <w:bottom w:val="none" w:sz="4" w:space="0" w:color="000000"/>
                <w:right w:val="none" w:sz="4" w:space="0" w:color="000000"/>
              </w:pBdr>
            </w:pPr>
            <w:r>
              <w:rPr>
                <w:rFonts w:ascii="Microsoft YaHei" w:eastAsia="Microsoft YaHei" w:hAnsi="Microsoft YaHei" w:cs="Microsoft YaHei"/>
                <w:color w:val="0000FF"/>
              </w:rPr>
              <w:t>9、新增工序：</w:t>
            </w:r>
          </w:p>
          <w:p w14:paraId="5E6A5A0A" w14:textId="77777777" w:rsidR="007F3062" w:rsidRDefault="00000000">
            <w:pPr>
              <w:pBdr>
                <w:top w:val="none" w:sz="4" w:space="0" w:color="000000"/>
                <w:left w:val="none" w:sz="4" w:space="0" w:color="000000"/>
                <w:bottom w:val="none" w:sz="4" w:space="0" w:color="000000"/>
                <w:right w:val="none" w:sz="4" w:space="0" w:color="000000"/>
              </w:pBdr>
            </w:pPr>
            <w:r>
              <w:rPr>
                <w:rFonts w:ascii="Microsoft YaHei" w:eastAsia="Microsoft YaHei" w:hAnsi="Microsoft YaHei" w:cs="Microsoft YaHei"/>
                <w:color w:val="0000FF"/>
              </w:rPr>
              <w:t> 1）基本信息：操作人、操作时间、操作模块、操作类型</w:t>
            </w:r>
          </w:p>
          <w:p w14:paraId="5E6A5A0B" w14:textId="77777777" w:rsidR="007F3062" w:rsidRDefault="00000000">
            <w:pPr>
              <w:pBdr>
                <w:top w:val="none" w:sz="4" w:space="0" w:color="000000"/>
                <w:left w:val="none" w:sz="4" w:space="0" w:color="000000"/>
                <w:bottom w:val="none" w:sz="4" w:space="0" w:color="000000"/>
                <w:right w:val="none" w:sz="4" w:space="0" w:color="000000"/>
              </w:pBdr>
            </w:pPr>
            <w:r>
              <w:rPr>
                <w:rFonts w:ascii="Microsoft YaHei" w:eastAsia="Microsoft YaHei" w:hAnsi="Microsoft YaHei" w:cs="Microsoft YaHei"/>
                <w:color w:val="0000FF"/>
              </w:rPr>
              <w:t> 2）内容详情：工序名称、关联操作、顺序、标准时长、描述</w:t>
            </w:r>
          </w:p>
          <w:p w14:paraId="5E6A5A0C" w14:textId="77777777" w:rsidR="007F3062" w:rsidRDefault="00000000">
            <w:pPr>
              <w:pBdr>
                <w:top w:val="none" w:sz="4" w:space="0" w:color="000000"/>
                <w:left w:val="none" w:sz="4" w:space="0" w:color="000000"/>
                <w:bottom w:val="none" w:sz="4" w:space="0" w:color="000000"/>
                <w:right w:val="none" w:sz="4" w:space="0" w:color="000000"/>
              </w:pBdr>
            </w:pPr>
            <w:r>
              <w:rPr>
                <w:rFonts w:ascii="Microsoft YaHei" w:eastAsia="Microsoft YaHei" w:hAnsi="Microsoft YaHei" w:cs="Microsoft YaHei"/>
                <w:color w:val="0000FF"/>
              </w:rPr>
              <w:t>10、编辑工序：</w:t>
            </w:r>
          </w:p>
          <w:p w14:paraId="5E6A5A0D" w14:textId="77777777" w:rsidR="007F3062" w:rsidRDefault="00000000">
            <w:pPr>
              <w:pBdr>
                <w:top w:val="none" w:sz="4" w:space="0" w:color="000000"/>
                <w:left w:val="none" w:sz="4" w:space="0" w:color="000000"/>
                <w:bottom w:val="none" w:sz="4" w:space="0" w:color="000000"/>
                <w:right w:val="none" w:sz="4" w:space="0" w:color="000000"/>
              </w:pBdr>
            </w:pPr>
            <w:r>
              <w:rPr>
                <w:rFonts w:ascii="Microsoft YaHei" w:eastAsia="Microsoft YaHei" w:hAnsi="Microsoft YaHei" w:cs="Microsoft YaHei"/>
                <w:color w:val="0000FF"/>
              </w:rPr>
              <w:t> 1）基本信息：操作人、操作时间、操作模块、操作类型</w:t>
            </w:r>
          </w:p>
          <w:p w14:paraId="5E6A5A0E" w14:textId="77777777" w:rsidR="007F3062" w:rsidRDefault="00000000">
            <w:pPr>
              <w:pBdr>
                <w:top w:val="none" w:sz="4" w:space="0" w:color="000000"/>
                <w:left w:val="none" w:sz="4" w:space="0" w:color="000000"/>
                <w:bottom w:val="none" w:sz="4" w:space="0" w:color="000000"/>
                <w:right w:val="none" w:sz="4" w:space="0" w:color="000000"/>
              </w:pBdr>
            </w:pPr>
            <w:r>
              <w:rPr>
                <w:rFonts w:ascii="Microsoft YaHei" w:eastAsia="Microsoft YaHei" w:hAnsi="Microsoft YaHei" w:cs="Microsoft YaHei"/>
                <w:color w:val="0000FF"/>
              </w:rPr>
              <w:t> 2）内容详情：工序名称、关联操作、顺序、标准时长、描述（新旧值对比）</w:t>
            </w:r>
          </w:p>
          <w:p w14:paraId="5E6A5A0F" w14:textId="77777777" w:rsidR="007F3062" w:rsidRDefault="00000000">
            <w:pPr>
              <w:pBdr>
                <w:top w:val="none" w:sz="4" w:space="0" w:color="000000"/>
                <w:left w:val="none" w:sz="4" w:space="0" w:color="000000"/>
                <w:bottom w:val="none" w:sz="4" w:space="0" w:color="000000"/>
                <w:right w:val="none" w:sz="4" w:space="0" w:color="000000"/>
              </w:pBdr>
            </w:pPr>
            <w:r>
              <w:rPr>
                <w:rFonts w:ascii="Microsoft YaHei" w:eastAsia="Microsoft YaHei" w:hAnsi="Microsoft YaHei" w:cs="Microsoft YaHei"/>
                <w:color w:val="0000FF"/>
              </w:rPr>
              <w:t>11、删除工序：</w:t>
            </w:r>
          </w:p>
          <w:p w14:paraId="5E6A5A10" w14:textId="77777777" w:rsidR="007F3062" w:rsidRDefault="00000000">
            <w:pPr>
              <w:pBdr>
                <w:top w:val="none" w:sz="4" w:space="0" w:color="000000"/>
                <w:left w:val="none" w:sz="4" w:space="0" w:color="000000"/>
                <w:bottom w:val="none" w:sz="4" w:space="0" w:color="000000"/>
                <w:right w:val="none" w:sz="4" w:space="0" w:color="000000"/>
              </w:pBdr>
            </w:pPr>
            <w:r>
              <w:rPr>
                <w:rFonts w:ascii="Microsoft YaHei" w:eastAsia="Microsoft YaHei" w:hAnsi="Microsoft YaHei" w:cs="Microsoft YaHei"/>
                <w:color w:val="0000FF"/>
              </w:rPr>
              <w:t> 1）基本信息：操作人、操作时间、操作模块、操作类型</w:t>
            </w:r>
          </w:p>
          <w:p w14:paraId="5E6A5A11" w14:textId="77777777" w:rsidR="007F3062" w:rsidRDefault="00000000">
            <w:pPr>
              <w:pBdr>
                <w:top w:val="none" w:sz="4" w:space="0" w:color="000000"/>
                <w:left w:val="none" w:sz="4" w:space="0" w:color="000000"/>
                <w:bottom w:val="none" w:sz="4" w:space="0" w:color="000000"/>
                <w:right w:val="none" w:sz="4" w:space="0" w:color="000000"/>
              </w:pBdr>
            </w:pPr>
            <w:r>
              <w:rPr>
                <w:rFonts w:ascii="Microsoft YaHei" w:eastAsia="Microsoft YaHei" w:hAnsi="Microsoft YaHei" w:cs="Microsoft YaHei"/>
                <w:color w:val="0000FF"/>
              </w:rPr>
              <w:t> 2）内容详情：工序名称、关联操作、顺序、标准时长、描述</w:t>
            </w:r>
          </w:p>
          <w:p w14:paraId="5E6A5A12" w14:textId="77777777" w:rsidR="007F3062" w:rsidRDefault="00000000">
            <w:pPr>
              <w:pBdr>
                <w:top w:val="none" w:sz="4" w:space="0" w:color="000000"/>
                <w:left w:val="none" w:sz="4" w:space="0" w:color="000000"/>
                <w:bottom w:val="none" w:sz="4" w:space="0" w:color="000000"/>
                <w:right w:val="none" w:sz="4" w:space="0" w:color="000000"/>
              </w:pBdr>
            </w:pPr>
            <w:r>
              <w:rPr>
                <w:rFonts w:ascii="Microsoft YaHei" w:eastAsia="Microsoft YaHei" w:hAnsi="Microsoft YaHei" w:cs="Microsoft YaHei"/>
                <w:color w:val="0000FF"/>
              </w:rPr>
              <w:t>12、新增操作：</w:t>
            </w:r>
          </w:p>
          <w:p w14:paraId="5E6A5A13" w14:textId="77777777" w:rsidR="007F3062" w:rsidRDefault="00000000">
            <w:pPr>
              <w:pBdr>
                <w:top w:val="none" w:sz="4" w:space="0" w:color="000000"/>
                <w:left w:val="none" w:sz="4" w:space="0" w:color="000000"/>
                <w:bottom w:val="none" w:sz="4" w:space="0" w:color="000000"/>
                <w:right w:val="none" w:sz="4" w:space="0" w:color="000000"/>
              </w:pBdr>
            </w:pPr>
            <w:r>
              <w:rPr>
                <w:rFonts w:ascii="Microsoft YaHei" w:eastAsia="Microsoft YaHei" w:hAnsi="Microsoft YaHei" w:cs="Microsoft YaHei"/>
                <w:color w:val="0000FF"/>
              </w:rPr>
              <w:t> 1）基本信息：操作人、操作时间、操作模块、操作类型</w:t>
            </w:r>
          </w:p>
          <w:p w14:paraId="5E6A5A14" w14:textId="77777777" w:rsidR="007F3062" w:rsidRDefault="00000000">
            <w:pPr>
              <w:pBdr>
                <w:top w:val="none" w:sz="4" w:space="0" w:color="000000"/>
                <w:left w:val="none" w:sz="4" w:space="0" w:color="000000"/>
                <w:bottom w:val="none" w:sz="4" w:space="0" w:color="000000"/>
                <w:right w:val="none" w:sz="4" w:space="0" w:color="000000"/>
              </w:pBdr>
            </w:pPr>
            <w:r>
              <w:rPr>
                <w:rFonts w:ascii="Microsoft YaHei" w:eastAsia="Microsoft YaHei" w:hAnsi="Microsoft YaHei" w:cs="Microsoft YaHei"/>
                <w:color w:val="0000FF"/>
              </w:rPr>
              <w:t> 2）内容详情：操作名称、操作描述、关键设备、关联CMA、关联CPP、关联IPC、关联CQA</w:t>
            </w:r>
          </w:p>
          <w:p w14:paraId="5E6A5A15" w14:textId="77777777" w:rsidR="007F3062" w:rsidRDefault="00000000">
            <w:pPr>
              <w:pBdr>
                <w:top w:val="none" w:sz="4" w:space="0" w:color="000000"/>
                <w:left w:val="none" w:sz="4" w:space="0" w:color="000000"/>
                <w:bottom w:val="none" w:sz="4" w:space="0" w:color="000000"/>
                <w:right w:val="none" w:sz="4" w:space="0" w:color="000000"/>
              </w:pBdr>
            </w:pPr>
            <w:r>
              <w:rPr>
                <w:rFonts w:ascii="Microsoft YaHei" w:eastAsia="Microsoft YaHei" w:hAnsi="Microsoft YaHei" w:cs="Microsoft YaHei"/>
                <w:color w:val="0000FF"/>
              </w:rPr>
              <w:t>13、编辑操作：</w:t>
            </w:r>
          </w:p>
          <w:p w14:paraId="5E6A5A16" w14:textId="77777777" w:rsidR="007F3062" w:rsidRDefault="00000000">
            <w:pPr>
              <w:pBdr>
                <w:top w:val="none" w:sz="4" w:space="0" w:color="000000"/>
                <w:left w:val="none" w:sz="4" w:space="0" w:color="000000"/>
                <w:bottom w:val="none" w:sz="4" w:space="0" w:color="000000"/>
                <w:right w:val="none" w:sz="4" w:space="0" w:color="000000"/>
              </w:pBdr>
            </w:pPr>
            <w:r>
              <w:rPr>
                <w:rFonts w:ascii="Microsoft YaHei" w:eastAsia="Microsoft YaHei" w:hAnsi="Microsoft YaHei" w:cs="Microsoft YaHei"/>
                <w:color w:val="0000FF"/>
              </w:rPr>
              <w:t> 1）基本信息：操作人、操作时间、操作模块、操作类型</w:t>
            </w:r>
          </w:p>
          <w:p w14:paraId="5E6A5A17" w14:textId="77777777" w:rsidR="007F3062" w:rsidRDefault="00000000">
            <w:pPr>
              <w:pBdr>
                <w:top w:val="none" w:sz="4" w:space="0" w:color="000000"/>
                <w:left w:val="none" w:sz="4" w:space="0" w:color="000000"/>
                <w:bottom w:val="none" w:sz="4" w:space="0" w:color="000000"/>
                <w:right w:val="none" w:sz="4" w:space="0" w:color="000000"/>
              </w:pBdr>
            </w:pPr>
            <w:r>
              <w:rPr>
                <w:rFonts w:ascii="Microsoft YaHei" w:eastAsia="Microsoft YaHei" w:hAnsi="Microsoft YaHei" w:cs="Microsoft YaHei"/>
                <w:color w:val="0000FF"/>
              </w:rPr>
              <w:t> 2）内容详情：操作名称、操作描述、关键设备、关联CMA、关联CPP、关联IPC、关联CQA(新旧值对比)</w:t>
            </w:r>
          </w:p>
          <w:p w14:paraId="5E6A5A18" w14:textId="77777777" w:rsidR="007F3062" w:rsidRDefault="00000000">
            <w:pPr>
              <w:pBdr>
                <w:top w:val="none" w:sz="4" w:space="0" w:color="000000"/>
                <w:left w:val="none" w:sz="4" w:space="0" w:color="000000"/>
                <w:bottom w:val="none" w:sz="4" w:space="0" w:color="000000"/>
                <w:right w:val="none" w:sz="4" w:space="0" w:color="000000"/>
              </w:pBdr>
            </w:pPr>
            <w:r>
              <w:rPr>
                <w:rFonts w:ascii="Microsoft YaHei" w:eastAsia="Microsoft YaHei" w:hAnsi="Microsoft YaHei" w:cs="Microsoft YaHei"/>
                <w:color w:val="0000FF"/>
              </w:rPr>
              <w:t>14、删除操作：</w:t>
            </w:r>
          </w:p>
          <w:p w14:paraId="5E6A5A19" w14:textId="77777777" w:rsidR="007F3062" w:rsidRDefault="00000000">
            <w:pPr>
              <w:pBdr>
                <w:top w:val="none" w:sz="4" w:space="0" w:color="000000"/>
                <w:left w:val="none" w:sz="4" w:space="0" w:color="000000"/>
                <w:bottom w:val="none" w:sz="4" w:space="0" w:color="000000"/>
                <w:right w:val="none" w:sz="4" w:space="0" w:color="000000"/>
              </w:pBdr>
            </w:pPr>
            <w:r>
              <w:rPr>
                <w:rFonts w:ascii="Microsoft YaHei" w:eastAsia="Microsoft YaHei" w:hAnsi="Microsoft YaHei" w:cs="Microsoft YaHei"/>
                <w:color w:val="0000FF"/>
              </w:rPr>
              <w:t> 1）基本信息：操作人、操作时间、操作模块、操作类型</w:t>
            </w:r>
          </w:p>
          <w:p w14:paraId="5E6A5A1A" w14:textId="77777777" w:rsidR="007F3062" w:rsidRDefault="00000000">
            <w:pPr>
              <w:pBdr>
                <w:top w:val="none" w:sz="4" w:space="0" w:color="000000"/>
                <w:left w:val="none" w:sz="4" w:space="0" w:color="000000"/>
                <w:bottom w:val="none" w:sz="4" w:space="0" w:color="000000"/>
                <w:right w:val="none" w:sz="4" w:space="0" w:color="000000"/>
              </w:pBdr>
            </w:pPr>
            <w:r>
              <w:rPr>
                <w:rFonts w:ascii="Microsoft YaHei" w:eastAsia="Microsoft YaHei" w:hAnsi="Microsoft YaHei" w:cs="Microsoft YaHei"/>
                <w:color w:val="0000FF"/>
              </w:rPr>
              <w:t> 2）内容详情：操作名称、操作描述、关键设备、关联CMA、关联CPP、关联IPC、关联CQA</w:t>
            </w:r>
          </w:p>
          <w:p w14:paraId="5E6A5A1B" w14:textId="77777777" w:rsidR="007F3062" w:rsidRDefault="00000000">
            <w:pPr>
              <w:pBdr>
                <w:top w:val="none" w:sz="4" w:space="0" w:color="000000"/>
                <w:left w:val="none" w:sz="4" w:space="0" w:color="000000"/>
                <w:bottom w:val="none" w:sz="4" w:space="0" w:color="000000"/>
                <w:right w:val="none" w:sz="4" w:space="0" w:color="000000"/>
              </w:pBdr>
            </w:pPr>
            <w:r>
              <w:rPr>
                <w:rFonts w:ascii="Microsoft YaHei" w:eastAsia="Microsoft YaHei" w:hAnsi="Microsoft YaHei" w:cs="Microsoft YaHei"/>
                <w:color w:val="0000FF"/>
              </w:rPr>
              <w:lastRenderedPageBreak/>
              <w:t>15、新增设备：</w:t>
            </w:r>
          </w:p>
          <w:p w14:paraId="5E6A5A1C" w14:textId="77777777" w:rsidR="007F3062" w:rsidRDefault="00000000">
            <w:pPr>
              <w:pBdr>
                <w:top w:val="none" w:sz="4" w:space="0" w:color="000000"/>
                <w:left w:val="none" w:sz="4" w:space="0" w:color="000000"/>
                <w:bottom w:val="none" w:sz="4" w:space="0" w:color="000000"/>
                <w:right w:val="none" w:sz="4" w:space="0" w:color="000000"/>
              </w:pBdr>
            </w:pPr>
            <w:r>
              <w:rPr>
                <w:rFonts w:ascii="Microsoft YaHei" w:eastAsia="Microsoft YaHei" w:hAnsi="Microsoft YaHei" w:cs="Microsoft YaHei"/>
                <w:color w:val="0000FF"/>
              </w:rPr>
              <w:t> 1）基本信息：操作人、操作时间、操作模块、操作类型</w:t>
            </w:r>
          </w:p>
          <w:p w14:paraId="5E6A5A1D" w14:textId="77777777" w:rsidR="007F3062" w:rsidRDefault="00000000">
            <w:pPr>
              <w:pBdr>
                <w:top w:val="none" w:sz="4" w:space="0" w:color="000000"/>
                <w:left w:val="none" w:sz="4" w:space="0" w:color="000000"/>
                <w:bottom w:val="none" w:sz="4" w:space="0" w:color="000000"/>
                <w:right w:val="none" w:sz="4" w:space="0" w:color="000000"/>
              </w:pBdr>
            </w:pPr>
            <w:r>
              <w:rPr>
                <w:rFonts w:ascii="Microsoft YaHei" w:eastAsia="Microsoft YaHei" w:hAnsi="Microsoft YaHei" w:cs="Microsoft YaHei"/>
                <w:color w:val="0000FF"/>
              </w:rPr>
              <w:t> 2）内容详情：设备名称、状态</w:t>
            </w:r>
          </w:p>
          <w:p w14:paraId="5E6A5A1E" w14:textId="77777777" w:rsidR="007F3062" w:rsidRDefault="00000000">
            <w:pPr>
              <w:pBdr>
                <w:top w:val="none" w:sz="4" w:space="0" w:color="000000"/>
                <w:left w:val="none" w:sz="4" w:space="0" w:color="000000"/>
                <w:bottom w:val="none" w:sz="4" w:space="0" w:color="000000"/>
                <w:right w:val="none" w:sz="4" w:space="0" w:color="000000"/>
              </w:pBdr>
            </w:pPr>
            <w:r>
              <w:rPr>
                <w:rFonts w:ascii="Microsoft YaHei" w:eastAsia="Microsoft YaHei" w:hAnsi="Microsoft YaHei" w:cs="Microsoft YaHei"/>
                <w:color w:val="0000FF"/>
              </w:rPr>
              <w:t>16、编辑设备：</w:t>
            </w:r>
          </w:p>
          <w:p w14:paraId="5E6A5A1F" w14:textId="77777777" w:rsidR="007F3062" w:rsidRDefault="00000000">
            <w:pPr>
              <w:pBdr>
                <w:top w:val="none" w:sz="4" w:space="0" w:color="000000"/>
                <w:left w:val="none" w:sz="4" w:space="0" w:color="000000"/>
                <w:bottom w:val="none" w:sz="4" w:space="0" w:color="000000"/>
                <w:right w:val="none" w:sz="4" w:space="0" w:color="000000"/>
              </w:pBdr>
            </w:pPr>
            <w:r>
              <w:rPr>
                <w:rFonts w:ascii="Microsoft YaHei" w:eastAsia="Microsoft YaHei" w:hAnsi="Microsoft YaHei" w:cs="Microsoft YaHei"/>
                <w:color w:val="0000FF"/>
              </w:rPr>
              <w:t> 1）基本信息：操作人、操作时间、操作模块、操作类型</w:t>
            </w:r>
          </w:p>
          <w:p w14:paraId="5E6A5A20" w14:textId="77777777" w:rsidR="007F3062" w:rsidRDefault="00000000">
            <w:pPr>
              <w:pBdr>
                <w:top w:val="none" w:sz="4" w:space="0" w:color="000000"/>
                <w:left w:val="none" w:sz="4" w:space="0" w:color="000000"/>
                <w:bottom w:val="none" w:sz="4" w:space="0" w:color="000000"/>
                <w:right w:val="none" w:sz="4" w:space="0" w:color="000000"/>
              </w:pBdr>
            </w:pPr>
            <w:r>
              <w:rPr>
                <w:rFonts w:ascii="Microsoft YaHei" w:eastAsia="Microsoft YaHei" w:hAnsi="Microsoft YaHei" w:cs="Microsoft YaHei"/>
                <w:color w:val="0000FF"/>
              </w:rPr>
              <w:t> 2）内容详情：设备名称、、状态(修改字段新旧值对比)</w:t>
            </w:r>
          </w:p>
          <w:p w14:paraId="5E6A5A21" w14:textId="77777777" w:rsidR="007F3062" w:rsidRDefault="00000000">
            <w:pPr>
              <w:pBdr>
                <w:top w:val="none" w:sz="4" w:space="0" w:color="000000"/>
                <w:left w:val="none" w:sz="4" w:space="0" w:color="000000"/>
                <w:bottom w:val="none" w:sz="4" w:space="0" w:color="000000"/>
                <w:right w:val="none" w:sz="4" w:space="0" w:color="000000"/>
              </w:pBdr>
            </w:pPr>
            <w:r>
              <w:rPr>
                <w:rFonts w:ascii="Microsoft YaHei" w:eastAsia="Microsoft YaHei" w:hAnsi="Microsoft YaHei" w:cs="Microsoft YaHei"/>
                <w:color w:val="0000FF"/>
              </w:rPr>
              <w:t>17、删除设备：</w:t>
            </w:r>
          </w:p>
          <w:p w14:paraId="5E6A5A22" w14:textId="77777777" w:rsidR="007F3062" w:rsidRDefault="00000000">
            <w:pPr>
              <w:pBdr>
                <w:top w:val="none" w:sz="4" w:space="0" w:color="000000"/>
                <w:left w:val="none" w:sz="4" w:space="0" w:color="000000"/>
                <w:bottom w:val="none" w:sz="4" w:space="0" w:color="000000"/>
                <w:right w:val="none" w:sz="4" w:space="0" w:color="000000"/>
              </w:pBdr>
            </w:pPr>
            <w:r>
              <w:rPr>
                <w:rFonts w:ascii="Microsoft YaHei" w:eastAsia="Microsoft YaHei" w:hAnsi="Microsoft YaHei" w:cs="Microsoft YaHei"/>
                <w:color w:val="0000FF"/>
              </w:rPr>
              <w:t> 1）基本信息：操作人、操作时间、操作模块、操作类型</w:t>
            </w:r>
          </w:p>
          <w:p w14:paraId="5E6A5A23" w14:textId="77777777" w:rsidR="007F3062" w:rsidRDefault="00000000">
            <w:pPr>
              <w:pBdr>
                <w:top w:val="none" w:sz="4" w:space="0" w:color="000000"/>
                <w:left w:val="none" w:sz="4" w:space="0" w:color="000000"/>
                <w:bottom w:val="none" w:sz="4" w:space="0" w:color="000000"/>
                <w:right w:val="none" w:sz="4" w:space="0" w:color="000000"/>
              </w:pBdr>
            </w:pPr>
            <w:r>
              <w:rPr>
                <w:rFonts w:ascii="Microsoft YaHei" w:eastAsia="Microsoft YaHei" w:hAnsi="Microsoft YaHei" w:cs="Microsoft YaHei"/>
                <w:color w:val="0000FF"/>
              </w:rPr>
              <w:t> 2）内容详情：设备名称、状态</w:t>
            </w:r>
          </w:p>
          <w:p w14:paraId="5E6A5A24" w14:textId="77777777" w:rsidR="007F3062" w:rsidRDefault="00000000">
            <w:pPr>
              <w:pBdr>
                <w:top w:val="none" w:sz="4" w:space="0" w:color="000000"/>
                <w:left w:val="none" w:sz="4" w:space="0" w:color="000000"/>
                <w:bottom w:val="none" w:sz="4" w:space="0" w:color="000000"/>
                <w:right w:val="none" w:sz="4" w:space="0" w:color="000000"/>
              </w:pBdr>
            </w:pPr>
            <w:r>
              <w:rPr>
                <w:rFonts w:ascii="Microsoft YaHei" w:eastAsia="Microsoft YaHei" w:hAnsi="Microsoft YaHei" w:cs="Microsoft YaHei"/>
                <w:color w:val="0000FF"/>
              </w:rPr>
              <w:t>18、新增CMA：</w:t>
            </w:r>
          </w:p>
          <w:p w14:paraId="5E6A5A25" w14:textId="77777777" w:rsidR="007F3062" w:rsidRDefault="00000000">
            <w:pPr>
              <w:pBdr>
                <w:top w:val="none" w:sz="4" w:space="0" w:color="000000"/>
                <w:left w:val="none" w:sz="4" w:space="0" w:color="000000"/>
                <w:bottom w:val="none" w:sz="4" w:space="0" w:color="000000"/>
                <w:right w:val="none" w:sz="4" w:space="0" w:color="000000"/>
              </w:pBdr>
            </w:pPr>
            <w:r>
              <w:rPr>
                <w:rFonts w:ascii="Microsoft YaHei" w:eastAsia="Microsoft YaHei" w:hAnsi="Microsoft YaHei" w:cs="Microsoft YaHei"/>
                <w:color w:val="0000FF"/>
              </w:rPr>
              <w:t> 1）基本信息：操作人、操作时间、操作模块、操作类型</w:t>
            </w:r>
          </w:p>
          <w:p w14:paraId="5E6A5A26" w14:textId="77777777" w:rsidR="007F3062" w:rsidRDefault="00000000">
            <w:pPr>
              <w:pBdr>
                <w:top w:val="none" w:sz="4" w:space="0" w:color="000000"/>
                <w:left w:val="none" w:sz="4" w:space="0" w:color="000000"/>
                <w:bottom w:val="none" w:sz="4" w:space="0" w:color="000000"/>
                <w:right w:val="none" w:sz="4" w:space="0" w:color="000000"/>
              </w:pBdr>
            </w:pPr>
            <w:r>
              <w:rPr>
                <w:rFonts w:ascii="Microsoft YaHei" w:eastAsia="Microsoft YaHei" w:hAnsi="Microsoft YaHei" w:cs="Microsoft YaHei"/>
                <w:color w:val="0000FF"/>
              </w:rPr>
              <w:t> 2）内容详情：CMA名称、单位、供应商、LSL、TARGET、USL、描述</w:t>
            </w:r>
          </w:p>
          <w:p w14:paraId="5E6A5A27" w14:textId="77777777" w:rsidR="007F3062" w:rsidRDefault="00000000">
            <w:pPr>
              <w:pBdr>
                <w:top w:val="none" w:sz="4" w:space="0" w:color="000000"/>
                <w:left w:val="none" w:sz="4" w:space="0" w:color="000000"/>
                <w:bottom w:val="none" w:sz="4" w:space="0" w:color="000000"/>
                <w:right w:val="none" w:sz="4" w:space="0" w:color="000000"/>
              </w:pBdr>
            </w:pPr>
            <w:r>
              <w:rPr>
                <w:rFonts w:ascii="Microsoft YaHei" w:eastAsia="Microsoft YaHei" w:hAnsi="Microsoft YaHei" w:cs="Microsoft YaHei"/>
                <w:color w:val="0000FF"/>
              </w:rPr>
              <w:t>19、编辑CMA：</w:t>
            </w:r>
          </w:p>
          <w:p w14:paraId="5E6A5A28" w14:textId="77777777" w:rsidR="007F3062" w:rsidRDefault="00000000">
            <w:pPr>
              <w:pBdr>
                <w:top w:val="none" w:sz="4" w:space="0" w:color="000000"/>
                <w:left w:val="none" w:sz="4" w:space="0" w:color="000000"/>
                <w:bottom w:val="none" w:sz="4" w:space="0" w:color="000000"/>
                <w:right w:val="none" w:sz="4" w:space="0" w:color="000000"/>
              </w:pBdr>
            </w:pPr>
            <w:r>
              <w:rPr>
                <w:rFonts w:ascii="Microsoft YaHei" w:eastAsia="Microsoft YaHei" w:hAnsi="Microsoft YaHei" w:cs="Microsoft YaHei"/>
                <w:color w:val="0000FF"/>
              </w:rPr>
              <w:t> 1）基本信息：操作人、操作时间、操作模块、操作类型</w:t>
            </w:r>
          </w:p>
          <w:p w14:paraId="5E6A5A29" w14:textId="77777777" w:rsidR="007F3062" w:rsidRDefault="00000000">
            <w:pPr>
              <w:pBdr>
                <w:top w:val="none" w:sz="4" w:space="0" w:color="000000"/>
                <w:left w:val="none" w:sz="4" w:space="0" w:color="000000"/>
                <w:bottom w:val="none" w:sz="4" w:space="0" w:color="000000"/>
                <w:right w:val="none" w:sz="4" w:space="0" w:color="000000"/>
              </w:pBdr>
            </w:pPr>
            <w:r>
              <w:rPr>
                <w:rFonts w:ascii="Microsoft YaHei" w:eastAsia="Microsoft YaHei" w:hAnsi="Microsoft YaHei" w:cs="Microsoft YaHei"/>
                <w:color w:val="0000FF"/>
              </w:rPr>
              <w:t> 2）内容详情：CMA名称、单位、供应商、LSL、TARGET、USL、描述（修改字段新旧值对比）</w:t>
            </w:r>
          </w:p>
          <w:p w14:paraId="5E6A5A2A" w14:textId="77777777" w:rsidR="007F3062" w:rsidRDefault="00000000">
            <w:pPr>
              <w:pBdr>
                <w:top w:val="none" w:sz="4" w:space="0" w:color="000000"/>
                <w:left w:val="none" w:sz="4" w:space="0" w:color="000000"/>
                <w:bottom w:val="none" w:sz="4" w:space="0" w:color="000000"/>
                <w:right w:val="none" w:sz="4" w:space="0" w:color="000000"/>
              </w:pBdr>
            </w:pPr>
            <w:r>
              <w:rPr>
                <w:rFonts w:ascii="Microsoft YaHei" w:eastAsia="Microsoft YaHei" w:hAnsi="Microsoft YaHei" w:cs="Microsoft YaHei"/>
                <w:color w:val="0000FF"/>
              </w:rPr>
              <w:t>20、删除CMA：</w:t>
            </w:r>
          </w:p>
          <w:p w14:paraId="5E6A5A2B" w14:textId="77777777" w:rsidR="007F3062" w:rsidRDefault="00000000">
            <w:pPr>
              <w:pBdr>
                <w:top w:val="none" w:sz="4" w:space="0" w:color="000000"/>
                <w:left w:val="none" w:sz="4" w:space="0" w:color="000000"/>
                <w:bottom w:val="none" w:sz="4" w:space="0" w:color="000000"/>
                <w:right w:val="none" w:sz="4" w:space="0" w:color="000000"/>
              </w:pBdr>
            </w:pPr>
            <w:r>
              <w:rPr>
                <w:rFonts w:ascii="Microsoft YaHei" w:eastAsia="Microsoft YaHei" w:hAnsi="Microsoft YaHei" w:cs="Microsoft YaHei"/>
                <w:color w:val="0000FF"/>
              </w:rPr>
              <w:t> 1）基本信息：操作人、操作时间、操作模块、操作类型</w:t>
            </w:r>
          </w:p>
          <w:p w14:paraId="5E6A5A2C" w14:textId="77777777" w:rsidR="007F3062" w:rsidRDefault="00000000">
            <w:pPr>
              <w:pBdr>
                <w:top w:val="none" w:sz="4" w:space="0" w:color="000000"/>
                <w:left w:val="none" w:sz="4" w:space="0" w:color="000000"/>
                <w:bottom w:val="none" w:sz="4" w:space="0" w:color="000000"/>
                <w:right w:val="none" w:sz="4" w:space="0" w:color="000000"/>
              </w:pBdr>
            </w:pPr>
            <w:r>
              <w:rPr>
                <w:rFonts w:ascii="Microsoft YaHei" w:eastAsia="Microsoft YaHei" w:hAnsi="Microsoft YaHei" w:cs="Microsoft YaHei"/>
                <w:color w:val="0000FF"/>
              </w:rPr>
              <w:t> 2）内容详情：CMA名称、单位、供应商、LSL、TARGET、USL、描述（删除前的完整信息）</w:t>
            </w:r>
          </w:p>
          <w:p w14:paraId="5E6A5A2D" w14:textId="77777777" w:rsidR="007F3062" w:rsidRDefault="00000000">
            <w:pPr>
              <w:pBdr>
                <w:top w:val="none" w:sz="4" w:space="0" w:color="000000"/>
                <w:left w:val="none" w:sz="4" w:space="0" w:color="000000"/>
                <w:bottom w:val="none" w:sz="4" w:space="0" w:color="000000"/>
                <w:right w:val="none" w:sz="4" w:space="0" w:color="000000"/>
              </w:pBdr>
            </w:pPr>
            <w:r>
              <w:rPr>
                <w:rFonts w:ascii="Microsoft YaHei" w:eastAsia="Microsoft YaHei" w:hAnsi="Microsoft YaHei" w:cs="Microsoft YaHei"/>
                <w:color w:val="0000FF"/>
              </w:rPr>
              <w:t>21、导入CMA：</w:t>
            </w:r>
          </w:p>
          <w:p w14:paraId="5E6A5A2E" w14:textId="77777777" w:rsidR="007F3062" w:rsidRDefault="00000000">
            <w:pPr>
              <w:pBdr>
                <w:top w:val="none" w:sz="4" w:space="0" w:color="000000"/>
                <w:left w:val="none" w:sz="4" w:space="0" w:color="000000"/>
                <w:bottom w:val="none" w:sz="4" w:space="0" w:color="000000"/>
                <w:right w:val="none" w:sz="4" w:space="0" w:color="000000"/>
              </w:pBdr>
            </w:pPr>
            <w:r>
              <w:rPr>
                <w:rFonts w:ascii="Microsoft YaHei" w:eastAsia="Microsoft YaHei" w:hAnsi="Microsoft YaHei" w:cs="Microsoft YaHei"/>
                <w:color w:val="0000FF"/>
              </w:rPr>
              <w:t> 1）基本信息：操作人、操作时间、操作模块、操作类型</w:t>
            </w:r>
          </w:p>
          <w:p w14:paraId="5E6A5A2F" w14:textId="77777777" w:rsidR="007F3062" w:rsidRDefault="00000000">
            <w:pPr>
              <w:pBdr>
                <w:top w:val="none" w:sz="4" w:space="0" w:color="000000"/>
                <w:left w:val="none" w:sz="4" w:space="0" w:color="000000"/>
                <w:bottom w:val="none" w:sz="4" w:space="0" w:color="000000"/>
                <w:right w:val="none" w:sz="4" w:space="0" w:color="000000"/>
              </w:pBdr>
            </w:pPr>
            <w:r>
              <w:rPr>
                <w:rFonts w:ascii="Microsoft YaHei" w:eastAsia="Microsoft YaHei" w:hAnsi="Microsoft YaHei" w:cs="Microsoft YaHei"/>
                <w:color w:val="0000FF"/>
              </w:rPr>
              <w:t> 2）内容详情：导入文件名、导入数量、导入详情（每条数据的CMA名称、单位、LSL、TARGET、USL、供应商、描述）</w:t>
            </w:r>
          </w:p>
          <w:p w14:paraId="5E6A5A30" w14:textId="77777777" w:rsidR="007F3062" w:rsidRDefault="00000000">
            <w:pPr>
              <w:pBdr>
                <w:top w:val="none" w:sz="4" w:space="0" w:color="000000"/>
                <w:left w:val="none" w:sz="4" w:space="0" w:color="000000"/>
                <w:bottom w:val="none" w:sz="4" w:space="0" w:color="000000"/>
                <w:right w:val="none" w:sz="4" w:space="0" w:color="000000"/>
              </w:pBdr>
            </w:pPr>
            <w:r>
              <w:rPr>
                <w:rFonts w:ascii="Microsoft YaHei" w:eastAsia="Microsoft YaHei" w:hAnsi="Microsoft YaHei" w:cs="Microsoft YaHei"/>
                <w:color w:val="0000FF"/>
              </w:rPr>
              <w:t>22、导出CMA：</w:t>
            </w:r>
          </w:p>
          <w:p w14:paraId="5E6A5A31" w14:textId="77777777" w:rsidR="007F3062" w:rsidRDefault="00000000">
            <w:pPr>
              <w:pBdr>
                <w:top w:val="none" w:sz="4" w:space="0" w:color="000000"/>
                <w:left w:val="none" w:sz="4" w:space="0" w:color="000000"/>
                <w:bottom w:val="none" w:sz="4" w:space="0" w:color="000000"/>
                <w:right w:val="none" w:sz="4" w:space="0" w:color="000000"/>
              </w:pBdr>
            </w:pPr>
            <w:r>
              <w:rPr>
                <w:rFonts w:ascii="Microsoft YaHei" w:eastAsia="Microsoft YaHei" w:hAnsi="Microsoft YaHei" w:cs="Microsoft YaHei"/>
                <w:color w:val="0000FF"/>
              </w:rPr>
              <w:t> 1）基本信息：操作人、操作时间、操作模块、操作类型</w:t>
            </w:r>
          </w:p>
          <w:p w14:paraId="5E6A5A32" w14:textId="77777777" w:rsidR="007F3062" w:rsidRDefault="00000000">
            <w:pPr>
              <w:pBdr>
                <w:top w:val="none" w:sz="4" w:space="0" w:color="000000"/>
                <w:left w:val="none" w:sz="4" w:space="0" w:color="000000"/>
                <w:bottom w:val="none" w:sz="4" w:space="0" w:color="000000"/>
                <w:right w:val="none" w:sz="4" w:space="0" w:color="000000"/>
              </w:pBdr>
            </w:pPr>
            <w:r>
              <w:rPr>
                <w:rFonts w:ascii="Microsoft YaHei" w:eastAsia="Microsoft YaHei" w:hAnsi="Microsoft YaHei" w:cs="Microsoft YaHei"/>
                <w:color w:val="0000FF"/>
              </w:rPr>
              <w:t> 2）内容详情：导出文件名、导出数量、导出环境、导出详情（每条数据的CMA名称、单位、LSL、TARGET、USL、规格范围、供应商、描述）</w:t>
            </w:r>
          </w:p>
          <w:p w14:paraId="5E6A5A33" w14:textId="77777777" w:rsidR="007F3062" w:rsidRDefault="00000000">
            <w:pPr>
              <w:pBdr>
                <w:top w:val="none" w:sz="4" w:space="0" w:color="000000"/>
                <w:left w:val="none" w:sz="4" w:space="0" w:color="000000"/>
                <w:bottom w:val="none" w:sz="4" w:space="0" w:color="000000"/>
                <w:right w:val="none" w:sz="4" w:space="0" w:color="000000"/>
              </w:pBdr>
            </w:pPr>
            <w:r>
              <w:rPr>
                <w:rFonts w:ascii="Microsoft YaHei" w:eastAsia="Microsoft YaHei" w:hAnsi="Microsoft YaHei" w:cs="Microsoft YaHei"/>
                <w:color w:val="0000FF"/>
              </w:rPr>
              <w:t>23、批量删除CMA：</w:t>
            </w:r>
          </w:p>
          <w:p w14:paraId="5E6A5A34" w14:textId="77777777" w:rsidR="007F3062" w:rsidRDefault="00000000">
            <w:pPr>
              <w:pBdr>
                <w:top w:val="none" w:sz="4" w:space="0" w:color="000000"/>
                <w:left w:val="none" w:sz="4" w:space="0" w:color="000000"/>
                <w:bottom w:val="none" w:sz="4" w:space="0" w:color="000000"/>
                <w:right w:val="none" w:sz="4" w:space="0" w:color="000000"/>
              </w:pBdr>
            </w:pPr>
            <w:r>
              <w:rPr>
                <w:rFonts w:ascii="Microsoft YaHei" w:eastAsia="Microsoft YaHei" w:hAnsi="Microsoft YaHei" w:cs="Microsoft YaHei"/>
                <w:color w:val="0000FF"/>
              </w:rPr>
              <w:lastRenderedPageBreak/>
              <w:t> 1）基本信息：操作人、操作时间、操作模块、操作类型</w:t>
            </w:r>
          </w:p>
          <w:p w14:paraId="5E6A5A35" w14:textId="77777777" w:rsidR="007F3062" w:rsidRDefault="00000000">
            <w:pPr>
              <w:pBdr>
                <w:top w:val="none" w:sz="4" w:space="0" w:color="000000"/>
                <w:left w:val="none" w:sz="4" w:space="0" w:color="000000"/>
                <w:bottom w:val="none" w:sz="4" w:space="0" w:color="000000"/>
                <w:right w:val="none" w:sz="4" w:space="0" w:color="000000"/>
              </w:pBdr>
            </w:pPr>
            <w:r>
              <w:rPr>
                <w:rFonts w:ascii="Microsoft YaHei" w:eastAsia="Microsoft YaHei" w:hAnsi="Microsoft YaHei" w:cs="Microsoft YaHei"/>
                <w:color w:val="0000FF"/>
              </w:rPr>
              <w:t> 2）内容详情：删除数量、删除详情（每条数据的CMA名称、单位、供应商、LSL、TARGET、USL、描述）</w:t>
            </w:r>
          </w:p>
          <w:p w14:paraId="5E6A5A36" w14:textId="77777777" w:rsidR="007F3062" w:rsidRDefault="00000000">
            <w:pPr>
              <w:pBdr>
                <w:top w:val="none" w:sz="4" w:space="0" w:color="000000"/>
                <w:left w:val="none" w:sz="4" w:space="0" w:color="000000"/>
                <w:bottom w:val="none" w:sz="4" w:space="0" w:color="000000"/>
                <w:right w:val="none" w:sz="4" w:space="0" w:color="000000"/>
              </w:pBdr>
            </w:pPr>
            <w:r>
              <w:rPr>
                <w:color w:val="000000"/>
              </w:rPr>
              <w:t> </w:t>
            </w:r>
          </w:p>
          <w:p w14:paraId="5E6A5A37" w14:textId="77777777" w:rsidR="007F3062" w:rsidRDefault="00000000">
            <w:pPr>
              <w:pBdr>
                <w:top w:val="none" w:sz="4" w:space="0" w:color="000000"/>
                <w:left w:val="none" w:sz="4" w:space="0" w:color="000000"/>
                <w:bottom w:val="none" w:sz="4" w:space="0" w:color="000000"/>
                <w:right w:val="none" w:sz="4" w:space="0" w:color="000000"/>
              </w:pBdr>
            </w:pPr>
            <w:r>
              <w:rPr>
                <w:rFonts w:ascii="Microsoft YaHei" w:eastAsia="Microsoft YaHei" w:hAnsi="Microsoft YaHei" w:cs="Microsoft YaHei"/>
                <w:color w:val="0000FF"/>
              </w:rPr>
              <w:t>24、新增CPP：</w:t>
            </w:r>
          </w:p>
          <w:p w14:paraId="5E6A5A38" w14:textId="77777777" w:rsidR="007F3062" w:rsidRDefault="00000000">
            <w:pPr>
              <w:pBdr>
                <w:top w:val="none" w:sz="4" w:space="0" w:color="000000"/>
                <w:left w:val="none" w:sz="4" w:space="0" w:color="000000"/>
                <w:bottom w:val="none" w:sz="4" w:space="0" w:color="000000"/>
                <w:right w:val="none" w:sz="4" w:space="0" w:color="000000"/>
              </w:pBdr>
            </w:pPr>
            <w:r>
              <w:rPr>
                <w:rFonts w:ascii="Microsoft YaHei" w:eastAsia="Microsoft YaHei" w:hAnsi="Microsoft YaHei" w:cs="Microsoft YaHei"/>
                <w:color w:val="0000FF"/>
              </w:rPr>
              <w:t> 1）基本信息：操作人、操作时间、操作模块、操作类型</w:t>
            </w:r>
          </w:p>
          <w:p w14:paraId="5E6A5A39" w14:textId="77777777" w:rsidR="007F3062" w:rsidRDefault="00000000">
            <w:pPr>
              <w:pBdr>
                <w:top w:val="none" w:sz="4" w:space="0" w:color="000000"/>
                <w:left w:val="none" w:sz="4" w:space="0" w:color="000000"/>
                <w:bottom w:val="none" w:sz="4" w:space="0" w:color="000000"/>
                <w:right w:val="none" w:sz="4" w:space="0" w:color="000000"/>
              </w:pBdr>
            </w:pPr>
            <w:r>
              <w:rPr>
                <w:rFonts w:ascii="Microsoft YaHei" w:eastAsia="Microsoft YaHei" w:hAnsi="Microsoft YaHei" w:cs="Microsoft YaHei"/>
                <w:color w:val="0000FF"/>
              </w:rPr>
              <w:t> 2）内容详情：CPP名称、5M1E分类、单位、LSL、TARGET、USL、描述</w:t>
            </w:r>
          </w:p>
          <w:p w14:paraId="5E6A5A3A" w14:textId="77777777" w:rsidR="007F3062" w:rsidRDefault="00000000">
            <w:pPr>
              <w:pBdr>
                <w:top w:val="none" w:sz="4" w:space="0" w:color="000000"/>
                <w:left w:val="none" w:sz="4" w:space="0" w:color="000000"/>
                <w:bottom w:val="none" w:sz="4" w:space="0" w:color="000000"/>
                <w:right w:val="none" w:sz="4" w:space="0" w:color="000000"/>
              </w:pBdr>
            </w:pPr>
            <w:r>
              <w:rPr>
                <w:rFonts w:ascii="Microsoft YaHei" w:eastAsia="Microsoft YaHei" w:hAnsi="Microsoft YaHei" w:cs="Microsoft YaHei"/>
                <w:color w:val="0000FF"/>
              </w:rPr>
              <w:t>25、编辑CPP：</w:t>
            </w:r>
          </w:p>
          <w:p w14:paraId="5E6A5A3B" w14:textId="77777777" w:rsidR="007F3062" w:rsidRDefault="00000000">
            <w:pPr>
              <w:pBdr>
                <w:top w:val="none" w:sz="4" w:space="0" w:color="000000"/>
                <w:left w:val="none" w:sz="4" w:space="0" w:color="000000"/>
                <w:bottom w:val="none" w:sz="4" w:space="0" w:color="000000"/>
                <w:right w:val="none" w:sz="4" w:space="0" w:color="000000"/>
              </w:pBdr>
            </w:pPr>
            <w:r>
              <w:rPr>
                <w:rFonts w:ascii="Microsoft YaHei" w:eastAsia="Microsoft YaHei" w:hAnsi="Microsoft YaHei" w:cs="Microsoft YaHei"/>
                <w:color w:val="0000FF"/>
              </w:rPr>
              <w:t> 1）基本信息：操作人、操作时间、操作模块、操作类型</w:t>
            </w:r>
          </w:p>
          <w:p w14:paraId="5E6A5A3C" w14:textId="77777777" w:rsidR="007F3062" w:rsidRDefault="00000000">
            <w:pPr>
              <w:pBdr>
                <w:top w:val="none" w:sz="4" w:space="0" w:color="000000"/>
                <w:left w:val="none" w:sz="4" w:space="0" w:color="000000"/>
                <w:bottom w:val="none" w:sz="4" w:space="0" w:color="000000"/>
                <w:right w:val="none" w:sz="4" w:space="0" w:color="000000"/>
              </w:pBdr>
            </w:pPr>
            <w:r>
              <w:rPr>
                <w:rFonts w:ascii="Microsoft YaHei" w:eastAsia="Microsoft YaHei" w:hAnsi="Microsoft YaHei" w:cs="Microsoft YaHei"/>
                <w:color w:val="0000FF"/>
              </w:rPr>
              <w:t> 2）内容详情：CPP名称、5M1E分类、单位、LSL、TARGET、USL、描述（修改字段新旧值对比）</w:t>
            </w:r>
          </w:p>
          <w:p w14:paraId="5E6A5A3D" w14:textId="77777777" w:rsidR="007F3062" w:rsidRDefault="00000000">
            <w:pPr>
              <w:pBdr>
                <w:top w:val="none" w:sz="4" w:space="0" w:color="000000"/>
                <w:left w:val="none" w:sz="4" w:space="0" w:color="000000"/>
                <w:bottom w:val="none" w:sz="4" w:space="0" w:color="000000"/>
                <w:right w:val="none" w:sz="4" w:space="0" w:color="000000"/>
              </w:pBdr>
            </w:pPr>
            <w:r>
              <w:rPr>
                <w:rFonts w:ascii="Microsoft YaHei" w:eastAsia="Microsoft YaHei" w:hAnsi="Microsoft YaHei" w:cs="Microsoft YaHei"/>
                <w:color w:val="0000FF"/>
              </w:rPr>
              <w:t>26、删除CPP：</w:t>
            </w:r>
          </w:p>
          <w:p w14:paraId="5E6A5A3E" w14:textId="77777777" w:rsidR="007F3062" w:rsidRDefault="00000000">
            <w:pPr>
              <w:pBdr>
                <w:top w:val="none" w:sz="4" w:space="0" w:color="000000"/>
                <w:left w:val="none" w:sz="4" w:space="0" w:color="000000"/>
                <w:bottom w:val="none" w:sz="4" w:space="0" w:color="000000"/>
                <w:right w:val="none" w:sz="4" w:space="0" w:color="000000"/>
              </w:pBdr>
            </w:pPr>
            <w:r>
              <w:rPr>
                <w:rFonts w:ascii="Microsoft YaHei" w:eastAsia="Microsoft YaHei" w:hAnsi="Microsoft YaHei" w:cs="Microsoft YaHei"/>
                <w:color w:val="0000FF"/>
              </w:rPr>
              <w:t> 1）基本信息：操作人、操作时间、操作模块、操作类型</w:t>
            </w:r>
          </w:p>
          <w:p w14:paraId="5E6A5A3F" w14:textId="77777777" w:rsidR="007F3062" w:rsidRDefault="00000000">
            <w:pPr>
              <w:pBdr>
                <w:top w:val="none" w:sz="4" w:space="0" w:color="000000"/>
                <w:left w:val="none" w:sz="4" w:space="0" w:color="000000"/>
                <w:bottom w:val="none" w:sz="4" w:space="0" w:color="000000"/>
                <w:right w:val="none" w:sz="4" w:space="0" w:color="000000"/>
              </w:pBdr>
            </w:pPr>
            <w:r>
              <w:rPr>
                <w:rFonts w:ascii="Microsoft YaHei" w:eastAsia="Microsoft YaHei" w:hAnsi="Microsoft YaHei" w:cs="Microsoft YaHei"/>
                <w:color w:val="0000FF"/>
              </w:rPr>
              <w:t> 2）内容详情：CPP名称、5M1E分类、单位、LSL、TARGET、USL、描述（删除前的完整信息）</w:t>
            </w:r>
          </w:p>
          <w:p w14:paraId="5E6A5A40" w14:textId="77777777" w:rsidR="007F3062" w:rsidRDefault="00000000">
            <w:pPr>
              <w:pBdr>
                <w:top w:val="none" w:sz="4" w:space="0" w:color="000000"/>
                <w:left w:val="none" w:sz="4" w:space="0" w:color="000000"/>
                <w:bottom w:val="none" w:sz="4" w:space="0" w:color="000000"/>
                <w:right w:val="none" w:sz="4" w:space="0" w:color="000000"/>
              </w:pBdr>
            </w:pPr>
            <w:r>
              <w:rPr>
                <w:rFonts w:ascii="Microsoft YaHei" w:eastAsia="Microsoft YaHei" w:hAnsi="Microsoft YaHei" w:cs="Microsoft YaHei"/>
                <w:color w:val="0000FF"/>
              </w:rPr>
              <w:t>27、导入CPP：</w:t>
            </w:r>
          </w:p>
          <w:p w14:paraId="5E6A5A41" w14:textId="77777777" w:rsidR="007F3062" w:rsidRDefault="00000000">
            <w:pPr>
              <w:pBdr>
                <w:top w:val="none" w:sz="4" w:space="0" w:color="000000"/>
                <w:left w:val="none" w:sz="4" w:space="0" w:color="000000"/>
                <w:bottom w:val="none" w:sz="4" w:space="0" w:color="000000"/>
                <w:right w:val="none" w:sz="4" w:space="0" w:color="000000"/>
              </w:pBdr>
            </w:pPr>
            <w:r>
              <w:rPr>
                <w:rFonts w:ascii="Microsoft YaHei" w:eastAsia="Microsoft YaHei" w:hAnsi="Microsoft YaHei" w:cs="Microsoft YaHei"/>
                <w:color w:val="0000FF"/>
              </w:rPr>
              <w:t> 1）基本信息：操作人、操作时间、操作模块、操作类型</w:t>
            </w:r>
          </w:p>
          <w:p w14:paraId="5E6A5A42" w14:textId="77777777" w:rsidR="007F3062" w:rsidRDefault="00000000">
            <w:pPr>
              <w:pBdr>
                <w:top w:val="none" w:sz="4" w:space="0" w:color="000000"/>
                <w:left w:val="none" w:sz="4" w:space="0" w:color="000000"/>
                <w:bottom w:val="none" w:sz="4" w:space="0" w:color="000000"/>
                <w:right w:val="none" w:sz="4" w:space="0" w:color="000000"/>
              </w:pBdr>
            </w:pPr>
            <w:r>
              <w:rPr>
                <w:rFonts w:ascii="Microsoft YaHei" w:eastAsia="Microsoft YaHei" w:hAnsi="Microsoft YaHei" w:cs="Microsoft YaHei"/>
                <w:color w:val="0000FF"/>
              </w:rPr>
              <w:t> 2）内容详情：导入文件名、导入数量、导入详情（每条数据的CPP名称、5M1E分类、单位、LSL、TARGET、USL、描述）</w:t>
            </w:r>
          </w:p>
          <w:p w14:paraId="5E6A5A43" w14:textId="77777777" w:rsidR="007F3062" w:rsidRDefault="00000000">
            <w:pPr>
              <w:pBdr>
                <w:top w:val="none" w:sz="4" w:space="0" w:color="000000"/>
                <w:left w:val="none" w:sz="4" w:space="0" w:color="000000"/>
                <w:bottom w:val="none" w:sz="4" w:space="0" w:color="000000"/>
                <w:right w:val="none" w:sz="4" w:space="0" w:color="000000"/>
              </w:pBdr>
            </w:pPr>
            <w:r>
              <w:rPr>
                <w:rFonts w:ascii="Microsoft YaHei" w:eastAsia="Microsoft YaHei" w:hAnsi="Microsoft YaHei" w:cs="Microsoft YaHei"/>
                <w:color w:val="0000FF"/>
              </w:rPr>
              <w:t>28、导出CPP：</w:t>
            </w:r>
          </w:p>
          <w:p w14:paraId="5E6A5A44" w14:textId="77777777" w:rsidR="007F3062" w:rsidRDefault="00000000">
            <w:pPr>
              <w:pBdr>
                <w:top w:val="none" w:sz="4" w:space="0" w:color="000000"/>
                <w:left w:val="none" w:sz="4" w:space="0" w:color="000000"/>
                <w:bottom w:val="none" w:sz="4" w:space="0" w:color="000000"/>
                <w:right w:val="none" w:sz="4" w:space="0" w:color="000000"/>
              </w:pBdr>
            </w:pPr>
            <w:r>
              <w:rPr>
                <w:rFonts w:ascii="Microsoft YaHei" w:eastAsia="Microsoft YaHei" w:hAnsi="Microsoft YaHei" w:cs="Microsoft YaHei"/>
                <w:color w:val="0000FF"/>
              </w:rPr>
              <w:t> 1）基本信息：操作人、操作时间、操作模块、操作类型</w:t>
            </w:r>
          </w:p>
          <w:p w14:paraId="5E6A5A45" w14:textId="77777777" w:rsidR="007F3062" w:rsidRDefault="00000000">
            <w:pPr>
              <w:pBdr>
                <w:top w:val="none" w:sz="4" w:space="0" w:color="000000"/>
                <w:left w:val="none" w:sz="4" w:space="0" w:color="000000"/>
                <w:bottom w:val="none" w:sz="4" w:space="0" w:color="000000"/>
                <w:right w:val="none" w:sz="4" w:space="0" w:color="000000"/>
              </w:pBdr>
            </w:pPr>
            <w:r>
              <w:rPr>
                <w:rFonts w:ascii="Microsoft YaHei" w:eastAsia="Microsoft YaHei" w:hAnsi="Microsoft YaHei" w:cs="Microsoft YaHei"/>
                <w:color w:val="0000FF"/>
              </w:rPr>
              <w:t> 2）内容详情：导出文件名、导出数量、导出环境、导出详情（每条数据的CPP名称、5M1E分类、单位、LSL、TARGET、USL、规格范围、描述）</w:t>
            </w:r>
          </w:p>
          <w:p w14:paraId="5E6A5A46" w14:textId="77777777" w:rsidR="007F3062" w:rsidRDefault="00000000">
            <w:pPr>
              <w:pBdr>
                <w:top w:val="none" w:sz="4" w:space="0" w:color="000000"/>
                <w:left w:val="none" w:sz="4" w:space="0" w:color="000000"/>
                <w:bottom w:val="none" w:sz="4" w:space="0" w:color="000000"/>
                <w:right w:val="none" w:sz="4" w:space="0" w:color="000000"/>
              </w:pBdr>
            </w:pPr>
            <w:r>
              <w:rPr>
                <w:rFonts w:ascii="Microsoft YaHei" w:eastAsia="Microsoft YaHei" w:hAnsi="Microsoft YaHei" w:cs="Microsoft YaHei"/>
                <w:color w:val="0000FF"/>
              </w:rPr>
              <w:t>29、批量删除CPP：</w:t>
            </w:r>
          </w:p>
          <w:p w14:paraId="5E6A5A47" w14:textId="77777777" w:rsidR="007F3062" w:rsidRDefault="00000000">
            <w:pPr>
              <w:pBdr>
                <w:top w:val="none" w:sz="4" w:space="0" w:color="000000"/>
                <w:left w:val="none" w:sz="4" w:space="0" w:color="000000"/>
                <w:bottom w:val="none" w:sz="4" w:space="0" w:color="000000"/>
                <w:right w:val="none" w:sz="4" w:space="0" w:color="000000"/>
              </w:pBdr>
            </w:pPr>
            <w:r>
              <w:rPr>
                <w:rFonts w:ascii="Microsoft YaHei" w:eastAsia="Microsoft YaHei" w:hAnsi="Microsoft YaHei" w:cs="Microsoft YaHei"/>
                <w:color w:val="0000FF"/>
              </w:rPr>
              <w:t> 1）基本信息：操作人、操作时间、操作模块、操作类型</w:t>
            </w:r>
          </w:p>
          <w:p w14:paraId="5E6A5A48" w14:textId="77777777" w:rsidR="007F3062" w:rsidRDefault="00000000">
            <w:pPr>
              <w:pBdr>
                <w:top w:val="none" w:sz="4" w:space="0" w:color="000000"/>
                <w:left w:val="none" w:sz="4" w:space="0" w:color="000000"/>
                <w:bottom w:val="none" w:sz="4" w:space="0" w:color="000000"/>
                <w:right w:val="none" w:sz="4" w:space="0" w:color="000000"/>
              </w:pBdr>
            </w:pPr>
            <w:r>
              <w:rPr>
                <w:rFonts w:ascii="Microsoft YaHei" w:eastAsia="Microsoft YaHei" w:hAnsi="Microsoft YaHei" w:cs="Microsoft YaHei"/>
                <w:color w:val="0000FF"/>
              </w:rPr>
              <w:t> 2）内容详情：删除数量、删除详情（每条数据的CPP名称、5M1E分类、单位、LSL、TARGET、USL、描述）</w:t>
            </w:r>
          </w:p>
          <w:p w14:paraId="5E6A5A49" w14:textId="77777777" w:rsidR="007F3062" w:rsidRDefault="00000000">
            <w:pPr>
              <w:pBdr>
                <w:top w:val="none" w:sz="4" w:space="0" w:color="000000"/>
                <w:left w:val="none" w:sz="4" w:space="0" w:color="000000"/>
                <w:bottom w:val="none" w:sz="4" w:space="0" w:color="000000"/>
                <w:right w:val="none" w:sz="4" w:space="0" w:color="000000"/>
              </w:pBdr>
            </w:pPr>
            <w:r>
              <w:rPr>
                <w:rFonts w:ascii="Microsoft YaHei" w:eastAsia="Microsoft YaHei" w:hAnsi="Microsoft YaHei" w:cs="Microsoft YaHei"/>
                <w:color w:val="0000FF"/>
              </w:rPr>
              <w:t> </w:t>
            </w:r>
          </w:p>
          <w:p w14:paraId="5E6A5A4A" w14:textId="77777777" w:rsidR="007F3062" w:rsidRDefault="00000000">
            <w:pPr>
              <w:pBdr>
                <w:top w:val="none" w:sz="4" w:space="0" w:color="000000"/>
                <w:left w:val="none" w:sz="4" w:space="0" w:color="000000"/>
                <w:bottom w:val="none" w:sz="4" w:space="0" w:color="000000"/>
                <w:right w:val="none" w:sz="4" w:space="0" w:color="000000"/>
              </w:pBdr>
            </w:pPr>
            <w:r>
              <w:rPr>
                <w:rFonts w:ascii="Microsoft YaHei" w:eastAsia="Microsoft YaHei" w:hAnsi="Microsoft YaHei" w:cs="Microsoft YaHei"/>
                <w:color w:val="0000FF"/>
              </w:rPr>
              <w:t>30、新增CQA：</w:t>
            </w:r>
          </w:p>
          <w:p w14:paraId="5E6A5A4B" w14:textId="77777777" w:rsidR="007F3062" w:rsidRDefault="00000000">
            <w:pPr>
              <w:pBdr>
                <w:top w:val="none" w:sz="4" w:space="0" w:color="000000"/>
                <w:left w:val="none" w:sz="4" w:space="0" w:color="000000"/>
                <w:bottom w:val="none" w:sz="4" w:space="0" w:color="000000"/>
                <w:right w:val="none" w:sz="4" w:space="0" w:color="000000"/>
              </w:pBdr>
            </w:pPr>
            <w:r>
              <w:rPr>
                <w:rFonts w:ascii="Microsoft YaHei" w:eastAsia="Microsoft YaHei" w:hAnsi="Microsoft YaHei" w:cs="Microsoft YaHei"/>
                <w:color w:val="0000FF"/>
              </w:rPr>
              <w:t> 1）基本信息：操作人、操作时间、操作模块、操作类型</w:t>
            </w:r>
          </w:p>
          <w:p w14:paraId="5E6A5A4C" w14:textId="77777777" w:rsidR="007F3062" w:rsidRDefault="00000000">
            <w:pPr>
              <w:pBdr>
                <w:top w:val="none" w:sz="4" w:space="0" w:color="000000"/>
                <w:left w:val="none" w:sz="4" w:space="0" w:color="000000"/>
                <w:bottom w:val="none" w:sz="4" w:space="0" w:color="000000"/>
                <w:right w:val="none" w:sz="4" w:space="0" w:color="000000"/>
              </w:pBdr>
            </w:pPr>
            <w:r>
              <w:rPr>
                <w:rFonts w:ascii="Microsoft YaHei" w:eastAsia="Microsoft YaHei" w:hAnsi="Microsoft YaHei" w:cs="Microsoft YaHei"/>
                <w:color w:val="0000FF"/>
              </w:rPr>
              <w:lastRenderedPageBreak/>
              <w:t> 2）内容详情：CQA名称、单位、接受标准、LSL、TARGET、USL、描述</w:t>
            </w:r>
          </w:p>
          <w:p w14:paraId="5E6A5A4D" w14:textId="77777777" w:rsidR="007F3062" w:rsidRDefault="00000000">
            <w:pPr>
              <w:pBdr>
                <w:top w:val="none" w:sz="4" w:space="0" w:color="000000"/>
                <w:left w:val="none" w:sz="4" w:space="0" w:color="000000"/>
                <w:bottom w:val="none" w:sz="4" w:space="0" w:color="000000"/>
                <w:right w:val="none" w:sz="4" w:space="0" w:color="000000"/>
              </w:pBdr>
            </w:pPr>
            <w:r>
              <w:rPr>
                <w:rFonts w:ascii="Microsoft YaHei" w:eastAsia="Microsoft YaHei" w:hAnsi="Microsoft YaHei" w:cs="Microsoft YaHei"/>
                <w:color w:val="0000FF"/>
              </w:rPr>
              <w:t>31、编辑CQA：</w:t>
            </w:r>
          </w:p>
          <w:p w14:paraId="5E6A5A4E" w14:textId="77777777" w:rsidR="007F3062" w:rsidRDefault="00000000">
            <w:pPr>
              <w:pBdr>
                <w:top w:val="none" w:sz="4" w:space="0" w:color="000000"/>
                <w:left w:val="none" w:sz="4" w:space="0" w:color="000000"/>
                <w:bottom w:val="none" w:sz="4" w:space="0" w:color="000000"/>
                <w:right w:val="none" w:sz="4" w:space="0" w:color="000000"/>
              </w:pBdr>
            </w:pPr>
            <w:r>
              <w:rPr>
                <w:rFonts w:ascii="Microsoft YaHei" w:eastAsia="Microsoft YaHei" w:hAnsi="Microsoft YaHei" w:cs="Microsoft YaHei"/>
                <w:color w:val="0000FF"/>
              </w:rPr>
              <w:t> 1）基本信息：操作人、操作时间、操作模块、操作类型</w:t>
            </w:r>
          </w:p>
          <w:p w14:paraId="5E6A5A4F" w14:textId="77777777" w:rsidR="007F3062" w:rsidRDefault="00000000">
            <w:pPr>
              <w:pBdr>
                <w:top w:val="none" w:sz="4" w:space="0" w:color="000000"/>
                <w:left w:val="none" w:sz="4" w:space="0" w:color="000000"/>
                <w:bottom w:val="none" w:sz="4" w:space="0" w:color="000000"/>
                <w:right w:val="none" w:sz="4" w:space="0" w:color="000000"/>
              </w:pBdr>
            </w:pPr>
            <w:r>
              <w:rPr>
                <w:rFonts w:ascii="Microsoft YaHei" w:eastAsia="Microsoft YaHei" w:hAnsi="Microsoft YaHei" w:cs="Microsoft YaHei"/>
                <w:color w:val="0000FF"/>
              </w:rPr>
              <w:t> 2）内容详情：CQA名称、单位、接受标准、LSL、TARGET、USL、描述（修改字段新旧值对比）</w:t>
            </w:r>
          </w:p>
          <w:p w14:paraId="5E6A5A50" w14:textId="77777777" w:rsidR="007F3062" w:rsidRDefault="00000000">
            <w:pPr>
              <w:pBdr>
                <w:top w:val="none" w:sz="4" w:space="0" w:color="000000"/>
                <w:left w:val="none" w:sz="4" w:space="0" w:color="000000"/>
                <w:bottom w:val="none" w:sz="4" w:space="0" w:color="000000"/>
                <w:right w:val="none" w:sz="4" w:space="0" w:color="000000"/>
              </w:pBdr>
            </w:pPr>
            <w:r>
              <w:rPr>
                <w:rFonts w:ascii="Microsoft YaHei" w:eastAsia="Microsoft YaHei" w:hAnsi="Microsoft YaHei" w:cs="Microsoft YaHei"/>
                <w:color w:val="0000FF"/>
              </w:rPr>
              <w:t>32、删除CQA：</w:t>
            </w:r>
          </w:p>
          <w:p w14:paraId="5E6A5A51" w14:textId="77777777" w:rsidR="007F3062" w:rsidRDefault="00000000">
            <w:pPr>
              <w:pBdr>
                <w:top w:val="none" w:sz="4" w:space="0" w:color="000000"/>
                <w:left w:val="none" w:sz="4" w:space="0" w:color="000000"/>
                <w:bottom w:val="none" w:sz="4" w:space="0" w:color="000000"/>
                <w:right w:val="none" w:sz="4" w:space="0" w:color="000000"/>
              </w:pBdr>
            </w:pPr>
            <w:r>
              <w:rPr>
                <w:rFonts w:ascii="Microsoft YaHei" w:eastAsia="Microsoft YaHei" w:hAnsi="Microsoft YaHei" w:cs="Microsoft YaHei"/>
                <w:color w:val="0000FF"/>
              </w:rPr>
              <w:t> 1）基本信息：操作人、操作时间、操作模块、操作类型</w:t>
            </w:r>
          </w:p>
          <w:p w14:paraId="5E6A5A52" w14:textId="77777777" w:rsidR="007F3062" w:rsidRDefault="00000000">
            <w:pPr>
              <w:pBdr>
                <w:top w:val="none" w:sz="4" w:space="0" w:color="000000"/>
                <w:left w:val="none" w:sz="4" w:space="0" w:color="000000"/>
                <w:bottom w:val="none" w:sz="4" w:space="0" w:color="000000"/>
                <w:right w:val="none" w:sz="4" w:space="0" w:color="000000"/>
              </w:pBdr>
              <w:rPr>
                <w:rFonts w:ascii="Microsoft YaHei" w:eastAsia="Microsoft YaHei" w:hAnsi="Microsoft YaHei" w:cs="Microsoft YaHei"/>
                <w:color w:val="0000FF"/>
              </w:rPr>
            </w:pPr>
            <w:r>
              <w:rPr>
                <w:rFonts w:ascii="Microsoft YaHei" w:eastAsia="Microsoft YaHei" w:hAnsi="Microsoft YaHei" w:cs="Microsoft YaHei"/>
                <w:color w:val="0000FF"/>
              </w:rPr>
              <w:t> 2）内容详情：CQA名称、单位、LSL、TARGET、USL、接受标准、描述（删除前的完整信息）</w:t>
            </w:r>
          </w:p>
          <w:p w14:paraId="5E6A5A53" w14:textId="77777777" w:rsidR="007F3062" w:rsidRDefault="007F3062">
            <w:pPr>
              <w:pBdr>
                <w:top w:val="none" w:sz="4" w:space="0" w:color="000000"/>
                <w:left w:val="none" w:sz="4" w:space="0" w:color="000000"/>
                <w:bottom w:val="none" w:sz="4" w:space="0" w:color="000000"/>
                <w:right w:val="none" w:sz="4" w:space="0" w:color="000000"/>
              </w:pBdr>
            </w:pPr>
          </w:p>
          <w:p w14:paraId="5E6A5A54" w14:textId="77777777" w:rsidR="007F3062" w:rsidRDefault="00000000">
            <w:pPr>
              <w:pBdr>
                <w:top w:val="none" w:sz="4" w:space="0" w:color="000000"/>
                <w:left w:val="none" w:sz="4" w:space="0" w:color="000000"/>
                <w:bottom w:val="none" w:sz="4" w:space="0" w:color="000000"/>
                <w:right w:val="none" w:sz="4" w:space="0" w:color="000000"/>
              </w:pBdr>
            </w:pPr>
            <w:r>
              <w:rPr>
                <w:rFonts w:ascii="Microsoft YaHei" w:eastAsia="Microsoft YaHei" w:hAnsi="Microsoft YaHei" w:cs="Microsoft YaHei"/>
                <w:color w:val="0000FF"/>
              </w:rPr>
              <w:t>33、导入CQA：</w:t>
            </w:r>
          </w:p>
          <w:p w14:paraId="5E6A5A55" w14:textId="77777777" w:rsidR="007F3062" w:rsidRDefault="00000000">
            <w:pPr>
              <w:pBdr>
                <w:top w:val="none" w:sz="4" w:space="0" w:color="000000"/>
                <w:left w:val="none" w:sz="4" w:space="0" w:color="000000"/>
                <w:bottom w:val="none" w:sz="4" w:space="0" w:color="000000"/>
                <w:right w:val="none" w:sz="4" w:space="0" w:color="000000"/>
              </w:pBdr>
            </w:pPr>
            <w:r>
              <w:rPr>
                <w:rFonts w:ascii="Microsoft YaHei" w:eastAsia="Microsoft YaHei" w:hAnsi="Microsoft YaHei" w:cs="Microsoft YaHei"/>
                <w:color w:val="0000FF"/>
              </w:rPr>
              <w:t> 1）基本信息：操作人、操作时间、操作模块、操作类型</w:t>
            </w:r>
          </w:p>
          <w:p w14:paraId="5E6A5A56" w14:textId="77777777" w:rsidR="007F3062" w:rsidRDefault="00000000">
            <w:pPr>
              <w:pBdr>
                <w:top w:val="none" w:sz="4" w:space="0" w:color="000000"/>
                <w:left w:val="none" w:sz="4" w:space="0" w:color="000000"/>
                <w:bottom w:val="none" w:sz="4" w:space="0" w:color="000000"/>
                <w:right w:val="none" w:sz="4" w:space="0" w:color="000000"/>
              </w:pBdr>
            </w:pPr>
            <w:r>
              <w:rPr>
                <w:rFonts w:ascii="Microsoft YaHei" w:eastAsia="Microsoft YaHei" w:hAnsi="Microsoft YaHei" w:cs="Microsoft YaHei"/>
                <w:color w:val="0000FF"/>
              </w:rPr>
              <w:t> 2）内容详情：导入文件名、导入数量、导入详情（每条数据的CQA名称、单位、LSL、TARGET、USL、接受标准、描述）</w:t>
            </w:r>
          </w:p>
          <w:p w14:paraId="5E6A5A57" w14:textId="77777777" w:rsidR="007F3062" w:rsidRDefault="00000000">
            <w:pPr>
              <w:pBdr>
                <w:top w:val="none" w:sz="4" w:space="0" w:color="000000"/>
                <w:left w:val="none" w:sz="4" w:space="0" w:color="000000"/>
                <w:bottom w:val="none" w:sz="4" w:space="0" w:color="000000"/>
                <w:right w:val="none" w:sz="4" w:space="0" w:color="000000"/>
              </w:pBdr>
            </w:pPr>
            <w:r>
              <w:rPr>
                <w:rFonts w:ascii="Microsoft YaHei" w:eastAsia="Microsoft YaHei" w:hAnsi="Microsoft YaHei" w:cs="Microsoft YaHei"/>
                <w:color w:val="0000FF"/>
              </w:rPr>
              <w:t>34、导出CQA：</w:t>
            </w:r>
          </w:p>
          <w:p w14:paraId="5E6A5A58" w14:textId="77777777" w:rsidR="007F3062" w:rsidRDefault="00000000">
            <w:pPr>
              <w:pBdr>
                <w:top w:val="none" w:sz="4" w:space="0" w:color="000000"/>
                <w:left w:val="none" w:sz="4" w:space="0" w:color="000000"/>
                <w:bottom w:val="none" w:sz="4" w:space="0" w:color="000000"/>
                <w:right w:val="none" w:sz="4" w:space="0" w:color="000000"/>
              </w:pBdr>
            </w:pPr>
            <w:r>
              <w:rPr>
                <w:rFonts w:ascii="Microsoft YaHei" w:eastAsia="Microsoft YaHei" w:hAnsi="Microsoft YaHei" w:cs="Microsoft YaHei"/>
                <w:color w:val="0000FF"/>
              </w:rPr>
              <w:t> 1）基本信息：操作人、操作时间、操作模块、操作类型</w:t>
            </w:r>
          </w:p>
          <w:p w14:paraId="5E6A5A59" w14:textId="77777777" w:rsidR="007F3062" w:rsidRDefault="00000000">
            <w:pPr>
              <w:pBdr>
                <w:top w:val="none" w:sz="4" w:space="0" w:color="000000"/>
                <w:left w:val="none" w:sz="4" w:space="0" w:color="000000"/>
                <w:bottom w:val="none" w:sz="4" w:space="0" w:color="000000"/>
                <w:right w:val="none" w:sz="4" w:space="0" w:color="000000"/>
              </w:pBdr>
            </w:pPr>
            <w:r>
              <w:rPr>
                <w:rFonts w:ascii="Microsoft YaHei" w:eastAsia="Microsoft YaHei" w:hAnsi="Microsoft YaHei" w:cs="Microsoft YaHei"/>
                <w:color w:val="0000FF"/>
              </w:rPr>
              <w:t> 2）内容详情：导出文件名、导出数量、导出环境、导出详情（每条数据的CQA名称、单位、LSL、TARGET、USL、接受范围、接受标准、描述）</w:t>
            </w:r>
          </w:p>
          <w:p w14:paraId="5E6A5A5A" w14:textId="77777777" w:rsidR="007F3062" w:rsidRDefault="00000000">
            <w:pPr>
              <w:pBdr>
                <w:top w:val="none" w:sz="4" w:space="0" w:color="000000"/>
                <w:left w:val="none" w:sz="4" w:space="0" w:color="000000"/>
                <w:bottom w:val="none" w:sz="4" w:space="0" w:color="000000"/>
                <w:right w:val="none" w:sz="4" w:space="0" w:color="000000"/>
              </w:pBdr>
            </w:pPr>
            <w:r>
              <w:rPr>
                <w:rFonts w:ascii="Microsoft YaHei" w:eastAsia="Microsoft YaHei" w:hAnsi="Microsoft YaHei" w:cs="Microsoft YaHei"/>
                <w:color w:val="0000FF"/>
              </w:rPr>
              <w:t>35、批量删除CQA：</w:t>
            </w:r>
          </w:p>
          <w:p w14:paraId="5E6A5A5B" w14:textId="77777777" w:rsidR="007F3062" w:rsidRDefault="00000000">
            <w:pPr>
              <w:pBdr>
                <w:top w:val="none" w:sz="4" w:space="0" w:color="000000"/>
                <w:left w:val="none" w:sz="4" w:space="0" w:color="000000"/>
                <w:bottom w:val="none" w:sz="4" w:space="0" w:color="000000"/>
                <w:right w:val="none" w:sz="4" w:space="0" w:color="000000"/>
              </w:pBdr>
            </w:pPr>
            <w:r>
              <w:rPr>
                <w:rFonts w:ascii="Microsoft YaHei" w:eastAsia="Microsoft YaHei" w:hAnsi="Microsoft YaHei" w:cs="Microsoft YaHei"/>
                <w:color w:val="0000FF"/>
              </w:rPr>
              <w:t> 1）基本信息：操作人、操作时间、操作模块、操作类型</w:t>
            </w:r>
          </w:p>
          <w:p w14:paraId="5E6A5A5C" w14:textId="77777777" w:rsidR="007F3062" w:rsidRDefault="00000000">
            <w:pPr>
              <w:pBdr>
                <w:top w:val="none" w:sz="4" w:space="0" w:color="000000"/>
                <w:left w:val="none" w:sz="4" w:space="0" w:color="000000"/>
                <w:bottom w:val="none" w:sz="4" w:space="0" w:color="000000"/>
                <w:right w:val="none" w:sz="4" w:space="0" w:color="000000"/>
              </w:pBdr>
            </w:pPr>
            <w:r>
              <w:rPr>
                <w:rFonts w:ascii="Microsoft YaHei" w:eastAsia="Microsoft YaHei" w:hAnsi="Microsoft YaHei" w:cs="Microsoft YaHei"/>
                <w:color w:val="0000FF"/>
              </w:rPr>
              <w:t> 2）内容详情：删除数量、删除详情（每条数据的CQA名称、单位、LSL、TARGET、USL、接受标准、描述）</w:t>
            </w:r>
          </w:p>
          <w:p w14:paraId="5E6A5A5D" w14:textId="77777777" w:rsidR="007F3062" w:rsidRDefault="00000000">
            <w:pPr>
              <w:pBdr>
                <w:top w:val="none" w:sz="4" w:space="0" w:color="000000"/>
                <w:left w:val="none" w:sz="4" w:space="0" w:color="000000"/>
                <w:bottom w:val="none" w:sz="4" w:space="0" w:color="000000"/>
                <w:right w:val="none" w:sz="4" w:space="0" w:color="000000"/>
              </w:pBdr>
            </w:pPr>
            <w:r>
              <w:rPr>
                <w:color w:val="000000"/>
              </w:rPr>
              <w:t> </w:t>
            </w:r>
          </w:p>
          <w:p w14:paraId="5E6A5A5E" w14:textId="77777777" w:rsidR="007F3062" w:rsidRDefault="00000000">
            <w:pPr>
              <w:pBdr>
                <w:top w:val="none" w:sz="4" w:space="0" w:color="000000"/>
                <w:left w:val="none" w:sz="4" w:space="0" w:color="000000"/>
                <w:bottom w:val="none" w:sz="4" w:space="0" w:color="000000"/>
                <w:right w:val="none" w:sz="4" w:space="0" w:color="000000"/>
              </w:pBdr>
            </w:pPr>
            <w:r>
              <w:rPr>
                <w:rFonts w:ascii="Microsoft YaHei" w:eastAsia="Microsoft YaHei" w:hAnsi="Microsoft YaHei" w:cs="Microsoft YaHei"/>
                <w:color w:val="0000FF"/>
              </w:rPr>
              <w:t>36、新增IPC：</w:t>
            </w:r>
          </w:p>
          <w:p w14:paraId="5E6A5A5F" w14:textId="77777777" w:rsidR="007F3062" w:rsidRDefault="00000000">
            <w:pPr>
              <w:pBdr>
                <w:top w:val="none" w:sz="4" w:space="0" w:color="000000"/>
                <w:left w:val="none" w:sz="4" w:space="0" w:color="000000"/>
                <w:bottom w:val="none" w:sz="4" w:space="0" w:color="000000"/>
                <w:right w:val="none" w:sz="4" w:space="0" w:color="000000"/>
              </w:pBdr>
            </w:pPr>
            <w:r>
              <w:rPr>
                <w:rFonts w:ascii="Microsoft YaHei" w:eastAsia="Microsoft YaHei" w:hAnsi="Microsoft YaHei" w:cs="Microsoft YaHei"/>
                <w:color w:val="0000FF"/>
              </w:rPr>
              <w:t> 1）基本信息：操作人、操作时间、操作模块、操作类型</w:t>
            </w:r>
          </w:p>
          <w:p w14:paraId="5E6A5A60" w14:textId="77777777" w:rsidR="007F3062" w:rsidRDefault="00000000">
            <w:pPr>
              <w:pBdr>
                <w:top w:val="none" w:sz="4" w:space="0" w:color="000000"/>
                <w:left w:val="none" w:sz="4" w:space="0" w:color="000000"/>
                <w:bottom w:val="none" w:sz="4" w:space="0" w:color="000000"/>
                <w:right w:val="none" w:sz="4" w:space="0" w:color="000000"/>
              </w:pBdr>
            </w:pPr>
            <w:r>
              <w:rPr>
                <w:rFonts w:ascii="Microsoft YaHei" w:eastAsia="Microsoft YaHei" w:hAnsi="Microsoft YaHei" w:cs="Microsoft YaHei"/>
                <w:color w:val="0000FF"/>
              </w:rPr>
              <w:t> 2）内容详情：IPC名称、控制类型、控制方法、控制标准、LSL、TARGET、USL、描述</w:t>
            </w:r>
          </w:p>
          <w:p w14:paraId="5E6A5A61" w14:textId="77777777" w:rsidR="007F3062" w:rsidRDefault="00000000">
            <w:pPr>
              <w:pBdr>
                <w:top w:val="none" w:sz="4" w:space="0" w:color="000000"/>
                <w:left w:val="none" w:sz="4" w:space="0" w:color="000000"/>
                <w:bottom w:val="none" w:sz="4" w:space="0" w:color="000000"/>
                <w:right w:val="none" w:sz="4" w:space="0" w:color="000000"/>
              </w:pBdr>
            </w:pPr>
            <w:r>
              <w:rPr>
                <w:rFonts w:ascii="Microsoft YaHei" w:eastAsia="Microsoft YaHei" w:hAnsi="Microsoft YaHei" w:cs="Microsoft YaHei"/>
                <w:color w:val="0000FF"/>
              </w:rPr>
              <w:t>37、编辑IPC：</w:t>
            </w:r>
          </w:p>
          <w:p w14:paraId="5E6A5A62" w14:textId="77777777" w:rsidR="007F3062" w:rsidRDefault="00000000">
            <w:pPr>
              <w:pBdr>
                <w:top w:val="none" w:sz="4" w:space="0" w:color="000000"/>
                <w:left w:val="none" w:sz="4" w:space="0" w:color="000000"/>
                <w:bottom w:val="none" w:sz="4" w:space="0" w:color="000000"/>
                <w:right w:val="none" w:sz="4" w:space="0" w:color="000000"/>
              </w:pBdr>
            </w:pPr>
            <w:r>
              <w:rPr>
                <w:rFonts w:ascii="Microsoft YaHei" w:eastAsia="Microsoft YaHei" w:hAnsi="Microsoft YaHei" w:cs="Microsoft YaHei"/>
                <w:color w:val="0000FF"/>
              </w:rPr>
              <w:t> 1）基本信息：操作人、操作时间、操作模块、操作类型</w:t>
            </w:r>
          </w:p>
          <w:p w14:paraId="5E6A5A63" w14:textId="77777777" w:rsidR="007F3062" w:rsidRDefault="00000000">
            <w:pPr>
              <w:pBdr>
                <w:top w:val="none" w:sz="4" w:space="0" w:color="000000"/>
                <w:left w:val="none" w:sz="4" w:space="0" w:color="000000"/>
                <w:bottom w:val="none" w:sz="4" w:space="0" w:color="000000"/>
                <w:right w:val="none" w:sz="4" w:space="0" w:color="000000"/>
              </w:pBdr>
            </w:pPr>
            <w:r>
              <w:rPr>
                <w:rFonts w:ascii="Microsoft YaHei" w:eastAsia="Microsoft YaHei" w:hAnsi="Microsoft YaHei" w:cs="Microsoft YaHei"/>
                <w:color w:val="0000FF"/>
              </w:rPr>
              <w:t> 2）内容详情：IPC名称、控制类型、控制方法、控制标准、LSL、</w:t>
            </w:r>
            <w:r>
              <w:rPr>
                <w:rFonts w:ascii="Microsoft YaHei" w:eastAsia="Microsoft YaHei" w:hAnsi="Microsoft YaHei" w:cs="Microsoft YaHei"/>
                <w:color w:val="0000FF"/>
              </w:rPr>
              <w:lastRenderedPageBreak/>
              <w:t>TARGET、USL、描述（修改字段新旧值对比）</w:t>
            </w:r>
          </w:p>
          <w:p w14:paraId="5E6A5A64" w14:textId="77777777" w:rsidR="007F3062" w:rsidRDefault="00000000">
            <w:pPr>
              <w:pBdr>
                <w:top w:val="none" w:sz="4" w:space="0" w:color="000000"/>
                <w:left w:val="none" w:sz="4" w:space="0" w:color="000000"/>
                <w:bottom w:val="none" w:sz="4" w:space="0" w:color="000000"/>
                <w:right w:val="none" w:sz="4" w:space="0" w:color="000000"/>
              </w:pBdr>
            </w:pPr>
            <w:r>
              <w:rPr>
                <w:rFonts w:ascii="Microsoft YaHei" w:eastAsia="Microsoft YaHei" w:hAnsi="Microsoft YaHei" w:cs="Microsoft YaHei"/>
                <w:color w:val="0000FF"/>
              </w:rPr>
              <w:t>38、删除IPC：</w:t>
            </w:r>
          </w:p>
          <w:p w14:paraId="5E6A5A65" w14:textId="77777777" w:rsidR="007F3062" w:rsidRDefault="00000000">
            <w:pPr>
              <w:pBdr>
                <w:top w:val="none" w:sz="4" w:space="0" w:color="000000"/>
                <w:left w:val="none" w:sz="4" w:space="0" w:color="000000"/>
                <w:bottom w:val="none" w:sz="4" w:space="0" w:color="000000"/>
                <w:right w:val="none" w:sz="4" w:space="0" w:color="000000"/>
              </w:pBdr>
            </w:pPr>
            <w:r>
              <w:rPr>
                <w:rFonts w:ascii="Microsoft YaHei" w:eastAsia="Microsoft YaHei" w:hAnsi="Microsoft YaHei" w:cs="Microsoft YaHei"/>
                <w:color w:val="0000FF"/>
              </w:rPr>
              <w:t> 1）基本信息：操作人、操作时间、操作模块、操作类型</w:t>
            </w:r>
          </w:p>
          <w:p w14:paraId="5E6A5A66" w14:textId="77777777" w:rsidR="007F3062" w:rsidRDefault="00000000">
            <w:pPr>
              <w:pBdr>
                <w:top w:val="none" w:sz="4" w:space="0" w:color="000000"/>
                <w:left w:val="none" w:sz="4" w:space="0" w:color="000000"/>
                <w:bottom w:val="none" w:sz="4" w:space="0" w:color="000000"/>
                <w:right w:val="none" w:sz="4" w:space="0" w:color="000000"/>
              </w:pBdr>
            </w:pPr>
            <w:r>
              <w:rPr>
                <w:rFonts w:ascii="Microsoft YaHei" w:eastAsia="Microsoft YaHei" w:hAnsi="Microsoft YaHei" w:cs="Microsoft YaHei"/>
                <w:color w:val="0000FF"/>
              </w:rPr>
              <w:t> 2）内容详情：IPC名称、控制类型、控制方法、控制标准、LSL、TARGET、USL、描述（删除前的完整信息）</w:t>
            </w:r>
          </w:p>
          <w:p w14:paraId="5E6A5A67" w14:textId="77777777" w:rsidR="007F3062" w:rsidRDefault="00000000">
            <w:pPr>
              <w:pBdr>
                <w:top w:val="none" w:sz="4" w:space="0" w:color="000000"/>
                <w:left w:val="none" w:sz="4" w:space="0" w:color="000000"/>
                <w:bottom w:val="none" w:sz="4" w:space="0" w:color="000000"/>
                <w:right w:val="none" w:sz="4" w:space="0" w:color="000000"/>
              </w:pBdr>
            </w:pPr>
            <w:r>
              <w:rPr>
                <w:rFonts w:ascii="Microsoft YaHei" w:eastAsia="Microsoft YaHei" w:hAnsi="Microsoft YaHei" w:cs="Microsoft YaHei"/>
                <w:color w:val="0000FF"/>
              </w:rPr>
              <w:t>39、导入IPC：</w:t>
            </w:r>
          </w:p>
          <w:p w14:paraId="5E6A5A68" w14:textId="77777777" w:rsidR="007F3062" w:rsidRDefault="00000000">
            <w:pPr>
              <w:pBdr>
                <w:top w:val="none" w:sz="4" w:space="0" w:color="000000"/>
                <w:left w:val="none" w:sz="4" w:space="0" w:color="000000"/>
                <w:bottom w:val="none" w:sz="4" w:space="0" w:color="000000"/>
                <w:right w:val="none" w:sz="4" w:space="0" w:color="000000"/>
              </w:pBdr>
            </w:pPr>
            <w:r>
              <w:rPr>
                <w:rFonts w:ascii="Microsoft YaHei" w:eastAsia="Microsoft YaHei" w:hAnsi="Microsoft YaHei" w:cs="Microsoft YaHei"/>
                <w:color w:val="0000FF"/>
              </w:rPr>
              <w:t> 1）基本信息：操作人、操作时间、操作模块、操作类型</w:t>
            </w:r>
          </w:p>
          <w:p w14:paraId="5E6A5A69" w14:textId="77777777" w:rsidR="007F3062" w:rsidRDefault="00000000">
            <w:pPr>
              <w:pBdr>
                <w:top w:val="none" w:sz="4" w:space="0" w:color="000000"/>
                <w:left w:val="none" w:sz="4" w:space="0" w:color="000000"/>
                <w:bottom w:val="none" w:sz="4" w:space="0" w:color="000000"/>
                <w:right w:val="none" w:sz="4" w:space="0" w:color="000000"/>
              </w:pBdr>
            </w:pPr>
            <w:r>
              <w:rPr>
                <w:rFonts w:ascii="Microsoft YaHei" w:eastAsia="Microsoft YaHei" w:hAnsi="Microsoft YaHei" w:cs="Microsoft YaHei"/>
                <w:color w:val="0000FF"/>
              </w:rPr>
              <w:t> 2）内容详情：导入文件名、导入数量、导入详情（每条数据的IPC名称、控制类型、控制方法、控制标准、LSL、TARGET、USL、描述）</w:t>
            </w:r>
          </w:p>
          <w:p w14:paraId="5E6A5A6A" w14:textId="77777777" w:rsidR="007F3062" w:rsidRDefault="00000000">
            <w:pPr>
              <w:pBdr>
                <w:top w:val="none" w:sz="4" w:space="0" w:color="000000"/>
                <w:left w:val="none" w:sz="4" w:space="0" w:color="000000"/>
                <w:bottom w:val="none" w:sz="4" w:space="0" w:color="000000"/>
                <w:right w:val="none" w:sz="4" w:space="0" w:color="000000"/>
              </w:pBdr>
            </w:pPr>
            <w:r>
              <w:rPr>
                <w:rFonts w:ascii="Microsoft YaHei" w:eastAsia="Microsoft YaHei" w:hAnsi="Microsoft YaHei" w:cs="Microsoft YaHei"/>
                <w:color w:val="0000FF"/>
              </w:rPr>
              <w:t>40、导出IPC：</w:t>
            </w:r>
          </w:p>
          <w:p w14:paraId="5E6A5A6B" w14:textId="77777777" w:rsidR="007F3062" w:rsidRDefault="00000000">
            <w:pPr>
              <w:pBdr>
                <w:top w:val="none" w:sz="4" w:space="0" w:color="000000"/>
                <w:left w:val="none" w:sz="4" w:space="0" w:color="000000"/>
                <w:bottom w:val="none" w:sz="4" w:space="0" w:color="000000"/>
                <w:right w:val="none" w:sz="4" w:space="0" w:color="000000"/>
              </w:pBdr>
            </w:pPr>
            <w:r>
              <w:rPr>
                <w:rFonts w:ascii="Microsoft YaHei" w:eastAsia="Microsoft YaHei" w:hAnsi="Microsoft YaHei" w:cs="Microsoft YaHei"/>
                <w:color w:val="0000FF"/>
              </w:rPr>
              <w:t> 1）基本信息：操作人、操作时间、操作模块、操作类型</w:t>
            </w:r>
          </w:p>
          <w:p w14:paraId="5E6A5A6C" w14:textId="77777777" w:rsidR="007F3062" w:rsidRDefault="00000000">
            <w:pPr>
              <w:pBdr>
                <w:top w:val="none" w:sz="4" w:space="0" w:color="000000"/>
                <w:left w:val="none" w:sz="4" w:space="0" w:color="000000"/>
                <w:bottom w:val="none" w:sz="4" w:space="0" w:color="000000"/>
                <w:right w:val="none" w:sz="4" w:space="0" w:color="000000"/>
              </w:pBdr>
              <w:rPr>
                <w:rFonts w:ascii="Microsoft YaHei" w:eastAsia="Microsoft YaHei" w:hAnsi="Microsoft YaHei" w:cs="Microsoft YaHei"/>
                <w:color w:val="0000FF"/>
              </w:rPr>
            </w:pPr>
            <w:r>
              <w:rPr>
                <w:rFonts w:ascii="Microsoft YaHei" w:eastAsia="Microsoft YaHei" w:hAnsi="Microsoft YaHei" w:cs="Microsoft YaHei"/>
                <w:color w:val="0000FF"/>
              </w:rPr>
              <w:t> 2）内容详情：导出文件名、导出数量、导出环境、导出详情（每条数据的IPC名称、LSL、TARGET、USL、控制类型、控制方法、控制标准、描述）</w:t>
            </w:r>
          </w:p>
          <w:p w14:paraId="5E6A5A6D" w14:textId="77777777" w:rsidR="007F3062" w:rsidRDefault="00000000">
            <w:pPr>
              <w:pBdr>
                <w:top w:val="none" w:sz="4" w:space="0" w:color="000000"/>
                <w:left w:val="none" w:sz="4" w:space="0" w:color="000000"/>
                <w:bottom w:val="none" w:sz="4" w:space="0" w:color="000000"/>
                <w:right w:val="none" w:sz="4" w:space="0" w:color="000000"/>
              </w:pBdr>
            </w:pPr>
            <w:r>
              <w:rPr>
                <w:rFonts w:ascii="Microsoft YaHei" w:eastAsia="Microsoft YaHei" w:hAnsi="Microsoft YaHei" w:cs="Microsoft YaHei"/>
                <w:color w:val="0000FF"/>
              </w:rPr>
              <w:t>41、批量删除IPC：</w:t>
            </w:r>
          </w:p>
          <w:p w14:paraId="5E6A5A6E" w14:textId="77777777" w:rsidR="007F3062" w:rsidRDefault="00000000">
            <w:pPr>
              <w:pBdr>
                <w:top w:val="none" w:sz="4" w:space="0" w:color="000000"/>
                <w:left w:val="none" w:sz="4" w:space="0" w:color="000000"/>
                <w:bottom w:val="none" w:sz="4" w:space="0" w:color="000000"/>
                <w:right w:val="none" w:sz="4" w:space="0" w:color="000000"/>
              </w:pBdr>
            </w:pPr>
            <w:r>
              <w:rPr>
                <w:rFonts w:ascii="Microsoft YaHei" w:eastAsia="Microsoft YaHei" w:hAnsi="Microsoft YaHei" w:cs="Microsoft YaHei"/>
                <w:color w:val="0000FF"/>
              </w:rPr>
              <w:t> 1）基本信息：操作人、操作时间、操作模块、操作类型</w:t>
            </w:r>
          </w:p>
          <w:p w14:paraId="5E6A5A6F"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rFonts w:ascii="Microsoft YaHei" w:eastAsia="Microsoft YaHei" w:hAnsi="Microsoft YaHei" w:cs="Microsoft YaHei"/>
                <w:color w:val="0000FF"/>
              </w:rPr>
              <w:t> 2）内容详情：删除数量、删除详情（每条数据的IPC名称、控制类型、控制方法、控制标准、LSL、TARGET、USL、描述）</w:t>
            </w:r>
          </w:p>
        </w:tc>
      </w:tr>
      <w:tr w:rsidR="007F3062" w14:paraId="5E6A5A8F" w14:textId="77777777">
        <w:tc>
          <w:tcPr>
            <w:tcW w:w="1653"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tcPr>
          <w:p w14:paraId="5E6A5A71" w14:textId="77777777" w:rsidR="007F3062" w:rsidRDefault="00000000">
            <w:pPr>
              <w:pBdr>
                <w:top w:val="none" w:sz="4" w:space="0" w:color="000000"/>
                <w:left w:val="none" w:sz="4" w:space="0" w:color="000000"/>
                <w:bottom w:val="none" w:sz="4" w:space="0" w:color="000000"/>
                <w:right w:val="none" w:sz="4" w:space="0" w:color="000000"/>
              </w:pBdr>
            </w:pPr>
            <w:r>
              <w:rPr>
                <w:b/>
                <w:color w:val="000000"/>
              </w:rPr>
              <w:lastRenderedPageBreak/>
              <w:t>用户管理</w:t>
            </w:r>
          </w:p>
        </w:tc>
        <w:tc>
          <w:tcPr>
            <w:tcW w:w="7701"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tcPr>
          <w:p w14:paraId="5E6A5A72"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color w:val="000000"/>
              </w:rPr>
              <w:t>审计追踪详情信息如下，详情页面可导出，导出为PDF文件，文件名称为受影响对应的名称，审计追踪详情页面信息如下：</w:t>
            </w:r>
          </w:p>
          <w:p w14:paraId="5E6A5A73"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color w:val="000000"/>
              </w:rPr>
              <w:t>1、新增：</w:t>
            </w:r>
          </w:p>
          <w:p w14:paraId="5E6A5A74"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color w:val="000000"/>
              </w:rPr>
              <w:t> 1）基本信息：操作人、操作时间、操作模块、操作类型</w:t>
            </w:r>
          </w:p>
          <w:p w14:paraId="5E6A5A75"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color w:val="000000"/>
              </w:rPr>
              <w:t> 2）内容详情：用户编号、用户账号、姓名、性别、手机号码、邮箱、部门、状态、岗位、角色、备注</w:t>
            </w:r>
          </w:p>
          <w:p w14:paraId="5E6A5A76"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color w:val="000000"/>
              </w:rPr>
              <w:t> 注：密码信息不记录审计追踪</w:t>
            </w:r>
          </w:p>
          <w:p w14:paraId="5E6A5A77"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color w:val="000000"/>
              </w:rPr>
              <w:t>2、编辑：</w:t>
            </w:r>
          </w:p>
          <w:p w14:paraId="5E6A5A78"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color w:val="000000"/>
              </w:rPr>
              <w:t> 1）基本信息：操作人、操作时间、操作模块、操作类型</w:t>
            </w:r>
          </w:p>
          <w:p w14:paraId="5E6A5A79"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color w:val="000000"/>
              </w:rPr>
              <w:t> 2）内容详情：新旧值的对比（字段同新增，仅记录变更字段）</w:t>
            </w:r>
          </w:p>
          <w:p w14:paraId="5E6A5A7A"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color w:val="000000"/>
              </w:rPr>
              <w:t>3、删除：</w:t>
            </w:r>
          </w:p>
          <w:p w14:paraId="5E6A5A7B"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color w:val="000000"/>
              </w:rPr>
              <w:t> 1）基本信息：操作人、操作时间、操作模块、操作类型</w:t>
            </w:r>
          </w:p>
          <w:p w14:paraId="5E6A5A7C"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color w:val="000000"/>
              </w:rPr>
              <w:t> 2）内容详情：用户编号、用户账号、姓名（删除前的完整信息）</w:t>
            </w:r>
          </w:p>
          <w:p w14:paraId="5E6A5A7D"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color w:val="000000"/>
              </w:rPr>
              <w:t>4、导入：</w:t>
            </w:r>
          </w:p>
          <w:p w14:paraId="5E6A5A7E"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color w:val="000000"/>
              </w:rPr>
              <w:t> 1）基本信息：操作人、操作时间、操作模块、操作类型</w:t>
            </w:r>
          </w:p>
          <w:p w14:paraId="5E6A5A7F"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color w:val="000000"/>
              </w:rPr>
              <w:t> 2）内容详情：导入文件名、导入数量、导入详情（每条数据的用户编号、用户账号、姓名、性别、手机号码、邮箱、部门、状态、岗位、角色、备注）</w:t>
            </w:r>
          </w:p>
          <w:p w14:paraId="5E6A5A80"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color w:val="000000"/>
              </w:rPr>
              <w:lastRenderedPageBreak/>
              <w:t>5、导出：</w:t>
            </w:r>
          </w:p>
          <w:p w14:paraId="5E6A5A81"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color w:val="000000"/>
              </w:rPr>
              <w:t> 1）基本信息：操作人、操作时间、操作模块、操作类型</w:t>
            </w:r>
          </w:p>
          <w:p w14:paraId="5E6A5A82"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color w:val="000000"/>
              </w:rPr>
              <w:t> 2）内容详情：导出文件名、导出数量、导出详情（每条数据的字段同新增）</w:t>
            </w:r>
          </w:p>
          <w:p w14:paraId="5E6A5A83"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color w:val="000000"/>
              </w:rPr>
              <w:t>6、批量删除：</w:t>
            </w:r>
          </w:p>
          <w:p w14:paraId="5E6A5A84"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color w:val="000000"/>
              </w:rPr>
              <w:t> 1）基本信息：操作人、操作时间、操作模块、操作类型</w:t>
            </w:r>
          </w:p>
          <w:p w14:paraId="5E6A5A85"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color w:val="000000"/>
              </w:rPr>
              <w:t> 2）内容详情：删除数量、删除详情（每条数据的用户编号、用户账号、姓名）</w:t>
            </w:r>
          </w:p>
          <w:p w14:paraId="5E6A5A86"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color w:val="000000"/>
              </w:rPr>
              <w:t>7、重置密码：</w:t>
            </w:r>
          </w:p>
          <w:p w14:paraId="5E6A5A87"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color w:val="000000"/>
              </w:rPr>
              <w:t> 1）基本信息：操作人、操作时间、操作模块、操作类型</w:t>
            </w:r>
          </w:p>
          <w:p w14:paraId="5E6A5A88"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color w:val="000000"/>
              </w:rPr>
              <w:t> 2）内容详情：用户编号、用户账号、用户名</w:t>
            </w:r>
          </w:p>
          <w:p w14:paraId="5E6A5A89"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color w:val="000000"/>
              </w:rPr>
              <w:t>8、失效：</w:t>
            </w:r>
          </w:p>
          <w:p w14:paraId="5E6A5A8A"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color w:val="000000"/>
              </w:rPr>
              <w:t> 1）基本信息：操作人、操作时间、操作模块、操作类型</w:t>
            </w:r>
          </w:p>
          <w:p w14:paraId="5E6A5A8B"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color w:val="000000"/>
              </w:rPr>
              <w:t> 2）内容详情：用户编号、用户账号、用户名、失效原因</w:t>
            </w:r>
          </w:p>
          <w:p w14:paraId="5E6A5A8C"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color w:val="000000"/>
              </w:rPr>
              <w:t>9、重置签名密码：</w:t>
            </w:r>
          </w:p>
          <w:p w14:paraId="5E6A5A8D"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color w:val="000000"/>
              </w:rPr>
              <w:t> 1）基本信息：操作人、操作时间、操作模块、操作类型</w:t>
            </w:r>
          </w:p>
          <w:p w14:paraId="5E6A5A8E"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color w:val="000000"/>
              </w:rPr>
              <w:t> 2）内容详情：用户编号、用户账号、用户名</w:t>
            </w:r>
          </w:p>
        </w:tc>
      </w:tr>
      <w:tr w:rsidR="007F3062" w14:paraId="5E6A5AAB" w14:textId="77777777">
        <w:tc>
          <w:tcPr>
            <w:tcW w:w="1653"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tcPr>
          <w:p w14:paraId="5E6A5A90" w14:textId="77777777" w:rsidR="007F3062" w:rsidRDefault="00000000">
            <w:pPr>
              <w:pBdr>
                <w:top w:val="none" w:sz="4" w:space="0" w:color="000000"/>
                <w:left w:val="none" w:sz="4" w:space="0" w:color="000000"/>
                <w:bottom w:val="none" w:sz="4" w:space="0" w:color="000000"/>
                <w:right w:val="none" w:sz="4" w:space="0" w:color="000000"/>
              </w:pBdr>
            </w:pPr>
            <w:r>
              <w:rPr>
                <w:b/>
                <w:color w:val="000000"/>
              </w:rPr>
              <w:lastRenderedPageBreak/>
              <w:t>角色管理</w:t>
            </w:r>
          </w:p>
        </w:tc>
        <w:tc>
          <w:tcPr>
            <w:tcW w:w="7701"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tcPr>
          <w:p w14:paraId="5E6A5A91"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color w:val="000000"/>
              </w:rPr>
              <w:t>审计追踪详情信息如下，详情页面可导出，导出为PDF文件，文件名称为受影响对应的名称，审计追踪详情页面信息如下：</w:t>
            </w:r>
          </w:p>
          <w:p w14:paraId="5E6A5A92"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color w:val="000000"/>
              </w:rPr>
              <w:t>1、新增：</w:t>
            </w:r>
          </w:p>
          <w:p w14:paraId="5E6A5A93"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color w:val="000000"/>
              </w:rPr>
              <w:t> 1）基本信息：操作人、操作时间、操作模块、操作类型</w:t>
            </w:r>
          </w:p>
          <w:p w14:paraId="5E6A5A94"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color w:val="000000"/>
              </w:rPr>
              <w:t> 2）内容详情：角色名称、角色编号、状态、菜单权限（按钮权限）</w:t>
            </w:r>
          </w:p>
          <w:p w14:paraId="5E6A5A95"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color w:val="000000"/>
              </w:rPr>
              <w:t> 注：菜单权限记录格式为一级菜单-二级菜单，按钮权限记录在括号内，多个用顿号分隔</w:t>
            </w:r>
          </w:p>
          <w:p w14:paraId="5E6A5A96"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color w:val="000000"/>
              </w:rPr>
              <w:t>2、编辑：</w:t>
            </w:r>
          </w:p>
          <w:p w14:paraId="5E6A5A97"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color w:val="000000"/>
              </w:rPr>
              <w:t> 1）基本信息：操作人、操作时间、操作模块、操作类型</w:t>
            </w:r>
          </w:p>
          <w:p w14:paraId="5E6A5A98"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color w:val="000000"/>
              </w:rPr>
              <w:t> 2）内容详情（新旧值的对比）：角色名称、角色编号、状态、菜单权限（按钮权限）</w:t>
            </w:r>
          </w:p>
          <w:p w14:paraId="5E6A5A99"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color w:val="000000"/>
              </w:rPr>
              <w:t>3、删除：</w:t>
            </w:r>
          </w:p>
          <w:p w14:paraId="5E6A5A9A"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color w:val="000000"/>
              </w:rPr>
              <w:t> 1）基本信息：操作人、操作时间、操作模块、操作类型</w:t>
            </w:r>
          </w:p>
          <w:p w14:paraId="5E6A5A9B"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color w:val="000000"/>
              </w:rPr>
              <w:t> 2）内容详情：角色名称、角色编号（删除前的完整信息）</w:t>
            </w:r>
          </w:p>
          <w:p w14:paraId="5E6A5A9C"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color w:val="000000"/>
              </w:rPr>
              <w:t>4、批量删除：</w:t>
            </w:r>
          </w:p>
          <w:p w14:paraId="5E6A5A9D"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color w:val="000000"/>
              </w:rPr>
              <w:t> 1）基本信息：操作人、操作时间、操作模块、操作类型</w:t>
            </w:r>
          </w:p>
          <w:p w14:paraId="5E6A5A9E"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color w:val="000000"/>
              </w:rPr>
              <w:t> 2）内容详情：删除数量、删除详情（角色名称、角色编号）</w:t>
            </w:r>
          </w:p>
          <w:p w14:paraId="5E6A5A9F"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color w:val="000000"/>
              </w:rPr>
              <w:t>5、分配用户：</w:t>
            </w:r>
          </w:p>
          <w:p w14:paraId="5E6A5AA0"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color w:val="000000"/>
              </w:rPr>
              <w:t> 1）基本信息：操作人、操作时间、操作模块、操作类型</w:t>
            </w:r>
          </w:p>
          <w:p w14:paraId="5E6A5AA1"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color w:val="000000"/>
              </w:rPr>
              <w:t> 2）内容详情：角色名称、角色编号、状态、分配用户列表（改前改后对比，被分配用户部门、姓名和编号）</w:t>
            </w:r>
          </w:p>
          <w:p w14:paraId="5E6A5AA2"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color w:val="000000"/>
              </w:rPr>
              <w:t>6、数据权限：</w:t>
            </w:r>
          </w:p>
          <w:p w14:paraId="5E6A5AA3"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color w:val="000000"/>
              </w:rPr>
              <w:t> 1）基本信息：操作人、操作时间、操作模块、操作类型</w:t>
            </w:r>
          </w:p>
          <w:p w14:paraId="5E6A5AA4"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color w:val="000000"/>
              </w:rPr>
              <w:t> 2）内容详情：角色名称、角色编号、状态、数据权限类型、数据权限列表（改前改后对比，被分配的产品名称）</w:t>
            </w:r>
          </w:p>
          <w:p w14:paraId="5E6A5AA5"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color w:val="0000FF"/>
              </w:rPr>
              <w:lastRenderedPageBreak/>
              <w:t>7、导入：</w:t>
            </w:r>
          </w:p>
          <w:p w14:paraId="5E6A5AA6"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color w:val="0000FF"/>
              </w:rPr>
              <w:t> 1）基本信息：操作人、操作时间、操作模块、操作类型</w:t>
            </w:r>
          </w:p>
          <w:p w14:paraId="5E6A5AA7"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color w:val="0000FF"/>
              </w:rPr>
              <w:t> 2）内容详情：导入文件名、导入数量、导入数据列表（角色名称、角色编号、状态、菜单权限、按钮权限、分配用户、数据权限类型、数据权限）</w:t>
            </w:r>
          </w:p>
          <w:p w14:paraId="5E6A5AA8"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color w:val="0000FF"/>
              </w:rPr>
              <w:t>8、导出：</w:t>
            </w:r>
          </w:p>
          <w:p w14:paraId="5E6A5AA9"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color w:val="0000FF"/>
              </w:rPr>
              <w:t> 1）基本信息：操作人、操作时间、操作模块、操作类型</w:t>
            </w:r>
          </w:p>
          <w:p w14:paraId="5E6A5AAA"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color w:val="0000FF"/>
              </w:rPr>
              <w:t> 2）内容详情：导出数量、导出环境、导出数据列表（角色名称、角色编号、状态、菜单权限、按钮权限、分配用户、数据权限类型、数据权限）</w:t>
            </w:r>
          </w:p>
        </w:tc>
      </w:tr>
      <w:tr w:rsidR="007F3062" w14:paraId="5E6A5AC0" w14:textId="77777777">
        <w:tc>
          <w:tcPr>
            <w:tcW w:w="1653"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tcPr>
          <w:p w14:paraId="5E6A5AAC" w14:textId="77777777" w:rsidR="007F3062" w:rsidRDefault="00000000">
            <w:pPr>
              <w:pBdr>
                <w:top w:val="none" w:sz="4" w:space="0" w:color="000000"/>
                <w:left w:val="none" w:sz="4" w:space="0" w:color="000000"/>
                <w:bottom w:val="none" w:sz="4" w:space="0" w:color="000000"/>
                <w:right w:val="none" w:sz="4" w:space="0" w:color="000000"/>
              </w:pBdr>
            </w:pPr>
            <w:r>
              <w:rPr>
                <w:b/>
                <w:color w:val="000000"/>
              </w:rPr>
              <w:lastRenderedPageBreak/>
              <w:t>部门管理</w:t>
            </w:r>
          </w:p>
        </w:tc>
        <w:tc>
          <w:tcPr>
            <w:tcW w:w="7701"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tcPr>
          <w:p w14:paraId="5E6A5AAD"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color w:val="000000"/>
              </w:rPr>
              <w:t>审计追踪详情信息如下，详情页面可导出，导出为PDF文件，文件名称为受影响对应的名称，审计追踪详情页面信息如下：</w:t>
            </w:r>
          </w:p>
          <w:p w14:paraId="5E6A5AAE"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color w:val="000000"/>
              </w:rPr>
              <w:t>1、新增：</w:t>
            </w:r>
          </w:p>
          <w:p w14:paraId="5E6A5AAF"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color w:val="000000"/>
              </w:rPr>
              <w:t> 1）基本信息：操作人、操作时间、操作模块、操作类型</w:t>
            </w:r>
          </w:p>
          <w:p w14:paraId="5E6A5AB0"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color w:val="000000"/>
              </w:rPr>
              <w:t> 2）内容详情：部门名称、上级部门、显示顺序、负责人、联系电话、邮箱、部门状态</w:t>
            </w:r>
          </w:p>
          <w:p w14:paraId="5E6A5AB1"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color w:val="000000"/>
              </w:rPr>
              <w:t>2、编辑：</w:t>
            </w:r>
          </w:p>
          <w:p w14:paraId="5E6A5AB2"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color w:val="000000"/>
              </w:rPr>
              <w:t> 1）基本信息：操作人、操作时间、操作模块、操作类型</w:t>
            </w:r>
          </w:p>
          <w:p w14:paraId="5E6A5AB3"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color w:val="000000"/>
              </w:rPr>
              <w:t> 2）内容详情（新旧值的对比）：部门名称、上级部门、显示顺序、负责人、联系电话、邮箱、部门状态</w:t>
            </w:r>
          </w:p>
          <w:p w14:paraId="5E6A5AB4"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color w:val="000000"/>
              </w:rPr>
              <w:t>3、新增子部门：</w:t>
            </w:r>
          </w:p>
          <w:p w14:paraId="5E6A5AB5"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color w:val="000000"/>
              </w:rPr>
              <w:t> 1）基本信息：操作人、操作时间、操作模块、操作类型</w:t>
            </w:r>
          </w:p>
          <w:p w14:paraId="5E6A5AB6"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color w:val="000000"/>
              </w:rPr>
              <w:t> 2）内容详情：字段同新增</w:t>
            </w:r>
          </w:p>
          <w:p w14:paraId="5E6A5AB7"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color w:val="000000"/>
              </w:rPr>
              <w:t>4、删除：</w:t>
            </w:r>
          </w:p>
          <w:p w14:paraId="5E6A5AB8"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color w:val="000000"/>
              </w:rPr>
              <w:t> 1）基本信息：操作人、操作时间、操作模块、操作类型</w:t>
            </w:r>
          </w:p>
          <w:p w14:paraId="5E6A5AB9"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color w:val="000000"/>
              </w:rPr>
              <w:t> 2）内容详情：部门名称、上级部门（删除前的完整信息）</w:t>
            </w:r>
          </w:p>
          <w:p w14:paraId="5E6A5ABA"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color w:val="0000FF"/>
              </w:rPr>
              <w:t>5、导入：</w:t>
            </w:r>
          </w:p>
          <w:p w14:paraId="5E6A5ABB"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color w:val="0000FF"/>
              </w:rPr>
              <w:t> 1）基本信息：操作人、操作时间、操作模块、操作类型</w:t>
            </w:r>
          </w:p>
          <w:p w14:paraId="5E6A5ABC"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color w:val="0000FF"/>
              </w:rPr>
              <w:t> 2）内容详情：导入文件名、导入数量、导入数据列表（部门名称、上级部门、显示顺序、负责人、联系电话、邮箱、部门状态）</w:t>
            </w:r>
          </w:p>
          <w:p w14:paraId="5E6A5ABD"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color w:val="0000FF"/>
              </w:rPr>
              <w:t>6、导出：</w:t>
            </w:r>
          </w:p>
          <w:p w14:paraId="5E6A5ABE"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color w:val="0000FF"/>
              </w:rPr>
              <w:t> 1）基本信息：操作人、操作时间、操作模块、操作类型</w:t>
            </w:r>
          </w:p>
          <w:p w14:paraId="5E6A5ABF"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color w:val="0000FF"/>
              </w:rPr>
              <w:t> 2）内容详情：导出数量、导出环境、导出数据列表（部门名称、上级部门、显示顺序、负责人、联系电话、邮箱、部门状态）</w:t>
            </w:r>
          </w:p>
        </w:tc>
      </w:tr>
      <w:tr w:rsidR="007F3062" w14:paraId="5E6A5AD2" w14:textId="77777777">
        <w:tc>
          <w:tcPr>
            <w:tcW w:w="1653"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tcPr>
          <w:p w14:paraId="5E6A5AC1" w14:textId="77777777" w:rsidR="007F3062" w:rsidRDefault="00000000">
            <w:pPr>
              <w:pBdr>
                <w:top w:val="none" w:sz="4" w:space="0" w:color="000000"/>
                <w:left w:val="none" w:sz="4" w:space="0" w:color="000000"/>
                <w:bottom w:val="none" w:sz="4" w:space="0" w:color="000000"/>
                <w:right w:val="none" w:sz="4" w:space="0" w:color="000000"/>
              </w:pBdr>
            </w:pPr>
            <w:r>
              <w:rPr>
                <w:b/>
                <w:color w:val="000000"/>
              </w:rPr>
              <w:t>岗位管理</w:t>
            </w:r>
          </w:p>
        </w:tc>
        <w:tc>
          <w:tcPr>
            <w:tcW w:w="7701"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tcPr>
          <w:p w14:paraId="5E6A5AC2"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color w:val="000000"/>
              </w:rPr>
              <w:t>审计追踪详情信息如下，详情页面可导出，导出为PDF文件，文件名称为受影响对应的名称，审计追踪详情页面信息如下：</w:t>
            </w:r>
          </w:p>
          <w:p w14:paraId="5E6A5AC3"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color w:val="000000"/>
              </w:rPr>
              <w:t>1、新增：</w:t>
            </w:r>
          </w:p>
          <w:p w14:paraId="5E6A5AC4"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color w:val="000000"/>
              </w:rPr>
              <w:t> 1）基本信息：操作人、操作时间、操作模块、操作类型</w:t>
            </w:r>
          </w:p>
          <w:p w14:paraId="5E6A5AC5"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color w:val="000000"/>
              </w:rPr>
              <w:t> 2）内容详情：岗位名称、岗位编码、岗位排序、状态、备注</w:t>
            </w:r>
          </w:p>
          <w:p w14:paraId="5E6A5AC6"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color w:val="000000"/>
              </w:rPr>
              <w:t>2、编辑：</w:t>
            </w:r>
          </w:p>
          <w:p w14:paraId="5E6A5AC7"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color w:val="000000"/>
              </w:rPr>
              <w:t> 1）基本信息：操作人、操作时间、操作模块、操作类型</w:t>
            </w:r>
          </w:p>
          <w:p w14:paraId="5E6A5AC8"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color w:val="000000"/>
              </w:rPr>
              <w:t> 2）内容详情（新旧值的对比）：岗位名称、岗位编码、岗位排序、</w:t>
            </w:r>
            <w:r>
              <w:rPr>
                <w:color w:val="000000"/>
              </w:rPr>
              <w:lastRenderedPageBreak/>
              <w:t>状态、备注</w:t>
            </w:r>
          </w:p>
          <w:p w14:paraId="5E6A5AC9"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color w:val="000000"/>
              </w:rPr>
              <w:t>3、删除：</w:t>
            </w:r>
          </w:p>
          <w:p w14:paraId="5E6A5ACA"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color w:val="000000"/>
              </w:rPr>
              <w:t> 1）基本信息：操作人、操作时间、操作模块、操作类型</w:t>
            </w:r>
          </w:p>
          <w:p w14:paraId="5E6A5ACB"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color w:val="000000"/>
              </w:rPr>
              <w:t> 2）内容详情：岗位名称、岗位编码（删除前的完整信息）</w:t>
            </w:r>
          </w:p>
          <w:p w14:paraId="5E6A5ACC"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color w:val="0000FF"/>
              </w:rPr>
              <w:t>4、导入：</w:t>
            </w:r>
          </w:p>
          <w:p w14:paraId="5E6A5ACD"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color w:val="0000FF"/>
              </w:rPr>
              <w:t> 1）基本信息：操作人、操作时间、操作模块、操作类型</w:t>
            </w:r>
          </w:p>
          <w:p w14:paraId="5E6A5ACE"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color w:val="0000FF"/>
              </w:rPr>
              <w:t> 2）内容详情：导入文件名、导入数量、导入数据列表（岗位名称、岗位编码、岗位排序、状态、备注）</w:t>
            </w:r>
          </w:p>
          <w:p w14:paraId="5E6A5ACF"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color w:val="0000FF"/>
              </w:rPr>
              <w:t>5、导出：</w:t>
            </w:r>
          </w:p>
          <w:p w14:paraId="5E6A5AD0"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color w:val="0000FF"/>
              </w:rPr>
              <w:t> 1）基本信息：操作人、操作时间、操作模块、操作类型</w:t>
            </w:r>
          </w:p>
          <w:p w14:paraId="5E6A5AD1"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color w:val="0000FF"/>
              </w:rPr>
              <w:t> 2）内容详情：导出数量、导出环境、导出数据列表（岗位名称、岗位编码、岗位排序、状态、备注）</w:t>
            </w:r>
          </w:p>
        </w:tc>
      </w:tr>
      <w:tr w:rsidR="007F3062" w14:paraId="5E6A5ADC" w14:textId="77777777">
        <w:tc>
          <w:tcPr>
            <w:tcW w:w="1653"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tcPr>
          <w:p w14:paraId="5E6A5AD3" w14:textId="77777777" w:rsidR="007F3062" w:rsidRDefault="00000000">
            <w:pPr>
              <w:pBdr>
                <w:top w:val="none" w:sz="4" w:space="0" w:color="000000"/>
                <w:left w:val="none" w:sz="4" w:space="0" w:color="000000"/>
                <w:bottom w:val="none" w:sz="4" w:space="0" w:color="000000"/>
                <w:right w:val="none" w:sz="4" w:space="0" w:color="000000"/>
              </w:pBdr>
            </w:pPr>
            <w:r>
              <w:rPr>
                <w:b/>
                <w:color w:val="000000"/>
              </w:rPr>
              <w:lastRenderedPageBreak/>
              <w:t>工作流配置</w:t>
            </w:r>
          </w:p>
        </w:tc>
        <w:tc>
          <w:tcPr>
            <w:tcW w:w="7701"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tcPr>
          <w:p w14:paraId="5E6A5AD4"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color w:val="000000"/>
              </w:rPr>
              <w:t>审计追踪详情信息如下，详情页面可导出，导出为PDF文件，文件名称为受影响对应的名称，审计追踪详情页面信息如下：</w:t>
            </w:r>
          </w:p>
          <w:p w14:paraId="5E6A5AD5"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color w:val="000000"/>
              </w:rPr>
              <w:t>1、编辑：</w:t>
            </w:r>
          </w:p>
          <w:p w14:paraId="5E6A5AD6"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color w:val="000000"/>
              </w:rPr>
              <w:t> 1）基本信息：操作人、操作时间、操作模块、操作类型</w:t>
            </w:r>
          </w:p>
          <w:p w14:paraId="5E6A5AD7"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color w:val="000000"/>
              </w:rPr>
              <w:t> 2）内容详情：工作流名称、所在模块、工作流描述、谁可以发起（名称、账号）</w:t>
            </w:r>
          </w:p>
          <w:p w14:paraId="5E6A5AD8"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color w:val="000000"/>
              </w:rPr>
              <w:t>2、配置流程：（只记录同审批层级改前改后内容的差异项目，例如：删除2层审批，再新增2层审批并且内容和删除前一致，则不视为有变更）</w:t>
            </w:r>
          </w:p>
          <w:p w14:paraId="5E6A5AD9" w14:textId="77777777" w:rsidR="007F3062" w:rsidRDefault="00000000">
            <w:pPr>
              <w:spacing w:line="57" w:lineRule="atLeast"/>
              <w:jc w:val="left"/>
              <w:rPr>
                <w:color w:val="0000FF"/>
              </w:rPr>
            </w:pPr>
            <w:r>
              <w:rPr>
                <w:color w:val="0000FF"/>
              </w:rPr>
              <w:t xml:space="preserve"> 1）基本信息：操作人、操作时间、操作模块、操作类型</w:t>
            </w:r>
          </w:p>
          <w:p w14:paraId="5E6A5ADA" w14:textId="77777777" w:rsidR="007F3062" w:rsidRDefault="00000000">
            <w:pPr>
              <w:spacing w:line="57" w:lineRule="atLeast"/>
              <w:jc w:val="left"/>
              <w:rPr>
                <w:color w:val="0000FF"/>
              </w:rPr>
            </w:pPr>
            <w:r>
              <w:rPr>
                <w:color w:val="0000FF"/>
              </w:rPr>
              <w:t xml:space="preserve"> 2）内容详情：工作流名称、所在模块、操作类型（编辑/删除/新增）、审批层级、审批发起方式、审批对象、审批人可选范围、已选审批人（审批人可选范围为：“指定审批人”时记录，存选择的审批人名称（账号），多个用顿号分隔）、已选角色（审批人可选范围为：“指定角色”时记录，存选择的审批角色名称（编号），多个用顿号分隔）、多人审批方式、电子签名、审批意见、加签与转交</w:t>
            </w:r>
          </w:p>
          <w:p w14:paraId="5E6A5ADB" w14:textId="77777777" w:rsidR="007F3062" w:rsidRDefault="007F3062">
            <w:pPr>
              <w:pBdr>
                <w:top w:val="none" w:sz="4" w:space="0" w:color="000000"/>
                <w:left w:val="none" w:sz="4" w:space="0" w:color="000000"/>
                <w:bottom w:val="none" w:sz="4" w:space="0" w:color="000000"/>
                <w:right w:val="none" w:sz="4" w:space="0" w:color="000000"/>
              </w:pBdr>
              <w:spacing w:line="85" w:lineRule="atLeast"/>
              <w:rPr>
                <w:color w:val="0000FF"/>
              </w:rPr>
            </w:pPr>
          </w:p>
        </w:tc>
      </w:tr>
      <w:tr w:rsidR="007F3062" w14:paraId="5E6A5AE1" w14:textId="77777777">
        <w:tc>
          <w:tcPr>
            <w:tcW w:w="1653"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tcPr>
          <w:p w14:paraId="5E6A5ADD" w14:textId="77777777" w:rsidR="007F3062" w:rsidRDefault="00000000">
            <w:pPr>
              <w:pBdr>
                <w:top w:val="none" w:sz="4" w:space="0" w:color="000000"/>
                <w:left w:val="none" w:sz="4" w:space="0" w:color="000000"/>
                <w:bottom w:val="none" w:sz="4" w:space="0" w:color="000000"/>
                <w:right w:val="none" w:sz="4" w:space="0" w:color="000000"/>
              </w:pBdr>
            </w:pPr>
            <w:r>
              <w:rPr>
                <w:b/>
                <w:color w:val="000000"/>
              </w:rPr>
              <w:t>异步任务处理</w:t>
            </w:r>
          </w:p>
        </w:tc>
        <w:tc>
          <w:tcPr>
            <w:tcW w:w="7701"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tcPr>
          <w:p w14:paraId="5E6A5ADE" w14:textId="77777777" w:rsidR="007F3062" w:rsidRDefault="00000000">
            <w:pPr>
              <w:pBdr>
                <w:top w:val="none" w:sz="4" w:space="0" w:color="000000"/>
                <w:left w:val="none" w:sz="4" w:space="0" w:color="000000"/>
                <w:bottom w:val="none" w:sz="4" w:space="0" w:color="000000"/>
                <w:right w:val="none" w:sz="4" w:space="0" w:color="000000"/>
              </w:pBdr>
              <w:tabs>
                <w:tab w:val="left" w:pos="1566"/>
              </w:tabs>
            </w:pPr>
            <w:r>
              <w:rPr>
                <w:color w:val="000000"/>
              </w:rPr>
              <w:t>导出文件：</w:t>
            </w:r>
          </w:p>
          <w:p w14:paraId="5E6A5ADF" w14:textId="77777777" w:rsidR="007F3062" w:rsidRDefault="00000000">
            <w:pPr>
              <w:pBdr>
                <w:top w:val="none" w:sz="4" w:space="0" w:color="000000"/>
                <w:left w:val="none" w:sz="4" w:space="0" w:color="000000"/>
                <w:bottom w:val="none" w:sz="4" w:space="0" w:color="000000"/>
                <w:right w:val="none" w:sz="4" w:space="0" w:color="000000"/>
              </w:pBdr>
              <w:tabs>
                <w:tab w:val="left" w:pos="1566"/>
              </w:tabs>
            </w:pPr>
            <w:r>
              <w:rPr>
                <w:color w:val="000000"/>
              </w:rPr>
              <w:t>导出文件名：记录导出文件的名称</w:t>
            </w:r>
          </w:p>
          <w:p w14:paraId="5E6A5AE0" w14:textId="77777777" w:rsidR="007F3062" w:rsidRDefault="00000000">
            <w:pPr>
              <w:pBdr>
                <w:top w:val="none" w:sz="4" w:space="0" w:color="000000"/>
                <w:left w:val="none" w:sz="4" w:space="0" w:color="000000"/>
                <w:bottom w:val="none" w:sz="4" w:space="0" w:color="000000"/>
                <w:right w:val="none" w:sz="4" w:space="0" w:color="000000"/>
              </w:pBdr>
              <w:tabs>
                <w:tab w:val="left" w:pos="1566"/>
              </w:tabs>
            </w:pPr>
            <w:r>
              <w:rPr>
                <w:color w:val="000000"/>
              </w:rPr>
              <w:t>导出环境：记录导出操作请求的IP</w:t>
            </w:r>
          </w:p>
        </w:tc>
      </w:tr>
      <w:tr w:rsidR="007F3062" w14:paraId="5E6A5AF6" w14:textId="77777777">
        <w:tc>
          <w:tcPr>
            <w:tcW w:w="1653"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tcPr>
          <w:p w14:paraId="5E6A5AE2" w14:textId="77777777" w:rsidR="007F3062" w:rsidRDefault="00000000">
            <w:pPr>
              <w:pBdr>
                <w:top w:val="none" w:sz="4" w:space="0" w:color="000000"/>
                <w:left w:val="none" w:sz="4" w:space="0" w:color="000000"/>
                <w:bottom w:val="none" w:sz="4" w:space="0" w:color="000000"/>
                <w:right w:val="none" w:sz="4" w:space="0" w:color="000000"/>
              </w:pBdr>
            </w:pPr>
            <w:r>
              <w:rPr>
                <w:b/>
                <w:color w:val="000000"/>
              </w:rPr>
              <w:t>系统服务配置</w:t>
            </w:r>
          </w:p>
        </w:tc>
        <w:tc>
          <w:tcPr>
            <w:tcW w:w="7701"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tcPr>
          <w:p w14:paraId="5E6A5AE3"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color w:val="000000"/>
              </w:rPr>
              <w:t>审计追踪详情信息如下，详情页面可导出，导出为PDF文件，文件名称为受影响对应的名称，审计追踪详情页面信息如下：</w:t>
            </w:r>
          </w:p>
          <w:p w14:paraId="5E6A5AE4"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color w:val="000000"/>
              </w:rPr>
              <w:t>1、登录配置：（新旧值不一致时显示）</w:t>
            </w:r>
          </w:p>
          <w:p w14:paraId="5E6A5AE5"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color w:val="000000"/>
              </w:rPr>
              <w:t> 1）基本信息：操作人、操作时间、操作模块、操作类型</w:t>
            </w:r>
          </w:p>
          <w:p w14:paraId="5E6A5AE6"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color w:val="000000"/>
              </w:rPr>
              <w:t> 2）内容详情（新旧值的对比）：会话超时间隔（分钟）、密码定期修改（天）、初始密码更改（是/否）、登录失效锁定账号次数、账号锁定时间（分钟）</w:t>
            </w:r>
          </w:p>
          <w:p w14:paraId="5E6A5AE7"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color w:val="000000"/>
              </w:rPr>
              <w:t>2、用户配置：（新旧值不一致时显示）</w:t>
            </w:r>
          </w:p>
          <w:p w14:paraId="5E6A5AE8"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color w:val="000000"/>
              </w:rPr>
              <w:t> 1）基本信息：操作人、操作时间、操作模块、操作类型</w:t>
            </w:r>
          </w:p>
          <w:p w14:paraId="5E6A5AE9"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color w:val="000000"/>
              </w:rPr>
              <w:lastRenderedPageBreak/>
              <w:t> 2）内容详情（新旧值的对比）：密码强度、密码长度、是否允许和上次密码相同（是/否）</w:t>
            </w:r>
          </w:p>
          <w:p w14:paraId="5E6A5AEA"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color w:val="000000"/>
              </w:rPr>
              <w:t>3、电子签名密码配置：（新旧值不一致时显示）</w:t>
            </w:r>
          </w:p>
          <w:p w14:paraId="5E6A5AEB"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color w:val="000000"/>
              </w:rPr>
              <w:t> 1）基本信息：操作人、操作时间、操作模块、操作类型</w:t>
            </w:r>
          </w:p>
          <w:p w14:paraId="5E6A5AEC"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color w:val="000000"/>
              </w:rPr>
              <w:t> 2）内容详情（新旧值的对比）：密码强度、密码长度、是否允许和上次密码相同（是/否）、密码有效期、初始密码更改（是/否）</w:t>
            </w:r>
          </w:p>
          <w:p w14:paraId="5E6A5AED"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color w:val="000000"/>
              </w:rPr>
              <w:t>4、水印配置：（新旧值不一致时显示）</w:t>
            </w:r>
          </w:p>
          <w:p w14:paraId="5E6A5AEE"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color w:val="000000"/>
              </w:rPr>
              <w:t> 1）基本信息：操作人、操作时间、操作模块、操作类型</w:t>
            </w:r>
          </w:p>
          <w:p w14:paraId="5E6A5AEF"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color w:val="000000"/>
              </w:rPr>
              <w:t> 2）内容详情（新旧值的对比）：水印文字、水印颜色、水印字号、不透明度、倾斜角度、水印密度</w:t>
            </w:r>
          </w:p>
          <w:p w14:paraId="5E6A5AF0"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color w:val="000000"/>
              </w:rPr>
              <w:t>5、导入：</w:t>
            </w:r>
          </w:p>
          <w:p w14:paraId="5E6A5AF1"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color w:val="000000"/>
              </w:rPr>
              <w:t> 1）基本信息：操作人、操作时间、操作模块、操作类型</w:t>
            </w:r>
          </w:p>
          <w:p w14:paraId="5E6A5AF2"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color w:val="000000"/>
              </w:rPr>
              <w:t> 2）内容详情：导入文件名、导入数量、导入数据列表（配置区块、配置项名称、配置值新旧值对比）</w:t>
            </w:r>
          </w:p>
          <w:p w14:paraId="5E6A5AF3"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color w:val="000000"/>
              </w:rPr>
              <w:t>6、导出：</w:t>
            </w:r>
          </w:p>
          <w:p w14:paraId="5E6A5AF4"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color w:val="000000"/>
              </w:rPr>
              <w:t> 1）基本信息：操作人、操作时间、操作模块、操作类型</w:t>
            </w:r>
          </w:p>
          <w:p w14:paraId="5E6A5AF5"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color w:val="000000"/>
              </w:rPr>
              <w:t> 2）内容详情：导出数量、导出环境、导出数据列表（配置区块、配置项名称、配置值）</w:t>
            </w:r>
          </w:p>
        </w:tc>
      </w:tr>
      <w:tr w:rsidR="007F3062" w14:paraId="5E6A5AFE" w14:textId="77777777">
        <w:tc>
          <w:tcPr>
            <w:tcW w:w="1653"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tcPr>
          <w:p w14:paraId="5E6A5AF7" w14:textId="77777777" w:rsidR="007F3062" w:rsidRDefault="00000000">
            <w:pPr>
              <w:pBdr>
                <w:top w:val="none" w:sz="4" w:space="0" w:color="000000"/>
                <w:left w:val="none" w:sz="4" w:space="0" w:color="000000"/>
                <w:bottom w:val="none" w:sz="4" w:space="0" w:color="000000"/>
                <w:right w:val="none" w:sz="4" w:space="0" w:color="000000"/>
              </w:pBdr>
            </w:pPr>
            <w:r>
              <w:rPr>
                <w:b/>
                <w:color w:val="000000"/>
              </w:rPr>
              <w:lastRenderedPageBreak/>
              <w:t>个人中心</w:t>
            </w:r>
          </w:p>
        </w:tc>
        <w:tc>
          <w:tcPr>
            <w:tcW w:w="7701"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tcPr>
          <w:p w14:paraId="5E6A5AF8" w14:textId="77777777" w:rsidR="007F3062" w:rsidRDefault="00000000">
            <w:pPr>
              <w:pBdr>
                <w:top w:val="none" w:sz="4" w:space="0" w:color="000000"/>
                <w:left w:val="none" w:sz="4" w:space="0" w:color="000000"/>
                <w:bottom w:val="none" w:sz="4" w:space="0" w:color="000000"/>
                <w:right w:val="none" w:sz="4" w:space="0" w:color="000000"/>
              </w:pBdr>
              <w:spacing w:line="360" w:lineRule="atLeast"/>
            </w:pPr>
            <w:r>
              <w:rPr>
                <w:color w:val="000000"/>
              </w:rPr>
              <w:t>1、修改密码：</w:t>
            </w:r>
          </w:p>
          <w:p w14:paraId="5E6A5AF9" w14:textId="77777777" w:rsidR="007F3062" w:rsidRDefault="00000000">
            <w:pPr>
              <w:pBdr>
                <w:top w:val="none" w:sz="4" w:space="0" w:color="000000"/>
                <w:left w:val="none" w:sz="4" w:space="0" w:color="000000"/>
                <w:bottom w:val="none" w:sz="4" w:space="0" w:color="000000"/>
                <w:right w:val="none" w:sz="4" w:space="0" w:color="000000"/>
              </w:pBdr>
              <w:spacing w:line="360" w:lineRule="atLeast"/>
            </w:pPr>
            <w:r>
              <w:rPr>
                <w:color w:val="000000"/>
              </w:rPr>
              <w:t> 1）基本信息：操作人、操作时间、操作模块、操作类型</w:t>
            </w:r>
          </w:p>
          <w:p w14:paraId="5E6A5AFA" w14:textId="77777777" w:rsidR="007F3062" w:rsidRDefault="00000000">
            <w:pPr>
              <w:pBdr>
                <w:top w:val="none" w:sz="4" w:space="0" w:color="000000"/>
                <w:left w:val="none" w:sz="4" w:space="0" w:color="000000"/>
                <w:bottom w:val="none" w:sz="4" w:space="0" w:color="000000"/>
                <w:right w:val="none" w:sz="4" w:space="0" w:color="000000"/>
              </w:pBdr>
              <w:spacing w:line="360" w:lineRule="atLeast"/>
            </w:pPr>
            <w:r>
              <w:rPr>
                <w:color w:val="000000"/>
              </w:rPr>
              <w:t>2、电子签名密码：</w:t>
            </w:r>
          </w:p>
          <w:p w14:paraId="5E6A5AFB" w14:textId="77777777" w:rsidR="007F3062" w:rsidRDefault="00000000">
            <w:pPr>
              <w:pBdr>
                <w:top w:val="none" w:sz="4" w:space="0" w:color="000000"/>
                <w:left w:val="none" w:sz="4" w:space="0" w:color="000000"/>
                <w:bottom w:val="none" w:sz="4" w:space="0" w:color="000000"/>
                <w:right w:val="none" w:sz="4" w:space="0" w:color="000000"/>
              </w:pBdr>
              <w:spacing w:line="360" w:lineRule="atLeast"/>
            </w:pPr>
            <w:r>
              <w:rPr>
                <w:color w:val="000000"/>
              </w:rPr>
              <w:t> 1）基本信息：操作人、操作时间、操作模块、操作类型</w:t>
            </w:r>
          </w:p>
          <w:p w14:paraId="5E6A5AFC" w14:textId="77777777" w:rsidR="007F3062" w:rsidRDefault="00000000">
            <w:pPr>
              <w:pBdr>
                <w:top w:val="none" w:sz="4" w:space="0" w:color="000000"/>
                <w:left w:val="none" w:sz="4" w:space="0" w:color="000000"/>
                <w:bottom w:val="none" w:sz="4" w:space="0" w:color="000000"/>
                <w:right w:val="none" w:sz="4" w:space="0" w:color="000000"/>
              </w:pBdr>
              <w:spacing w:line="360" w:lineRule="atLeast"/>
            </w:pPr>
            <w:r>
              <w:rPr>
                <w:color w:val="000000"/>
              </w:rPr>
              <w:t>3、只记录操作：</w:t>
            </w:r>
          </w:p>
          <w:p w14:paraId="5E6A5AFD" w14:textId="77777777" w:rsidR="007F3062" w:rsidRDefault="00000000">
            <w:pPr>
              <w:pBdr>
                <w:top w:val="none" w:sz="4" w:space="0" w:color="000000"/>
                <w:left w:val="none" w:sz="4" w:space="0" w:color="000000"/>
                <w:bottom w:val="none" w:sz="4" w:space="0" w:color="000000"/>
                <w:right w:val="none" w:sz="4" w:space="0" w:color="000000"/>
              </w:pBdr>
              <w:spacing w:line="360" w:lineRule="atLeast"/>
            </w:pPr>
            <w:r>
              <w:rPr>
                <w:color w:val="000000"/>
              </w:rPr>
              <w:t> 1）基本信息：操作人、操作时间、操作模块、操作类型</w:t>
            </w:r>
          </w:p>
        </w:tc>
      </w:tr>
      <w:tr w:rsidR="007F3062" w14:paraId="5E6A5B05" w14:textId="77777777">
        <w:tc>
          <w:tcPr>
            <w:tcW w:w="1653"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tcPr>
          <w:p w14:paraId="5E6A5AFF" w14:textId="77777777" w:rsidR="007F3062" w:rsidRDefault="00000000">
            <w:pPr>
              <w:pBdr>
                <w:top w:val="none" w:sz="4" w:space="0" w:color="000000"/>
                <w:left w:val="none" w:sz="4" w:space="0" w:color="000000"/>
                <w:bottom w:val="none" w:sz="4" w:space="0" w:color="000000"/>
                <w:right w:val="none" w:sz="4" w:space="0" w:color="000000"/>
              </w:pBdr>
              <w:rPr>
                <w:color w:val="0000FF"/>
              </w:rPr>
            </w:pPr>
            <w:r>
              <w:rPr>
                <w:b/>
                <w:color w:val="0000FF"/>
              </w:rPr>
              <w:t>系统界面配置</w:t>
            </w:r>
          </w:p>
        </w:tc>
        <w:tc>
          <w:tcPr>
            <w:tcW w:w="7701"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tcPr>
          <w:p w14:paraId="5E6A5B00" w14:textId="77777777" w:rsidR="007F3062" w:rsidRDefault="00000000">
            <w:pPr>
              <w:pBdr>
                <w:top w:val="none" w:sz="4" w:space="0" w:color="000000"/>
                <w:left w:val="none" w:sz="4" w:space="0" w:color="000000"/>
                <w:bottom w:val="none" w:sz="4" w:space="0" w:color="000000"/>
                <w:right w:val="none" w:sz="4" w:space="0" w:color="000000"/>
              </w:pBdr>
              <w:spacing w:line="85" w:lineRule="atLeast"/>
              <w:rPr>
                <w:color w:val="0000FF"/>
              </w:rPr>
            </w:pPr>
            <w:r>
              <w:rPr>
                <w:rFonts w:ascii="Microsoft YaHei" w:eastAsia="Microsoft YaHei" w:hAnsi="Microsoft YaHei" w:cs="Microsoft YaHei"/>
                <w:color w:val="0000FF"/>
                <w:sz w:val="21"/>
              </w:rPr>
              <w:t>审计追踪详情信息如下，详情页面可导出，导出为PDF文件，文件名称为受影响对应的名称，审计追踪详情页面信息如下：</w:t>
            </w:r>
          </w:p>
          <w:p w14:paraId="5E6A5B01" w14:textId="77777777" w:rsidR="007F3062" w:rsidRDefault="00000000">
            <w:pPr>
              <w:pBdr>
                <w:top w:val="none" w:sz="4" w:space="0" w:color="000000"/>
                <w:left w:val="none" w:sz="4" w:space="0" w:color="000000"/>
                <w:bottom w:val="none" w:sz="4" w:space="0" w:color="000000"/>
                <w:right w:val="none" w:sz="4" w:space="0" w:color="000000"/>
              </w:pBdr>
              <w:spacing w:line="85" w:lineRule="atLeast"/>
              <w:rPr>
                <w:color w:val="0000FF"/>
              </w:rPr>
            </w:pPr>
            <w:r>
              <w:rPr>
                <w:color w:val="0000FF"/>
              </w:rPr>
              <w:t>1、保存Logo：</w:t>
            </w:r>
          </w:p>
          <w:p w14:paraId="5E6A5B02" w14:textId="77777777" w:rsidR="007F3062" w:rsidRDefault="00000000">
            <w:pPr>
              <w:pBdr>
                <w:top w:val="none" w:sz="4" w:space="0" w:color="000000"/>
                <w:left w:val="none" w:sz="4" w:space="0" w:color="000000"/>
                <w:bottom w:val="none" w:sz="4" w:space="0" w:color="000000"/>
                <w:right w:val="none" w:sz="4" w:space="0" w:color="000000"/>
              </w:pBdr>
              <w:spacing w:line="85" w:lineRule="atLeast"/>
              <w:rPr>
                <w:color w:val="0000FF"/>
              </w:rPr>
            </w:pPr>
            <w:r>
              <w:rPr>
                <w:color w:val="0000FF"/>
              </w:rPr>
              <w:t xml:space="preserve"> 1）基本信息：操作人、操作时间、操作模块、操作类型</w:t>
            </w:r>
          </w:p>
          <w:p w14:paraId="5E6A5B03" w14:textId="77777777" w:rsidR="007F3062" w:rsidRDefault="00000000">
            <w:pPr>
              <w:pBdr>
                <w:top w:val="none" w:sz="4" w:space="0" w:color="000000"/>
                <w:left w:val="none" w:sz="4" w:space="0" w:color="000000"/>
                <w:bottom w:val="none" w:sz="4" w:space="0" w:color="000000"/>
                <w:right w:val="none" w:sz="4" w:space="0" w:color="000000"/>
              </w:pBdr>
              <w:spacing w:line="85" w:lineRule="atLeast"/>
              <w:rPr>
                <w:color w:val="0000FF"/>
              </w:rPr>
            </w:pPr>
            <w:r>
              <w:rPr>
                <w:color w:val="0000FF"/>
              </w:rPr>
              <w:t xml:space="preserve"> 2）内容详情：</w:t>
            </w:r>
            <w:r>
              <w:rPr>
                <w:color w:val="0000FF"/>
                <w:sz w:val="21"/>
              </w:rPr>
              <w:t>Logo图片（修改前后的图片对比）</w:t>
            </w:r>
          </w:p>
          <w:p w14:paraId="5E6A5B04"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color w:val="0000FF"/>
              </w:rPr>
              <w:br/>
            </w:r>
          </w:p>
        </w:tc>
      </w:tr>
    </w:tbl>
    <w:p w14:paraId="5E6A5B06" w14:textId="77777777" w:rsidR="007F3062" w:rsidRDefault="007F3062"/>
    <w:p w14:paraId="5E6A5B07" w14:textId="77777777" w:rsidR="007F3062" w:rsidRDefault="007F3062"/>
    <w:p w14:paraId="5E6A5B08" w14:textId="77777777" w:rsidR="007F3062" w:rsidRDefault="00000000">
      <w:pPr>
        <w:pStyle w:val="Heading2"/>
      </w:pPr>
      <w:r>
        <w:t>多租户配置</w:t>
      </w:r>
    </w:p>
    <w:p w14:paraId="5E6A5B09" w14:textId="77777777" w:rsidR="007F3062" w:rsidRDefault="00000000">
      <w:pPr>
        <w:pStyle w:val="Heading3"/>
        <w:rPr>
          <w:rFonts w:ascii="SimSun" w:hAnsi="SimSun" w:cs="SimSun"/>
          <w:color w:val="auto"/>
          <w:szCs w:val="24"/>
          <w14:textFill>
            <w14:solidFill>
              <w14:srgbClr w14:val="000000">
                <w14:lumMod w14:val="95000"/>
                <w14:lumOff w14:val="5000"/>
              </w14:srgbClr>
            </w14:solidFill>
          </w14:textFill>
        </w:rPr>
      </w:pPr>
      <w:r>
        <w:rPr>
          <w:rFonts w:ascii="SimSun" w:hAnsi="SimSun" w:cs="SimSun"/>
          <w:color w:val="auto"/>
          <w:szCs w:val="24"/>
          <w14:textFill>
            <w14:solidFill>
              <w14:srgbClr w14:val="000000">
                <w14:lumMod w14:val="95000"/>
                <w14:lumOff w14:val="5000"/>
              </w14:srgbClr>
            </w14:solidFill>
          </w14:textFill>
        </w:rPr>
        <w:t>登录页</w:t>
      </w:r>
    </w:p>
    <w:tbl>
      <w:tblPr>
        <w:tblStyle w:val="TableGrid"/>
        <w:tblW w:w="0" w:type="auto"/>
        <w:tblLayout w:type="fixed"/>
        <w:tblLook w:val="04A0" w:firstRow="1" w:lastRow="0" w:firstColumn="1" w:lastColumn="0" w:noHBand="0" w:noVBand="1"/>
      </w:tblPr>
      <w:tblGrid>
        <w:gridCol w:w="1684"/>
        <w:gridCol w:w="8220"/>
      </w:tblGrid>
      <w:tr w:rsidR="007F3062" w14:paraId="5E6A5B0C" w14:textId="77777777">
        <w:tc>
          <w:tcPr>
            <w:tcW w:w="1684" w:type="dxa"/>
            <w:vAlign w:val="center"/>
          </w:tcPr>
          <w:p w14:paraId="5E6A5B0A" w14:textId="77777777" w:rsidR="007F3062" w:rsidRDefault="00000000">
            <w:pPr>
              <w:spacing w:line="57" w:lineRule="atLeast"/>
              <w:jc w:val="left"/>
            </w:pPr>
            <w:r>
              <w:rPr>
                <w:b/>
              </w:rPr>
              <w:t>项目</w:t>
            </w:r>
          </w:p>
        </w:tc>
        <w:tc>
          <w:tcPr>
            <w:tcW w:w="8220" w:type="dxa"/>
            <w:vAlign w:val="center"/>
          </w:tcPr>
          <w:p w14:paraId="5E6A5B0B" w14:textId="77777777" w:rsidR="007F3062" w:rsidRDefault="00000000">
            <w:pPr>
              <w:spacing w:line="57" w:lineRule="atLeast"/>
              <w:jc w:val="left"/>
            </w:pPr>
            <w:r>
              <w:rPr>
                <w:b/>
              </w:rPr>
              <w:t>描述</w:t>
            </w:r>
          </w:p>
        </w:tc>
      </w:tr>
      <w:tr w:rsidR="007F3062" w14:paraId="5E6A5B0F" w14:textId="77777777">
        <w:tc>
          <w:tcPr>
            <w:tcW w:w="1684" w:type="dxa"/>
            <w:vAlign w:val="center"/>
          </w:tcPr>
          <w:p w14:paraId="5E6A5B0D" w14:textId="77777777" w:rsidR="007F3062" w:rsidRDefault="00000000">
            <w:pPr>
              <w:spacing w:line="57" w:lineRule="atLeast"/>
              <w:jc w:val="left"/>
            </w:pPr>
            <w:r>
              <w:rPr>
                <w:b/>
              </w:rPr>
              <w:t>功能概述</w:t>
            </w:r>
          </w:p>
        </w:tc>
        <w:tc>
          <w:tcPr>
            <w:tcW w:w="8220" w:type="dxa"/>
            <w:vAlign w:val="center"/>
          </w:tcPr>
          <w:p w14:paraId="5E6A5B0E" w14:textId="77777777" w:rsidR="007F3062" w:rsidRDefault="00000000">
            <w:pPr>
              <w:spacing w:line="57" w:lineRule="atLeast"/>
              <w:jc w:val="left"/>
            </w:pPr>
            <w:r>
              <w:t>提供系统统一登录入口，用户输入全局账号、密码，并选择登录站点（租户），验证通过后跳转至统一门户页面。</w:t>
            </w:r>
          </w:p>
        </w:tc>
      </w:tr>
      <w:tr w:rsidR="007F3062" w14:paraId="5E6A5B12" w14:textId="77777777">
        <w:tc>
          <w:tcPr>
            <w:tcW w:w="1684" w:type="dxa"/>
            <w:vAlign w:val="center"/>
          </w:tcPr>
          <w:p w14:paraId="5E6A5B10" w14:textId="77777777" w:rsidR="007F3062" w:rsidRDefault="00000000">
            <w:pPr>
              <w:spacing w:line="57" w:lineRule="atLeast"/>
              <w:jc w:val="left"/>
            </w:pPr>
            <w:r>
              <w:rPr>
                <w:b/>
              </w:rPr>
              <w:lastRenderedPageBreak/>
              <w:t>页面布局</w:t>
            </w:r>
          </w:p>
        </w:tc>
        <w:tc>
          <w:tcPr>
            <w:tcW w:w="8220" w:type="dxa"/>
            <w:vAlign w:val="center"/>
          </w:tcPr>
          <w:p w14:paraId="5E6A5B11" w14:textId="77777777" w:rsidR="007F3062" w:rsidRDefault="00000000">
            <w:pPr>
              <w:spacing w:line="57" w:lineRule="atLeast"/>
              <w:jc w:val="left"/>
            </w:pPr>
            <w:r>
              <w:t>• 顶部：系统Logo + 系统名称“iBatchInsight”</w:t>
            </w:r>
            <w:r>
              <w:br/>
              <w:t>• 中部：登录表单（账号输入框、密码输入框、站点下拉选择框、登录按钮）</w:t>
            </w:r>
            <w:r>
              <w:br/>
              <w:t>• 底部：版权信息、版本号</w:t>
            </w:r>
          </w:p>
        </w:tc>
      </w:tr>
      <w:tr w:rsidR="007F3062" w14:paraId="5E6A5B16" w14:textId="77777777">
        <w:tc>
          <w:tcPr>
            <w:tcW w:w="1684" w:type="dxa"/>
            <w:vAlign w:val="center"/>
          </w:tcPr>
          <w:p w14:paraId="5E6A5B13" w14:textId="77777777" w:rsidR="007F3062" w:rsidRDefault="00000000">
            <w:pPr>
              <w:spacing w:line="57" w:lineRule="atLeast"/>
              <w:jc w:val="left"/>
            </w:pPr>
            <w:r>
              <w:rPr>
                <w:b/>
              </w:rPr>
              <w:t>登录流程</w:t>
            </w:r>
          </w:p>
        </w:tc>
        <w:tc>
          <w:tcPr>
            <w:tcW w:w="8220" w:type="dxa"/>
            <w:vAlign w:val="center"/>
          </w:tcPr>
          <w:p w14:paraId="5E6A5B14" w14:textId="77777777" w:rsidR="007F3062" w:rsidRDefault="00000000">
            <w:pPr>
              <w:spacing w:line="57" w:lineRule="atLeast"/>
              <w:jc w:val="left"/>
            </w:pPr>
            <w:r>
              <w:t>1. 输入账号密码</w:t>
            </w:r>
          </w:p>
          <w:p w14:paraId="5E6A5B15" w14:textId="77777777" w:rsidR="007F3062" w:rsidRDefault="00000000">
            <w:pPr>
              <w:spacing w:line="57" w:lineRule="atLeast"/>
              <w:jc w:val="left"/>
            </w:pPr>
            <w:r>
              <w:t>2. 根据用户的账号选择站点（站点下拉列表展示用户有权限访问的所有站点，包括“公共管理”及自定义站点）</w:t>
            </w:r>
            <w:r>
              <w:br/>
              <w:t>3. 系统验证账号密码正确性，并校验该账号是否有权限登录所选站点</w:t>
            </w:r>
            <w:r>
              <w:br/>
              <w:t>4. 验证通过后，根据所选站点跳转至对应租户系统：</w:t>
            </w:r>
            <w:r>
              <w:br/>
              <w:t>- 若选择“公共管理”，跳转至公共管理系统的统一门户页面</w:t>
            </w:r>
            <w:r>
              <w:br/>
              <w:t>- 若选择其他业务站点，直接跳转至该站点的首页（或该站点的统一门户）</w:t>
            </w:r>
            <w:r>
              <w:br/>
              <w:t>5. 登录成功后，会话中记录 user_id、username、站点ID、站点类型等信息</w:t>
            </w:r>
          </w:p>
        </w:tc>
      </w:tr>
      <w:tr w:rsidR="007F3062" w14:paraId="5E6A5B19" w14:textId="77777777">
        <w:tc>
          <w:tcPr>
            <w:tcW w:w="1684" w:type="dxa"/>
            <w:vAlign w:val="center"/>
          </w:tcPr>
          <w:p w14:paraId="5E6A5B17" w14:textId="77777777" w:rsidR="007F3062" w:rsidRDefault="00000000">
            <w:pPr>
              <w:spacing w:line="57" w:lineRule="atLeast"/>
              <w:jc w:val="left"/>
            </w:pPr>
            <w:r>
              <w:rPr>
                <w:b/>
              </w:rPr>
              <w:t>站点下拉列表</w:t>
            </w:r>
          </w:p>
        </w:tc>
        <w:tc>
          <w:tcPr>
            <w:tcW w:w="8220" w:type="dxa"/>
            <w:vAlign w:val="center"/>
          </w:tcPr>
          <w:p w14:paraId="5E6A5B18" w14:textId="77777777" w:rsidR="007F3062" w:rsidRDefault="00000000">
            <w:pPr>
              <w:spacing w:line="57" w:lineRule="atLeast"/>
              <w:jc w:val="left"/>
            </w:pPr>
            <w:r>
              <w:t>• 数据来源：根据用户账号查询其有权限访问的站点列表（包含公共管理站点及业务站点）</w:t>
            </w:r>
            <w:r>
              <w:br/>
              <w:t>• 公共管理站点固定显示，且编号为“PUBLIC_ADMIN”</w:t>
            </w:r>
            <w:r>
              <w:br/>
              <w:t>• 站点名称按配置顺序显示</w:t>
            </w:r>
            <w:r>
              <w:br/>
              <w:t>• 支持搜索站点名称（可暂时不做）</w:t>
            </w:r>
          </w:p>
        </w:tc>
      </w:tr>
      <w:tr w:rsidR="007F3062" w14:paraId="5E6A5B1C" w14:textId="77777777">
        <w:tc>
          <w:tcPr>
            <w:tcW w:w="1684" w:type="dxa"/>
            <w:vAlign w:val="center"/>
          </w:tcPr>
          <w:p w14:paraId="5E6A5B1A" w14:textId="77777777" w:rsidR="007F3062" w:rsidRDefault="00000000">
            <w:pPr>
              <w:spacing w:line="57" w:lineRule="atLeast"/>
              <w:jc w:val="left"/>
            </w:pPr>
            <w:r>
              <w:rPr>
                <w:b/>
              </w:rPr>
              <w:t>异常逻辑</w:t>
            </w:r>
          </w:p>
        </w:tc>
        <w:tc>
          <w:tcPr>
            <w:tcW w:w="8220" w:type="dxa"/>
            <w:vAlign w:val="center"/>
          </w:tcPr>
          <w:p w14:paraId="5E6A5B1B" w14:textId="77777777" w:rsidR="007F3062" w:rsidRDefault="00000000">
            <w:pPr>
              <w:spacing w:line="57" w:lineRule="atLeast"/>
              <w:jc w:val="left"/>
            </w:pPr>
            <w:r>
              <w:t>• 账号或密码错误：提示“账号或密码错误”</w:t>
            </w:r>
            <w:r>
              <w:br/>
              <w:t>• 账号无权限访问所选站点：提示“您没有权限访问该站点”</w:t>
            </w:r>
            <w:r>
              <w:br/>
              <w:t>• 站点已被停用：提示“所选站点已停用，无法登录”</w:t>
            </w:r>
            <w:r>
              <w:br/>
              <w:t>• 连续登录失败锁定账号（可配置）</w:t>
            </w:r>
          </w:p>
        </w:tc>
      </w:tr>
      <w:tr w:rsidR="007F3062" w14:paraId="5E6A5B20" w14:textId="77777777">
        <w:tc>
          <w:tcPr>
            <w:tcW w:w="1684" w:type="dxa"/>
            <w:vAlign w:val="center"/>
          </w:tcPr>
          <w:p w14:paraId="5E6A5B1D" w14:textId="77777777" w:rsidR="007F3062" w:rsidRDefault="00000000">
            <w:pPr>
              <w:spacing w:line="57" w:lineRule="atLeast"/>
              <w:jc w:val="left"/>
            </w:pPr>
            <w:r>
              <w:rPr>
                <w:b/>
              </w:rPr>
              <w:t>后置流程处理</w:t>
            </w:r>
          </w:p>
        </w:tc>
        <w:tc>
          <w:tcPr>
            <w:tcW w:w="8220" w:type="dxa"/>
            <w:vAlign w:val="center"/>
          </w:tcPr>
          <w:p w14:paraId="5E6A5B1E" w14:textId="77777777" w:rsidR="007F3062" w:rsidRDefault="00000000">
            <w:pPr>
              <w:spacing w:line="57" w:lineRule="atLeast"/>
              <w:jc w:val="left"/>
            </w:pPr>
            <w:r>
              <w:t>• 记录登录审计日志（操作人、时间、IP、登录站点、登录结果）</w:t>
            </w:r>
            <w:r>
              <w:br/>
              <w:t>• 更新用户最后登录时间、最后登录IP</w:t>
            </w:r>
          </w:p>
          <w:p w14:paraId="5E6A5B1F" w14:textId="77777777" w:rsidR="007F3062" w:rsidRDefault="00000000">
            <w:pPr>
              <w:spacing w:line="57" w:lineRule="atLeast"/>
              <w:jc w:val="left"/>
            </w:pPr>
            <w:r>
              <w:t>审计日志与登录日志后续加。</w:t>
            </w:r>
          </w:p>
        </w:tc>
      </w:tr>
    </w:tbl>
    <w:p w14:paraId="5E6A5B21" w14:textId="77777777" w:rsidR="007F3062" w:rsidRDefault="00000000">
      <w:pPr>
        <w:pStyle w:val="Heading3"/>
        <w:rPr>
          <w:color w:val="auto"/>
          <w14:textFill>
            <w14:solidFill>
              <w14:srgbClr w14:val="000000">
                <w14:lumMod w14:val="95000"/>
                <w14:lumOff w14:val="5000"/>
              </w14:srgbClr>
            </w14:solidFill>
          </w14:textFill>
        </w:rPr>
      </w:pPr>
      <w:r>
        <w:rPr>
          <w:color w:val="auto"/>
          <w14:textFill>
            <w14:solidFill>
              <w14:srgbClr w14:val="000000">
                <w14:lumMod w14:val="95000"/>
                <w14:lumOff w14:val="5000"/>
              </w14:srgbClr>
            </w14:solidFill>
          </w14:textFill>
        </w:rPr>
        <w:t>统一门户管理</w:t>
      </w:r>
    </w:p>
    <w:tbl>
      <w:tblPr>
        <w:tblStyle w:val="TableGrid"/>
        <w:tblW w:w="0" w:type="auto"/>
        <w:tblLayout w:type="fixed"/>
        <w:tblLook w:val="04A0" w:firstRow="1" w:lastRow="0" w:firstColumn="1" w:lastColumn="0" w:noHBand="0" w:noVBand="1"/>
      </w:tblPr>
      <w:tblGrid>
        <w:gridCol w:w="2299"/>
        <w:gridCol w:w="7605"/>
      </w:tblGrid>
      <w:tr w:rsidR="007F3062" w14:paraId="5E6A5B24" w14:textId="77777777">
        <w:tc>
          <w:tcPr>
            <w:tcW w:w="2299" w:type="dxa"/>
            <w:vAlign w:val="center"/>
          </w:tcPr>
          <w:p w14:paraId="5E6A5B22" w14:textId="77777777" w:rsidR="007F3062" w:rsidRDefault="00000000">
            <w:pPr>
              <w:spacing w:line="57" w:lineRule="atLeast"/>
              <w:jc w:val="left"/>
            </w:pPr>
            <w:r>
              <w:rPr>
                <w:b/>
              </w:rPr>
              <w:t>项目</w:t>
            </w:r>
          </w:p>
        </w:tc>
        <w:tc>
          <w:tcPr>
            <w:tcW w:w="7605" w:type="dxa"/>
            <w:vAlign w:val="center"/>
          </w:tcPr>
          <w:p w14:paraId="5E6A5B23" w14:textId="77777777" w:rsidR="007F3062" w:rsidRDefault="00000000">
            <w:pPr>
              <w:spacing w:line="57" w:lineRule="atLeast"/>
              <w:jc w:val="left"/>
            </w:pPr>
            <w:r>
              <w:rPr>
                <w:b/>
              </w:rPr>
              <w:t>描述</w:t>
            </w:r>
          </w:p>
        </w:tc>
      </w:tr>
      <w:tr w:rsidR="007F3062" w14:paraId="5E6A5B27" w14:textId="77777777">
        <w:tc>
          <w:tcPr>
            <w:tcW w:w="2299" w:type="dxa"/>
            <w:vAlign w:val="center"/>
          </w:tcPr>
          <w:p w14:paraId="5E6A5B25" w14:textId="77777777" w:rsidR="007F3062" w:rsidRDefault="00000000">
            <w:pPr>
              <w:spacing w:line="57" w:lineRule="atLeast"/>
              <w:jc w:val="left"/>
            </w:pPr>
            <w:r>
              <w:rPr>
                <w:b/>
              </w:rPr>
              <w:t>功能概述</w:t>
            </w:r>
          </w:p>
        </w:tc>
        <w:tc>
          <w:tcPr>
            <w:tcW w:w="7605" w:type="dxa"/>
            <w:vAlign w:val="center"/>
          </w:tcPr>
          <w:p w14:paraId="5E6A5B26" w14:textId="77777777" w:rsidR="007F3062" w:rsidRDefault="00000000">
            <w:pPr>
              <w:spacing w:line="57" w:lineRule="atLeast"/>
              <w:jc w:val="left"/>
            </w:pPr>
            <w:r>
              <w:t>用户登录公共管理系统后进入统一门户页面，展示欢迎信息、当前时间，以及所有可访问的业务站点入口（公共管理在此展示入口）。页面提供退出登录功能。</w:t>
            </w:r>
          </w:p>
        </w:tc>
      </w:tr>
      <w:tr w:rsidR="007F3062" w14:paraId="5E6A5B2A" w14:textId="77777777">
        <w:tc>
          <w:tcPr>
            <w:tcW w:w="2299" w:type="dxa"/>
            <w:vAlign w:val="center"/>
          </w:tcPr>
          <w:p w14:paraId="5E6A5B28" w14:textId="77777777" w:rsidR="007F3062" w:rsidRDefault="00000000">
            <w:pPr>
              <w:spacing w:line="57" w:lineRule="atLeast"/>
              <w:jc w:val="left"/>
            </w:pPr>
            <w:r>
              <w:rPr>
                <w:b/>
              </w:rPr>
              <w:t>页面布局</w:t>
            </w:r>
          </w:p>
        </w:tc>
        <w:tc>
          <w:tcPr>
            <w:tcW w:w="7605" w:type="dxa"/>
            <w:vAlign w:val="center"/>
          </w:tcPr>
          <w:p w14:paraId="5E6A5B29" w14:textId="77777777" w:rsidR="007F3062" w:rsidRDefault="00000000">
            <w:pPr>
              <w:spacing w:line="57" w:lineRule="atLeast"/>
              <w:jc w:val="left"/>
            </w:pPr>
            <w:r>
              <w:t>• 顶部导航栏：显示系统名称、当前用户头像/名称、退出登录按钮</w:t>
            </w:r>
            <w:r>
              <w:br/>
              <w:t>• 中部欢迎区：显示“欢迎您，{</w:t>
            </w:r>
            <w:r>
              <w:rPr>
                <w:rFonts w:hint="eastAsia"/>
              </w:rPr>
              <w:t>姓名</w:t>
            </w:r>
            <w:r>
              <w:t>}”，以及当前日期时间（实时刷新）</w:t>
            </w:r>
            <w:r>
              <w:br/>
              <w:t>• 站点入口区：卡片列表展示用户可访问的业务站点（包含公共管理本身，公共管理在首位）</w:t>
            </w:r>
            <w:r>
              <w:br/>
              <w:t>• 每个站点入口卡片包含：站点图片（头像）、站点名称、站点编号、状态（正常/停用）</w:t>
            </w:r>
            <w:r>
              <w:br/>
              <w:t>• 底部：版权信息</w:t>
            </w:r>
          </w:p>
        </w:tc>
      </w:tr>
      <w:tr w:rsidR="007F3062" w14:paraId="5E6A5B2D" w14:textId="77777777">
        <w:tc>
          <w:tcPr>
            <w:tcW w:w="2299" w:type="dxa"/>
            <w:vAlign w:val="center"/>
          </w:tcPr>
          <w:p w14:paraId="5E6A5B2B" w14:textId="77777777" w:rsidR="007F3062" w:rsidRDefault="00000000">
            <w:pPr>
              <w:spacing w:line="57" w:lineRule="atLeast"/>
              <w:jc w:val="left"/>
            </w:pPr>
            <w:r>
              <w:rPr>
                <w:b/>
              </w:rPr>
              <w:t>站点入口交互</w:t>
            </w:r>
          </w:p>
        </w:tc>
        <w:tc>
          <w:tcPr>
            <w:tcW w:w="7605" w:type="dxa"/>
            <w:vAlign w:val="center"/>
          </w:tcPr>
          <w:p w14:paraId="5E6A5B2C" w14:textId="77777777" w:rsidR="007F3062" w:rsidRDefault="00000000">
            <w:pPr>
              <w:spacing w:line="57" w:lineRule="atLeast"/>
              <w:jc w:val="left"/>
            </w:pPr>
            <w:r>
              <w:t>• 点击正常状态的站点卡片，直接跳转至该业务站点的首页（无需再次登录）</w:t>
            </w:r>
            <w:r>
              <w:br/>
            </w:r>
            <w:r>
              <w:lastRenderedPageBreak/>
              <w:t>• 停用状态的站点卡片置灰，不可点击，鼠标悬停提示“站点已停用”</w:t>
            </w:r>
          </w:p>
        </w:tc>
      </w:tr>
      <w:tr w:rsidR="007F3062" w14:paraId="5E6A5B30" w14:textId="77777777">
        <w:tc>
          <w:tcPr>
            <w:tcW w:w="2299" w:type="dxa"/>
            <w:vAlign w:val="center"/>
          </w:tcPr>
          <w:p w14:paraId="5E6A5B2E" w14:textId="77777777" w:rsidR="007F3062" w:rsidRDefault="00000000">
            <w:pPr>
              <w:spacing w:line="57" w:lineRule="atLeast"/>
              <w:jc w:val="left"/>
            </w:pPr>
            <w:r>
              <w:rPr>
                <w:b/>
              </w:rPr>
              <w:lastRenderedPageBreak/>
              <w:t>页面元素</w:t>
            </w:r>
          </w:p>
        </w:tc>
        <w:tc>
          <w:tcPr>
            <w:tcW w:w="7605" w:type="dxa"/>
            <w:vAlign w:val="center"/>
          </w:tcPr>
          <w:p w14:paraId="5E6A5B2F" w14:textId="77777777" w:rsidR="007F3062" w:rsidRDefault="00000000">
            <w:pPr>
              <w:spacing w:line="57" w:lineRule="atLeast"/>
              <w:jc w:val="left"/>
            </w:pPr>
            <w:r>
              <w:t>• 欢迎词：根据时段显示“上午好/下午好/晚上好”</w:t>
            </w:r>
            <w:r>
              <w:br/>
              <w:t>• 时间戳：YYYY年MM月DD日 HH:MM:SS，实时更新</w:t>
            </w:r>
            <w:r>
              <w:br/>
              <w:t>• 退出登录：清除会话，跳转至登录页</w:t>
            </w:r>
          </w:p>
        </w:tc>
      </w:tr>
      <w:tr w:rsidR="007F3062" w14:paraId="5E6A5B33" w14:textId="77777777">
        <w:tc>
          <w:tcPr>
            <w:tcW w:w="2299" w:type="dxa"/>
            <w:vAlign w:val="center"/>
          </w:tcPr>
          <w:p w14:paraId="5E6A5B31" w14:textId="77777777" w:rsidR="007F3062" w:rsidRDefault="00000000">
            <w:pPr>
              <w:spacing w:line="57" w:lineRule="atLeast"/>
              <w:jc w:val="left"/>
            </w:pPr>
            <w:r>
              <w:rPr>
                <w:b/>
              </w:rPr>
              <w:t>异常逻辑</w:t>
            </w:r>
          </w:p>
        </w:tc>
        <w:tc>
          <w:tcPr>
            <w:tcW w:w="7605" w:type="dxa"/>
            <w:vAlign w:val="center"/>
          </w:tcPr>
          <w:p w14:paraId="5E6A5B32" w14:textId="77777777" w:rsidR="007F3062" w:rsidRDefault="00000000">
            <w:pPr>
              <w:spacing w:line="57" w:lineRule="atLeast"/>
              <w:jc w:val="left"/>
            </w:pPr>
            <w:r>
              <w:t>• 跳转站点失败：提示“站点访问失败，请稍后重试”，记录错误日志</w:t>
            </w:r>
            <w:r>
              <w:br/>
              <w:t>• 会话过期：自动跳转至登录页</w:t>
            </w:r>
          </w:p>
        </w:tc>
      </w:tr>
      <w:tr w:rsidR="007F3062" w14:paraId="5E6A5B38" w14:textId="77777777">
        <w:tc>
          <w:tcPr>
            <w:tcW w:w="2299" w:type="dxa"/>
            <w:vAlign w:val="center"/>
          </w:tcPr>
          <w:p w14:paraId="5E6A5B34" w14:textId="77777777" w:rsidR="007F3062" w:rsidRDefault="00000000">
            <w:pPr>
              <w:spacing w:line="57" w:lineRule="atLeast"/>
              <w:jc w:val="left"/>
            </w:pPr>
            <w:r>
              <w:rPr>
                <w:b/>
              </w:rPr>
              <w:t>后置流程处理</w:t>
            </w:r>
          </w:p>
        </w:tc>
        <w:tc>
          <w:tcPr>
            <w:tcW w:w="7605" w:type="dxa"/>
            <w:vAlign w:val="center"/>
          </w:tcPr>
          <w:p w14:paraId="5E6A5B35" w14:textId="77777777" w:rsidR="007F3062" w:rsidRDefault="00000000">
            <w:pPr>
              <w:spacing w:line="57" w:lineRule="atLeast"/>
              <w:jc w:val="left"/>
            </w:pPr>
            <w:r>
              <w:t xml:space="preserve"> 更新用户-站点的最后访问时间</w:t>
            </w:r>
          </w:p>
          <w:p w14:paraId="5E6A5B36" w14:textId="77777777" w:rsidR="007F3062" w:rsidRDefault="00000000">
            <w:pPr>
              <w:spacing w:line="57" w:lineRule="atLeast"/>
              <w:jc w:val="left"/>
            </w:pPr>
            <w:r>
              <w:t>审计追踪，暂不考虑</w:t>
            </w:r>
          </w:p>
          <w:p w14:paraId="5E6A5B37" w14:textId="77777777" w:rsidR="007F3062" w:rsidRDefault="00000000">
            <w:pPr>
              <w:spacing w:line="57" w:lineRule="atLeast"/>
              <w:jc w:val="left"/>
            </w:pPr>
            <w:r>
              <w:rPr>
                <w:b/>
                <w:bCs/>
              </w:rPr>
              <w:t>门户页面超时登录弹窗暂时不做。</w:t>
            </w:r>
          </w:p>
        </w:tc>
      </w:tr>
    </w:tbl>
    <w:p w14:paraId="5E6A5B39" w14:textId="77777777" w:rsidR="007F3062" w:rsidRDefault="00000000">
      <w:pPr>
        <w:pStyle w:val="Heading3"/>
        <w:rPr>
          <w:rFonts w:ascii="SimSun" w:hAnsi="SimSun" w:cs="SimSun"/>
          <w:color w:val="auto"/>
          <w:szCs w:val="24"/>
          <w14:textFill>
            <w14:solidFill>
              <w14:srgbClr w14:val="000000">
                <w14:lumMod w14:val="95000"/>
                <w14:lumOff w14:val="5000"/>
              </w14:srgbClr>
            </w14:solidFill>
          </w14:textFill>
        </w:rPr>
      </w:pPr>
      <w:r>
        <w:rPr>
          <w:color w:val="auto"/>
          <w14:textFill>
            <w14:solidFill>
              <w14:srgbClr w14:val="000000">
                <w14:lumMod w14:val="95000"/>
                <w14:lumOff w14:val="5000"/>
              </w14:srgbClr>
            </w14:solidFill>
          </w14:textFill>
        </w:rPr>
        <w:t>站点管理（公共管理内）</w:t>
      </w:r>
    </w:p>
    <w:tbl>
      <w:tblPr>
        <w:tblStyle w:val="TableGrid"/>
        <w:tblW w:w="0" w:type="auto"/>
        <w:tblLayout w:type="fixed"/>
        <w:tblLook w:val="04A0" w:firstRow="1" w:lastRow="0" w:firstColumn="1" w:lastColumn="0" w:noHBand="0" w:noVBand="1"/>
      </w:tblPr>
      <w:tblGrid>
        <w:gridCol w:w="1684"/>
        <w:gridCol w:w="8079"/>
      </w:tblGrid>
      <w:tr w:rsidR="007F3062" w14:paraId="5E6A5B3C" w14:textId="77777777">
        <w:tc>
          <w:tcPr>
            <w:tcW w:w="1684" w:type="dxa"/>
            <w:vAlign w:val="center"/>
          </w:tcPr>
          <w:p w14:paraId="5E6A5B3A" w14:textId="77777777" w:rsidR="007F3062" w:rsidRDefault="00000000">
            <w:pPr>
              <w:spacing w:line="57" w:lineRule="atLeast"/>
              <w:jc w:val="left"/>
            </w:pPr>
            <w:r>
              <w:rPr>
                <w:b/>
              </w:rPr>
              <w:t>类别</w:t>
            </w:r>
          </w:p>
        </w:tc>
        <w:tc>
          <w:tcPr>
            <w:tcW w:w="8079" w:type="dxa"/>
            <w:vAlign w:val="center"/>
          </w:tcPr>
          <w:p w14:paraId="5E6A5B3B" w14:textId="77777777" w:rsidR="007F3062" w:rsidRDefault="00000000">
            <w:pPr>
              <w:spacing w:line="57" w:lineRule="atLeast"/>
              <w:jc w:val="left"/>
            </w:pPr>
            <w:r>
              <w:rPr>
                <w:b/>
              </w:rPr>
              <w:t>详细说明</w:t>
            </w:r>
          </w:p>
        </w:tc>
      </w:tr>
      <w:tr w:rsidR="007F3062" w14:paraId="5E6A5B3F" w14:textId="77777777">
        <w:tc>
          <w:tcPr>
            <w:tcW w:w="1684" w:type="dxa"/>
            <w:vAlign w:val="center"/>
          </w:tcPr>
          <w:p w14:paraId="5E6A5B3D" w14:textId="77777777" w:rsidR="007F3062" w:rsidRDefault="00000000">
            <w:pPr>
              <w:spacing w:line="57" w:lineRule="atLeast"/>
              <w:jc w:val="left"/>
            </w:pPr>
            <w:r>
              <w:rPr>
                <w:b/>
              </w:rPr>
              <w:t>模块功能概述</w:t>
            </w:r>
          </w:p>
        </w:tc>
        <w:tc>
          <w:tcPr>
            <w:tcW w:w="8079" w:type="dxa"/>
            <w:vAlign w:val="center"/>
          </w:tcPr>
          <w:p w14:paraId="5E6A5B3E" w14:textId="77777777" w:rsidR="007F3062" w:rsidRDefault="00000000">
            <w:pPr>
              <w:spacing w:line="57" w:lineRule="atLeast"/>
              <w:jc w:val="left"/>
            </w:pPr>
            <w:r>
              <w:rPr>
                <w:b/>
              </w:rPr>
              <w:t>1、集中管理站点</w:t>
            </w:r>
            <w:r>
              <w:t>：本模块用于维护系统中的所有业务站点（如分公司、项目、部门等独立单元），支持站点的增、删、改、查及状态控制。</w:t>
            </w:r>
            <w:r>
              <w:br/>
              <w:t>2、</w:t>
            </w:r>
            <w:r>
              <w:rPr>
                <w:b/>
              </w:rPr>
              <w:t>站点状态控制</w:t>
            </w:r>
            <w:r>
              <w:t>：通过启用/禁用站点，可灵活控制站点的可用性，禁用后该站点及其关联数据（如用户、权限）在业务中不可见或不可操作。</w:t>
            </w:r>
            <w:r>
              <w:br/>
              <w:t>3、</w:t>
            </w:r>
            <w:r>
              <w:rPr>
                <w:b/>
              </w:rPr>
              <w:t>站点管理员授权</w:t>
            </w:r>
            <w:r>
              <w:t>：可为每个站点指定多个管理员，负责该站点的日常管理（如管理站点下的用户、配置等）。</w:t>
            </w:r>
            <w:r>
              <w:br/>
              <w:t>4、</w:t>
            </w:r>
            <w:r>
              <w:rPr>
                <w:b/>
              </w:rPr>
              <w:t>视觉识别</w:t>
            </w:r>
            <w:r>
              <w:t>：支持上传站点图片（如Logo或封面），在卡片中展示，提升辨识度。</w:t>
            </w:r>
            <w:r>
              <w:br/>
              <w:t>5、</w:t>
            </w:r>
            <w:r>
              <w:rPr>
                <w:b/>
              </w:rPr>
              <w:t>用途总结</w:t>
            </w:r>
            <w:r>
              <w:t>：该模块是系统多站点架构的基础，用于</w:t>
            </w:r>
            <w:r>
              <w:rPr>
                <w:b/>
              </w:rPr>
              <w:t>定义和管理独立的业务单元</w:t>
            </w:r>
            <w:r>
              <w:t>，并为每个单元配置管理员及状态，实现多租户或分级管理。</w:t>
            </w:r>
          </w:p>
        </w:tc>
      </w:tr>
      <w:tr w:rsidR="007F3062" w14:paraId="5E6A5B42" w14:textId="77777777">
        <w:tc>
          <w:tcPr>
            <w:tcW w:w="1684" w:type="dxa"/>
            <w:vAlign w:val="center"/>
          </w:tcPr>
          <w:p w14:paraId="5E6A5B40" w14:textId="77777777" w:rsidR="007F3062" w:rsidRDefault="00000000">
            <w:pPr>
              <w:spacing w:line="57" w:lineRule="atLeast"/>
              <w:jc w:val="left"/>
            </w:pPr>
            <w:r>
              <w:rPr>
                <w:b/>
              </w:rPr>
              <w:t>页面交互</w:t>
            </w:r>
          </w:p>
        </w:tc>
        <w:tc>
          <w:tcPr>
            <w:tcW w:w="8079" w:type="dxa"/>
            <w:vAlign w:val="center"/>
          </w:tcPr>
          <w:p w14:paraId="5E6A5B41" w14:textId="77777777" w:rsidR="007F3062" w:rsidRDefault="00000000">
            <w:pPr>
              <w:spacing w:line="57" w:lineRule="atLeast"/>
              <w:jc w:val="left"/>
            </w:pPr>
            <w:r>
              <w:rPr>
                <w:b/>
              </w:rPr>
              <w:t>1、入口</w:t>
            </w:r>
            <w:r>
              <w:t>：在统一门户页面点击【公共管理】菜单，跳转至公共管理页面，其中包含“站点管理”子页面（或Tab页）。</w:t>
            </w:r>
            <w:r>
              <w:br/>
            </w:r>
            <w:r>
              <w:rPr>
                <w:b/>
              </w:rPr>
              <w:t>2、展示形式</w:t>
            </w:r>
            <w:r>
              <w:t>：站点以</w:t>
            </w:r>
            <w:r>
              <w:rPr>
                <w:b/>
              </w:rPr>
              <w:t>卡片形式</w:t>
            </w:r>
            <w:r>
              <w:t>展示，每张卡片包含：站点图片（缩略图）、站点名称、站点编号、站点管理员（可显示多人，鼠标悬浮展示全部）、创建人、创建时间。</w:t>
            </w:r>
            <w:r>
              <w:br/>
            </w:r>
            <w:r>
              <w:rPr>
                <w:b/>
              </w:rPr>
              <w:t>3、页面布局</w:t>
            </w:r>
            <w:r>
              <w:t>：</w:t>
            </w:r>
            <w:r>
              <w:br/>
              <w:t>- 页面右上角或卡片区上方放置【新增站点】按钮。</w:t>
            </w:r>
            <w:r>
              <w:br/>
              <w:t>- 卡片区域支持响应式布局（如每行显示3~4个卡片），支持分页或滚动加载。</w:t>
            </w:r>
            <w:r>
              <w:br/>
              <w:t>- 每张卡片底部或右上角提供操作按钮：编辑、删除、启用/禁用（根据当前状态显示不同按钮）。</w:t>
            </w:r>
            <w:r>
              <w:br/>
              <w:t>4、</w:t>
            </w:r>
            <w:r>
              <w:rPr>
                <w:b/>
              </w:rPr>
              <w:t>搜索/筛选</w:t>
            </w:r>
            <w:r>
              <w:t>：支持按站点名称、编号、状态进行搜索。（可不做）</w:t>
            </w:r>
          </w:p>
        </w:tc>
      </w:tr>
      <w:tr w:rsidR="007F3062" w14:paraId="5E6A5B47" w14:textId="77777777">
        <w:tc>
          <w:tcPr>
            <w:tcW w:w="1684" w:type="dxa"/>
            <w:vAlign w:val="center"/>
          </w:tcPr>
          <w:p w14:paraId="5E6A5B43" w14:textId="77777777" w:rsidR="007F3062" w:rsidRDefault="00000000">
            <w:pPr>
              <w:spacing w:line="57" w:lineRule="atLeast"/>
              <w:jc w:val="left"/>
            </w:pPr>
            <w:r>
              <w:rPr>
                <w:b/>
              </w:rPr>
              <w:t>需求描述</w:t>
            </w:r>
            <w:r>
              <w:rPr>
                <w:b/>
              </w:rPr>
              <w:br/>
            </w:r>
            <w:r>
              <w:t>（新增、编辑、删除、启用、禁用）</w:t>
            </w:r>
          </w:p>
        </w:tc>
        <w:tc>
          <w:tcPr>
            <w:tcW w:w="8079" w:type="dxa"/>
            <w:vAlign w:val="center"/>
          </w:tcPr>
          <w:p w14:paraId="5E6A5B44" w14:textId="77777777" w:rsidR="007F3062" w:rsidRDefault="00000000">
            <w:pPr>
              <w:spacing w:line="57" w:lineRule="atLeast"/>
              <w:jc w:val="left"/>
            </w:pPr>
            <w:r>
              <w:rPr>
                <w:b/>
              </w:rPr>
              <w:t>1、新增站点</w:t>
            </w:r>
            <w:r>
              <w:rPr>
                <w:b/>
              </w:rPr>
              <w:br/>
            </w:r>
            <w:r>
              <w:t>1）点击【新增站点】按钮 → 打开新增弹窗。</w:t>
            </w:r>
            <w:r>
              <w:br/>
              <w:t>2）填写字段：站点名称、站点编号、状态（默认正常）、站点管理员（多选下拉或弹窗选择）、描述（选填）、上传站点图片（支持jpg/png，大小限制如2MB）。</w:t>
            </w:r>
            <w:r>
              <w:br/>
            </w:r>
            <w:r>
              <w:lastRenderedPageBreak/>
              <w:t>3）点击【确定】 → 后端校验站点编号唯一性 → 成功后关闭弹窗，页面卡片列表刷新，顶部提示“新增成功”。</w:t>
            </w:r>
            <w:r>
              <w:br/>
            </w:r>
          </w:p>
          <w:p w14:paraId="5E6A5B45" w14:textId="77777777" w:rsidR="007F3062" w:rsidRDefault="00000000">
            <w:pPr>
              <w:spacing w:line="57" w:lineRule="atLeast"/>
              <w:jc w:val="left"/>
            </w:pPr>
            <w:r>
              <w:t>2、</w:t>
            </w:r>
            <w:r>
              <w:rPr>
                <w:b/>
              </w:rPr>
              <w:t>编辑站点</w:t>
            </w:r>
            <w:r>
              <w:rPr>
                <w:b/>
              </w:rPr>
              <w:br/>
            </w:r>
            <w:r>
              <w:t>1）点击某卡片上的【编辑】按钮 → 打开编辑弹窗，回显已有信息。</w:t>
            </w:r>
            <w:r>
              <w:br/>
              <w:t>2）站点编号不可修改，其他字段均可修改（包括状态、图片可重新上传替换）。</w:t>
            </w:r>
            <w:r>
              <w:br/>
              <w:t>3）修改后点击【确定】 → 保存并刷新卡片列表，提示“编辑成功”。</w:t>
            </w:r>
            <w:r>
              <w:br/>
            </w:r>
            <w:r>
              <w:br/>
            </w:r>
            <w:r>
              <w:rPr>
                <w:b/>
              </w:rPr>
              <w:t>3、删除站点</w:t>
            </w:r>
            <w:r>
              <w:rPr>
                <w:b/>
              </w:rPr>
              <w:br/>
            </w:r>
            <w:r>
              <w:t>1）若站点下无关联数据，点击删除时提示“确定删除站点[XXX]吗？”</w:t>
            </w:r>
            <w:r>
              <w:br/>
              <w:t>2）若站点下有关联数据，点击删除时提示“该站点下存在关联数据，赞不支持删除”</w:t>
            </w:r>
            <w:r>
              <w:br/>
              <w:t>3）删除成功后刷新列表，提示“删除成功”。</w:t>
            </w:r>
            <w:r>
              <w:br/>
            </w:r>
          </w:p>
          <w:p w14:paraId="5E6A5B46" w14:textId="77777777" w:rsidR="007F3062" w:rsidRDefault="00000000">
            <w:pPr>
              <w:spacing w:line="57" w:lineRule="atLeast"/>
              <w:jc w:val="left"/>
            </w:pPr>
            <w:r>
              <w:t>4、</w:t>
            </w:r>
            <w:r>
              <w:rPr>
                <w:b/>
              </w:rPr>
              <w:t>启用站点</w:t>
            </w:r>
            <w:r>
              <w:rPr>
                <w:b/>
              </w:rPr>
              <w:br/>
            </w:r>
            <w:r>
              <w:t>1）仅当站点状态为“停用”时，卡片上显示【启用】按钮。</w:t>
            </w:r>
            <w:r>
              <w:br/>
              <w:t>2）点击【启用】 → 二次确认：“确定启用站点[XXX]吗？” → 确认后，站点状态变为“正常”，卡片上按钮切换为【禁用】，提示“启用成功”。</w:t>
            </w:r>
            <w:r>
              <w:br/>
            </w:r>
            <w:r>
              <w:br/>
            </w:r>
            <w:r>
              <w:rPr>
                <w:b/>
              </w:rPr>
              <w:t>5、禁用站点</w:t>
            </w:r>
            <w:r>
              <w:rPr>
                <w:b/>
              </w:rPr>
              <w:br/>
            </w:r>
            <w:r>
              <w:t>1）仅当站点状态为“正常”时，卡片上显示【禁用】按钮。</w:t>
            </w:r>
            <w:r>
              <w:br/>
              <w:t>2）点击【禁用】 → 二次确认：“禁用后该站点将不可用，相关用户无法访问该站点，确定禁用吗？” → 确认后，站点状态变为“停用”，卡片上按钮切换为【启用】，提示“禁用成功”。</w:t>
            </w:r>
          </w:p>
        </w:tc>
      </w:tr>
      <w:tr w:rsidR="007F3062" w14:paraId="5E6A5B4A" w14:textId="77777777">
        <w:tc>
          <w:tcPr>
            <w:tcW w:w="1684" w:type="dxa"/>
            <w:vAlign w:val="center"/>
          </w:tcPr>
          <w:p w14:paraId="5E6A5B48" w14:textId="77777777" w:rsidR="007F3062" w:rsidRDefault="00000000">
            <w:pPr>
              <w:spacing w:line="57" w:lineRule="atLeast"/>
              <w:jc w:val="left"/>
            </w:pPr>
            <w:r>
              <w:rPr>
                <w:b/>
              </w:rPr>
              <w:lastRenderedPageBreak/>
              <w:t>异常逻辑说明</w:t>
            </w:r>
          </w:p>
        </w:tc>
        <w:tc>
          <w:tcPr>
            <w:tcW w:w="8079" w:type="dxa"/>
            <w:vAlign w:val="center"/>
          </w:tcPr>
          <w:p w14:paraId="5E6A5B49" w14:textId="77777777" w:rsidR="007F3062" w:rsidRDefault="00000000">
            <w:pPr>
              <w:spacing w:line="57" w:lineRule="atLeast"/>
              <w:jc w:val="left"/>
            </w:pPr>
            <w:r>
              <w:rPr>
                <w:b/>
              </w:rPr>
              <w:t>1、新增/编辑时</w:t>
            </w:r>
            <w:r>
              <w:t>：</w:t>
            </w:r>
            <w:r>
              <w:br/>
              <w:t>- 站点名称、站点编号为空 → 提示“请填写必填项”。</w:t>
            </w:r>
            <w:r>
              <w:br/>
              <w:t>- 站点编号已存在 → 提示“站点编号已存在，请重新输入”。</w:t>
            </w:r>
            <w:r>
              <w:br/>
              <w:t>- 图片格式不支持或大小超限 → 提示“图片仅支持jpg/png，大小不超过2MB”。</w:t>
            </w:r>
            <w:r>
              <w:br/>
              <w:t>- 未选择站点管理员 →可直接提交，无需提示。</w:t>
            </w:r>
            <w:r>
              <w:br/>
              <w:t>2、</w:t>
            </w:r>
            <w:r>
              <w:rPr>
                <w:b/>
              </w:rPr>
              <w:t>删除站点</w:t>
            </w:r>
            <w:r>
              <w:t>：</w:t>
            </w:r>
            <w:r>
              <w:br/>
              <w:t>- 若站点下存在用户或业务数据，且业务要求不可删除 → 提示“该站点下存在关联数据，请先清理后再删除”。</w:t>
            </w:r>
            <w:r>
              <w:br/>
              <w:t>3. </w:t>
            </w:r>
            <w:r>
              <w:rPr>
                <w:b/>
              </w:rPr>
              <w:t>启用/禁用</w:t>
            </w:r>
            <w:r>
              <w:t>：</w:t>
            </w:r>
            <w:r>
              <w:br/>
              <w:t>- 无特殊异常，状态变更即时生效。</w:t>
            </w:r>
            <w:r>
              <w:br/>
              <w:t>4. </w:t>
            </w:r>
            <w:r>
              <w:rPr>
                <w:b/>
              </w:rPr>
              <w:t>列表加载</w:t>
            </w:r>
            <w:r>
              <w:t>：</w:t>
            </w:r>
            <w:r>
              <w:br/>
              <w:t>- 无站点数据时，显示空状态提示（如“暂无站点，点击新增”）。</w:t>
            </w:r>
          </w:p>
        </w:tc>
      </w:tr>
      <w:tr w:rsidR="007F3062" w14:paraId="5E6A5B4D" w14:textId="77777777">
        <w:tc>
          <w:tcPr>
            <w:tcW w:w="1684" w:type="dxa"/>
            <w:vAlign w:val="center"/>
          </w:tcPr>
          <w:p w14:paraId="5E6A5B4B" w14:textId="77777777" w:rsidR="007F3062" w:rsidRDefault="00000000">
            <w:pPr>
              <w:spacing w:line="57" w:lineRule="atLeast"/>
              <w:jc w:val="left"/>
            </w:pPr>
            <w:r>
              <w:rPr>
                <w:b/>
              </w:rPr>
              <w:t>后置流程处理</w:t>
            </w:r>
          </w:p>
        </w:tc>
        <w:tc>
          <w:tcPr>
            <w:tcW w:w="8079" w:type="dxa"/>
            <w:vAlign w:val="center"/>
          </w:tcPr>
          <w:p w14:paraId="5E6A5B4C" w14:textId="77777777" w:rsidR="007F3062" w:rsidRDefault="00000000">
            <w:pPr>
              <w:spacing w:line="57" w:lineRule="atLeast"/>
              <w:jc w:val="left"/>
            </w:pPr>
            <w:r>
              <w:t>1. </w:t>
            </w:r>
            <w:r>
              <w:rPr>
                <w:b/>
              </w:rPr>
              <w:t>新增/编辑成功</w:t>
            </w:r>
            <w:r>
              <w:t>：关闭弹窗，刷新卡片列表，显示成功提示。</w:t>
            </w:r>
            <w:r>
              <w:br/>
              <w:t>2. </w:t>
            </w:r>
            <w:r>
              <w:rPr>
                <w:b/>
              </w:rPr>
              <w:t>删除成功</w:t>
            </w:r>
            <w:r>
              <w:t>：刷新列表，显示成功提示；若删除的站点在当前列表页，则从卡片区移除。</w:t>
            </w:r>
            <w:r>
              <w:br/>
            </w:r>
            <w:r>
              <w:lastRenderedPageBreak/>
              <w:t>3. </w:t>
            </w:r>
            <w:r>
              <w:rPr>
                <w:b/>
              </w:rPr>
              <w:t>启用/禁用成功</w:t>
            </w:r>
            <w:r>
              <w:t>：不关闭弹窗（直接操作卡片），刷新当前卡片的状态显示及按钮，提示操作成功。</w:t>
            </w:r>
            <w:r>
              <w:br/>
              <w:t>4. </w:t>
            </w:r>
            <w:r>
              <w:rPr>
                <w:b/>
              </w:rPr>
              <w:t>所有失败操作</w:t>
            </w:r>
            <w:r>
              <w:t>：保持弹窗或页面状态，显示具体错误原因，不刷新列表。</w:t>
            </w:r>
            <w:r>
              <w:br/>
              <w:t>5. </w:t>
            </w:r>
            <w:r>
              <w:rPr>
                <w:b/>
              </w:rPr>
              <w:t>站点禁用后</w:t>
            </w:r>
            <w:r>
              <w:t>：该站点在所有业务模块（如用户管理、权限分配）中应不可见或不可选，已登录该站点的用户可能会被踢出或无法访问（需结合具体业务）。</w:t>
            </w:r>
          </w:p>
        </w:tc>
      </w:tr>
    </w:tbl>
    <w:p w14:paraId="5E6A5B4E" w14:textId="77777777" w:rsidR="007F3062" w:rsidRDefault="007F3062">
      <w:pPr>
        <w:rPr>
          <w:rFonts w:ascii="Arial" w:eastAsia="Arial" w:hAnsi="Arial" w:cs="Arial"/>
          <w:sz w:val="30"/>
          <w:szCs w:val="30"/>
        </w:rPr>
      </w:pPr>
    </w:p>
    <w:p w14:paraId="5E6A5B4F" w14:textId="77777777" w:rsidR="007F3062" w:rsidRDefault="00000000">
      <w:pPr>
        <w:rPr>
          <w:b/>
          <w:bCs/>
        </w:rPr>
      </w:pPr>
      <w:r>
        <w:rPr>
          <w:b/>
        </w:rPr>
        <w:t>新增站点字段详情表</w:t>
      </w:r>
    </w:p>
    <w:tbl>
      <w:tblPr>
        <w:tblStyle w:val="TableGrid"/>
        <w:tblW w:w="0" w:type="auto"/>
        <w:tblLayout w:type="fixed"/>
        <w:tblLook w:val="04A0" w:firstRow="1" w:lastRow="0" w:firstColumn="1" w:lastColumn="0" w:noHBand="0" w:noVBand="1"/>
      </w:tblPr>
      <w:tblGrid>
        <w:gridCol w:w="1400"/>
        <w:gridCol w:w="2017"/>
        <w:gridCol w:w="1142"/>
        <w:gridCol w:w="1377"/>
        <w:gridCol w:w="3827"/>
      </w:tblGrid>
      <w:tr w:rsidR="007F3062" w14:paraId="5E6A5B55" w14:textId="77777777">
        <w:tc>
          <w:tcPr>
            <w:tcW w:w="1400" w:type="dxa"/>
            <w:vAlign w:val="center"/>
          </w:tcPr>
          <w:p w14:paraId="5E6A5B50" w14:textId="77777777" w:rsidR="007F3062" w:rsidRDefault="00000000">
            <w:pPr>
              <w:spacing w:line="57" w:lineRule="atLeast"/>
              <w:jc w:val="left"/>
            </w:pPr>
            <w:r>
              <w:rPr>
                <w:b/>
              </w:rPr>
              <w:t>字段名称</w:t>
            </w:r>
          </w:p>
        </w:tc>
        <w:tc>
          <w:tcPr>
            <w:tcW w:w="2017" w:type="dxa"/>
            <w:vAlign w:val="center"/>
          </w:tcPr>
          <w:p w14:paraId="5E6A5B51" w14:textId="77777777" w:rsidR="007F3062" w:rsidRDefault="00000000">
            <w:pPr>
              <w:spacing w:line="57" w:lineRule="atLeast"/>
              <w:jc w:val="left"/>
            </w:pPr>
            <w:r>
              <w:rPr>
                <w:b/>
              </w:rPr>
              <w:t>输入类型</w:t>
            </w:r>
          </w:p>
        </w:tc>
        <w:tc>
          <w:tcPr>
            <w:tcW w:w="1142" w:type="dxa"/>
            <w:vAlign w:val="center"/>
          </w:tcPr>
          <w:p w14:paraId="5E6A5B52" w14:textId="77777777" w:rsidR="007F3062" w:rsidRDefault="00000000">
            <w:pPr>
              <w:spacing w:line="57" w:lineRule="atLeast"/>
              <w:jc w:val="left"/>
            </w:pPr>
            <w:r>
              <w:rPr>
                <w:b/>
              </w:rPr>
              <w:t>必填</w:t>
            </w:r>
          </w:p>
        </w:tc>
        <w:tc>
          <w:tcPr>
            <w:tcW w:w="1377" w:type="dxa"/>
            <w:vAlign w:val="center"/>
          </w:tcPr>
          <w:p w14:paraId="5E6A5B53" w14:textId="77777777" w:rsidR="007F3062" w:rsidRDefault="00000000">
            <w:pPr>
              <w:spacing w:line="57" w:lineRule="atLeast"/>
              <w:jc w:val="left"/>
            </w:pPr>
            <w:r>
              <w:rPr>
                <w:b/>
              </w:rPr>
              <w:t>默认值</w:t>
            </w:r>
          </w:p>
        </w:tc>
        <w:tc>
          <w:tcPr>
            <w:tcW w:w="3827" w:type="dxa"/>
            <w:vAlign w:val="center"/>
          </w:tcPr>
          <w:p w14:paraId="5E6A5B54" w14:textId="77777777" w:rsidR="007F3062" w:rsidRDefault="00000000">
            <w:pPr>
              <w:spacing w:line="57" w:lineRule="atLeast"/>
              <w:jc w:val="left"/>
            </w:pPr>
            <w:r>
              <w:rPr>
                <w:b/>
              </w:rPr>
              <w:t>说明</w:t>
            </w:r>
          </w:p>
        </w:tc>
      </w:tr>
      <w:tr w:rsidR="007F3062" w14:paraId="5E6A5B5B" w14:textId="77777777">
        <w:tc>
          <w:tcPr>
            <w:tcW w:w="1400" w:type="dxa"/>
            <w:vAlign w:val="center"/>
          </w:tcPr>
          <w:p w14:paraId="5E6A5B56" w14:textId="77777777" w:rsidR="007F3062" w:rsidRDefault="00000000">
            <w:pPr>
              <w:spacing w:line="57" w:lineRule="atLeast"/>
              <w:jc w:val="left"/>
            </w:pPr>
            <w:r>
              <w:t>站点名称</w:t>
            </w:r>
          </w:p>
        </w:tc>
        <w:tc>
          <w:tcPr>
            <w:tcW w:w="2017" w:type="dxa"/>
            <w:vAlign w:val="center"/>
          </w:tcPr>
          <w:p w14:paraId="5E6A5B57" w14:textId="77777777" w:rsidR="007F3062" w:rsidRDefault="00000000">
            <w:pPr>
              <w:spacing w:line="57" w:lineRule="atLeast"/>
              <w:jc w:val="left"/>
            </w:pPr>
            <w:r>
              <w:t>文本输入框</w:t>
            </w:r>
          </w:p>
        </w:tc>
        <w:tc>
          <w:tcPr>
            <w:tcW w:w="1142" w:type="dxa"/>
            <w:vAlign w:val="center"/>
          </w:tcPr>
          <w:p w14:paraId="5E6A5B58" w14:textId="77777777" w:rsidR="007F3062" w:rsidRDefault="00000000">
            <w:pPr>
              <w:spacing w:line="57" w:lineRule="atLeast"/>
              <w:jc w:val="left"/>
            </w:pPr>
            <w:r>
              <w:t>是</w:t>
            </w:r>
          </w:p>
        </w:tc>
        <w:tc>
          <w:tcPr>
            <w:tcW w:w="1377" w:type="dxa"/>
            <w:vAlign w:val="center"/>
          </w:tcPr>
          <w:p w14:paraId="5E6A5B59" w14:textId="77777777" w:rsidR="007F3062" w:rsidRDefault="00000000">
            <w:pPr>
              <w:spacing w:line="57" w:lineRule="atLeast"/>
              <w:jc w:val="left"/>
            </w:pPr>
            <w:r>
              <w:t>无</w:t>
            </w:r>
          </w:p>
        </w:tc>
        <w:tc>
          <w:tcPr>
            <w:tcW w:w="3827" w:type="dxa"/>
            <w:vAlign w:val="center"/>
          </w:tcPr>
          <w:p w14:paraId="5E6A5B5A" w14:textId="77777777" w:rsidR="007F3062" w:rsidRDefault="00000000">
            <w:pPr>
              <w:spacing w:line="57" w:lineRule="atLeast"/>
              <w:jc w:val="left"/>
            </w:pPr>
            <w:r>
              <w:t>站点的中文名称，如“华东分公司”、“研发中心”。最大长度100个字符。</w:t>
            </w:r>
          </w:p>
        </w:tc>
      </w:tr>
      <w:tr w:rsidR="007F3062" w14:paraId="5E6A5B61" w14:textId="77777777">
        <w:tc>
          <w:tcPr>
            <w:tcW w:w="1400" w:type="dxa"/>
            <w:vAlign w:val="center"/>
          </w:tcPr>
          <w:p w14:paraId="5E6A5B5C" w14:textId="77777777" w:rsidR="007F3062" w:rsidRDefault="00000000">
            <w:pPr>
              <w:spacing w:line="57" w:lineRule="atLeast"/>
              <w:jc w:val="left"/>
            </w:pPr>
            <w:r>
              <w:t>站点编号</w:t>
            </w:r>
          </w:p>
        </w:tc>
        <w:tc>
          <w:tcPr>
            <w:tcW w:w="2017" w:type="dxa"/>
            <w:vAlign w:val="center"/>
          </w:tcPr>
          <w:p w14:paraId="5E6A5B5D" w14:textId="77777777" w:rsidR="007F3062" w:rsidRDefault="00000000">
            <w:pPr>
              <w:spacing w:line="57" w:lineRule="atLeast"/>
              <w:jc w:val="left"/>
            </w:pPr>
            <w:r>
              <w:t>文本输入框</w:t>
            </w:r>
          </w:p>
        </w:tc>
        <w:tc>
          <w:tcPr>
            <w:tcW w:w="1142" w:type="dxa"/>
            <w:vAlign w:val="center"/>
          </w:tcPr>
          <w:p w14:paraId="5E6A5B5E" w14:textId="77777777" w:rsidR="007F3062" w:rsidRDefault="00000000">
            <w:pPr>
              <w:spacing w:line="57" w:lineRule="atLeast"/>
              <w:jc w:val="left"/>
            </w:pPr>
            <w:r>
              <w:t>是</w:t>
            </w:r>
          </w:p>
        </w:tc>
        <w:tc>
          <w:tcPr>
            <w:tcW w:w="1377" w:type="dxa"/>
            <w:vAlign w:val="center"/>
          </w:tcPr>
          <w:p w14:paraId="5E6A5B5F" w14:textId="77777777" w:rsidR="007F3062" w:rsidRDefault="00000000">
            <w:pPr>
              <w:spacing w:line="57" w:lineRule="atLeast"/>
              <w:jc w:val="left"/>
            </w:pPr>
            <w:r>
              <w:t>无</w:t>
            </w:r>
          </w:p>
        </w:tc>
        <w:tc>
          <w:tcPr>
            <w:tcW w:w="3827" w:type="dxa"/>
            <w:vAlign w:val="center"/>
          </w:tcPr>
          <w:p w14:paraId="5E6A5B60" w14:textId="77777777" w:rsidR="007F3062" w:rsidRDefault="00000000">
            <w:pPr>
              <w:spacing w:line="57" w:lineRule="atLeast"/>
              <w:jc w:val="left"/>
            </w:pPr>
            <w:r>
              <w:t>唯一标识，如“SITE001”，支持大写字母、数字、下划线，最大长度50个字符。编辑时不可修改。</w:t>
            </w:r>
          </w:p>
        </w:tc>
      </w:tr>
      <w:tr w:rsidR="007F3062" w14:paraId="5E6A5B67" w14:textId="77777777">
        <w:tc>
          <w:tcPr>
            <w:tcW w:w="1400" w:type="dxa"/>
            <w:vAlign w:val="center"/>
          </w:tcPr>
          <w:p w14:paraId="5E6A5B62" w14:textId="77777777" w:rsidR="007F3062" w:rsidRDefault="00000000">
            <w:pPr>
              <w:spacing w:line="57" w:lineRule="atLeast"/>
              <w:jc w:val="left"/>
            </w:pPr>
            <w:r>
              <w:t>状态</w:t>
            </w:r>
          </w:p>
        </w:tc>
        <w:tc>
          <w:tcPr>
            <w:tcW w:w="2017" w:type="dxa"/>
            <w:vAlign w:val="center"/>
          </w:tcPr>
          <w:p w14:paraId="5E6A5B63" w14:textId="77777777" w:rsidR="007F3062" w:rsidRDefault="00000000">
            <w:pPr>
              <w:spacing w:line="57" w:lineRule="atLeast"/>
              <w:jc w:val="left"/>
            </w:pPr>
            <w:r>
              <w:t>单选框/下拉框</w:t>
            </w:r>
          </w:p>
        </w:tc>
        <w:tc>
          <w:tcPr>
            <w:tcW w:w="1142" w:type="dxa"/>
            <w:vAlign w:val="center"/>
          </w:tcPr>
          <w:p w14:paraId="5E6A5B64" w14:textId="77777777" w:rsidR="007F3062" w:rsidRDefault="00000000">
            <w:pPr>
              <w:spacing w:line="57" w:lineRule="atLeast"/>
              <w:jc w:val="left"/>
            </w:pPr>
            <w:r>
              <w:t>是</w:t>
            </w:r>
          </w:p>
        </w:tc>
        <w:tc>
          <w:tcPr>
            <w:tcW w:w="1377" w:type="dxa"/>
            <w:vAlign w:val="center"/>
          </w:tcPr>
          <w:p w14:paraId="5E6A5B65" w14:textId="77777777" w:rsidR="007F3062" w:rsidRDefault="00000000">
            <w:pPr>
              <w:spacing w:line="57" w:lineRule="atLeast"/>
              <w:jc w:val="left"/>
            </w:pPr>
            <w:r>
              <w:t>正常</w:t>
            </w:r>
          </w:p>
        </w:tc>
        <w:tc>
          <w:tcPr>
            <w:tcW w:w="3827" w:type="dxa"/>
            <w:vAlign w:val="center"/>
          </w:tcPr>
          <w:p w14:paraId="5E6A5B66" w14:textId="77777777" w:rsidR="007F3062" w:rsidRDefault="00000000">
            <w:pPr>
              <w:spacing w:line="57" w:lineRule="atLeast"/>
              <w:jc w:val="left"/>
            </w:pPr>
            <w:r>
              <w:t>选项：正常、停用。新增时默认为“正常”，停用后站点不可用。</w:t>
            </w:r>
          </w:p>
        </w:tc>
      </w:tr>
      <w:tr w:rsidR="007F3062" w14:paraId="5E6A5B6E" w14:textId="77777777">
        <w:tc>
          <w:tcPr>
            <w:tcW w:w="1400" w:type="dxa"/>
            <w:vAlign w:val="center"/>
          </w:tcPr>
          <w:p w14:paraId="5E6A5B68" w14:textId="77777777" w:rsidR="007F3062" w:rsidRDefault="00000000">
            <w:pPr>
              <w:spacing w:line="57" w:lineRule="atLeast"/>
              <w:jc w:val="left"/>
            </w:pPr>
            <w:r>
              <w:t>站点管理员</w:t>
            </w:r>
          </w:p>
        </w:tc>
        <w:tc>
          <w:tcPr>
            <w:tcW w:w="2017" w:type="dxa"/>
            <w:vAlign w:val="center"/>
          </w:tcPr>
          <w:p w14:paraId="5E6A5B69" w14:textId="77777777" w:rsidR="007F3062" w:rsidRDefault="00000000">
            <w:pPr>
              <w:spacing w:line="57" w:lineRule="atLeast"/>
              <w:jc w:val="left"/>
            </w:pPr>
            <w:r>
              <w:t>多选组件（下拉树/弹窗选人）</w:t>
            </w:r>
          </w:p>
        </w:tc>
        <w:tc>
          <w:tcPr>
            <w:tcW w:w="1142" w:type="dxa"/>
            <w:vAlign w:val="center"/>
          </w:tcPr>
          <w:p w14:paraId="5E6A5B6A" w14:textId="77777777" w:rsidR="007F3062" w:rsidRDefault="00000000">
            <w:pPr>
              <w:spacing w:line="57" w:lineRule="atLeast"/>
              <w:jc w:val="left"/>
            </w:pPr>
            <w:r>
              <w:rPr>
                <w:b/>
                <w:bCs/>
              </w:rPr>
              <w:t>否</w:t>
            </w:r>
          </w:p>
        </w:tc>
        <w:tc>
          <w:tcPr>
            <w:tcW w:w="1377" w:type="dxa"/>
            <w:vAlign w:val="center"/>
          </w:tcPr>
          <w:p w14:paraId="5E6A5B6B" w14:textId="77777777" w:rsidR="007F3062" w:rsidRDefault="00000000">
            <w:pPr>
              <w:spacing w:line="57" w:lineRule="atLeast"/>
              <w:jc w:val="left"/>
            </w:pPr>
            <w:r>
              <w:t>无</w:t>
            </w:r>
          </w:p>
        </w:tc>
        <w:tc>
          <w:tcPr>
            <w:tcW w:w="3827" w:type="dxa"/>
            <w:vAlign w:val="center"/>
          </w:tcPr>
          <w:p w14:paraId="5E6A5B6C" w14:textId="77777777" w:rsidR="007F3062" w:rsidRDefault="00000000">
            <w:pPr>
              <w:spacing w:line="57" w:lineRule="atLeast"/>
              <w:jc w:val="left"/>
            </w:pPr>
            <w:r>
              <w:t>1、从系统用户中选择一个或多个用户作为站点管理员。可支持按用户名、手机号搜索。</w:t>
            </w:r>
          </w:p>
          <w:p w14:paraId="5E6A5B6D" w14:textId="77777777" w:rsidR="007F3062" w:rsidRDefault="00000000">
            <w:pPr>
              <w:spacing w:line="57" w:lineRule="atLeast"/>
              <w:jc w:val="left"/>
            </w:pPr>
            <w:r>
              <w:t>2、当一个站点指定一名用户为站点管理员时，用户管理中自动将该用户绑定为该站点；当站点变更管理员时，原用户管理员所属站点不清空，所属的权限跟着业务站点中的来。</w:t>
            </w:r>
          </w:p>
        </w:tc>
      </w:tr>
      <w:tr w:rsidR="007F3062" w14:paraId="5E6A5B74" w14:textId="77777777">
        <w:tc>
          <w:tcPr>
            <w:tcW w:w="1400" w:type="dxa"/>
            <w:vAlign w:val="center"/>
          </w:tcPr>
          <w:p w14:paraId="5E6A5B6F" w14:textId="77777777" w:rsidR="007F3062" w:rsidRDefault="00000000">
            <w:pPr>
              <w:spacing w:line="57" w:lineRule="atLeast"/>
              <w:jc w:val="left"/>
            </w:pPr>
            <w:r>
              <w:t>描述</w:t>
            </w:r>
          </w:p>
        </w:tc>
        <w:tc>
          <w:tcPr>
            <w:tcW w:w="2017" w:type="dxa"/>
            <w:vAlign w:val="center"/>
          </w:tcPr>
          <w:p w14:paraId="5E6A5B70" w14:textId="77777777" w:rsidR="007F3062" w:rsidRDefault="00000000">
            <w:pPr>
              <w:spacing w:line="57" w:lineRule="atLeast"/>
              <w:jc w:val="left"/>
            </w:pPr>
            <w:r>
              <w:t>文本域（多行文本）</w:t>
            </w:r>
          </w:p>
        </w:tc>
        <w:tc>
          <w:tcPr>
            <w:tcW w:w="1142" w:type="dxa"/>
            <w:vAlign w:val="center"/>
          </w:tcPr>
          <w:p w14:paraId="5E6A5B71" w14:textId="77777777" w:rsidR="007F3062" w:rsidRDefault="00000000">
            <w:pPr>
              <w:spacing w:line="57" w:lineRule="atLeast"/>
              <w:jc w:val="left"/>
            </w:pPr>
            <w:r>
              <w:t>否</w:t>
            </w:r>
          </w:p>
        </w:tc>
        <w:tc>
          <w:tcPr>
            <w:tcW w:w="1377" w:type="dxa"/>
            <w:vAlign w:val="center"/>
          </w:tcPr>
          <w:p w14:paraId="5E6A5B72" w14:textId="77777777" w:rsidR="007F3062" w:rsidRDefault="00000000">
            <w:pPr>
              <w:spacing w:line="57" w:lineRule="atLeast"/>
              <w:jc w:val="left"/>
            </w:pPr>
            <w:r>
              <w:t>空</w:t>
            </w:r>
          </w:p>
        </w:tc>
        <w:tc>
          <w:tcPr>
            <w:tcW w:w="3827" w:type="dxa"/>
            <w:vAlign w:val="center"/>
          </w:tcPr>
          <w:p w14:paraId="5E6A5B73" w14:textId="77777777" w:rsidR="007F3062" w:rsidRDefault="00000000">
            <w:pPr>
              <w:spacing w:line="57" w:lineRule="atLeast"/>
              <w:jc w:val="left"/>
            </w:pPr>
            <w:r>
              <w:t>站点的详细描述，长度限制200字符。</w:t>
            </w:r>
          </w:p>
        </w:tc>
      </w:tr>
      <w:tr w:rsidR="007F3062" w14:paraId="5E6A5B7A" w14:textId="77777777">
        <w:tc>
          <w:tcPr>
            <w:tcW w:w="1400" w:type="dxa"/>
            <w:vAlign w:val="center"/>
          </w:tcPr>
          <w:p w14:paraId="5E6A5B75" w14:textId="77777777" w:rsidR="007F3062" w:rsidRDefault="00000000">
            <w:pPr>
              <w:spacing w:line="57" w:lineRule="atLeast"/>
              <w:jc w:val="left"/>
            </w:pPr>
            <w:r>
              <w:t>上传站点图片</w:t>
            </w:r>
          </w:p>
        </w:tc>
        <w:tc>
          <w:tcPr>
            <w:tcW w:w="2017" w:type="dxa"/>
            <w:vAlign w:val="center"/>
          </w:tcPr>
          <w:p w14:paraId="5E6A5B76" w14:textId="77777777" w:rsidR="007F3062" w:rsidRDefault="00000000">
            <w:pPr>
              <w:spacing w:line="57" w:lineRule="atLeast"/>
              <w:jc w:val="left"/>
            </w:pPr>
            <w:r>
              <w:t>图片上传组件</w:t>
            </w:r>
          </w:p>
        </w:tc>
        <w:tc>
          <w:tcPr>
            <w:tcW w:w="1142" w:type="dxa"/>
            <w:vAlign w:val="center"/>
          </w:tcPr>
          <w:p w14:paraId="5E6A5B77" w14:textId="77777777" w:rsidR="007F3062" w:rsidRDefault="00000000">
            <w:pPr>
              <w:spacing w:line="57" w:lineRule="atLeast"/>
              <w:jc w:val="left"/>
            </w:pPr>
            <w:r>
              <w:t>否</w:t>
            </w:r>
          </w:p>
        </w:tc>
        <w:tc>
          <w:tcPr>
            <w:tcW w:w="1377" w:type="dxa"/>
            <w:vAlign w:val="center"/>
          </w:tcPr>
          <w:p w14:paraId="5E6A5B78" w14:textId="77777777" w:rsidR="007F3062" w:rsidRDefault="00000000">
            <w:pPr>
              <w:spacing w:line="57" w:lineRule="atLeast"/>
              <w:jc w:val="left"/>
            </w:pPr>
            <w:r>
              <w:t>默认占位图</w:t>
            </w:r>
          </w:p>
        </w:tc>
        <w:tc>
          <w:tcPr>
            <w:tcW w:w="3827" w:type="dxa"/>
            <w:vAlign w:val="center"/>
          </w:tcPr>
          <w:p w14:paraId="5E6A5B79" w14:textId="77777777" w:rsidR="007F3062" w:rsidRDefault="00000000">
            <w:pPr>
              <w:spacing w:line="57" w:lineRule="atLeast"/>
              <w:jc w:val="left"/>
            </w:pPr>
            <w:r>
              <w:t>支持格式：jpg, jpeg, png；大小限制：≤2MB；建议尺寸：200x200或16:9缩略图。若未上传，显示系统默认图片。</w:t>
            </w:r>
          </w:p>
        </w:tc>
      </w:tr>
    </w:tbl>
    <w:p w14:paraId="5E6A5B7B" w14:textId="77777777" w:rsidR="007F3062" w:rsidRDefault="007F3062"/>
    <w:p w14:paraId="5E6A5B7C" w14:textId="77777777" w:rsidR="007F3062" w:rsidRDefault="00000000">
      <w:pPr>
        <w:rPr>
          <w:b/>
          <w:bCs/>
        </w:rPr>
      </w:pPr>
      <w:r>
        <w:rPr>
          <w:b/>
        </w:rPr>
        <w:t>站点管理 - 站点状态与按钮操作关系</w:t>
      </w:r>
    </w:p>
    <w:tbl>
      <w:tblPr>
        <w:tblStyle w:val="TableGrid"/>
        <w:tblW w:w="0" w:type="auto"/>
        <w:tblLayout w:type="fixed"/>
        <w:tblLook w:val="04A0" w:firstRow="1" w:lastRow="0" w:firstColumn="1" w:lastColumn="0" w:noHBand="0" w:noVBand="1"/>
      </w:tblPr>
      <w:tblGrid>
        <w:gridCol w:w="1542"/>
        <w:gridCol w:w="1948"/>
        <w:gridCol w:w="1396"/>
        <w:gridCol w:w="4876"/>
      </w:tblGrid>
      <w:tr w:rsidR="007F3062" w14:paraId="5E6A5B81" w14:textId="77777777">
        <w:trPr>
          <w:tblHeader/>
        </w:trPr>
        <w:tc>
          <w:tcPr>
            <w:tcW w:w="1542" w:type="dxa"/>
            <w:vAlign w:val="center"/>
          </w:tcPr>
          <w:p w14:paraId="5E6A5B7D" w14:textId="77777777" w:rsidR="007F3062" w:rsidRDefault="00000000">
            <w:pPr>
              <w:spacing w:line="57" w:lineRule="atLeast"/>
              <w:jc w:val="left"/>
            </w:pPr>
            <w:r>
              <w:rPr>
                <w:b/>
              </w:rPr>
              <w:t>站点状态</w:t>
            </w:r>
          </w:p>
        </w:tc>
        <w:tc>
          <w:tcPr>
            <w:tcW w:w="1948" w:type="dxa"/>
            <w:vAlign w:val="center"/>
          </w:tcPr>
          <w:p w14:paraId="5E6A5B7E" w14:textId="77777777" w:rsidR="007F3062" w:rsidRDefault="00000000">
            <w:pPr>
              <w:spacing w:line="57" w:lineRule="atLeast"/>
              <w:jc w:val="left"/>
            </w:pPr>
            <w:r>
              <w:rPr>
                <w:b/>
              </w:rPr>
              <w:t>按钮操作</w:t>
            </w:r>
          </w:p>
        </w:tc>
        <w:tc>
          <w:tcPr>
            <w:tcW w:w="1396" w:type="dxa"/>
            <w:vAlign w:val="center"/>
          </w:tcPr>
          <w:p w14:paraId="5E6A5B7F" w14:textId="77777777" w:rsidR="007F3062" w:rsidRDefault="00000000">
            <w:pPr>
              <w:spacing w:line="57" w:lineRule="atLeast"/>
              <w:jc w:val="left"/>
            </w:pPr>
            <w:r>
              <w:rPr>
                <w:b/>
              </w:rPr>
              <w:t>是否可用</w:t>
            </w:r>
          </w:p>
        </w:tc>
        <w:tc>
          <w:tcPr>
            <w:tcW w:w="4876" w:type="dxa"/>
            <w:vAlign w:val="center"/>
          </w:tcPr>
          <w:p w14:paraId="5E6A5B80" w14:textId="77777777" w:rsidR="007F3062" w:rsidRDefault="00000000">
            <w:pPr>
              <w:spacing w:line="57" w:lineRule="atLeast"/>
              <w:jc w:val="left"/>
            </w:pPr>
            <w:r>
              <w:rPr>
                <w:b/>
              </w:rPr>
              <w:t>说明</w:t>
            </w:r>
          </w:p>
        </w:tc>
      </w:tr>
      <w:tr w:rsidR="007F3062" w14:paraId="5E6A5B86" w14:textId="77777777">
        <w:tc>
          <w:tcPr>
            <w:tcW w:w="1542" w:type="dxa"/>
            <w:vAlign w:val="center"/>
          </w:tcPr>
          <w:p w14:paraId="5E6A5B82" w14:textId="77777777" w:rsidR="007F3062" w:rsidRDefault="00000000">
            <w:pPr>
              <w:spacing w:line="57" w:lineRule="atLeast"/>
              <w:jc w:val="left"/>
            </w:pPr>
            <w:r>
              <w:rPr>
                <w:b/>
              </w:rPr>
              <w:t>-</w:t>
            </w:r>
          </w:p>
        </w:tc>
        <w:tc>
          <w:tcPr>
            <w:tcW w:w="1948" w:type="dxa"/>
            <w:vAlign w:val="center"/>
          </w:tcPr>
          <w:p w14:paraId="5E6A5B83" w14:textId="77777777" w:rsidR="007F3062" w:rsidRDefault="00000000">
            <w:pPr>
              <w:spacing w:line="57" w:lineRule="atLeast"/>
              <w:jc w:val="left"/>
            </w:pPr>
            <w:r>
              <w:t>新增</w:t>
            </w:r>
          </w:p>
        </w:tc>
        <w:tc>
          <w:tcPr>
            <w:tcW w:w="1396" w:type="dxa"/>
            <w:vAlign w:val="center"/>
          </w:tcPr>
          <w:p w14:paraId="5E6A5B84" w14:textId="77777777" w:rsidR="007F3062" w:rsidRDefault="00000000">
            <w:pPr>
              <w:spacing w:line="57" w:lineRule="atLeast"/>
              <w:jc w:val="left"/>
            </w:pPr>
            <w:r>
              <w:t>✅ 可用</w:t>
            </w:r>
          </w:p>
        </w:tc>
        <w:tc>
          <w:tcPr>
            <w:tcW w:w="4876" w:type="dxa"/>
            <w:vAlign w:val="center"/>
          </w:tcPr>
          <w:p w14:paraId="5E6A5B85" w14:textId="77777777" w:rsidR="007F3062" w:rsidRDefault="00000000">
            <w:pPr>
              <w:spacing w:line="57" w:lineRule="atLeast"/>
              <w:jc w:val="left"/>
            </w:pPr>
            <w:r>
              <w:t>创建新站点，与当前站点状态无关</w:t>
            </w:r>
          </w:p>
        </w:tc>
      </w:tr>
      <w:tr w:rsidR="007F3062" w14:paraId="5E6A5B8D" w14:textId="77777777">
        <w:tc>
          <w:tcPr>
            <w:tcW w:w="1542" w:type="dxa"/>
            <w:vMerge w:val="restart"/>
            <w:vAlign w:val="center"/>
          </w:tcPr>
          <w:p w14:paraId="5E6A5B87" w14:textId="77777777" w:rsidR="007F3062" w:rsidRDefault="00000000">
            <w:pPr>
              <w:spacing w:line="57" w:lineRule="atLeast"/>
              <w:jc w:val="left"/>
            </w:pPr>
            <w:r>
              <w:rPr>
                <w:b/>
                <w:bCs/>
              </w:rPr>
              <w:t>正常</w:t>
            </w:r>
          </w:p>
          <w:p w14:paraId="5E6A5B88" w14:textId="77777777" w:rsidR="007F3062" w:rsidRDefault="007F3062">
            <w:pPr>
              <w:spacing w:line="57" w:lineRule="atLeast"/>
              <w:jc w:val="left"/>
            </w:pPr>
          </w:p>
          <w:p w14:paraId="5E6A5B89" w14:textId="77777777" w:rsidR="007F3062" w:rsidRDefault="007F3062">
            <w:pPr>
              <w:spacing w:line="57" w:lineRule="atLeast"/>
              <w:jc w:val="left"/>
            </w:pPr>
          </w:p>
        </w:tc>
        <w:tc>
          <w:tcPr>
            <w:tcW w:w="1948" w:type="dxa"/>
            <w:vAlign w:val="center"/>
          </w:tcPr>
          <w:p w14:paraId="5E6A5B8A" w14:textId="77777777" w:rsidR="007F3062" w:rsidRDefault="00000000">
            <w:pPr>
              <w:spacing w:line="57" w:lineRule="atLeast"/>
              <w:jc w:val="left"/>
            </w:pPr>
            <w:r>
              <w:t>编辑</w:t>
            </w:r>
          </w:p>
        </w:tc>
        <w:tc>
          <w:tcPr>
            <w:tcW w:w="1396" w:type="dxa"/>
            <w:vAlign w:val="center"/>
          </w:tcPr>
          <w:p w14:paraId="5E6A5B8B" w14:textId="77777777" w:rsidR="007F3062" w:rsidRDefault="00000000">
            <w:pPr>
              <w:spacing w:line="57" w:lineRule="atLeast"/>
              <w:jc w:val="left"/>
            </w:pPr>
            <w:r>
              <w:t>✅ 可用</w:t>
            </w:r>
          </w:p>
        </w:tc>
        <w:tc>
          <w:tcPr>
            <w:tcW w:w="4876" w:type="dxa"/>
            <w:vAlign w:val="center"/>
          </w:tcPr>
          <w:p w14:paraId="5E6A5B8C" w14:textId="77777777" w:rsidR="007F3062" w:rsidRDefault="00000000">
            <w:pPr>
              <w:spacing w:line="57" w:lineRule="atLeast"/>
              <w:jc w:val="left"/>
            </w:pPr>
            <w:r>
              <w:t>可编辑站点信息（默认站点的状态字段不可编辑）</w:t>
            </w:r>
          </w:p>
        </w:tc>
      </w:tr>
      <w:tr w:rsidR="007F3062" w14:paraId="5E6A5B92" w14:textId="77777777">
        <w:tc>
          <w:tcPr>
            <w:tcW w:w="1542" w:type="dxa"/>
            <w:vMerge/>
            <w:vAlign w:val="center"/>
          </w:tcPr>
          <w:p w14:paraId="5E6A5B8E" w14:textId="77777777" w:rsidR="007F3062" w:rsidRDefault="007F3062"/>
        </w:tc>
        <w:tc>
          <w:tcPr>
            <w:tcW w:w="1948" w:type="dxa"/>
            <w:vAlign w:val="center"/>
          </w:tcPr>
          <w:p w14:paraId="5E6A5B8F" w14:textId="77777777" w:rsidR="007F3062" w:rsidRDefault="00000000">
            <w:pPr>
              <w:spacing w:line="57" w:lineRule="atLeast"/>
              <w:jc w:val="left"/>
            </w:pPr>
            <w:r>
              <w:t>删除</w:t>
            </w:r>
          </w:p>
        </w:tc>
        <w:tc>
          <w:tcPr>
            <w:tcW w:w="1396" w:type="dxa"/>
            <w:vAlign w:val="center"/>
          </w:tcPr>
          <w:p w14:paraId="5E6A5B90" w14:textId="77777777" w:rsidR="007F3062" w:rsidRDefault="00000000">
            <w:pPr>
              <w:spacing w:line="57" w:lineRule="atLeast"/>
              <w:jc w:val="left"/>
            </w:pPr>
            <w:r>
              <w:t>✅ 可用</w:t>
            </w:r>
          </w:p>
        </w:tc>
        <w:tc>
          <w:tcPr>
            <w:tcW w:w="4876" w:type="dxa"/>
            <w:vAlign w:val="center"/>
          </w:tcPr>
          <w:p w14:paraId="5E6A5B91" w14:textId="77777777" w:rsidR="007F3062" w:rsidRDefault="00000000">
            <w:pPr>
              <w:spacing w:line="57" w:lineRule="atLeast"/>
              <w:jc w:val="left"/>
            </w:pPr>
            <w:r>
              <w:t>需校验无关联数据（用户、部门、角色、业务数据等），公共管理站点不可删除</w:t>
            </w:r>
          </w:p>
        </w:tc>
      </w:tr>
      <w:tr w:rsidR="007F3062" w14:paraId="5E6A5B97" w14:textId="77777777">
        <w:tc>
          <w:tcPr>
            <w:tcW w:w="1542" w:type="dxa"/>
            <w:vMerge/>
            <w:vAlign w:val="center"/>
          </w:tcPr>
          <w:p w14:paraId="5E6A5B93" w14:textId="77777777" w:rsidR="007F3062" w:rsidRDefault="007F3062"/>
        </w:tc>
        <w:tc>
          <w:tcPr>
            <w:tcW w:w="1948" w:type="dxa"/>
            <w:vAlign w:val="center"/>
          </w:tcPr>
          <w:p w14:paraId="5E6A5B94" w14:textId="77777777" w:rsidR="007F3062" w:rsidRDefault="00000000">
            <w:pPr>
              <w:spacing w:line="57" w:lineRule="atLeast"/>
              <w:jc w:val="left"/>
            </w:pPr>
            <w:r>
              <w:t>停用</w:t>
            </w:r>
          </w:p>
        </w:tc>
        <w:tc>
          <w:tcPr>
            <w:tcW w:w="1396" w:type="dxa"/>
            <w:vAlign w:val="center"/>
          </w:tcPr>
          <w:p w14:paraId="5E6A5B95" w14:textId="77777777" w:rsidR="007F3062" w:rsidRDefault="00000000">
            <w:pPr>
              <w:spacing w:line="57" w:lineRule="atLeast"/>
              <w:jc w:val="left"/>
            </w:pPr>
            <w:r>
              <w:t>✅ 可用</w:t>
            </w:r>
          </w:p>
        </w:tc>
        <w:tc>
          <w:tcPr>
            <w:tcW w:w="4876" w:type="dxa"/>
            <w:vAlign w:val="center"/>
          </w:tcPr>
          <w:p w14:paraId="5E6A5B96" w14:textId="77777777" w:rsidR="007F3062" w:rsidRDefault="00000000">
            <w:pPr>
              <w:spacing w:line="57" w:lineRule="atLeast"/>
              <w:jc w:val="left"/>
            </w:pPr>
            <w:r>
              <w:t>将站点状态切换为“停用”（公共管理站点无此按钮）</w:t>
            </w:r>
          </w:p>
        </w:tc>
      </w:tr>
      <w:tr w:rsidR="007F3062" w14:paraId="5E6A5B9F" w14:textId="77777777">
        <w:tc>
          <w:tcPr>
            <w:tcW w:w="1542" w:type="dxa"/>
            <w:vMerge w:val="restart"/>
            <w:vAlign w:val="center"/>
          </w:tcPr>
          <w:p w14:paraId="5E6A5B98" w14:textId="77777777" w:rsidR="007F3062" w:rsidRDefault="00000000">
            <w:pPr>
              <w:spacing w:line="57" w:lineRule="atLeast"/>
              <w:jc w:val="left"/>
            </w:pPr>
            <w:r>
              <w:rPr>
                <w:b/>
                <w:bCs/>
              </w:rPr>
              <w:t>停用</w:t>
            </w:r>
          </w:p>
          <w:p w14:paraId="5E6A5B99" w14:textId="77777777" w:rsidR="007F3062" w:rsidRDefault="007F3062">
            <w:pPr>
              <w:spacing w:line="57" w:lineRule="atLeast"/>
              <w:jc w:val="left"/>
            </w:pPr>
          </w:p>
          <w:p w14:paraId="5E6A5B9A" w14:textId="77777777" w:rsidR="007F3062" w:rsidRDefault="007F3062">
            <w:pPr>
              <w:spacing w:line="57" w:lineRule="atLeast"/>
              <w:jc w:val="left"/>
            </w:pPr>
          </w:p>
          <w:p w14:paraId="5E6A5B9B" w14:textId="77777777" w:rsidR="007F3062" w:rsidRDefault="007F3062">
            <w:pPr>
              <w:spacing w:line="57" w:lineRule="atLeast"/>
              <w:jc w:val="left"/>
            </w:pPr>
          </w:p>
        </w:tc>
        <w:tc>
          <w:tcPr>
            <w:tcW w:w="1948" w:type="dxa"/>
            <w:vAlign w:val="center"/>
          </w:tcPr>
          <w:p w14:paraId="5E6A5B9C" w14:textId="77777777" w:rsidR="007F3062" w:rsidRDefault="00000000">
            <w:pPr>
              <w:spacing w:line="57" w:lineRule="atLeast"/>
              <w:jc w:val="left"/>
            </w:pPr>
            <w:r>
              <w:t>编辑</w:t>
            </w:r>
          </w:p>
        </w:tc>
        <w:tc>
          <w:tcPr>
            <w:tcW w:w="1396" w:type="dxa"/>
            <w:vAlign w:val="center"/>
          </w:tcPr>
          <w:p w14:paraId="5E6A5B9D" w14:textId="77777777" w:rsidR="007F3062" w:rsidRDefault="00000000">
            <w:pPr>
              <w:spacing w:line="57" w:lineRule="atLeast"/>
              <w:jc w:val="left"/>
            </w:pPr>
            <w:r>
              <w:t>✅ 可用</w:t>
            </w:r>
          </w:p>
        </w:tc>
        <w:tc>
          <w:tcPr>
            <w:tcW w:w="4876" w:type="dxa"/>
            <w:vAlign w:val="center"/>
          </w:tcPr>
          <w:p w14:paraId="5E6A5B9E" w14:textId="77777777" w:rsidR="007F3062" w:rsidRDefault="00000000">
            <w:pPr>
              <w:spacing w:line="57" w:lineRule="atLeast"/>
              <w:jc w:val="left"/>
            </w:pPr>
            <w:r>
              <w:t>可编辑站点信息（包括重新启用时修改状态）</w:t>
            </w:r>
          </w:p>
        </w:tc>
      </w:tr>
      <w:tr w:rsidR="007F3062" w14:paraId="5E6A5BA4" w14:textId="77777777">
        <w:tc>
          <w:tcPr>
            <w:tcW w:w="1542" w:type="dxa"/>
            <w:vMerge/>
            <w:vAlign w:val="center"/>
          </w:tcPr>
          <w:p w14:paraId="5E6A5BA0" w14:textId="77777777" w:rsidR="007F3062" w:rsidRDefault="007F3062"/>
        </w:tc>
        <w:tc>
          <w:tcPr>
            <w:tcW w:w="1948" w:type="dxa"/>
            <w:vAlign w:val="center"/>
          </w:tcPr>
          <w:p w14:paraId="5E6A5BA1" w14:textId="77777777" w:rsidR="007F3062" w:rsidRDefault="00000000">
            <w:pPr>
              <w:spacing w:line="57" w:lineRule="atLeast"/>
              <w:jc w:val="left"/>
            </w:pPr>
            <w:r>
              <w:t>删除</w:t>
            </w:r>
          </w:p>
        </w:tc>
        <w:tc>
          <w:tcPr>
            <w:tcW w:w="1396" w:type="dxa"/>
            <w:vAlign w:val="center"/>
          </w:tcPr>
          <w:p w14:paraId="5E6A5BA2" w14:textId="77777777" w:rsidR="007F3062" w:rsidRDefault="00000000">
            <w:pPr>
              <w:spacing w:line="57" w:lineRule="atLeast"/>
              <w:jc w:val="left"/>
            </w:pPr>
            <w:r>
              <w:t>✅ 可用</w:t>
            </w:r>
          </w:p>
        </w:tc>
        <w:tc>
          <w:tcPr>
            <w:tcW w:w="4876" w:type="dxa"/>
            <w:vAlign w:val="center"/>
          </w:tcPr>
          <w:p w14:paraId="5E6A5BA3" w14:textId="77777777" w:rsidR="007F3062" w:rsidRDefault="00000000">
            <w:pPr>
              <w:spacing w:line="57" w:lineRule="atLeast"/>
              <w:jc w:val="left"/>
            </w:pPr>
            <w:r>
              <w:t>需校验无关联数据（停用站点仍可能有关联历史数据），默认站点不可删除</w:t>
            </w:r>
          </w:p>
        </w:tc>
      </w:tr>
      <w:tr w:rsidR="007F3062" w14:paraId="5E6A5BA9" w14:textId="77777777">
        <w:tc>
          <w:tcPr>
            <w:tcW w:w="1542" w:type="dxa"/>
            <w:vMerge/>
            <w:vAlign w:val="center"/>
          </w:tcPr>
          <w:p w14:paraId="5E6A5BA5" w14:textId="77777777" w:rsidR="007F3062" w:rsidRDefault="007F3062"/>
        </w:tc>
        <w:tc>
          <w:tcPr>
            <w:tcW w:w="1948" w:type="dxa"/>
            <w:vAlign w:val="center"/>
          </w:tcPr>
          <w:p w14:paraId="5E6A5BA6" w14:textId="77777777" w:rsidR="007F3062" w:rsidRDefault="00000000">
            <w:pPr>
              <w:spacing w:line="57" w:lineRule="atLeast"/>
              <w:jc w:val="left"/>
            </w:pPr>
            <w:r>
              <w:t>启用</w:t>
            </w:r>
          </w:p>
        </w:tc>
        <w:tc>
          <w:tcPr>
            <w:tcW w:w="1396" w:type="dxa"/>
            <w:vAlign w:val="center"/>
          </w:tcPr>
          <w:p w14:paraId="5E6A5BA7" w14:textId="77777777" w:rsidR="007F3062" w:rsidRDefault="00000000">
            <w:pPr>
              <w:spacing w:line="57" w:lineRule="atLeast"/>
              <w:jc w:val="left"/>
            </w:pPr>
            <w:r>
              <w:t>✅ 可用</w:t>
            </w:r>
          </w:p>
        </w:tc>
        <w:tc>
          <w:tcPr>
            <w:tcW w:w="4876" w:type="dxa"/>
            <w:vAlign w:val="center"/>
          </w:tcPr>
          <w:p w14:paraId="5E6A5BA8" w14:textId="77777777" w:rsidR="007F3062" w:rsidRDefault="00000000">
            <w:pPr>
              <w:spacing w:line="57" w:lineRule="atLeast"/>
              <w:jc w:val="left"/>
            </w:pPr>
            <w:r>
              <w:t>将站点状态切换为“正常”</w:t>
            </w:r>
          </w:p>
        </w:tc>
      </w:tr>
      <w:tr w:rsidR="007F3062" w14:paraId="5E6A5BAE" w14:textId="77777777">
        <w:tc>
          <w:tcPr>
            <w:tcW w:w="1542" w:type="dxa"/>
            <w:vAlign w:val="center"/>
          </w:tcPr>
          <w:p w14:paraId="5E6A5BAA" w14:textId="77777777" w:rsidR="007F3062" w:rsidRDefault="00000000">
            <w:pPr>
              <w:spacing w:line="57" w:lineRule="atLeast"/>
              <w:jc w:val="left"/>
            </w:pPr>
            <w:r>
              <w:rPr>
                <w:b/>
              </w:rPr>
              <w:t>默认站点（公共管理）</w:t>
            </w:r>
          </w:p>
        </w:tc>
        <w:tc>
          <w:tcPr>
            <w:tcW w:w="1948" w:type="dxa"/>
            <w:vAlign w:val="center"/>
          </w:tcPr>
          <w:p w14:paraId="5E6A5BAB" w14:textId="77777777" w:rsidR="007F3062" w:rsidRDefault="00000000">
            <w:pPr>
              <w:spacing w:line="57" w:lineRule="atLeast"/>
              <w:jc w:val="left"/>
            </w:pPr>
            <w:r>
              <w:t>编辑</w:t>
            </w:r>
          </w:p>
        </w:tc>
        <w:tc>
          <w:tcPr>
            <w:tcW w:w="1396" w:type="dxa"/>
            <w:vAlign w:val="center"/>
          </w:tcPr>
          <w:p w14:paraId="5E6A5BAC" w14:textId="77777777" w:rsidR="007F3062" w:rsidRDefault="00000000">
            <w:pPr>
              <w:spacing w:line="57" w:lineRule="atLeast"/>
              <w:jc w:val="left"/>
            </w:pPr>
            <w:r>
              <w:t>✅ 可用</w:t>
            </w:r>
          </w:p>
        </w:tc>
        <w:tc>
          <w:tcPr>
            <w:tcW w:w="4876" w:type="dxa"/>
            <w:vAlign w:val="center"/>
          </w:tcPr>
          <w:p w14:paraId="5E6A5BAD" w14:textId="77777777" w:rsidR="007F3062" w:rsidRDefault="00000000">
            <w:pPr>
              <w:spacing w:line="57" w:lineRule="atLeast"/>
              <w:jc w:val="left"/>
            </w:pPr>
            <w:r>
              <w:t>可编辑名称、描述、图片等，但状态不可修改（始终正常），站点编号不可改</w:t>
            </w:r>
          </w:p>
        </w:tc>
      </w:tr>
    </w:tbl>
    <w:p w14:paraId="5E6A5BAF" w14:textId="77777777" w:rsidR="007F3062" w:rsidRDefault="007F3062"/>
    <w:p w14:paraId="5E6A5BB0" w14:textId="77777777" w:rsidR="007F3062" w:rsidRDefault="00000000">
      <w:pPr>
        <w:pStyle w:val="Heading3"/>
        <w:rPr>
          <w:rFonts w:ascii="SimSun" w:hAnsi="SimSun" w:cs="SimSun"/>
          <w:color w:val="auto"/>
          <w:szCs w:val="24"/>
          <w14:textFill>
            <w14:solidFill>
              <w14:srgbClr w14:val="000000">
                <w14:lumMod w14:val="95000"/>
                <w14:lumOff w14:val="5000"/>
              </w14:srgbClr>
            </w14:solidFill>
          </w14:textFill>
        </w:rPr>
      </w:pPr>
      <w:r>
        <w:rPr>
          <w:rStyle w:val="Heading1Char1"/>
          <w:color w:val="auto"/>
          <w14:textFill>
            <w14:solidFill>
              <w14:srgbClr w14:val="000000">
                <w14:lumMod w14:val="95000"/>
                <w14:lumOff w14:val="5000"/>
              </w14:srgbClr>
            </w14:solidFill>
          </w14:textFill>
        </w:rPr>
        <w:t>用户管理（公共管理内）</w:t>
      </w:r>
    </w:p>
    <w:tbl>
      <w:tblPr>
        <w:tblStyle w:val="TableGrid"/>
        <w:tblW w:w="0" w:type="auto"/>
        <w:tblLayout w:type="fixed"/>
        <w:tblLook w:val="04A0" w:firstRow="1" w:lastRow="0" w:firstColumn="1" w:lastColumn="0" w:noHBand="0" w:noVBand="1"/>
      </w:tblPr>
      <w:tblGrid>
        <w:gridCol w:w="1826"/>
        <w:gridCol w:w="7936"/>
      </w:tblGrid>
      <w:tr w:rsidR="007F3062" w14:paraId="5E6A5BB3" w14:textId="77777777">
        <w:tc>
          <w:tcPr>
            <w:tcW w:w="1826" w:type="dxa"/>
            <w:vAlign w:val="center"/>
          </w:tcPr>
          <w:p w14:paraId="5E6A5BB1" w14:textId="77777777" w:rsidR="007F3062" w:rsidRDefault="00000000">
            <w:pPr>
              <w:spacing w:line="57" w:lineRule="atLeast"/>
              <w:jc w:val="left"/>
            </w:pPr>
            <w:r>
              <w:rPr>
                <w:b/>
              </w:rPr>
              <w:t>项目</w:t>
            </w:r>
          </w:p>
        </w:tc>
        <w:tc>
          <w:tcPr>
            <w:tcW w:w="7936" w:type="dxa"/>
            <w:vAlign w:val="center"/>
          </w:tcPr>
          <w:p w14:paraId="5E6A5BB2" w14:textId="77777777" w:rsidR="007F3062" w:rsidRDefault="00000000">
            <w:pPr>
              <w:spacing w:line="57" w:lineRule="atLeast"/>
              <w:jc w:val="left"/>
            </w:pPr>
            <w:r>
              <w:rPr>
                <w:b/>
              </w:rPr>
              <w:t>描述</w:t>
            </w:r>
          </w:p>
        </w:tc>
      </w:tr>
      <w:tr w:rsidR="007F3062" w14:paraId="5E6A5BB6" w14:textId="77777777">
        <w:tc>
          <w:tcPr>
            <w:tcW w:w="1826" w:type="dxa"/>
            <w:vAlign w:val="center"/>
          </w:tcPr>
          <w:p w14:paraId="5E6A5BB4" w14:textId="77777777" w:rsidR="007F3062" w:rsidRDefault="00000000">
            <w:pPr>
              <w:spacing w:line="57" w:lineRule="atLeast"/>
              <w:jc w:val="left"/>
            </w:pPr>
            <w:r>
              <w:rPr>
                <w:b/>
              </w:rPr>
              <w:t>模块功能概述</w:t>
            </w:r>
          </w:p>
        </w:tc>
        <w:tc>
          <w:tcPr>
            <w:tcW w:w="7936" w:type="dxa"/>
            <w:vAlign w:val="center"/>
          </w:tcPr>
          <w:p w14:paraId="5E6A5BB5" w14:textId="77777777" w:rsidR="007F3062" w:rsidRDefault="00000000">
            <w:pPr>
              <w:spacing w:line="57" w:lineRule="atLeast"/>
              <w:jc w:val="left"/>
            </w:pPr>
            <w:r>
              <w:t>在公共管理系统中统一维护所有用户账号（全局唯一）。用户可被授权访问多个业务站点，每个站点下可独立配置角色和部门（通过后续的权限分配实现）。用户信息创建后自动同步至其关联的业务站点。</w:t>
            </w:r>
          </w:p>
        </w:tc>
      </w:tr>
      <w:tr w:rsidR="007F3062" w14:paraId="5E6A5BB9" w14:textId="77777777">
        <w:tc>
          <w:tcPr>
            <w:tcW w:w="1826" w:type="dxa"/>
            <w:vAlign w:val="center"/>
          </w:tcPr>
          <w:p w14:paraId="5E6A5BB7" w14:textId="77777777" w:rsidR="007F3062" w:rsidRDefault="00000000">
            <w:pPr>
              <w:spacing w:line="57" w:lineRule="atLeast"/>
              <w:jc w:val="left"/>
            </w:pPr>
            <w:r>
              <w:rPr>
                <w:b/>
              </w:rPr>
              <w:t>页面布局</w:t>
            </w:r>
          </w:p>
        </w:tc>
        <w:tc>
          <w:tcPr>
            <w:tcW w:w="7936" w:type="dxa"/>
            <w:vAlign w:val="center"/>
          </w:tcPr>
          <w:p w14:paraId="5E6A5BB8" w14:textId="77777777" w:rsidR="007F3062" w:rsidRDefault="00000000">
            <w:pPr>
              <w:spacing w:line="57" w:lineRule="atLeast"/>
              <w:jc w:val="left"/>
            </w:pPr>
            <w:r>
              <w:rPr>
                <w:highlight w:val="white"/>
              </w:rPr>
              <w:t>1. </w:t>
            </w:r>
            <w:r>
              <w:rPr>
                <w:b/>
                <w:highlight w:val="white"/>
              </w:rPr>
              <w:t>左侧站点树</w:t>
            </w:r>
            <w:r>
              <w:rPr>
                <w:highlight w:val="white"/>
              </w:rPr>
              <w:t>：点击任意站点，右侧列表立即刷新并显示该站点用户，同时清空搜索条件。</w:t>
            </w:r>
            <w:r>
              <w:rPr>
                <w:highlight w:val="white"/>
              </w:rPr>
              <w:br/>
              <w:t>2. </w:t>
            </w:r>
            <w:r>
              <w:rPr>
                <w:b/>
                <w:highlight w:val="white"/>
              </w:rPr>
              <w:t>搜索区</w:t>
            </w:r>
            <w:r>
              <w:rPr>
                <w:highlight w:val="white"/>
              </w:rPr>
              <w:t>：右上角支持账号、姓名、部门、状态的模糊/精确查询，点击【搜索】按钮刷新列表；【重置】按钮清空搜索条件并刷新。</w:t>
            </w:r>
            <w:r>
              <w:rPr>
                <w:highlight w:val="white"/>
              </w:rPr>
              <w:br/>
              <w:t>3. </w:t>
            </w:r>
            <w:r>
              <w:rPr>
                <w:b/>
                <w:highlight w:val="white"/>
              </w:rPr>
              <w:t>列表</w:t>
            </w:r>
            <w:r>
              <w:rPr>
                <w:highlight w:val="white"/>
              </w:rPr>
              <w:t>：</w:t>
            </w:r>
            <w:r>
              <w:rPr>
                <w:highlight w:val="white"/>
              </w:rPr>
              <w:br/>
              <w:t>- 首列为复选框（全选/多选）。</w:t>
            </w:r>
            <w:r>
              <w:rPr>
                <w:highlight w:val="white"/>
              </w:rPr>
              <w:br/>
              <w:t>- 列表信息按顺序展示：全选、用户编号、用户账号、姓名、性别、站点授权、手机号码、状态、创建时间、操作。</w:t>
            </w:r>
            <w:r>
              <w:rPr>
                <w:highlight w:val="white"/>
              </w:rPr>
              <w:br/>
              <w:t>- 操作栏包含：编辑、删除、重置密码、失效四个按钮。</w:t>
            </w:r>
            <w:r>
              <w:rPr>
                <w:highlight w:val="white"/>
              </w:rPr>
              <w:br/>
              <w:t>4. </w:t>
            </w:r>
            <w:r>
              <w:rPr>
                <w:b/>
                <w:highlight w:val="white"/>
              </w:rPr>
              <w:t>新增/编辑弹窗</w:t>
            </w:r>
            <w:r>
              <w:rPr>
                <w:highlight w:val="white"/>
              </w:rPr>
              <w:t>：</w:t>
            </w:r>
            <w:r>
              <w:rPr>
                <w:highlight w:val="white"/>
              </w:rPr>
              <w:br/>
              <w:t>- 以模态框（Modal）形式展示，包含所有必填/选填字段。</w:t>
            </w:r>
            <w:r>
              <w:rPr>
                <w:highlight w:val="white"/>
              </w:rPr>
              <w:br/>
              <w:t>- “站点授权”区域支持：新增站点（弹窗选择系统已有站点）</w:t>
            </w:r>
            <w:r>
              <w:rPr>
                <w:highlight w:val="white"/>
              </w:rPr>
              <w:br/>
              <w:t>- 已授权站点列表回显：站点名称、站点编号、状态、是否为站点管理员。</w:t>
            </w:r>
            <w:r>
              <w:rPr>
                <w:highlight w:val="white"/>
              </w:rPr>
              <w:br/>
              <w:t>5. </w:t>
            </w:r>
            <w:r>
              <w:rPr>
                <w:b/>
                <w:highlight w:val="white"/>
              </w:rPr>
              <w:t>导入弹窗</w:t>
            </w:r>
            <w:r>
              <w:rPr>
                <w:highlight w:val="white"/>
              </w:rPr>
              <w:t>：提供模板下载模版</w:t>
            </w:r>
          </w:p>
        </w:tc>
      </w:tr>
      <w:tr w:rsidR="007F3062" w14:paraId="5E6A5BC6" w14:textId="77777777">
        <w:tc>
          <w:tcPr>
            <w:tcW w:w="1826" w:type="dxa"/>
            <w:vAlign w:val="center"/>
          </w:tcPr>
          <w:p w14:paraId="5E6A5BBA" w14:textId="77777777" w:rsidR="007F3062" w:rsidRDefault="00000000">
            <w:pPr>
              <w:spacing w:line="57" w:lineRule="atLeast"/>
              <w:jc w:val="left"/>
            </w:pPr>
            <w:r>
              <w:rPr>
                <w:b/>
                <w:bCs/>
              </w:rPr>
              <w:t>需求描述</w:t>
            </w:r>
          </w:p>
        </w:tc>
        <w:tc>
          <w:tcPr>
            <w:tcW w:w="7936" w:type="dxa"/>
            <w:vAlign w:val="center"/>
          </w:tcPr>
          <w:p w14:paraId="5E6A5BBB" w14:textId="77777777" w:rsidR="007F3062" w:rsidRDefault="00000000">
            <w:pPr>
              <w:spacing w:line="57" w:lineRule="atLeast"/>
              <w:jc w:val="left"/>
            </w:pPr>
            <w:r>
              <w:rPr>
                <w:b/>
              </w:rPr>
              <w:t>1、新增用户：弹窗表单（Tab页结构）</w:t>
            </w:r>
            <w:r>
              <w:t>：</w:t>
            </w:r>
            <w:r>
              <w:br/>
            </w:r>
            <w:r>
              <w:rPr>
                <w:b/>
              </w:rPr>
              <w:t>Tab1-基本信息</w:t>
            </w:r>
            <w:r>
              <w:t>：</w:t>
            </w:r>
            <w:r>
              <w:br/>
              <w:t>• 用户编号（必填，全局唯一）</w:t>
            </w:r>
            <w:r>
              <w:br/>
              <w:t>• 用户账号（必填，全局唯一，登录用）</w:t>
            </w:r>
            <w:r>
              <w:br/>
              <w:t xml:space="preserve">• </w:t>
            </w:r>
            <w:r>
              <w:rPr>
                <w:rFonts w:hint="eastAsia"/>
              </w:rPr>
              <w:t>姓名</w:t>
            </w:r>
            <w:r>
              <w:t>（必填）</w:t>
            </w:r>
            <w:r>
              <w:br/>
              <w:t xml:space="preserve">• </w:t>
            </w:r>
            <w:r>
              <w:rPr>
                <w:rFonts w:hint="eastAsia"/>
              </w:rPr>
              <w:t>性别</w:t>
            </w:r>
            <w:r>
              <w:t>（可选：男/女/保密）</w:t>
            </w:r>
            <w:r>
              <w:br/>
              <w:t>• 手机号码（可选，格式校验）</w:t>
            </w:r>
            <w:r>
              <w:br/>
            </w:r>
            <w:r>
              <w:lastRenderedPageBreak/>
              <w:t>• 邮箱（可选，格式校验）</w:t>
            </w:r>
            <w:r>
              <w:br/>
              <w:t>• 用户密码（必填，需符合密码策略）</w:t>
            </w:r>
            <w:r>
              <w:br/>
              <w:t>• 状态（默认：正常，选项：正常、停用）</w:t>
            </w:r>
            <w:r>
              <w:br/>
              <w:t>• 备注（可选）</w:t>
            </w:r>
            <w:r>
              <w:br/>
            </w:r>
            <w:r>
              <w:rPr>
                <w:b/>
              </w:rPr>
              <w:t>Tab2-站点授权</w:t>
            </w:r>
            <w:r>
              <w:t>：</w:t>
            </w:r>
            <w:r>
              <w:br/>
              <w:t>• 显示已授权站点列表（初始为空）</w:t>
            </w:r>
            <w:r>
              <w:br/>
              <w:t>• 点击“新增站点授权”，弹出选择弹窗：</w:t>
            </w:r>
            <w:r>
              <w:br/>
              <w:t>- 选择业务站点（从已创建的业务站点中选择）</w:t>
            </w:r>
            <w:r>
              <w:br/>
              <w:t>- 确认后，列表中回显：站点名称、站点编号、状态、站点管理员</w:t>
            </w:r>
            <w:r>
              <w:br/>
              <w:t>• 支持删除已授权站点</w:t>
            </w:r>
            <w:r>
              <w:br/>
              <w:t>• 注意：本模块只负责用户与站点的关联关系，该站点下的具体角色和部门权限在业务站点内另行配置。</w:t>
            </w:r>
            <w:r>
              <w:br/>
            </w:r>
            <w:r>
              <w:rPr>
                <w:b/>
              </w:rPr>
              <w:t>表单校验</w:t>
            </w:r>
            <w:r>
              <w:t>：</w:t>
            </w:r>
            <w:r>
              <w:br/>
              <w:t>• 用户账号、编号唯一性校验</w:t>
            </w:r>
            <w:r>
              <w:br/>
              <w:t>• 一个用户至少授权一个站点</w:t>
            </w:r>
          </w:p>
          <w:p w14:paraId="5E6A5BBC" w14:textId="77777777" w:rsidR="007F3062" w:rsidRDefault="00000000">
            <w:pPr>
              <w:spacing w:line="57" w:lineRule="atLeast"/>
              <w:jc w:val="left"/>
            </w:pPr>
            <w:r>
              <w:rPr>
                <w:b/>
                <w:bCs/>
              </w:rPr>
              <w:t>2、编辑用户：基本信息均可修改（账号、编号不可修改）</w:t>
            </w:r>
            <w:r>
              <w:br/>
              <w:t>• 站点授权可增删</w:t>
            </w:r>
          </w:p>
          <w:p w14:paraId="5E6A5BBD" w14:textId="77777777" w:rsidR="007F3062" w:rsidRDefault="00000000">
            <w:pPr>
              <w:spacing w:line="57" w:lineRule="atLeast"/>
              <w:jc w:val="left"/>
            </w:pPr>
            <w:r>
              <w:t>• 一个用户至少要有一个站点授权</w:t>
            </w:r>
          </w:p>
          <w:p w14:paraId="5E6A5BBE" w14:textId="77777777" w:rsidR="007F3062" w:rsidRDefault="00000000">
            <w:pPr>
              <w:spacing w:line="57" w:lineRule="atLeast"/>
              <w:jc w:val="left"/>
            </w:pPr>
            <w:r>
              <w:rPr>
                <w:b/>
                <w:bCs/>
              </w:rPr>
              <w:t>3、删除用户</w:t>
            </w:r>
          </w:p>
          <w:p w14:paraId="5E6A5BBF" w14:textId="77777777" w:rsidR="007F3062" w:rsidRDefault="00000000">
            <w:pPr>
              <w:spacing w:line="57" w:lineRule="atLeast"/>
              <w:jc w:val="left"/>
            </w:pPr>
            <w:r>
              <w:t>• 弹出确认对话框，校验用户是否有业务数据</w:t>
            </w:r>
            <w:r>
              <w:br/>
              <w:t>• 若有业务数据，提示无法删除（或转为逻辑删除）</w:t>
            </w:r>
            <w:r>
              <w:br/>
              <w:t>• 删除后，从所有关联站点中移除该用户</w:t>
            </w:r>
          </w:p>
          <w:p w14:paraId="5E6A5BC0" w14:textId="77777777" w:rsidR="007F3062" w:rsidRDefault="00000000">
            <w:pPr>
              <w:spacing w:line="57" w:lineRule="atLeast"/>
              <w:jc w:val="left"/>
              <w:rPr>
                <w:b/>
                <w:bCs/>
              </w:rPr>
            </w:pPr>
            <w:r>
              <w:rPr>
                <w:b/>
                <w:bCs/>
              </w:rPr>
              <w:t>4、重置密码</w:t>
            </w:r>
          </w:p>
          <w:p w14:paraId="5E6A5BC1" w14:textId="77777777" w:rsidR="007F3062" w:rsidRDefault="00000000">
            <w:pPr>
              <w:spacing w:line="57" w:lineRule="atLeast"/>
              <w:jc w:val="left"/>
            </w:pPr>
            <w:r>
              <w:t>• 弹出新密码输入框，需符合密码策略</w:t>
            </w:r>
          </w:p>
          <w:p w14:paraId="5E6A5BC2" w14:textId="77777777" w:rsidR="007F3062" w:rsidRDefault="00000000">
            <w:pPr>
              <w:spacing w:line="57" w:lineRule="atLeast"/>
              <w:jc w:val="left"/>
            </w:pPr>
            <w:r>
              <w:rPr>
                <w:b/>
                <w:bCs/>
              </w:rPr>
              <w:t>5、失效</w:t>
            </w:r>
          </w:p>
          <w:p w14:paraId="5E6A5BC3" w14:textId="77777777" w:rsidR="007F3062" w:rsidRDefault="00000000">
            <w:pPr>
              <w:spacing w:line="57" w:lineRule="atLeast"/>
              <w:jc w:val="left"/>
            </w:pPr>
            <w:r>
              <w:t>• 弹出失效原因输入框（必填）</w:t>
            </w:r>
            <w:r>
              <w:br/>
              <w:t>• 确认后用户状态变为“已失效”，无法登录所有站点</w:t>
            </w:r>
            <w:r>
              <w:br/>
              <w:t>• 强制退出所有在线会话</w:t>
            </w:r>
          </w:p>
          <w:p w14:paraId="5E6A5BC4" w14:textId="77777777" w:rsidR="007F3062" w:rsidRDefault="00000000">
            <w:pPr>
              <w:spacing w:line="57" w:lineRule="atLeast"/>
              <w:jc w:val="left"/>
            </w:pPr>
            <w:r>
              <w:rPr>
                <w:b/>
                <w:bCs/>
              </w:rPr>
              <w:t>6、导入：</w:t>
            </w:r>
            <w:r>
              <w:rPr>
                <w:b/>
                <w:bCs/>
                <w:highlight w:val="white"/>
              </w:rPr>
              <w:t>导入流程如下</w:t>
            </w:r>
            <w:r>
              <w:rPr>
                <w:rFonts w:ascii="Arial" w:eastAsia="Arial" w:hAnsi="Arial" w:cs="Arial"/>
                <w:sz w:val="23"/>
                <w:highlight w:val="white"/>
              </w:rPr>
              <w:br/>
            </w:r>
            <w:r>
              <w:rPr>
                <w:highlight w:val="white"/>
              </w:rPr>
              <w:t>1）点击【导入】按钮 → 弹出导入界面，提供【下载Excel模版】按钮。</w:t>
            </w:r>
            <w:r>
              <w:rPr>
                <w:highlight w:val="white"/>
              </w:rPr>
              <w:br/>
              <w:t>2）用户下载模版（表头固定：用户编号、用户账号、</w:t>
            </w:r>
            <w:r>
              <w:rPr>
                <w:rFonts w:hint="eastAsia"/>
                <w:highlight w:val="white"/>
              </w:rPr>
              <w:t>姓名</w:t>
            </w:r>
            <w:r>
              <w:rPr>
                <w:highlight w:val="white"/>
              </w:rPr>
              <w:t>、</w:t>
            </w:r>
            <w:r>
              <w:rPr>
                <w:rFonts w:hint="eastAsia"/>
                <w:highlight w:val="white"/>
              </w:rPr>
              <w:t>性别</w:t>
            </w:r>
            <w:r>
              <w:rPr>
                <w:highlight w:val="white"/>
              </w:rPr>
              <w:t>、手机号码、邮箱、用户密码、状态、备注、站点授权）。</w:t>
            </w:r>
            <w:r>
              <w:rPr>
                <w:highlight w:val="white"/>
              </w:rPr>
              <w:br/>
              <w:t>3）用户填写数据后上传文件。（注意多站点之间采用；相隔）</w:t>
            </w:r>
            <w:r>
              <w:rPr>
                <w:highlight w:val="white"/>
              </w:rPr>
              <w:br/>
              <w:t>4）系统执行校验（见下方“异常逻辑”）。</w:t>
            </w:r>
            <w:r>
              <w:rPr>
                <w:highlight w:val="white"/>
              </w:rPr>
              <w:br/>
              <w:t>5）若全部数据正确 → 执行导入 → 提示“XXX条数据导入成功”。</w:t>
            </w:r>
            <w:r>
              <w:rPr>
                <w:highlight w:val="white"/>
              </w:rPr>
              <w:br/>
              <w:t>6）若存在≥1行错误 → 拒绝导入全部数据 → 提供下载错误报告（TXT文件，格式：行号,错误原因）。</w:t>
            </w:r>
          </w:p>
          <w:p w14:paraId="5E6A5BC5" w14:textId="77777777" w:rsidR="007F3062" w:rsidRDefault="00000000">
            <w:pPr>
              <w:spacing w:line="57" w:lineRule="atLeast"/>
              <w:jc w:val="left"/>
            </w:pPr>
            <w:r>
              <w:rPr>
                <w:b/>
                <w:bCs/>
              </w:rPr>
              <w:t>7、</w:t>
            </w:r>
            <w:r>
              <w:rPr>
                <w:b/>
                <w:bCs/>
                <w:highlight w:val="white"/>
              </w:rPr>
              <w:t>导出流程：</w:t>
            </w:r>
            <w:r>
              <w:rPr>
                <w:highlight w:val="white"/>
              </w:rPr>
              <w:br/>
              <w:t>1）点击【导出】 → 导出当前列表（含搜索/筛选后的结果）为Excel文件，表头同列表字段。</w:t>
            </w:r>
          </w:p>
        </w:tc>
      </w:tr>
      <w:tr w:rsidR="007F3062" w14:paraId="5E6A5BCA" w14:textId="77777777">
        <w:trPr>
          <w:trHeight w:val="311"/>
        </w:trPr>
        <w:tc>
          <w:tcPr>
            <w:tcW w:w="1826" w:type="dxa"/>
            <w:vMerge w:val="restart"/>
            <w:vAlign w:val="center"/>
          </w:tcPr>
          <w:p w14:paraId="5E6A5BC7" w14:textId="77777777" w:rsidR="007F3062" w:rsidRDefault="00000000">
            <w:pPr>
              <w:spacing w:line="57" w:lineRule="atLeast"/>
              <w:jc w:val="left"/>
              <w:rPr>
                <w:b/>
              </w:rPr>
            </w:pPr>
            <w:r>
              <w:rPr>
                <w:b/>
              </w:rPr>
              <w:lastRenderedPageBreak/>
              <w:t>异常逻辑</w:t>
            </w:r>
          </w:p>
        </w:tc>
        <w:tc>
          <w:tcPr>
            <w:tcW w:w="7936" w:type="dxa"/>
            <w:vMerge w:val="restart"/>
            <w:vAlign w:val="center"/>
          </w:tcPr>
          <w:p w14:paraId="5E6A5BC8" w14:textId="77777777" w:rsidR="007F3062" w:rsidRDefault="00000000">
            <w:pPr>
              <w:spacing w:line="57" w:lineRule="atLeast"/>
              <w:jc w:val="left"/>
              <w:rPr>
                <w:highlight w:val="white"/>
              </w:rPr>
            </w:pPr>
            <w:r>
              <w:rPr>
                <w:b/>
              </w:rPr>
              <w:t>1、</w:t>
            </w:r>
            <w:r>
              <w:rPr>
                <w:b/>
                <w:highlight w:val="white"/>
              </w:rPr>
              <w:t>文件格式/表头错误</w:t>
            </w:r>
            <w:r>
              <w:rPr>
                <w:highlight w:val="white"/>
              </w:rPr>
              <w:t>：上传非.xlsx/.xls文件，或表头与模版不匹配</w:t>
            </w:r>
            <w:r>
              <w:rPr>
                <w:highlight w:val="white"/>
              </w:rPr>
              <w:lastRenderedPageBreak/>
              <w:t>（表头的文字内容和模版内容要一模一样）→ 提示“文件格式或表头不正确，请使用标准模版”，不进行逐行校验。</w:t>
            </w:r>
          </w:p>
          <w:p w14:paraId="5E6A5BC9" w14:textId="77777777" w:rsidR="007F3062" w:rsidRDefault="00000000">
            <w:pPr>
              <w:spacing w:line="57" w:lineRule="atLeast"/>
              <w:jc w:val="left"/>
            </w:pPr>
            <w:r>
              <w:rPr>
                <w:highlight w:val="white"/>
              </w:rPr>
              <w:br/>
            </w:r>
            <w:r>
              <w:rPr>
                <w:b/>
                <w:bCs/>
                <w:highlight w:val="white"/>
              </w:rPr>
              <w:t>2、逐行数据错误</w:t>
            </w:r>
            <w:r>
              <w:rPr>
                <w:highlight w:val="white"/>
              </w:rPr>
              <w:t>（任一行出现以下任一错误，记录错误行号、错误原因，一行中有多个错误，采用；相隔，继续校验后续行）：</w:t>
            </w:r>
            <w:r>
              <w:rPr>
                <w:highlight w:val="white"/>
              </w:rPr>
              <w:br/>
              <w:t>- 必填字段为空（用户编号、账号、姓名、密码、状态、至少一个站点授权）。</w:t>
            </w:r>
            <w:r>
              <w:rPr>
                <w:highlight w:val="white"/>
              </w:rPr>
              <w:br/>
              <w:t>- 数据格式错误（手机号非数字、邮箱格式错误）。</w:t>
            </w:r>
            <w:r>
              <w:rPr>
                <w:highlight w:val="white"/>
              </w:rPr>
              <w:br/>
              <w:t>- 数据有效性错误（性别不是男/女，状态不是正常/停用）。</w:t>
            </w:r>
            <w:r>
              <w:rPr>
                <w:highlight w:val="white"/>
              </w:rPr>
              <w:br/>
              <w:t>- 逻辑校验失败（用户编号或账号已存在；站点授权中填写的站点名称在系统中不存在）。</w:t>
            </w:r>
            <w:r>
              <w:rPr>
                <w:highlight w:val="white"/>
              </w:rPr>
              <w:br/>
              <w:t>- 空行处理：空行跳过，不报错，不计入成功/失败，错误报告中的行号不包含空行。</w:t>
            </w:r>
            <w:r>
              <w:rPr>
                <w:highlight w:val="white"/>
              </w:rPr>
              <w:br/>
            </w:r>
            <w:r>
              <w:rPr>
                <w:b/>
                <w:bCs/>
                <w:highlight w:val="white"/>
              </w:rPr>
              <w:t>3、批量删除</w:t>
            </w:r>
            <w:r>
              <w:rPr>
                <w:highlight w:val="white"/>
              </w:rPr>
              <w:t>：未选中任何用户时点击【批量删除】→ 提示“请至少选择一个用户”。</w:t>
            </w:r>
            <w:r>
              <w:rPr>
                <w:highlight w:val="white"/>
              </w:rPr>
              <w:br/>
            </w:r>
            <w:r>
              <w:rPr>
                <w:b/>
                <w:bCs/>
                <w:highlight w:val="white"/>
              </w:rPr>
              <w:t>4、删除/失效</w:t>
            </w:r>
            <w:r>
              <w:rPr>
                <w:highlight w:val="white"/>
              </w:rPr>
              <w:t>：若用户存在关联业务数据（如已创建计划等），可提示“该用户有关联数据，是否继续？”（具体由业务定）。</w:t>
            </w:r>
            <w:r>
              <w:rPr>
                <w:highlight w:val="white"/>
              </w:rPr>
              <w:br/>
            </w:r>
            <w:r>
              <w:rPr>
                <w:b/>
                <w:bCs/>
                <w:highlight w:val="white"/>
              </w:rPr>
              <w:t>5、站点授权：</w:t>
            </w:r>
            <w:r>
              <w:rPr>
                <w:highlight w:val="white"/>
              </w:rPr>
              <w:t>新增用户时若未授权任何站点 → 提示“请至少选择一个站点”。</w:t>
            </w:r>
          </w:p>
        </w:tc>
      </w:tr>
      <w:tr w:rsidR="007F3062" w14:paraId="5E6A5BCF" w14:textId="77777777">
        <w:tc>
          <w:tcPr>
            <w:tcW w:w="1826" w:type="dxa"/>
            <w:vAlign w:val="center"/>
          </w:tcPr>
          <w:p w14:paraId="5E6A5BCB" w14:textId="77777777" w:rsidR="007F3062" w:rsidRDefault="00000000">
            <w:pPr>
              <w:spacing w:line="57" w:lineRule="atLeast"/>
              <w:jc w:val="left"/>
            </w:pPr>
            <w:r>
              <w:rPr>
                <w:b/>
              </w:rPr>
              <w:lastRenderedPageBreak/>
              <w:t>后置流程处理</w:t>
            </w:r>
          </w:p>
        </w:tc>
        <w:tc>
          <w:tcPr>
            <w:tcW w:w="7936" w:type="dxa"/>
            <w:vAlign w:val="center"/>
          </w:tcPr>
          <w:p w14:paraId="5E6A5BCC" w14:textId="77777777" w:rsidR="007F3062" w:rsidRDefault="00000000">
            <w:pPr>
              <w:spacing w:line="57" w:lineRule="atLeast"/>
              <w:jc w:val="left"/>
            </w:pPr>
            <w:r>
              <w:rPr>
                <w:b/>
              </w:rPr>
              <w:t>1、</w:t>
            </w:r>
            <w:r>
              <w:rPr>
                <w:b/>
                <w:highlight w:val="white"/>
              </w:rPr>
              <w:t>导入成功</w:t>
            </w:r>
            <w:r>
              <w:rPr>
                <w:highlight w:val="white"/>
              </w:rPr>
              <w:t>：刷新用户列表，弹出成功条数提示，关闭导入弹窗。</w:t>
            </w:r>
            <w:r>
              <w:rPr>
                <w:highlight w:val="white"/>
              </w:rPr>
              <w:br/>
            </w:r>
            <w:r>
              <w:rPr>
                <w:b/>
                <w:bCs/>
                <w:highlight w:val="white"/>
              </w:rPr>
              <w:t>2、</w:t>
            </w:r>
            <w:r>
              <w:rPr>
                <w:b/>
                <w:highlight w:val="white"/>
              </w:rPr>
              <w:t>导入失败（有错误行）</w:t>
            </w:r>
            <w:r>
              <w:rPr>
                <w:highlight w:val="white"/>
              </w:rPr>
              <w:t>：提供TXT文件下载，弹窗保持开启，用户修改后可重新上传。</w:t>
            </w:r>
            <w:r>
              <w:rPr>
                <w:highlight w:val="white"/>
              </w:rPr>
              <w:br/>
            </w:r>
            <w:r>
              <w:rPr>
                <w:b/>
                <w:bCs/>
                <w:highlight w:val="white"/>
              </w:rPr>
              <w:t>3、</w:t>
            </w:r>
            <w:r>
              <w:rPr>
                <w:b/>
                <w:highlight w:val="white"/>
              </w:rPr>
              <w:t>新增/编辑成功</w:t>
            </w:r>
            <w:r>
              <w:rPr>
                <w:highlight w:val="white"/>
              </w:rPr>
              <w:t>：关闭弹窗，刷新列表，显示成功提示。</w:t>
            </w:r>
            <w:r>
              <w:rPr>
                <w:highlight w:val="white"/>
              </w:rPr>
              <w:br/>
            </w:r>
            <w:r>
              <w:rPr>
                <w:b/>
                <w:bCs/>
                <w:highlight w:val="white"/>
              </w:rPr>
              <w:t>4、</w:t>
            </w:r>
            <w:r>
              <w:rPr>
                <w:b/>
                <w:highlight w:val="white"/>
              </w:rPr>
              <w:t>删除/失效/批量删除成功</w:t>
            </w:r>
            <w:r>
              <w:rPr>
                <w:highlight w:val="white"/>
              </w:rPr>
              <w:t>：刷新列表，显示成功提示。</w:t>
            </w:r>
            <w:r>
              <w:rPr>
                <w:highlight w:val="white"/>
              </w:rPr>
              <w:br/>
            </w:r>
            <w:r>
              <w:rPr>
                <w:b/>
                <w:bCs/>
                <w:highlight w:val="white"/>
              </w:rPr>
              <w:t>5、</w:t>
            </w:r>
            <w:r>
              <w:rPr>
                <w:b/>
                <w:highlight w:val="white"/>
              </w:rPr>
              <w:t>重置密码成功</w:t>
            </w:r>
            <w:r>
              <w:rPr>
                <w:highlight w:val="white"/>
              </w:rPr>
              <w:t>：可弹出“密码已重置为默认密码（如123456）”。</w:t>
            </w:r>
          </w:p>
          <w:p w14:paraId="5E6A5BCD" w14:textId="77777777" w:rsidR="007F3062" w:rsidRDefault="00000000">
            <w:pPr>
              <w:spacing w:line="57" w:lineRule="atLeast"/>
              <w:jc w:val="left"/>
            </w:pPr>
            <w:r>
              <w:t>6、用户创建/编辑后，实时同步至所有授权的业务站点</w:t>
            </w:r>
            <w:r>
              <w:br/>
              <w:t>7、用户失效或删除时，同步通知各业务站点清理该用户会话及权限</w:t>
            </w:r>
          </w:p>
          <w:p w14:paraId="5E6A5BCE" w14:textId="77777777" w:rsidR="007F3062" w:rsidRDefault="00000000">
            <w:pPr>
              <w:spacing w:line="57" w:lineRule="atLeast"/>
              <w:jc w:val="left"/>
            </w:pPr>
            <w:r>
              <w:t>8、审计日志：暂时先不记录</w:t>
            </w:r>
          </w:p>
        </w:tc>
      </w:tr>
    </w:tbl>
    <w:p w14:paraId="5E6A5BD0" w14:textId="77777777" w:rsidR="007F3062" w:rsidRDefault="007F3062"/>
    <w:p w14:paraId="5E6A5BD1" w14:textId="77777777" w:rsidR="007F3062" w:rsidRDefault="00000000">
      <w:r>
        <w:rPr>
          <w:b/>
        </w:rPr>
        <w:t>新增用户字段详情表</w:t>
      </w:r>
    </w:p>
    <w:tbl>
      <w:tblPr>
        <w:tblStyle w:val="TableGrid"/>
        <w:tblW w:w="0" w:type="auto"/>
        <w:tblLayout w:type="fixed"/>
        <w:tblLook w:val="04A0" w:firstRow="1" w:lastRow="0" w:firstColumn="1" w:lastColumn="0" w:noHBand="0" w:noVBand="1"/>
      </w:tblPr>
      <w:tblGrid>
        <w:gridCol w:w="1400"/>
        <w:gridCol w:w="2052"/>
        <w:gridCol w:w="1135"/>
        <w:gridCol w:w="1135"/>
        <w:gridCol w:w="4040"/>
      </w:tblGrid>
      <w:tr w:rsidR="007F3062" w14:paraId="5E6A5BD7" w14:textId="77777777">
        <w:tc>
          <w:tcPr>
            <w:tcW w:w="1400" w:type="dxa"/>
            <w:vAlign w:val="center"/>
          </w:tcPr>
          <w:p w14:paraId="5E6A5BD2" w14:textId="77777777" w:rsidR="007F3062" w:rsidRDefault="00000000">
            <w:pPr>
              <w:spacing w:line="57" w:lineRule="atLeast"/>
              <w:jc w:val="left"/>
            </w:pPr>
            <w:r>
              <w:rPr>
                <w:b/>
              </w:rPr>
              <w:t>字段名称</w:t>
            </w:r>
          </w:p>
        </w:tc>
        <w:tc>
          <w:tcPr>
            <w:tcW w:w="2052" w:type="dxa"/>
            <w:vAlign w:val="center"/>
          </w:tcPr>
          <w:p w14:paraId="5E6A5BD3" w14:textId="77777777" w:rsidR="007F3062" w:rsidRDefault="00000000">
            <w:pPr>
              <w:spacing w:line="57" w:lineRule="atLeast"/>
              <w:jc w:val="left"/>
            </w:pPr>
            <w:r>
              <w:rPr>
                <w:b/>
              </w:rPr>
              <w:t>输入类型</w:t>
            </w:r>
          </w:p>
        </w:tc>
        <w:tc>
          <w:tcPr>
            <w:tcW w:w="1135" w:type="dxa"/>
            <w:vAlign w:val="center"/>
          </w:tcPr>
          <w:p w14:paraId="5E6A5BD4" w14:textId="77777777" w:rsidR="007F3062" w:rsidRDefault="00000000">
            <w:pPr>
              <w:spacing w:line="57" w:lineRule="atLeast"/>
              <w:jc w:val="left"/>
            </w:pPr>
            <w:r>
              <w:rPr>
                <w:b/>
              </w:rPr>
              <w:t>必填</w:t>
            </w:r>
          </w:p>
        </w:tc>
        <w:tc>
          <w:tcPr>
            <w:tcW w:w="1135" w:type="dxa"/>
            <w:vAlign w:val="center"/>
          </w:tcPr>
          <w:p w14:paraId="5E6A5BD5" w14:textId="77777777" w:rsidR="007F3062" w:rsidRDefault="00000000">
            <w:pPr>
              <w:spacing w:line="57" w:lineRule="atLeast"/>
              <w:jc w:val="left"/>
            </w:pPr>
            <w:r>
              <w:rPr>
                <w:b/>
              </w:rPr>
              <w:t>默认值</w:t>
            </w:r>
          </w:p>
        </w:tc>
        <w:tc>
          <w:tcPr>
            <w:tcW w:w="4040" w:type="dxa"/>
            <w:vAlign w:val="center"/>
          </w:tcPr>
          <w:p w14:paraId="5E6A5BD6" w14:textId="77777777" w:rsidR="007F3062" w:rsidRDefault="00000000">
            <w:pPr>
              <w:spacing w:line="57" w:lineRule="atLeast"/>
              <w:jc w:val="left"/>
            </w:pPr>
            <w:r>
              <w:rPr>
                <w:b/>
              </w:rPr>
              <w:t>说明</w:t>
            </w:r>
          </w:p>
        </w:tc>
      </w:tr>
      <w:tr w:rsidR="007F3062" w14:paraId="5E6A5BDD" w14:textId="77777777">
        <w:tc>
          <w:tcPr>
            <w:tcW w:w="1400" w:type="dxa"/>
            <w:vAlign w:val="center"/>
          </w:tcPr>
          <w:p w14:paraId="5E6A5BD8" w14:textId="77777777" w:rsidR="007F3062" w:rsidRDefault="00000000">
            <w:pPr>
              <w:spacing w:line="57" w:lineRule="atLeast"/>
              <w:jc w:val="left"/>
            </w:pPr>
            <w:r>
              <w:t>用户编号</w:t>
            </w:r>
          </w:p>
        </w:tc>
        <w:tc>
          <w:tcPr>
            <w:tcW w:w="2052" w:type="dxa"/>
            <w:vAlign w:val="center"/>
          </w:tcPr>
          <w:p w14:paraId="5E6A5BD9" w14:textId="77777777" w:rsidR="007F3062" w:rsidRDefault="00000000">
            <w:pPr>
              <w:spacing w:line="57" w:lineRule="atLeast"/>
              <w:jc w:val="left"/>
            </w:pPr>
            <w:r>
              <w:t>文本输入框</w:t>
            </w:r>
          </w:p>
        </w:tc>
        <w:tc>
          <w:tcPr>
            <w:tcW w:w="1135" w:type="dxa"/>
            <w:vAlign w:val="center"/>
          </w:tcPr>
          <w:p w14:paraId="5E6A5BDA" w14:textId="77777777" w:rsidR="007F3062" w:rsidRDefault="00000000">
            <w:pPr>
              <w:spacing w:line="57" w:lineRule="atLeast"/>
              <w:jc w:val="left"/>
            </w:pPr>
            <w:r>
              <w:t>是</w:t>
            </w:r>
          </w:p>
        </w:tc>
        <w:tc>
          <w:tcPr>
            <w:tcW w:w="1135" w:type="dxa"/>
            <w:vAlign w:val="center"/>
          </w:tcPr>
          <w:p w14:paraId="5E6A5BDB" w14:textId="77777777" w:rsidR="007F3062" w:rsidRDefault="00000000">
            <w:pPr>
              <w:spacing w:line="57" w:lineRule="atLeast"/>
              <w:jc w:val="left"/>
            </w:pPr>
            <w:r>
              <w:t>无</w:t>
            </w:r>
          </w:p>
        </w:tc>
        <w:tc>
          <w:tcPr>
            <w:tcW w:w="4040" w:type="dxa"/>
            <w:vAlign w:val="center"/>
          </w:tcPr>
          <w:p w14:paraId="5E6A5BDC" w14:textId="77777777" w:rsidR="007F3062" w:rsidRDefault="00000000">
            <w:pPr>
              <w:spacing w:line="57" w:lineRule="atLeast"/>
              <w:jc w:val="left"/>
            </w:pPr>
            <w:r>
              <w:t>唯一标识，不可重复。支持字母、数字、下划线，最大长度50个字符。</w:t>
            </w:r>
          </w:p>
        </w:tc>
      </w:tr>
      <w:tr w:rsidR="007F3062" w14:paraId="5E6A5BE3" w14:textId="77777777">
        <w:tc>
          <w:tcPr>
            <w:tcW w:w="1400" w:type="dxa"/>
            <w:vAlign w:val="center"/>
          </w:tcPr>
          <w:p w14:paraId="5E6A5BDE" w14:textId="77777777" w:rsidR="007F3062" w:rsidRDefault="00000000">
            <w:pPr>
              <w:spacing w:line="57" w:lineRule="atLeast"/>
              <w:jc w:val="left"/>
            </w:pPr>
            <w:r>
              <w:t>用户账号</w:t>
            </w:r>
          </w:p>
        </w:tc>
        <w:tc>
          <w:tcPr>
            <w:tcW w:w="2052" w:type="dxa"/>
            <w:vAlign w:val="center"/>
          </w:tcPr>
          <w:p w14:paraId="5E6A5BDF" w14:textId="77777777" w:rsidR="007F3062" w:rsidRDefault="00000000">
            <w:pPr>
              <w:spacing w:line="57" w:lineRule="atLeast"/>
              <w:jc w:val="left"/>
            </w:pPr>
            <w:r>
              <w:t>文本输入框</w:t>
            </w:r>
          </w:p>
        </w:tc>
        <w:tc>
          <w:tcPr>
            <w:tcW w:w="1135" w:type="dxa"/>
            <w:vAlign w:val="center"/>
          </w:tcPr>
          <w:p w14:paraId="5E6A5BE0" w14:textId="77777777" w:rsidR="007F3062" w:rsidRDefault="00000000">
            <w:pPr>
              <w:spacing w:line="57" w:lineRule="atLeast"/>
              <w:jc w:val="left"/>
            </w:pPr>
            <w:r>
              <w:t>是</w:t>
            </w:r>
          </w:p>
        </w:tc>
        <w:tc>
          <w:tcPr>
            <w:tcW w:w="1135" w:type="dxa"/>
            <w:vAlign w:val="center"/>
          </w:tcPr>
          <w:p w14:paraId="5E6A5BE1" w14:textId="77777777" w:rsidR="007F3062" w:rsidRDefault="00000000">
            <w:pPr>
              <w:spacing w:line="57" w:lineRule="atLeast"/>
              <w:jc w:val="left"/>
            </w:pPr>
            <w:r>
              <w:t>无</w:t>
            </w:r>
          </w:p>
        </w:tc>
        <w:tc>
          <w:tcPr>
            <w:tcW w:w="4040" w:type="dxa"/>
            <w:vAlign w:val="center"/>
          </w:tcPr>
          <w:p w14:paraId="5E6A5BE2" w14:textId="77777777" w:rsidR="007F3062" w:rsidRDefault="00000000">
            <w:pPr>
              <w:spacing w:line="57" w:lineRule="atLeast"/>
              <w:jc w:val="left"/>
            </w:pPr>
            <w:r>
              <w:t>登录账号，唯一，不可重复。支持字母、数字、下划线，最大50个字符；</w:t>
            </w:r>
          </w:p>
        </w:tc>
      </w:tr>
      <w:tr w:rsidR="007F3062" w14:paraId="5E6A5BE9" w14:textId="77777777">
        <w:tc>
          <w:tcPr>
            <w:tcW w:w="1400" w:type="dxa"/>
            <w:vAlign w:val="center"/>
          </w:tcPr>
          <w:p w14:paraId="5E6A5BE4" w14:textId="77777777" w:rsidR="007F3062" w:rsidRDefault="00000000">
            <w:pPr>
              <w:spacing w:line="57" w:lineRule="atLeast"/>
              <w:jc w:val="left"/>
            </w:pPr>
            <w:r>
              <w:rPr>
                <w:rFonts w:hint="eastAsia"/>
              </w:rPr>
              <w:t>姓名</w:t>
            </w:r>
          </w:p>
        </w:tc>
        <w:tc>
          <w:tcPr>
            <w:tcW w:w="2052" w:type="dxa"/>
            <w:vAlign w:val="center"/>
          </w:tcPr>
          <w:p w14:paraId="5E6A5BE5" w14:textId="77777777" w:rsidR="007F3062" w:rsidRDefault="00000000">
            <w:pPr>
              <w:spacing w:line="57" w:lineRule="atLeast"/>
              <w:jc w:val="left"/>
            </w:pPr>
            <w:r>
              <w:t>文本输入框</w:t>
            </w:r>
          </w:p>
        </w:tc>
        <w:tc>
          <w:tcPr>
            <w:tcW w:w="1135" w:type="dxa"/>
            <w:vAlign w:val="center"/>
          </w:tcPr>
          <w:p w14:paraId="5E6A5BE6" w14:textId="77777777" w:rsidR="007F3062" w:rsidRDefault="00000000">
            <w:pPr>
              <w:spacing w:line="57" w:lineRule="atLeast"/>
              <w:jc w:val="left"/>
            </w:pPr>
            <w:r>
              <w:t>是</w:t>
            </w:r>
          </w:p>
        </w:tc>
        <w:tc>
          <w:tcPr>
            <w:tcW w:w="1135" w:type="dxa"/>
            <w:vAlign w:val="center"/>
          </w:tcPr>
          <w:p w14:paraId="5E6A5BE7" w14:textId="77777777" w:rsidR="007F3062" w:rsidRDefault="00000000">
            <w:pPr>
              <w:spacing w:line="57" w:lineRule="atLeast"/>
              <w:jc w:val="left"/>
            </w:pPr>
            <w:r>
              <w:t>无</w:t>
            </w:r>
          </w:p>
        </w:tc>
        <w:tc>
          <w:tcPr>
            <w:tcW w:w="4040" w:type="dxa"/>
            <w:vAlign w:val="center"/>
          </w:tcPr>
          <w:p w14:paraId="5E6A5BE8" w14:textId="77777777" w:rsidR="007F3062" w:rsidRDefault="00000000">
            <w:pPr>
              <w:spacing w:line="57" w:lineRule="atLeast"/>
              <w:jc w:val="left"/>
            </w:pPr>
            <w:r>
              <w:t>真实姓名，最大长度50个字符。</w:t>
            </w:r>
          </w:p>
        </w:tc>
      </w:tr>
      <w:tr w:rsidR="007F3062" w14:paraId="5E6A5BEF" w14:textId="77777777">
        <w:tc>
          <w:tcPr>
            <w:tcW w:w="1400" w:type="dxa"/>
            <w:vAlign w:val="center"/>
          </w:tcPr>
          <w:p w14:paraId="5E6A5BEA" w14:textId="77777777" w:rsidR="007F3062" w:rsidRDefault="00000000">
            <w:pPr>
              <w:spacing w:line="57" w:lineRule="atLeast"/>
              <w:jc w:val="left"/>
            </w:pPr>
            <w:r>
              <w:rPr>
                <w:rFonts w:hint="eastAsia"/>
              </w:rPr>
              <w:t>性别</w:t>
            </w:r>
          </w:p>
        </w:tc>
        <w:tc>
          <w:tcPr>
            <w:tcW w:w="2052" w:type="dxa"/>
            <w:vAlign w:val="center"/>
          </w:tcPr>
          <w:p w14:paraId="5E6A5BEB" w14:textId="77777777" w:rsidR="007F3062" w:rsidRDefault="00000000">
            <w:pPr>
              <w:spacing w:line="57" w:lineRule="atLeast"/>
              <w:jc w:val="left"/>
            </w:pPr>
            <w:r>
              <w:t>单选框/下拉框</w:t>
            </w:r>
          </w:p>
        </w:tc>
        <w:tc>
          <w:tcPr>
            <w:tcW w:w="1135" w:type="dxa"/>
            <w:vAlign w:val="center"/>
          </w:tcPr>
          <w:p w14:paraId="5E6A5BEC" w14:textId="77777777" w:rsidR="007F3062" w:rsidRDefault="00000000">
            <w:pPr>
              <w:spacing w:line="57" w:lineRule="atLeast"/>
              <w:jc w:val="left"/>
            </w:pPr>
            <w:r>
              <w:t>是</w:t>
            </w:r>
          </w:p>
        </w:tc>
        <w:tc>
          <w:tcPr>
            <w:tcW w:w="1135" w:type="dxa"/>
            <w:vAlign w:val="center"/>
          </w:tcPr>
          <w:p w14:paraId="5E6A5BED" w14:textId="77777777" w:rsidR="007F3062" w:rsidRDefault="00000000">
            <w:pPr>
              <w:spacing w:line="57" w:lineRule="atLeast"/>
              <w:jc w:val="left"/>
            </w:pPr>
            <w:r>
              <w:t>男</w:t>
            </w:r>
          </w:p>
        </w:tc>
        <w:tc>
          <w:tcPr>
            <w:tcW w:w="4040" w:type="dxa"/>
            <w:vAlign w:val="center"/>
          </w:tcPr>
          <w:p w14:paraId="5E6A5BEE" w14:textId="77777777" w:rsidR="007F3062" w:rsidRDefault="00000000">
            <w:pPr>
              <w:spacing w:line="57" w:lineRule="atLeast"/>
              <w:jc w:val="left"/>
            </w:pPr>
            <w:r>
              <w:t>选项：男、女。</w:t>
            </w:r>
          </w:p>
        </w:tc>
      </w:tr>
      <w:tr w:rsidR="007F3062" w14:paraId="5E6A5BF5" w14:textId="77777777">
        <w:tc>
          <w:tcPr>
            <w:tcW w:w="1400" w:type="dxa"/>
            <w:vAlign w:val="center"/>
          </w:tcPr>
          <w:p w14:paraId="5E6A5BF0" w14:textId="77777777" w:rsidR="007F3062" w:rsidRDefault="00000000">
            <w:pPr>
              <w:spacing w:line="57" w:lineRule="atLeast"/>
              <w:jc w:val="left"/>
            </w:pPr>
            <w:r>
              <w:t>手机号码</w:t>
            </w:r>
          </w:p>
        </w:tc>
        <w:tc>
          <w:tcPr>
            <w:tcW w:w="2052" w:type="dxa"/>
            <w:vAlign w:val="center"/>
          </w:tcPr>
          <w:p w14:paraId="5E6A5BF1" w14:textId="77777777" w:rsidR="007F3062" w:rsidRDefault="00000000">
            <w:pPr>
              <w:spacing w:line="57" w:lineRule="atLeast"/>
              <w:jc w:val="left"/>
            </w:pPr>
            <w:r>
              <w:t>文本输入框</w:t>
            </w:r>
          </w:p>
        </w:tc>
        <w:tc>
          <w:tcPr>
            <w:tcW w:w="1135" w:type="dxa"/>
            <w:vAlign w:val="center"/>
          </w:tcPr>
          <w:p w14:paraId="5E6A5BF2" w14:textId="77777777" w:rsidR="007F3062" w:rsidRDefault="00000000">
            <w:pPr>
              <w:spacing w:line="57" w:lineRule="atLeast"/>
              <w:jc w:val="left"/>
            </w:pPr>
            <w:r>
              <w:t>是</w:t>
            </w:r>
          </w:p>
        </w:tc>
        <w:tc>
          <w:tcPr>
            <w:tcW w:w="1135" w:type="dxa"/>
            <w:vAlign w:val="center"/>
          </w:tcPr>
          <w:p w14:paraId="5E6A5BF3" w14:textId="77777777" w:rsidR="007F3062" w:rsidRDefault="00000000">
            <w:pPr>
              <w:spacing w:line="57" w:lineRule="atLeast"/>
              <w:jc w:val="left"/>
            </w:pPr>
            <w:r>
              <w:t>无</w:t>
            </w:r>
          </w:p>
        </w:tc>
        <w:tc>
          <w:tcPr>
            <w:tcW w:w="4040" w:type="dxa"/>
            <w:vAlign w:val="center"/>
          </w:tcPr>
          <w:p w14:paraId="5E6A5BF4" w14:textId="77777777" w:rsidR="007F3062" w:rsidRDefault="00000000">
            <w:pPr>
              <w:spacing w:line="57" w:lineRule="atLeast"/>
              <w:jc w:val="left"/>
            </w:pPr>
            <w:r>
              <w:t>11位数字，大陆手机号格式校验（可扩展国际）。</w:t>
            </w:r>
          </w:p>
        </w:tc>
      </w:tr>
      <w:tr w:rsidR="007F3062" w14:paraId="5E6A5BFB" w14:textId="77777777">
        <w:tc>
          <w:tcPr>
            <w:tcW w:w="1400" w:type="dxa"/>
            <w:vAlign w:val="center"/>
          </w:tcPr>
          <w:p w14:paraId="5E6A5BF6" w14:textId="77777777" w:rsidR="007F3062" w:rsidRDefault="00000000">
            <w:pPr>
              <w:spacing w:line="57" w:lineRule="atLeast"/>
              <w:jc w:val="left"/>
            </w:pPr>
            <w:r>
              <w:lastRenderedPageBreak/>
              <w:t>邮箱</w:t>
            </w:r>
          </w:p>
        </w:tc>
        <w:tc>
          <w:tcPr>
            <w:tcW w:w="2052" w:type="dxa"/>
            <w:vAlign w:val="center"/>
          </w:tcPr>
          <w:p w14:paraId="5E6A5BF7" w14:textId="77777777" w:rsidR="007F3062" w:rsidRDefault="00000000">
            <w:pPr>
              <w:spacing w:line="57" w:lineRule="atLeast"/>
              <w:jc w:val="left"/>
            </w:pPr>
            <w:r>
              <w:t>文本输入框</w:t>
            </w:r>
          </w:p>
        </w:tc>
        <w:tc>
          <w:tcPr>
            <w:tcW w:w="1135" w:type="dxa"/>
            <w:vAlign w:val="center"/>
          </w:tcPr>
          <w:p w14:paraId="5E6A5BF8" w14:textId="77777777" w:rsidR="007F3062" w:rsidRDefault="00000000">
            <w:pPr>
              <w:spacing w:line="57" w:lineRule="atLeast"/>
              <w:jc w:val="left"/>
            </w:pPr>
            <w:r>
              <w:t>否</w:t>
            </w:r>
          </w:p>
        </w:tc>
        <w:tc>
          <w:tcPr>
            <w:tcW w:w="1135" w:type="dxa"/>
            <w:vAlign w:val="center"/>
          </w:tcPr>
          <w:p w14:paraId="5E6A5BF9" w14:textId="77777777" w:rsidR="007F3062" w:rsidRDefault="00000000">
            <w:pPr>
              <w:spacing w:line="57" w:lineRule="atLeast"/>
              <w:jc w:val="left"/>
            </w:pPr>
            <w:r>
              <w:t>空</w:t>
            </w:r>
          </w:p>
        </w:tc>
        <w:tc>
          <w:tcPr>
            <w:tcW w:w="4040" w:type="dxa"/>
            <w:vAlign w:val="center"/>
          </w:tcPr>
          <w:p w14:paraId="5E6A5BFA" w14:textId="77777777" w:rsidR="007F3062" w:rsidRDefault="00000000">
            <w:pPr>
              <w:spacing w:line="57" w:lineRule="atLeast"/>
              <w:jc w:val="left"/>
            </w:pPr>
            <w:r>
              <w:t>符合邮箱格式（如xxx@xx.com）。</w:t>
            </w:r>
          </w:p>
        </w:tc>
      </w:tr>
      <w:tr w:rsidR="007F3062" w14:paraId="5E6A5C01" w14:textId="77777777">
        <w:tc>
          <w:tcPr>
            <w:tcW w:w="1400" w:type="dxa"/>
            <w:vAlign w:val="center"/>
          </w:tcPr>
          <w:p w14:paraId="5E6A5BFC" w14:textId="77777777" w:rsidR="007F3062" w:rsidRDefault="00000000">
            <w:pPr>
              <w:spacing w:line="57" w:lineRule="atLeast"/>
              <w:jc w:val="left"/>
            </w:pPr>
            <w:r>
              <w:t>用户密码</w:t>
            </w:r>
          </w:p>
        </w:tc>
        <w:tc>
          <w:tcPr>
            <w:tcW w:w="2052" w:type="dxa"/>
            <w:vAlign w:val="center"/>
          </w:tcPr>
          <w:p w14:paraId="5E6A5BFD" w14:textId="77777777" w:rsidR="007F3062" w:rsidRDefault="00000000">
            <w:pPr>
              <w:spacing w:line="57" w:lineRule="atLeast"/>
              <w:jc w:val="left"/>
            </w:pPr>
            <w:r>
              <w:t>文本输入框（密码框）</w:t>
            </w:r>
          </w:p>
        </w:tc>
        <w:tc>
          <w:tcPr>
            <w:tcW w:w="1135" w:type="dxa"/>
            <w:vAlign w:val="center"/>
          </w:tcPr>
          <w:p w14:paraId="5E6A5BFE" w14:textId="77777777" w:rsidR="007F3062" w:rsidRDefault="00000000">
            <w:pPr>
              <w:spacing w:line="57" w:lineRule="atLeast"/>
              <w:jc w:val="left"/>
            </w:pPr>
            <w:r>
              <w:t>是</w:t>
            </w:r>
          </w:p>
        </w:tc>
        <w:tc>
          <w:tcPr>
            <w:tcW w:w="1135" w:type="dxa"/>
            <w:vAlign w:val="center"/>
          </w:tcPr>
          <w:p w14:paraId="5E6A5BFF" w14:textId="77777777" w:rsidR="007F3062" w:rsidRDefault="00000000">
            <w:pPr>
              <w:spacing w:line="57" w:lineRule="atLeast"/>
              <w:jc w:val="left"/>
            </w:pPr>
            <w:r>
              <w:t>无</w:t>
            </w:r>
          </w:p>
        </w:tc>
        <w:tc>
          <w:tcPr>
            <w:tcW w:w="4040" w:type="dxa"/>
            <w:vAlign w:val="center"/>
          </w:tcPr>
          <w:p w14:paraId="5E6A5C00" w14:textId="77777777" w:rsidR="007F3062" w:rsidRDefault="00000000">
            <w:pPr>
              <w:spacing w:line="57" w:lineRule="atLeast"/>
              <w:jc w:val="left"/>
            </w:pPr>
            <w:r>
              <w:t>新增时必填；编辑时可不填（留空则代表不修改密码）。复杂度建议：至少8位，含字母+数字。</w:t>
            </w:r>
          </w:p>
        </w:tc>
      </w:tr>
      <w:tr w:rsidR="007F3062" w14:paraId="5E6A5C07" w14:textId="77777777">
        <w:tc>
          <w:tcPr>
            <w:tcW w:w="1400" w:type="dxa"/>
            <w:vAlign w:val="center"/>
          </w:tcPr>
          <w:p w14:paraId="5E6A5C02" w14:textId="77777777" w:rsidR="007F3062" w:rsidRDefault="00000000">
            <w:pPr>
              <w:spacing w:line="57" w:lineRule="atLeast"/>
              <w:jc w:val="left"/>
            </w:pPr>
            <w:r>
              <w:t>状态</w:t>
            </w:r>
          </w:p>
        </w:tc>
        <w:tc>
          <w:tcPr>
            <w:tcW w:w="2052" w:type="dxa"/>
            <w:vAlign w:val="center"/>
          </w:tcPr>
          <w:p w14:paraId="5E6A5C03" w14:textId="77777777" w:rsidR="007F3062" w:rsidRDefault="00000000">
            <w:pPr>
              <w:spacing w:line="57" w:lineRule="atLeast"/>
              <w:jc w:val="left"/>
            </w:pPr>
            <w:r>
              <w:t>单选框/下拉框</w:t>
            </w:r>
          </w:p>
        </w:tc>
        <w:tc>
          <w:tcPr>
            <w:tcW w:w="1135" w:type="dxa"/>
            <w:vAlign w:val="center"/>
          </w:tcPr>
          <w:p w14:paraId="5E6A5C04" w14:textId="77777777" w:rsidR="007F3062" w:rsidRDefault="00000000">
            <w:pPr>
              <w:spacing w:line="57" w:lineRule="atLeast"/>
              <w:jc w:val="left"/>
            </w:pPr>
            <w:r>
              <w:t>是</w:t>
            </w:r>
          </w:p>
        </w:tc>
        <w:tc>
          <w:tcPr>
            <w:tcW w:w="1135" w:type="dxa"/>
            <w:vAlign w:val="center"/>
          </w:tcPr>
          <w:p w14:paraId="5E6A5C05" w14:textId="77777777" w:rsidR="007F3062" w:rsidRDefault="00000000">
            <w:pPr>
              <w:spacing w:line="57" w:lineRule="atLeast"/>
              <w:jc w:val="left"/>
            </w:pPr>
            <w:r>
              <w:t>正常</w:t>
            </w:r>
          </w:p>
        </w:tc>
        <w:tc>
          <w:tcPr>
            <w:tcW w:w="4040" w:type="dxa"/>
            <w:vAlign w:val="center"/>
          </w:tcPr>
          <w:p w14:paraId="5E6A5C06" w14:textId="77777777" w:rsidR="007F3062" w:rsidRDefault="00000000">
            <w:pPr>
              <w:spacing w:line="57" w:lineRule="atLeast"/>
              <w:jc w:val="left"/>
            </w:pPr>
            <w:r>
              <w:t>选项：正常、停用。停用后该用户不可登录系统。</w:t>
            </w:r>
          </w:p>
        </w:tc>
      </w:tr>
      <w:tr w:rsidR="007F3062" w14:paraId="5E6A5C0D" w14:textId="77777777">
        <w:tc>
          <w:tcPr>
            <w:tcW w:w="1400" w:type="dxa"/>
            <w:vAlign w:val="center"/>
          </w:tcPr>
          <w:p w14:paraId="5E6A5C08" w14:textId="77777777" w:rsidR="007F3062" w:rsidRDefault="00000000">
            <w:pPr>
              <w:spacing w:line="57" w:lineRule="atLeast"/>
              <w:jc w:val="left"/>
            </w:pPr>
            <w:r>
              <w:t>备注</w:t>
            </w:r>
          </w:p>
        </w:tc>
        <w:tc>
          <w:tcPr>
            <w:tcW w:w="2052" w:type="dxa"/>
            <w:vAlign w:val="center"/>
          </w:tcPr>
          <w:p w14:paraId="5E6A5C09" w14:textId="77777777" w:rsidR="007F3062" w:rsidRDefault="00000000">
            <w:pPr>
              <w:spacing w:line="57" w:lineRule="atLeast"/>
              <w:jc w:val="left"/>
            </w:pPr>
            <w:r>
              <w:t>文本域（多行文本）</w:t>
            </w:r>
          </w:p>
        </w:tc>
        <w:tc>
          <w:tcPr>
            <w:tcW w:w="1135" w:type="dxa"/>
            <w:vAlign w:val="center"/>
          </w:tcPr>
          <w:p w14:paraId="5E6A5C0A" w14:textId="77777777" w:rsidR="007F3062" w:rsidRDefault="00000000">
            <w:pPr>
              <w:spacing w:line="57" w:lineRule="atLeast"/>
              <w:jc w:val="left"/>
            </w:pPr>
            <w:r>
              <w:t>否</w:t>
            </w:r>
          </w:p>
        </w:tc>
        <w:tc>
          <w:tcPr>
            <w:tcW w:w="1135" w:type="dxa"/>
            <w:vAlign w:val="center"/>
          </w:tcPr>
          <w:p w14:paraId="5E6A5C0B" w14:textId="77777777" w:rsidR="007F3062" w:rsidRDefault="00000000">
            <w:pPr>
              <w:spacing w:line="57" w:lineRule="atLeast"/>
              <w:jc w:val="left"/>
            </w:pPr>
            <w:r>
              <w:t>空</w:t>
            </w:r>
          </w:p>
        </w:tc>
        <w:tc>
          <w:tcPr>
            <w:tcW w:w="4040" w:type="dxa"/>
            <w:vAlign w:val="center"/>
          </w:tcPr>
          <w:p w14:paraId="5E6A5C0C" w14:textId="77777777" w:rsidR="007F3062" w:rsidRDefault="00000000">
            <w:pPr>
              <w:spacing w:line="57" w:lineRule="atLeast"/>
              <w:jc w:val="left"/>
            </w:pPr>
            <w:r>
              <w:t>选填，长度限制200字符。</w:t>
            </w:r>
          </w:p>
        </w:tc>
      </w:tr>
      <w:tr w:rsidR="007F3062" w14:paraId="5E6A5C13" w14:textId="77777777">
        <w:tc>
          <w:tcPr>
            <w:tcW w:w="1400" w:type="dxa"/>
            <w:vAlign w:val="center"/>
          </w:tcPr>
          <w:p w14:paraId="5E6A5C0E" w14:textId="77777777" w:rsidR="007F3062" w:rsidRDefault="00000000">
            <w:pPr>
              <w:spacing w:line="57" w:lineRule="atLeast"/>
              <w:jc w:val="left"/>
            </w:pPr>
            <w:r>
              <w:t>站点授权</w:t>
            </w:r>
          </w:p>
        </w:tc>
        <w:tc>
          <w:tcPr>
            <w:tcW w:w="2052" w:type="dxa"/>
            <w:vAlign w:val="center"/>
          </w:tcPr>
          <w:p w14:paraId="5E6A5C0F" w14:textId="77777777" w:rsidR="007F3062" w:rsidRDefault="00000000">
            <w:pPr>
              <w:spacing w:line="57" w:lineRule="atLeast"/>
              <w:jc w:val="left"/>
            </w:pPr>
            <w:r>
              <w:t>自定义组件（列表+操作按钮）</w:t>
            </w:r>
          </w:p>
        </w:tc>
        <w:tc>
          <w:tcPr>
            <w:tcW w:w="1135" w:type="dxa"/>
            <w:vAlign w:val="center"/>
          </w:tcPr>
          <w:p w14:paraId="5E6A5C10" w14:textId="77777777" w:rsidR="007F3062" w:rsidRDefault="00000000">
            <w:pPr>
              <w:spacing w:line="57" w:lineRule="atLeast"/>
              <w:jc w:val="left"/>
            </w:pPr>
            <w:r>
              <w:t>是</w:t>
            </w:r>
          </w:p>
        </w:tc>
        <w:tc>
          <w:tcPr>
            <w:tcW w:w="1135" w:type="dxa"/>
            <w:vAlign w:val="center"/>
          </w:tcPr>
          <w:p w14:paraId="5E6A5C11" w14:textId="77777777" w:rsidR="007F3062" w:rsidRDefault="00000000">
            <w:pPr>
              <w:spacing w:line="57" w:lineRule="atLeast"/>
              <w:jc w:val="left"/>
            </w:pPr>
            <w:r>
              <w:t>无</w:t>
            </w:r>
          </w:p>
        </w:tc>
        <w:tc>
          <w:tcPr>
            <w:tcW w:w="4040" w:type="dxa"/>
            <w:vAlign w:val="center"/>
          </w:tcPr>
          <w:p w14:paraId="5E6A5C12" w14:textId="77777777" w:rsidR="007F3062" w:rsidRDefault="00000000">
            <w:pPr>
              <w:spacing w:line="57" w:lineRule="atLeast"/>
              <w:jc w:val="left"/>
            </w:pPr>
            <w:r>
              <w:t>1. 包含【新增站点】按钮，点击弹出站点选择弹窗（多选）。</w:t>
            </w:r>
            <w:r>
              <w:br/>
              <w:t>2. 已选站点列表显示字段：站点名称、站点编号、状态（站点自身状态）、是否站点管理员（复选框）。</w:t>
            </w:r>
            <w:r>
              <w:br/>
              <w:t>3. 支持删除某已授权站点。</w:t>
            </w:r>
            <w:r>
              <w:br/>
              <w:t>4. 同一用户在不同站点的“站点管理员”标识独立。</w:t>
            </w:r>
          </w:p>
        </w:tc>
      </w:tr>
    </w:tbl>
    <w:p w14:paraId="5E6A5C14" w14:textId="77777777" w:rsidR="007F3062" w:rsidRDefault="007F3062"/>
    <w:p w14:paraId="5E6A5C15" w14:textId="77777777" w:rsidR="007F3062" w:rsidRDefault="00000000">
      <w:pPr>
        <w:rPr>
          <w:b/>
          <w:bCs/>
        </w:rPr>
      </w:pPr>
      <w:r>
        <w:rPr>
          <w:b/>
          <w:bCs/>
        </w:rPr>
        <w:t>用户状态与操作矩阵</w:t>
      </w:r>
    </w:p>
    <w:tbl>
      <w:tblPr>
        <w:tblStyle w:val="TableGrid"/>
        <w:tblW w:w="0" w:type="auto"/>
        <w:tblLayout w:type="fixed"/>
        <w:tblLook w:val="04A0" w:firstRow="1" w:lastRow="0" w:firstColumn="1" w:lastColumn="0" w:noHBand="0" w:noVBand="1"/>
      </w:tblPr>
      <w:tblGrid>
        <w:gridCol w:w="999"/>
        <w:gridCol w:w="1729"/>
        <w:gridCol w:w="999"/>
        <w:gridCol w:w="1358"/>
        <w:gridCol w:w="1417"/>
        <w:gridCol w:w="3260"/>
      </w:tblGrid>
      <w:tr w:rsidR="007F3062" w14:paraId="5E6A5C1C" w14:textId="77777777">
        <w:tc>
          <w:tcPr>
            <w:tcW w:w="999" w:type="dxa"/>
            <w:vAlign w:val="center"/>
          </w:tcPr>
          <w:p w14:paraId="5E6A5C16" w14:textId="77777777" w:rsidR="007F3062" w:rsidRDefault="00000000">
            <w:pPr>
              <w:spacing w:line="57" w:lineRule="atLeast"/>
              <w:jc w:val="left"/>
            </w:pPr>
            <w:r>
              <w:rPr>
                <w:b/>
              </w:rPr>
              <w:t>当前用户状态</w:t>
            </w:r>
          </w:p>
        </w:tc>
        <w:tc>
          <w:tcPr>
            <w:tcW w:w="1729" w:type="dxa"/>
            <w:vAlign w:val="center"/>
          </w:tcPr>
          <w:p w14:paraId="5E6A5C17" w14:textId="77777777" w:rsidR="007F3062" w:rsidRDefault="00000000">
            <w:pPr>
              <w:spacing w:line="57" w:lineRule="atLeast"/>
              <w:jc w:val="left"/>
            </w:pPr>
            <w:r>
              <w:rPr>
                <w:b/>
              </w:rPr>
              <w:t>编辑</w:t>
            </w:r>
          </w:p>
        </w:tc>
        <w:tc>
          <w:tcPr>
            <w:tcW w:w="999" w:type="dxa"/>
            <w:vAlign w:val="center"/>
          </w:tcPr>
          <w:p w14:paraId="5E6A5C18" w14:textId="77777777" w:rsidR="007F3062" w:rsidRDefault="00000000">
            <w:pPr>
              <w:spacing w:line="57" w:lineRule="atLeast"/>
              <w:jc w:val="left"/>
            </w:pPr>
            <w:r>
              <w:rPr>
                <w:b/>
              </w:rPr>
              <w:t>删除</w:t>
            </w:r>
          </w:p>
        </w:tc>
        <w:tc>
          <w:tcPr>
            <w:tcW w:w="1358" w:type="dxa"/>
            <w:vAlign w:val="center"/>
          </w:tcPr>
          <w:p w14:paraId="5E6A5C19" w14:textId="77777777" w:rsidR="007F3062" w:rsidRDefault="00000000">
            <w:pPr>
              <w:spacing w:line="57" w:lineRule="atLeast"/>
              <w:jc w:val="left"/>
            </w:pPr>
            <w:r>
              <w:rPr>
                <w:b/>
              </w:rPr>
              <w:t>重置密码</w:t>
            </w:r>
          </w:p>
        </w:tc>
        <w:tc>
          <w:tcPr>
            <w:tcW w:w="1417" w:type="dxa"/>
            <w:vAlign w:val="center"/>
          </w:tcPr>
          <w:p w14:paraId="5E6A5C1A" w14:textId="77777777" w:rsidR="007F3062" w:rsidRDefault="00000000">
            <w:pPr>
              <w:spacing w:line="57" w:lineRule="atLeast"/>
              <w:jc w:val="left"/>
            </w:pPr>
            <w:r>
              <w:rPr>
                <w:b/>
              </w:rPr>
              <w:t>失效</w:t>
            </w:r>
          </w:p>
        </w:tc>
        <w:tc>
          <w:tcPr>
            <w:tcW w:w="3260" w:type="dxa"/>
            <w:vAlign w:val="center"/>
          </w:tcPr>
          <w:p w14:paraId="5E6A5C1B" w14:textId="77777777" w:rsidR="007F3062" w:rsidRDefault="00000000">
            <w:pPr>
              <w:spacing w:line="57" w:lineRule="atLeast"/>
              <w:jc w:val="left"/>
            </w:pPr>
            <w:r>
              <w:rPr>
                <w:b/>
              </w:rPr>
              <w:t>说明</w:t>
            </w:r>
          </w:p>
        </w:tc>
      </w:tr>
      <w:tr w:rsidR="007F3062" w14:paraId="5E6A5C23" w14:textId="77777777">
        <w:tc>
          <w:tcPr>
            <w:tcW w:w="999" w:type="dxa"/>
            <w:vAlign w:val="center"/>
          </w:tcPr>
          <w:p w14:paraId="5E6A5C1D" w14:textId="77777777" w:rsidR="007F3062" w:rsidRDefault="00000000">
            <w:pPr>
              <w:spacing w:line="57" w:lineRule="atLeast"/>
              <w:jc w:val="left"/>
            </w:pPr>
            <w:r>
              <w:rPr>
                <w:b/>
              </w:rPr>
              <w:t>正常</w:t>
            </w:r>
          </w:p>
        </w:tc>
        <w:tc>
          <w:tcPr>
            <w:tcW w:w="1729" w:type="dxa"/>
            <w:vAlign w:val="center"/>
          </w:tcPr>
          <w:p w14:paraId="5E6A5C1E" w14:textId="77777777" w:rsidR="007F3062" w:rsidRDefault="00000000">
            <w:pPr>
              <w:spacing w:line="57" w:lineRule="atLeast"/>
              <w:jc w:val="left"/>
            </w:pPr>
            <w:r>
              <w:t>✅允许</w:t>
            </w:r>
          </w:p>
        </w:tc>
        <w:tc>
          <w:tcPr>
            <w:tcW w:w="999" w:type="dxa"/>
            <w:vAlign w:val="center"/>
          </w:tcPr>
          <w:p w14:paraId="5E6A5C1F" w14:textId="77777777" w:rsidR="007F3062" w:rsidRDefault="00000000">
            <w:pPr>
              <w:spacing w:line="57" w:lineRule="atLeast"/>
              <w:jc w:val="left"/>
            </w:pPr>
            <w:r>
              <w:t>✅允许</w:t>
            </w:r>
          </w:p>
        </w:tc>
        <w:tc>
          <w:tcPr>
            <w:tcW w:w="1358" w:type="dxa"/>
            <w:vAlign w:val="center"/>
          </w:tcPr>
          <w:p w14:paraId="5E6A5C20" w14:textId="77777777" w:rsidR="007F3062" w:rsidRDefault="00000000">
            <w:pPr>
              <w:spacing w:line="57" w:lineRule="atLeast"/>
              <w:jc w:val="left"/>
            </w:pPr>
            <w:r>
              <w:t>✅允许</w:t>
            </w:r>
          </w:p>
        </w:tc>
        <w:tc>
          <w:tcPr>
            <w:tcW w:w="1417" w:type="dxa"/>
            <w:vAlign w:val="center"/>
          </w:tcPr>
          <w:p w14:paraId="5E6A5C21" w14:textId="77777777" w:rsidR="007F3062" w:rsidRDefault="00000000">
            <w:pPr>
              <w:spacing w:line="57" w:lineRule="atLeast"/>
              <w:jc w:val="left"/>
            </w:pPr>
            <w:r>
              <w:t>✅允许</w:t>
            </w:r>
          </w:p>
        </w:tc>
        <w:tc>
          <w:tcPr>
            <w:tcW w:w="3260" w:type="dxa"/>
            <w:vAlign w:val="center"/>
          </w:tcPr>
          <w:p w14:paraId="5E6A5C22" w14:textId="77777777" w:rsidR="007F3062" w:rsidRDefault="00000000">
            <w:pPr>
              <w:spacing w:line="57" w:lineRule="atLeast"/>
              <w:jc w:val="left"/>
            </w:pPr>
            <w:r>
              <w:t>所有操作均可用。失效后状态变为“失效”。</w:t>
            </w:r>
          </w:p>
        </w:tc>
      </w:tr>
      <w:tr w:rsidR="007F3062" w14:paraId="5E6A5C2A" w14:textId="77777777">
        <w:trPr>
          <w:trHeight w:val="438"/>
        </w:trPr>
        <w:tc>
          <w:tcPr>
            <w:tcW w:w="999" w:type="dxa"/>
            <w:vAlign w:val="center"/>
          </w:tcPr>
          <w:p w14:paraId="5E6A5C24" w14:textId="77777777" w:rsidR="007F3062" w:rsidRDefault="00000000">
            <w:pPr>
              <w:spacing w:line="57" w:lineRule="atLeast"/>
              <w:jc w:val="left"/>
            </w:pPr>
            <w:r>
              <w:rPr>
                <w:b/>
              </w:rPr>
              <w:t>停用</w:t>
            </w:r>
          </w:p>
        </w:tc>
        <w:tc>
          <w:tcPr>
            <w:tcW w:w="1729" w:type="dxa"/>
            <w:vAlign w:val="center"/>
          </w:tcPr>
          <w:p w14:paraId="5E6A5C25" w14:textId="77777777" w:rsidR="007F3062" w:rsidRDefault="00000000">
            <w:pPr>
              <w:spacing w:line="57" w:lineRule="atLeast"/>
              <w:jc w:val="left"/>
            </w:pPr>
            <w:r>
              <w:t>✅允许</w:t>
            </w:r>
          </w:p>
        </w:tc>
        <w:tc>
          <w:tcPr>
            <w:tcW w:w="999" w:type="dxa"/>
            <w:vAlign w:val="center"/>
          </w:tcPr>
          <w:p w14:paraId="5E6A5C26" w14:textId="77777777" w:rsidR="007F3062" w:rsidRDefault="00000000">
            <w:pPr>
              <w:spacing w:line="57" w:lineRule="atLeast"/>
              <w:jc w:val="left"/>
            </w:pPr>
            <w:r>
              <w:t>✅允许</w:t>
            </w:r>
          </w:p>
        </w:tc>
        <w:tc>
          <w:tcPr>
            <w:tcW w:w="1358" w:type="dxa"/>
            <w:vAlign w:val="center"/>
          </w:tcPr>
          <w:p w14:paraId="5E6A5C27" w14:textId="77777777" w:rsidR="007F3062" w:rsidRDefault="00000000">
            <w:pPr>
              <w:spacing w:line="57" w:lineRule="atLeast"/>
              <w:jc w:val="left"/>
            </w:pPr>
            <w:r>
              <w:t>✅允许</w:t>
            </w:r>
          </w:p>
        </w:tc>
        <w:tc>
          <w:tcPr>
            <w:tcW w:w="1417" w:type="dxa"/>
            <w:vAlign w:val="center"/>
          </w:tcPr>
          <w:p w14:paraId="5E6A5C28" w14:textId="77777777" w:rsidR="007F3062" w:rsidRDefault="00000000">
            <w:pPr>
              <w:spacing w:line="57" w:lineRule="atLeast"/>
              <w:jc w:val="left"/>
            </w:pPr>
            <w:r>
              <w:t>✅允许</w:t>
            </w:r>
          </w:p>
        </w:tc>
        <w:tc>
          <w:tcPr>
            <w:tcW w:w="3260" w:type="dxa"/>
            <w:vAlign w:val="center"/>
          </w:tcPr>
          <w:p w14:paraId="5E6A5C29" w14:textId="77777777" w:rsidR="007F3062" w:rsidRDefault="00000000">
            <w:pPr>
              <w:spacing w:line="57" w:lineRule="atLeast"/>
              <w:jc w:val="left"/>
            </w:pPr>
            <w:r>
              <w:t>可编辑重新启用（改状态为正常）；也可直接失效。</w:t>
            </w:r>
          </w:p>
        </w:tc>
      </w:tr>
      <w:tr w:rsidR="007F3062" w14:paraId="5E6A5C31" w14:textId="77777777">
        <w:tc>
          <w:tcPr>
            <w:tcW w:w="999" w:type="dxa"/>
            <w:vAlign w:val="center"/>
          </w:tcPr>
          <w:p w14:paraId="5E6A5C2B" w14:textId="77777777" w:rsidR="007F3062" w:rsidRDefault="00000000">
            <w:pPr>
              <w:spacing w:line="57" w:lineRule="atLeast"/>
              <w:jc w:val="left"/>
            </w:pPr>
            <w:r>
              <w:rPr>
                <w:b/>
              </w:rPr>
              <w:t>失效</w:t>
            </w:r>
          </w:p>
        </w:tc>
        <w:tc>
          <w:tcPr>
            <w:tcW w:w="1729" w:type="dxa"/>
            <w:vAlign w:val="center"/>
          </w:tcPr>
          <w:p w14:paraId="5E6A5C2C" w14:textId="77777777" w:rsidR="007F3062" w:rsidRDefault="00000000">
            <w:pPr>
              <w:spacing w:line="57" w:lineRule="atLeast"/>
              <w:jc w:val="left"/>
            </w:pPr>
            <w:r>
              <w:t>❌禁止（或仅允许查看）</w:t>
            </w:r>
          </w:p>
        </w:tc>
        <w:tc>
          <w:tcPr>
            <w:tcW w:w="999" w:type="dxa"/>
            <w:vAlign w:val="center"/>
          </w:tcPr>
          <w:p w14:paraId="5E6A5C2D" w14:textId="77777777" w:rsidR="007F3062" w:rsidRDefault="00000000">
            <w:pPr>
              <w:spacing w:line="57" w:lineRule="atLeast"/>
              <w:jc w:val="left"/>
            </w:pPr>
            <w:r>
              <w:t>✅允许</w:t>
            </w:r>
          </w:p>
        </w:tc>
        <w:tc>
          <w:tcPr>
            <w:tcW w:w="1358" w:type="dxa"/>
            <w:vAlign w:val="center"/>
          </w:tcPr>
          <w:p w14:paraId="5E6A5C2E" w14:textId="77777777" w:rsidR="007F3062" w:rsidRDefault="00000000">
            <w:pPr>
              <w:spacing w:line="57" w:lineRule="atLeast"/>
              <w:jc w:val="left"/>
            </w:pPr>
            <w:r>
              <w:t>❌禁止</w:t>
            </w:r>
          </w:p>
        </w:tc>
        <w:tc>
          <w:tcPr>
            <w:tcW w:w="1417" w:type="dxa"/>
            <w:vAlign w:val="center"/>
          </w:tcPr>
          <w:p w14:paraId="5E6A5C2F" w14:textId="77777777" w:rsidR="007F3062" w:rsidRDefault="00000000">
            <w:pPr>
              <w:spacing w:line="57" w:lineRule="atLeast"/>
              <w:jc w:val="left"/>
            </w:pPr>
            <w:r>
              <w:t>❌禁止（按钮隐藏）</w:t>
            </w:r>
          </w:p>
        </w:tc>
        <w:tc>
          <w:tcPr>
            <w:tcW w:w="3260" w:type="dxa"/>
            <w:vAlign w:val="center"/>
          </w:tcPr>
          <w:p w14:paraId="5E6A5C30" w14:textId="77777777" w:rsidR="007F3062" w:rsidRDefault="00000000">
            <w:pPr>
              <w:spacing w:line="57" w:lineRule="atLeast"/>
              <w:jc w:val="left"/>
            </w:pPr>
            <w:r>
              <w:t>失效作为最终状态，不可再重置密码或再次失效，仅可删除。编辑可能仅允许修改备注等无关字段（由业务定）。</w:t>
            </w:r>
          </w:p>
        </w:tc>
      </w:tr>
    </w:tbl>
    <w:p w14:paraId="5E6A5C32" w14:textId="77777777" w:rsidR="007F3062" w:rsidRDefault="007F3062"/>
    <w:p w14:paraId="5E6A5C33" w14:textId="77777777" w:rsidR="007F3062" w:rsidRDefault="00000000">
      <w:pPr>
        <w:pStyle w:val="Heading3"/>
        <w:rPr>
          <w:rFonts w:ascii="SimSun" w:hAnsi="SimSun" w:cs="SimSun"/>
          <w:color w:val="auto"/>
          <w:szCs w:val="24"/>
          <w14:textFill>
            <w14:solidFill>
              <w14:srgbClr w14:val="000000">
                <w14:lumMod w14:val="95000"/>
                <w14:lumOff w14:val="5000"/>
              </w14:srgbClr>
            </w14:solidFill>
          </w14:textFill>
        </w:rPr>
      </w:pPr>
      <w:r>
        <w:rPr>
          <w:color w:val="auto"/>
          <w14:textFill>
            <w14:solidFill>
              <w14:srgbClr w14:val="000000">
                <w14:lumMod w14:val="95000"/>
                <w14:lumOff w14:val="5000"/>
              </w14:srgbClr>
            </w14:solidFill>
          </w14:textFill>
        </w:rPr>
        <w:t>权限管理（公共管理内）</w:t>
      </w:r>
    </w:p>
    <w:tbl>
      <w:tblPr>
        <w:tblStyle w:val="TableGrid"/>
        <w:tblW w:w="0" w:type="auto"/>
        <w:tblLayout w:type="fixed"/>
        <w:tblLook w:val="04A0" w:firstRow="1" w:lastRow="0" w:firstColumn="1" w:lastColumn="0" w:noHBand="0" w:noVBand="1"/>
      </w:tblPr>
      <w:tblGrid>
        <w:gridCol w:w="1967"/>
        <w:gridCol w:w="7795"/>
      </w:tblGrid>
      <w:tr w:rsidR="007F3062" w14:paraId="5E6A5C36" w14:textId="77777777">
        <w:tc>
          <w:tcPr>
            <w:tcW w:w="1967" w:type="dxa"/>
            <w:vAlign w:val="center"/>
          </w:tcPr>
          <w:p w14:paraId="5E6A5C34" w14:textId="77777777" w:rsidR="007F3062" w:rsidRDefault="00000000">
            <w:pPr>
              <w:spacing w:line="57" w:lineRule="atLeast"/>
              <w:jc w:val="left"/>
            </w:pPr>
            <w:r>
              <w:rPr>
                <w:b/>
              </w:rPr>
              <w:t>项目</w:t>
            </w:r>
          </w:p>
        </w:tc>
        <w:tc>
          <w:tcPr>
            <w:tcW w:w="7795" w:type="dxa"/>
            <w:vAlign w:val="center"/>
          </w:tcPr>
          <w:p w14:paraId="5E6A5C35" w14:textId="77777777" w:rsidR="007F3062" w:rsidRDefault="00000000">
            <w:pPr>
              <w:spacing w:line="57" w:lineRule="atLeast"/>
              <w:jc w:val="left"/>
            </w:pPr>
            <w:r>
              <w:rPr>
                <w:b/>
              </w:rPr>
              <w:t>描述</w:t>
            </w:r>
          </w:p>
        </w:tc>
      </w:tr>
      <w:tr w:rsidR="007F3062" w14:paraId="5E6A5C39" w14:textId="77777777">
        <w:tc>
          <w:tcPr>
            <w:tcW w:w="1967" w:type="dxa"/>
            <w:vAlign w:val="center"/>
          </w:tcPr>
          <w:p w14:paraId="5E6A5C37" w14:textId="77777777" w:rsidR="007F3062" w:rsidRDefault="00000000">
            <w:pPr>
              <w:spacing w:line="57" w:lineRule="atLeast"/>
              <w:jc w:val="left"/>
            </w:pPr>
            <w:r>
              <w:rPr>
                <w:b/>
              </w:rPr>
              <w:t>模块功能概述</w:t>
            </w:r>
          </w:p>
        </w:tc>
        <w:tc>
          <w:tcPr>
            <w:tcW w:w="7795" w:type="dxa"/>
            <w:vAlign w:val="center"/>
          </w:tcPr>
          <w:p w14:paraId="5E6A5C38" w14:textId="77777777" w:rsidR="007F3062" w:rsidRDefault="00000000">
            <w:pPr>
              <w:spacing w:line="57" w:lineRule="atLeast"/>
              <w:jc w:val="left"/>
            </w:pPr>
            <w:r>
              <w:rPr>
                <w:b/>
              </w:rPr>
              <w:t>1、</w:t>
            </w:r>
            <w:r>
              <w:rPr>
                <w:b/>
                <w:highlight w:val="white"/>
              </w:rPr>
              <w:t>权限管理</w:t>
            </w:r>
            <w:r>
              <w:rPr>
                <w:highlight w:val="white"/>
              </w:rPr>
              <w:t>：用于管理系统中的权限（即角色或权限实体），支持对权限进行增、删、改、查、批量删除、分配用户等操作。</w:t>
            </w:r>
            <w:r>
              <w:rPr>
                <w:highlight w:val="white"/>
              </w:rPr>
              <w:br/>
            </w:r>
            <w:r>
              <w:rPr>
                <w:b/>
                <w:bCs/>
                <w:highlight w:val="white"/>
              </w:rPr>
              <w:t>2、</w:t>
            </w:r>
            <w:r>
              <w:rPr>
                <w:b/>
                <w:highlight w:val="white"/>
              </w:rPr>
              <w:t>权限组成</w:t>
            </w:r>
            <w:r>
              <w:rPr>
                <w:highlight w:val="white"/>
              </w:rPr>
              <w:t>：每个权限可配置菜单权限（控制能访问哪些菜单）和按钮权限（控制能操作哪些按钮）。</w:t>
            </w:r>
            <w:r>
              <w:rPr>
                <w:highlight w:val="white"/>
              </w:rPr>
              <w:br/>
            </w:r>
            <w:r>
              <w:rPr>
                <w:b/>
                <w:bCs/>
                <w:highlight w:val="white"/>
              </w:rPr>
              <w:t>3、</w:t>
            </w:r>
            <w:r>
              <w:rPr>
                <w:b/>
                <w:highlight w:val="white"/>
              </w:rPr>
              <w:t>分配用户</w:t>
            </w:r>
            <w:r>
              <w:rPr>
                <w:highlight w:val="white"/>
              </w:rPr>
              <w:t>：可将一个权限（角色）分配给多个用户，实现用户授权。</w:t>
            </w:r>
          </w:p>
        </w:tc>
      </w:tr>
      <w:tr w:rsidR="007F3062" w14:paraId="5E6A5C3C" w14:textId="77777777">
        <w:tc>
          <w:tcPr>
            <w:tcW w:w="1967" w:type="dxa"/>
            <w:vAlign w:val="center"/>
          </w:tcPr>
          <w:p w14:paraId="5E6A5C3A" w14:textId="77777777" w:rsidR="007F3062" w:rsidRDefault="00000000">
            <w:pPr>
              <w:spacing w:line="57" w:lineRule="atLeast"/>
              <w:jc w:val="left"/>
            </w:pPr>
            <w:r>
              <w:rPr>
                <w:b/>
              </w:rPr>
              <w:t>页面布局</w:t>
            </w:r>
          </w:p>
        </w:tc>
        <w:tc>
          <w:tcPr>
            <w:tcW w:w="7795" w:type="dxa"/>
            <w:vAlign w:val="center"/>
          </w:tcPr>
          <w:p w14:paraId="5E6A5C3B" w14:textId="77777777" w:rsidR="007F3062" w:rsidRDefault="00000000">
            <w:pPr>
              <w:spacing w:line="57" w:lineRule="atLeast"/>
              <w:jc w:val="left"/>
            </w:pPr>
            <w:r>
              <w:rPr>
                <w:highlight w:val="white"/>
              </w:rPr>
              <w:t>1. </w:t>
            </w:r>
            <w:r>
              <w:rPr>
                <w:b/>
                <w:highlight w:val="white"/>
              </w:rPr>
              <w:t>搜索区</w:t>
            </w:r>
            <w:r>
              <w:rPr>
                <w:highlight w:val="white"/>
              </w:rPr>
              <w:t>：位于页面上方，包含三个搜索条件：权限名称、权限编号、</w:t>
            </w:r>
            <w:r>
              <w:rPr>
                <w:highlight w:val="white"/>
              </w:rPr>
              <w:lastRenderedPageBreak/>
              <w:t>状态（下拉：正常/停用/全部）。【搜索】按钮触发列表刷新；【重置】按钮清空条件并刷新列表。</w:t>
            </w:r>
            <w:r>
              <w:rPr>
                <w:highlight w:val="white"/>
              </w:rPr>
              <w:br/>
              <w:t>2. </w:t>
            </w:r>
            <w:r>
              <w:rPr>
                <w:b/>
                <w:highlight w:val="white"/>
              </w:rPr>
              <w:t>权限列表</w:t>
            </w:r>
            <w:r>
              <w:rPr>
                <w:highlight w:val="white"/>
              </w:rPr>
              <w:t>：</w:t>
            </w:r>
            <w:r>
              <w:rPr>
                <w:highlight w:val="white"/>
              </w:rPr>
              <w:br/>
              <w:t>- 首列为复选框（支持全选当前页或跨页）。</w:t>
            </w:r>
            <w:r>
              <w:rPr>
                <w:highlight w:val="white"/>
              </w:rPr>
              <w:br/>
              <w:t>- 列表字段顺序：复选框、权限编号、权限名称、状态、创建人、创建时间、更新人、更新时间、操作。</w:t>
            </w:r>
            <w:r>
              <w:rPr>
                <w:highlight w:val="white"/>
              </w:rPr>
              <w:br/>
              <w:t>- 操作栏包含：编辑、删除、分配用户。</w:t>
            </w:r>
            <w:r>
              <w:rPr>
                <w:highlight w:val="white"/>
              </w:rPr>
              <w:br/>
              <w:t>3. </w:t>
            </w:r>
            <w:r>
              <w:rPr>
                <w:b/>
                <w:highlight w:val="white"/>
              </w:rPr>
              <w:t>页面级按钮</w:t>
            </w:r>
            <w:r>
              <w:rPr>
                <w:highlight w:val="white"/>
              </w:rPr>
              <w:t>：位于列表上方，包括【新增】、【批量删除】。</w:t>
            </w:r>
            <w:r>
              <w:rPr>
                <w:highlight w:val="white"/>
              </w:rPr>
              <w:br/>
              <w:t>4. </w:t>
            </w:r>
            <w:r>
              <w:rPr>
                <w:b/>
                <w:highlight w:val="white"/>
              </w:rPr>
              <w:t>新增/编辑弹窗</w:t>
            </w:r>
            <w:r>
              <w:rPr>
                <w:highlight w:val="white"/>
              </w:rPr>
              <w:t>：模态框形式，包含权限名称、权限编码、权限状态、菜单权限（树形结构）、按钮权限（树形或列表，根据菜单联动）、备注字段。</w:t>
            </w:r>
            <w:r>
              <w:rPr>
                <w:highlight w:val="white"/>
              </w:rPr>
              <w:br/>
              <w:t>5. </w:t>
            </w:r>
            <w:r>
              <w:rPr>
                <w:b/>
                <w:highlight w:val="white"/>
              </w:rPr>
              <w:t>分配用户弹窗</w:t>
            </w:r>
            <w:r>
              <w:rPr>
                <w:highlight w:val="white"/>
              </w:rPr>
              <w:t>：</w:t>
            </w:r>
            <w:r>
              <w:rPr>
                <w:highlight w:val="white"/>
              </w:rPr>
              <w:br/>
              <w:t>- 支持按用户名称、手机号码搜索。</w:t>
            </w:r>
            <w:r>
              <w:rPr>
                <w:highlight w:val="white"/>
              </w:rPr>
              <w:br/>
              <w:t>- 列表展示：复选框、编号、账号、</w:t>
            </w:r>
            <w:r>
              <w:rPr>
                <w:rFonts w:hint="eastAsia"/>
                <w:highlight w:val="white"/>
              </w:rPr>
              <w:t>姓名</w:t>
            </w:r>
            <w:r>
              <w:rPr>
                <w:highlight w:val="white"/>
              </w:rPr>
              <w:t>、邮箱、手机号码、状态、创建时间。</w:t>
            </w:r>
            <w:r>
              <w:rPr>
                <w:highlight w:val="white"/>
              </w:rPr>
              <w:br/>
              <w:t>- 已分配的用户默认勾选，支持新增/移除分配。</w:t>
            </w:r>
          </w:p>
        </w:tc>
      </w:tr>
      <w:tr w:rsidR="007F3062" w14:paraId="5E6A5C68" w14:textId="77777777">
        <w:trPr>
          <w:trHeight w:val="311"/>
        </w:trPr>
        <w:tc>
          <w:tcPr>
            <w:tcW w:w="1967" w:type="dxa"/>
            <w:vMerge w:val="restart"/>
            <w:vAlign w:val="center"/>
          </w:tcPr>
          <w:p w14:paraId="5E6A5C3D" w14:textId="77777777" w:rsidR="007F3062" w:rsidRDefault="00000000">
            <w:pPr>
              <w:spacing w:line="57" w:lineRule="atLeast"/>
              <w:jc w:val="left"/>
              <w:rPr>
                <w:b/>
              </w:rPr>
            </w:pPr>
            <w:r>
              <w:rPr>
                <w:b/>
                <w:highlight w:val="white"/>
              </w:rPr>
              <w:lastRenderedPageBreak/>
              <w:t>需求描述</w:t>
            </w:r>
            <w:r>
              <w:rPr>
                <w:b/>
                <w:highlight w:val="white"/>
              </w:rPr>
              <w:br/>
            </w:r>
            <w:r>
              <w:rPr>
                <w:highlight w:val="white"/>
              </w:rPr>
              <w:t>（新增、编辑、删除、批量删除、分配用户）</w:t>
            </w:r>
          </w:p>
        </w:tc>
        <w:tc>
          <w:tcPr>
            <w:tcW w:w="7795" w:type="dxa"/>
            <w:vMerge w:val="restart"/>
            <w:vAlign w:val="center"/>
          </w:tcPr>
          <w:p w14:paraId="5E6A5C3E" w14:textId="77777777" w:rsidR="007F3062" w:rsidRDefault="00000000">
            <w:pPr>
              <w:spacing w:line="57" w:lineRule="atLeast"/>
              <w:jc w:val="left"/>
            </w:pPr>
            <w:r>
              <w:t>1、【新增权限】</w:t>
            </w:r>
          </w:p>
          <w:p w14:paraId="5E6A5C3F" w14:textId="77777777" w:rsidR="007F3062" w:rsidRDefault="00000000">
            <w:pPr>
              <w:spacing w:line="57" w:lineRule="atLeast"/>
              <w:jc w:val="left"/>
            </w:pPr>
            <w:r>
              <w:t>1）点击新增按钮，打开新增弹窗。</w:t>
            </w:r>
          </w:p>
          <w:p w14:paraId="5E6A5C40" w14:textId="77777777" w:rsidR="007F3062" w:rsidRDefault="00000000">
            <w:pPr>
              <w:spacing w:line="57" w:lineRule="atLeast"/>
              <w:jc w:val="left"/>
            </w:pPr>
            <w:r>
              <w:t>2）填写权限名称、权限编码（唯一）、状态、菜单权限（勾选菜单树节点）、按钮权限（勾选按钮节点，仅展示已勾选菜单模块对应的按钮）、备注（选填）。</w:t>
            </w:r>
          </w:p>
          <w:p w14:paraId="5E6A5C41" w14:textId="77777777" w:rsidR="007F3062" w:rsidRDefault="00000000">
            <w:pPr>
              <w:spacing w:line="57" w:lineRule="atLeast"/>
              <w:jc w:val="left"/>
            </w:pPr>
            <w:r>
              <w:t>3）点击确定，后端校验权限编码唯一性等，成功后关闭弹窗并刷新列表，顶部提示新增成功。</w:t>
            </w:r>
          </w:p>
          <w:p w14:paraId="5E6A5C42" w14:textId="77777777" w:rsidR="007F3062" w:rsidRDefault="007F3062">
            <w:pPr>
              <w:spacing w:line="57" w:lineRule="atLeast"/>
              <w:jc w:val="left"/>
            </w:pPr>
          </w:p>
          <w:p w14:paraId="5E6A5C43" w14:textId="77777777" w:rsidR="007F3062" w:rsidRDefault="00000000">
            <w:pPr>
              <w:spacing w:line="57" w:lineRule="atLeast"/>
              <w:jc w:val="left"/>
            </w:pPr>
            <w:r>
              <w:t>2、【编辑权限】</w:t>
            </w:r>
          </w:p>
          <w:p w14:paraId="5E6A5C44" w14:textId="77777777" w:rsidR="007F3062" w:rsidRDefault="00000000">
            <w:pPr>
              <w:spacing w:line="57" w:lineRule="atLeast"/>
              <w:jc w:val="left"/>
            </w:pPr>
            <w:r>
              <w:t>1）点击操作栏中的编辑，打开编辑弹窗，回显已有数据。</w:t>
            </w:r>
          </w:p>
          <w:p w14:paraId="5E6A5C45" w14:textId="77777777" w:rsidR="007F3062" w:rsidRDefault="00000000">
            <w:pPr>
              <w:spacing w:line="57" w:lineRule="atLeast"/>
              <w:jc w:val="left"/>
            </w:pPr>
            <w:r>
              <w:t>2）权限编码不可修改，其他字段可改。</w:t>
            </w:r>
          </w:p>
          <w:p w14:paraId="5E6A5C46" w14:textId="77777777" w:rsidR="007F3062" w:rsidRDefault="00000000">
            <w:pPr>
              <w:spacing w:line="57" w:lineRule="atLeast"/>
              <w:jc w:val="left"/>
            </w:pPr>
            <w:r>
              <w:t>3）修改菜单权限时，按钮权限树自动联动：取消某个菜单的勾选则该菜单下的按钮权限自动取消并隐藏；新增勾选菜单则自动展示该菜单下的按钮权限（默认不勾选）。</w:t>
            </w:r>
          </w:p>
          <w:p w14:paraId="5E6A5C47" w14:textId="77777777" w:rsidR="007F3062" w:rsidRDefault="00000000">
            <w:pPr>
              <w:spacing w:line="57" w:lineRule="atLeast"/>
              <w:jc w:val="left"/>
            </w:pPr>
            <w:r>
              <w:t>4）修改后点击确定，保存并刷新列表，提示编辑成功。</w:t>
            </w:r>
          </w:p>
          <w:p w14:paraId="5E6A5C48" w14:textId="77777777" w:rsidR="007F3062" w:rsidRDefault="007F3062">
            <w:pPr>
              <w:spacing w:line="57" w:lineRule="atLeast"/>
              <w:jc w:val="left"/>
            </w:pPr>
          </w:p>
          <w:p w14:paraId="5E6A5C49" w14:textId="77777777" w:rsidR="007F3062" w:rsidRDefault="00000000">
            <w:pPr>
              <w:spacing w:line="57" w:lineRule="atLeast"/>
              <w:jc w:val="left"/>
            </w:pPr>
            <w:r>
              <w:t>3、【删除权限】</w:t>
            </w:r>
          </w:p>
          <w:p w14:paraId="5E6A5C4A" w14:textId="77777777" w:rsidR="007F3062" w:rsidRDefault="00000000">
            <w:pPr>
              <w:spacing w:line="57" w:lineRule="atLeast"/>
              <w:jc w:val="left"/>
            </w:pPr>
            <w:r>
              <w:t>1）点击某行的删除，弹出二次确认框：确定删除权限[XXX]吗？删除后相关用户将失去该权限。</w:t>
            </w:r>
          </w:p>
          <w:p w14:paraId="5E6A5C4B" w14:textId="77777777" w:rsidR="007F3062" w:rsidRDefault="00000000">
            <w:pPr>
              <w:spacing w:line="57" w:lineRule="atLeast"/>
              <w:jc w:val="left"/>
            </w:pPr>
            <w:r>
              <w:t>2）确认后，后端检查该权限是否被用户引用（若有关联用户，提示该权限已分配给X个用户，是否仍要删除？确定删除后，同时解除关联）。</w:t>
            </w:r>
          </w:p>
          <w:p w14:paraId="5E6A5C4C" w14:textId="77777777" w:rsidR="007F3062" w:rsidRDefault="00000000">
            <w:pPr>
              <w:spacing w:line="57" w:lineRule="atLeast"/>
              <w:jc w:val="left"/>
            </w:pPr>
            <w:r>
              <w:t>3）删除成功后刷新列表，提示删除成功。</w:t>
            </w:r>
          </w:p>
          <w:p w14:paraId="5E6A5C4D" w14:textId="77777777" w:rsidR="007F3062" w:rsidRDefault="007F3062">
            <w:pPr>
              <w:spacing w:line="57" w:lineRule="atLeast"/>
              <w:jc w:val="left"/>
            </w:pPr>
          </w:p>
          <w:p w14:paraId="5E6A5C4E" w14:textId="77777777" w:rsidR="007F3062" w:rsidRDefault="00000000">
            <w:pPr>
              <w:spacing w:line="57" w:lineRule="atLeast"/>
              <w:jc w:val="left"/>
            </w:pPr>
            <w:r>
              <w:t>4、【批量删除】</w:t>
            </w:r>
          </w:p>
          <w:p w14:paraId="5E6A5C4F" w14:textId="77777777" w:rsidR="007F3062" w:rsidRDefault="00000000">
            <w:pPr>
              <w:spacing w:line="57" w:lineRule="atLeast"/>
              <w:jc w:val="left"/>
            </w:pPr>
            <w:r>
              <w:t>1）勾选一个或多个权限前的复选框，点击批量删除按钮。</w:t>
            </w:r>
          </w:p>
          <w:p w14:paraId="5E6A5C50" w14:textId="77777777" w:rsidR="007F3062" w:rsidRDefault="00000000">
            <w:pPr>
              <w:spacing w:line="57" w:lineRule="atLeast"/>
              <w:jc w:val="left"/>
            </w:pPr>
            <w:r>
              <w:t>2）弹出二次确认框：确定删除选中的X个权限吗？</w:t>
            </w:r>
          </w:p>
          <w:p w14:paraId="5E6A5C51" w14:textId="77777777" w:rsidR="007F3062" w:rsidRDefault="00000000">
            <w:pPr>
              <w:spacing w:line="57" w:lineRule="atLeast"/>
              <w:jc w:val="left"/>
            </w:pPr>
            <w:r>
              <w:lastRenderedPageBreak/>
              <w:t>3）确认后，后端遍历删除，若部分权限有关联用户，可全部删除并解绑。</w:t>
            </w:r>
          </w:p>
          <w:p w14:paraId="5E6A5C52" w14:textId="77777777" w:rsidR="007F3062" w:rsidRDefault="00000000">
            <w:pPr>
              <w:spacing w:line="57" w:lineRule="atLeast"/>
              <w:jc w:val="left"/>
            </w:pPr>
            <w:r>
              <w:t>4）删除成功后刷新列表，提示已删除X个权限。</w:t>
            </w:r>
          </w:p>
          <w:p w14:paraId="5E6A5C53" w14:textId="77777777" w:rsidR="007F3062" w:rsidRDefault="007F3062">
            <w:pPr>
              <w:spacing w:line="57" w:lineRule="atLeast"/>
              <w:jc w:val="left"/>
            </w:pPr>
          </w:p>
          <w:p w14:paraId="5E6A5C54" w14:textId="77777777" w:rsidR="007F3062" w:rsidRDefault="00000000">
            <w:pPr>
              <w:spacing w:line="57" w:lineRule="atLeast"/>
              <w:jc w:val="left"/>
            </w:pPr>
            <w:r>
              <w:t>5、【分配用户】</w:t>
            </w:r>
          </w:p>
          <w:p w14:paraId="5E6A5C55" w14:textId="77777777" w:rsidR="007F3062" w:rsidRDefault="00000000">
            <w:pPr>
              <w:spacing w:line="57" w:lineRule="atLeast"/>
              <w:jc w:val="left"/>
            </w:pPr>
            <w:r>
              <w:t>1）点击某行的分配用户，打开分配用户弹窗。</w:t>
            </w:r>
          </w:p>
          <w:p w14:paraId="5E6A5C56" w14:textId="77777777" w:rsidR="007F3062" w:rsidRDefault="00000000">
            <w:pPr>
              <w:spacing w:line="57" w:lineRule="atLeast"/>
              <w:jc w:val="left"/>
            </w:pPr>
            <w:r>
              <w:t>2）弹窗初始化：</w:t>
            </w:r>
          </w:p>
          <w:p w14:paraId="5E6A5C57" w14:textId="77777777" w:rsidR="007F3062" w:rsidRDefault="00000000">
            <w:pPr>
              <w:spacing w:line="57" w:lineRule="atLeast"/>
              <w:jc w:val="left"/>
            </w:pPr>
            <w:r>
              <w:t>- 搜索区：姓名（输入框）、手机号码（输入框）、搜索/重置按钮。</w:t>
            </w:r>
          </w:p>
          <w:p w14:paraId="5E6A5C58" w14:textId="77777777" w:rsidR="007F3062" w:rsidRDefault="00000000">
            <w:pPr>
              <w:spacing w:line="57" w:lineRule="atLeast"/>
              <w:jc w:val="left"/>
            </w:pPr>
            <w:r>
              <w:t>- 用户列表：展示所有用户（支持分页），每行前有复选框。</w:t>
            </w:r>
          </w:p>
          <w:p w14:paraId="5E6A5C59" w14:textId="77777777" w:rsidR="007F3062" w:rsidRDefault="00000000">
            <w:pPr>
              <w:spacing w:line="57" w:lineRule="atLeast"/>
              <w:jc w:val="left"/>
            </w:pPr>
            <w:r>
              <w:t>- 已拥有当前权限的用户，其复选框默认为选中状态。</w:t>
            </w:r>
          </w:p>
          <w:p w14:paraId="5E6A5C5A" w14:textId="77777777" w:rsidR="007F3062" w:rsidRDefault="00000000">
            <w:pPr>
              <w:spacing w:line="57" w:lineRule="atLeast"/>
              <w:jc w:val="left"/>
            </w:pPr>
            <w:r>
              <w:t>3）用户可以勾选/取消勾选来调整分配关系。</w:t>
            </w:r>
          </w:p>
          <w:p w14:paraId="5E6A5C5B" w14:textId="77777777" w:rsidR="007F3062" w:rsidRDefault="00000000">
            <w:pPr>
              <w:spacing w:line="57" w:lineRule="atLeast"/>
              <w:jc w:val="left"/>
            </w:pPr>
            <w:r>
              <w:t>4）搜索时，仅影响列表显示，不影响已选中的状态（搜索出的用户若原本已分配，仍显示选中）。</w:t>
            </w:r>
          </w:p>
          <w:p w14:paraId="5E6A5C5C" w14:textId="77777777" w:rsidR="007F3062" w:rsidRDefault="00000000">
            <w:pPr>
              <w:spacing w:line="57" w:lineRule="atLeast"/>
              <w:jc w:val="left"/>
            </w:pPr>
            <w:r>
              <w:t>5）点击确定，保存分配关系（全量覆盖：将当前权限的用户关联更新为弹窗中选中的用户列表）。</w:t>
            </w:r>
          </w:p>
          <w:p w14:paraId="5E6A5C5D" w14:textId="77777777" w:rsidR="007F3062" w:rsidRDefault="00000000">
            <w:pPr>
              <w:spacing w:line="57" w:lineRule="atLeast"/>
              <w:jc w:val="left"/>
            </w:pPr>
            <w:r>
              <w:t>6）保存成功后关闭弹窗，提示分配成功。</w:t>
            </w:r>
          </w:p>
          <w:p w14:paraId="5E6A5C5E" w14:textId="77777777" w:rsidR="007F3062" w:rsidRDefault="007F3062">
            <w:pPr>
              <w:spacing w:line="57" w:lineRule="atLeast"/>
              <w:jc w:val="left"/>
            </w:pPr>
          </w:p>
          <w:p w14:paraId="5E6A5C5F" w14:textId="77777777" w:rsidR="007F3062" w:rsidRDefault="00000000">
            <w:pPr>
              <w:spacing w:line="57" w:lineRule="atLeast"/>
              <w:jc w:val="left"/>
            </w:pPr>
            <w:r>
              <w:t>6、【菜单权限与按钮权限联动规则】</w:t>
            </w:r>
          </w:p>
          <w:p w14:paraId="5E6A5C60" w14:textId="77777777" w:rsidR="007F3062" w:rsidRDefault="00000000">
            <w:pPr>
              <w:spacing w:line="57" w:lineRule="atLeast"/>
              <w:jc w:val="left"/>
            </w:pPr>
            <w:r>
              <w:t>- 按钮权限树按菜单分组，每个菜单节点下展示该菜单对应的所有按钮权限。</w:t>
            </w:r>
          </w:p>
          <w:p w14:paraId="5E6A5C61" w14:textId="77777777" w:rsidR="007F3062" w:rsidRDefault="00000000">
            <w:pPr>
              <w:spacing w:line="57" w:lineRule="atLeast"/>
              <w:jc w:val="left"/>
            </w:pPr>
            <w:r>
              <w:t>- 当用户勾选某个菜单时，自动展开并显示该菜单下的按钮权限（默认不勾选）。</w:t>
            </w:r>
          </w:p>
          <w:p w14:paraId="5E6A5C62" w14:textId="77777777" w:rsidR="007F3062" w:rsidRDefault="00000000">
            <w:pPr>
              <w:spacing w:line="57" w:lineRule="atLeast"/>
              <w:jc w:val="left"/>
            </w:pPr>
            <w:r>
              <w:t>- 当用户取消勾选某个菜单时，该菜单下的按钮权限自动全部取消并隐藏。</w:t>
            </w:r>
          </w:p>
          <w:p w14:paraId="5E6A5C63" w14:textId="77777777" w:rsidR="007F3062" w:rsidRDefault="00000000">
            <w:pPr>
              <w:spacing w:line="57" w:lineRule="atLeast"/>
              <w:jc w:val="left"/>
            </w:pPr>
            <w:r>
              <w:t>- 公共管理站点完整按钮权限矩阵如下：</w:t>
            </w:r>
          </w:p>
          <w:p w14:paraId="5E6A5C64" w14:textId="77777777" w:rsidR="007F3062" w:rsidRDefault="00000000">
            <w:pPr>
              <w:spacing w:line="57" w:lineRule="atLeast"/>
              <w:jc w:val="left"/>
            </w:pPr>
            <w:r>
              <w:t xml:space="preserve">  站点管理：新增、编辑、删除、启用、禁用</w:t>
            </w:r>
          </w:p>
          <w:p w14:paraId="5E6A5C65" w14:textId="77777777" w:rsidR="007F3062" w:rsidRDefault="00000000">
            <w:pPr>
              <w:spacing w:line="57" w:lineRule="atLeast"/>
              <w:jc w:val="left"/>
            </w:pPr>
            <w:r>
              <w:t xml:space="preserve">  用户管理：新增、编辑、删除、重置密码、失效、导入、导出、批量删除</w:t>
            </w:r>
          </w:p>
          <w:p w14:paraId="5E6A5C66" w14:textId="77777777" w:rsidR="007F3062" w:rsidRDefault="00000000">
            <w:pPr>
              <w:spacing w:line="57" w:lineRule="atLeast"/>
              <w:jc w:val="left"/>
            </w:pPr>
            <w:r>
              <w:t xml:space="preserve">  权限管理：新增、编辑、删除、分配用户、批量删除</w:t>
            </w:r>
          </w:p>
          <w:p w14:paraId="5E6A5C67" w14:textId="77777777" w:rsidR="007F3062" w:rsidRDefault="00000000">
            <w:pPr>
              <w:spacing w:line="57" w:lineRule="atLeast"/>
              <w:jc w:val="left"/>
            </w:pPr>
            <w:r>
              <w:t xml:space="preserve">  系统服务管理：登录配置、用户配置、电子签名密码配置、水印配置</w:t>
            </w:r>
          </w:p>
        </w:tc>
      </w:tr>
      <w:tr w:rsidR="007F3062" w14:paraId="5E6A5C6B" w14:textId="77777777">
        <w:tc>
          <w:tcPr>
            <w:tcW w:w="1967" w:type="dxa"/>
            <w:vAlign w:val="center"/>
          </w:tcPr>
          <w:p w14:paraId="5E6A5C69" w14:textId="77777777" w:rsidR="007F3062" w:rsidRDefault="00000000">
            <w:pPr>
              <w:spacing w:line="57" w:lineRule="atLeast"/>
              <w:jc w:val="left"/>
            </w:pPr>
            <w:r>
              <w:rPr>
                <w:b/>
                <w:bCs/>
              </w:rPr>
              <w:lastRenderedPageBreak/>
              <w:t>异常逻辑说明</w:t>
            </w:r>
          </w:p>
        </w:tc>
        <w:tc>
          <w:tcPr>
            <w:tcW w:w="7795" w:type="dxa"/>
            <w:vAlign w:val="center"/>
          </w:tcPr>
          <w:p w14:paraId="5E6A5C6A" w14:textId="77777777" w:rsidR="007F3062" w:rsidRDefault="00000000">
            <w:pPr>
              <w:spacing w:line="57" w:lineRule="atLeast"/>
              <w:jc w:val="left"/>
            </w:pPr>
            <w:r>
              <w:rPr>
                <w:b/>
              </w:rPr>
              <w:t>1、</w:t>
            </w:r>
            <w:r>
              <w:rPr>
                <w:b/>
                <w:highlight w:val="white"/>
              </w:rPr>
              <w:t>新增/编辑时</w:t>
            </w:r>
            <w:r>
              <w:rPr>
                <w:highlight w:val="white"/>
              </w:rPr>
              <w:t>：</w:t>
            </w:r>
            <w:r>
              <w:rPr>
                <w:highlight w:val="white"/>
              </w:rPr>
              <w:br/>
              <w:t>- 权限名称、权限编码为空 → 提示“请填写必填项”。</w:t>
            </w:r>
            <w:r>
              <w:rPr>
                <w:highlight w:val="white"/>
              </w:rPr>
              <w:br/>
              <w:t>- 权限编码已存在 → 提示“权限编码已存在，请重新输入”。</w:t>
            </w:r>
            <w:r>
              <w:rPr>
                <w:highlight w:val="white"/>
              </w:rPr>
              <w:br/>
              <w:t>- 未勾选任何菜单权限→ 提示“菜单权限不能为空”。</w:t>
            </w:r>
            <w:r>
              <w:rPr>
                <w:highlight w:val="white"/>
              </w:rPr>
              <w:br/>
              <w:t>2、</w:t>
            </w:r>
            <w:r>
              <w:rPr>
                <w:b/>
                <w:highlight w:val="white"/>
              </w:rPr>
              <w:t>删除/批量删除</w:t>
            </w:r>
            <w:r>
              <w:rPr>
                <w:highlight w:val="white"/>
              </w:rPr>
              <w:t>：</w:t>
            </w:r>
            <w:r>
              <w:rPr>
                <w:highlight w:val="white"/>
              </w:rPr>
              <w:br/>
              <w:t>- 未选中任何权限时点击批量删除 → 提示“请至少选择一个权限”。</w:t>
            </w:r>
            <w:r>
              <w:rPr>
                <w:highlight w:val="white"/>
              </w:rPr>
              <w:br/>
              <w:t>3、</w:t>
            </w:r>
            <w:r>
              <w:rPr>
                <w:b/>
                <w:highlight w:val="white"/>
              </w:rPr>
              <w:t>分配用户</w:t>
            </w:r>
            <w:r>
              <w:rPr>
                <w:highlight w:val="white"/>
              </w:rPr>
              <w:t>：</w:t>
            </w:r>
            <w:r>
              <w:rPr>
                <w:highlight w:val="white"/>
              </w:rPr>
              <w:br/>
              <w:t>- 弹窗中若未做任何修改直接确定 → 不执行更新，直接关闭。</w:t>
            </w:r>
            <w:r>
              <w:rPr>
                <w:highlight w:val="white"/>
              </w:rPr>
              <w:br/>
              <w:t>- 保存分配关系时若后端更新失败 → 提示“分配失败，请稍后重试”。</w:t>
            </w:r>
            <w:r>
              <w:rPr>
                <w:highlight w:val="white"/>
              </w:rPr>
              <w:br/>
              <w:t>4、</w:t>
            </w:r>
            <w:r>
              <w:rPr>
                <w:b/>
                <w:highlight w:val="white"/>
              </w:rPr>
              <w:t>列表搜索</w:t>
            </w:r>
            <w:r>
              <w:rPr>
                <w:highlight w:val="white"/>
              </w:rPr>
              <w:t>：</w:t>
            </w:r>
            <w:r>
              <w:rPr>
                <w:highlight w:val="white"/>
              </w:rPr>
              <w:br/>
              <w:t>- 无匹配数据时 → 列表显示“暂无数据”，不清空表头。</w:t>
            </w:r>
            <w:r>
              <w:rPr>
                <w:highlight w:val="white"/>
              </w:rPr>
              <w:br/>
            </w:r>
            <w:r>
              <w:rPr>
                <w:highlight w:val="white"/>
              </w:rPr>
              <w:lastRenderedPageBreak/>
              <w:t>5、</w:t>
            </w:r>
            <w:r>
              <w:rPr>
                <w:b/>
                <w:highlight w:val="white"/>
              </w:rPr>
              <w:t>权限状态</w:t>
            </w:r>
            <w:r>
              <w:rPr>
                <w:highlight w:val="white"/>
              </w:rPr>
              <w:t>：若权限状态为“停用”，则该权限不生效（用户即使被分配了该权限，也无法使用其菜单/按钮）。</w:t>
            </w:r>
          </w:p>
        </w:tc>
      </w:tr>
      <w:tr w:rsidR="007F3062" w14:paraId="5E6A5C6E" w14:textId="77777777">
        <w:tc>
          <w:tcPr>
            <w:tcW w:w="1967" w:type="dxa"/>
            <w:vAlign w:val="center"/>
          </w:tcPr>
          <w:p w14:paraId="5E6A5C6C" w14:textId="77777777" w:rsidR="007F3062" w:rsidRDefault="00000000">
            <w:pPr>
              <w:spacing w:line="57" w:lineRule="atLeast"/>
              <w:jc w:val="left"/>
            </w:pPr>
            <w:r>
              <w:rPr>
                <w:b/>
                <w:bCs/>
              </w:rPr>
              <w:lastRenderedPageBreak/>
              <w:t>后置流程处理</w:t>
            </w:r>
          </w:p>
        </w:tc>
        <w:tc>
          <w:tcPr>
            <w:tcW w:w="7795" w:type="dxa"/>
            <w:vAlign w:val="center"/>
          </w:tcPr>
          <w:p w14:paraId="5E6A5C6D" w14:textId="77777777" w:rsidR="007F3062" w:rsidRDefault="00000000">
            <w:pPr>
              <w:spacing w:line="57" w:lineRule="atLeast"/>
              <w:jc w:val="left"/>
            </w:pPr>
            <w:r>
              <w:rPr>
                <w:b/>
              </w:rPr>
              <w:t>1、</w:t>
            </w:r>
            <w:r>
              <w:rPr>
                <w:b/>
                <w:highlight w:val="white"/>
              </w:rPr>
              <w:t>新增/编辑成功</w:t>
            </w:r>
            <w:r>
              <w:rPr>
                <w:highlight w:val="white"/>
              </w:rPr>
              <w:t>：关闭弹窗，刷新列表（保持当前搜索条件），显示成功提示。</w:t>
            </w:r>
            <w:r>
              <w:rPr>
                <w:highlight w:val="white"/>
              </w:rPr>
              <w:br/>
              <w:t>2、</w:t>
            </w:r>
            <w:r>
              <w:rPr>
                <w:b/>
                <w:highlight w:val="white"/>
              </w:rPr>
              <w:t>删除/批量删除成功</w:t>
            </w:r>
            <w:r>
              <w:rPr>
                <w:highlight w:val="white"/>
              </w:rPr>
              <w:t>：刷新列表，显示成功提示；</w:t>
            </w:r>
            <w:r>
              <w:rPr>
                <w:highlight w:val="white"/>
              </w:rPr>
              <w:br/>
              <w:t>3、</w:t>
            </w:r>
            <w:r>
              <w:rPr>
                <w:b/>
                <w:highlight w:val="white"/>
              </w:rPr>
              <w:t>分配用户成功</w:t>
            </w:r>
            <w:r>
              <w:rPr>
                <w:highlight w:val="white"/>
              </w:rPr>
              <w:t>：关闭弹窗，不刷新权限列表（因为权限本身未变），可显示“分配成功”。</w:t>
            </w:r>
            <w:r>
              <w:rPr>
                <w:highlight w:val="white"/>
              </w:rPr>
              <w:br/>
              <w:t>4、</w:t>
            </w:r>
            <w:r>
              <w:rPr>
                <w:b/>
                <w:highlight w:val="white"/>
              </w:rPr>
              <w:t>所有失败操作</w:t>
            </w:r>
            <w:r>
              <w:rPr>
                <w:highlight w:val="white"/>
              </w:rPr>
              <w:t>：保持弹窗或页面状态，显示具体错误原因，不刷新列表。</w:t>
            </w:r>
            <w:r>
              <w:rPr>
                <w:highlight w:val="white"/>
              </w:rPr>
              <w:br/>
              <w:t>5、</w:t>
            </w:r>
            <w:r>
              <w:rPr>
                <w:b/>
                <w:highlight w:val="white"/>
              </w:rPr>
              <w:t>权限被删除时</w:t>
            </w:r>
            <w:r>
              <w:rPr>
                <w:highlight w:val="white"/>
              </w:rPr>
              <w:t>：相关用户的该权限即时失效，无需额外通知。</w:t>
            </w:r>
          </w:p>
        </w:tc>
      </w:tr>
    </w:tbl>
    <w:p w14:paraId="5E6A5C6F" w14:textId="77777777" w:rsidR="007F3062" w:rsidRDefault="007F3062">
      <w:pPr>
        <w:rPr>
          <w:rFonts w:ascii="Arial" w:eastAsia="Arial" w:hAnsi="Arial" w:cs="Arial"/>
          <w:sz w:val="33"/>
          <w:szCs w:val="33"/>
        </w:rPr>
      </w:pPr>
    </w:p>
    <w:p w14:paraId="5E6A5C70" w14:textId="77777777" w:rsidR="007F3062" w:rsidRDefault="00000000">
      <w:r>
        <w:rPr>
          <w:b/>
        </w:rPr>
        <w:t>新增权限字段详情表</w:t>
      </w:r>
    </w:p>
    <w:tbl>
      <w:tblPr>
        <w:tblStyle w:val="TableGrid"/>
        <w:tblW w:w="0" w:type="auto"/>
        <w:tblLayout w:type="fixed"/>
        <w:tblLook w:val="04A0" w:firstRow="1" w:lastRow="0" w:firstColumn="1" w:lastColumn="0" w:noHBand="0" w:noVBand="1"/>
      </w:tblPr>
      <w:tblGrid>
        <w:gridCol w:w="1400"/>
        <w:gridCol w:w="1985"/>
        <w:gridCol w:w="1148"/>
        <w:gridCol w:w="1148"/>
        <w:gridCol w:w="4081"/>
      </w:tblGrid>
      <w:tr w:rsidR="007F3062" w14:paraId="5E6A5C76" w14:textId="77777777">
        <w:tc>
          <w:tcPr>
            <w:tcW w:w="1400" w:type="dxa"/>
            <w:vAlign w:val="center"/>
          </w:tcPr>
          <w:p w14:paraId="5E6A5C71" w14:textId="77777777" w:rsidR="007F3062" w:rsidRDefault="00000000">
            <w:pPr>
              <w:spacing w:line="57" w:lineRule="atLeast"/>
              <w:jc w:val="left"/>
            </w:pPr>
            <w:r>
              <w:rPr>
                <w:b/>
              </w:rPr>
              <w:t>字段名称</w:t>
            </w:r>
          </w:p>
        </w:tc>
        <w:tc>
          <w:tcPr>
            <w:tcW w:w="1985" w:type="dxa"/>
            <w:vAlign w:val="center"/>
          </w:tcPr>
          <w:p w14:paraId="5E6A5C72" w14:textId="77777777" w:rsidR="007F3062" w:rsidRDefault="00000000">
            <w:pPr>
              <w:spacing w:line="57" w:lineRule="atLeast"/>
              <w:jc w:val="left"/>
            </w:pPr>
            <w:r>
              <w:rPr>
                <w:b/>
              </w:rPr>
              <w:t>输入类型</w:t>
            </w:r>
          </w:p>
        </w:tc>
        <w:tc>
          <w:tcPr>
            <w:tcW w:w="1148" w:type="dxa"/>
            <w:vAlign w:val="center"/>
          </w:tcPr>
          <w:p w14:paraId="5E6A5C73" w14:textId="77777777" w:rsidR="007F3062" w:rsidRDefault="00000000">
            <w:pPr>
              <w:spacing w:line="57" w:lineRule="atLeast"/>
              <w:jc w:val="left"/>
            </w:pPr>
            <w:r>
              <w:rPr>
                <w:b/>
              </w:rPr>
              <w:t>必填</w:t>
            </w:r>
          </w:p>
        </w:tc>
        <w:tc>
          <w:tcPr>
            <w:tcW w:w="1148" w:type="dxa"/>
            <w:vAlign w:val="center"/>
          </w:tcPr>
          <w:p w14:paraId="5E6A5C74" w14:textId="77777777" w:rsidR="007F3062" w:rsidRDefault="00000000">
            <w:pPr>
              <w:spacing w:line="57" w:lineRule="atLeast"/>
              <w:jc w:val="left"/>
            </w:pPr>
            <w:r>
              <w:rPr>
                <w:b/>
              </w:rPr>
              <w:t>默认值</w:t>
            </w:r>
          </w:p>
        </w:tc>
        <w:tc>
          <w:tcPr>
            <w:tcW w:w="4081" w:type="dxa"/>
            <w:vAlign w:val="center"/>
          </w:tcPr>
          <w:p w14:paraId="5E6A5C75" w14:textId="77777777" w:rsidR="007F3062" w:rsidRDefault="00000000">
            <w:pPr>
              <w:spacing w:line="57" w:lineRule="atLeast"/>
              <w:jc w:val="left"/>
            </w:pPr>
            <w:r>
              <w:rPr>
                <w:b/>
              </w:rPr>
              <w:t>说明</w:t>
            </w:r>
          </w:p>
        </w:tc>
      </w:tr>
      <w:tr w:rsidR="007F3062" w14:paraId="5E6A5C7C" w14:textId="77777777">
        <w:tc>
          <w:tcPr>
            <w:tcW w:w="1400" w:type="dxa"/>
            <w:vAlign w:val="center"/>
          </w:tcPr>
          <w:p w14:paraId="5E6A5C77" w14:textId="77777777" w:rsidR="007F3062" w:rsidRDefault="00000000">
            <w:pPr>
              <w:spacing w:line="57" w:lineRule="atLeast"/>
              <w:jc w:val="left"/>
            </w:pPr>
            <w:r>
              <w:t>权限名称</w:t>
            </w:r>
          </w:p>
        </w:tc>
        <w:tc>
          <w:tcPr>
            <w:tcW w:w="1985" w:type="dxa"/>
            <w:vAlign w:val="center"/>
          </w:tcPr>
          <w:p w14:paraId="5E6A5C78" w14:textId="77777777" w:rsidR="007F3062" w:rsidRDefault="00000000">
            <w:pPr>
              <w:spacing w:line="57" w:lineRule="atLeast"/>
              <w:jc w:val="left"/>
            </w:pPr>
            <w:r>
              <w:t>文本输入框</w:t>
            </w:r>
          </w:p>
        </w:tc>
        <w:tc>
          <w:tcPr>
            <w:tcW w:w="1148" w:type="dxa"/>
            <w:vAlign w:val="center"/>
          </w:tcPr>
          <w:p w14:paraId="5E6A5C79" w14:textId="77777777" w:rsidR="007F3062" w:rsidRDefault="00000000">
            <w:pPr>
              <w:spacing w:line="57" w:lineRule="atLeast"/>
              <w:jc w:val="left"/>
            </w:pPr>
            <w:r>
              <w:t>是</w:t>
            </w:r>
          </w:p>
        </w:tc>
        <w:tc>
          <w:tcPr>
            <w:tcW w:w="1148" w:type="dxa"/>
            <w:vAlign w:val="center"/>
          </w:tcPr>
          <w:p w14:paraId="5E6A5C7A" w14:textId="77777777" w:rsidR="007F3062" w:rsidRDefault="00000000">
            <w:pPr>
              <w:spacing w:line="57" w:lineRule="atLeast"/>
              <w:jc w:val="left"/>
            </w:pPr>
            <w:r>
              <w:t>无</w:t>
            </w:r>
          </w:p>
        </w:tc>
        <w:tc>
          <w:tcPr>
            <w:tcW w:w="4081" w:type="dxa"/>
            <w:vAlign w:val="center"/>
          </w:tcPr>
          <w:p w14:paraId="5E6A5C7B" w14:textId="77777777" w:rsidR="007F3062" w:rsidRDefault="00000000">
            <w:pPr>
              <w:spacing w:line="57" w:lineRule="atLeast"/>
              <w:jc w:val="left"/>
            </w:pPr>
            <w:r>
              <w:t>权限（角色）的中文名称，如“系统管理员”、“数据分析师”。最大长度100个字符。</w:t>
            </w:r>
          </w:p>
        </w:tc>
      </w:tr>
      <w:tr w:rsidR="007F3062" w14:paraId="5E6A5C82" w14:textId="77777777">
        <w:tc>
          <w:tcPr>
            <w:tcW w:w="1400" w:type="dxa"/>
            <w:vAlign w:val="center"/>
          </w:tcPr>
          <w:p w14:paraId="5E6A5C7D" w14:textId="77777777" w:rsidR="007F3062" w:rsidRDefault="00000000">
            <w:pPr>
              <w:spacing w:line="57" w:lineRule="atLeast"/>
              <w:jc w:val="left"/>
            </w:pPr>
            <w:r>
              <w:t>权限编码</w:t>
            </w:r>
          </w:p>
        </w:tc>
        <w:tc>
          <w:tcPr>
            <w:tcW w:w="1985" w:type="dxa"/>
            <w:vAlign w:val="center"/>
          </w:tcPr>
          <w:p w14:paraId="5E6A5C7E" w14:textId="77777777" w:rsidR="007F3062" w:rsidRDefault="00000000">
            <w:pPr>
              <w:spacing w:line="57" w:lineRule="atLeast"/>
              <w:jc w:val="left"/>
            </w:pPr>
            <w:r>
              <w:t>文本输入框</w:t>
            </w:r>
          </w:p>
        </w:tc>
        <w:tc>
          <w:tcPr>
            <w:tcW w:w="1148" w:type="dxa"/>
            <w:vAlign w:val="center"/>
          </w:tcPr>
          <w:p w14:paraId="5E6A5C7F" w14:textId="77777777" w:rsidR="007F3062" w:rsidRDefault="00000000">
            <w:pPr>
              <w:spacing w:line="57" w:lineRule="atLeast"/>
              <w:jc w:val="left"/>
            </w:pPr>
            <w:r>
              <w:t>是</w:t>
            </w:r>
          </w:p>
        </w:tc>
        <w:tc>
          <w:tcPr>
            <w:tcW w:w="1148" w:type="dxa"/>
            <w:vAlign w:val="center"/>
          </w:tcPr>
          <w:p w14:paraId="5E6A5C80" w14:textId="77777777" w:rsidR="007F3062" w:rsidRDefault="00000000">
            <w:pPr>
              <w:spacing w:line="57" w:lineRule="atLeast"/>
              <w:jc w:val="left"/>
            </w:pPr>
            <w:r>
              <w:t>无</w:t>
            </w:r>
          </w:p>
        </w:tc>
        <w:tc>
          <w:tcPr>
            <w:tcW w:w="4081" w:type="dxa"/>
            <w:vAlign w:val="center"/>
          </w:tcPr>
          <w:p w14:paraId="5E6A5C81" w14:textId="77777777" w:rsidR="007F3062" w:rsidRDefault="00000000">
            <w:pPr>
              <w:spacing w:line="57" w:lineRule="atLeast"/>
              <w:jc w:val="left"/>
            </w:pPr>
            <w:r>
              <w:t>唯一标识，如“ROLE_ADMIN”，支持大写字母、数字、下划线，最大长度50个字符。编辑时不可修改。</w:t>
            </w:r>
          </w:p>
        </w:tc>
      </w:tr>
      <w:tr w:rsidR="007F3062" w14:paraId="5E6A5C88" w14:textId="77777777">
        <w:tc>
          <w:tcPr>
            <w:tcW w:w="1400" w:type="dxa"/>
            <w:vAlign w:val="center"/>
          </w:tcPr>
          <w:p w14:paraId="5E6A5C83" w14:textId="77777777" w:rsidR="007F3062" w:rsidRDefault="00000000">
            <w:pPr>
              <w:spacing w:line="57" w:lineRule="atLeast"/>
              <w:jc w:val="left"/>
            </w:pPr>
            <w:r>
              <w:t>权限状态</w:t>
            </w:r>
          </w:p>
        </w:tc>
        <w:tc>
          <w:tcPr>
            <w:tcW w:w="1985" w:type="dxa"/>
            <w:vAlign w:val="center"/>
          </w:tcPr>
          <w:p w14:paraId="5E6A5C84" w14:textId="77777777" w:rsidR="007F3062" w:rsidRDefault="00000000">
            <w:pPr>
              <w:spacing w:line="57" w:lineRule="atLeast"/>
              <w:jc w:val="left"/>
            </w:pPr>
            <w:r>
              <w:t>单选框/下拉框</w:t>
            </w:r>
          </w:p>
        </w:tc>
        <w:tc>
          <w:tcPr>
            <w:tcW w:w="1148" w:type="dxa"/>
            <w:vAlign w:val="center"/>
          </w:tcPr>
          <w:p w14:paraId="5E6A5C85" w14:textId="77777777" w:rsidR="007F3062" w:rsidRDefault="00000000">
            <w:pPr>
              <w:spacing w:line="57" w:lineRule="atLeast"/>
              <w:jc w:val="left"/>
            </w:pPr>
            <w:r>
              <w:t>是</w:t>
            </w:r>
          </w:p>
        </w:tc>
        <w:tc>
          <w:tcPr>
            <w:tcW w:w="1148" w:type="dxa"/>
            <w:vAlign w:val="center"/>
          </w:tcPr>
          <w:p w14:paraId="5E6A5C86" w14:textId="77777777" w:rsidR="007F3062" w:rsidRDefault="00000000">
            <w:pPr>
              <w:spacing w:line="57" w:lineRule="atLeast"/>
              <w:jc w:val="left"/>
            </w:pPr>
            <w:r>
              <w:t>正常</w:t>
            </w:r>
          </w:p>
        </w:tc>
        <w:tc>
          <w:tcPr>
            <w:tcW w:w="4081" w:type="dxa"/>
            <w:vAlign w:val="center"/>
          </w:tcPr>
          <w:p w14:paraId="5E6A5C87" w14:textId="77777777" w:rsidR="007F3062" w:rsidRDefault="00000000">
            <w:pPr>
              <w:spacing w:line="57" w:lineRule="atLeast"/>
              <w:jc w:val="left"/>
            </w:pPr>
            <w:r>
              <w:t>选项：正常、停用。停用后，拥有该权限的用户不再享有其菜单/按钮权限。</w:t>
            </w:r>
          </w:p>
        </w:tc>
      </w:tr>
      <w:tr w:rsidR="007F3062" w14:paraId="5E6A5C8E" w14:textId="77777777">
        <w:tc>
          <w:tcPr>
            <w:tcW w:w="1400" w:type="dxa"/>
            <w:vAlign w:val="center"/>
          </w:tcPr>
          <w:p w14:paraId="5E6A5C89" w14:textId="77777777" w:rsidR="007F3062" w:rsidRDefault="00000000">
            <w:pPr>
              <w:spacing w:line="57" w:lineRule="atLeast"/>
              <w:jc w:val="left"/>
            </w:pPr>
            <w:r>
              <w:t>菜单权限</w:t>
            </w:r>
          </w:p>
        </w:tc>
        <w:tc>
          <w:tcPr>
            <w:tcW w:w="1985" w:type="dxa"/>
            <w:vAlign w:val="center"/>
          </w:tcPr>
          <w:p w14:paraId="5E6A5C8A" w14:textId="77777777" w:rsidR="007F3062" w:rsidRDefault="00000000">
            <w:pPr>
              <w:spacing w:line="57" w:lineRule="atLeast"/>
              <w:jc w:val="left"/>
            </w:pPr>
            <w:r>
              <w:t>树形控件（带复选框）</w:t>
            </w:r>
          </w:p>
        </w:tc>
        <w:tc>
          <w:tcPr>
            <w:tcW w:w="1148" w:type="dxa"/>
            <w:vAlign w:val="center"/>
          </w:tcPr>
          <w:p w14:paraId="5E6A5C8B" w14:textId="77777777" w:rsidR="007F3062" w:rsidRDefault="00000000">
            <w:pPr>
              <w:spacing w:line="57" w:lineRule="atLeast"/>
              <w:jc w:val="left"/>
            </w:pPr>
            <w:r>
              <w:t>是</w:t>
            </w:r>
          </w:p>
        </w:tc>
        <w:tc>
          <w:tcPr>
            <w:tcW w:w="1148" w:type="dxa"/>
            <w:vAlign w:val="center"/>
          </w:tcPr>
          <w:p w14:paraId="5E6A5C8C" w14:textId="77777777" w:rsidR="007F3062" w:rsidRDefault="00000000">
            <w:pPr>
              <w:spacing w:line="57" w:lineRule="atLeast"/>
              <w:jc w:val="left"/>
            </w:pPr>
            <w:r>
              <w:t>无</w:t>
            </w:r>
          </w:p>
        </w:tc>
        <w:tc>
          <w:tcPr>
            <w:tcW w:w="4081" w:type="dxa"/>
            <w:vAlign w:val="center"/>
          </w:tcPr>
          <w:p w14:paraId="5E6A5C8D" w14:textId="77777777" w:rsidR="007F3062" w:rsidRDefault="00000000">
            <w:pPr>
              <w:spacing w:line="57" w:lineRule="atLeast"/>
              <w:jc w:val="left"/>
            </w:pPr>
            <w:r>
              <w:t>展示系统所有菜单树，可勾选多个节点。支持父节点勾选后自动全选子节点。至少应勾选一项。</w:t>
            </w:r>
          </w:p>
        </w:tc>
      </w:tr>
      <w:tr w:rsidR="007F3062" w14:paraId="5E6A5C94" w14:textId="77777777">
        <w:tc>
          <w:tcPr>
            <w:tcW w:w="1400" w:type="dxa"/>
            <w:vAlign w:val="center"/>
          </w:tcPr>
          <w:p w14:paraId="5E6A5C8F" w14:textId="77777777" w:rsidR="007F3062" w:rsidRDefault="00000000">
            <w:pPr>
              <w:spacing w:line="57" w:lineRule="atLeast"/>
              <w:jc w:val="left"/>
            </w:pPr>
            <w:r>
              <w:t>按钮权限</w:t>
            </w:r>
          </w:p>
        </w:tc>
        <w:tc>
          <w:tcPr>
            <w:tcW w:w="1985" w:type="dxa"/>
            <w:vAlign w:val="center"/>
          </w:tcPr>
          <w:p w14:paraId="5E6A5C90" w14:textId="77777777" w:rsidR="007F3062" w:rsidRDefault="00000000">
            <w:pPr>
              <w:spacing w:line="57" w:lineRule="atLeast"/>
              <w:jc w:val="left"/>
            </w:pPr>
            <w:r>
              <w:t>树形控件或列表（带复选框）</w:t>
            </w:r>
          </w:p>
        </w:tc>
        <w:tc>
          <w:tcPr>
            <w:tcW w:w="1148" w:type="dxa"/>
            <w:vAlign w:val="center"/>
          </w:tcPr>
          <w:p w14:paraId="5E6A5C91" w14:textId="77777777" w:rsidR="007F3062" w:rsidRDefault="00000000">
            <w:pPr>
              <w:spacing w:line="57" w:lineRule="atLeast"/>
              <w:jc w:val="left"/>
            </w:pPr>
            <w:r>
              <w:t>是</w:t>
            </w:r>
          </w:p>
        </w:tc>
        <w:tc>
          <w:tcPr>
            <w:tcW w:w="1148" w:type="dxa"/>
            <w:vAlign w:val="center"/>
          </w:tcPr>
          <w:p w14:paraId="5E6A5C92" w14:textId="77777777" w:rsidR="007F3062" w:rsidRDefault="00000000">
            <w:pPr>
              <w:spacing w:line="57" w:lineRule="atLeast"/>
              <w:jc w:val="left"/>
            </w:pPr>
            <w:r>
              <w:t>无</w:t>
            </w:r>
          </w:p>
        </w:tc>
        <w:tc>
          <w:tcPr>
            <w:tcW w:w="4081" w:type="dxa"/>
            <w:vAlign w:val="center"/>
          </w:tcPr>
          <w:p w14:paraId="5E6A5C93" w14:textId="77777777" w:rsidR="007F3062" w:rsidRDefault="00000000">
            <w:pPr>
              <w:spacing w:line="57" w:lineRule="atLeast"/>
              <w:jc w:val="left"/>
            </w:pPr>
            <w:r>
              <w:t>展示系统所有按钮权限（通常按模块分组），可勾选多个。与菜单权限联动</w:t>
            </w:r>
          </w:p>
        </w:tc>
      </w:tr>
      <w:tr w:rsidR="007F3062" w14:paraId="5E6A5C9A" w14:textId="77777777">
        <w:tc>
          <w:tcPr>
            <w:tcW w:w="1400" w:type="dxa"/>
            <w:vAlign w:val="center"/>
          </w:tcPr>
          <w:p w14:paraId="5E6A5C95" w14:textId="77777777" w:rsidR="007F3062" w:rsidRDefault="00000000">
            <w:pPr>
              <w:spacing w:line="57" w:lineRule="atLeast"/>
              <w:jc w:val="left"/>
            </w:pPr>
            <w:r>
              <w:t>备注</w:t>
            </w:r>
          </w:p>
        </w:tc>
        <w:tc>
          <w:tcPr>
            <w:tcW w:w="1985" w:type="dxa"/>
            <w:vAlign w:val="center"/>
          </w:tcPr>
          <w:p w14:paraId="5E6A5C96" w14:textId="77777777" w:rsidR="007F3062" w:rsidRDefault="00000000">
            <w:pPr>
              <w:spacing w:line="57" w:lineRule="atLeast"/>
              <w:jc w:val="left"/>
            </w:pPr>
            <w:r>
              <w:t>文本域（多行文本）</w:t>
            </w:r>
          </w:p>
        </w:tc>
        <w:tc>
          <w:tcPr>
            <w:tcW w:w="1148" w:type="dxa"/>
            <w:vAlign w:val="center"/>
          </w:tcPr>
          <w:p w14:paraId="5E6A5C97" w14:textId="77777777" w:rsidR="007F3062" w:rsidRDefault="00000000">
            <w:pPr>
              <w:spacing w:line="57" w:lineRule="atLeast"/>
              <w:jc w:val="left"/>
            </w:pPr>
            <w:r>
              <w:t>否</w:t>
            </w:r>
          </w:p>
        </w:tc>
        <w:tc>
          <w:tcPr>
            <w:tcW w:w="1148" w:type="dxa"/>
            <w:vAlign w:val="center"/>
          </w:tcPr>
          <w:p w14:paraId="5E6A5C98" w14:textId="77777777" w:rsidR="007F3062" w:rsidRDefault="00000000">
            <w:pPr>
              <w:spacing w:line="57" w:lineRule="atLeast"/>
              <w:jc w:val="left"/>
            </w:pPr>
            <w:r>
              <w:t>空</w:t>
            </w:r>
          </w:p>
        </w:tc>
        <w:tc>
          <w:tcPr>
            <w:tcW w:w="4081" w:type="dxa"/>
            <w:vAlign w:val="center"/>
          </w:tcPr>
          <w:p w14:paraId="5E6A5C99" w14:textId="77777777" w:rsidR="007F3062" w:rsidRDefault="00000000">
            <w:pPr>
              <w:spacing w:line="57" w:lineRule="atLeast"/>
              <w:jc w:val="left"/>
            </w:pPr>
            <w:r>
              <w:t>选填，描述该权限的用途或说明，长度限制200字符。</w:t>
            </w:r>
          </w:p>
        </w:tc>
      </w:tr>
    </w:tbl>
    <w:p w14:paraId="5E6A5C9B" w14:textId="77777777" w:rsidR="007F3062" w:rsidRDefault="007F3062">
      <w:pPr>
        <w:rPr>
          <w:rFonts w:ascii="Arial" w:eastAsia="Arial" w:hAnsi="Arial" w:cs="Arial"/>
          <w:sz w:val="33"/>
          <w:szCs w:val="33"/>
        </w:rPr>
      </w:pPr>
    </w:p>
    <w:p w14:paraId="5E6A5C9C" w14:textId="77777777" w:rsidR="007F3062" w:rsidRDefault="00000000">
      <w:r>
        <w:rPr>
          <w:b/>
        </w:rPr>
        <w:t>权限状态与操作矩阵</w:t>
      </w:r>
    </w:p>
    <w:tbl>
      <w:tblPr>
        <w:tblStyle w:val="TableGrid"/>
        <w:tblW w:w="0" w:type="auto"/>
        <w:tblLayout w:type="fixed"/>
        <w:tblLook w:val="04A0" w:firstRow="1" w:lastRow="0" w:firstColumn="1" w:lastColumn="0" w:noHBand="0" w:noVBand="1"/>
      </w:tblPr>
      <w:tblGrid>
        <w:gridCol w:w="1299"/>
        <w:gridCol w:w="1299"/>
        <w:gridCol w:w="1299"/>
        <w:gridCol w:w="1299"/>
        <w:gridCol w:w="4566"/>
      </w:tblGrid>
      <w:tr w:rsidR="007F3062" w14:paraId="5E6A5CA2" w14:textId="77777777">
        <w:tc>
          <w:tcPr>
            <w:tcW w:w="1299" w:type="dxa"/>
            <w:vAlign w:val="center"/>
          </w:tcPr>
          <w:p w14:paraId="5E6A5C9D" w14:textId="77777777" w:rsidR="007F3062" w:rsidRDefault="00000000">
            <w:pPr>
              <w:spacing w:line="57" w:lineRule="atLeast"/>
              <w:jc w:val="left"/>
            </w:pPr>
            <w:r>
              <w:rPr>
                <w:b/>
              </w:rPr>
              <w:t>当前权限状态</w:t>
            </w:r>
          </w:p>
        </w:tc>
        <w:tc>
          <w:tcPr>
            <w:tcW w:w="1299" w:type="dxa"/>
            <w:vAlign w:val="center"/>
          </w:tcPr>
          <w:p w14:paraId="5E6A5C9E" w14:textId="77777777" w:rsidR="007F3062" w:rsidRDefault="00000000">
            <w:pPr>
              <w:spacing w:line="57" w:lineRule="atLeast"/>
              <w:jc w:val="left"/>
            </w:pPr>
            <w:r>
              <w:rPr>
                <w:b/>
              </w:rPr>
              <w:t>编辑</w:t>
            </w:r>
          </w:p>
        </w:tc>
        <w:tc>
          <w:tcPr>
            <w:tcW w:w="1299" w:type="dxa"/>
            <w:vAlign w:val="center"/>
          </w:tcPr>
          <w:p w14:paraId="5E6A5C9F" w14:textId="77777777" w:rsidR="007F3062" w:rsidRDefault="00000000">
            <w:pPr>
              <w:spacing w:line="57" w:lineRule="atLeast"/>
              <w:jc w:val="left"/>
            </w:pPr>
            <w:r>
              <w:rPr>
                <w:b/>
              </w:rPr>
              <w:t>删除</w:t>
            </w:r>
          </w:p>
        </w:tc>
        <w:tc>
          <w:tcPr>
            <w:tcW w:w="1299" w:type="dxa"/>
            <w:vAlign w:val="center"/>
          </w:tcPr>
          <w:p w14:paraId="5E6A5CA0" w14:textId="77777777" w:rsidR="007F3062" w:rsidRDefault="00000000">
            <w:pPr>
              <w:spacing w:line="57" w:lineRule="atLeast"/>
              <w:jc w:val="left"/>
            </w:pPr>
            <w:r>
              <w:rPr>
                <w:b/>
              </w:rPr>
              <w:t>分配用户</w:t>
            </w:r>
          </w:p>
        </w:tc>
        <w:tc>
          <w:tcPr>
            <w:tcW w:w="4566" w:type="dxa"/>
            <w:vAlign w:val="center"/>
          </w:tcPr>
          <w:p w14:paraId="5E6A5CA1" w14:textId="77777777" w:rsidR="007F3062" w:rsidRDefault="00000000">
            <w:pPr>
              <w:spacing w:line="57" w:lineRule="atLeast"/>
              <w:jc w:val="left"/>
            </w:pPr>
            <w:r>
              <w:rPr>
                <w:b/>
              </w:rPr>
              <w:t>说明</w:t>
            </w:r>
          </w:p>
        </w:tc>
      </w:tr>
      <w:tr w:rsidR="007F3062" w14:paraId="5E6A5CA8" w14:textId="77777777">
        <w:tc>
          <w:tcPr>
            <w:tcW w:w="1299" w:type="dxa"/>
            <w:vAlign w:val="center"/>
          </w:tcPr>
          <w:p w14:paraId="5E6A5CA3" w14:textId="77777777" w:rsidR="007F3062" w:rsidRDefault="00000000">
            <w:pPr>
              <w:spacing w:line="57" w:lineRule="atLeast"/>
              <w:jc w:val="left"/>
            </w:pPr>
            <w:r>
              <w:rPr>
                <w:b/>
              </w:rPr>
              <w:t>正常</w:t>
            </w:r>
          </w:p>
        </w:tc>
        <w:tc>
          <w:tcPr>
            <w:tcW w:w="1299" w:type="dxa"/>
            <w:vAlign w:val="center"/>
          </w:tcPr>
          <w:p w14:paraId="5E6A5CA4" w14:textId="77777777" w:rsidR="007F3062" w:rsidRDefault="00000000">
            <w:pPr>
              <w:spacing w:line="57" w:lineRule="atLeast"/>
              <w:jc w:val="left"/>
            </w:pPr>
            <w:r>
              <w:t>✅ 允许</w:t>
            </w:r>
          </w:p>
        </w:tc>
        <w:tc>
          <w:tcPr>
            <w:tcW w:w="1299" w:type="dxa"/>
            <w:vAlign w:val="center"/>
          </w:tcPr>
          <w:p w14:paraId="5E6A5CA5" w14:textId="77777777" w:rsidR="007F3062" w:rsidRDefault="00000000">
            <w:pPr>
              <w:spacing w:line="57" w:lineRule="atLeast"/>
              <w:jc w:val="left"/>
            </w:pPr>
            <w:r>
              <w:t>✅ 允许</w:t>
            </w:r>
          </w:p>
        </w:tc>
        <w:tc>
          <w:tcPr>
            <w:tcW w:w="1299" w:type="dxa"/>
            <w:vAlign w:val="center"/>
          </w:tcPr>
          <w:p w14:paraId="5E6A5CA6" w14:textId="77777777" w:rsidR="007F3062" w:rsidRDefault="00000000">
            <w:pPr>
              <w:spacing w:line="57" w:lineRule="atLeast"/>
              <w:jc w:val="left"/>
            </w:pPr>
            <w:r>
              <w:t>✅ 允许</w:t>
            </w:r>
          </w:p>
        </w:tc>
        <w:tc>
          <w:tcPr>
            <w:tcW w:w="4566" w:type="dxa"/>
            <w:vAlign w:val="center"/>
          </w:tcPr>
          <w:p w14:paraId="5E6A5CA7" w14:textId="77777777" w:rsidR="007F3062" w:rsidRDefault="00000000">
            <w:pPr>
              <w:spacing w:line="57" w:lineRule="atLeast"/>
              <w:jc w:val="left"/>
            </w:pPr>
            <w:r>
              <w:t>所有操作均可用。停用后不影响已分配记录，但权限立即失效。</w:t>
            </w:r>
          </w:p>
        </w:tc>
      </w:tr>
      <w:tr w:rsidR="007F3062" w14:paraId="5E6A5CAE" w14:textId="77777777">
        <w:tc>
          <w:tcPr>
            <w:tcW w:w="1299" w:type="dxa"/>
            <w:vAlign w:val="center"/>
          </w:tcPr>
          <w:p w14:paraId="5E6A5CA9" w14:textId="77777777" w:rsidR="007F3062" w:rsidRDefault="00000000">
            <w:pPr>
              <w:spacing w:line="57" w:lineRule="atLeast"/>
              <w:jc w:val="left"/>
            </w:pPr>
            <w:r>
              <w:rPr>
                <w:b/>
              </w:rPr>
              <w:t>停用</w:t>
            </w:r>
          </w:p>
        </w:tc>
        <w:tc>
          <w:tcPr>
            <w:tcW w:w="1299" w:type="dxa"/>
            <w:vAlign w:val="center"/>
          </w:tcPr>
          <w:p w14:paraId="5E6A5CAA" w14:textId="77777777" w:rsidR="007F3062" w:rsidRDefault="00000000">
            <w:pPr>
              <w:spacing w:line="57" w:lineRule="atLeast"/>
              <w:jc w:val="left"/>
            </w:pPr>
            <w:r>
              <w:t>✅ 允许</w:t>
            </w:r>
          </w:p>
        </w:tc>
        <w:tc>
          <w:tcPr>
            <w:tcW w:w="1299" w:type="dxa"/>
            <w:vAlign w:val="center"/>
          </w:tcPr>
          <w:p w14:paraId="5E6A5CAB" w14:textId="77777777" w:rsidR="007F3062" w:rsidRDefault="00000000">
            <w:pPr>
              <w:spacing w:line="57" w:lineRule="atLeast"/>
              <w:jc w:val="left"/>
            </w:pPr>
            <w:r>
              <w:t>✅ 允许</w:t>
            </w:r>
          </w:p>
        </w:tc>
        <w:tc>
          <w:tcPr>
            <w:tcW w:w="1299" w:type="dxa"/>
            <w:vAlign w:val="center"/>
          </w:tcPr>
          <w:p w14:paraId="5E6A5CAC" w14:textId="77777777" w:rsidR="007F3062" w:rsidRDefault="00000000">
            <w:pPr>
              <w:spacing w:line="57" w:lineRule="atLeast"/>
              <w:jc w:val="left"/>
            </w:pPr>
            <w:r>
              <w:t>✅ 允许</w:t>
            </w:r>
          </w:p>
        </w:tc>
        <w:tc>
          <w:tcPr>
            <w:tcW w:w="4566" w:type="dxa"/>
            <w:vAlign w:val="center"/>
          </w:tcPr>
          <w:p w14:paraId="5E6A5CAD" w14:textId="77777777" w:rsidR="007F3062" w:rsidRDefault="00000000">
            <w:pPr>
              <w:spacing w:line="57" w:lineRule="atLeast"/>
              <w:jc w:val="left"/>
            </w:pPr>
            <w:r>
              <w:t>可编辑重新启用（改为正常）；也可删除；分配用户操作仍然允许，但分配后用户实际无权限（因为权限停用），一般建议停用后不允许分配或提示。可根据业务决定是否允许分配。</w:t>
            </w:r>
          </w:p>
        </w:tc>
      </w:tr>
    </w:tbl>
    <w:p w14:paraId="5E6A5CAF" w14:textId="77777777" w:rsidR="007F3062" w:rsidRDefault="007F3062">
      <w:pPr>
        <w:rPr>
          <w:rFonts w:ascii="Arial" w:eastAsia="Arial" w:hAnsi="Arial" w:cs="Arial"/>
          <w:sz w:val="33"/>
          <w:szCs w:val="33"/>
        </w:rPr>
      </w:pPr>
    </w:p>
    <w:p w14:paraId="5E6A5CB0" w14:textId="77777777" w:rsidR="007F3062" w:rsidRDefault="00000000">
      <w:pPr>
        <w:pStyle w:val="Heading3"/>
        <w:rPr>
          <w:color w:val="auto"/>
          <w14:textFill>
            <w14:solidFill>
              <w14:srgbClr w14:val="000000">
                <w14:lumMod w14:val="95000"/>
                <w14:lumOff w14:val="5000"/>
              </w14:srgbClr>
            </w14:solidFill>
          </w14:textFill>
        </w:rPr>
      </w:pPr>
      <w:r>
        <w:rPr>
          <w:color w:val="auto"/>
          <w14:textFill>
            <w14:solidFill>
              <w14:srgbClr w14:val="000000">
                <w14:lumMod w14:val="95000"/>
                <w14:lumOff w14:val="5000"/>
              </w14:srgbClr>
            </w14:solidFill>
          </w14:textFill>
        </w:rPr>
        <w:t>公共管理系统与各业务站点的关系</w:t>
      </w:r>
    </w:p>
    <w:tbl>
      <w:tblPr>
        <w:tblStyle w:val="TableGrid"/>
        <w:tblW w:w="0" w:type="auto"/>
        <w:tblLayout w:type="fixed"/>
        <w:tblLook w:val="04A0" w:firstRow="1" w:lastRow="0" w:firstColumn="1" w:lastColumn="0" w:noHBand="0" w:noVBand="1"/>
      </w:tblPr>
      <w:tblGrid>
        <w:gridCol w:w="2251"/>
        <w:gridCol w:w="7512"/>
      </w:tblGrid>
      <w:tr w:rsidR="007F3062" w14:paraId="5E6A5CB3" w14:textId="77777777">
        <w:tc>
          <w:tcPr>
            <w:tcW w:w="2251" w:type="dxa"/>
            <w:vAlign w:val="center"/>
          </w:tcPr>
          <w:p w14:paraId="5E6A5CB1" w14:textId="77777777" w:rsidR="007F3062" w:rsidRDefault="00000000">
            <w:pPr>
              <w:spacing w:line="57" w:lineRule="atLeast"/>
              <w:jc w:val="left"/>
            </w:pPr>
            <w:r>
              <w:rPr>
                <w:b/>
              </w:rPr>
              <w:t>项目</w:t>
            </w:r>
          </w:p>
        </w:tc>
        <w:tc>
          <w:tcPr>
            <w:tcW w:w="7512" w:type="dxa"/>
            <w:vAlign w:val="center"/>
          </w:tcPr>
          <w:p w14:paraId="5E6A5CB2" w14:textId="77777777" w:rsidR="007F3062" w:rsidRDefault="00000000">
            <w:pPr>
              <w:spacing w:line="57" w:lineRule="atLeast"/>
              <w:jc w:val="left"/>
            </w:pPr>
            <w:r>
              <w:rPr>
                <w:b/>
              </w:rPr>
              <w:t>描述</w:t>
            </w:r>
          </w:p>
        </w:tc>
      </w:tr>
      <w:tr w:rsidR="007F3062" w14:paraId="5E6A5CB6" w14:textId="77777777">
        <w:tc>
          <w:tcPr>
            <w:tcW w:w="2251" w:type="dxa"/>
            <w:vAlign w:val="center"/>
          </w:tcPr>
          <w:p w14:paraId="5E6A5CB4" w14:textId="77777777" w:rsidR="007F3062" w:rsidRDefault="00000000">
            <w:pPr>
              <w:spacing w:line="57" w:lineRule="atLeast"/>
              <w:jc w:val="left"/>
            </w:pPr>
            <w:r>
              <w:rPr>
                <w:b/>
              </w:rPr>
              <w:t>系统定位</w:t>
            </w:r>
          </w:p>
        </w:tc>
        <w:tc>
          <w:tcPr>
            <w:tcW w:w="7512" w:type="dxa"/>
            <w:vAlign w:val="center"/>
          </w:tcPr>
          <w:p w14:paraId="5E6A5CB5" w14:textId="77777777" w:rsidR="007F3062" w:rsidRDefault="00000000">
            <w:pPr>
              <w:spacing w:line="57" w:lineRule="atLeast"/>
              <w:jc w:val="left"/>
            </w:pPr>
            <w:r>
              <w:t>• </w:t>
            </w:r>
            <w:r>
              <w:rPr>
                <w:b/>
              </w:rPr>
              <w:t>公共管理系统</w:t>
            </w:r>
            <w:r>
              <w:t>：负责全局基础数据管理（站点、用户、权限），不处理具体业务（如CPV计划、任务、方案、报告等）。</w:t>
            </w:r>
            <w:r>
              <w:br/>
              <w:t>• </w:t>
            </w:r>
            <w:r>
              <w:rPr>
                <w:b/>
              </w:rPr>
              <w:t>业务站点系统</w:t>
            </w:r>
            <w:r>
              <w:t>：负责该站点的具体业务功能（首页、计划管理、方案管理、监控项目、报告管理、配置管理等），业务数据存储在站点本地。</w:t>
            </w:r>
          </w:p>
        </w:tc>
      </w:tr>
      <w:tr w:rsidR="007F3062" w14:paraId="5E6A5CB9" w14:textId="77777777">
        <w:tc>
          <w:tcPr>
            <w:tcW w:w="2251" w:type="dxa"/>
            <w:vAlign w:val="center"/>
          </w:tcPr>
          <w:p w14:paraId="5E6A5CB7" w14:textId="77777777" w:rsidR="007F3062" w:rsidRDefault="00000000">
            <w:pPr>
              <w:spacing w:line="57" w:lineRule="atLeast"/>
              <w:jc w:val="left"/>
            </w:pPr>
            <w:r>
              <w:rPr>
                <w:b/>
              </w:rPr>
              <w:t>数据同步</w:t>
            </w:r>
          </w:p>
        </w:tc>
        <w:tc>
          <w:tcPr>
            <w:tcW w:w="7512" w:type="dxa"/>
            <w:vAlign w:val="center"/>
          </w:tcPr>
          <w:p w14:paraId="5E6A5CB8" w14:textId="77777777" w:rsidR="007F3062" w:rsidRDefault="00000000">
            <w:pPr>
              <w:spacing w:line="57" w:lineRule="atLeast"/>
              <w:jc w:val="left"/>
            </w:pPr>
            <w:r>
              <w:t>• </w:t>
            </w:r>
            <w:r>
              <w:rPr>
                <w:b/>
              </w:rPr>
              <w:t>公共管理 → 业务站点</w:t>
            </w:r>
            <w:r>
              <w:t>：用户信息、站点信息、角色权限分配等基础数据实时或定时同步至各业务站点。</w:t>
            </w:r>
            <w:r>
              <w:br/>
              <w:t>• </w:t>
            </w:r>
            <w:r>
              <w:rPr>
                <w:b/>
              </w:rPr>
              <w:t>业务站点 → 公共管理</w:t>
            </w:r>
            <w:r>
              <w:t>：各业务站点创建的用户（业务创建本地用户）需要同步至公共管理系统的用户管理（账号全局唯一）。</w:t>
            </w:r>
          </w:p>
        </w:tc>
      </w:tr>
      <w:tr w:rsidR="007F3062" w14:paraId="5E6A5CBC" w14:textId="77777777">
        <w:tc>
          <w:tcPr>
            <w:tcW w:w="2251" w:type="dxa"/>
            <w:vAlign w:val="center"/>
          </w:tcPr>
          <w:p w14:paraId="5E6A5CBA" w14:textId="77777777" w:rsidR="007F3062" w:rsidRDefault="00000000">
            <w:pPr>
              <w:spacing w:line="57" w:lineRule="atLeast"/>
              <w:jc w:val="left"/>
            </w:pPr>
            <w:r>
              <w:rPr>
                <w:b/>
              </w:rPr>
              <w:t>页面跳转与站点切换</w:t>
            </w:r>
          </w:p>
        </w:tc>
        <w:tc>
          <w:tcPr>
            <w:tcW w:w="7512" w:type="dxa"/>
            <w:vAlign w:val="center"/>
          </w:tcPr>
          <w:p w14:paraId="5E6A5CBB" w14:textId="77777777" w:rsidR="007F3062" w:rsidRDefault="00000000">
            <w:pPr>
              <w:spacing w:line="57" w:lineRule="atLeast"/>
              <w:jc w:val="left"/>
            </w:pPr>
            <w:r>
              <w:t>• 公共管理系统和各业务站点的页面顶部导航栏均显示当前用户可访问的站点列表（包含“公共管理”及所有有权限的业务站点）。</w:t>
            </w:r>
            <w:r>
              <w:br/>
              <w:t>• 用户点击任意站点名称，即可直接跳转至该站点的首页（无需重新登录）。</w:t>
            </w:r>
            <w:r>
              <w:br/>
              <w:t>• 当前所在站点在列表中高亮显示。</w:t>
            </w:r>
          </w:p>
        </w:tc>
      </w:tr>
      <w:tr w:rsidR="007F3062" w14:paraId="5E6A5CBF" w14:textId="77777777">
        <w:tc>
          <w:tcPr>
            <w:tcW w:w="2251" w:type="dxa"/>
            <w:vAlign w:val="center"/>
          </w:tcPr>
          <w:p w14:paraId="5E6A5CBD" w14:textId="77777777" w:rsidR="007F3062" w:rsidRDefault="00000000">
            <w:pPr>
              <w:spacing w:line="57" w:lineRule="atLeast"/>
              <w:jc w:val="left"/>
            </w:pPr>
            <w:r>
              <w:rPr>
                <w:b/>
              </w:rPr>
              <w:t>统一认证</w:t>
            </w:r>
          </w:p>
        </w:tc>
        <w:tc>
          <w:tcPr>
            <w:tcW w:w="7512" w:type="dxa"/>
            <w:vAlign w:val="center"/>
          </w:tcPr>
          <w:p w14:paraId="5E6A5CBE" w14:textId="77777777" w:rsidR="007F3062" w:rsidRDefault="00000000">
            <w:pPr>
              <w:spacing w:line="57" w:lineRule="atLeast"/>
              <w:jc w:val="left"/>
            </w:pPr>
            <w:r>
              <w:t>• 所有站点共用同一套用户认证体系（基于JWT或Session），Token在站点间通用。</w:t>
            </w:r>
            <w:r>
              <w:br/>
              <w:t>• 用户会话信息中包含用户ID、用户名、可访问站点列表等。</w:t>
            </w:r>
          </w:p>
        </w:tc>
      </w:tr>
      <w:tr w:rsidR="007F3062" w14:paraId="5E6A5CC2" w14:textId="77777777">
        <w:tc>
          <w:tcPr>
            <w:tcW w:w="2251" w:type="dxa"/>
            <w:vAlign w:val="center"/>
          </w:tcPr>
          <w:p w14:paraId="5E6A5CC0" w14:textId="77777777" w:rsidR="007F3062" w:rsidRDefault="00000000">
            <w:pPr>
              <w:spacing w:line="57" w:lineRule="atLeast"/>
              <w:jc w:val="left"/>
            </w:pPr>
            <w:r>
              <w:rPr>
                <w:b/>
              </w:rPr>
              <w:t>业务功能概述</w:t>
            </w:r>
          </w:p>
        </w:tc>
        <w:tc>
          <w:tcPr>
            <w:tcW w:w="7512" w:type="dxa"/>
            <w:vAlign w:val="center"/>
          </w:tcPr>
          <w:p w14:paraId="5E6A5CC1" w14:textId="77777777" w:rsidR="007F3062" w:rsidRDefault="00000000">
            <w:pPr>
              <w:spacing w:line="57" w:lineRule="atLeast"/>
              <w:jc w:val="left"/>
            </w:pPr>
            <w:r>
              <w:t>• 业务站点的功能与之前需求描述一致：年度计划设置、任务管理、方案模版与编制、监控项目、报告模版与编制、数据分析、工作流配置、审计追踪等。</w:t>
            </w:r>
            <w:r>
              <w:br/>
              <w:t>• 各站点独立运行，数据物理隔离。</w:t>
            </w:r>
          </w:p>
        </w:tc>
      </w:tr>
      <w:tr w:rsidR="007F3062" w14:paraId="5E6A5CC5" w14:textId="77777777">
        <w:tc>
          <w:tcPr>
            <w:tcW w:w="2251" w:type="dxa"/>
            <w:vAlign w:val="center"/>
          </w:tcPr>
          <w:p w14:paraId="5E6A5CC3" w14:textId="77777777" w:rsidR="007F3062" w:rsidRDefault="00000000">
            <w:pPr>
              <w:spacing w:line="57" w:lineRule="atLeast"/>
              <w:jc w:val="left"/>
            </w:pPr>
            <w:r>
              <w:rPr>
                <w:b/>
              </w:rPr>
              <w:t>站点管理员权限</w:t>
            </w:r>
          </w:p>
        </w:tc>
        <w:tc>
          <w:tcPr>
            <w:tcW w:w="7512" w:type="dxa"/>
            <w:vAlign w:val="center"/>
          </w:tcPr>
          <w:p w14:paraId="5E6A5CC4" w14:textId="77777777" w:rsidR="007F3062" w:rsidRDefault="00000000">
            <w:pPr>
              <w:spacing w:line="57" w:lineRule="atLeast"/>
              <w:jc w:val="left"/>
            </w:pPr>
            <w:r>
              <w:t>• 站点管理员在业务站点内拥有最高权限，可管理本站点的业务配置、本地用户（如有）、部门、角色等。</w:t>
            </w:r>
          </w:p>
        </w:tc>
      </w:tr>
      <w:tr w:rsidR="007F3062" w14:paraId="5E6A5CC8" w14:textId="77777777">
        <w:tc>
          <w:tcPr>
            <w:tcW w:w="2251" w:type="dxa"/>
            <w:vAlign w:val="center"/>
          </w:tcPr>
          <w:p w14:paraId="5E6A5CC6" w14:textId="77777777" w:rsidR="007F3062" w:rsidRDefault="00000000">
            <w:pPr>
              <w:spacing w:line="57" w:lineRule="atLeast"/>
              <w:jc w:val="left"/>
              <w:rPr>
                <w:b/>
              </w:rPr>
            </w:pPr>
            <w:r>
              <w:rPr>
                <w:b/>
              </w:rPr>
              <w:t>数据分析插件化平台</w:t>
            </w:r>
          </w:p>
        </w:tc>
        <w:tc>
          <w:tcPr>
            <w:tcW w:w="7512" w:type="dxa"/>
            <w:vAlign w:val="center"/>
          </w:tcPr>
          <w:p w14:paraId="5E6A5CC7" w14:textId="77777777" w:rsidR="007F3062" w:rsidRDefault="00000000">
            <w:pPr>
              <w:spacing w:line="57" w:lineRule="atLeast"/>
              <w:jc w:val="left"/>
            </w:pPr>
            <w:r>
              <w:t>• 各个站点共用一套数据分析平台，站点与站点之间的数据进行隔离。包括数据管理，数据处理、数据分析；</w:t>
            </w:r>
          </w:p>
        </w:tc>
      </w:tr>
    </w:tbl>
    <w:p w14:paraId="5E6A5CC9" w14:textId="77777777" w:rsidR="007F3062" w:rsidRDefault="007F3062"/>
    <w:p w14:paraId="5E6A5CCA" w14:textId="77777777" w:rsidR="007F3062" w:rsidRDefault="00000000">
      <w:pPr>
        <w:rPr>
          <w:b/>
          <w:bCs/>
        </w:rPr>
      </w:pPr>
      <w:r>
        <w:rPr>
          <w:b/>
        </w:rPr>
        <w:t>补充说明：公共管理站点本身的特殊性</w:t>
      </w:r>
    </w:p>
    <w:tbl>
      <w:tblPr>
        <w:tblStyle w:val="TableGrid"/>
        <w:tblW w:w="0" w:type="auto"/>
        <w:tblLayout w:type="fixed"/>
        <w:tblLook w:val="04A0" w:firstRow="1" w:lastRow="0" w:firstColumn="1" w:lastColumn="0" w:noHBand="0" w:noVBand="1"/>
      </w:tblPr>
      <w:tblGrid>
        <w:gridCol w:w="2607"/>
        <w:gridCol w:w="7155"/>
      </w:tblGrid>
      <w:tr w:rsidR="007F3062" w14:paraId="5E6A5CCD" w14:textId="77777777">
        <w:tc>
          <w:tcPr>
            <w:tcW w:w="2607" w:type="dxa"/>
            <w:vAlign w:val="center"/>
          </w:tcPr>
          <w:p w14:paraId="5E6A5CCB" w14:textId="77777777" w:rsidR="007F3062" w:rsidRDefault="00000000">
            <w:pPr>
              <w:spacing w:line="57" w:lineRule="atLeast"/>
              <w:jc w:val="left"/>
            </w:pPr>
            <w:r>
              <w:rPr>
                <w:b/>
              </w:rPr>
              <w:t>项目</w:t>
            </w:r>
          </w:p>
        </w:tc>
        <w:tc>
          <w:tcPr>
            <w:tcW w:w="7155" w:type="dxa"/>
            <w:vAlign w:val="center"/>
          </w:tcPr>
          <w:p w14:paraId="5E6A5CCC" w14:textId="77777777" w:rsidR="007F3062" w:rsidRDefault="00000000">
            <w:pPr>
              <w:spacing w:line="57" w:lineRule="atLeast"/>
              <w:jc w:val="left"/>
            </w:pPr>
            <w:r>
              <w:rPr>
                <w:b/>
              </w:rPr>
              <w:t>描述</w:t>
            </w:r>
          </w:p>
        </w:tc>
      </w:tr>
      <w:tr w:rsidR="007F3062" w14:paraId="5E6A5CD0" w14:textId="77777777">
        <w:tc>
          <w:tcPr>
            <w:tcW w:w="2607" w:type="dxa"/>
            <w:vAlign w:val="center"/>
          </w:tcPr>
          <w:p w14:paraId="5E6A5CCE" w14:textId="77777777" w:rsidR="007F3062" w:rsidRDefault="00000000">
            <w:pPr>
              <w:spacing w:line="57" w:lineRule="atLeast"/>
              <w:jc w:val="left"/>
            </w:pPr>
            <w:r>
              <w:rPr>
                <w:b/>
              </w:rPr>
              <w:t>公共管理站点</w:t>
            </w:r>
          </w:p>
        </w:tc>
        <w:tc>
          <w:tcPr>
            <w:tcW w:w="7155" w:type="dxa"/>
            <w:vAlign w:val="center"/>
          </w:tcPr>
          <w:p w14:paraId="5E6A5CCF" w14:textId="77777777" w:rsidR="007F3062" w:rsidRDefault="00000000">
            <w:pPr>
              <w:spacing w:line="57" w:lineRule="atLeast"/>
              <w:jc w:val="left"/>
            </w:pPr>
            <w:r>
              <w:t>• 系统初始化时自动创建，站点编号：PUBLIC_ADMIN，站点名称：公共管理</w:t>
            </w:r>
            <w:r>
              <w:br/>
              <w:t>• 不可删除、不可停用</w:t>
            </w:r>
            <w:r>
              <w:br/>
              <w:t>• 不参与业务数据（无CPV计划、任务等业务模块），仅提供全局配置功能</w:t>
            </w:r>
          </w:p>
        </w:tc>
      </w:tr>
      <w:tr w:rsidR="007F3062" w14:paraId="5E6A5CD3" w14:textId="77777777">
        <w:tc>
          <w:tcPr>
            <w:tcW w:w="2607" w:type="dxa"/>
            <w:vAlign w:val="center"/>
          </w:tcPr>
          <w:p w14:paraId="5E6A5CD1" w14:textId="77777777" w:rsidR="007F3062" w:rsidRDefault="00000000">
            <w:pPr>
              <w:spacing w:line="57" w:lineRule="atLeast"/>
              <w:jc w:val="left"/>
            </w:pPr>
            <w:r>
              <w:rPr>
                <w:b/>
              </w:rPr>
              <w:t>公共管理站点用户</w:t>
            </w:r>
          </w:p>
        </w:tc>
        <w:tc>
          <w:tcPr>
            <w:tcW w:w="7155" w:type="dxa"/>
            <w:vAlign w:val="center"/>
          </w:tcPr>
          <w:p w14:paraId="5E6A5CD2" w14:textId="77777777" w:rsidR="007F3062" w:rsidRDefault="00000000">
            <w:pPr>
              <w:spacing w:line="57" w:lineRule="atLeast"/>
              <w:jc w:val="left"/>
            </w:pPr>
            <w:r>
              <w:t>• 公共管理站点的用户即全局用户，通过用户管理模块统一维护</w:t>
            </w:r>
            <w:r>
              <w:br/>
              <w:t>• 公共管理站点的“站点管理员”拥有管理所有站点、用户、权限的权限</w:t>
            </w:r>
          </w:p>
        </w:tc>
      </w:tr>
      <w:tr w:rsidR="007F3062" w14:paraId="5E6A5CD6" w14:textId="77777777">
        <w:tc>
          <w:tcPr>
            <w:tcW w:w="2607" w:type="dxa"/>
            <w:vAlign w:val="center"/>
          </w:tcPr>
          <w:p w14:paraId="5E6A5CD4" w14:textId="77777777" w:rsidR="007F3062" w:rsidRDefault="00000000">
            <w:pPr>
              <w:spacing w:line="57" w:lineRule="atLeast"/>
              <w:jc w:val="left"/>
            </w:pPr>
            <w:r>
              <w:rPr>
                <w:b/>
              </w:rPr>
              <w:lastRenderedPageBreak/>
              <w:t>公共管理站点菜单</w:t>
            </w:r>
          </w:p>
        </w:tc>
        <w:tc>
          <w:tcPr>
            <w:tcW w:w="7155" w:type="dxa"/>
            <w:vAlign w:val="center"/>
          </w:tcPr>
          <w:p w14:paraId="5E6A5CD5" w14:textId="77777777" w:rsidR="007F3062" w:rsidRDefault="00000000">
            <w:pPr>
              <w:spacing w:line="57" w:lineRule="atLeast"/>
              <w:jc w:val="left"/>
            </w:pPr>
            <w:r>
              <w:t>• 仅包含：站点管理、用户管理、权限管理全局功能</w:t>
            </w:r>
            <w:r>
              <w:br/>
              <w:t>• 不包含业务菜单（计划、任务、方案、报告等）</w:t>
            </w:r>
          </w:p>
        </w:tc>
      </w:tr>
    </w:tbl>
    <w:p w14:paraId="5E6A5CD7" w14:textId="77777777" w:rsidR="007F3062" w:rsidRDefault="007F3062"/>
    <w:p w14:paraId="5E6A5CD8" w14:textId="77777777" w:rsidR="007F3062" w:rsidRDefault="00000000">
      <w:pPr>
        <w:pStyle w:val="Heading3"/>
        <w:rPr>
          <w:color w:val="0D0D0D" w:themeColor="text1" w:themeTint="F2"/>
        </w:rPr>
      </w:pPr>
      <w:r>
        <w:rPr>
          <w:color w:val="0D0D0D" w:themeColor="text1" w:themeTint="F2"/>
        </w:rPr>
        <w:t>系统界面配置（公共管理内）</w:t>
      </w:r>
    </w:p>
    <w:p w14:paraId="5E6A5CD9" w14:textId="77777777" w:rsidR="007F3062" w:rsidRDefault="00000000">
      <w:pPr>
        <w:pBdr>
          <w:top w:val="none" w:sz="4" w:space="0" w:color="000000"/>
          <w:left w:val="none" w:sz="4" w:space="0" w:color="000000"/>
          <w:bottom w:val="none" w:sz="4" w:space="0" w:color="000000"/>
          <w:right w:val="none" w:sz="4" w:space="0" w:color="000000"/>
        </w:pBdr>
      </w:pPr>
      <w:r>
        <w:rPr>
          <w:b/>
          <w:color w:val="000000"/>
          <w:sz w:val="21"/>
        </w:rPr>
        <w:t>1、详细功能说明</w:t>
      </w:r>
    </w:p>
    <w:tbl>
      <w:tblPr>
        <w:tblStyle w:val="TableGrid"/>
        <w:tblW w:w="0" w:type="auto"/>
        <w:tblBorders>
          <w:top w:val="none" w:sz="4" w:space="0" w:color="000000"/>
          <w:left w:val="none" w:sz="4" w:space="0" w:color="000000"/>
          <w:bottom w:val="none" w:sz="4" w:space="0" w:color="000000"/>
          <w:right w:val="none" w:sz="4" w:space="0" w:color="000000"/>
          <w:insideH w:val="none" w:sz="4" w:space="0" w:color="000000"/>
          <w:insideV w:val="none" w:sz="4" w:space="0" w:color="000000"/>
        </w:tblBorders>
        <w:tblLook w:val="04A0" w:firstRow="1" w:lastRow="0" w:firstColumn="1" w:lastColumn="0" w:noHBand="0" w:noVBand="1"/>
      </w:tblPr>
      <w:tblGrid>
        <w:gridCol w:w="1889"/>
        <w:gridCol w:w="7465"/>
      </w:tblGrid>
      <w:tr w:rsidR="007F3062" w14:paraId="5E6A5CDF" w14:textId="77777777">
        <w:tc>
          <w:tcPr>
            <w:tcW w:w="1889"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5CDA" w14:textId="77777777" w:rsidR="007F3062" w:rsidRDefault="00000000">
            <w:pPr>
              <w:pBdr>
                <w:top w:val="none" w:sz="4" w:space="0" w:color="000000"/>
                <w:left w:val="none" w:sz="4" w:space="0" w:color="000000"/>
                <w:bottom w:val="none" w:sz="4" w:space="0" w:color="000000"/>
                <w:right w:val="none" w:sz="4" w:space="0" w:color="000000"/>
              </w:pBdr>
            </w:pPr>
            <w:r>
              <w:rPr>
                <w:color w:val="000000"/>
              </w:rPr>
              <w:t>模块功能概述</w:t>
            </w:r>
          </w:p>
        </w:tc>
        <w:tc>
          <w:tcPr>
            <w:tcW w:w="746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5CDB"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color w:val="0000FF"/>
                <w:sz w:val="21"/>
              </w:rPr>
              <w:t>系统界面配置允许公共管理站点的管理员对系统界面进行个性化定制，包括导航栏Logo配置、登录页Logo配置。</w:t>
            </w:r>
          </w:p>
          <w:p w14:paraId="5E6A5CDC"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color w:val="0000FF"/>
                <w:sz w:val="21"/>
              </w:rPr>
              <w:t>仅拥有系统界面配置权限的管理员可进行操作。</w:t>
            </w:r>
          </w:p>
          <w:p w14:paraId="5E6A5CDD"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color w:val="0000FF"/>
                <w:sz w:val="21"/>
              </w:rPr>
              <w:t>所有配置仅对公共管理站点生效，不影响各业务站点。未配置的业务站点默认使用公共管理的界面配置。</w:t>
            </w:r>
          </w:p>
          <w:p w14:paraId="5E6A5CDE"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color w:val="0000FF"/>
                <w:sz w:val="21"/>
              </w:rPr>
              <w:t>登录页Logo仅可在公共管理中配置，所有业务站点登录页共用此Logo。</w:t>
            </w:r>
          </w:p>
        </w:tc>
      </w:tr>
      <w:tr w:rsidR="007F3062" w14:paraId="5E6A5CEF" w14:textId="77777777">
        <w:tc>
          <w:tcPr>
            <w:tcW w:w="1889"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5CE0" w14:textId="77777777" w:rsidR="007F3062" w:rsidRDefault="00000000">
            <w:pPr>
              <w:pBdr>
                <w:top w:val="none" w:sz="4" w:space="0" w:color="000000"/>
                <w:left w:val="none" w:sz="4" w:space="0" w:color="000000"/>
                <w:bottom w:val="none" w:sz="4" w:space="0" w:color="000000"/>
                <w:right w:val="none" w:sz="4" w:space="0" w:color="000000"/>
              </w:pBdr>
            </w:pPr>
            <w:r>
              <w:rPr>
                <w:color w:val="000000"/>
              </w:rPr>
              <w:t>需求描述</w:t>
            </w:r>
          </w:p>
        </w:tc>
        <w:tc>
          <w:tcPr>
            <w:tcW w:w="7465"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5CE1"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color w:val="0000FF"/>
                <w:sz w:val="21"/>
              </w:rPr>
              <w:t>【导航栏Logo配置】</w:t>
            </w:r>
          </w:p>
          <w:p w14:paraId="5E6A5CE2"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color w:val="0000FF"/>
                <w:sz w:val="21"/>
              </w:rPr>
              <w:t>- 支持上传自定义导航栏Logo图片，格式限制：.png/.jpg，文件大小不超过1MB，建议宽高比例4:1</w:t>
            </w:r>
          </w:p>
          <w:p w14:paraId="5E6A5CE3"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color w:val="0000FF"/>
                <w:sz w:val="21"/>
              </w:rPr>
              <w:t>- 上传后实时显示预览效果（导航栏预览）</w:t>
            </w:r>
          </w:p>
          <w:p w14:paraId="5E6A5CE4"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color w:val="0000FF"/>
                <w:sz w:val="21"/>
              </w:rPr>
              <w:t>- 提供"恢复默认导航栏Logo"操作，需二次确认</w:t>
            </w:r>
          </w:p>
          <w:p w14:paraId="5E6A5CE5"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color w:val="000000"/>
              </w:rPr>
              <w:t> </w:t>
            </w:r>
          </w:p>
          <w:p w14:paraId="5E6A5CE6"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color w:val="0000FF"/>
                <w:sz w:val="21"/>
              </w:rPr>
              <w:t>【登录页Logo配置】</w:t>
            </w:r>
          </w:p>
          <w:p w14:paraId="5E6A5CE7"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color w:val="0000FF"/>
                <w:sz w:val="21"/>
              </w:rPr>
              <w:t>- 支持上传自定义登录页Logo图片，格式限制：.png/.jpg，文件大小不超过1MB，建议宽高比例4:1</w:t>
            </w:r>
          </w:p>
          <w:p w14:paraId="5E6A5CE8"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color w:val="0000FF"/>
                <w:sz w:val="21"/>
              </w:rPr>
              <w:t>- 仅公共管理可配置登录页Logo，所有业务站点登录页共用此Logo</w:t>
            </w:r>
          </w:p>
          <w:p w14:paraId="5E6A5CE9"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color w:val="0000FF"/>
                <w:sz w:val="21"/>
              </w:rPr>
              <w:t>- 上传后实时显示预览效果（登录页预览）</w:t>
            </w:r>
          </w:p>
          <w:p w14:paraId="5E6A5CEA"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color w:val="0000FF"/>
                <w:sz w:val="21"/>
              </w:rPr>
              <w:t>- 提供"恢复默认登录页Logo"操作，需二次确认</w:t>
            </w:r>
          </w:p>
          <w:p w14:paraId="5E6A5CEB"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color w:val="000000"/>
              </w:rPr>
              <w:t>  </w:t>
            </w:r>
          </w:p>
          <w:p w14:paraId="5E6A5CEC"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color w:val="0000FF"/>
                <w:sz w:val="21"/>
              </w:rPr>
              <w:t>【保存操作】</w:t>
            </w:r>
          </w:p>
          <w:p w14:paraId="5E6A5CED"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color w:val="0000FF"/>
                <w:sz w:val="21"/>
              </w:rPr>
              <w:t>- Logo配置拥有独立的“保存Logo”按钮</w:t>
            </w:r>
          </w:p>
          <w:p w14:paraId="5E6A5CEE"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color w:val="0000FF"/>
                <w:sz w:val="21"/>
              </w:rPr>
              <w:t>- 保存后实时生效，无需重新登录，所有在线用户刷新页面即可看到更新</w:t>
            </w:r>
          </w:p>
        </w:tc>
      </w:tr>
      <w:tr w:rsidR="007F3062" w14:paraId="5E6A5CF4" w14:textId="77777777">
        <w:tc>
          <w:tcPr>
            <w:tcW w:w="1889"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5CF0" w14:textId="77777777" w:rsidR="007F3062" w:rsidRDefault="00000000">
            <w:pPr>
              <w:pBdr>
                <w:top w:val="none" w:sz="4" w:space="0" w:color="000000"/>
                <w:left w:val="none" w:sz="4" w:space="0" w:color="000000"/>
                <w:bottom w:val="none" w:sz="4" w:space="0" w:color="000000"/>
                <w:right w:val="none" w:sz="4" w:space="0" w:color="000000"/>
              </w:pBdr>
            </w:pPr>
            <w:r>
              <w:rPr>
                <w:color w:val="000000"/>
              </w:rPr>
              <w:t>页面交互</w:t>
            </w:r>
          </w:p>
        </w:tc>
        <w:tc>
          <w:tcPr>
            <w:tcW w:w="7465"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5CF1"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color w:val="0000FF"/>
                <w:sz w:val="21"/>
              </w:rPr>
              <w:t>1. 入口：公共管理站点左侧导航菜单 → 系统界面配置（一级菜单，在系统服务管理之后）</w:t>
            </w:r>
          </w:p>
          <w:p w14:paraId="5E6A5CF2"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color w:val="0000FF"/>
                <w:sz w:val="21"/>
              </w:rPr>
              <w:t>2. 页面布局：上方导航栏Logo配置区（上传区+预览区）+ 中间登录页Logo配置区（上传区+预览区） 独立的保存按钮</w:t>
            </w:r>
          </w:p>
          <w:p w14:paraId="5E6A5CF3"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color w:val="0000FF"/>
                <w:sz w:val="21"/>
              </w:rPr>
              <w:t>3. Logo上传：点击虚线框触发文件选择器，选中文件后实时显示在对应的预览区域中</w:t>
            </w:r>
          </w:p>
        </w:tc>
      </w:tr>
      <w:tr w:rsidR="007F3062" w14:paraId="5E6A5CF9" w14:textId="77777777">
        <w:tc>
          <w:tcPr>
            <w:tcW w:w="1889"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5CF5" w14:textId="77777777" w:rsidR="007F3062" w:rsidRDefault="00000000">
            <w:pPr>
              <w:pBdr>
                <w:top w:val="none" w:sz="4" w:space="0" w:color="000000"/>
                <w:left w:val="none" w:sz="4" w:space="0" w:color="000000"/>
                <w:bottom w:val="none" w:sz="4" w:space="0" w:color="000000"/>
                <w:right w:val="none" w:sz="4" w:space="0" w:color="000000"/>
              </w:pBdr>
            </w:pPr>
            <w:r>
              <w:rPr>
                <w:color w:val="000000"/>
              </w:rPr>
              <w:t>异常逻辑</w:t>
            </w:r>
          </w:p>
        </w:tc>
        <w:tc>
          <w:tcPr>
            <w:tcW w:w="7465"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5CF6"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color w:val="0000FF"/>
                <w:sz w:val="21"/>
              </w:rPr>
              <w:t>- Logo文件格式不符：提示“仅支持.png/.jpg格式”</w:t>
            </w:r>
          </w:p>
          <w:p w14:paraId="5E6A5CF7"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color w:val="0000FF"/>
                <w:sz w:val="21"/>
              </w:rPr>
              <w:t>- Logo文件大小超限：提示“文件大小超出限制，请上传1MB以内的图片”</w:t>
            </w:r>
          </w:p>
          <w:p w14:paraId="5E6A5CF8" w14:textId="77777777" w:rsidR="007F3062" w:rsidRDefault="00000000">
            <w:pPr>
              <w:pBdr>
                <w:top w:val="none" w:sz="4" w:space="0" w:color="000000"/>
                <w:left w:val="none" w:sz="4" w:space="0" w:color="000000"/>
                <w:bottom w:val="none" w:sz="4" w:space="0" w:color="000000"/>
                <w:right w:val="none" w:sz="4" w:space="0" w:color="000000"/>
              </w:pBdr>
              <w:rPr>
                <w:color w:val="0000FF"/>
              </w:rPr>
            </w:pPr>
            <w:r>
              <w:rPr>
                <w:color w:val="0000FF"/>
                <w:sz w:val="21"/>
              </w:rPr>
              <w:t>- 恢复默认操作：弹窗二次确认“</w:t>
            </w:r>
            <w:r>
              <w:rPr>
                <w:rFonts w:ascii="Arial" w:eastAsia="Arial" w:hAnsi="Arial" w:cs="Arial"/>
                <w:color w:val="0000FF"/>
                <w:sz w:val="18"/>
              </w:rPr>
              <w:t>确定恢复默认Logo吗？</w:t>
            </w:r>
            <w:r>
              <w:rPr>
                <w:color w:val="0000FF"/>
                <w:sz w:val="21"/>
              </w:rPr>
              <w:t>”</w:t>
            </w:r>
          </w:p>
        </w:tc>
      </w:tr>
      <w:tr w:rsidR="007F3062" w14:paraId="5E6A5D00" w14:textId="77777777">
        <w:tc>
          <w:tcPr>
            <w:tcW w:w="1889"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5CFA" w14:textId="77777777" w:rsidR="007F3062" w:rsidRDefault="00000000">
            <w:pPr>
              <w:pBdr>
                <w:top w:val="none" w:sz="4" w:space="0" w:color="000000"/>
                <w:left w:val="none" w:sz="4" w:space="0" w:color="000000"/>
                <w:bottom w:val="none" w:sz="4" w:space="0" w:color="000000"/>
                <w:right w:val="none" w:sz="4" w:space="0" w:color="000000"/>
              </w:pBdr>
              <w:rPr>
                <w:color w:val="0000FF"/>
              </w:rPr>
            </w:pPr>
            <w:r>
              <w:rPr>
                <w:color w:val="0000FF"/>
              </w:rPr>
              <w:t>后置流程处理</w:t>
            </w:r>
          </w:p>
        </w:tc>
        <w:tc>
          <w:tcPr>
            <w:tcW w:w="7465"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5CFB" w14:textId="77777777" w:rsidR="007F3062" w:rsidRDefault="00000000">
            <w:pPr>
              <w:pBdr>
                <w:top w:val="none" w:sz="4" w:space="0" w:color="000000"/>
                <w:left w:val="none" w:sz="4" w:space="0" w:color="000000"/>
                <w:bottom w:val="none" w:sz="4" w:space="0" w:color="000000"/>
                <w:right w:val="none" w:sz="4" w:space="0" w:color="000000"/>
              </w:pBdr>
              <w:spacing w:line="85" w:lineRule="atLeast"/>
              <w:rPr>
                <w:color w:val="0000FF"/>
              </w:rPr>
            </w:pPr>
            <w:r>
              <w:rPr>
                <w:color w:val="0000FF"/>
                <w:sz w:val="21"/>
              </w:rPr>
              <w:t>1. 保存成功：页面顶部显示“配置保存成功”提示，当前站点所有在线用户刷新页面后加载新配置。</w:t>
            </w:r>
          </w:p>
          <w:p w14:paraId="5E6A5CFC" w14:textId="77777777" w:rsidR="007F3062" w:rsidRDefault="00000000">
            <w:pPr>
              <w:pBdr>
                <w:top w:val="none" w:sz="4" w:space="0" w:color="000000"/>
                <w:left w:val="none" w:sz="4" w:space="0" w:color="000000"/>
                <w:bottom w:val="none" w:sz="4" w:space="0" w:color="000000"/>
                <w:right w:val="none" w:sz="4" w:space="0" w:color="000000"/>
              </w:pBdr>
              <w:spacing w:line="85" w:lineRule="atLeast"/>
              <w:rPr>
                <w:color w:val="0000FF"/>
              </w:rPr>
            </w:pPr>
            <w:r>
              <w:rPr>
                <w:color w:val="0000FF"/>
                <w:sz w:val="21"/>
              </w:rPr>
              <w:t>2. 审计日志：记录操作人、操作时间、修改前后的Logo</w:t>
            </w:r>
          </w:p>
          <w:p w14:paraId="5E6A5CFD" w14:textId="77777777" w:rsidR="007F3062" w:rsidRDefault="00000000">
            <w:pPr>
              <w:pBdr>
                <w:top w:val="none" w:sz="4" w:space="0" w:color="000000"/>
                <w:left w:val="none" w:sz="4" w:space="0" w:color="000000"/>
                <w:bottom w:val="none" w:sz="4" w:space="0" w:color="000000"/>
                <w:right w:val="none" w:sz="4" w:space="0" w:color="000000"/>
              </w:pBdr>
              <w:spacing w:line="85" w:lineRule="atLeast"/>
              <w:rPr>
                <w:color w:val="0000FF"/>
                <w:sz w:val="21"/>
                <w:szCs w:val="21"/>
              </w:rPr>
            </w:pPr>
            <w:r>
              <w:rPr>
                <w:color w:val="0000FF"/>
                <w:sz w:val="21"/>
              </w:rPr>
              <w:t>3. 缓存失效：保存后清除当前站点的界面配置缓存，确保下次加载时读取最新配置。</w:t>
            </w:r>
          </w:p>
          <w:p w14:paraId="5E6A5CFE" w14:textId="77777777" w:rsidR="007F3062" w:rsidRDefault="00000000">
            <w:pPr>
              <w:pBdr>
                <w:top w:val="none" w:sz="4" w:space="0" w:color="000000"/>
                <w:left w:val="none" w:sz="4" w:space="0" w:color="000000"/>
                <w:bottom w:val="none" w:sz="4" w:space="0" w:color="000000"/>
                <w:right w:val="none" w:sz="4" w:space="0" w:color="000000"/>
              </w:pBdr>
              <w:spacing w:line="85" w:lineRule="atLeast"/>
              <w:rPr>
                <w:color w:val="0000FF"/>
              </w:rPr>
            </w:pPr>
            <w:r>
              <w:rPr>
                <w:color w:val="0000FF"/>
                <w:sz w:val="21"/>
              </w:rPr>
              <w:t>4、角色的菜单权限，按钮权限，需要增加次配置</w:t>
            </w:r>
          </w:p>
          <w:p w14:paraId="5E6A5CFF" w14:textId="77777777" w:rsidR="007F3062" w:rsidRDefault="007F3062">
            <w:pPr>
              <w:pBdr>
                <w:top w:val="none" w:sz="4" w:space="0" w:color="000000"/>
                <w:left w:val="none" w:sz="4" w:space="0" w:color="000000"/>
                <w:bottom w:val="none" w:sz="4" w:space="0" w:color="000000"/>
                <w:right w:val="none" w:sz="4" w:space="0" w:color="000000"/>
              </w:pBdr>
              <w:spacing w:line="85" w:lineRule="atLeast"/>
              <w:rPr>
                <w:color w:val="0000FF"/>
              </w:rPr>
            </w:pPr>
          </w:p>
        </w:tc>
      </w:tr>
    </w:tbl>
    <w:p w14:paraId="5E6A5D01" w14:textId="77777777" w:rsidR="007F3062" w:rsidRDefault="00000000">
      <w:pPr>
        <w:pBdr>
          <w:top w:val="none" w:sz="4" w:space="0" w:color="000000"/>
          <w:left w:val="none" w:sz="4" w:space="0" w:color="000000"/>
          <w:bottom w:val="none" w:sz="4" w:space="0" w:color="000000"/>
          <w:right w:val="none" w:sz="4" w:space="0" w:color="000000"/>
        </w:pBdr>
      </w:pPr>
      <w:r>
        <w:rPr>
          <w:b/>
          <w:color w:val="000000"/>
          <w:sz w:val="21"/>
        </w:rPr>
        <w:t>2、Logo配置字段详情表</w:t>
      </w:r>
    </w:p>
    <w:tbl>
      <w:tblPr>
        <w:tblStyle w:val="TableGrid"/>
        <w:tblW w:w="0" w:type="auto"/>
        <w:tblBorders>
          <w:top w:val="none" w:sz="4" w:space="0" w:color="000000"/>
          <w:left w:val="none" w:sz="4" w:space="0" w:color="000000"/>
          <w:bottom w:val="none" w:sz="4" w:space="0" w:color="000000"/>
          <w:right w:val="none" w:sz="4" w:space="0" w:color="000000"/>
          <w:insideH w:val="none" w:sz="4" w:space="0" w:color="000000"/>
          <w:insideV w:val="none" w:sz="4" w:space="0" w:color="000000"/>
        </w:tblBorders>
        <w:tblLook w:val="04A0" w:firstRow="1" w:lastRow="0" w:firstColumn="1" w:lastColumn="0" w:noHBand="0" w:noVBand="1"/>
      </w:tblPr>
      <w:tblGrid>
        <w:gridCol w:w="1871"/>
        <w:gridCol w:w="1871"/>
        <w:gridCol w:w="1871"/>
        <w:gridCol w:w="1871"/>
        <w:gridCol w:w="1871"/>
      </w:tblGrid>
      <w:tr w:rsidR="007F3062" w14:paraId="5E6A5D07" w14:textId="77777777">
        <w:tc>
          <w:tcPr>
            <w:tcW w:w="1871"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5D02" w14:textId="77777777" w:rsidR="007F3062" w:rsidRDefault="00000000">
            <w:pPr>
              <w:pBdr>
                <w:top w:val="none" w:sz="4" w:space="0" w:color="000000"/>
                <w:left w:val="none" w:sz="4" w:space="0" w:color="000000"/>
                <w:bottom w:val="none" w:sz="4" w:space="0" w:color="000000"/>
                <w:right w:val="none" w:sz="4" w:space="0" w:color="000000"/>
              </w:pBdr>
            </w:pPr>
            <w:r>
              <w:rPr>
                <w:b/>
                <w:color w:val="000000"/>
              </w:rPr>
              <w:lastRenderedPageBreak/>
              <w:t>序号</w:t>
            </w:r>
          </w:p>
        </w:tc>
        <w:tc>
          <w:tcPr>
            <w:tcW w:w="1871"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5D03" w14:textId="77777777" w:rsidR="007F3062" w:rsidRDefault="00000000">
            <w:pPr>
              <w:pBdr>
                <w:top w:val="none" w:sz="4" w:space="0" w:color="000000"/>
                <w:left w:val="none" w:sz="4" w:space="0" w:color="000000"/>
                <w:bottom w:val="none" w:sz="4" w:space="0" w:color="000000"/>
                <w:right w:val="none" w:sz="4" w:space="0" w:color="000000"/>
              </w:pBdr>
            </w:pPr>
            <w:r>
              <w:rPr>
                <w:b/>
                <w:color w:val="000000"/>
              </w:rPr>
              <w:t>字段名称</w:t>
            </w:r>
          </w:p>
        </w:tc>
        <w:tc>
          <w:tcPr>
            <w:tcW w:w="1871"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5D04" w14:textId="77777777" w:rsidR="007F3062" w:rsidRDefault="00000000">
            <w:pPr>
              <w:pBdr>
                <w:top w:val="none" w:sz="4" w:space="0" w:color="000000"/>
                <w:left w:val="none" w:sz="4" w:space="0" w:color="000000"/>
                <w:bottom w:val="none" w:sz="4" w:space="0" w:color="000000"/>
                <w:right w:val="none" w:sz="4" w:space="0" w:color="000000"/>
              </w:pBdr>
            </w:pPr>
            <w:r>
              <w:rPr>
                <w:b/>
                <w:color w:val="000000"/>
              </w:rPr>
              <w:t>类型</w:t>
            </w:r>
          </w:p>
        </w:tc>
        <w:tc>
          <w:tcPr>
            <w:tcW w:w="1871"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5D05" w14:textId="77777777" w:rsidR="007F3062" w:rsidRDefault="00000000">
            <w:pPr>
              <w:pBdr>
                <w:top w:val="none" w:sz="4" w:space="0" w:color="000000"/>
                <w:left w:val="none" w:sz="4" w:space="0" w:color="000000"/>
                <w:bottom w:val="none" w:sz="4" w:space="0" w:color="000000"/>
                <w:right w:val="none" w:sz="4" w:space="0" w:color="000000"/>
              </w:pBdr>
            </w:pPr>
            <w:r>
              <w:rPr>
                <w:b/>
                <w:color w:val="000000"/>
              </w:rPr>
              <w:t>是否必填</w:t>
            </w:r>
          </w:p>
        </w:tc>
        <w:tc>
          <w:tcPr>
            <w:tcW w:w="1871"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5D06" w14:textId="77777777" w:rsidR="007F3062" w:rsidRDefault="00000000">
            <w:pPr>
              <w:pBdr>
                <w:top w:val="none" w:sz="4" w:space="0" w:color="000000"/>
                <w:left w:val="none" w:sz="4" w:space="0" w:color="000000"/>
                <w:bottom w:val="none" w:sz="4" w:space="0" w:color="000000"/>
                <w:right w:val="none" w:sz="4" w:space="0" w:color="000000"/>
              </w:pBdr>
            </w:pPr>
            <w:r>
              <w:rPr>
                <w:b/>
                <w:color w:val="000000"/>
              </w:rPr>
              <w:t>说明</w:t>
            </w:r>
          </w:p>
        </w:tc>
      </w:tr>
      <w:tr w:rsidR="007F3062" w14:paraId="5E6A5D0D" w14:textId="77777777">
        <w:tc>
          <w:tcPr>
            <w:tcW w:w="1871"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5D08" w14:textId="77777777" w:rsidR="007F3062" w:rsidRDefault="00000000">
            <w:pPr>
              <w:pBdr>
                <w:top w:val="none" w:sz="4" w:space="0" w:color="000000"/>
                <w:left w:val="none" w:sz="4" w:space="0" w:color="000000"/>
                <w:bottom w:val="none" w:sz="4" w:space="0" w:color="000000"/>
                <w:right w:val="none" w:sz="4" w:space="0" w:color="000000"/>
              </w:pBdr>
            </w:pPr>
            <w:r>
              <w:rPr>
                <w:color w:val="000000"/>
              </w:rPr>
              <w:t>1</w:t>
            </w:r>
          </w:p>
        </w:tc>
        <w:tc>
          <w:tcPr>
            <w:tcW w:w="1871"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5D09" w14:textId="77777777" w:rsidR="007F3062" w:rsidRDefault="00000000">
            <w:pPr>
              <w:pBdr>
                <w:top w:val="none" w:sz="4" w:space="0" w:color="000000"/>
                <w:left w:val="none" w:sz="4" w:space="0" w:color="000000"/>
                <w:bottom w:val="none" w:sz="4" w:space="0" w:color="000000"/>
                <w:right w:val="none" w:sz="4" w:space="0" w:color="000000"/>
              </w:pBdr>
            </w:pPr>
            <w:r>
              <w:rPr>
                <w:color w:val="0000FF"/>
              </w:rPr>
              <w:t>导航栏Logo</w:t>
            </w:r>
          </w:p>
        </w:tc>
        <w:tc>
          <w:tcPr>
            <w:tcW w:w="1871"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5D0A" w14:textId="77777777" w:rsidR="007F3062" w:rsidRDefault="00000000">
            <w:pPr>
              <w:pBdr>
                <w:top w:val="none" w:sz="4" w:space="0" w:color="000000"/>
                <w:left w:val="none" w:sz="4" w:space="0" w:color="000000"/>
                <w:bottom w:val="none" w:sz="4" w:space="0" w:color="000000"/>
                <w:right w:val="none" w:sz="4" w:space="0" w:color="000000"/>
              </w:pBdr>
            </w:pPr>
            <w:r>
              <w:rPr>
                <w:color w:val="000000"/>
              </w:rPr>
              <w:t>图片上传</w:t>
            </w:r>
          </w:p>
        </w:tc>
        <w:tc>
          <w:tcPr>
            <w:tcW w:w="1871"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5D0B" w14:textId="77777777" w:rsidR="007F3062" w:rsidRDefault="00000000">
            <w:pPr>
              <w:pBdr>
                <w:top w:val="none" w:sz="4" w:space="0" w:color="000000"/>
                <w:left w:val="none" w:sz="4" w:space="0" w:color="000000"/>
                <w:bottom w:val="none" w:sz="4" w:space="0" w:color="000000"/>
                <w:right w:val="none" w:sz="4" w:space="0" w:color="000000"/>
              </w:pBdr>
            </w:pPr>
            <w:r>
              <w:rPr>
                <w:color w:val="000000"/>
              </w:rPr>
              <w:t>否</w:t>
            </w:r>
          </w:p>
        </w:tc>
        <w:tc>
          <w:tcPr>
            <w:tcW w:w="1871"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5D0C" w14:textId="77777777" w:rsidR="007F3062" w:rsidRDefault="00000000">
            <w:pPr>
              <w:pBdr>
                <w:top w:val="none" w:sz="4" w:space="0" w:color="000000"/>
                <w:left w:val="none" w:sz="4" w:space="0" w:color="000000"/>
                <w:bottom w:val="none" w:sz="4" w:space="0" w:color="000000"/>
                <w:right w:val="none" w:sz="4" w:space="0" w:color="000000"/>
              </w:pBdr>
            </w:pPr>
            <w:r>
              <w:rPr>
                <w:color w:val="0000FF"/>
              </w:rPr>
              <w:t>支持.png/.jpg格式，图片大小不超过1MB；建议宽高比例为4:1</w:t>
            </w:r>
          </w:p>
        </w:tc>
      </w:tr>
      <w:tr w:rsidR="007F3062" w14:paraId="5E6A5D13" w14:textId="77777777">
        <w:tc>
          <w:tcPr>
            <w:tcW w:w="1871"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5D0E" w14:textId="77777777" w:rsidR="007F3062" w:rsidRDefault="00000000">
            <w:pPr>
              <w:pBdr>
                <w:top w:val="none" w:sz="4" w:space="0" w:color="000000"/>
                <w:left w:val="none" w:sz="4" w:space="0" w:color="000000"/>
                <w:bottom w:val="none" w:sz="4" w:space="0" w:color="000000"/>
                <w:right w:val="none" w:sz="4" w:space="0" w:color="000000"/>
              </w:pBdr>
            </w:pPr>
            <w:r>
              <w:rPr>
                <w:color w:val="000000"/>
              </w:rPr>
              <w:t>2</w:t>
            </w:r>
          </w:p>
        </w:tc>
        <w:tc>
          <w:tcPr>
            <w:tcW w:w="1871"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5D0F" w14:textId="77777777" w:rsidR="007F3062" w:rsidRDefault="00000000">
            <w:pPr>
              <w:pBdr>
                <w:top w:val="none" w:sz="4" w:space="0" w:color="000000"/>
                <w:left w:val="none" w:sz="4" w:space="0" w:color="000000"/>
                <w:bottom w:val="none" w:sz="4" w:space="0" w:color="000000"/>
                <w:right w:val="none" w:sz="4" w:space="0" w:color="000000"/>
              </w:pBdr>
            </w:pPr>
            <w:r>
              <w:rPr>
                <w:color w:val="0000FF"/>
              </w:rPr>
              <w:t>导航栏Logo预览</w:t>
            </w:r>
          </w:p>
        </w:tc>
        <w:tc>
          <w:tcPr>
            <w:tcW w:w="1871"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5D10" w14:textId="77777777" w:rsidR="007F3062" w:rsidRDefault="00000000">
            <w:pPr>
              <w:pBdr>
                <w:top w:val="none" w:sz="4" w:space="0" w:color="000000"/>
                <w:left w:val="none" w:sz="4" w:space="0" w:color="000000"/>
                <w:bottom w:val="none" w:sz="4" w:space="0" w:color="000000"/>
                <w:right w:val="none" w:sz="4" w:space="0" w:color="000000"/>
              </w:pBdr>
            </w:pPr>
            <w:r>
              <w:rPr>
                <w:color w:val="000000"/>
              </w:rPr>
              <w:t>图片展示</w:t>
            </w:r>
          </w:p>
        </w:tc>
        <w:tc>
          <w:tcPr>
            <w:tcW w:w="1871"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5D11" w14:textId="77777777" w:rsidR="007F3062" w:rsidRDefault="00000000">
            <w:pPr>
              <w:pBdr>
                <w:top w:val="none" w:sz="4" w:space="0" w:color="000000"/>
                <w:left w:val="none" w:sz="4" w:space="0" w:color="000000"/>
                <w:bottom w:val="none" w:sz="4" w:space="0" w:color="000000"/>
                <w:right w:val="none" w:sz="4" w:space="0" w:color="000000"/>
              </w:pBdr>
            </w:pPr>
            <w:r>
              <w:rPr>
                <w:color w:val="000000"/>
              </w:rPr>
              <w:t>—</w:t>
            </w:r>
          </w:p>
        </w:tc>
        <w:tc>
          <w:tcPr>
            <w:tcW w:w="1871"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5D12" w14:textId="77777777" w:rsidR="007F3062" w:rsidRDefault="00000000">
            <w:pPr>
              <w:pBdr>
                <w:top w:val="none" w:sz="4" w:space="0" w:color="000000"/>
                <w:left w:val="none" w:sz="4" w:space="0" w:color="000000"/>
                <w:bottom w:val="none" w:sz="4" w:space="0" w:color="000000"/>
                <w:right w:val="none" w:sz="4" w:space="0" w:color="000000"/>
              </w:pBdr>
            </w:pPr>
            <w:r>
              <w:rPr>
                <w:color w:val="0000FF"/>
              </w:rPr>
              <w:t>上传后实时显示预览效果，展示导航栏Logo在导航栏中的实际呈现</w:t>
            </w:r>
          </w:p>
        </w:tc>
      </w:tr>
      <w:tr w:rsidR="007F3062" w14:paraId="5E6A5D19" w14:textId="77777777">
        <w:tc>
          <w:tcPr>
            <w:tcW w:w="1871"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5D14" w14:textId="77777777" w:rsidR="007F3062" w:rsidRDefault="00000000">
            <w:pPr>
              <w:pBdr>
                <w:top w:val="none" w:sz="4" w:space="0" w:color="000000"/>
                <w:left w:val="none" w:sz="4" w:space="0" w:color="000000"/>
                <w:bottom w:val="none" w:sz="4" w:space="0" w:color="000000"/>
                <w:right w:val="none" w:sz="4" w:space="0" w:color="000000"/>
              </w:pBdr>
            </w:pPr>
            <w:r>
              <w:rPr>
                <w:color w:val="000000"/>
              </w:rPr>
              <w:t>3</w:t>
            </w:r>
          </w:p>
        </w:tc>
        <w:tc>
          <w:tcPr>
            <w:tcW w:w="1871"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5D15" w14:textId="77777777" w:rsidR="007F3062" w:rsidRDefault="00000000">
            <w:pPr>
              <w:pBdr>
                <w:top w:val="none" w:sz="4" w:space="0" w:color="000000"/>
                <w:left w:val="none" w:sz="4" w:space="0" w:color="000000"/>
                <w:bottom w:val="none" w:sz="4" w:space="0" w:color="000000"/>
                <w:right w:val="none" w:sz="4" w:space="0" w:color="000000"/>
              </w:pBdr>
            </w:pPr>
            <w:r>
              <w:rPr>
                <w:color w:val="000000"/>
              </w:rPr>
              <w:t>登录页Logo</w:t>
            </w:r>
          </w:p>
        </w:tc>
        <w:tc>
          <w:tcPr>
            <w:tcW w:w="1871"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5D16" w14:textId="77777777" w:rsidR="007F3062" w:rsidRDefault="00000000">
            <w:pPr>
              <w:pBdr>
                <w:top w:val="none" w:sz="4" w:space="0" w:color="000000"/>
                <w:left w:val="none" w:sz="4" w:space="0" w:color="000000"/>
                <w:bottom w:val="none" w:sz="4" w:space="0" w:color="000000"/>
                <w:right w:val="none" w:sz="4" w:space="0" w:color="000000"/>
              </w:pBdr>
            </w:pPr>
            <w:r>
              <w:rPr>
                <w:color w:val="000000"/>
              </w:rPr>
              <w:t>图片上传</w:t>
            </w:r>
          </w:p>
        </w:tc>
        <w:tc>
          <w:tcPr>
            <w:tcW w:w="1871"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5D17" w14:textId="77777777" w:rsidR="007F3062" w:rsidRDefault="00000000">
            <w:pPr>
              <w:pBdr>
                <w:top w:val="none" w:sz="4" w:space="0" w:color="000000"/>
                <w:left w:val="none" w:sz="4" w:space="0" w:color="000000"/>
                <w:bottom w:val="none" w:sz="4" w:space="0" w:color="000000"/>
                <w:right w:val="none" w:sz="4" w:space="0" w:color="000000"/>
              </w:pBdr>
            </w:pPr>
            <w:r>
              <w:rPr>
                <w:color w:val="000000"/>
              </w:rPr>
              <w:t>否</w:t>
            </w:r>
          </w:p>
        </w:tc>
        <w:tc>
          <w:tcPr>
            <w:tcW w:w="1871"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5D18" w14:textId="77777777" w:rsidR="007F3062" w:rsidRDefault="00000000">
            <w:pPr>
              <w:pBdr>
                <w:top w:val="none" w:sz="4" w:space="0" w:color="000000"/>
                <w:left w:val="none" w:sz="4" w:space="0" w:color="000000"/>
                <w:bottom w:val="none" w:sz="4" w:space="0" w:color="000000"/>
                <w:right w:val="none" w:sz="4" w:space="0" w:color="000000"/>
              </w:pBdr>
            </w:pPr>
            <w:r>
              <w:rPr>
                <w:color w:val="0000FF"/>
              </w:rPr>
              <w:t>单独配置登录页Logo，仅公共管理可配置，所有业务站点登录页共用此Logo。未配置时复用导航栏Logo</w:t>
            </w:r>
          </w:p>
        </w:tc>
      </w:tr>
      <w:tr w:rsidR="007F3062" w14:paraId="5E6A5D1F" w14:textId="77777777">
        <w:tc>
          <w:tcPr>
            <w:tcW w:w="1871"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5D1A" w14:textId="77777777" w:rsidR="007F3062" w:rsidRDefault="00000000">
            <w:pPr>
              <w:pBdr>
                <w:top w:val="none" w:sz="4" w:space="0" w:color="000000"/>
                <w:left w:val="none" w:sz="4" w:space="0" w:color="000000"/>
                <w:bottom w:val="none" w:sz="4" w:space="0" w:color="000000"/>
                <w:right w:val="none" w:sz="4" w:space="0" w:color="000000"/>
              </w:pBdr>
            </w:pPr>
            <w:r>
              <w:rPr>
                <w:color w:val="000000"/>
              </w:rPr>
              <w:t>4</w:t>
            </w:r>
          </w:p>
        </w:tc>
        <w:tc>
          <w:tcPr>
            <w:tcW w:w="1871"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5D1B" w14:textId="77777777" w:rsidR="007F3062" w:rsidRDefault="00000000">
            <w:pPr>
              <w:pBdr>
                <w:top w:val="none" w:sz="4" w:space="0" w:color="000000"/>
                <w:left w:val="none" w:sz="4" w:space="0" w:color="000000"/>
                <w:bottom w:val="none" w:sz="4" w:space="0" w:color="000000"/>
                <w:right w:val="none" w:sz="4" w:space="0" w:color="000000"/>
              </w:pBdr>
            </w:pPr>
            <w:r>
              <w:rPr>
                <w:color w:val="0000FF"/>
              </w:rPr>
              <w:t>恢复默认Logo</w:t>
            </w:r>
          </w:p>
        </w:tc>
        <w:tc>
          <w:tcPr>
            <w:tcW w:w="1871"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5D1C" w14:textId="77777777" w:rsidR="007F3062" w:rsidRDefault="00000000">
            <w:pPr>
              <w:pBdr>
                <w:top w:val="none" w:sz="4" w:space="0" w:color="000000"/>
                <w:left w:val="none" w:sz="4" w:space="0" w:color="000000"/>
                <w:bottom w:val="none" w:sz="4" w:space="0" w:color="000000"/>
                <w:right w:val="none" w:sz="4" w:space="0" w:color="000000"/>
              </w:pBdr>
            </w:pPr>
            <w:r>
              <w:rPr>
                <w:color w:val="000000"/>
              </w:rPr>
              <w:t>操作按钮</w:t>
            </w:r>
          </w:p>
        </w:tc>
        <w:tc>
          <w:tcPr>
            <w:tcW w:w="1871"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5D1D" w14:textId="77777777" w:rsidR="007F3062" w:rsidRDefault="00000000">
            <w:pPr>
              <w:pBdr>
                <w:top w:val="none" w:sz="4" w:space="0" w:color="000000"/>
                <w:left w:val="none" w:sz="4" w:space="0" w:color="000000"/>
                <w:bottom w:val="none" w:sz="4" w:space="0" w:color="000000"/>
                <w:right w:val="none" w:sz="4" w:space="0" w:color="000000"/>
              </w:pBdr>
            </w:pPr>
            <w:r>
              <w:rPr>
                <w:color w:val="000000"/>
              </w:rPr>
              <w:t>—</w:t>
            </w:r>
          </w:p>
        </w:tc>
        <w:tc>
          <w:tcPr>
            <w:tcW w:w="1871"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5D1E" w14:textId="77777777" w:rsidR="007F3062" w:rsidRDefault="00000000">
            <w:pPr>
              <w:pBdr>
                <w:top w:val="none" w:sz="4" w:space="0" w:color="000000"/>
                <w:left w:val="none" w:sz="4" w:space="0" w:color="000000"/>
                <w:bottom w:val="none" w:sz="4" w:space="0" w:color="000000"/>
                <w:right w:val="none" w:sz="4" w:space="0" w:color="000000"/>
              </w:pBdr>
            </w:pPr>
            <w:r>
              <w:rPr>
                <w:color w:val="0000FF"/>
              </w:rPr>
              <w:t>导航栏Logo和登录页Logo各自拥有独立的"恢复默认"按钮，点击后恢复系统默认Logo，需二次确认</w:t>
            </w:r>
          </w:p>
        </w:tc>
      </w:tr>
      <w:tr w:rsidR="007F3062" w14:paraId="5E6A5D25" w14:textId="77777777">
        <w:tc>
          <w:tcPr>
            <w:tcW w:w="1871"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5D20" w14:textId="77777777" w:rsidR="007F3062" w:rsidRDefault="00000000">
            <w:pPr>
              <w:pBdr>
                <w:top w:val="none" w:sz="4" w:space="0" w:color="000000"/>
                <w:left w:val="none" w:sz="4" w:space="0" w:color="000000"/>
                <w:bottom w:val="none" w:sz="4" w:space="0" w:color="000000"/>
                <w:right w:val="none" w:sz="4" w:space="0" w:color="000000"/>
              </w:pBdr>
            </w:pPr>
            <w:r>
              <w:rPr>
                <w:color w:val="000000"/>
              </w:rPr>
              <w:t>5</w:t>
            </w:r>
          </w:p>
        </w:tc>
        <w:tc>
          <w:tcPr>
            <w:tcW w:w="1871"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5D21" w14:textId="77777777" w:rsidR="007F3062" w:rsidRDefault="00000000">
            <w:pPr>
              <w:pBdr>
                <w:top w:val="none" w:sz="4" w:space="0" w:color="000000"/>
                <w:left w:val="none" w:sz="4" w:space="0" w:color="000000"/>
                <w:bottom w:val="none" w:sz="4" w:space="0" w:color="000000"/>
                <w:right w:val="none" w:sz="4" w:space="0" w:color="000000"/>
              </w:pBdr>
            </w:pPr>
            <w:r>
              <w:rPr>
                <w:color w:val="000000"/>
              </w:rPr>
              <w:t>生效范围</w:t>
            </w:r>
          </w:p>
        </w:tc>
        <w:tc>
          <w:tcPr>
            <w:tcW w:w="1871"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5D22" w14:textId="77777777" w:rsidR="007F3062" w:rsidRDefault="00000000">
            <w:pPr>
              <w:pBdr>
                <w:top w:val="none" w:sz="4" w:space="0" w:color="000000"/>
                <w:left w:val="none" w:sz="4" w:space="0" w:color="000000"/>
                <w:bottom w:val="none" w:sz="4" w:space="0" w:color="000000"/>
                <w:right w:val="none" w:sz="4" w:space="0" w:color="000000"/>
              </w:pBdr>
            </w:pPr>
            <w:r>
              <w:rPr>
                <w:color w:val="000000"/>
              </w:rPr>
              <w:t>系统控制</w:t>
            </w:r>
          </w:p>
        </w:tc>
        <w:tc>
          <w:tcPr>
            <w:tcW w:w="1871"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5D23" w14:textId="77777777" w:rsidR="007F3062" w:rsidRDefault="00000000">
            <w:pPr>
              <w:pBdr>
                <w:top w:val="none" w:sz="4" w:space="0" w:color="000000"/>
                <w:left w:val="none" w:sz="4" w:space="0" w:color="000000"/>
                <w:bottom w:val="none" w:sz="4" w:space="0" w:color="000000"/>
                <w:right w:val="none" w:sz="4" w:space="0" w:color="000000"/>
              </w:pBdr>
            </w:pPr>
            <w:r>
              <w:rPr>
                <w:color w:val="000000"/>
              </w:rPr>
              <w:t>—</w:t>
            </w:r>
          </w:p>
        </w:tc>
        <w:tc>
          <w:tcPr>
            <w:tcW w:w="1871"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5D24" w14:textId="77777777" w:rsidR="007F3062" w:rsidRDefault="00000000">
            <w:pPr>
              <w:pBdr>
                <w:top w:val="none" w:sz="4" w:space="0" w:color="000000"/>
                <w:left w:val="none" w:sz="4" w:space="0" w:color="000000"/>
                <w:bottom w:val="none" w:sz="4" w:space="0" w:color="000000"/>
                <w:right w:val="none" w:sz="4" w:space="0" w:color="000000"/>
              </w:pBdr>
            </w:pPr>
            <w:r>
              <w:rPr>
                <w:color w:val="000000"/>
              </w:rPr>
              <w:t>仅对当前站点生效，不影响其他站点</w:t>
            </w:r>
          </w:p>
        </w:tc>
      </w:tr>
      <w:tr w:rsidR="007F3062" w14:paraId="5E6A5D2B" w14:textId="77777777">
        <w:tc>
          <w:tcPr>
            <w:tcW w:w="1871"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5D26" w14:textId="77777777" w:rsidR="007F3062" w:rsidRDefault="00000000">
            <w:pPr>
              <w:pBdr>
                <w:top w:val="none" w:sz="4" w:space="0" w:color="000000"/>
                <w:left w:val="none" w:sz="4" w:space="0" w:color="000000"/>
                <w:bottom w:val="none" w:sz="4" w:space="0" w:color="000000"/>
                <w:right w:val="none" w:sz="4" w:space="0" w:color="000000"/>
              </w:pBdr>
            </w:pPr>
            <w:r>
              <w:rPr>
                <w:color w:val="000000"/>
              </w:rPr>
              <w:t>6</w:t>
            </w:r>
          </w:p>
        </w:tc>
        <w:tc>
          <w:tcPr>
            <w:tcW w:w="1871"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5D27" w14:textId="77777777" w:rsidR="007F3062" w:rsidRDefault="00000000">
            <w:pPr>
              <w:pBdr>
                <w:top w:val="none" w:sz="4" w:space="0" w:color="000000"/>
                <w:left w:val="none" w:sz="4" w:space="0" w:color="000000"/>
                <w:bottom w:val="none" w:sz="4" w:space="0" w:color="000000"/>
                <w:right w:val="none" w:sz="4" w:space="0" w:color="000000"/>
              </w:pBdr>
            </w:pPr>
            <w:r>
              <w:rPr>
                <w:color w:val="000000"/>
              </w:rPr>
              <w:t>文件大小限制</w:t>
            </w:r>
          </w:p>
        </w:tc>
        <w:tc>
          <w:tcPr>
            <w:tcW w:w="1871"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5D28" w14:textId="77777777" w:rsidR="007F3062" w:rsidRDefault="00000000">
            <w:pPr>
              <w:pBdr>
                <w:top w:val="none" w:sz="4" w:space="0" w:color="000000"/>
                <w:left w:val="none" w:sz="4" w:space="0" w:color="000000"/>
                <w:bottom w:val="none" w:sz="4" w:space="0" w:color="000000"/>
                <w:right w:val="none" w:sz="4" w:space="0" w:color="000000"/>
              </w:pBdr>
            </w:pPr>
            <w:r>
              <w:rPr>
                <w:color w:val="000000"/>
              </w:rPr>
              <w:t>系统校验</w:t>
            </w:r>
          </w:p>
        </w:tc>
        <w:tc>
          <w:tcPr>
            <w:tcW w:w="1871"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5D29" w14:textId="77777777" w:rsidR="007F3062" w:rsidRDefault="00000000">
            <w:pPr>
              <w:pBdr>
                <w:top w:val="none" w:sz="4" w:space="0" w:color="000000"/>
                <w:left w:val="none" w:sz="4" w:space="0" w:color="000000"/>
                <w:bottom w:val="none" w:sz="4" w:space="0" w:color="000000"/>
                <w:right w:val="none" w:sz="4" w:space="0" w:color="000000"/>
              </w:pBdr>
            </w:pPr>
            <w:r>
              <w:rPr>
                <w:color w:val="000000"/>
              </w:rPr>
              <w:t>—</w:t>
            </w:r>
          </w:p>
        </w:tc>
        <w:tc>
          <w:tcPr>
            <w:tcW w:w="1871"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5D2A" w14:textId="77777777" w:rsidR="007F3062" w:rsidRDefault="00000000">
            <w:pPr>
              <w:pBdr>
                <w:top w:val="none" w:sz="4" w:space="0" w:color="000000"/>
                <w:left w:val="none" w:sz="4" w:space="0" w:color="000000"/>
                <w:bottom w:val="none" w:sz="4" w:space="0" w:color="000000"/>
                <w:right w:val="none" w:sz="4" w:space="0" w:color="000000"/>
              </w:pBdr>
            </w:pPr>
            <w:r>
              <w:rPr>
                <w:color w:val="000000"/>
              </w:rPr>
              <w:t>单个文件不超过1MB，超过时提示“文件大小超出限制，请上传1MB以内的图片”</w:t>
            </w:r>
          </w:p>
        </w:tc>
      </w:tr>
    </w:tbl>
    <w:p w14:paraId="5E6A5D2C" w14:textId="77777777" w:rsidR="007F3062" w:rsidRDefault="00000000">
      <w:pPr>
        <w:pBdr>
          <w:top w:val="none" w:sz="4" w:space="0" w:color="000000"/>
          <w:left w:val="none" w:sz="4" w:space="0" w:color="000000"/>
          <w:bottom w:val="none" w:sz="4" w:space="0" w:color="000000"/>
          <w:right w:val="none" w:sz="4" w:space="0" w:color="000000"/>
        </w:pBdr>
      </w:pPr>
      <w:r>
        <w:rPr>
          <w:b/>
          <w:color w:val="000000"/>
          <w:sz w:val="21"/>
        </w:rPr>
        <w:t>3、主题色配置字段详情表</w:t>
      </w:r>
    </w:p>
    <w:tbl>
      <w:tblPr>
        <w:tblStyle w:val="TableGrid"/>
        <w:tblW w:w="0" w:type="auto"/>
        <w:tblBorders>
          <w:top w:val="none" w:sz="4" w:space="0" w:color="000000"/>
          <w:left w:val="none" w:sz="4" w:space="0" w:color="000000"/>
          <w:bottom w:val="none" w:sz="4" w:space="0" w:color="000000"/>
          <w:right w:val="none" w:sz="4" w:space="0" w:color="000000"/>
          <w:insideH w:val="none" w:sz="4" w:space="0" w:color="000000"/>
          <w:insideV w:val="none" w:sz="4" w:space="0" w:color="000000"/>
        </w:tblBorders>
        <w:tblLook w:val="04A0" w:firstRow="1" w:lastRow="0" w:firstColumn="1" w:lastColumn="0" w:noHBand="0" w:noVBand="1"/>
      </w:tblPr>
      <w:tblGrid>
        <w:gridCol w:w="1871"/>
        <w:gridCol w:w="1871"/>
        <w:gridCol w:w="1871"/>
        <w:gridCol w:w="1871"/>
        <w:gridCol w:w="1871"/>
      </w:tblGrid>
      <w:tr w:rsidR="007F3062" w14:paraId="5E6A5D32" w14:textId="77777777">
        <w:tc>
          <w:tcPr>
            <w:tcW w:w="1871"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5D2D" w14:textId="77777777" w:rsidR="007F3062" w:rsidRDefault="00000000">
            <w:pPr>
              <w:pBdr>
                <w:top w:val="none" w:sz="4" w:space="0" w:color="000000"/>
                <w:left w:val="none" w:sz="4" w:space="0" w:color="000000"/>
                <w:bottom w:val="none" w:sz="4" w:space="0" w:color="000000"/>
                <w:right w:val="none" w:sz="4" w:space="0" w:color="000000"/>
              </w:pBdr>
            </w:pPr>
            <w:r>
              <w:rPr>
                <w:b/>
                <w:color w:val="000000"/>
              </w:rPr>
              <w:t>序号</w:t>
            </w:r>
          </w:p>
        </w:tc>
        <w:tc>
          <w:tcPr>
            <w:tcW w:w="1871"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5D2E" w14:textId="77777777" w:rsidR="007F3062" w:rsidRDefault="00000000">
            <w:pPr>
              <w:pBdr>
                <w:top w:val="none" w:sz="4" w:space="0" w:color="000000"/>
                <w:left w:val="none" w:sz="4" w:space="0" w:color="000000"/>
                <w:bottom w:val="none" w:sz="4" w:space="0" w:color="000000"/>
                <w:right w:val="none" w:sz="4" w:space="0" w:color="000000"/>
              </w:pBdr>
            </w:pPr>
            <w:r>
              <w:rPr>
                <w:b/>
                <w:color w:val="000000"/>
              </w:rPr>
              <w:t>字段名称</w:t>
            </w:r>
          </w:p>
        </w:tc>
        <w:tc>
          <w:tcPr>
            <w:tcW w:w="1871"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5D2F" w14:textId="77777777" w:rsidR="007F3062" w:rsidRDefault="00000000">
            <w:pPr>
              <w:pBdr>
                <w:top w:val="none" w:sz="4" w:space="0" w:color="000000"/>
                <w:left w:val="none" w:sz="4" w:space="0" w:color="000000"/>
                <w:bottom w:val="none" w:sz="4" w:space="0" w:color="000000"/>
                <w:right w:val="none" w:sz="4" w:space="0" w:color="000000"/>
              </w:pBdr>
            </w:pPr>
            <w:r>
              <w:rPr>
                <w:b/>
                <w:color w:val="000000"/>
              </w:rPr>
              <w:t>类型</w:t>
            </w:r>
          </w:p>
        </w:tc>
        <w:tc>
          <w:tcPr>
            <w:tcW w:w="1871"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5D30" w14:textId="77777777" w:rsidR="007F3062" w:rsidRDefault="00000000">
            <w:pPr>
              <w:pBdr>
                <w:top w:val="none" w:sz="4" w:space="0" w:color="000000"/>
                <w:left w:val="none" w:sz="4" w:space="0" w:color="000000"/>
                <w:bottom w:val="none" w:sz="4" w:space="0" w:color="000000"/>
                <w:right w:val="none" w:sz="4" w:space="0" w:color="000000"/>
              </w:pBdr>
            </w:pPr>
            <w:r>
              <w:rPr>
                <w:b/>
                <w:color w:val="000000"/>
              </w:rPr>
              <w:t>是否必填</w:t>
            </w:r>
          </w:p>
        </w:tc>
        <w:tc>
          <w:tcPr>
            <w:tcW w:w="1871"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5D31" w14:textId="77777777" w:rsidR="007F3062" w:rsidRDefault="00000000">
            <w:pPr>
              <w:pBdr>
                <w:top w:val="none" w:sz="4" w:space="0" w:color="000000"/>
                <w:left w:val="none" w:sz="4" w:space="0" w:color="000000"/>
                <w:bottom w:val="none" w:sz="4" w:space="0" w:color="000000"/>
                <w:right w:val="none" w:sz="4" w:space="0" w:color="000000"/>
              </w:pBdr>
            </w:pPr>
            <w:r>
              <w:rPr>
                <w:b/>
                <w:color w:val="000000"/>
              </w:rPr>
              <w:t>说明</w:t>
            </w:r>
          </w:p>
        </w:tc>
      </w:tr>
      <w:tr w:rsidR="007F3062" w14:paraId="5E6A5D38" w14:textId="77777777">
        <w:tc>
          <w:tcPr>
            <w:tcW w:w="1871"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5D33" w14:textId="77777777" w:rsidR="007F3062" w:rsidRDefault="00000000">
            <w:pPr>
              <w:pBdr>
                <w:top w:val="none" w:sz="4" w:space="0" w:color="000000"/>
                <w:left w:val="none" w:sz="4" w:space="0" w:color="000000"/>
                <w:bottom w:val="none" w:sz="4" w:space="0" w:color="000000"/>
                <w:right w:val="none" w:sz="4" w:space="0" w:color="000000"/>
              </w:pBdr>
            </w:pPr>
            <w:r>
              <w:rPr>
                <w:color w:val="000000"/>
              </w:rPr>
              <w:t>1</w:t>
            </w:r>
          </w:p>
        </w:tc>
        <w:tc>
          <w:tcPr>
            <w:tcW w:w="1871"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5D34" w14:textId="77777777" w:rsidR="007F3062" w:rsidRDefault="00000000">
            <w:pPr>
              <w:pBdr>
                <w:top w:val="none" w:sz="4" w:space="0" w:color="000000"/>
                <w:left w:val="none" w:sz="4" w:space="0" w:color="000000"/>
                <w:bottom w:val="none" w:sz="4" w:space="0" w:color="000000"/>
                <w:right w:val="none" w:sz="4" w:space="0" w:color="000000"/>
              </w:pBdr>
            </w:pPr>
            <w:r>
              <w:rPr>
                <w:color w:val="000000"/>
              </w:rPr>
              <w:t>预设主题色</w:t>
            </w:r>
          </w:p>
        </w:tc>
        <w:tc>
          <w:tcPr>
            <w:tcW w:w="1871"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5D35" w14:textId="77777777" w:rsidR="007F3062" w:rsidRDefault="00000000">
            <w:pPr>
              <w:pBdr>
                <w:top w:val="none" w:sz="4" w:space="0" w:color="000000"/>
                <w:left w:val="none" w:sz="4" w:space="0" w:color="000000"/>
                <w:bottom w:val="none" w:sz="4" w:space="0" w:color="000000"/>
                <w:right w:val="none" w:sz="4" w:space="0" w:color="000000"/>
              </w:pBdr>
            </w:pPr>
            <w:r>
              <w:rPr>
                <w:color w:val="000000"/>
              </w:rPr>
              <w:t>色板选择</w:t>
            </w:r>
          </w:p>
        </w:tc>
        <w:tc>
          <w:tcPr>
            <w:tcW w:w="1871"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5D36" w14:textId="77777777" w:rsidR="007F3062" w:rsidRDefault="00000000">
            <w:pPr>
              <w:pBdr>
                <w:top w:val="none" w:sz="4" w:space="0" w:color="000000"/>
                <w:left w:val="none" w:sz="4" w:space="0" w:color="000000"/>
                <w:bottom w:val="none" w:sz="4" w:space="0" w:color="000000"/>
                <w:right w:val="none" w:sz="4" w:space="0" w:color="000000"/>
              </w:pBdr>
            </w:pPr>
            <w:r>
              <w:rPr>
                <w:color w:val="000000"/>
              </w:rPr>
              <w:t>否</w:t>
            </w:r>
          </w:p>
        </w:tc>
        <w:tc>
          <w:tcPr>
            <w:tcW w:w="1871"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5D37" w14:textId="77777777" w:rsidR="007F3062" w:rsidRDefault="00000000">
            <w:pPr>
              <w:pBdr>
                <w:top w:val="none" w:sz="4" w:space="0" w:color="000000"/>
                <w:left w:val="none" w:sz="4" w:space="0" w:color="000000"/>
                <w:bottom w:val="none" w:sz="4" w:space="0" w:color="000000"/>
                <w:right w:val="none" w:sz="4" w:space="0" w:color="000000"/>
              </w:pBdr>
            </w:pPr>
            <w:r>
              <w:rPr>
                <w:color w:val="000000"/>
              </w:rPr>
              <w:t>提供8种预设主题色供选择，点击即可应用</w:t>
            </w:r>
            <w:r>
              <w:rPr>
                <w:color w:val="000000"/>
              </w:rPr>
              <w:lastRenderedPageBreak/>
              <w:t>并预览</w:t>
            </w:r>
          </w:p>
        </w:tc>
      </w:tr>
      <w:tr w:rsidR="007F3062" w14:paraId="5E6A5D3E" w14:textId="77777777">
        <w:tc>
          <w:tcPr>
            <w:tcW w:w="1871"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5D39" w14:textId="77777777" w:rsidR="007F3062" w:rsidRDefault="00000000">
            <w:pPr>
              <w:pBdr>
                <w:top w:val="none" w:sz="4" w:space="0" w:color="000000"/>
                <w:left w:val="none" w:sz="4" w:space="0" w:color="000000"/>
                <w:bottom w:val="none" w:sz="4" w:space="0" w:color="000000"/>
                <w:right w:val="none" w:sz="4" w:space="0" w:color="000000"/>
              </w:pBdr>
            </w:pPr>
            <w:r>
              <w:rPr>
                <w:color w:val="000000"/>
              </w:rPr>
              <w:lastRenderedPageBreak/>
              <w:t>2</w:t>
            </w:r>
          </w:p>
        </w:tc>
        <w:tc>
          <w:tcPr>
            <w:tcW w:w="1871"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5D3A" w14:textId="77777777" w:rsidR="007F3062" w:rsidRDefault="00000000">
            <w:pPr>
              <w:pBdr>
                <w:top w:val="none" w:sz="4" w:space="0" w:color="000000"/>
                <w:left w:val="none" w:sz="4" w:space="0" w:color="000000"/>
                <w:bottom w:val="none" w:sz="4" w:space="0" w:color="000000"/>
                <w:right w:val="none" w:sz="4" w:space="0" w:color="000000"/>
              </w:pBdr>
            </w:pPr>
            <w:r>
              <w:rPr>
                <w:color w:val="000000"/>
              </w:rPr>
              <w:t>自定义主题色</w:t>
            </w:r>
          </w:p>
        </w:tc>
        <w:tc>
          <w:tcPr>
            <w:tcW w:w="1871"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5D3B" w14:textId="77777777" w:rsidR="007F3062" w:rsidRDefault="00000000">
            <w:pPr>
              <w:pBdr>
                <w:top w:val="none" w:sz="4" w:space="0" w:color="000000"/>
                <w:left w:val="none" w:sz="4" w:space="0" w:color="000000"/>
                <w:bottom w:val="none" w:sz="4" w:space="0" w:color="000000"/>
                <w:right w:val="none" w:sz="4" w:space="0" w:color="000000"/>
              </w:pBdr>
            </w:pPr>
            <w:r>
              <w:rPr>
                <w:color w:val="000000"/>
              </w:rPr>
              <w:t>HEX色值输入</w:t>
            </w:r>
          </w:p>
        </w:tc>
        <w:tc>
          <w:tcPr>
            <w:tcW w:w="1871"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5D3C" w14:textId="77777777" w:rsidR="007F3062" w:rsidRDefault="00000000">
            <w:pPr>
              <w:pBdr>
                <w:top w:val="none" w:sz="4" w:space="0" w:color="000000"/>
                <w:left w:val="none" w:sz="4" w:space="0" w:color="000000"/>
                <w:bottom w:val="none" w:sz="4" w:space="0" w:color="000000"/>
                <w:right w:val="none" w:sz="4" w:space="0" w:color="000000"/>
              </w:pBdr>
            </w:pPr>
            <w:r>
              <w:rPr>
                <w:color w:val="000000"/>
              </w:rPr>
              <w:t>否</w:t>
            </w:r>
          </w:p>
        </w:tc>
        <w:tc>
          <w:tcPr>
            <w:tcW w:w="1871"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5D3D" w14:textId="77777777" w:rsidR="007F3062" w:rsidRDefault="00000000">
            <w:pPr>
              <w:pBdr>
                <w:top w:val="none" w:sz="4" w:space="0" w:color="000000"/>
                <w:left w:val="none" w:sz="4" w:space="0" w:color="000000"/>
                <w:bottom w:val="none" w:sz="4" w:space="0" w:color="000000"/>
                <w:right w:val="none" w:sz="4" w:space="0" w:color="000000"/>
              </w:pBdr>
            </w:pPr>
            <w:r>
              <w:rPr>
                <w:color w:val="000000"/>
              </w:rPr>
              <w:t>支持手动输入HEX色值（如#2563EB）+取色器，点击“应用”实时预览</w:t>
            </w:r>
          </w:p>
        </w:tc>
      </w:tr>
      <w:tr w:rsidR="007F3062" w14:paraId="5E6A5D44" w14:textId="77777777">
        <w:tc>
          <w:tcPr>
            <w:tcW w:w="1871"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5D3F" w14:textId="77777777" w:rsidR="007F3062" w:rsidRDefault="00000000">
            <w:pPr>
              <w:pBdr>
                <w:top w:val="none" w:sz="4" w:space="0" w:color="000000"/>
                <w:left w:val="none" w:sz="4" w:space="0" w:color="000000"/>
                <w:bottom w:val="none" w:sz="4" w:space="0" w:color="000000"/>
                <w:right w:val="none" w:sz="4" w:space="0" w:color="000000"/>
              </w:pBdr>
            </w:pPr>
            <w:r>
              <w:rPr>
                <w:color w:val="000000"/>
              </w:rPr>
              <w:t>3</w:t>
            </w:r>
          </w:p>
        </w:tc>
        <w:tc>
          <w:tcPr>
            <w:tcW w:w="1871"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5D40" w14:textId="77777777" w:rsidR="007F3062" w:rsidRDefault="00000000">
            <w:pPr>
              <w:pBdr>
                <w:top w:val="none" w:sz="4" w:space="0" w:color="000000"/>
                <w:left w:val="none" w:sz="4" w:space="0" w:color="000000"/>
                <w:bottom w:val="none" w:sz="4" w:space="0" w:color="000000"/>
                <w:right w:val="none" w:sz="4" w:space="0" w:color="000000"/>
              </w:pBdr>
            </w:pPr>
            <w:r>
              <w:rPr>
                <w:color w:val="000000"/>
              </w:rPr>
              <w:t>主题色预览</w:t>
            </w:r>
          </w:p>
        </w:tc>
        <w:tc>
          <w:tcPr>
            <w:tcW w:w="1871"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5D41" w14:textId="77777777" w:rsidR="007F3062" w:rsidRDefault="00000000">
            <w:pPr>
              <w:pBdr>
                <w:top w:val="none" w:sz="4" w:space="0" w:color="000000"/>
                <w:left w:val="none" w:sz="4" w:space="0" w:color="000000"/>
                <w:bottom w:val="none" w:sz="4" w:space="0" w:color="000000"/>
                <w:right w:val="none" w:sz="4" w:space="0" w:color="000000"/>
              </w:pBdr>
            </w:pPr>
            <w:r>
              <w:rPr>
                <w:color w:val="000000"/>
              </w:rPr>
              <w:t>实时预览</w:t>
            </w:r>
          </w:p>
        </w:tc>
        <w:tc>
          <w:tcPr>
            <w:tcW w:w="1871"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5D42" w14:textId="77777777" w:rsidR="007F3062" w:rsidRDefault="00000000">
            <w:pPr>
              <w:pBdr>
                <w:top w:val="none" w:sz="4" w:space="0" w:color="000000"/>
                <w:left w:val="none" w:sz="4" w:space="0" w:color="000000"/>
                <w:bottom w:val="none" w:sz="4" w:space="0" w:color="000000"/>
                <w:right w:val="none" w:sz="4" w:space="0" w:color="000000"/>
              </w:pBdr>
            </w:pPr>
            <w:r>
              <w:rPr>
                <w:color w:val="000000"/>
              </w:rPr>
              <w:t>—</w:t>
            </w:r>
          </w:p>
        </w:tc>
        <w:tc>
          <w:tcPr>
            <w:tcW w:w="1871"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5D43" w14:textId="77777777" w:rsidR="007F3062" w:rsidRDefault="00000000">
            <w:pPr>
              <w:pBdr>
                <w:top w:val="none" w:sz="4" w:space="0" w:color="000000"/>
                <w:left w:val="none" w:sz="4" w:space="0" w:color="000000"/>
                <w:bottom w:val="none" w:sz="4" w:space="0" w:color="000000"/>
                <w:right w:val="none" w:sz="4" w:space="0" w:color="000000"/>
              </w:pBdr>
            </w:pPr>
            <w:r>
              <w:rPr>
                <w:color w:val="000000"/>
              </w:rPr>
              <w:t>展示主题色对导航栏背景、按钮主色、选中态高亮色、链接色的影响效果</w:t>
            </w:r>
          </w:p>
        </w:tc>
      </w:tr>
      <w:tr w:rsidR="007F3062" w14:paraId="5E6A5D4A" w14:textId="77777777">
        <w:tc>
          <w:tcPr>
            <w:tcW w:w="1871"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5D45" w14:textId="77777777" w:rsidR="007F3062" w:rsidRDefault="00000000">
            <w:pPr>
              <w:pBdr>
                <w:top w:val="none" w:sz="4" w:space="0" w:color="000000"/>
                <w:left w:val="none" w:sz="4" w:space="0" w:color="000000"/>
                <w:bottom w:val="none" w:sz="4" w:space="0" w:color="000000"/>
                <w:right w:val="none" w:sz="4" w:space="0" w:color="000000"/>
              </w:pBdr>
            </w:pPr>
            <w:r>
              <w:rPr>
                <w:color w:val="000000"/>
              </w:rPr>
              <w:t>4</w:t>
            </w:r>
          </w:p>
        </w:tc>
        <w:tc>
          <w:tcPr>
            <w:tcW w:w="1871"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5D46" w14:textId="77777777" w:rsidR="007F3062" w:rsidRDefault="00000000">
            <w:pPr>
              <w:pBdr>
                <w:top w:val="none" w:sz="4" w:space="0" w:color="000000"/>
                <w:left w:val="none" w:sz="4" w:space="0" w:color="000000"/>
                <w:bottom w:val="none" w:sz="4" w:space="0" w:color="000000"/>
                <w:right w:val="none" w:sz="4" w:space="0" w:color="000000"/>
              </w:pBdr>
            </w:pPr>
            <w:r>
              <w:rPr>
                <w:color w:val="000000"/>
              </w:rPr>
              <w:t>恢复默认主题</w:t>
            </w:r>
          </w:p>
        </w:tc>
        <w:tc>
          <w:tcPr>
            <w:tcW w:w="1871"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5D47" w14:textId="77777777" w:rsidR="007F3062" w:rsidRDefault="00000000">
            <w:pPr>
              <w:pBdr>
                <w:top w:val="none" w:sz="4" w:space="0" w:color="000000"/>
                <w:left w:val="none" w:sz="4" w:space="0" w:color="000000"/>
                <w:bottom w:val="none" w:sz="4" w:space="0" w:color="000000"/>
                <w:right w:val="none" w:sz="4" w:space="0" w:color="000000"/>
              </w:pBdr>
            </w:pPr>
            <w:r>
              <w:rPr>
                <w:color w:val="000000"/>
              </w:rPr>
              <w:t>操作按钮</w:t>
            </w:r>
          </w:p>
        </w:tc>
        <w:tc>
          <w:tcPr>
            <w:tcW w:w="1871"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5D48" w14:textId="77777777" w:rsidR="007F3062" w:rsidRDefault="00000000">
            <w:pPr>
              <w:pBdr>
                <w:top w:val="none" w:sz="4" w:space="0" w:color="000000"/>
                <w:left w:val="none" w:sz="4" w:space="0" w:color="000000"/>
                <w:bottom w:val="none" w:sz="4" w:space="0" w:color="000000"/>
                <w:right w:val="none" w:sz="4" w:space="0" w:color="000000"/>
              </w:pBdr>
            </w:pPr>
            <w:r>
              <w:rPr>
                <w:color w:val="000000"/>
              </w:rPr>
              <w:t>—</w:t>
            </w:r>
          </w:p>
        </w:tc>
        <w:tc>
          <w:tcPr>
            <w:tcW w:w="1871"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5D49" w14:textId="77777777" w:rsidR="007F3062" w:rsidRDefault="00000000">
            <w:pPr>
              <w:pBdr>
                <w:top w:val="none" w:sz="4" w:space="0" w:color="000000"/>
                <w:left w:val="none" w:sz="4" w:space="0" w:color="000000"/>
                <w:bottom w:val="none" w:sz="4" w:space="0" w:color="000000"/>
                <w:right w:val="none" w:sz="4" w:space="0" w:color="000000"/>
              </w:pBdr>
            </w:pPr>
            <w:r>
              <w:rPr>
                <w:color w:val="000000"/>
              </w:rPr>
              <w:t>点击后恢复系统默认主题色，需二次确认</w:t>
            </w:r>
          </w:p>
        </w:tc>
      </w:tr>
      <w:tr w:rsidR="007F3062" w14:paraId="5E6A5D50" w14:textId="77777777">
        <w:tc>
          <w:tcPr>
            <w:tcW w:w="1871"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5D4B" w14:textId="77777777" w:rsidR="007F3062" w:rsidRDefault="00000000">
            <w:pPr>
              <w:pBdr>
                <w:top w:val="none" w:sz="4" w:space="0" w:color="000000"/>
                <w:left w:val="none" w:sz="4" w:space="0" w:color="000000"/>
                <w:bottom w:val="none" w:sz="4" w:space="0" w:color="000000"/>
                <w:right w:val="none" w:sz="4" w:space="0" w:color="000000"/>
              </w:pBdr>
            </w:pPr>
            <w:r>
              <w:rPr>
                <w:color w:val="000000"/>
              </w:rPr>
              <w:t>5</w:t>
            </w:r>
          </w:p>
        </w:tc>
        <w:tc>
          <w:tcPr>
            <w:tcW w:w="1871"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5D4C" w14:textId="77777777" w:rsidR="007F3062" w:rsidRDefault="00000000">
            <w:pPr>
              <w:pBdr>
                <w:top w:val="none" w:sz="4" w:space="0" w:color="000000"/>
                <w:left w:val="none" w:sz="4" w:space="0" w:color="000000"/>
                <w:bottom w:val="none" w:sz="4" w:space="0" w:color="000000"/>
                <w:right w:val="none" w:sz="4" w:space="0" w:color="000000"/>
              </w:pBdr>
            </w:pPr>
            <w:r>
              <w:rPr>
                <w:color w:val="000000"/>
              </w:rPr>
              <w:t>影响范围</w:t>
            </w:r>
          </w:p>
        </w:tc>
        <w:tc>
          <w:tcPr>
            <w:tcW w:w="1871"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5D4D" w14:textId="77777777" w:rsidR="007F3062" w:rsidRDefault="00000000">
            <w:pPr>
              <w:pBdr>
                <w:top w:val="none" w:sz="4" w:space="0" w:color="000000"/>
                <w:left w:val="none" w:sz="4" w:space="0" w:color="000000"/>
                <w:bottom w:val="none" w:sz="4" w:space="0" w:color="000000"/>
                <w:right w:val="none" w:sz="4" w:space="0" w:color="000000"/>
              </w:pBdr>
            </w:pPr>
            <w:r>
              <w:rPr>
                <w:color w:val="000000"/>
              </w:rPr>
              <w:t>系统控制</w:t>
            </w:r>
          </w:p>
        </w:tc>
        <w:tc>
          <w:tcPr>
            <w:tcW w:w="1871"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5D4E" w14:textId="77777777" w:rsidR="007F3062" w:rsidRDefault="00000000">
            <w:pPr>
              <w:pBdr>
                <w:top w:val="none" w:sz="4" w:space="0" w:color="000000"/>
                <w:left w:val="none" w:sz="4" w:space="0" w:color="000000"/>
                <w:bottom w:val="none" w:sz="4" w:space="0" w:color="000000"/>
                <w:right w:val="none" w:sz="4" w:space="0" w:color="000000"/>
              </w:pBdr>
            </w:pPr>
            <w:r>
              <w:rPr>
                <w:color w:val="000000"/>
              </w:rPr>
              <w:t>—</w:t>
            </w:r>
          </w:p>
        </w:tc>
        <w:tc>
          <w:tcPr>
            <w:tcW w:w="1871"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5D4F" w14:textId="77777777" w:rsidR="007F3062" w:rsidRDefault="00000000">
            <w:pPr>
              <w:pBdr>
                <w:top w:val="none" w:sz="4" w:space="0" w:color="000000"/>
                <w:left w:val="none" w:sz="4" w:space="0" w:color="000000"/>
                <w:bottom w:val="none" w:sz="4" w:space="0" w:color="000000"/>
                <w:right w:val="none" w:sz="4" w:space="0" w:color="000000"/>
              </w:pBdr>
            </w:pPr>
            <w:r>
              <w:rPr>
                <w:color w:val="000000"/>
              </w:rPr>
              <w:t>主题色影响：导航栏背景色、按钮主色、选中态高亮色、链接色</w:t>
            </w:r>
          </w:p>
        </w:tc>
      </w:tr>
      <w:tr w:rsidR="007F3062" w14:paraId="5E6A5D56" w14:textId="77777777">
        <w:tc>
          <w:tcPr>
            <w:tcW w:w="1871"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5D51" w14:textId="77777777" w:rsidR="007F3062" w:rsidRDefault="00000000">
            <w:pPr>
              <w:pBdr>
                <w:top w:val="none" w:sz="4" w:space="0" w:color="000000"/>
                <w:left w:val="none" w:sz="4" w:space="0" w:color="000000"/>
                <w:bottom w:val="none" w:sz="4" w:space="0" w:color="000000"/>
                <w:right w:val="none" w:sz="4" w:space="0" w:color="000000"/>
              </w:pBdr>
            </w:pPr>
            <w:r>
              <w:rPr>
                <w:color w:val="000000"/>
              </w:rPr>
              <w:t>6</w:t>
            </w:r>
          </w:p>
        </w:tc>
        <w:tc>
          <w:tcPr>
            <w:tcW w:w="1871"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5D52" w14:textId="77777777" w:rsidR="007F3062" w:rsidRDefault="00000000">
            <w:pPr>
              <w:pBdr>
                <w:top w:val="none" w:sz="4" w:space="0" w:color="000000"/>
                <w:left w:val="none" w:sz="4" w:space="0" w:color="000000"/>
                <w:bottom w:val="none" w:sz="4" w:space="0" w:color="000000"/>
                <w:right w:val="none" w:sz="4" w:space="0" w:color="000000"/>
              </w:pBdr>
            </w:pPr>
            <w:r>
              <w:rPr>
                <w:color w:val="000000"/>
              </w:rPr>
              <w:t>生效范围</w:t>
            </w:r>
          </w:p>
        </w:tc>
        <w:tc>
          <w:tcPr>
            <w:tcW w:w="1871"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5D53" w14:textId="77777777" w:rsidR="007F3062" w:rsidRDefault="00000000">
            <w:pPr>
              <w:pBdr>
                <w:top w:val="none" w:sz="4" w:space="0" w:color="000000"/>
                <w:left w:val="none" w:sz="4" w:space="0" w:color="000000"/>
                <w:bottom w:val="none" w:sz="4" w:space="0" w:color="000000"/>
                <w:right w:val="none" w:sz="4" w:space="0" w:color="000000"/>
              </w:pBdr>
            </w:pPr>
            <w:r>
              <w:rPr>
                <w:color w:val="000000"/>
              </w:rPr>
              <w:t>系统控制</w:t>
            </w:r>
          </w:p>
        </w:tc>
        <w:tc>
          <w:tcPr>
            <w:tcW w:w="1871"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5D54" w14:textId="77777777" w:rsidR="007F3062" w:rsidRDefault="00000000">
            <w:pPr>
              <w:pBdr>
                <w:top w:val="none" w:sz="4" w:space="0" w:color="000000"/>
                <w:left w:val="none" w:sz="4" w:space="0" w:color="000000"/>
                <w:bottom w:val="none" w:sz="4" w:space="0" w:color="000000"/>
                <w:right w:val="none" w:sz="4" w:space="0" w:color="000000"/>
              </w:pBdr>
            </w:pPr>
            <w:r>
              <w:rPr>
                <w:color w:val="000000"/>
              </w:rPr>
              <w:t>—</w:t>
            </w:r>
          </w:p>
        </w:tc>
        <w:tc>
          <w:tcPr>
            <w:tcW w:w="1871"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5D55" w14:textId="77777777" w:rsidR="007F3062" w:rsidRDefault="00000000">
            <w:pPr>
              <w:pBdr>
                <w:top w:val="none" w:sz="4" w:space="0" w:color="000000"/>
                <w:left w:val="none" w:sz="4" w:space="0" w:color="000000"/>
                <w:bottom w:val="none" w:sz="4" w:space="0" w:color="000000"/>
                <w:right w:val="none" w:sz="4" w:space="0" w:color="000000"/>
              </w:pBdr>
            </w:pPr>
            <w:r>
              <w:rPr>
                <w:color w:val="000000"/>
              </w:rPr>
              <w:t>仅对当前站点生效，不影响其他站点</w:t>
            </w:r>
          </w:p>
        </w:tc>
      </w:tr>
    </w:tbl>
    <w:p w14:paraId="5E6A5D57" w14:textId="77777777" w:rsidR="007F3062" w:rsidRDefault="007F3062"/>
    <w:p w14:paraId="5E6A5D58" w14:textId="77777777" w:rsidR="007F3062" w:rsidRDefault="00000000">
      <w:pPr>
        <w:pStyle w:val="Heading3"/>
        <w:rPr>
          <w:color w:val="auto"/>
          <w14:textFill>
            <w14:solidFill>
              <w14:srgbClr w14:val="000000">
                <w14:lumMod w14:val="95000"/>
                <w14:lumOff w14:val="5000"/>
              </w14:srgbClr>
            </w14:solidFill>
          </w14:textFill>
        </w:rPr>
      </w:pPr>
      <w:r>
        <w:rPr>
          <w:rFonts w:hint="eastAsia"/>
          <w:color w:val="auto"/>
          <w14:textFill>
            <w14:solidFill>
              <w14:srgbClr w14:val="000000">
                <w14:lumMod w14:val="95000"/>
                <w14:lumOff w14:val="5000"/>
              </w14:srgbClr>
            </w14:solidFill>
          </w14:textFill>
        </w:rPr>
        <w:t>审计追踪（公共管理内）</w:t>
      </w:r>
    </w:p>
    <w:p w14:paraId="5E6A5D59" w14:textId="77777777" w:rsidR="007F3062" w:rsidRDefault="00000000">
      <w:pPr>
        <w:pStyle w:val="Heading4"/>
      </w:pPr>
      <w:r>
        <w:t>系统级审计追踪</w:t>
      </w:r>
    </w:p>
    <w:p w14:paraId="5E6A5D5A" w14:textId="77777777" w:rsidR="007F3062" w:rsidRDefault="00000000">
      <w:r>
        <w:rPr>
          <w:b/>
        </w:rPr>
        <w:t>1、系统级审计追踪模块详细功能说明</w:t>
      </w:r>
    </w:p>
    <w:tbl>
      <w:tblPr>
        <w:tblStyle w:val="TableGrid"/>
        <w:tblW w:w="0" w:type="auto"/>
        <w:tblLayout w:type="fixed"/>
        <w:tblLook w:val="04A0" w:firstRow="1" w:lastRow="0" w:firstColumn="1" w:lastColumn="0" w:noHBand="0" w:noVBand="1"/>
      </w:tblPr>
      <w:tblGrid>
        <w:gridCol w:w="2299"/>
        <w:gridCol w:w="7463"/>
      </w:tblGrid>
      <w:tr w:rsidR="007F3062" w14:paraId="5E6A5D5D" w14:textId="77777777">
        <w:tc>
          <w:tcPr>
            <w:tcW w:w="2299" w:type="dxa"/>
            <w:vAlign w:val="center"/>
          </w:tcPr>
          <w:p w14:paraId="5E6A5D5B" w14:textId="77777777" w:rsidR="007F3062" w:rsidRDefault="00000000">
            <w:pPr>
              <w:spacing w:line="57" w:lineRule="atLeast"/>
              <w:jc w:val="left"/>
            </w:pPr>
            <w:r>
              <w:rPr>
                <w:b/>
              </w:rPr>
              <w:t>项目</w:t>
            </w:r>
          </w:p>
        </w:tc>
        <w:tc>
          <w:tcPr>
            <w:tcW w:w="7463" w:type="dxa"/>
            <w:vAlign w:val="center"/>
          </w:tcPr>
          <w:p w14:paraId="5E6A5D5C" w14:textId="77777777" w:rsidR="007F3062" w:rsidRDefault="00000000">
            <w:pPr>
              <w:spacing w:line="57" w:lineRule="atLeast"/>
              <w:jc w:val="left"/>
            </w:pPr>
            <w:r>
              <w:rPr>
                <w:b/>
              </w:rPr>
              <w:t>描述</w:t>
            </w:r>
          </w:p>
        </w:tc>
      </w:tr>
      <w:tr w:rsidR="007F3062" w14:paraId="5E6A5D60" w14:textId="77777777">
        <w:tc>
          <w:tcPr>
            <w:tcW w:w="2299" w:type="dxa"/>
            <w:vAlign w:val="center"/>
          </w:tcPr>
          <w:p w14:paraId="5E6A5D5E" w14:textId="77777777" w:rsidR="007F3062" w:rsidRDefault="00000000">
            <w:pPr>
              <w:spacing w:line="57" w:lineRule="atLeast"/>
              <w:jc w:val="left"/>
            </w:pPr>
            <w:r>
              <w:rPr>
                <w:b/>
              </w:rPr>
              <w:t>模块功能概述</w:t>
            </w:r>
          </w:p>
        </w:tc>
        <w:tc>
          <w:tcPr>
            <w:tcW w:w="7463" w:type="dxa"/>
            <w:vAlign w:val="center"/>
          </w:tcPr>
          <w:p w14:paraId="5E6A5D5F" w14:textId="77777777" w:rsidR="007F3062" w:rsidRDefault="00000000">
            <w:pPr>
              <w:spacing w:line="57" w:lineRule="atLeast"/>
              <w:jc w:val="left"/>
            </w:pPr>
            <w:r>
              <w:t>记录</w:t>
            </w:r>
            <w:r>
              <w:rPr>
                <w:rFonts w:hint="eastAsia"/>
              </w:rPr>
              <w:t>公共管理</w:t>
            </w:r>
            <w:r>
              <w:t>中所有关键业务操作，满足FDA 21 CFR Part 11等法规对电子记录可追溯性的要求。支持按模块、操作类型、受影响对象等多维度检索，确保所有操作可追溯、可审计。</w:t>
            </w:r>
          </w:p>
        </w:tc>
      </w:tr>
      <w:tr w:rsidR="007F3062" w14:paraId="5E6A5D64" w14:textId="77777777">
        <w:tc>
          <w:tcPr>
            <w:tcW w:w="2299" w:type="dxa"/>
            <w:vAlign w:val="center"/>
          </w:tcPr>
          <w:p w14:paraId="5E6A5D61" w14:textId="77777777" w:rsidR="007F3062" w:rsidRDefault="00000000">
            <w:pPr>
              <w:spacing w:line="57" w:lineRule="atLeast"/>
              <w:jc w:val="left"/>
            </w:pPr>
            <w:r>
              <w:rPr>
                <w:b/>
              </w:rPr>
              <w:t>需求描述</w:t>
            </w:r>
          </w:p>
        </w:tc>
        <w:tc>
          <w:tcPr>
            <w:tcW w:w="7463" w:type="dxa"/>
            <w:vAlign w:val="center"/>
          </w:tcPr>
          <w:p w14:paraId="5E6A5D62" w14:textId="77777777" w:rsidR="007F3062" w:rsidRDefault="00000000">
            <w:pPr>
              <w:spacing w:line="57" w:lineRule="atLeast"/>
              <w:jc w:val="left"/>
            </w:pPr>
            <w:r>
              <w:rPr>
                <w:b/>
              </w:rPr>
              <w:t>1. 页面布局</w:t>
            </w:r>
            <w:r>
              <w:rPr>
                <w:b/>
              </w:rPr>
              <w:br/>
            </w:r>
            <w:r>
              <w:t>• 列表顶部提供多条件搜索：支持按</w:t>
            </w:r>
            <w:r>
              <w:rPr>
                <w:b/>
              </w:rPr>
              <w:t>模块、操作类型、受影响对象</w:t>
            </w:r>
            <w:r>
              <w:t>进行精确或模糊搜索。</w:t>
            </w:r>
            <w:r>
              <w:br/>
              <w:t>• 列表默认每页显示50条数据，支持分页。</w:t>
            </w:r>
            <w:r>
              <w:br/>
            </w:r>
            <w:r>
              <w:lastRenderedPageBreak/>
              <w:t>• 支持按操作时间倒序排列（最新操作在前）。</w:t>
            </w:r>
            <w:r>
              <w:br/>
            </w:r>
            <w:r>
              <w:br/>
            </w:r>
            <w:r>
              <w:rPr>
                <w:b/>
              </w:rPr>
              <w:t>2. 列表属性信息</w:t>
            </w:r>
            <w:r>
              <w:rPr>
                <w:b/>
              </w:rPr>
              <w:br/>
            </w:r>
            <w:r>
              <w:t>序号、操作人、操作时间、模块、操作类型、受影响对象。</w:t>
            </w:r>
            <w:r>
              <w:br/>
            </w:r>
            <w:r>
              <w:br/>
            </w:r>
            <w:r>
              <w:rPr>
                <w:b/>
              </w:rPr>
              <w:t>3. 数据记录规则</w:t>
            </w:r>
            <w:r>
              <w:rPr>
                <w:b/>
              </w:rPr>
              <w:br/>
            </w:r>
            <w:r>
              <w:t>• 所有核心业务操作（增、删、改、提交、审批、升版、失效等）均需记录审计日志。</w:t>
            </w:r>
            <w:r>
              <w:br/>
              <w:t>• 审计日志由系统自动记录，不可修改、不可删除。</w:t>
            </w:r>
            <w:r>
              <w:br/>
              <w:t>• 每条日志记录包含操作人、操作时间、模块、操作类型、受影响对象（记录对应操作模块具体的名称，若是批量导出显示：XXX模块_XX项）、操作前后数据变更内容</w:t>
            </w:r>
          </w:p>
          <w:p w14:paraId="5E6A5D63" w14:textId="77777777" w:rsidR="007F3062" w:rsidRDefault="00000000">
            <w:pPr>
              <w:spacing w:line="57" w:lineRule="atLeast"/>
              <w:jc w:val="left"/>
            </w:pPr>
            <w:r>
              <w:rPr>
                <w:color w:val="000000"/>
              </w:rPr>
              <w:t xml:space="preserve">• </w:t>
            </w:r>
            <w:r>
              <w:rPr>
                <w:b/>
                <w:bCs/>
                <w:color w:val="FF0000"/>
              </w:rPr>
              <w:t>对数据进行修改操作时，只有数据发生变更的才需要记录审计追踪</w:t>
            </w:r>
          </w:p>
        </w:tc>
      </w:tr>
      <w:tr w:rsidR="007F3062" w14:paraId="5E6A5D67" w14:textId="77777777">
        <w:tc>
          <w:tcPr>
            <w:tcW w:w="2299" w:type="dxa"/>
            <w:vAlign w:val="center"/>
          </w:tcPr>
          <w:p w14:paraId="5E6A5D65" w14:textId="77777777" w:rsidR="007F3062" w:rsidRDefault="00000000">
            <w:pPr>
              <w:spacing w:line="57" w:lineRule="atLeast"/>
              <w:jc w:val="left"/>
            </w:pPr>
            <w:r>
              <w:rPr>
                <w:b/>
              </w:rPr>
              <w:lastRenderedPageBreak/>
              <w:t>页面交互</w:t>
            </w:r>
          </w:p>
        </w:tc>
        <w:tc>
          <w:tcPr>
            <w:tcW w:w="7463" w:type="dxa"/>
            <w:vAlign w:val="center"/>
          </w:tcPr>
          <w:p w14:paraId="5E6A5D66" w14:textId="77777777" w:rsidR="007F3062" w:rsidRDefault="00000000">
            <w:pPr>
              <w:spacing w:line="57" w:lineRule="atLeast"/>
              <w:jc w:val="left"/>
            </w:pPr>
            <w:r>
              <w:t>• 搜索条件支持多选组合，如选择模块后自动带出该模块下对应的操作类型选项。</w:t>
            </w:r>
            <w:r>
              <w:br/>
              <w:t>• 支持导出审计日志（PDF）。</w:t>
            </w:r>
            <w:r>
              <w:br/>
              <w:t>• 点击受影响对象可跳转至对应业务详情页。</w:t>
            </w:r>
          </w:p>
        </w:tc>
      </w:tr>
      <w:tr w:rsidR="007F3062" w14:paraId="5E6A5D6A" w14:textId="77777777">
        <w:tc>
          <w:tcPr>
            <w:tcW w:w="2299" w:type="dxa"/>
            <w:vAlign w:val="center"/>
          </w:tcPr>
          <w:p w14:paraId="5E6A5D68" w14:textId="77777777" w:rsidR="007F3062" w:rsidRDefault="00000000">
            <w:pPr>
              <w:spacing w:line="57" w:lineRule="atLeast"/>
              <w:jc w:val="left"/>
            </w:pPr>
            <w:r>
              <w:rPr>
                <w:b/>
              </w:rPr>
              <w:t>异常逻辑</w:t>
            </w:r>
          </w:p>
        </w:tc>
        <w:tc>
          <w:tcPr>
            <w:tcW w:w="7463" w:type="dxa"/>
            <w:vAlign w:val="center"/>
          </w:tcPr>
          <w:p w14:paraId="5E6A5D69" w14:textId="77777777" w:rsidR="007F3062" w:rsidRDefault="00000000">
            <w:pPr>
              <w:spacing w:line="57" w:lineRule="atLeast"/>
              <w:jc w:val="left"/>
            </w:pPr>
            <w:r>
              <w:br/>
              <w:t>• 日志记录失败时，系统需记录错误日志并告警，确保审计完整性。</w:t>
            </w:r>
          </w:p>
        </w:tc>
      </w:tr>
    </w:tbl>
    <w:p w14:paraId="5E6A5D6B" w14:textId="77777777" w:rsidR="007F3062" w:rsidRDefault="007F3062"/>
    <w:p w14:paraId="5E6A5D6C" w14:textId="77777777" w:rsidR="007F3062" w:rsidRDefault="00000000">
      <w:pPr>
        <w:rPr>
          <w:b/>
          <w:bCs/>
        </w:rPr>
      </w:pPr>
      <w:r>
        <w:rPr>
          <w:b/>
        </w:rPr>
        <w:t>2、各模块操作类型清单</w:t>
      </w:r>
    </w:p>
    <w:tbl>
      <w:tblPr>
        <w:tblStyle w:val="TableGrid"/>
        <w:tblW w:w="0" w:type="auto"/>
        <w:tblLayout w:type="fixed"/>
        <w:tblLook w:val="04A0" w:firstRow="1" w:lastRow="0" w:firstColumn="1" w:lastColumn="0" w:noHBand="0" w:noVBand="1"/>
      </w:tblPr>
      <w:tblGrid>
        <w:gridCol w:w="2299"/>
        <w:gridCol w:w="7463"/>
      </w:tblGrid>
      <w:tr w:rsidR="007F3062" w14:paraId="5E6A5D6F" w14:textId="77777777">
        <w:tc>
          <w:tcPr>
            <w:tcW w:w="2299" w:type="dxa"/>
            <w:vAlign w:val="center"/>
          </w:tcPr>
          <w:p w14:paraId="5E6A5D6D" w14:textId="77777777" w:rsidR="007F3062" w:rsidRDefault="00000000">
            <w:pPr>
              <w:spacing w:line="57" w:lineRule="atLeast"/>
              <w:jc w:val="left"/>
            </w:pPr>
            <w:r>
              <w:rPr>
                <w:b/>
              </w:rPr>
              <w:t>业务模块</w:t>
            </w:r>
          </w:p>
        </w:tc>
        <w:tc>
          <w:tcPr>
            <w:tcW w:w="7463" w:type="dxa"/>
            <w:vAlign w:val="center"/>
          </w:tcPr>
          <w:p w14:paraId="5E6A5D6E" w14:textId="77777777" w:rsidR="007F3062" w:rsidRDefault="00000000">
            <w:pPr>
              <w:tabs>
                <w:tab w:val="left" w:pos="1131"/>
              </w:tabs>
              <w:spacing w:line="57" w:lineRule="atLeast"/>
              <w:jc w:val="left"/>
            </w:pPr>
            <w:r>
              <w:rPr>
                <w:b/>
              </w:rPr>
              <w:t>操作类型</w:t>
            </w:r>
            <w:r>
              <w:tab/>
            </w:r>
          </w:p>
        </w:tc>
      </w:tr>
      <w:tr w:rsidR="007F3062" w14:paraId="5E6A5D72" w14:textId="77777777">
        <w:tc>
          <w:tcPr>
            <w:tcW w:w="2299" w:type="dxa"/>
            <w:vAlign w:val="center"/>
          </w:tcPr>
          <w:p w14:paraId="5E6A5D70" w14:textId="77777777" w:rsidR="007F3062" w:rsidRDefault="00000000">
            <w:pPr>
              <w:spacing w:line="57" w:lineRule="atLeast"/>
              <w:jc w:val="left"/>
              <w:rPr>
                <w:b/>
              </w:rPr>
            </w:pPr>
            <w:r>
              <w:rPr>
                <w:rFonts w:hint="eastAsia"/>
                <w:b/>
              </w:rPr>
              <w:t>站点管理</w:t>
            </w:r>
          </w:p>
        </w:tc>
        <w:tc>
          <w:tcPr>
            <w:tcW w:w="7463" w:type="dxa"/>
            <w:vAlign w:val="center"/>
          </w:tcPr>
          <w:p w14:paraId="5E6A5D71" w14:textId="77777777" w:rsidR="007F3062" w:rsidRDefault="00000000">
            <w:pPr>
              <w:spacing w:line="57" w:lineRule="atLeast"/>
              <w:jc w:val="left"/>
            </w:pPr>
            <w:r>
              <w:rPr>
                <w:rFonts w:hint="eastAsia"/>
              </w:rPr>
              <w:t>新增、编辑、停用、启用、删除</w:t>
            </w:r>
          </w:p>
        </w:tc>
      </w:tr>
      <w:tr w:rsidR="007F3062" w14:paraId="5E6A5D75" w14:textId="77777777">
        <w:tc>
          <w:tcPr>
            <w:tcW w:w="2299" w:type="dxa"/>
            <w:vAlign w:val="center"/>
          </w:tcPr>
          <w:p w14:paraId="5E6A5D73" w14:textId="77777777" w:rsidR="007F3062" w:rsidRDefault="00000000">
            <w:pPr>
              <w:spacing w:line="57" w:lineRule="atLeast"/>
              <w:jc w:val="left"/>
            </w:pPr>
            <w:r>
              <w:rPr>
                <w:b/>
              </w:rPr>
              <w:t>用户管理</w:t>
            </w:r>
          </w:p>
        </w:tc>
        <w:tc>
          <w:tcPr>
            <w:tcW w:w="7463" w:type="dxa"/>
            <w:vAlign w:val="center"/>
          </w:tcPr>
          <w:p w14:paraId="5E6A5D74" w14:textId="77777777" w:rsidR="007F3062" w:rsidRDefault="00000000">
            <w:pPr>
              <w:spacing w:line="57" w:lineRule="atLeast"/>
              <w:jc w:val="left"/>
            </w:pPr>
            <w:r>
              <w:t>新增、编辑、删除、导入、导出、批量删除、重置密码、失效</w:t>
            </w:r>
          </w:p>
        </w:tc>
      </w:tr>
      <w:tr w:rsidR="007F3062" w14:paraId="5E6A5D78" w14:textId="77777777">
        <w:tc>
          <w:tcPr>
            <w:tcW w:w="2299" w:type="dxa"/>
            <w:vAlign w:val="center"/>
          </w:tcPr>
          <w:p w14:paraId="5E6A5D76" w14:textId="77777777" w:rsidR="007F3062" w:rsidRDefault="00000000">
            <w:pPr>
              <w:spacing w:line="57" w:lineRule="atLeast"/>
              <w:jc w:val="left"/>
            </w:pPr>
            <w:r>
              <w:rPr>
                <w:rFonts w:hint="eastAsia"/>
                <w:b/>
              </w:rPr>
              <w:t>权限</w:t>
            </w:r>
            <w:r>
              <w:rPr>
                <w:b/>
              </w:rPr>
              <w:t>管理</w:t>
            </w:r>
          </w:p>
        </w:tc>
        <w:tc>
          <w:tcPr>
            <w:tcW w:w="7463" w:type="dxa"/>
            <w:vAlign w:val="center"/>
          </w:tcPr>
          <w:p w14:paraId="5E6A5D77" w14:textId="77777777" w:rsidR="007F3062" w:rsidRDefault="00000000">
            <w:pPr>
              <w:jc w:val="left"/>
            </w:pPr>
            <w:r>
              <w:t>新增、编辑、配置、启用、停用、删除、批量删除</w:t>
            </w:r>
          </w:p>
        </w:tc>
      </w:tr>
      <w:tr w:rsidR="007F3062" w14:paraId="5E6A5D7B" w14:textId="77777777">
        <w:tc>
          <w:tcPr>
            <w:tcW w:w="2299" w:type="dxa"/>
            <w:vAlign w:val="center"/>
          </w:tcPr>
          <w:p w14:paraId="5E6A5D79" w14:textId="77777777" w:rsidR="007F3062" w:rsidRDefault="00000000">
            <w:pPr>
              <w:spacing w:line="57" w:lineRule="atLeast"/>
              <w:jc w:val="left"/>
            </w:pPr>
            <w:r>
              <w:rPr>
                <w:b/>
              </w:rPr>
              <w:t>系统服务管理</w:t>
            </w:r>
          </w:p>
        </w:tc>
        <w:tc>
          <w:tcPr>
            <w:tcW w:w="7463" w:type="dxa"/>
            <w:vAlign w:val="center"/>
          </w:tcPr>
          <w:p w14:paraId="5E6A5D7A" w14:textId="77777777" w:rsidR="007F3062" w:rsidRDefault="00000000">
            <w:pPr>
              <w:jc w:val="left"/>
            </w:pPr>
            <w:r>
              <w:t>登录配置、用户配置、电子签名密码配置、水印配置、导入、导出</w:t>
            </w:r>
          </w:p>
        </w:tc>
      </w:tr>
      <w:tr w:rsidR="007F3062" w14:paraId="5E6A5D7E" w14:textId="77777777">
        <w:trPr>
          <w:trHeight w:val="311"/>
        </w:trPr>
        <w:tc>
          <w:tcPr>
            <w:tcW w:w="2299" w:type="dxa"/>
            <w:vMerge w:val="restart"/>
            <w:vAlign w:val="center"/>
          </w:tcPr>
          <w:p w14:paraId="5E6A5D7C" w14:textId="77777777" w:rsidR="007F3062" w:rsidRDefault="00000000">
            <w:pPr>
              <w:spacing w:line="57" w:lineRule="atLeast"/>
              <w:jc w:val="left"/>
              <w:rPr>
                <w:b/>
                <w:color w:val="0000FF"/>
              </w:rPr>
            </w:pPr>
            <w:r>
              <w:rPr>
                <w:b/>
                <w:color w:val="0000FF"/>
              </w:rPr>
              <w:t>系统界面配置</w:t>
            </w:r>
          </w:p>
        </w:tc>
        <w:tc>
          <w:tcPr>
            <w:tcW w:w="7463" w:type="dxa"/>
            <w:vMerge w:val="restart"/>
            <w:vAlign w:val="center"/>
          </w:tcPr>
          <w:p w14:paraId="5E6A5D7D" w14:textId="77777777" w:rsidR="007F3062" w:rsidRDefault="00000000">
            <w:pPr>
              <w:spacing w:line="57" w:lineRule="atLeast"/>
              <w:jc w:val="left"/>
              <w:rPr>
                <w:color w:val="0000FF"/>
              </w:rPr>
            </w:pPr>
            <w:r>
              <w:rPr>
                <w:color w:val="0000FF"/>
              </w:rPr>
              <w:t>保存logo</w:t>
            </w:r>
          </w:p>
        </w:tc>
      </w:tr>
    </w:tbl>
    <w:p w14:paraId="5E6A5D7F" w14:textId="77777777" w:rsidR="007F3062" w:rsidRDefault="00000000">
      <w:r>
        <w:rPr>
          <w:b/>
        </w:rPr>
        <w:t>3、列表字段说明</w:t>
      </w:r>
    </w:p>
    <w:tbl>
      <w:tblPr>
        <w:tblStyle w:val="TableGrid"/>
        <w:tblW w:w="0" w:type="auto"/>
        <w:tblLayout w:type="fixed"/>
        <w:tblLook w:val="04A0" w:firstRow="1" w:lastRow="0" w:firstColumn="1" w:lastColumn="0" w:noHBand="0" w:noVBand="1"/>
      </w:tblPr>
      <w:tblGrid>
        <w:gridCol w:w="2299"/>
        <w:gridCol w:w="7463"/>
      </w:tblGrid>
      <w:tr w:rsidR="007F3062" w14:paraId="5E6A5D82" w14:textId="77777777">
        <w:tc>
          <w:tcPr>
            <w:tcW w:w="2299" w:type="dxa"/>
            <w:vAlign w:val="center"/>
          </w:tcPr>
          <w:p w14:paraId="5E6A5D80" w14:textId="77777777" w:rsidR="007F3062" w:rsidRDefault="00000000">
            <w:pPr>
              <w:spacing w:line="57" w:lineRule="atLeast"/>
              <w:jc w:val="left"/>
            </w:pPr>
            <w:r>
              <w:rPr>
                <w:b/>
              </w:rPr>
              <w:t>字段名称</w:t>
            </w:r>
          </w:p>
        </w:tc>
        <w:tc>
          <w:tcPr>
            <w:tcW w:w="7463" w:type="dxa"/>
            <w:vAlign w:val="center"/>
          </w:tcPr>
          <w:p w14:paraId="5E6A5D81" w14:textId="77777777" w:rsidR="007F3062" w:rsidRDefault="00000000">
            <w:pPr>
              <w:spacing w:line="57" w:lineRule="atLeast"/>
              <w:jc w:val="left"/>
            </w:pPr>
            <w:r>
              <w:rPr>
                <w:b/>
              </w:rPr>
              <w:t>说明</w:t>
            </w:r>
          </w:p>
        </w:tc>
      </w:tr>
      <w:tr w:rsidR="007F3062" w14:paraId="5E6A5D85" w14:textId="77777777">
        <w:tc>
          <w:tcPr>
            <w:tcW w:w="2299" w:type="dxa"/>
            <w:vAlign w:val="center"/>
          </w:tcPr>
          <w:p w14:paraId="5E6A5D83" w14:textId="77777777" w:rsidR="007F3062" w:rsidRDefault="00000000">
            <w:pPr>
              <w:spacing w:line="57" w:lineRule="atLeast"/>
              <w:jc w:val="left"/>
            </w:pPr>
            <w:r>
              <w:t>序号</w:t>
            </w:r>
          </w:p>
        </w:tc>
        <w:tc>
          <w:tcPr>
            <w:tcW w:w="7463" w:type="dxa"/>
            <w:vAlign w:val="center"/>
          </w:tcPr>
          <w:p w14:paraId="5E6A5D84" w14:textId="77777777" w:rsidR="007F3062" w:rsidRDefault="00000000">
            <w:pPr>
              <w:spacing w:line="57" w:lineRule="atLeast"/>
              <w:jc w:val="left"/>
            </w:pPr>
            <w:r>
              <w:t>列表行号，自动生成。</w:t>
            </w:r>
          </w:p>
        </w:tc>
      </w:tr>
      <w:tr w:rsidR="007F3062" w14:paraId="5E6A5D88" w14:textId="77777777">
        <w:tc>
          <w:tcPr>
            <w:tcW w:w="2299" w:type="dxa"/>
            <w:vAlign w:val="center"/>
          </w:tcPr>
          <w:p w14:paraId="5E6A5D86" w14:textId="77777777" w:rsidR="007F3062" w:rsidRDefault="00000000">
            <w:pPr>
              <w:spacing w:line="57" w:lineRule="atLeast"/>
              <w:jc w:val="left"/>
            </w:pPr>
            <w:r>
              <w:t>操作人</w:t>
            </w:r>
          </w:p>
        </w:tc>
        <w:tc>
          <w:tcPr>
            <w:tcW w:w="7463" w:type="dxa"/>
            <w:vAlign w:val="center"/>
          </w:tcPr>
          <w:p w14:paraId="5E6A5D87" w14:textId="77777777" w:rsidR="007F3062" w:rsidRDefault="00000000">
            <w:pPr>
              <w:spacing w:line="57" w:lineRule="atLeast"/>
              <w:jc w:val="left"/>
            </w:pPr>
            <w:r>
              <w:t>执行操作的用户账号/姓名。</w:t>
            </w:r>
          </w:p>
        </w:tc>
      </w:tr>
      <w:tr w:rsidR="007F3062" w14:paraId="5E6A5D8B" w14:textId="77777777">
        <w:tc>
          <w:tcPr>
            <w:tcW w:w="2299" w:type="dxa"/>
            <w:vAlign w:val="center"/>
          </w:tcPr>
          <w:p w14:paraId="5E6A5D89" w14:textId="77777777" w:rsidR="007F3062" w:rsidRDefault="00000000">
            <w:pPr>
              <w:spacing w:line="57" w:lineRule="atLeast"/>
              <w:jc w:val="left"/>
            </w:pPr>
            <w:r>
              <w:t>操作时间</w:t>
            </w:r>
          </w:p>
        </w:tc>
        <w:tc>
          <w:tcPr>
            <w:tcW w:w="7463" w:type="dxa"/>
            <w:vAlign w:val="center"/>
          </w:tcPr>
          <w:p w14:paraId="5E6A5D8A" w14:textId="77777777" w:rsidR="007F3062" w:rsidRDefault="00000000">
            <w:pPr>
              <w:spacing w:line="57" w:lineRule="atLeast"/>
              <w:jc w:val="left"/>
            </w:pPr>
            <w:r>
              <w:t>操作发生的具体时间，格式：YYYY-MM-DD HH:MM:SS。</w:t>
            </w:r>
          </w:p>
        </w:tc>
      </w:tr>
      <w:tr w:rsidR="007F3062" w14:paraId="5E6A5D8E" w14:textId="77777777">
        <w:trPr>
          <w:trHeight w:val="311"/>
        </w:trPr>
        <w:tc>
          <w:tcPr>
            <w:tcW w:w="2299" w:type="dxa"/>
            <w:vMerge w:val="restart"/>
            <w:vAlign w:val="center"/>
          </w:tcPr>
          <w:p w14:paraId="5E6A5D8C" w14:textId="77777777" w:rsidR="007F3062" w:rsidRDefault="00000000">
            <w:pPr>
              <w:spacing w:line="57" w:lineRule="atLeast"/>
              <w:jc w:val="left"/>
            </w:pPr>
            <w:r>
              <w:t>模块</w:t>
            </w:r>
          </w:p>
        </w:tc>
        <w:tc>
          <w:tcPr>
            <w:tcW w:w="7463" w:type="dxa"/>
            <w:vMerge w:val="restart"/>
            <w:vAlign w:val="center"/>
          </w:tcPr>
          <w:p w14:paraId="5E6A5D8D" w14:textId="77777777" w:rsidR="007F3062" w:rsidRDefault="00000000">
            <w:pPr>
              <w:spacing w:line="57" w:lineRule="atLeast"/>
              <w:jc w:val="left"/>
            </w:pPr>
            <w:r>
              <w:t>显示对应的操作模块</w:t>
            </w:r>
          </w:p>
        </w:tc>
      </w:tr>
      <w:tr w:rsidR="007F3062" w14:paraId="5E6A5D91" w14:textId="77777777">
        <w:tc>
          <w:tcPr>
            <w:tcW w:w="2299" w:type="dxa"/>
            <w:vAlign w:val="center"/>
          </w:tcPr>
          <w:p w14:paraId="5E6A5D8F" w14:textId="77777777" w:rsidR="007F3062" w:rsidRDefault="00000000">
            <w:pPr>
              <w:spacing w:line="57" w:lineRule="atLeast"/>
              <w:jc w:val="left"/>
            </w:pPr>
            <w:r>
              <w:t>操作类型</w:t>
            </w:r>
          </w:p>
        </w:tc>
        <w:tc>
          <w:tcPr>
            <w:tcW w:w="7463" w:type="dxa"/>
            <w:vAlign w:val="center"/>
          </w:tcPr>
          <w:p w14:paraId="5E6A5D90" w14:textId="77777777" w:rsidR="007F3062" w:rsidRDefault="00000000">
            <w:pPr>
              <w:spacing w:line="57" w:lineRule="atLeast"/>
              <w:jc w:val="left"/>
            </w:pPr>
            <w:r>
              <w:t>如新增、编辑、提交、同意、退回等，见上述各模块操作类型清单。</w:t>
            </w:r>
          </w:p>
        </w:tc>
      </w:tr>
      <w:tr w:rsidR="007F3062" w14:paraId="5E6A5D94" w14:textId="77777777">
        <w:tc>
          <w:tcPr>
            <w:tcW w:w="2299" w:type="dxa"/>
            <w:vAlign w:val="center"/>
          </w:tcPr>
          <w:p w14:paraId="5E6A5D92" w14:textId="77777777" w:rsidR="007F3062" w:rsidRDefault="00000000">
            <w:pPr>
              <w:spacing w:line="57" w:lineRule="atLeast"/>
              <w:jc w:val="left"/>
            </w:pPr>
            <w:r>
              <w:t>受影响对象</w:t>
            </w:r>
          </w:p>
        </w:tc>
        <w:tc>
          <w:tcPr>
            <w:tcW w:w="7463" w:type="dxa"/>
            <w:vAlign w:val="center"/>
          </w:tcPr>
          <w:p w14:paraId="5E6A5D93" w14:textId="77777777" w:rsidR="007F3062" w:rsidRDefault="00000000">
            <w:pPr>
              <w:spacing w:line="57" w:lineRule="atLeast"/>
              <w:jc w:val="left"/>
            </w:pPr>
            <w:r>
              <w:t>操作所影响的业务记录（如计划名称、任务编号、方案名称），支持点击跳转详情页。</w:t>
            </w:r>
          </w:p>
        </w:tc>
      </w:tr>
    </w:tbl>
    <w:p w14:paraId="5E6A5D95" w14:textId="77777777" w:rsidR="007F3062" w:rsidRDefault="00000000">
      <w:pPr>
        <w:pBdr>
          <w:top w:val="none" w:sz="0" w:space="0" w:color="000000"/>
          <w:left w:val="none" w:sz="0" w:space="0" w:color="000000"/>
          <w:bottom w:val="none" w:sz="0" w:space="0" w:color="000000"/>
          <w:right w:val="none" w:sz="0" w:space="0" w:color="000000"/>
        </w:pBdr>
        <w:shd w:val="clear" w:color="FFFFFF" w:fill="FFFFFF"/>
      </w:pPr>
      <w:r>
        <w:rPr>
          <w:b/>
        </w:rPr>
        <w:t>说明</w:t>
      </w:r>
      <w:r>
        <w:t>：审计日志数据仅供合规审计使用，仅系统管理员可查看全部日志，普通用户仅可查看自己的操作日志。所有日志记录需保留至少6年或根据企业合规要求配置归档策略。</w:t>
      </w:r>
    </w:p>
    <w:p w14:paraId="5E6A5D96" w14:textId="77777777" w:rsidR="007F3062" w:rsidRDefault="007F3062">
      <w:pPr>
        <w:pStyle w:val="NormalIndent"/>
      </w:pPr>
    </w:p>
    <w:p w14:paraId="5E6A5D97" w14:textId="77777777" w:rsidR="007F3062" w:rsidRDefault="00000000">
      <w:pPr>
        <w:pStyle w:val="Heading4"/>
        <w:rPr>
          <w:rFonts w:ascii="SimSun" w:hAnsi="SimSun" w:cs="SimSun"/>
        </w:rPr>
      </w:pPr>
      <w:r>
        <w:lastRenderedPageBreak/>
        <w:t>审计追踪</w:t>
      </w:r>
      <w:r>
        <w:rPr>
          <w:rFonts w:hint="eastAsia"/>
        </w:rPr>
        <w:t>详情</w:t>
      </w:r>
    </w:p>
    <w:p w14:paraId="5E6A5D98" w14:textId="77777777" w:rsidR="007F3062" w:rsidRDefault="00000000">
      <w:r>
        <w:t>内容详情具体字段：</w:t>
      </w:r>
    </w:p>
    <w:tbl>
      <w:tblPr>
        <w:tblStyle w:val="TableGrid"/>
        <w:tblW w:w="0" w:type="auto"/>
        <w:tblLayout w:type="fixed"/>
        <w:tblLook w:val="04A0" w:firstRow="1" w:lastRow="0" w:firstColumn="1" w:lastColumn="0" w:noHBand="0" w:noVBand="1"/>
      </w:tblPr>
      <w:tblGrid>
        <w:gridCol w:w="1750"/>
        <w:gridCol w:w="8154"/>
      </w:tblGrid>
      <w:tr w:rsidR="007F3062" w14:paraId="5E6A5D9B" w14:textId="77777777">
        <w:tc>
          <w:tcPr>
            <w:tcW w:w="1750" w:type="dxa"/>
            <w:vAlign w:val="center"/>
          </w:tcPr>
          <w:p w14:paraId="5E6A5D99" w14:textId="77777777" w:rsidR="007F3062" w:rsidRDefault="00000000">
            <w:pPr>
              <w:pBdr>
                <w:top w:val="none" w:sz="0" w:space="0" w:color="000000"/>
                <w:left w:val="none" w:sz="0" w:space="0" w:color="000000"/>
                <w:bottom w:val="none" w:sz="0" w:space="0" w:color="000000"/>
                <w:right w:val="none" w:sz="0" w:space="0" w:color="000000"/>
              </w:pBdr>
              <w:jc w:val="left"/>
            </w:pPr>
            <w:r>
              <w:rPr>
                <w:b/>
              </w:rPr>
              <w:t>业务模块</w:t>
            </w:r>
          </w:p>
        </w:tc>
        <w:tc>
          <w:tcPr>
            <w:tcW w:w="8154" w:type="dxa"/>
            <w:vAlign w:val="center"/>
          </w:tcPr>
          <w:p w14:paraId="5E6A5D9A" w14:textId="77777777" w:rsidR="007F3062" w:rsidRDefault="00000000">
            <w:pPr>
              <w:pBdr>
                <w:top w:val="none" w:sz="0" w:space="0" w:color="000000"/>
                <w:left w:val="none" w:sz="0" w:space="0" w:color="000000"/>
                <w:bottom w:val="none" w:sz="0" w:space="0" w:color="000000"/>
                <w:right w:val="none" w:sz="0" w:space="0" w:color="000000"/>
              </w:pBdr>
              <w:jc w:val="left"/>
            </w:pPr>
            <w:r>
              <w:rPr>
                <w:b/>
              </w:rPr>
              <w:t>操作类型</w:t>
            </w:r>
          </w:p>
        </w:tc>
      </w:tr>
      <w:tr w:rsidR="007F3062" w14:paraId="5E6A5DAD" w14:textId="77777777">
        <w:tc>
          <w:tcPr>
            <w:tcW w:w="1750" w:type="dxa"/>
            <w:vAlign w:val="center"/>
          </w:tcPr>
          <w:p w14:paraId="5E6A5D9C" w14:textId="77777777" w:rsidR="007F3062" w:rsidRDefault="00000000">
            <w:pPr>
              <w:pBdr>
                <w:top w:val="none" w:sz="0" w:space="0" w:color="000000"/>
                <w:left w:val="none" w:sz="0" w:space="0" w:color="000000"/>
                <w:bottom w:val="none" w:sz="0" w:space="0" w:color="000000"/>
                <w:right w:val="none" w:sz="0" w:space="0" w:color="000000"/>
              </w:pBdr>
              <w:jc w:val="left"/>
            </w:pPr>
            <w:r>
              <w:rPr>
                <w:rFonts w:hint="eastAsia"/>
              </w:rPr>
              <w:t>站点管理</w:t>
            </w:r>
          </w:p>
        </w:tc>
        <w:tc>
          <w:tcPr>
            <w:tcW w:w="8154" w:type="dxa"/>
            <w:vAlign w:val="center"/>
          </w:tcPr>
          <w:p w14:paraId="5E6A5D9D" w14:textId="77777777" w:rsidR="007F3062" w:rsidRDefault="00000000">
            <w:pPr>
              <w:pBdr>
                <w:top w:val="none" w:sz="0" w:space="0" w:color="000000"/>
                <w:left w:val="none" w:sz="0" w:space="0" w:color="000000"/>
                <w:bottom w:val="none" w:sz="0" w:space="0" w:color="000000"/>
                <w:right w:val="none" w:sz="0" w:space="0" w:color="000000"/>
              </w:pBdr>
              <w:tabs>
                <w:tab w:val="left" w:pos="4821"/>
              </w:tabs>
              <w:jc w:val="left"/>
            </w:pPr>
            <w:r>
              <w:t>审计追踪详情信息如下，详情页面可导出，导出为PDF文件，文件名称为受影响对应的名称，审计追踪详情页面信息如下：</w:t>
            </w:r>
          </w:p>
          <w:p w14:paraId="5E6A5D9E" w14:textId="77777777" w:rsidR="007F3062" w:rsidRDefault="00000000">
            <w:pPr>
              <w:pBdr>
                <w:top w:val="none" w:sz="0" w:space="0" w:color="000000"/>
                <w:left w:val="none" w:sz="0" w:space="0" w:color="000000"/>
                <w:bottom w:val="none" w:sz="0" w:space="0" w:color="000000"/>
                <w:right w:val="none" w:sz="0" w:space="0" w:color="000000"/>
              </w:pBdr>
              <w:tabs>
                <w:tab w:val="left" w:pos="4821"/>
              </w:tabs>
              <w:jc w:val="left"/>
            </w:pPr>
            <w:r>
              <w:rPr>
                <w:rFonts w:hint="eastAsia"/>
              </w:rPr>
              <w:t>1、新增：</w:t>
            </w:r>
          </w:p>
          <w:p w14:paraId="5E6A5D9F" w14:textId="77777777" w:rsidR="007F3062" w:rsidRDefault="00000000">
            <w:pPr>
              <w:pBdr>
                <w:top w:val="none" w:sz="0" w:space="0" w:color="000000"/>
                <w:left w:val="none" w:sz="0" w:space="0" w:color="000000"/>
                <w:bottom w:val="none" w:sz="0" w:space="0" w:color="000000"/>
                <w:right w:val="none" w:sz="0" w:space="0" w:color="000000"/>
              </w:pBdr>
              <w:tabs>
                <w:tab w:val="left" w:pos="4821"/>
              </w:tabs>
              <w:jc w:val="left"/>
            </w:pPr>
            <w:r>
              <w:t xml:space="preserve"> 1）基本信息：操作人、操作时间、操作模块、操作类型</w:t>
            </w:r>
            <w:r>
              <w:br/>
              <w:t xml:space="preserve"> 2）内容详情：</w:t>
            </w:r>
            <w:r>
              <w:rPr>
                <w:rFonts w:hint="eastAsia"/>
              </w:rPr>
              <w:t>站点名称、站点编号、状态、站点管理员、描述、站点图片</w:t>
            </w:r>
          </w:p>
          <w:p w14:paraId="5E6A5DA0" w14:textId="77777777" w:rsidR="007F3062" w:rsidRDefault="00000000">
            <w:pPr>
              <w:pBdr>
                <w:top w:val="none" w:sz="0" w:space="0" w:color="000000"/>
                <w:left w:val="none" w:sz="0" w:space="0" w:color="000000"/>
                <w:bottom w:val="none" w:sz="0" w:space="0" w:color="000000"/>
                <w:right w:val="none" w:sz="0" w:space="0" w:color="000000"/>
              </w:pBdr>
              <w:tabs>
                <w:tab w:val="left" w:pos="4821"/>
              </w:tabs>
              <w:jc w:val="left"/>
            </w:pPr>
            <w:r>
              <w:rPr>
                <w:rFonts w:hint="eastAsia"/>
              </w:rPr>
              <w:t>注：站点管理员记录：姓名</w:t>
            </w:r>
            <w:r>
              <w:t>(</w:t>
            </w:r>
            <w:r>
              <w:rPr>
                <w:rFonts w:hint="eastAsia"/>
              </w:rPr>
              <w:t>账号</w:t>
            </w:r>
            <w:r>
              <w:t>)</w:t>
            </w:r>
            <w:r>
              <w:rPr>
                <w:rFonts w:hint="eastAsia"/>
              </w:rPr>
              <w:t>；站点图片记：录图片名称</w:t>
            </w:r>
            <w:r>
              <w:t>.</w:t>
            </w:r>
            <w:r>
              <w:rPr>
                <w:rFonts w:hint="eastAsia"/>
              </w:rPr>
              <w:t>格式</w:t>
            </w:r>
          </w:p>
          <w:p w14:paraId="5E6A5DA1" w14:textId="77777777" w:rsidR="007F3062" w:rsidRDefault="007F3062">
            <w:pPr>
              <w:pBdr>
                <w:top w:val="none" w:sz="0" w:space="0" w:color="000000"/>
                <w:left w:val="none" w:sz="0" w:space="0" w:color="000000"/>
                <w:bottom w:val="none" w:sz="0" w:space="0" w:color="000000"/>
                <w:right w:val="none" w:sz="0" w:space="0" w:color="000000"/>
              </w:pBdr>
              <w:tabs>
                <w:tab w:val="left" w:pos="4821"/>
              </w:tabs>
              <w:jc w:val="left"/>
            </w:pPr>
          </w:p>
          <w:p w14:paraId="5E6A5DA2" w14:textId="77777777" w:rsidR="007F3062" w:rsidRDefault="00000000">
            <w:pPr>
              <w:pBdr>
                <w:top w:val="none" w:sz="0" w:space="0" w:color="000000"/>
                <w:left w:val="none" w:sz="0" w:space="0" w:color="000000"/>
                <w:bottom w:val="none" w:sz="0" w:space="0" w:color="000000"/>
                <w:right w:val="none" w:sz="0" w:space="0" w:color="000000"/>
              </w:pBdr>
              <w:tabs>
                <w:tab w:val="left" w:pos="4821"/>
              </w:tabs>
              <w:jc w:val="left"/>
            </w:pPr>
            <w:r>
              <w:rPr>
                <w:rFonts w:hint="eastAsia"/>
              </w:rPr>
              <w:t>2、编辑：</w:t>
            </w:r>
          </w:p>
          <w:p w14:paraId="5E6A5DA3" w14:textId="77777777" w:rsidR="007F3062" w:rsidRDefault="00000000">
            <w:pPr>
              <w:pBdr>
                <w:top w:val="none" w:sz="0" w:space="0" w:color="000000"/>
                <w:left w:val="none" w:sz="0" w:space="0" w:color="000000"/>
                <w:bottom w:val="none" w:sz="0" w:space="0" w:color="000000"/>
                <w:right w:val="none" w:sz="0" w:space="0" w:color="000000"/>
              </w:pBdr>
              <w:tabs>
                <w:tab w:val="left" w:pos="4821"/>
              </w:tabs>
              <w:jc w:val="left"/>
            </w:pPr>
            <w:r>
              <w:t xml:space="preserve"> 1）基本信息：操作人、操作时间、操作模块、操作类型</w:t>
            </w:r>
            <w:r>
              <w:br/>
              <w:t xml:space="preserve"> 2）内容详情：</w:t>
            </w:r>
            <w:r>
              <w:rPr>
                <w:rFonts w:hint="eastAsia"/>
              </w:rPr>
              <w:t>站点编号（不能修改，但要记录是修改的哪一个）、（</w:t>
            </w:r>
            <w:r>
              <w:t>新旧值的对比仅记录变更字段的</w:t>
            </w:r>
            <w:r>
              <w:rPr>
                <w:rFonts w:hint="eastAsia"/>
              </w:rPr>
              <w:t>）</w:t>
            </w:r>
            <w:r>
              <w:t>：</w:t>
            </w:r>
            <w:r>
              <w:rPr>
                <w:rFonts w:hint="eastAsia"/>
              </w:rPr>
              <w:t>站点名称、状态、站点管理员、描述、站点图片</w:t>
            </w:r>
          </w:p>
          <w:p w14:paraId="5E6A5DA4" w14:textId="77777777" w:rsidR="007F3062" w:rsidRDefault="007F3062">
            <w:pPr>
              <w:pBdr>
                <w:top w:val="none" w:sz="0" w:space="0" w:color="000000"/>
                <w:left w:val="none" w:sz="0" w:space="0" w:color="000000"/>
                <w:bottom w:val="none" w:sz="0" w:space="0" w:color="000000"/>
                <w:right w:val="none" w:sz="0" w:space="0" w:color="000000"/>
              </w:pBdr>
              <w:tabs>
                <w:tab w:val="left" w:pos="4821"/>
              </w:tabs>
              <w:jc w:val="left"/>
            </w:pPr>
          </w:p>
          <w:p w14:paraId="5E6A5DA5" w14:textId="77777777" w:rsidR="007F3062" w:rsidRDefault="00000000">
            <w:pPr>
              <w:pBdr>
                <w:top w:val="none" w:sz="0" w:space="0" w:color="000000"/>
                <w:left w:val="none" w:sz="0" w:space="0" w:color="000000"/>
                <w:bottom w:val="none" w:sz="0" w:space="0" w:color="000000"/>
                <w:right w:val="none" w:sz="0" w:space="0" w:color="000000"/>
              </w:pBdr>
              <w:tabs>
                <w:tab w:val="left" w:pos="4821"/>
              </w:tabs>
              <w:jc w:val="left"/>
            </w:pPr>
            <w:r>
              <w:rPr>
                <w:rFonts w:hint="eastAsia"/>
              </w:rPr>
              <w:t>3、停用：</w:t>
            </w:r>
          </w:p>
          <w:p w14:paraId="5E6A5DA6" w14:textId="77777777" w:rsidR="007F3062" w:rsidRDefault="00000000">
            <w:pPr>
              <w:pBdr>
                <w:top w:val="none" w:sz="0" w:space="0" w:color="000000"/>
                <w:left w:val="none" w:sz="0" w:space="0" w:color="000000"/>
                <w:bottom w:val="none" w:sz="0" w:space="0" w:color="000000"/>
                <w:right w:val="none" w:sz="0" w:space="0" w:color="000000"/>
              </w:pBdr>
              <w:tabs>
                <w:tab w:val="left" w:pos="4821"/>
              </w:tabs>
              <w:jc w:val="left"/>
            </w:pPr>
            <w:r>
              <w:t xml:space="preserve"> 1）基本信息：操作人、操作时间、操作模块、操作类型</w:t>
            </w:r>
            <w:r>
              <w:br/>
              <w:t xml:space="preserve"> 2）内容详情：</w:t>
            </w:r>
            <w:r>
              <w:rPr>
                <w:rFonts w:hint="eastAsia"/>
              </w:rPr>
              <w:t>站点名称、站点编号、状态、站点管理员、描述、站点图片</w:t>
            </w:r>
          </w:p>
          <w:p w14:paraId="5E6A5DA7" w14:textId="77777777" w:rsidR="007F3062" w:rsidRDefault="007F3062">
            <w:pPr>
              <w:pBdr>
                <w:top w:val="none" w:sz="0" w:space="0" w:color="000000"/>
                <w:left w:val="none" w:sz="0" w:space="0" w:color="000000"/>
                <w:bottom w:val="none" w:sz="0" w:space="0" w:color="000000"/>
                <w:right w:val="none" w:sz="0" w:space="0" w:color="000000"/>
              </w:pBdr>
              <w:tabs>
                <w:tab w:val="left" w:pos="4821"/>
              </w:tabs>
              <w:jc w:val="left"/>
            </w:pPr>
          </w:p>
          <w:p w14:paraId="5E6A5DA8" w14:textId="77777777" w:rsidR="007F3062" w:rsidRDefault="00000000">
            <w:pPr>
              <w:pBdr>
                <w:top w:val="none" w:sz="0" w:space="0" w:color="000000"/>
                <w:left w:val="none" w:sz="0" w:space="0" w:color="000000"/>
                <w:bottom w:val="none" w:sz="0" w:space="0" w:color="000000"/>
                <w:right w:val="none" w:sz="0" w:space="0" w:color="000000"/>
              </w:pBdr>
              <w:tabs>
                <w:tab w:val="left" w:pos="4821"/>
              </w:tabs>
              <w:jc w:val="left"/>
            </w:pPr>
            <w:r>
              <w:rPr>
                <w:rFonts w:hint="eastAsia"/>
              </w:rPr>
              <w:t>4、启用：</w:t>
            </w:r>
          </w:p>
          <w:p w14:paraId="5E6A5DA9" w14:textId="77777777" w:rsidR="007F3062" w:rsidRDefault="00000000">
            <w:pPr>
              <w:pBdr>
                <w:top w:val="none" w:sz="0" w:space="0" w:color="000000"/>
                <w:left w:val="none" w:sz="0" w:space="0" w:color="000000"/>
                <w:bottom w:val="none" w:sz="0" w:space="0" w:color="000000"/>
                <w:right w:val="none" w:sz="0" w:space="0" w:color="000000"/>
              </w:pBdr>
              <w:tabs>
                <w:tab w:val="left" w:pos="4821"/>
              </w:tabs>
              <w:jc w:val="left"/>
            </w:pPr>
            <w:r>
              <w:t xml:space="preserve"> 1）基本信息：操作人、操作时间、操作模块、操作类型</w:t>
            </w:r>
            <w:r>
              <w:br/>
              <w:t xml:space="preserve"> 2）内容详情：</w:t>
            </w:r>
            <w:r>
              <w:rPr>
                <w:rFonts w:hint="eastAsia"/>
              </w:rPr>
              <w:t>站点名称、站点编号、状态、站点管理员、描述、站点图片</w:t>
            </w:r>
          </w:p>
          <w:p w14:paraId="5E6A5DAA" w14:textId="77777777" w:rsidR="007F3062" w:rsidRDefault="007F3062">
            <w:pPr>
              <w:pBdr>
                <w:top w:val="none" w:sz="0" w:space="0" w:color="000000"/>
                <w:left w:val="none" w:sz="0" w:space="0" w:color="000000"/>
                <w:bottom w:val="none" w:sz="0" w:space="0" w:color="000000"/>
                <w:right w:val="none" w:sz="0" w:space="0" w:color="000000"/>
              </w:pBdr>
              <w:tabs>
                <w:tab w:val="left" w:pos="4821"/>
              </w:tabs>
              <w:jc w:val="left"/>
            </w:pPr>
          </w:p>
          <w:p w14:paraId="5E6A5DAB" w14:textId="77777777" w:rsidR="007F3062" w:rsidRDefault="00000000">
            <w:pPr>
              <w:pBdr>
                <w:top w:val="none" w:sz="0" w:space="0" w:color="000000"/>
                <w:left w:val="none" w:sz="0" w:space="0" w:color="000000"/>
                <w:bottom w:val="none" w:sz="0" w:space="0" w:color="000000"/>
                <w:right w:val="none" w:sz="0" w:space="0" w:color="000000"/>
              </w:pBdr>
              <w:tabs>
                <w:tab w:val="left" w:pos="4821"/>
              </w:tabs>
              <w:jc w:val="left"/>
            </w:pPr>
            <w:r>
              <w:rPr>
                <w:rFonts w:hint="eastAsia"/>
              </w:rPr>
              <w:t>5、删除：</w:t>
            </w:r>
          </w:p>
          <w:p w14:paraId="5E6A5DAC" w14:textId="77777777" w:rsidR="007F3062" w:rsidRDefault="00000000">
            <w:pPr>
              <w:pBdr>
                <w:top w:val="none" w:sz="0" w:space="0" w:color="000000"/>
                <w:left w:val="none" w:sz="0" w:space="0" w:color="000000"/>
                <w:bottom w:val="none" w:sz="0" w:space="0" w:color="000000"/>
                <w:right w:val="none" w:sz="0" w:space="0" w:color="000000"/>
              </w:pBdr>
              <w:tabs>
                <w:tab w:val="left" w:pos="4821"/>
              </w:tabs>
              <w:jc w:val="left"/>
            </w:pPr>
            <w:r>
              <w:t xml:space="preserve"> 1）基本信息：操作人、操作时间、操作模块、操作类型</w:t>
            </w:r>
            <w:r>
              <w:br/>
              <w:t xml:space="preserve"> 2）内容详情：</w:t>
            </w:r>
            <w:r>
              <w:rPr>
                <w:rFonts w:hint="eastAsia"/>
              </w:rPr>
              <w:t>站点名称、站点编号、状态、站点管理员、描述、站点图片</w:t>
            </w:r>
          </w:p>
        </w:tc>
      </w:tr>
      <w:tr w:rsidR="007F3062" w14:paraId="5E6A5DCF" w14:textId="77777777">
        <w:tc>
          <w:tcPr>
            <w:tcW w:w="1750" w:type="dxa"/>
            <w:vAlign w:val="center"/>
          </w:tcPr>
          <w:p w14:paraId="5E6A5DAE" w14:textId="77777777" w:rsidR="007F3062" w:rsidRDefault="00000000">
            <w:pPr>
              <w:pBdr>
                <w:top w:val="none" w:sz="0" w:space="0" w:color="000000"/>
                <w:left w:val="none" w:sz="0" w:space="0" w:color="000000"/>
                <w:bottom w:val="none" w:sz="0" w:space="0" w:color="000000"/>
                <w:right w:val="none" w:sz="0" w:space="0" w:color="000000"/>
              </w:pBdr>
              <w:jc w:val="left"/>
            </w:pPr>
            <w:r>
              <w:rPr>
                <w:b/>
              </w:rPr>
              <w:t>用户管理</w:t>
            </w:r>
          </w:p>
        </w:tc>
        <w:tc>
          <w:tcPr>
            <w:tcW w:w="8154" w:type="dxa"/>
            <w:vAlign w:val="center"/>
          </w:tcPr>
          <w:p w14:paraId="5E6A5DAF" w14:textId="77777777" w:rsidR="007F3062" w:rsidRDefault="00000000">
            <w:pPr>
              <w:jc w:val="left"/>
            </w:pPr>
            <w:r>
              <w:t>审计追踪详情信息如下，详情页面可导出，导出为PDF文件，文件名称为受影响对应的名称，审计追踪详情页面信息如下：</w:t>
            </w:r>
          </w:p>
          <w:p w14:paraId="5E6A5DB0" w14:textId="77777777" w:rsidR="007F3062" w:rsidRDefault="00000000">
            <w:pPr>
              <w:jc w:val="left"/>
            </w:pPr>
            <w:r>
              <w:t>1、新增：</w:t>
            </w:r>
          </w:p>
          <w:p w14:paraId="5E6A5DB1" w14:textId="77777777" w:rsidR="007F3062" w:rsidRDefault="00000000">
            <w:pPr>
              <w:jc w:val="left"/>
            </w:pPr>
            <w:r>
              <w:t xml:space="preserve"> 1）基本信息：操作人、操作时间、操作模块、操作类型</w:t>
            </w:r>
          </w:p>
          <w:p w14:paraId="5E6A5DB2" w14:textId="77777777" w:rsidR="007F3062" w:rsidRDefault="00000000">
            <w:pPr>
              <w:jc w:val="left"/>
            </w:pPr>
            <w:r>
              <w:t xml:space="preserve"> 2）内容详情：用户账号、用户编号、姓名、性别、手机号码、邮箱、状态、备注、授权站点列表（站点名称（站点编号）多个用顿号隔开）</w:t>
            </w:r>
          </w:p>
          <w:p w14:paraId="5E6A5DB3" w14:textId="77777777" w:rsidR="007F3062" w:rsidRDefault="00000000">
            <w:pPr>
              <w:jc w:val="left"/>
            </w:pPr>
            <w:r>
              <w:t xml:space="preserve"> 注：密码信息不记录审计追踪</w:t>
            </w:r>
          </w:p>
          <w:p w14:paraId="5E6A5DB4" w14:textId="77777777" w:rsidR="007F3062" w:rsidRDefault="007F3062">
            <w:pPr>
              <w:jc w:val="left"/>
            </w:pPr>
          </w:p>
          <w:p w14:paraId="5E6A5DB5" w14:textId="77777777" w:rsidR="007F3062" w:rsidRDefault="00000000">
            <w:pPr>
              <w:jc w:val="left"/>
            </w:pPr>
            <w:r>
              <w:t>2、编辑：</w:t>
            </w:r>
          </w:p>
          <w:p w14:paraId="5E6A5DB6" w14:textId="77777777" w:rsidR="007F3062" w:rsidRDefault="00000000">
            <w:pPr>
              <w:jc w:val="left"/>
            </w:pPr>
            <w:r>
              <w:t xml:space="preserve"> 1）基本信息：操作人、操作时间、操作模块、操作类型</w:t>
            </w:r>
          </w:p>
          <w:p w14:paraId="5E6A5DB7" w14:textId="77777777" w:rsidR="007F3062" w:rsidRDefault="00000000">
            <w:pPr>
              <w:jc w:val="left"/>
            </w:pPr>
            <w:r>
              <w:t xml:space="preserve"> 2）内容详情（新旧值的对比仅记录变更字段）：用户账号、用户编号、姓名、性别、手机号码、邮箱、状态、备注、授权站点列表（站点名称（站点编号）多个用顿号隔开）</w:t>
            </w:r>
          </w:p>
          <w:p w14:paraId="5E6A5DB8" w14:textId="77777777" w:rsidR="007F3062" w:rsidRDefault="007F3062">
            <w:pPr>
              <w:jc w:val="left"/>
            </w:pPr>
          </w:p>
          <w:p w14:paraId="5E6A5DB9" w14:textId="77777777" w:rsidR="007F3062" w:rsidRDefault="00000000">
            <w:pPr>
              <w:jc w:val="left"/>
            </w:pPr>
            <w:r>
              <w:t>3、删除：</w:t>
            </w:r>
          </w:p>
          <w:p w14:paraId="5E6A5DBA" w14:textId="77777777" w:rsidR="007F3062" w:rsidRDefault="00000000">
            <w:pPr>
              <w:jc w:val="left"/>
            </w:pPr>
            <w:r>
              <w:t xml:space="preserve"> 1）基本信息：操作人、操作时间、操作模块、操作类型</w:t>
            </w:r>
          </w:p>
          <w:p w14:paraId="5E6A5DBB" w14:textId="77777777" w:rsidR="007F3062" w:rsidRDefault="00000000">
            <w:pPr>
              <w:jc w:val="left"/>
            </w:pPr>
            <w:r>
              <w:t xml:space="preserve"> 2）内容详情：用户账号、用户编号、姓名、性别、手机号码、邮箱、状态、备注、授权站点列表（站点名称（站点编号）多个用顿号隔开）</w:t>
            </w:r>
          </w:p>
          <w:p w14:paraId="5E6A5DBC" w14:textId="77777777" w:rsidR="007F3062" w:rsidRDefault="007F3062">
            <w:pPr>
              <w:jc w:val="left"/>
            </w:pPr>
          </w:p>
          <w:p w14:paraId="5E6A5DBD" w14:textId="77777777" w:rsidR="007F3062" w:rsidRDefault="00000000">
            <w:pPr>
              <w:jc w:val="left"/>
            </w:pPr>
            <w:r>
              <w:t>4、导入：</w:t>
            </w:r>
          </w:p>
          <w:p w14:paraId="5E6A5DBE" w14:textId="77777777" w:rsidR="007F3062" w:rsidRDefault="00000000">
            <w:pPr>
              <w:jc w:val="left"/>
            </w:pPr>
            <w:r>
              <w:t xml:space="preserve"> 1）基本信息：操作人、操作时间、操作模块、操作类型</w:t>
            </w:r>
          </w:p>
          <w:p w14:paraId="5E6A5DBF" w14:textId="77777777" w:rsidR="007F3062" w:rsidRDefault="00000000">
            <w:pPr>
              <w:jc w:val="left"/>
            </w:pPr>
            <w:r>
              <w:t xml:space="preserve"> 2）内容详情：导入文件名、导入数量、导入详情（用户编号、用户账号、姓名、性别、手机号码、邮箱、状态、备注、授权站点）</w:t>
            </w:r>
          </w:p>
          <w:p w14:paraId="5E6A5DC0" w14:textId="77777777" w:rsidR="007F3062" w:rsidRDefault="00000000">
            <w:pPr>
              <w:jc w:val="left"/>
            </w:pPr>
            <w:r>
              <w:t>5、导出：</w:t>
            </w:r>
          </w:p>
          <w:p w14:paraId="5E6A5DC1" w14:textId="77777777" w:rsidR="007F3062" w:rsidRDefault="00000000">
            <w:pPr>
              <w:jc w:val="left"/>
            </w:pPr>
            <w:r>
              <w:t xml:space="preserve"> 1）基本信息：操作人、操作时间、操作模块、操作类型</w:t>
            </w:r>
          </w:p>
          <w:p w14:paraId="5E6A5DC2" w14:textId="77777777" w:rsidR="007F3062" w:rsidRDefault="00000000">
            <w:pPr>
              <w:jc w:val="left"/>
            </w:pPr>
            <w:r>
              <w:t xml:space="preserve"> 2）内容详情：导出文件名、导出环境、导出数量、导出详情（用户编号、用户账号、姓名、性别、手机号码、邮箱、状态、备注、授权站点、创建时间）</w:t>
            </w:r>
          </w:p>
          <w:p w14:paraId="5E6A5DC3" w14:textId="77777777" w:rsidR="007F3062" w:rsidRDefault="007F3062">
            <w:pPr>
              <w:jc w:val="left"/>
            </w:pPr>
          </w:p>
          <w:p w14:paraId="5E6A5DC4" w14:textId="77777777" w:rsidR="007F3062" w:rsidRDefault="00000000">
            <w:pPr>
              <w:jc w:val="left"/>
            </w:pPr>
            <w:r>
              <w:t>6、批量删除：</w:t>
            </w:r>
          </w:p>
          <w:p w14:paraId="5E6A5DC5" w14:textId="77777777" w:rsidR="007F3062" w:rsidRDefault="00000000">
            <w:pPr>
              <w:jc w:val="left"/>
            </w:pPr>
            <w:r>
              <w:t xml:space="preserve"> 1）基本信息：操作人、操作时间、操作模块、操作类型</w:t>
            </w:r>
          </w:p>
          <w:p w14:paraId="5E6A5DC6" w14:textId="77777777" w:rsidR="007F3062" w:rsidRDefault="00000000">
            <w:pPr>
              <w:jc w:val="left"/>
            </w:pPr>
            <w:r>
              <w:t xml:space="preserve"> 2）内容详情：删除数量、删除详情（用户账号、用户编号、姓名、性别、手机号码、邮箱、状态、备注、授权站点列表（站点名称、站点编号））</w:t>
            </w:r>
          </w:p>
          <w:p w14:paraId="5E6A5DC7" w14:textId="77777777" w:rsidR="007F3062" w:rsidRDefault="007F3062">
            <w:pPr>
              <w:jc w:val="left"/>
            </w:pPr>
          </w:p>
          <w:p w14:paraId="5E6A5DC8" w14:textId="77777777" w:rsidR="007F3062" w:rsidRDefault="00000000">
            <w:pPr>
              <w:jc w:val="left"/>
            </w:pPr>
            <w:r>
              <w:t>7、重置密码：</w:t>
            </w:r>
          </w:p>
          <w:p w14:paraId="5E6A5DC9" w14:textId="77777777" w:rsidR="007F3062" w:rsidRDefault="00000000">
            <w:pPr>
              <w:jc w:val="left"/>
            </w:pPr>
            <w:r>
              <w:t xml:space="preserve"> 1）基本信息：操作人、操作时间、操作模块、操作类型</w:t>
            </w:r>
          </w:p>
          <w:p w14:paraId="5E6A5DCA" w14:textId="77777777" w:rsidR="007F3062" w:rsidRDefault="00000000">
            <w:pPr>
              <w:jc w:val="left"/>
            </w:pPr>
            <w:r>
              <w:t xml:space="preserve"> 2）内容详情：用户编号、用户账号、姓名</w:t>
            </w:r>
          </w:p>
          <w:p w14:paraId="5E6A5DCB" w14:textId="77777777" w:rsidR="007F3062" w:rsidRDefault="007F3062">
            <w:pPr>
              <w:jc w:val="left"/>
            </w:pPr>
          </w:p>
          <w:p w14:paraId="5E6A5DCC" w14:textId="77777777" w:rsidR="007F3062" w:rsidRDefault="00000000">
            <w:pPr>
              <w:jc w:val="left"/>
            </w:pPr>
            <w:r>
              <w:t>8、失效：</w:t>
            </w:r>
          </w:p>
          <w:p w14:paraId="5E6A5DCD" w14:textId="77777777" w:rsidR="007F3062" w:rsidRDefault="00000000">
            <w:pPr>
              <w:jc w:val="left"/>
            </w:pPr>
            <w:r>
              <w:t xml:space="preserve"> 1）基本信息：操作人、操作时间、操作模块、操作类型</w:t>
            </w:r>
          </w:p>
          <w:p w14:paraId="5E6A5DCE" w14:textId="77777777" w:rsidR="007F3062" w:rsidRDefault="00000000">
            <w:pPr>
              <w:jc w:val="left"/>
            </w:pPr>
            <w:r>
              <w:t xml:space="preserve"> 2）内容详情：用户编号、用户账号、姓名、失效原因</w:t>
            </w:r>
          </w:p>
        </w:tc>
      </w:tr>
      <w:tr w:rsidR="007F3062" w14:paraId="5E6A5DEE" w14:textId="77777777">
        <w:tc>
          <w:tcPr>
            <w:tcW w:w="1750" w:type="dxa"/>
            <w:vAlign w:val="center"/>
          </w:tcPr>
          <w:p w14:paraId="5E6A5DD0" w14:textId="77777777" w:rsidR="007F3062" w:rsidRDefault="00000000">
            <w:pPr>
              <w:pBdr>
                <w:top w:val="none" w:sz="0" w:space="0" w:color="000000"/>
                <w:left w:val="none" w:sz="0" w:space="0" w:color="000000"/>
                <w:bottom w:val="none" w:sz="0" w:space="0" w:color="000000"/>
                <w:right w:val="none" w:sz="0" w:space="0" w:color="000000"/>
              </w:pBdr>
              <w:jc w:val="left"/>
              <w:rPr>
                <w:color w:val="0000FF"/>
              </w:rPr>
            </w:pPr>
            <w:r>
              <w:rPr>
                <w:rFonts w:hint="eastAsia"/>
                <w:b/>
                <w:color w:val="0000FF"/>
              </w:rPr>
              <w:lastRenderedPageBreak/>
              <w:t>权限</w:t>
            </w:r>
            <w:r>
              <w:rPr>
                <w:b/>
                <w:color w:val="0000FF"/>
              </w:rPr>
              <w:t>管理</w:t>
            </w:r>
          </w:p>
        </w:tc>
        <w:tc>
          <w:tcPr>
            <w:tcW w:w="8154" w:type="dxa"/>
            <w:vAlign w:val="center"/>
          </w:tcPr>
          <w:p w14:paraId="5E6A5DD1" w14:textId="77777777" w:rsidR="007F3062" w:rsidRDefault="00000000">
            <w:pPr>
              <w:jc w:val="left"/>
              <w:rPr>
                <w:color w:val="0000FF"/>
              </w:rPr>
            </w:pPr>
            <w:r>
              <w:rPr>
                <w:color w:val="0000FF"/>
              </w:rPr>
              <w:t>审计追踪详情信息如下，详情页面可导出，导出为PDF文件，文件名称为受影响对应的名称，审计追踪详情页面信息如下：</w:t>
            </w:r>
          </w:p>
          <w:p w14:paraId="5E6A5DD2" w14:textId="77777777" w:rsidR="007F3062" w:rsidRDefault="00000000">
            <w:pPr>
              <w:jc w:val="left"/>
              <w:rPr>
                <w:color w:val="0000FF"/>
              </w:rPr>
            </w:pPr>
            <w:r>
              <w:rPr>
                <w:color w:val="0000FF"/>
              </w:rPr>
              <w:t>1、新增：</w:t>
            </w:r>
          </w:p>
          <w:p w14:paraId="5E6A5DD3" w14:textId="77777777" w:rsidR="007F3062" w:rsidRDefault="00000000">
            <w:pPr>
              <w:jc w:val="left"/>
              <w:rPr>
                <w:color w:val="0000FF"/>
              </w:rPr>
            </w:pPr>
            <w:r>
              <w:rPr>
                <w:color w:val="0000FF"/>
              </w:rPr>
              <w:t xml:space="preserve"> 1）基本信息：操作人、操作时间、操作模块、操作类型</w:t>
            </w:r>
          </w:p>
          <w:p w14:paraId="5E6A5DD4" w14:textId="77777777" w:rsidR="007F3062" w:rsidRDefault="00000000">
            <w:pPr>
              <w:jc w:val="left"/>
              <w:rPr>
                <w:color w:val="0000FF"/>
              </w:rPr>
            </w:pPr>
            <w:r>
              <w:rPr>
                <w:color w:val="0000FF"/>
              </w:rPr>
              <w:t xml:space="preserve"> 2）内容详情：权限名称、权限编号、状态</w:t>
            </w:r>
          </w:p>
          <w:p w14:paraId="5E6A5DD5" w14:textId="77777777" w:rsidR="007F3062" w:rsidRDefault="007F3062">
            <w:pPr>
              <w:jc w:val="left"/>
              <w:rPr>
                <w:color w:val="0000FF"/>
              </w:rPr>
            </w:pPr>
          </w:p>
          <w:p w14:paraId="5E6A5DD6" w14:textId="77777777" w:rsidR="007F3062" w:rsidRDefault="00000000">
            <w:pPr>
              <w:jc w:val="left"/>
              <w:rPr>
                <w:color w:val="0000FF"/>
              </w:rPr>
            </w:pPr>
            <w:r>
              <w:rPr>
                <w:color w:val="0000FF"/>
              </w:rPr>
              <w:t>2、编辑：</w:t>
            </w:r>
          </w:p>
          <w:p w14:paraId="5E6A5DD7" w14:textId="77777777" w:rsidR="007F3062" w:rsidRDefault="00000000">
            <w:pPr>
              <w:jc w:val="left"/>
              <w:rPr>
                <w:color w:val="0000FF"/>
              </w:rPr>
            </w:pPr>
            <w:r>
              <w:rPr>
                <w:color w:val="0000FF"/>
              </w:rPr>
              <w:t xml:space="preserve"> 1）基本信息：操作人、操作时间、操作模块、操作类型</w:t>
            </w:r>
          </w:p>
          <w:p w14:paraId="5E6A5DD8" w14:textId="77777777" w:rsidR="007F3062" w:rsidRDefault="00000000">
            <w:pPr>
              <w:jc w:val="left"/>
              <w:rPr>
                <w:color w:val="0000FF"/>
              </w:rPr>
            </w:pPr>
            <w:r>
              <w:rPr>
                <w:color w:val="0000FF"/>
              </w:rPr>
              <w:t xml:space="preserve"> 2）内容详情（新旧值的对比）：权限名称</w:t>
            </w:r>
          </w:p>
          <w:p w14:paraId="5E6A5DD9" w14:textId="77777777" w:rsidR="007F3062" w:rsidRDefault="007F3062">
            <w:pPr>
              <w:jc w:val="left"/>
              <w:rPr>
                <w:color w:val="0000FF"/>
              </w:rPr>
            </w:pPr>
          </w:p>
          <w:p w14:paraId="5E6A5DDA" w14:textId="77777777" w:rsidR="007F3062" w:rsidRDefault="00000000">
            <w:pPr>
              <w:jc w:val="left"/>
              <w:rPr>
                <w:color w:val="0000FF"/>
              </w:rPr>
            </w:pPr>
            <w:r>
              <w:rPr>
                <w:color w:val="0000FF"/>
              </w:rPr>
              <w:t>3、删除：</w:t>
            </w:r>
          </w:p>
          <w:p w14:paraId="5E6A5DDB" w14:textId="77777777" w:rsidR="007F3062" w:rsidRDefault="00000000">
            <w:pPr>
              <w:jc w:val="left"/>
              <w:rPr>
                <w:color w:val="0000FF"/>
              </w:rPr>
            </w:pPr>
            <w:r>
              <w:rPr>
                <w:color w:val="0000FF"/>
              </w:rPr>
              <w:t xml:space="preserve"> 1）基本信息：操作人、操作时间、操作模块、操作类型</w:t>
            </w:r>
          </w:p>
          <w:p w14:paraId="5E6A5DDC" w14:textId="77777777" w:rsidR="007F3062" w:rsidRDefault="00000000">
            <w:pPr>
              <w:jc w:val="left"/>
              <w:rPr>
                <w:color w:val="0000FF"/>
              </w:rPr>
            </w:pPr>
            <w:r>
              <w:rPr>
                <w:color w:val="0000FF"/>
              </w:rPr>
              <w:t xml:space="preserve"> 2）内容详情：权限名称、权限编号、状态、菜单权限、按钮权限</w:t>
            </w:r>
          </w:p>
          <w:p w14:paraId="5E6A5DDD" w14:textId="77777777" w:rsidR="007F3062" w:rsidRDefault="00000000">
            <w:pPr>
              <w:jc w:val="left"/>
              <w:rPr>
                <w:color w:val="0000FF"/>
              </w:rPr>
            </w:pPr>
            <w:r>
              <w:rPr>
                <w:color w:val="0000FF"/>
              </w:rPr>
              <w:t>注：菜单权限记录格式为一级菜单-二级菜单，按钮权限记录在括号内，多</w:t>
            </w:r>
            <w:r>
              <w:rPr>
                <w:color w:val="0000FF"/>
              </w:rPr>
              <w:lastRenderedPageBreak/>
              <w:t>个用顿号分隔</w:t>
            </w:r>
          </w:p>
          <w:p w14:paraId="5E6A5DDE" w14:textId="77777777" w:rsidR="007F3062" w:rsidRDefault="007F3062">
            <w:pPr>
              <w:jc w:val="left"/>
              <w:rPr>
                <w:color w:val="0000FF"/>
              </w:rPr>
            </w:pPr>
          </w:p>
          <w:p w14:paraId="5E6A5DDF" w14:textId="77777777" w:rsidR="007F3062" w:rsidRDefault="00000000">
            <w:pPr>
              <w:jc w:val="left"/>
              <w:rPr>
                <w:color w:val="0000FF"/>
              </w:rPr>
            </w:pPr>
            <w:r>
              <w:rPr>
                <w:color w:val="0000FF"/>
              </w:rPr>
              <w:t>4、批量删除：</w:t>
            </w:r>
          </w:p>
          <w:p w14:paraId="5E6A5DE0" w14:textId="77777777" w:rsidR="007F3062" w:rsidRDefault="00000000">
            <w:pPr>
              <w:jc w:val="left"/>
              <w:rPr>
                <w:color w:val="0000FF"/>
              </w:rPr>
            </w:pPr>
            <w:r>
              <w:rPr>
                <w:color w:val="0000FF"/>
              </w:rPr>
              <w:t xml:space="preserve"> 1）基本信息：操作人、操作时间、操作模块、操作类型</w:t>
            </w:r>
          </w:p>
          <w:p w14:paraId="5E6A5DE1" w14:textId="77777777" w:rsidR="007F3062" w:rsidRDefault="00000000">
            <w:pPr>
              <w:jc w:val="left"/>
              <w:rPr>
                <w:color w:val="0000FF"/>
              </w:rPr>
            </w:pPr>
            <w:r>
              <w:rPr>
                <w:color w:val="0000FF"/>
              </w:rPr>
              <w:t xml:space="preserve"> 2）内容详情：删除数量、删除详情（权限名称、权限编号、状态、菜单权限、按钮权限）</w:t>
            </w:r>
          </w:p>
          <w:p w14:paraId="5E6A5DE2" w14:textId="77777777" w:rsidR="007F3062" w:rsidRDefault="007F3062">
            <w:pPr>
              <w:jc w:val="left"/>
              <w:rPr>
                <w:color w:val="0000FF"/>
              </w:rPr>
            </w:pPr>
          </w:p>
          <w:p w14:paraId="5E6A5DE3" w14:textId="77777777" w:rsidR="007F3062" w:rsidRDefault="00000000">
            <w:pPr>
              <w:jc w:val="left"/>
              <w:rPr>
                <w:color w:val="0000FF"/>
              </w:rPr>
            </w:pPr>
            <w:r>
              <w:rPr>
                <w:color w:val="0000FF"/>
              </w:rPr>
              <w:t>5、配置：</w:t>
            </w:r>
          </w:p>
          <w:p w14:paraId="5E6A5DE4" w14:textId="77777777" w:rsidR="007F3062" w:rsidRDefault="00000000">
            <w:pPr>
              <w:jc w:val="left"/>
              <w:rPr>
                <w:color w:val="0000FF"/>
              </w:rPr>
            </w:pPr>
            <w:r>
              <w:rPr>
                <w:color w:val="0000FF"/>
              </w:rPr>
              <w:t xml:space="preserve"> 1）基本信息：操作人、操作时间、操作模块、操作类型</w:t>
            </w:r>
          </w:p>
          <w:p w14:paraId="5E6A5DE5" w14:textId="77777777" w:rsidR="007F3062" w:rsidRDefault="00000000">
            <w:pPr>
              <w:jc w:val="left"/>
              <w:rPr>
                <w:color w:val="0000FF"/>
              </w:rPr>
            </w:pPr>
            <w:r>
              <w:rPr>
                <w:color w:val="0000FF"/>
              </w:rPr>
              <w:t xml:space="preserve"> 2）内容详情：权限名称、权限编号、状态、菜单权限、按钮权限、分配用户</w:t>
            </w:r>
          </w:p>
          <w:p w14:paraId="5E6A5DE6" w14:textId="77777777" w:rsidR="007F3062" w:rsidRDefault="007F3062">
            <w:pPr>
              <w:jc w:val="left"/>
              <w:rPr>
                <w:color w:val="0000FF"/>
              </w:rPr>
            </w:pPr>
          </w:p>
          <w:p w14:paraId="5E6A5DE7" w14:textId="77777777" w:rsidR="007F3062" w:rsidRDefault="00000000">
            <w:pPr>
              <w:jc w:val="left"/>
              <w:rPr>
                <w:color w:val="0000FF"/>
              </w:rPr>
            </w:pPr>
            <w:r>
              <w:rPr>
                <w:color w:val="0000FF"/>
              </w:rPr>
              <w:t>6、停用</w:t>
            </w:r>
          </w:p>
          <w:p w14:paraId="5E6A5DE8" w14:textId="77777777" w:rsidR="007F3062" w:rsidRDefault="00000000">
            <w:pPr>
              <w:jc w:val="left"/>
              <w:rPr>
                <w:color w:val="0000FF"/>
              </w:rPr>
            </w:pPr>
            <w:r>
              <w:rPr>
                <w:color w:val="0000FF"/>
              </w:rPr>
              <w:t xml:space="preserve"> 1）基本信息：操作人、操作时间、操作模块、操作类型</w:t>
            </w:r>
          </w:p>
          <w:p w14:paraId="5E6A5DE9" w14:textId="77777777" w:rsidR="007F3062" w:rsidRDefault="00000000">
            <w:pPr>
              <w:jc w:val="left"/>
              <w:rPr>
                <w:color w:val="0000FF"/>
              </w:rPr>
            </w:pPr>
            <w:r>
              <w:rPr>
                <w:color w:val="0000FF"/>
              </w:rPr>
              <w:t xml:space="preserve"> 2）内容详情：权限名称、权限编号、状态</w:t>
            </w:r>
          </w:p>
          <w:p w14:paraId="5E6A5DEA" w14:textId="77777777" w:rsidR="007F3062" w:rsidRDefault="007F3062">
            <w:pPr>
              <w:jc w:val="left"/>
              <w:rPr>
                <w:color w:val="0000FF"/>
              </w:rPr>
            </w:pPr>
          </w:p>
          <w:p w14:paraId="5E6A5DEB" w14:textId="77777777" w:rsidR="007F3062" w:rsidRDefault="00000000">
            <w:pPr>
              <w:jc w:val="left"/>
              <w:rPr>
                <w:color w:val="0000FF"/>
              </w:rPr>
            </w:pPr>
            <w:r>
              <w:rPr>
                <w:color w:val="0000FF"/>
              </w:rPr>
              <w:t>7、启用</w:t>
            </w:r>
          </w:p>
          <w:p w14:paraId="5E6A5DEC" w14:textId="77777777" w:rsidR="007F3062" w:rsidRDefault="00000000">
            <w:pPr>
              <w:jc w:val="left"/>
              <w:rPr>
                <w:color w:val="0000FF"/>
              </w:rPr>
            </w:pPr>
            <w:r>
              <w:rPr>
                <w:color w:val="0000FF"/>
              </w:rPr>
              <w:t xml:space="preserve"> 1）基本信息：操作人、操作时间、操作模块、操作类型</w:t>
            </w:r>
          </w:p>
          <w:p w14:paraId="5E6A5DED" w14:textId="77777777" w:rsidR="007F3062" w:rsidRDefault="00000000">
            <w:pPr>
              <w:jc w:val="left"/>
              <w:rPr>
                <w:color w:val="0000FF"/>
              </w:rPr>
            </w:pPr>
            <w:r>
              <w:rPr>
                <w:color w:val="0000FF"/>
              </w:rPr>
              <w:t xml:space="preserve"> 2）内容详情：权限名称、权限编号、状态</w:t>
            </w:r>
          </w:p>
        </w:tc>
      </w:tr>
      <w:tr w:rsidR="007F3062" w14:paraId="5E6A5E00" w14:textId="77777777">
        <w:tc>
          <w:tcPr>
            <w:tcW w:w="1750" w:type="dxa"/>
            <w:vAlign w:val="center"/>
          </w:tcPr>
          <w:p w14:paraId="5E6A5DEF" w14:textId="77777777" w:rsidR="007F3062" w:rsidRDefault="00000000">
            <w:pPr>
              <w:pBdr>
                <w:top w:val="none" w:sz="0" w:space="0" w:color="000000"/>
                <w:left w:val="none" w:sz="0" w:space="0" w:color="000000"/>
                <w:bottom w:val="none" w:sz="0" w:space="0" w:color="000000"/>
                <w:right w:val="none" w:sz="0" w:space="0" w:color="000000"/>
              </w:pBdr>
              <w:jc w:val="left"/>
            </w:pPr>
            <w:r>
              <w:rPr>
                <w:b/>
              </w:rPr>
              <w:lastRenderedPageBreak/>
              <w:t>系统服务管理</w:t>
            </w:r>
          </w:p>
        </w:tc>
        <w:tc>
          <w:tcPr>
            <w:tcW w:w="8154" w:type="dxa"/>
            <w:vAlign w:val="center"/>
          </w:tcPr>
          <w:p w14:paraId="5E6A5DF0" w14:textId="77777777" w:rsidR="007F3062" w:rsidRDefault="00000000">
            <w:pPr>
              <w:jc w:val="left"/>
            </w:pPr>
            <w:r>
              <w:t>审计追踪详情信息如下，详情页面可导出，导出为PDF文件，文件名称为受影响对应的名称，审计追踪详情页面信息如下：</w:t>
            </w:r>
          </w:p>
          <w:p w14:paraId="5E6A5DF1" w14:textId="77777777" w:rsidR="007F3062" w:rsidRDefault="00000000">
            <w:pPr>
              <w:jc w:val="left"/>
            </w:pPr>
            <w:r>
              <w:t>1、登录配置：（新旧值不一致时显示）</w:t>
            </w:r>
          </w:p>
          <w:p w14:paraId="5E6A5DF2" w14:textId="77777777" w:rsidR="007F3062" w:rsidRDefault="00000000">
            <w:pPr>
              <w:jc w:val="left"/>
            </w:pPr>
            <w:r>
              <w:t xml:space="preserve"> 1）基本信息：操作人、操作时间、操作模块、操作类型</w:t>
            </w:r>
          </w:p>
          <w:p w14:paraId="5E6A5DF3" w14:textId="77777777" w:rsidR="007F3062" w:rsidRDefault="00000000">
            <w:pPr>
              <w:jc w:val="left"/>
            </w:pPr>
            <w:r>
              <w:t xml:space="preserve"> 2）内容详情（新旧值的对比）：会话超时间隔（分钟）、密码定期修改（天）、登录失效锁定账号次数、账号锁定时间（分钟）、初始密码更改</w:t>
            </w:r>
          </w:p>
          <w:p w14:paraId="5E6A5DF4" w14:textId="77777777" w:rsidR="007F3062" w:rsidRDefault="007F3062">
            <w:pPr>
              <w:jc w:val="left"/>
            </w:pPr>
          </w:p>
          <w:p w14:paraId="5E6A5DF5" w14:textId="77777777" w:rsidR="007F3062" w:rsidRDefault="00000000">
            <w:pPr>
              <w:jc w:val="left"/>
            </w:pPr>
            <w:r>
              <w:t>2、用户配置：（新旧值不一致时显示）</w:t>
            </w:r>
          </w:p>
          <w:p w14:paraId="5E6A5DF6" w14:textId="77777777" w:rsidR="007F3062" w:rsidRDefault="00000000">
            <w:pPr>
              <w:jc w:val="left"/>
            </w:pPr>
            <w:r>
              <w:t xml:space="preserve"> 1）基本信息：操作人、操作时间、操作模块、操作类型</w:t>
            </w:r>
          </w:p>
          <w:p w14:paraId="5E6A5DF7" w14:textId="77777777" w:rsidR="007F3062" w:rsidRDefault="00000000">
            <w:pPr>
              <w:jc w:val="left"/>
            </w:pPr>
            <w:r>
              <w:t xml:space="preserve"> 2）内容详情（新旧值的对比）：密码强度、密码长度、是否允许和上次密码相同</w:t>
            </w:r>
          </w:p>
          <w:p w14:paraId="5E6A5DF8" w14:textId="77777777" w:rsidR="007F3062" w:rsidRDefault="007F3062">
            <w:pPr>
              <w:jc w:val="left"/>
            </w:pPr>
          </w:p>
          <w:p w14:paraId="5E6A5DF9" w14:textId="77777777" w:rsidR="007F3062" w:rsidRDefault="00000000">
            <w:pPr>
              <w:jc w:val="left"/>
            </w:pPr>
            <w:r>
              <w:t>3、电子签名密码配置：（新旧值不一致时显示）</w:t>
            </w:r>
          </w:p>
          <w:p w14:paraId="5E6A5DFA" w14:textId="77777777" w:rsidR="007F3062" w:rsidRDefault="00000000">
            <w:pPr>
              <w:jc w:val="left"/>
            </w:pPr>
            <w:r>
              <w:t xml:space="preserve"> 1）基本信息：操作人、操作时间、操作模块、操作类型</w:t>
            </w:r>
          </w:p>
          <w:p w14:paraId="5E6A5DFB" w14:textId="77777777" w:rsidR="007F3062" w:rsidRDefault="00000000">
            <w:pPr>
              <w:jc w:val="left"/>
            </w:pPr>
            <w:r>
              <w:t xml:space="preserve"> 2）内容详情（新旧值的对比）：密码强度、密码长度、是否允许和上次密码相同、密码有效期、初始密码更改</w:t>
            </w:r>
          </w:p>
          <w:p w14:paraId="5E6A5DFC" w14:textId="77777777" w:rsidR="007F3062" w:rsidRDefault="007F3062">
            <w:pPr>
              <w:jc w:val="left"/>
            </w:pPr>
          </w:p>
          <w:p w14:paraId="5E6A5DFD" w14:textId="77777777" w:rsidR="007F3062" w:rsidRDefault="00000000">
            <w:pPr>
              <w:jc w:val="left"/>
            </w:pPr>
            <w:r>
              <w:t>4、水印配置：（新旧值不一致时显示）</w:t>
            </w:r>
          </w:p>
          <w:p w14:paraId="5E6A5DFE" w14:textId="77777777" w:rsidR="007F3062" w:rsidRDefault="00000000">
            <w:pPr>
              <w:jc w:val="left"/>
            </w:pPr>
            <w:r>
              <w:t xml:space="preserve"> 1）基本信息：操作人、操作时间、操作模块、操作类型</w:t>
            </w:r>
          </w:p>
          <w:p w14:paraId="5E6A5DFF" w14:textId="77777777" w:rsidR="007F3062" w:rsidRDefault="00000000">
            <w:pPr>
              <w:jc w:val="left"/>
            </w:pPr>
            <w:r>
              <w:t xml:space="preserve"> 2）内容详情（新旧值的对比）：水印文字、文字颜色、文字大小、不透明度、倾斜角度、水印密度</w:t>
            </w:r>
          </w:p>
        </w:tc>
      </w:tr>
      <w:tr w:rsidR="007F3062" w14:paraId="5E6A5E06" w14:textId="77777777">
        <w:trPr>
          <w:trHeight w:val="311"/>
        </w:trPr>
        <w:tc>
          <w:tcPr>
            <w:tcW w:w="1750" w:type="dxa"/>
            <w:vMerge w:val="restart"/>
            <w:vAlign w:val="center"/>
          </w:tcPr>
          <w:p w14:paraId="5E6A5E01" w14:textId="77777777" w:rsidR="007F3062" w:rsidRDefault="00000000">
            <w:pPr>
              <w:pBdr>
                <w:top w:val="none" w:sz="0" w:space="0" w:color="000000"/>
                <w:left w:val="none" w:sz="0" w:space="0" w:color="000000"/>
                <w:bottom w:val="none" w:sz="0" w:space="0" w:color="000000"/>
                <w:right w:val="none" w:sz="0" w:space="0" w:color="000000"/>
              </w:pBdr>
              <w:jc w:val="left"/>
              <w:rPr>
                <w:b/>
                <w:color w:val="0000FF"/>
              </w:rPr>
            </w:pPr>
            <w:r>
              <w:rPr>
                <w:b/>
                <w:color w:val="0000FF"/>
              </w:rPr>
              <w:t>系统界面配置</w:t>
            </w:r>
          </w:p>
        </w:tc>
        <w:tc>
          <w:tcPr>
            <w:tcW w:w="8154" w:type="dxa"/>
            <w:vMerge w:val="restart"/>
            <w:vAlign w:val="center"/>
          </w:tcPr>
          <w:p w14:paraId="5E6A5E02"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color w:val="0000FF"/>
                <w:sz w:val="21"/>
              </w:rPr>
              <w:t>审计追踪详情信息如下，详情页面可导出，导出为PDF文件，文件名称为受影响对应的名称，审计追踪详情页面信息如下：</w:t>
            </w:r>
          </w:p>
          <w:p w14:paraId="5E6A5E03" w14:textId="77777777" w:rsidR="007F3062" w:rsidRDefault="00000000">
            <w:pPr>
              <w:spacing w:line="57" w:lineRule="atLeast"/>
              <w:jc w:val="left"/>
              <w:rPr>
                <w:color w:val="0000FF"/>
              </w:rPr>
            </w:pPr>
            <w:r>
              <w:rPr>
                <w:color w:val="0000FF"/>
                <w:sz w:val="21"/>
              </w:rPr>
              <w:lastRenderedPageBreak/>
              <w:t>1、</w:t>
            </w:r>
            <w:r>
              <w:rPr>
                <w:color w:val="0000FF"/>
              </w:rPr>
              <w:t>保存logo</w:t>
            </w:r>
            <w:r>
              <w:rPr>
                <w:color w:val="0000FF"/>
                <w:sz w:val="21"/>
              </w:rPr>
              <w:t>：</w:t>
            </w:r>
          </w:p>
          <w:p w14:paraId="5E6A5E04"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color w:val="0000FF"/>
                <w:sz w:val="21"/>
              </w:rPr>
              <w:t> 1）基本信息：操作人、操作时间、操作模块、操作类型</w:t>
            </w:r>
          </w:p>
          <w:p w14:paraId="5E6A5E05"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color w:val="0000FF"/>
                <w:sz w:val="21"/>
              </w:rPr>
              <w:t> 2）内容详情：Logo图片（修改前后的图片对比）</w:t>
            </w:r>
          </w:p>
        </w:tc>
      </w:tr>
    </w:tbl>
    <w:p w14:paraId="5E6A5E07" w14:textId="77777777" w:rsidR="007F3062" w:rsidRDefault="007F3062">
      <w:pPr>
        <w:pStyle w:val="NormalIndent"/>
      </w:pPr>
    </w:p>
    <w:p w14:paraId="5E6A5E08" w14:textId="77777777" w:rsidR="007F3062" w:rsidRDefault="007F3062">
      <w:pPr>
        <w:pStyle w:val="NormalIndent"/>
      </w:pPr>
    </w:p>
    <w:p w14:paraId="5E6A5E09" w14:textId="77777777" w:rsidR="007F3062" w:rsidRDefault="00000000">
      <w:pPr>
        <w:pStyle w:val="Heading3"/>
        <w:rPr>
          <w:color w:val="auto"/>
          <w14:textFill>
            <w14:solidFill>
              <w14:srgbClr w14:val="000000">
                <w14:lumMod w14:val="95000"/>
                <w14:lumOff w14:val="5000"/>
              </w14:srgbClr>
            </w14:solidFill>
          </w14:textFill>
        </w:rPr>
      </w:pPr>
      <w:r>
        <w:rPr>
          <w:rFonts w:hint="eastAsia"/>
          <w:color w:val="auto"/>
          <w14:textFill>
            <w14:solidFill>
              <w14:srgbClr w14:val="000000">
                <w14:lumMod w14:val="95000"/>
                <w14:lumOff w14:val="5000"/>
              </w14:srgbClr>
            </w14:solidFill>
          </w14:textFill>
        </w:rPr>
        <w:t>用户登陆日志（公共管理内）</w:t>
      </w:r>
    </w:p>
    <w:p w14:paraId="5E6A5E0A" w14:textId="77777777" w:rsidR="007F3062" w:rsidRDefault="00000000">
      <w:r>
        <w:rPr>
          <w:b/>
        </w:rPr>
        <w:t>用户登录日志模块详细功能说明</w:t>
      </w:r>
    </w:p>
    <w:tbl>
      <w:tblPr>
        <w:tblStyle w:val="TableGrid"/>
        <w:tblW w:w="0" w:type="auto"/>
        <w:tblLayout w:type="fixed"/>
        <w:tblLook w:val="04A0" w:firstRow="1" w:lastRow="0" w:firstColumn="1" w:lastColumn="0" w:noHBand="0" w:noVBand="1"/>
      </w:tblPr>
      <w:tblGrid>
        <w:gridCol w:w="2299"/>
        <w:gridCol w:w="7463"/>
      </w:tblGrid>
      <w:tr w:rsidR="007F3062" w14:paraId="5E6A5E0D" w14:textId="77777777">
        <w:tc>
          <w:tcPr>
            <w:tcW w:w="2299" w:type="dxa"/>
            <w:vAlign w:val="center"/>
          </w:tcPr>
          <w:p w14:paraId="5E6A5E0B" w14:textId="77777777" w:rsidR="007F3062" w:rsidRDefault="00000000">
            <w:pPr>
              <w:spacing w:line="57" w:lineRule="atLeast"/>
              <w:jc w:val="left"/>
            </w:pPr>
            <w:r>
              <w:rPr>
                <w:b/>
              </w:rPr>
              <w:t>项目</w:t>
            </w:r>
          </w:p>
        </w:tc>
        <w:tc>
          <w:tcPr>
            <w:tcW w:w="7463" w:type="dxa"/>
            <w:vAlign w:val="center"/>
          </w:tcPr>
          <w:p w14:paraId="5E6A5E0C" w14:textId="77777777" w:rsidR="007F3062" w:rsidRDefault="00000000">
            <w:pPr>
              <w:spacing w:line="57" w:lineRule="atLeast"/>
              <w:jc w:val="left"/>
            </w:pPr>
            <w:r>
              <w:rPr>
                <w:b/>
              </w:rPr>
              <w:t>描述</w:t>
            </w:r>
          </w:p>
        </w:tc>
      </w:tr>
      <w:tr w:rsidR="007F3062" w14:paraId="5E6A5E10" w14:textId="77777777">
        <w:tc>
          <w:tcPr>
            <w:tcW w:w="2299" w:type="dxa"/>
            <w:vAlign w:val="center"/>
          </w:tcPr>
          <w:p w14:paraId="5E6A5E0E" w14:textId="77777777" w:rsidR="007F3062" w:rsidRDefault="00000000">
            <w:pPr>
              <w:spacing w:line="57" w:lineRule="atLeast"/>
              <w:jc w:val="left"/>
            </w:pPr>
            <w:r>
              <w:rPr>
                <w:b/>
              </w:rPr>
              <w:t>模块功能概述</w:t>
            </w:r>
          </w:p>
        </w:tc>
        <w:tc>
          <w:tcPr>
            <w:tcW w:w="7463" w:type="dxa"/>
            <w:vAlign w:val="center"/>
          </w:tcPr>
          <w:p w14:paraId="5E6A5E0F" w14:textId="77777777" w:rsidR="007F3062" w:rsidRDefault="00000000">
            <w:pPr>
              <w:spacing w:line="57" w:lineRule="atLeast"/>
              <w:jc w:val="left"/>
            </w:pPr>
            <w:r>
              <w:t>记录系统用户的登录行为，包括登录时间、登出时间、登录状态、客户端信息等，用于安全审计、异常行为追溯及用户活跃度分析。</w:t>
            </w:r>
          </w:p>
        </w:tc>
      </w:tr>
      <w:tr w:rsidR="007F3062" w14:paraId="5E6A5E14" w14:textId="77777777">
        <w:tc>
          <w:tcPr>
            <w:tcW w:w="2299" w:type="dxa"/>
            <w:vAlign w:val="center"/>
          </w:tcPr>
          <w:p w14:paraId="5E6A5E11" w14:textId="77777777" w:rsidR="007F3062" w:rsidRDefault="00000000">
            <w:pPr>
              <w:spacing w:line="57" w:lineRule="atLeast"/>
              <w:jc w:val="left"/>
            </w:pPr>
            <w:r>
              <w:rPr>
                <w:b/>
              </w:rPr>
              <w:t>需求描述</w:t>
            </w:r>
          </w:p>
        </w:tc>
        <w:tc>
          <w:tcPr>
            <w:tcW w:w="7463" w:type="dxa"/>
            <w:vAlign w:val="center"/>
          </w:tcPr>
          <w:p w14:paraId="5E6A5E12" w14:textId="77777777" w:rsidR="007F3062" w:rsidRDefault="00000000">
            <w:pPr>
              <w:spacing w:line="57" w:lineRule="atLeast"/>
              <w:jc w:val="left"/>
            </w:pPr>
            <w:r>
              <w:rPr>
                <w:b/>
              </w:rPr>
              <w:t>1. 页面布局</w:t>
            </w:r>
            <w:r>
              <w:rPr>
                <w:b/>
              </w:rPr>
              <w:br/>
            </w:r>
            <w:r>
              <w:t>• 顶部提供状态快速切换页签：全部、正常、失败。</w:t>
            </w:r>
            <w:r>
              <w:br/>
              <w:t>• 页面上方为搜索框，支持按</w:t>
            </w:r>
            <w:r>
              <w:rPr>
                <w:b/>
              </w:rPr>
              <w:t>用户名、姓名、登录时间范围、登出时间范围</w:t>
            </w:r>
            <w:r>
              <w:t>进行搜索。</w:t>
            </w:r>
            <w:r>
              <w:br/>
              <w:t>• 列表默认每页显示50条数据。</w:t>
            </w:r>
            <w:r>
              <w:br/>
            </w:r>
            <w:r>
              <w:br/>
            </w:r>
            <w:r>
              <w:rPr>
                <w:b/>
              </w:rPr>
              <w:t>2. 列表属性信息</w:t>
            </w:r>
            <w:r>
              <w:rPr>
                <w:b/>
              </w:rPr>
              <w:br/>
            </w:r>
            <w:r>
              <w:t>用户名、姓名、部门、岗位、响应信息（登录验证成功/登录验证失败）、客户端IP、登录时间、登出时间。</w:t>
            </w:r>
            <w:r>
              <w:br/>
            </w:r>
            <w:r>
              <w:br/>
            </w:r>
            <w:r>
              <w:rPr>
                <w:b/>
              </w:rPr>
              <w:t>3. 数据记录规则</w:t>
            </w:r>
            <w:r>
              <w:rPr>
                <w:b/>
              </w:rPr>
              <w:br/>
            </w:r>
            <w:r>
              <w:t>• 用户每次登录时，系统自动记录登录时间、客户端IP、响应信息（成功或失败原因）。</w:t>
            </w:r>
            <w:r>
              <w:br/>
              <w:t>• 用户登出时，系统自动记录登出时间（包括主动登出、会话超时、被踢下线等）。</w:t>
            </w:r>
          </w:p>
          <w:p w14:paraId="5E6A5E13" w14:textId="77777777" w:rsidR="007F3062" w:rsidRDefault="00000000">
            <w:pPr>
              <w:spacing w:line="57" w:lineRule="atLeast"/>
              <w:jc w:val="left"/>
            </w:pPr>
            <w:r>
              <w:rPr>
                <w:color w:val="FF0000"/>
              </w:rPr>
              <w:t>注：用户切换站点，目标站点也需要记录一次登陆日志。</w:t>
            </w:r>
          </w:p>
        </w:tc>
      </w:tr>
      <w:tr w:rsidR="007F3062" w14:paraId="5E6A5E17" w14:textId="77777777">
        <w:tc>
          <w:tcPr>
            <w:tcW w:w="2299" w:type="dxa"/>
            <w:vAlign w:val="center"/>
          </w:tcPr>
          <w:p w14:paraId="5E6A5E15" w14:textId="77777777" w:rsidR="007F3062" w:rsidRDefault="00000000">
            <w:pPr>
              <w:spacing w:line="57" w:lineRule="atLeast"/>
              <w:jc w:val="left"/>
            </w:pPr>
            <w:r>
              <w:rPr>
                <w:b/>
              </w:rPr>
              <w:t>页面交互</w:t>
            </w:r>
          </w:p>
        </w:tc>
        <w:tc>
          <w:tcPr>
            <w:tcW w:w="7463" w:type="dxa"/>
            <w:vAlign w:val="center"/>
          </w:tcPr>
          <w:p w14:paraId="5E6A5E16" w14:textId="77777777" w:rsidR="007F3062" w:rsidRDefault="00000000">
            <w:pPr>
              <w:spacing w:line="57" w:lineRule="atLeast"/>
              <w:jc w:val="left"/>
            </w:pPr>
            <w:r>
              <w:t>• 状态页签与搜索框联动，筛选结果实时刷新。</w:t>
            </w:r>
            <w:r>
              <w:br/>
              <w:t>• 登录时间、登出时间支持日期范围选择，如“2025-01-01 至 2025-01-31”。</w:t>
            </w:r>
            <w:r>
              <w:br/>
              <w:t>• 列表支持按时间排序（默认按登录时间倒序）。</w:t>
            </w:r>
          </w:p>
        </w:tc>
      </w:tr>
      <w:tr w:rsidR="007F3062" w14:paraId="5E6A5E1B" w14:textId="77777777">
        <w:tc>
          <w:tcPr>
            <w:tcW w:w="2299" w:type="dxa"/>
            <w:vAlign w:val="center"/>
          </w:tcPr>
          <w:p w14:paraId="5E6A5E18" w14:textId="77777777" w:rsidR="007F3062" w:rsidRDefault="00000000">
            <w:pPr>
              <w:spacing w:line="57" w:lineRule="atLeast"/>
              <w:jc w:val="left"/>
            </w:pPr>
            <w:r>
              <w:rPr>
                <w:b/>
              </w:rPr>
              <w:t>异常逻辑</w:t>
            </w:r>
          </w:p>
        </w:tc>
        <w:tc>
          <w:tcPr>
            <w:tcW w:w="7463" w:type="dxa"/>
            <w:vAlign w:val="center"/>
          </w:tcPr>
          <w:p w14:paraId="5E6A5E19" w14:textId="77777777" w:rsidR="007F3062" w:rsidRDefault="00000000">
            <w:pPr>
              <w:spacing w:line="57" w:lineRule="atLeast"/>
              <w:jc w:val="left"/>
            </w:pPr>
            <w:r>
              <w:t>• 搜索条件无结果时，显示“暂无数据”提示。</w:t>
            </w:r>
            <w:r>
              <w:br/>
              <w:t>• 数据库日志量过大时，可配置自动归档或清理策略（如保留最近6个月数据）。</w:t>
            </w:r>
          </w:p>
          <w:p w14:paraId="5E6A5E1A" w14:textId="77777777" w:rsidR="007F3062" w:rsidRDefault="00000000">
            <w:pPr>
              <w:pBdr>
                <w:top w:val="none" w:sz="4" w:space="0" w:color="000000"/>
                <w:left w:val="none" w:sz="4" w:space="0" w:color="000000"/>
                <w:bottom w:val="none" w:sz="4" w:space="0" w:color="000000"/>
                <w:right w:val="none" w:sz="4" w:space="0" w:color="000000"/>
              </w:pBdr>
            </w:pPr>
            <w:r>
              <w:rPr>
                <w:color w:val="FF0000"/>
              </w:rPr>
              <w:t>• 用户</w:t>
            </w:r>
            <w:r>
              <w:rPr>
                <w:rFonts w:ascii="Arial" w:eastAsia="Arial" w:hAnsi="Arial" w:cs="Arial"/>
                <w:color w:val="FF0000"/>
              </w:rPr>
              <w:t>登陆失败，并且没有选择站点时，登陆日志记录在公共管理</w:t>
            </w:r>
          </w:p>
        </w:tc>
      </w:tr>
    </w:tbl>
    <w:p w14:paraId="5E6A5E1C" w14:textId="77777777" w:rsidR="007F3062" w:rsidRDefault="007F3062"/>
    <w:p w14:paraId="5E6A5E1D" w14:textId="77777777" w:rsidR="007F3062" w:rsidRDefault="00000000">
      <w:pPr>
        <w:rPr>
          <w:b/>
          <w:bCs/>
        </w:rPr>
      </w:pPr>
      <w:r>
        <w:rPr>
          <w:b/>
        </w:rPr>
        <w:t>用户登录日志列表字段说明</w:t>
      </w:r>
    </w:p>
    <w:tbl>
      <w:tblPr>
        <w:tblStyle w:val="TableGrid"/>
        <w:tblW w:w="0" w:type="auto"/>
        <w:tblLayout w:type="fixed"/>
        <w:tblLook w:val="04A0" w:firstRow="1" w:lastRow="0" w:firstColumn="1" w:lastColumn="0" w:noHBand="0" w:noVBand="1"/>
      </w:tblPr>
      <w:tblGrid>
        <w:gridCol w:w="2299"/>
        <w:gridCol w:w="7463"/>
      </w:tblGrid>
      <w:tr w:rsidR="007F3062" w14:paraId="5E6A5E20" w14:textId="77777777">
        <w:tc>
          <w:tcPr>
            <w:tcW w:w="2299" w:type="dxa"/>
            <w:vAlign w:val="center"/>
          </w:tcPr>
          <w:p w14:paraId="5E6A5E1E" w14:textId="77777777" w:rsidR="007F3062" w:rsidRDefault="00000000">
            <w:pPr>
              <w:spacing w:line="57" w:lineRule="atLeast"/>
              <w:jc w:val="left"/>
            </w:pPr>
            <w:r>
              <w:rPr>
                <w:b/>
              </w:rPr>
              <w:t>字段名称</w:t>
            </w:r>
          </w:p>
        </w:tc>
        <w:tc>
          <w:tcPr>
            <w:tcW w:w="7463" w:type="dxa"/>
            <w:vAlign w:val="center"/>
          </w:tcPr>
          <w:p w14:paraId="5E6A5E1F" w14:textId="77777777" w:rsidR="007F3062" w:rsidRDefault="00000000">
            <w:pPr>
              <w:spacing w:line="57" w:lineRule="atLeast"/>
              <w:jc w:val="left"/>
            </w:pPr>
            <w:r>
              <w:rPr>
                <w:b/>
              </w:rPr>
              <w:t>说明</w:t>
            </w:r>
          </w:p>
        </w:tc>
      </w:tr>
      <w:tr w:rsidR="007F3062" w14:paraId="5E6A5E23" w14:textId="77777777">
        <w:tc>
          <w:tcPr>
            <w:tcW w:w="2299" w:type="dxa"/>
            <w:vAlign w:val="center"/>
          </w:tcPr>
          <w:p w14:paraId="5E6A5E21" w14:textId="77777777" w:rsidR="007F3062" w:rsidRDefault="00000000">
            <w:pPr>
              <w:spacing w:line="57" w:lineRule="atLeast"/>
              <w:jc w:val="left"/>
            </w:pPr>
            <w:r>
              <w:t>用户名</w:t>
            </w:r>
          </w:p>
        </w:tc>
        <w:tc>
          <w:tcPr>
            <w:tcW w:w="7463" w:type="dxa"/>
            <w:vAlign w:val="center"/>
          </w:tcPr>
          <w:p w14:paraId="5E6A5E22" w14:textId="77777777" w:rsidR="007F3062" w:rsidRDefault="00000000">
            <w:pPr>
              <w:spacing w:line="57" w:lineRule="atLeast"/>
              <w:jc w:val="left"/>
            </w:pPr>
            <w:r>
              <w:t>登录账号。</w:t>
            </w:r>
          </w:p>
        </w:tc>
      </w:tr>
      <w:tr w:rsidR="007F3062" w14:paraId="5E6A5E26" w14:textId="77777777">
        <w:tc>
          <w:tcPr>
            <w:tcW w:w="2299" w:type="dxa"/>
            <w:vAlign w:val="center"/>
          </w:tcPr>
          <w:p w14:paraId="5E6A5E24" w14:textId="77777777" w:rsidR="007F3062" w:rsidRDefault="00000000">
            <w:pPr>
              <w:spacing w:line="57" w:lineRule="atLeast"/>
              <w:jc w:val="left"/>
            </w:pPr>
            <w:r>
              <w:t>姓名</w:t>
            </w:r>
          </w:p>
        </w:tc>
        <w:tc>
          <w:tcPr>
            <w:tcW w:w="7463" w:type="dxa"/>
            <w:vAlign w:val="center"/>
          </w:tcPr>
          <w:p w14:paraId="5E6A5E25" w14:textId="77777777" w:rsidR="007F3062" w:rsidRDefault="00000000">
            <w:pPr>
              <w:spacing w:line="57" w:lineRule="atLeast"/>
              <w:jc w:val="left"/>
            </w:pPr>
            <w:r>
              <w:t>用户真实姓名。</w:t>
            </w:r>
          </w:p>
        </w:tc>
      </w:tr>
      <w:tr w:rsidR="007F3062" w14:paraId="5E6A5E29" w14:textId="77777777">
        <w:tc>
          <w:tcPr>
            <w:tcW w:w="2299" w:type="dxa"/>
            <w:vAlign w:val="center"/>
          </w:tcPr>
          <w:p w14:paraId="5E6A5E27" w14:textId="77777777" w:rsidR="007F3062" w:rsidRDefault="00000000">
            <w:pPr>
              <w:spacing w:line="57" w:lineRule="atLeast"/>
              <w:jc w:val="left"/>
            </w:pPr>
            <w:r>
              <w:lastRenderedPageBreak/>
              <w:t>部门</w:t>
            </w:r>
          </w:p>
        </w:tc>
        <w:tc>
          <w:tcPr>
            <w:tcW w:w="7463" w:type="dxa"/>
            <w:vAlign w:val="center"/>
          </w:tcPr>
          <w:p w14:paraId="5E6A5E28" w14:textId="77777777" w:rsidR="007F3062" w:rsidRDefault="00000000">
            <w:pPr>
              <w:spacing w:line="57" w:lineRule="atLeast"/>
              <w:jc w:val="left"/>
            </w:pPr>
            <w:r>
              <w:t>所属部门。</w:t>
            </w:r>
          </w:p>
        </w:tc>
      </w:tr>
      <w:tr w:rsidR="007F3062" w14:paraId="5E6A5E2C" w14:textId="77777777">
        <w:tc>
          <w:tcPr>
            <w:tcW w:w="2299" w:type="dxa"/>
            <w:vAlign w:val="center"/>
          </w:tcPr>
          <w:p w14:paraId="5E6A5E2A" w14:textId="77777777" w:rsidR="007F3062" w:rsidRDefault="00000000">
            <w:pPr>
              <w:spacing w:line="57" w:lineRule="atLeast"/>
              <w:jc w:val="left"/>
            </w:pPr>
            <w:r>
              <w:t>岗位</w:t>
            </w:r>
          </w:p>
        </w:tc>
        <w:tc>
          <w:tcPr>
            <w:tcW w:w="7463" w:type="dxa"/>
            <w:vAlign w:val="center"/>
          </w:tcPr>
          <w:p w14:paraId="5E6A5E2B" w14:textId="77777777" w:rsidR="007F3062" w:rsidRDefault="00000000">
            <w:pPr>
              <w:spacing w:line="57" w:lineRule="atLeast"/>
              <w:jc w:val="left"/>
            </w:pPr>
            <w:r>
              <w:t>所属岗位。</w:t>
            </w:r>
          </w:p>
        </w:tc>
      </w:tr>
      <w:tr w:rsidR="007F3062" w14:paraId="5E6A5E2F" w14:textId="77777777">
        <w:tc>
          <w:tcPr>
            <w:tcW w:w="2299" w:type="dxa"/>
            <w:vAlign w:val="center"/>
          </w:tcPr>
          <w:p w14:paraId="5E6A5E2D" w14:textId="77777777" w:rsidR="007F3062" w:rsidRDefault="00000000">
            <w:pPr>
              <w:spacing w:line="57" w:lineRule="atLeast"/>
              <w:jc w:val="left"/>
            </w:pPr>
            <w:r>
              <w:t>响应信息</w:t>
            </w:r>
          </w:p>
        </w:tc>
        <w:tc>
          <w:tcPr>
            <w:tcW w:w="7463" w:type="dxa"/>
            <w:vAlign w:val="center"/>
          </w:tcPr>
          <w:p w14:paraId="5E6A5E2E" w14:textId="77777777" w:rsidR="007F3062" w:rsidRDefault="00000000">
            <w:pPr>
              <w:spacing w:line="57" w:lineRule="atLeast"/>
              <w:jc w:val="left"/>
            </w:pPr>
            <w:r>
              <w:t>登录验证结果：成功 / 失败（可细化失败原因，如密码错误、账号锁定、验证码错误等）。</w:t>
            </w:r>
          </w:p>
        </w:tc>
      </w:tr>
      <w:tr w:rsidR="007F3062" w14:paraId="5E6A5E32" w14:textId="77777777">
        <w:tc>
          <w:tcPr>
            <w:tcW w:w="2299" w:type="dxa"/>
            <w:vAlign w:val="center"/>
          </w:tcPr>
          <w:p w14:paraId="5E6A5E30" w14:textId="77777777" w:rsidR="007F3062" w:rsidRDefault="00000000">
            <w:pPr>
              <w:spacing w:line="57" w:lineRule="atLeast"/>
              <w:jc w:val="left"/>
            </w:pPr>
            <w:r>
              <w:t>客户端IP</w:t>
            </w:r>
          </w:p>
        </w:tc>
        <w:tc>
          <w:tcPr>
            <w:tcW w:w="7463" w:type="dxa"/>
            <w:vAlign w:val="center"/>
          </w:tcPr>
          <w:p w14:paraId="5E6A5E31" w14:textId="77777777" w:rsidR="007F3062" w:rsidRDefault="00000000">
            <w:pPr>
              <w:spacing w:line="57" w:lineRule="atLeast"/>
              <w:jc w:val="left"/>
            </w:pPr>
            <w:r>
              <w:t>用户登录时的IP地址，支持IPv4和IPv6。</w:t>
            </w:r>
          </w:p>
        </w:tc>
      </w:tr>
      <w:tr w:rsidR="007F3062" w14:paraId="5E6A5E35" w14:textId="77777777">
        <w:tc>
          <w:tcPr>
            <w:tcW w:w="2299" w:type="dxa"/>
            <w:vAlign w:val="center"/>
          </w:tcPr>
          <w:p w14:paraId="5E6A5E33" w14:textId="77777777" w:rsidR="007F3062" w:rsidRDefault="00000000">
            <w:pPr>
              <w:spacing w:line="57" w:lineRule="atLeast"/>
              <w:jc w:val="left"/>
            </w:pPr>
            <w:r>
              <w:t>登录时间</w:t>
            </w:r>
          </w:p>
        </w:tc>
        <w:tc>
          <w:tcPr>
            <w:tcW w:w="7463" w:type="dxa"/>
            <w:vAlign w:val="center"/>
          </w:tcPr>
          <w:p w14:paraId="5E6A5E34" w14:textId="77777777" w:rsidR="007F3062" w:rsidRDefault="00000000">
            <w:pPr>
              <w:spacing w:line="57" w:lineRule="atLeast"/>
              <w:jc w:val="left"/>
            </w:pPr>
            <w:r>
              <w:t>用户成功登录或尝试登录的时间。</w:t>
            </w:r>
          </w:p>
        </w:tc>
      </w:tr>
      <w:tr w:rsidR="007F3062" w14:paraId="5E6A5E38" w14:textId="77777777">
        <w:tc>
          <w:tcPr>
            <w:tcW w:w="2299" w:type="dxa"/>
            <w:vAlign w:val="center"/>
          </w:tcPr>
          <w:p w14:paraId="5E6A5E36" w14:textId="77777777" w:rsidR="007F3062" w:rsidRDefault="00000000">
            <w:pPr>
              <w:spacing w:line="57" w:lineRule="atLeast"/>
              <w:jc w:val="left"/>
            </w:pPr>
            <w:r>
              <w:t>登出时间</w:t>
            </w:r>
          </w:p>
        </w:tc>
        <w:tc>
          <w:tcPr>
            <w:tcW w:w="7463" w:type="dxa"/>
            <w:vAlign w:val="center"/>
          </w:tcPr>
          <w:p w14:paraId="5E6A5E37" w14:textId="77777777" w:rsidR="007F3062" w:rsidRDefault="00000000">
            <w:pPr>
              <w:spacing w:line="57" w:lineRule="atLeast"/>
              <w:jc w:val="left"/>
            </w:pPr>
            <w:r>
              <w:t>用户登出时间（主动登出、会话超时等），若未登出可为空。</w:t>
            </w:r>
          </w:p>
        </w:tc>
      </w:tr>
    </w:tbl>
    <w:p w14:paraId="5E6A5E39" w14:textId="77777777" w:rsidR="007F3062" w:rsidRDefault="00000000">
      <w:pPr>
        <w:pBdr>
          <w:top w:val="none" w:sz="0" w:space="0" w:color="000000"/>
          <w:left w:val="none" w:sz="0" w:space="0" w:color="000000"/>
          <w:bottom w:val="none" w:sz="0" w:space="0" w:color="000000"/>
          <w:right w:val="none" w:sz="0" w:space="0" w:color="000000"/>
        </w:pBdr>
        <w:shd w:val="clear" w:color="FFFFFF" w:fill="FFFFFF"/>
      </w:pPr>
      <w:r>
        <w:rPr>
          <w:b/>
        </w:rPr>
        <w:t>说明</w:t>
      </w:r>
      <w:r>
        <w:t>：日志数据仅供安全审计使用，普通用户仅可查看自己的登录日志，管理员可查看所有用户日志，具体权限通过角色管理配置。</w:t>
      </w:r>
    </w:p>
    <w:p w14:paraId="5E6A5E3A" w14:textId="77777777" w:rsidR="007F3062" w:rsidRDefault="007F3062"/>
    <w:p w14:paraId="5E6A5E3B" w14:textId="77777777" w:rsidR="007F3062" w:rsidRDefault="00000000">
      <w:pPr>
        <w:pStyle w:val="Heading3"/>
        <w:rPr>
          <w:color w:val="auto"/>
          <w14:textFill>
            <w14:solidFill>
              <w14:srgbClr w14:val="000000">
                <w14:lumMod w14:val="95000"/>
                <w14:lumOff w14:val="5000"/>
              </w14:srgbClr>
            </w14:solidFill>
          </w14:textFill>
        </w:rPr>
      </w:pPr>
      <w:r>
        <w:rPr>
          <w:rFonts w:hint="eastAsia"/>
          <w:color w:val="auto"/>
          <w14:textFill>
            <w14:solidFill>
              <w14:srgbClr w14:val="000000">
                <w14:lumMod w14:val="95000"/>
                <w14:lumOff w14:val="5000"/>
              </w14:srgbClr>
            </w14:solidFill>
          </w14:textFill>
        </w:rPr>
        <w:t>系统服务管理（公共管理内）</w:t>
      </w:r>
    </w:p>
    <w:p w14:paraId="5E6A5E3C" w14:textId="77777777" w:rsidR="007F3062" w:rsidRDefault="00000000">
      <w:pPr>
        <w:numPr>
          <w:ilvl w:val="0"/>
          <w:numId w:val="7"/>
        </w:numPr>
        <w:rPr>
          <w:b/>
          <w:sz w:val="21"/>
        </w:rPr>
      </w:pPr>
      <w:r>
        <w:rPr>
          <w:b/>
          <w:sz w:val="21"/>
        </w:rPr>
        <w:t>系统服务管理详细功能说明</w:t>
      </w:r>
    </w:p>
    <w:p w14:paraId="5E6A5E3D" w14:textId="77777777" w:rsidR="007F3062" w:rsidRDefault="007F3062">
      <w:pPr>
        <w:rPr>
          <w:b/>
          <w:sz w:val="21"/>
        </w:rPr>
      </w:pP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1"/>
        <w:gridCol w:w="7370"/>
      </w:tblGrid>
      <w:tr w:rsidR="007F3062" w14:paraId="5E6A5E40" w14:textId="77777777">
        <w:tc>
          <w:tcPr>
            <w:tcW w:w="1701" w:type="dxa"/>
          </w:tcPr>
          <w:p w14:paraId="5E6A5E3E" w14:textId="77777777" w:rsidR="007F3062" w:rsidRDefault="00000000">
            <w:pPr>
              <w:jc w:val="left"/>
            </w:pPr>
            <w:r>
              <w:rPr>
                <w:b/>
                <w:sz w:val="21"/>
              </w:rPr>
              <w:t>项目</w:t>
            </w:r>
          </w:p>
        </w:tc>
        <w:tc>
          <w:tcPr>
            <w:tcW w:w="7370" w:type="dxa"/>
          </w:tcPr>
          <w:p w14:paraId="5E6A5E3F" w14:textId="77777777" w:rsidR="007F3062" w:rsidRDefault="00000000">
            <w:pPr>
              <w:jc w:val="left"/>
            </w:pPr>
            <w:r>
              <w:rPr>
                <w:b/>
                <w:sz w:val="21"/>
              </w:rPr>
              <w:t>描述</w:t>
            </w:r>
          </w:p>
        </w:tc>
      </w:tr>
      <w:tr w:rsidR="007F3062" w14:paraId="5E6A5E43" w14:textId="77777777">
        <w:tc>
          <w:tcPr>
            <w:tcW w:w="1701" w:type="dxa"/>
          </w:tcPr>
          <w:p w14:paraId="5E6A5E41" w14:textId="77777777" w:rsidR="007F3062" w:rsidRDefault="00000000">
            <w:pPr>
              <w:jc w:val="left"/>
            </w:pPr>
            <w:r>
              <w:rPr>
                <w:sz w:val="21"/>
              </w:rPr>
              <w:t>模块功能概述</w:t>
            </w:r>
          </w:p>
        </w:tc>
        <w:tc>
          <w:tcPr>
            <w:tcW w:w="7370" w:type="dxa"/>
          </w:tcPr>
          <w:p w14:paraId="5E6A5E42" w14:textId="77777777" w:rsidR="007F3062" w:rsidRDefault="00000000">
            <w:pPr>
              <w:jc w:val="left"/>
            </w:pPr>
            <w:r>
              <w:rPr>
                <w:sz w:val="21"/>
              </w:rPr>
              <w:t>提供公共管理级别的系统全局配置，包括登录配置、登录密码策略、电子签名密码策略和水印配置。配置对所有业务站点生效，仅</w:t>
            </w:r>
            <w:r>
              <w:rPr>
                <w:rFonts w:hint="eastAsia"/>
                <w:sz w:val="21"/>
              </w:rPr>
              <w:t>在公共管理</w:t>
            </w:r>
            <w:r>
              <w:rPr>
                <w:sz w:val="21"/>
              </w:rPr>
              <w:t>可操作。</w:t>
            </w:r>
          </w:p>
        </w:tc>
      </w:tr>
      <w:tr w:rsidR="007F3062" w14:paraId="5E6A5E55" w14:textId="77777777">
        <w:tc>
          <w:tcPr>
            <w:tcW w:w="1701" w:type="dxa"/>
          </w:tcPr>
          <w:p w14:paraId="5E6A5E44" w14:textId="77777777" w:rsidR="007F3062" w:rsidRDefault="00000000">
            <w:pPr>
              <w:jc w:val="left"/>
            </w:pPr>
            <w:r>
              <w:rPr>
                <w:sz w:val="21"/>
              </w:rPr>
              <w:t>需求描述</w:t>
            </w:r>
          </w:p>
        </w:tc>
        <w:tc>
          <w:tcPr>
            <w:tcW w:w="7370" w:type="dxa"/>
          </w:tcPr>
          <w:p w14:paraId="5E6A5E45" w14:textId="77777777" w:rsidR="007F3062" w:rsidRDefault="00000000">
            <w:pPr>
              <w:jc w:val="left"/>
            </w:pPr>
            <w:r>
              <w:rPr>
                <w:sz w:val="21"/>
              </w:rPr>
              <w:t>页面分为4个配置区块，每个区块独立保存：</w:t>
            </w:r>
          </w:p>
          <w:p w14:paraId="5E6A5E46" w14:textId="77777777" w:rsidR="007F3062" w:rsidRDefault="007F3062">
            <w:pPr>
              <w:jc w:val="left"/>
            </w:pPr>
          </w:p>
          <w:p w14:paraId="5E6A5E47" w14:textId="77777777" w:rsidR="007F3062" w:rsidRDefault="00000000">
            <w:pPr>
              <w:jc w:val="left"/>
            </w:pPr>
            <w:r>
              <w:rPr>
                <w:sz w:val="21"/>
              </w:rPr>
              <w:t>【登录配置】</w:t>
            </w:r>
          </w:p>
          <w:p w14:paraId="5E6A5E48" w14:textId="77777777" w:rsidR="007F3062" w:rsidRDefault="00000000">
            <w:pPr>
              <w:jc w:val="left"/>
            </w:pPr>
            <w:r>
              <w:rPr>
                <w:sz w:val="21"/>
              </w:rPr>
              <w:t>会话超时间隔（分钟）、密码定期修改（天）、初始密码更改、登录失效锁定账号次数、账号锁定时间（分钟）。</w:t>
            </w:r>
          </w:p>
          <w:p w14:paraId="5E6A5E49" w14:textId="77777777" w:rsidR="007F3062" w:rsidRDefault="007F3062">
            <w:pPr>
              <w:jc w:val="left"/>
            </w:pPr>
          </w:p>
          <w:p w14:paraId="5E6A5E4A" w14:textId="77777777" w:rsidR="007F3062" w:rsidRDefault="00000000">
            <w:pPr>
              <w:jc w:val="left"/>
            </w:pPr>
            <w:r>
              <w:rPr>
                <w:sz w:val="21"/>
              </w:rPr>
              <w:t>【用户配置】</w:t>
            </w:r>
          </w:p>
          <w:p w14:paraId="5E6A5E4B" w14:textId="77777777" w:rsidR="007F3062" w:rsidRDefault="00000000">
            <w:pPr>
              <w:jc w:val="left"/>
            </w:pPr>
            <w:r>
              <w:rPr>
                <w:sz w:val="21"/>
              </w:rPr>
              <w:t>密码强度、密码长度、是否允许和上次密码相同。</w:t>
            </w:r>
          </w:p>
          <w:p w14:paraId="5E6A5E4C" w14:textId="77777777" w:rsidR="007F3062" w:rsidRDefault="007F3062">
            <w:pPr>
              <w:jc w:val="left"/>
            </w:pPr>
          </w:p>
          <w:p w14:paraId="5E6A5E4D" w14:textId="77777777" w:rsidR="007F3062" w:rsidRDefault="00000000">
            <w:pPr>
              <w:jc w:val="left"/>
            </w:pPr>
            <w:r>
              <w:rPr>
                <w:sz w:val="21"/>
              </w:rPr>
              <w:t>【电子签名密码配置】</w:t>
            </w:r>
          </w:p>
          <w:p w14:paraId="5E6A5E4E" w14:textId="77777777" w:rsidR="007F3062" w:rsidRDefault="00000000">
            <w:pPr>
              <w:jc w:val="left"/>
            </w:pPr>
            <w:r>
              <w:rPr>
                <w:sz w:val="21"/>
              </w:rPr>
              <w:t>密码强度、密码长度、是否允许和上次密码相同、密码有效期(天)、初始密码更改。</w:t>
            </w:r>
          </w:p>
          <w:p w14:paraId="5E6A5E4F" w14:textId="77777777" w:rsidR="007F3062" w:rsidRDefault="007F3062">
            <w:pPr>
              <w:jc w:val="left"/>
            </w:pPr>
          </w:p>
          <w:p w14:paraId="5E6A5E50" w14:textId="77777777" w:rsidR="007F3062" w:rsidRDefault="00000000">
            <w:pPr>
              <w:jc w:val="left"/>
            </w:pPr>
            <w:r>
              <w:rPr>
                <w:sz w:val="21"/>
              </w:rPr>
              <w:t>【水印配置】</w:t>
            </w:r>
          </w:p>
          <w:p w14:paraId="5E6A5E51" w14:textId="77777777" w:rsidR="007F3062" w:rsidRDefault="00000000">
            <w:pPr>
              <w:jc w:val="left"/>
            </w:pPr>
            <w:r>
              <w:rPr>
                <w:sz w:val="21"/>
              </w:rPr>
              <w:t>水印文字（禁用，不可修改）、文字大小、颜色、不透明度、倾斜角度、水印密度。水印配置区域包含实时效果预览，修改参数后预览即时更新，仅供参考，实际以页面渲染为准。</w:t>
            </w:r>
          </w:p>
          <w:p w14:paraId="5E6A5E52" w14:textId="77777777" w:rsidR="007F3062" w:rsidRDefault="007F3062">
            <w:pPr>
              <w:jc w:val="left"/>
            </w:pPr>
          </w:p>
          <w:p w14:paraId="5E6A5E53" w14:textId="77777777" w:rsidR="007F3062" w:rsidRDefault="00000000">
            <w:pPr>
              <w:jc w:val="left"/>
              <w:rPr>
                <w:sz w:val="21"/>
                <w:szCs w:val="21"/>
              </w:rPr>
            </w:pPr>
            <w:r>
              <w:rPr>
                <w:sz w:val="21"/>
              </w:rPr>
              <w:t>每个配置区块也有独立的"保存"按钮。水印配置有“重置按钮”。重置操作仅将表单恢复为默认值，不会保存生效，需点击"保存"后才生效。</w:t>
            </w:r>
          </w:p>
          <w:p w14:paraId="5E6A5E54" w14:textId="77777777" w:rsidR="007F3062" w:rsidRDefault="00000000">
            <w:pPr>
              <w:jc w:val="left"/>
              <w:rPr>
                <w:b/>
                <w:bCs/>
              </w:rPr>
            </w:pPr>
            <w:r>
              <w:rPr>
                <w:rFonts w:hint="eastAsia"/>
                <w:b/>
                <w:bCs/>
                <w:sz w:val="21"/>
              </w:rPr>
              <w:t>注意：系统服务管理只显示在公共管理，业务站点无此功能模块。</w:t>
            </w:r>
            <w:r>
              <w:rPr>
                <w:b/>
                <w:bCs/>
                <w:sz w:val="21"/>
              </w:rPr>
              <w:t>公共管理配置生效后，应用于所有业务站点。</w:t>
            </w:r>
          </w:p>
        </w:tc>
      </w:tr>
      <w:tr w:rsidR="007F3062" w14:paraId="5E6A5E5D" w14:textId="77777777">
        <w:tc>
          <w:tcPr>
            <w:tcW w:w="1701" w:type="dxa"/>
          </w:tcPr>
          <w:p w14:paraId="5E6A5E56" w14:textId="77777777" w:rsidR="007F3062" w:rsidRDefault="00000000">
            <w:pPr>
              <w:jc w:val="left"/>
            </w:pPr>
            <w:r>
              <w:rPr>
                <w:sz w:val="21"/>
              </w:rPr>
              <w:t>页面交互</w:t>
            </w:r>
          </w:p>
        </w:tc>
        <w:tc>
          <w:tcPr>
            <w:tcW w:w="7370" w:type="dxa"/>
          </w:tcPr>
          <w:p w14:paraId="5E6A5E57" w14:textId="77777777" w:rsidR="007F3062" w:rsidRDefault="00000000">
            <w:pPr>
              <w:jc w:val="left"/>
            </w:pPr>
            <w:r>
              <w:rPr>
                <w:sz w:val="21"/>
              </w:rPr>
              <w:t>• 页面采用分区表单布局，4个配置区块垂直排列，每个区块有独立"保存"按钮。</w:t>
            </w:r>
          </w:p>
          <w:p w14:paraId="5E6A5E58" w14:textId="77777777" w:rsidR="007F3062" w:rsidRDefault="00000000">
            <w:pPr>
              <w:jc w:val="left"/>
            </w:pPr>
            <w:r>
              <w:rPr>
                <w:sz w:val="21"/>
              </w:rPr>
              <w:t>• 开关类配置点击即切换状态。</w:t>
            </w:r>
          </w:p>
          <w:p w14:paraId="5E6A5E59" w14:textId="77777777" w:rsidR="007F3062" w:rsidRDefault="00000000">
            <w:pPr>
              <w:jc w:val="left"/>
            </w:pPr>
            <w:r>
              <w:rPr>
                <w:sz w:val="21"/>
              </w:rPr>
              <w:t>• 水印配置区域包含实时预览，修改参数后预览即时更新。</w:t>
            </w:r>
          </w:p>
          <w:p w14:paraId="5E6A5E5A" w14:textId="77777777" w:rsidR="007F3062" w:rsidRDefault="00000000">
            <w:pPr>
              <w:jc w:val="left"/>
            </w:pPr>
            <w:r>
              <w:rPr>
                <w:sz w:val="21"/>
              </w:rPr>
              <w:t>• 水印文字字段为禁用状态，不可编辑。</w:t>
            </w:r>
          </w:p>
          <w:p w14:paraId="5E6A5E5B" w14:textId="77777777" w:rsidR="007F3062" w:rsidRDefault="00000000">
            <w:pPr>
              <w:jc w:val="left"/>
            </w:pPr>
            <w:r>
              <w:rPr>
                <w:sz w:val="21"/>
              </w:rPr>
              <w:lastRenderedPageBreak/>
              <w:t>• "重置"按钮恢复所有配置为默认值，需二次确认。重置后仍需点击"保存"才生效。</w:t>
            </w:r>
          </w:p>
          <w:p w14:paraId="5E6A5E5C" w14:textId="77777777" w:rsidR="007F3062" w:rsidRDefault="00000000">
            <w:pPr>
              <w:jc w:val="left"/>
            </w:pPr>
            <w:r>
              <w:rPr>
                <w:sz w:val="21"/>
              </w:rPr>
              <w:t>• 保存成功后弹出提示"配置保存成功"。</w:t>
            </w:r>
          </w:p>
        </w:tc>
      </w:tr>
      <w:tr w:rsidR="007F3062" w14:paraId="5E6A5E60" w14:textId="77777777">
        <w:tc>
          <w:tcPr>
            <w:tcW w:w="1701" w:type="dxa"/>
          </w:tcPr>
          <w:p w14:paraId="5E6A5E5E" w14:textId="77777777" w:rsidR="007F3062" w:rsidRDefault="00000000">
            <w:pPr>
              <w:jc w:val="left"/>
            </w:pPr>
            <w:r>
              <w:rPr>
                <w:sz w:val="21"/>
              </w:rPr>
              <w:lastRenderedPageBreak/>
              <w:t>异常逻辑</w:t>
            </w:r>
          </w:p>
        </w:tc>
        <w:tc>
          <w:tcPr>
            <w:tcW w:w="7370" w:type="dxa"/>
          </w:tcPr>
          <w:p w14:paraId="5E6A5E5F" w14:textId="77777777" w:rsidR="007F3062" w:rsidRDefault="007F3062">
            <w:pPr>
              <w:jc w:val="left"/>
            </w:pPr>
          </w:p>
        </w:tc>
      </w:tr>
      <w:tr w:rsidR="007F3062" w14:paraId="5E6A5E65" w14:textId="77777777">
        <w:tc>
          <w:tcPr>
            <w:tcW w:w="1701" w:type="dxa"/>
          </w:tcPr>
          <w:p w14:paraId="5E6A5E61" w14:textId="77777777" w:rsidR="007F3062" w:rsidRDefault="00000000">
            <w:pPr>
              <w:jc w:val="left"/>
            </w:pPr>
            <w:r>
              <w:rPr>
                <w:sz w:val="21"/>
              </w:rPr>
              <w:t>后置流程处理</w:t>
            </w:r>
          </w:p>
        </w:tc>
        <w:tc>
          <w:tcPr>
            <w:tcW w:w="7370" w:type="dxa"/>
          </w:tcPr>
          <w:p w14:paraId="5E6A5E62" w14:textId="77777777" w:rsidR="007F3062" w:rsidRDefault="00000000">
            <w:pPr>
              <w:jc w:val="left"/>
            </w:pPr>
            <w:r>
              <w:rPr>
                <w:sz w:val="21"/>
              </w:rPr>
              <w:t>• 配置保存后立即生效，影响所有业务站点。</w:t>
            </w:r>
          </w:p>
          <w:p w14:paraId="5E6A5E63" w14:textId="77777777" w:rsidR="007F3062" w:rsidRDefault="00000000">
            <w:pPr>
              <w:jc w:val="left"/>
            </w:pPr>
            <w:r>
              <w:rPr>
                <w:sz w:val="21"/>
              </w:rPr>
              <w:t>• 所有"保存"操作记录审计日志（操作人、操作时间、变更内容）。</w:t>
            </w:r>
          </w:p>
          <w:p w14:paraId="5E6A5E64" w14:textId="77777777" w:rsidR="007F3062" w:rsidRDefault="00000000">
            <w:pPr>
              <w:jc w:val="left"/>
            </w:pPr>
            <w:r>
              <w:rPr>
                <w:sz w:val="21"/>
              </w:rPr>
              <w:t>• 重置操作不记录审计日志，仅恢复表单默认值。</w:t>
            </w:r>
          </w:p>
        </w:tc>
      </w:tr>
    </w:tbl>
    <w:p w14:paraId="5E6A5E66" w14:textId="77777777" w:rsidR="007F3062" w:rsidRDefault="007F3062"/>
    <w:p w14:paraId="5E6A5E67" w14:textId="77777777" w:rsidR="007F3062" w:rsidRDefault="00000000">
      <w:r>
        <w:rPr>
          <w:b/>
          <w:sz w:val="21"/>
        </w:rPr>
        <w:t>2、系统服务配置字段详情表</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34"/>
        <w:gridCol w:w="1234"/>
        <w:gridCol w:w="1234"/>
        <w:gridCol w:w="1581"/>
        <w:gridCol w:w="1234"/>
        <w:gridCol w:w="2795"/>
      </w:tblGrid>
      <w:tr w:rsidR="007F3062" w14:paraId="5E6A5E6E" w14:textId="77777777">
        <w:tc>
          <w:tcPr>
            <w:tcW w:w="1234" w:type="dxa"/>
          </w:tcPr>
          <w:p w14:paraId="5E6A5E68" w14:textId="77777777" w:rsidR="007F3062" w:rsidRDefault="00000000">
            <w:pPr>
              <w:jc w:val="left"/>
            </w:pPr>
            <w:r>
              <w:rPr>
                <w:b/>
                <w:sz w:val="21"/>
              </w:rPr>
              <w:t>配置分类</w:t>
            </w:r>
          </w:p>
        </w:tc>
        <w:tc>
          <w:tcPr>
            <w:tcW w:w="1234" w:type="dxa"/>
          </w:tcPr>
          <w:p w14:paraId="5E6A5E69" w14:textId="77777777" w:rsidR="007F3062" w:rsidRDefault="00000000">
            <w:pPr>
              <w:jc w:val="left"/>
            </w:pPr>
            <w:r>
              <w:rPr>
                <w:b/>
                <w:sz w:val="21"/>
              </w:rPr>
              <w:t>配置项</w:t>
            </w:r>
          </w:p>
        </w:tc>
        <w:tc>
          <w:tcPr>
            <w:tcW w:w="1234" w:type="dxa"/>
          </w:tcPr>
          <w:p w14:paraId="5E6A5E6A" w14:textId="77777777" w:rsidR="007F3062" w:rsidRDefault="00000000">
            <w:pPr>
              <w:jc w:val="left"/>
            </w:pPr>
            <w:r>
              <w:rPr>
                <w:b/>
                <w:sz w:val="21"/>
              </w:rPr>
              <w:t>配置类型</w:t>
            </w:r>
          </w:p>
        </w:tc>
        <w:tc>
          <w:tcPr>
            <w:tcW w:w="1321" w:type="dxa"/>
          </w:tcPr>
          <w:p w14:paraId="5E6A5E6B" w14:textId="77777777" w:rsidR="007F3062" w:rsidRDefault="00000000">
            <w:pPr>
              <w:jc w:val="left"/>
            </w:pPr>
            <w:r>
              <w:rPr>
                <w:b/>
                <w:sz w:val="21"/>
              </w:rPr>
              <w:t>默认值</w:t>
            </w:r>
          </w:p>
        </w:tc>
        <w:tc>
          <w:tcPr>
            <w:tcW w:w="1234" w:type="dxa"/>
          </w:tcPr>
          <w:p w14:paraId="5E6A5E6C" w14:textId="77777777" w:rsidR="007F3062" w:rsidRDefault="00000000">
            <w:pPr>
              <w:jc w:val="left"/>
            </w:pPr>
            <w:r>
              <w:rPr>
                <w:b/>
                <w:sz w:val="21"/>
              </w:rPr>
              <w:t>选项/范围</w:t>
            </w:r>
          </w:p>
        </w:tc>
        <w:tc>
          <w:tcPr>
            <w:tcW w:w="2795" w:type="dxa"/>
          </w:tcPr>
          <w:p w14:paraId="5E6A5E6D" w14:textId="77777777" w:rsidR="007F3062" w:rsidRDefault="00000000">
            <w:pPr>
              <w:jc w:val="left"/>
            </w:pPr>
            <w:r>
              <w:rPr>
                <w:b/>
                <w:sz w:val="21"/>
              </w:rPr>
              <w:t>说明</w:t>
            </w:r>
          </w:p>
        </w:tc>
      </w:tr>
      <w:tr w:rsidR="007F3062" w14:paraId="5E6A5E75" w14:textId="77777777">
        <w:tc>
          <w:tcPr>
            <w:tcW w:w="1234" w:type="dxa"/>
          </w:tcPr>
          <w:p w14:paraId="5E6A5E6F" w14:textId="77777777" w:rsidR="007F3062" w:rsidRDefault="00000000">
            <w:pPr>
              <w:jc w:val="left"/>
            </w:pPr>
            <w:r>
              <w:rPr>
                <w:sz w:val="21"/>
              </w:rPr>
              <w:t>登录配置</w:t>
            </w:r>
          </w:p>
        </w:tc>
        <w:tc>
          <w:tcPr>
            <w:tcW w:w="1234" w:type="dxa"/>
          </w:tcPr>
          <w:p w14:paraId="5E6A5E70" w14:textId="77777777" w:rsidR="007F3062" w:rsidRDefault="00000000">
            <w:pPr>
              <w:jc w:val="left"/>
            </w:pPr>
            <w:r>
              <w:rPr>
                <w:sz w:val="21"/>
              </w:rPr>
              <w:t>会话超时间隔（分钟）</w:t>
            </w:r>
          </w:p>
        </w:tc>
        <w:tc>
          <w:tcPr>
            <w:tcW w:w="1234" w:type="dxa"/>
          </w:tcPr>
          <w:p w14:paraId="5E6A5E71" w14:textId="77777777" w:rsidR="007F3062" w:rsidRDefault="00000000">
            <w:pPr>
              <w:jc w:val="left"/>
            </w:pPr>
            <w:r>
              <w:rPr>
                <w:sz w:val="21"/>
              </w:rPr>
              <w:t>下拉选择</w:t>
            </w:r>
          </w:p>
        </w:tc>
        <w:tc>
          <w:tcPr>
            <w:tcW w:w="1321" w:type="dxa"/>
          </w:tcPr>
          <w:p w14:paraId="5E6A5E72" w14:textId="77777777" w:rsidR="007F3062" w:rsidRDefault="00000000">
            <w:pPr>
              <w:jc w:val="left"/>
            </w:pPr>
            <w:r>
              <w:rPr>
                <w:sz w:val="21"/>
              </w:rPr>
              <w:t>30</w:t>
            </w:r>
          </w:p>
        </w:tc>
        <w:tc>
          <w:tcPr>
            <w:tcW w:w="1234" w:type="dxa"/>
          </w:tcPr>
          <w:p w14:paraId="5E6A5E73" w14:textId="77777777" w:rsidR="007F3062" w:rsidRDefault="00000000">
            <w:pPr>
              <w:jc w:val="left"/>
            </w:pPr>
            <w:r>
              <w:rPr>
                <w:sz w:val="21"/>
              </w:rPr>
              <w:t>30、60、90、120</w:t>
            </w:r>
          </w:p>
        </w:tc>
        <w:tc>
          <w:tcPr>
            <w:tcW w:w="2795" w:type="dxa"/>
          </w:tcPr>
          <w:p w14:paraId="5E6A5E74" w14:textId="77777777" w:rsidR="007F3062" w:rsidRDefault="00000000">
            <w:pPr>
              <w:jc w:val="left"/>
            </w:pPr>
            <w:r>
              <w:rPr>
                <w:sz w:val="21"/>
              </w:rPr>
              <w:t>用户登录后会话保持时间，超时需重新登录。</w:t>
            </w:r>
          </w:p>
        </w:tc>
      </w:tr>
      <w:tr w:rsidR="007F3062" w14:paraId="5E6A5E7C" w14:textId="77777777">
        <w:tc>
          <w:tcPr>
            <w:tcW w:w="1234" w:type="dxa"/>
          </w:tcPr>
          <w:p w14:paraId="5E6A5E76" w14:textId="77777777" w:rsidR="007F3062" w:rsidRDefault="00000000">
            <w:pPr>
              <w:jc w:val="left"/>
            </w:pPr>
            <w:r>
              <w:rPr>
                <w:sz w:val="21"/>
              </w:rPr>
              <w:t>登录配置</w:t>
            </w:r>
          </w:p>
        </w:tc>
        <w:tc>
          <w:tcPr>
            <w:tcW w:w="1234" w:type="dxa"/>
          </w:tcPr>
          <w:p w14:paraId="5E6A5E77" w14:textId="77777777" w:rsidR="007F3062" w:rsidRDefault="00000000">
            <w:pPr>
              <w:jc w:val="left"/>
            </w:pPr>
            <w:r>
              <w:rPr>
                <w:sz w:val="21"/>
              </w:rPr>
              <w:t>密码定期修改（天）</w:t>
            </w:r>
          </w:p>
        </w:tc>
        <w:tc>
          <w:tcPr>
            <w:tcW w:w="1234" w:type="dxa"/>
          </w:tcPr>
          <w:p w14:paraId="5E6A5E78" w14:textId="77777777" w:rsidR="007F3062" w:rsidRDefault="00000000">
            <w:pPr>
              <w:jc w:val="left"/>
            </w:pPr>
            <w:r>
              <w:rPr>
                <w:sz w:val="21"/>
              </w:rPr>
              <w:t>下拉选择</w:t>
            </w:r>
          </w:p>
        </w:tc>
        <w:tc>
          <w:tcPr>
            <w:tcW w:w="1321" w:type="dxa"/>
          </w:tcPr>
          <w:p w14:paraId="5E6A5E79" w14:textId="77777777" w:rsidR="007F3062" w:rsidRDefault="00000000">
            <w:pPr>
              <w:jc w:val="left"/>
            </w:pPr>
            <w:r>
              <w:rPr>
                <w:sz w:val="21"/>
              </w:rPr>
              <w:t>60</w:t>
            </w:r>
          </w:p>
        </w:tc>
        <w:tc>
          <w:tcPr>
            <w:tcW w:w="1234" w:type="dxa"/>
          </w:tcPr>
          <w:p w14:paraId="5E6A5E7A" w14:textId="77777777" w:rsidR="007F3062" w:rsidRDefault="00000000">
            <w:pPr>
              <w:jc w:val="left"/>
            </w:pPr>
            <w:r>
              <w:rPr>
                <w:sz w:val="21"/>
              </w:rPr>
              <w:t>0、30、60、90、120</w:t>
            </w:r>
          </w:p>
        </w:tc>
        <w:tc>
          <w:tcPr>
            <w:tcW w:w="2795" w:type="dxa"/>
          </w:tcPr>
          <w:p w14:paraId="5E6A5E7B" w14:textId="77777777" w:rsidR="007F3062" w:rsidRDefault="00000000">
            <w:pPr>
              <w:jc w:val="left"/>
            </w:pPr>
            <w:r>
              <w:rPr>
                <w:sz w:val="21"/>
              </w:rPr>
              <w:t>密码有效期，0表示不强制修改。</w:t>
            </w:r>
          </w:p>
        </w:tc>
      </w:tr>
      <w:tr w:rsidR="007F3062" w14:paraId="5E6A5E83" w14:textId="77777777">
        <w:tc>
          <w:tcPr>
            <w:tcW w:w="1234" w:type="dxa"/>
          </w:tcPr>
          <w:p w14:paraId="5E6A5E7D" w14:textId="77777777" w:rsidR="007F3062" w:rsidRDefault="00000000">
            <w:pPr>
              <w:jc w:val="left"/>
            </w:pPr>
            <w:r>
              <w:rPr>
                <w:sz w:val="21"/>
              </w:rPr>
              <w:t>登录配置</w:t>
            </w:r>
          </w:p>
        </w:tc>
        <w:tc>
          <w:tcPr>
            <w:tcW w:w="1234" w:type="dxa"/>
          </w:tcPr>
          <w:p w14:paraId="5E6A5E7E" w14:textId="77777777" w:rsidR="007F3062" w:rsidRDefault="00000000">
            <w:pPr>
              <w:jc w:val="left"/>
            </w:pPr>
            <w:r>
              <w:rPr>
                <w:sz w:val="21"/>
              </w:rPr>
              <w:t>初始密码更改</w:t>
            </w:r>
          </w:p>
        </w:tc>
        <w:tc>
          <w:tcPr>
            <w:tcW w:w="1234" w:type="dxa"/>
          </w:tcPr>
          <w:p w14:paraId="5E6A5E7F" w14:textId="77777777" w:rsidR="007F3062" w:rsidRDefault="00000000">
            <w:pPr>
              <w:jc w:val="left"/>
            </w:pPr>
            <w:r>
              <w:rPr>
                <w:sz w:val="21"/>
              </w:rPr>
              <w:t>开关</w:t>
            </w:r>
          </w:p>
        </w:tc>
        <w:tc>
          <w:tcPr>
            <w:tcW w:w="1321" w:type="dxa"/>
          </w:tcPr>
          <w:p w14:paraId="5E6A5E80" w14:textId="77777777" w:rsidR="007F3062" w:rsidRDefault="00000000">
            <w:pPr>
              <w:jc w:val="left"/>
            </w:pPr>
            <w:r>
              <w:rPr>
                <w:sz w:val="21"/>
              </w:rPr>
              <w:t>开启</w:t>
            </w:r>
          </w:p>
        </w:tc>
        <w:tc>
          <w:tcPr>
            <w:tcW w:w="1234" w:type="dxa"/>
          </w:tcPr>
          <w:p w14:paraId="5E6A5E81" w14:textId="77777777" w:rsidR="007F3062" w:rsidRDefault="00000000">
            <w:pPr>
              <w:jc w:val="left"/>
            </w:pPr>
            <w:r>
              <w:rPr>
                <w:sz w:val="21"/>
              </w:rPr>
              <w:t>开启/关闭</w:t>
            </w:r>
          </w:p>
        </w:tc>
        <w:tc>
          <w:tcPr>
            <w:tcW w:w="2795" w:type="dxa"/>
          </w:tcPr>
          <w:p w14:paraId="5E6A5E82" w14:textId="77777777" w:rsidR="007F3062" w:rsidRDefault="00000000">
            <w:pPr>
              <w:jc w:val="left"/>
            </w:pPr>
            <w:r>
              <w:rPr>
                <w:sz w:val="21"/>
              </w:rPr>
              <w:t>开启后，用户首次登录必须修改初始密码。</w:t>
            </w:r>
          </w:p>
        </w:tc>
      </w:tr>
      <w:tr w:rsidR="007F3062" w14:paraId="5E6A5E8A" w14:textId="77777777">
        <w:tc>
          <w:tcPr>
            <w:tcW w:w="1234" w:type="dxa"/>
          </w:tcPr>
          <w:p w14:paraId="5E6A5E84" w14:textId="77777777" w:rsidR="007F3062" w:rsidRDefault="00000000">
            <w:pPr>
              <w:jc w:val="left"/>
            </w:pPr>
            <w:r>
              <w:rPr>
                <w:sz w:val="21"/>
              </w:rPr>
              <w:t>登录配置</w:t>
            </w:r>
          </w:p>
        </w:tc>
        <w:tc>
          <w:tcPr>
            <w:tcW w:w="1234" w:type="dxa"/>
          </w:tcPr>
          <w:p w14:paraId="5E6A5E85" w14:textId="77777777" w:rsidR="007F3062" w:rsidRDefault="00000000">
            <w:pPr>
              <w:jc w:val="left"/>
            </w:pPr>
            <w:r>
              <w:rPr>
                <w:sz w:val="21"/>
              </w:rPr>
              <w:t>登录失效锁定账号次数</w:t>
            </w:r>
          </w:p>
        </w:tc>
        <w:tc>
          <w:tcPr>
            <w:tcW w:w="1234" w:type="dxa"/>
          </w:tcPr>
          <w:p w14:paraId="5E6A5E86" w14:textId="77777777" w:rsidR="007F3062" w:rsidRDefault="00000000">
            <w:pPr>
              <w:jc w:val="left"/>
            </w:pPr>
            <w:r>
              <w:rPr>
                <w:sz w:val="21"/>
              </w:rPr>
              <w:t>下拉选择</w:t>
            </w:r>
          </w:p>
        </w:tc>
        <w:tc>
          <w:tcPr>
            <w:tcW w:w="1321" w:type="dxa"/>
          </w:tcPr>
          <w:p w14:paraId="5E6A5E87" w14:textId="77777777" w:rsidR="007F3062" w:rsidRDefault="00000000">
            <w:pPr>
              <w:jc w:val="left"/>
            </w:pPr>
            <w:r>
              <w:rPr>
                <w:sz w:val="21"/>
              </w:rPr>
              <w:t>5</w:t>
            </w:r>
          </w:p>
        </w:tc>
        <w:tc>
          <w:tcPr>
            <w:tcW w:w="1234" w:type="dxa"/>
          </w:tcPr>
          <w:p w14:paraId="5E6A5E88" w14:textId="77777777" w:rsidR="007F3062" w:rsidRDefault="00000000">
            <w:pPr>
              <w:jc w:val="left"/>
            </w:pPr>
            <w:r>
              <w:rPr>
                <w:sz w:val="21"/>
              </w:rPr>
              <w:t>5、6、7、8、9</w:t>
            </w:r>
          </w:p>
        </w:tc>
        <w:tc>
          <w:tcPr>
            <w:tcW w:w="2795" w:type="dxa"/>
          </w:tcPr>
          <w:p w14:paraId="5E6A5E89" w14:textId="77777777" w:rsidR="007F3062" w:rsidRDefault="00000000">
            <w:pPr>
              <w:jc w:val="left"/>
            </w:pPr>
            <w:r>
              <w:rPr>
                <w:sz w:val="21"/>
              </w:rPr>
              <w:t>连续登录失败达到设定次数后，账号将被锁定。</w:t>
            </w:r>
          </w:p>
        </w:tc>
      </w:tr>
      <w:tr w:rsidR="007F3062" w14:paraId="5E6A5E91" w14:textId="77777777">
        <w:tc>
          <w:tcPr>
            <w:tcW w:w="1234" w:type="dxa"/>
          </w:tcPr>
          <w:p w14:paraId="5E6A5E8B" w14:textId="77777777" w:rsidR="007F3062" w:rsidRDefault="00000000">
            <w:pPr>
              <w:jc w:val="left"/>
            </w:pPr>
            <w:r>
              <w:rPr>
                <w:sz w:val="21"/>
              </w:rPr>
              <w:t>登录配置</w:t>
            </w:r>
          </w:p>
        </w:tc>
        <w:tc>
          <w:tcPr>
            <w:tcW w:w="1234" w:type="dxa"/>
          </w:tcPr>
          <w:p w14:paraId="5E6A5E8C" w14:textId="77777777" w:rsidR="007F3062" w:rsidRDefault="00000000">
            <w:pPr>
              <w:jc w:val="left"/>
            </w:pPr>
            <w:r>
              <w:rPr>
                <w:sz w:val="21"/>
              </w:rPr>
              <w:t>账号锁定时间（分钟）</w:t>
            </w:r>
          </w:p>
        </w:tc>
        <w:tc>
          <w:tcPr>
            <w:tcW w:w="1234" w:type="dxa"/>
          </w:tcPr>
          <w:p w14:paraId="5E6A5E8D" w14:textId="77777777" w:rsidR="007F3062" w:rsidRDefault="00000000">
            <w:pPr>
              <w:jc w:val="left"/>
            </w:pPr>
            <w:r>
              <w:rPr>
                <w:sz w:val="21"/>
              </w:rPr>
              <w:t>下拉选择</w:t>
            </w:r>
          </w:p>
        </w:tc>
        <w:tc>
          <w:tcPr>
            <w:tcW w:w="1321" w:type="dxa"/>
          </w:tcPr>
          <w:p w14:paraId="5E6A5E8E" w14:textId="77777777" w:rsidR="007F3062" w:rsidRDefault="00000000">
            <w:pPr>
              <w:jc w:val="left"/>
            </w:pPr>
            <w:r>
              <w:rPr>
                <w:sz w:val="21"/>
              </w:rPr>
              <w:t>30</w:t>
            </w:r>
          </w:p>
        </w:tc>
        <w:tc>
          <w:tcPr>
            <w:tcW w:w="1234" w:type="dxa"/>
          </w:tcPr>
          <w:p w14:paraId="5E6A5E8F" w14:textId="77777777" w:rsidR="007F3062" w:rsidRDefault="00000000">
            <w:pPr>
              <w:jc w:val="left"/>
            </w:pPr>
            <w:r>
              <w:rPr>
                <w:sz w:val="21"/>
              </w:rPr>
              <w:t>30、60、90、120</w:t>
            </w:r>
          </w:p>
        </w:tc>
        <w:tc>
          <w:tcPr>
            <w:tcW w:w="2795" w:type="dxa"/>
          </w:tcPr>
          <w:p w14:paraId="5E6A5E90" w14:textId="77777777" w:rsidR="007F3062" w:rsidRDefault="00000000">
            <w:pPr>
              <w:jc w:val="left"/>
            </w:pPr>
            <w:r>
              <w:rPr>
                <w:sz w:val="21"/>
              </w:rPr>
              <w:t>账号锁定后自动解锁的时间。</w:t>
            </w:r>
          </w:p>
        </w:tc>
      </w:tr>
      <w:tr w:rsidR="007F3062" w14:paraId="5E6A5E98" w14:textId="77777777">
        <w:tc>
          <w:tcPr>
            <w:tcW w:w="1234" w:type="dxa"/>
          </w:tcPr>
          <w:p w14:paraId="5E6A5E92" w14:textId="77777777" w:rsidR="007F3062" w:rsidRDefault="00000000">
            <w:pPr>
              <w:jc w:val="left"/>
            </w:pPr>
            <w:r>
              <w:rPr>
                <w:sz w:val="21"/>
              </w:rPr>
              <w:t>用户配置</w:t>
            </w:r>
          </w:p>
        </w:tc>
        <w:tc>
          <w:tcPr>
            <w:tcW w:w="1234" w:type="dxa"/>
          </w:tcPr>
          <w:p w14:paraId="5E6A5E93" w14:textId="77777777" w:rsidR="007F3062" w:rsidRDefault="00000000">
            <w:pPr>
              <w:jc w:val="left"/>
            </w:pPr>
            <w:r>
              <w:rPr>
                <w:sz w:val="21"/>
              </w:rPr>
              <w:t>密码强度</w:t>
            </w:r>
          </w:p>
        </w:tc>
        <w:tc>
          <w:tcPr>
            <w:tcW w:w="1234" w:type="dxa"/>
          </w:tcPr>
          <w:p w14:paraId="5E6A5E94" w14:textId="77777777" w:rsidR="007F3062" w:rsidRDefault="00000000">
            <w:pPr>
              <w:jc w:val="left"/>
            </w:pPr>
            <w:r>
              <w:rPr>
                <w:sz w:val="21"/>
              </w:rPr>
              <w:t>多选框</w:t>
            </w:r>
          </w:p>
        </w:tc>
        <w:tc>
          <w:tcPr>
            <w:tcW w:w="1321" w:type="dxa"/>
          </w:tcPr>
          <w:p w14:paraId="5E6A5E95" w14:textId="77777777" w:rsidR="007F3062" w:rsidRDefault="00000000">
            <w:pPr>
              <w:jc w:val="left"/>
            </w:pPr>
            <w:r>
              <w:rPr>
                <w:sz w:val="21"/>
              </w:rPr>
              <w:t>全部勾选</w:t>
            </w:r>
          </w:p>
        </w:tc>
        <w:tc>
          <w:tcPr>
            <w:tcW w:w="1234" w:type="dxa"/>
          </w:tcPr>
          <w:p w14:paraId="5E6A5E96" w14:textId="77777777" w:rsidR="007F3062" w:rsidRDefault="00000000">
            <w:pPr>
              <w:jc w:val="left"/>
            </w:pPr>
            <w:r>
              <w:rPr>
                <w:sz w:val="21"/>
              </w:rPr>
              <w:t>大写字母、小写字母、数字、特殊字符</w:t>
            </w:r>
          </w:p>
        </w:tc>
        <w:tc>
          <w:tcPr>
            <w:tcW w:w="2795" w:type="dxa"/>
          </w:tcPr>
          <w:p w14:paraId="5E6A5E97" w14:textId="77777777" w:rsidR="007F3062" w:rsidRDefault="00000000">
            <w:pPr>
              <w:jc w:val="left"/>
            </w:pPr>
            <w:r>
              <w:rPr>
                <w:sz w:val="21"/>
              </w:rPr>
              <w:t>用户设置登录密码时，必须包含至少一种勾选的字符类型。</w:t>
            </w:r>
          </w:p>
        </w:tc>
      </w:tr>
      <w:tr w:rsidR="007F3062" w14:paraId="5E6A5E9F" w14:textId="77777777">
        <w:tc>
          <w:tcPr>
            <w:tcW w:w="1234" w:type="dxa"/>
          </w:tcPr>
          <w:p w14:paraId="5E6A5E99" w14:textId="77777777" w:rsidR="007F3062" w:rsidRDefault="00000000">
            <w:pPr>
              <w:jc w:val="left"/>
            </w:pPr>
            <w:r>
              <w:rPr>
                <w:sz w:val="21"/>
              </w:rPr>
              <w:t>用户配置</w:t>
            </w:r>
          </w:p>
        </w:tc>
        <w:tc>
          <w:tcPr>
            <w:tcW w:w="1234" w:type="dxa"/>
          </w:tcPr>
          <w:p w14:paraId="5E6A5E9A" w14:textId="77777777" w:rsidR="007F3062" w:rsidRDefault="00000000">
            <w:pPr>
              <w:jc w:val="left"/>
            </w:pPr>
            <w:r>
              <w:rPr>
                <w:sz w:val="21"/>
              </w:rPr>
              <w:t>密码长度</w:t>
            </w:r>
          </w:p>
        </w:tc>
        <w:tc>
          <w:tcPr>
            <w:tcW w:w="1234" w:type="dxa"/>
          </w:tcPr>
          <w:p w14:paraId="5E6A5E9B" w14:textId="77777777" w:rsidR="007F3062" w:rsidRDefault="00000000">
            <w:pPr>
              <w:jc w:val="left"/>
            </w:pPr>
            <w:r>
              <w:rPr>
                <w:sz w:val="21"/>
              </w:rPr>
              <w:t>范围输入框</w:t>
            </w:r>
          </w:p>
        </w:tc>
        <w:tc>
          <w:tcPr>
            <w:tcW w:w="1321" w:type="dxa"/>
          </w:tcPr>
          <w:p w14:paraId="5E6A5E9C" w14:textId="77777777" w:rsidR="007F3062" w:rsidRDefault="00000000">
            <w:pPr>
              <w:jc w:val="left"/>
            </w:pPr>
            <w:r>
              <w:rPr>
                <w:sz w:val="21"/>
              </w:rPr>
              <w:t>6-30</w:t>
            </w:r>
          </w:p>
        </w:tc>
        <w:tc>
          <w:tcPr>
            <w:tcW w:w="1234" w:type="dxa"/>
          </w:tcPr>
          <w:p w14:paraId="5E6A5E9D" w14:textId="77777777" w:rsidR="007F3062" w:rsidRDefault="00000000">
            <w:pPr>
              <w:jc w:val="left"/>
            </w:pPr>
            <w:r>
              <w:rPr>
                <w:sz w:val="21"/>
              </w:rPr>
              <w:t>最小6位，最大30位</w:t>
            </w:r>
          </w:p>
        </w:tc>
        <w:tc>
          <w:tcPr>
            <w:tcW w:w="2795" w:type="dxa"/>
          </w:tcPr>
          <w:p w14:paraId="5E6A5E9E" w14:textId="77777777" w:rsidR="007F3062" w:rsidRDefault="00000000">
            <w:pPr>
              <w:jc w:val="left"/>
            </w:pPr>
            <w:r>
              <w:rPr>
                <w:sz w:val="21"/>
              </w:rPr>
              <w:t>登录密码长度限制范围。</w:t>
            </w:r>
          </w:p>
        </w:tc>
      </w:tr>
      <w:tr w:rsidR="007F3062" w14:paraId="5E6A5EA6" w14:textId="77777777">
        <w:tc>
          <w:tcPr>
            <w:tcW w:w="1234" w:type="dxa"/>
          </w:tcPr>
          <w:p w14:paraId="5E6A5EA0" w14:textId="77777777" w:rsidR="007F3062" w:rsidRDefault="00000000">
            <w:pPr>
              <w:jc w:val="left"/>
            </w:pPr>
            <w:r>
              <w:rPr>
                <w:sz w:val="21"/>
              </w:rPr>
              <w:t>用户配置</w:t>
            </w:r>
          </w:p>
        </w:tc>
        <w:tc>
          <w:tcPr>
            <w:tcW w:w="1234" w:type="dxa"/>
          </w:tcPr>
          <w:p w14:paraId="5E6A5EA1" w14:textId="77777777" w:rsidR="007F3062" w:rsidRDefault="00000000">
            <w:pPr>
              <w:jc w:val="left"/>
            </w:pPr>
            <w:r>
              <w:rPr>
                <w:sz w:val="21"/>
              </w:rPr>
              <w:t>是否允许和上次密码相同</w:t>
            </w:r>
          </w:p>
        </w:tc>
        <w:tc>
          <w:tcPr>
            <w:tcW w:w="1234" w:type="dxa"/>
          </w:tcPr>
          <w:p w14:paraId="5E6A5EA2" w14:textId="77777777" w:rsidR="007F3062" w:rsidRDefault="00000000">
            <w:pPr>
              <w:jc w:val="left"/>
            </w:pPr>
            <w:r>
              <w:rPr>
                <w:sz w:val="21"/>
              </w:rPr>
              <w:t>复选框</w:t>
            </w:r>
          </w:p>
        </w:tc>
        <w:tc>
          <w:tcPr>
            <w:tcW w:w="1321" w:type="dxa"/>
          </w:tcPr>
          <w:p w14:paraId="5E6A5EA3" w14:textId="77777777" w:rsidR="007F3062" w:rsidRDefault="00000000">
            <w:pPr>
              <w:jc w:val="left"/>
            </w:pPr>
            <w:r>
              <w:rPr>
                <w:sz w:val="21"/>
              </w:rPr>
              <w:t>是</w:t>
            </w:r>
          </w:p>
        </w:tc>
        <w:tc>
          <w:tcPr>
            <w:tcW w:w="1234" w:type="dxa"/>
          </w:tcPr>
          <w:p w14:paraId="5E6A5EA4" w14:textId="77777777" w:rsidR="007F3062" w:rsidRDefault="00000000">
            <w:pPr>
              <w:jc w:val="left"/>
            </w:pPr>
            <w:r>
              <w:rPr>
                <w:sz w:val="21"/>
              </w:rPr>
              <w:t>是、否</w:t>
            </w:r>
          </w:p>
        </w:tc>
        <w:tc>
          <w:tcPr>
            <w:tcW w:w="2795" w:type="dxa"/>
          </w:tcPr>
          <w:p w14:paraId="5E6A5EA5" w14:textId="77777777" w:rsidR="007F3062" w:rsidRDefault="00000000">
            <w:pPr>
              <w:jc w:val="left"/>
            </w:pPr>
            <w:r>
              <w:rPr>
                <w:sz w:val="21"/>
              </w:rPr>
              <w:t>不允许使用上次使用过的密码。</w:t>
            </w:r>
          </w:p>
        </w:tc>
      </w:tr>
      <w:tr w:rsidR="007F3062" w14:paraId="5E6A5EAD" w14:textId="77777777">
        <w:tc>
          <w:tcPr>
            <w:tcW w:w="1234" w:type="dxa"/>
          </w:tcPr>
          <w:p w14:paraId="5E6A5EA7" w14:textId="77777777" w:rsidR="007F3062" w:rsidRDefault="00000000">
            <w:pPr>
              <w:jc w:val="left"/>
            </w:pPr>
            <w:r>
              <w:rPr>
                <w:sz w:val="21"/>
              </w:rPr>
              <w:t>电子签名密码设置</w:t>
            </w:r>
          </w:p>
        </w:tc>
        <w:tc>
          <w:tcPr>
            <w:tcW w:w="1234" w:type="dxa"/>
          </w:tcPr>
          <w:p w14:paraId="5E6A5EA8" w14:textId="77777777" w:rsidR="007F3062" w:rsidRDefault="00000000">
            <w:pPr>
              <w:jc w:val="left"/>
            </w:pPr>
            <w:r>
              <w:rPr>
                <w:sz w:val="21"/>
              </w:rPr>
              <w:t>密码强度</w:t>
            </w:r>
          </w:p>
        </w:tc>
        <w:tc>
          <w:tcPr>
            <w:tcW w:w="1234" w:type="dxa"/>
          </w:tcPr>
          <w:p w14:paraId="5E6A5EA9" w14:textId="77777777" w:rsidR="007F3062" w:rsidRDefault="00000000">
            <w:pPr>
              <w:jc w:val="left"/>
            </w:pPr>
            <w:r>
              <w:rPr>
                <w:sz w:val="21"/>
              </w:rPr>
              <w:t>多选框</w:t>
            </w:r>
          </w:p>
        </w:tc>
        <w:tc>
          <w:tcPr>
            <w:tcW w:w="1321" w:type="dxa"/>
          </w:tcPr>
          <w:p w14:paraId="5E6A5EAA" w14:textId="77777777" w:rsidR="007F3062" w:rsidRDefault="00000000">
            <w:pPr>
              <w:jc w:val="left"/>
            </w:pPr>
            <w:r>
              <w:rPr>
                <w:sz w:val="21"/>
              </w:rPr>
              <w:t>全部勾选</w:t>
            </w:r>
          </w:p>
        </w:tc>
        <w:tc>
          <w:tcPr>
            <w:tcW w:w="1234" w:type="dxa"/>
          </w:tcPr>
          <w:p w14:paraId="5E6A5EAB" w14:textId="77777777" w:rsidR="007F3062" w:rsidRDefault="00000000">
            <w:pPr>
              <w:jc w:val="left"/>
            </w:pPr>
            <w:r>
              <w:rPr>
                <w:sz w:val="21"/>
              </w:rPr>
              <w:t>大写字母、小写字母、数字、特殊字符</w:t>
            </w:r>
          </w:p>
        </w:tc>
        <w:tc>
          <w:tcPr>
            <w:tcW w:w="2795" w:type="dxa"/>
          </w:tcPr>
          <w:p w14:paraId="5E6A5EAC" w14:textId="77777777" w:rsidR="007F3062" w:rsidRDefault="00000000">
            <w:pPr>
              <w:jc w:val="left"/>
            </w:pPr>
            <w:r>
              <w:rPr>
                <w:sz w:val="21"/>
              </w:rPr>
              <w:t>用户设置电子签名密码时，必须包含至少一种勾选的字符类型。</w:t>
            </w:r>
          </w:p>
        </w:tc>
      </w:tr>
      <w:tr w:rsidR="007F3062" w14:paraId="5E6A5EB4" w14:textId="77777777">
        <w:tc>
          <w:tcPr>
            <w:tcW w:w="1234" w:type="dxa"/>
          </w:tcPr>
          <w:p w14:paraId="5E6A5EAE" w14:textId="77777777" w:rsidR="007F3062" w:rsidRDefault="00000000">
            <w:pPr>
              <w:jc w:val="left"/>
            </w:pPr>
            <w:r>
              <w:rPr>
                <w:sz w:val="21"/>
              </w:rPr>
              <w:t>电子签名密码设置</w:t>
            </w:r>
          </w:p>
        </w:tc>
        <w:tc>
          <w:tcPr>
            <w:tcW w:w="1234" w:type="dxa"/>
          </w:tcPr>
          <w:p w14:paraId="5E6A5EAF" w14:textId="77777777" w:rsidR="007F3062" w:rsidRDefault="00000000">
            <w:pPr>
              <w:jc w:val="left"/>
            </w:pPr>
            <w:r>
              <w:rPr>
                <w:sz w:val="21"/>
              </w:rPr>
              <w:t>密码长度</w:t>
            </w:r>
          </w:p>
        </w:tc>
        <w:tc>
          <w:tcPr>
            <w:tcW w:w="1234" w:type="dxa"/>
          </w:tcPr>
          <w:p w14:paraId="5E6A5EB0" w14:textId="77777777" w:rsidR="007F3062" w:rsidRDefault="00000000">
            <w:pPr>
              <w:jc w:val="left"/>
            </w:pPr>
            <w:r>
              <w:rPr>
                <w:sz w:val="21"/>
              </w:rPr>
              <w:t>范围输入框</w:t>
            </w:r>
          </w:p>
        </w:tc>
        <w:tc>
          <w:tcPr>
            <w:tcW w:w="1321" w:type="dxa"/>
          </w:tcPr>
          <w:p w14:paraId="5E6A5EB1" w14:textId="77777777" w:rsidR="007F3062" w:rsidRDefault="00000000">
            <w:pPr>
              <w:jc w:val="left"/>
            </w:pPr>
            <w:r>
              <w:rPr>
                <w:sz w:val="21"/>
              </w:rPr>
              <w:t>6-30</w:t>
            </w:r>
          </w:p>
        </w:tc>
        <w:tc>
          <w:tcPr>
            <w:tcW w:w="1234" w:type="dxa"/>
          </w:tcPr>
          <w:p w14:paraId="5E6A5EB2" w14:textId="77777777" w:rsidR="007F3062" w:rsidRDefault="00000000">
            <w:pPr>
              <w:jc w:val="left"/>
            </w:pPr>
            <w:r>
              <w:rPr>
                <w:sz w:val="21"/>
              </w:rPr>
              <w:t>最小6位，最大30位</w:t>
            </w:r>
          </w:p>
        </w:tc>
        <w:tc>
          <w:tcPr>
            <w:tcW w:w="2795" w:type="dxa"/>
          </w:tcPr>
          <w:p w14:paraId="5E6A5EB3" w14:textId="77777777" w:rsidR="007F3062" w:rsidRDefault="00000000">
            <w:pPr>
              <w:jc w:val="left"/>
            </w:pPr>
            <w:r>
              <w:rPr>
                <w:sz w:val="21"/>
              </w:rPr>
              <w:t>电子签名密码长度限制范围。</w:t>
            </w:r>
          </w:p>
        </w:tc>
      </w:tr>
      <w:tr w:rsidR="007F3062" w14:paraId="5E6A5EBB" w14:textId="77777777">
        <w:tc>
          <w:tcPr>
            <w:tcW w:w="1234" w:type="dxa"/>
          </w:tcPr>
          <w:p w14:paraId="5E6A5EB5" w14:textId="77777777" w:rsidR="007F3062" w:rsidRDefault="00000000">
            <w:pPr>
              <w:jc w:val="left"/>
            </w:pPr>
            <w:r>
              <w:rPr>
                <w:sz w:val="21"/>
              </w:rPr>
              <w:t>电子签名密码设置</w:t>
            </w:r>
          </w:p>
        </w:tc>
        <w:tc>
          <w:tcPr>
            <w:tcW w:w="1234" w:type="dxa"/>
          </w:tcPr>
          <w:p w14:paraId="5E6A5EB6" w14:textId="77777777" w:rsidR="007F3062" w:rsidRDefault="00000000">
            <w:pPr>
              <w:jc w:val="left"/>
            </w:pPr>
            <w:r>
              <w:rPr>
                <w:sz w:val="21"/>
              </w:rPr>
              <w:t>是否允许和上次密码相同</w:t>
            </w:r>
          </w:p>
        </w:tc>
        <w:tc>
          <w:tcPr>
            <w:tcW w:w="1234" w:type="dxa"/>
          </w:tcPr>
          <w:p w14:paraId="5E6A5EB7" w14:textId="77777777" w:rsidR="007F3062" w:rsidRDefault="00000000">
            <w:pPr>
              <w:jc w:val="left"/>
            </w:pPr>
            <w:r>
              <w:rPr>
                <w:sz w:val="21"/>
              </w:rPr>
              <w:t>复选框</w:t>
            </w:r>
          </w:p>
        </w:tc>
        <w:tc>
          <w:tcPr>
            <w:tcW w:w="1321" w:type="dxa"/>
          </w:tcPr>
          <w:p w14:paraId="5E6A5EB8" w14:textId="77777777" w:rsidR="007F3062" w:rsidRDefault="00000000">
            <w:pPr>
              <w:jc w:val="left"/>
            </w:pPr>
            <w:r>
              <w:rPr>
                <w:sz w:val="21"/>
              </w:rPr>
              <w:t>是</w:t>
            </w:r>
          </w:p>
        </w:tc>
        <w:tc>
          <w:tcPr>
            <w:tcW w:w="1234" w:type="dxa"/>
          </w:tcPr>
          <w:p w14:paraId="5E6A5EB9" w14:textId="77777777" w:rsidR="007F3062" w:rsidRDefault="00000000">
            <w:pPr>
              <w:jc w:val="left"/>
            </w:pPr>
            <w:r>
              <w:rPr>
                <w:sz w:val="21"/>
              </w:rPr>
              <w:t>是、否</w:t>
            </w:r>
          </w:p>
        </w:tc>
        <w:tc>
          <w:tcPr>
            <w:tcW w:w="2795" w:type="dxa"/>
          </w:tcPr>
          <w:p w14:paraId="5E6A5EBA" w14:textId="77777777" w:rsidR="007F3062" w:rsidRDefault="00000000">
            <w:pPr>
              <w:jc w:val="left"/>
            </w:pPr>
            <w:r>
              <w:rPr>
                <w:sz w:val="21"/>
              </w:rPr>
              <w:t>不允许使用上次使用过的密码。</w:t>
            </w:r>
          </w:p>
        </w:tc>
      </w:tr>
      <w:tr w:rsidR="007F3062" w14:paraId="5E6A5EC2" w14:textId="77777777">
        <w:tc>
          <w:tcPr>
            <w:tcW w:w="1234" w:type="dxa"/>
          </w:tcPr>
          <w:p w14:paraId="5E6A5EBC" w14:textId="77777777" w:rsidR="007F3062" w:rsidRDefault="00000000">
            <w:pPr>
              <w:jc w:val="left"/>
            </w:pPr>
            <w:r>
              <w:rPr>
                <w:sz w:val="21"/>
              </w:rPr>
              <w:t>电子签名</w:t>
            </w:r>
            <w:r>
              <w:rPr>
                <w:sz w:val="21"/>
              </w:rPr>
              <w:lastRenderedPageBreak/>
              <w:t>密码设置</w:t>
            </w:r>
          </w:p>
        </w:tc>
        <w:tc>
          <w:tcPr>
            <w:tcW w:w="1234" w:type="dxa"/>
          </w:tcPr>
          <w:p w14:paraId="5E6A5EBD" w14:textId="77777777" w:rsidR="007F3062" w:rsidRDefault="00000000">
            <w:pPr>
              <w:jc w:val="left"/>
            </w:pPr>
            <w:r>
              <w:rPr>
                <w:sz w:val="21"/>
              </w:rPr>
              <w:lastRenderedPageBreak/>
              <w:t>密码有效</w:t>
            </w:r>
            <w:r>
              <w:rPr>
                <w:sz w:val="21"/>
              </w:rPr>
              <w:lastRenderedPageBreak/>
              <w:t>期(天)</w:t>
            </w:r>
          </w:p>
        </w:tc>
        <w:tc>
          <w:tcPr>
            <w:tcW w:w="1234" w:type="dxa"/>
          </w:tcPr>
          <w:p w14:paraId="5E6A5EBE" w14:textId="77777777" w:rsidR="007F3062" w:rsidRDefault="00000000">
            <w:pPr>
              <w:jc w:val="left"/>
            </w:pPr>
            <w:r>
              <w:rPr>
                <w:sz w:val="21"/>
              </w:rPr>
              <w:lastRenderedPageBreak/>
              <w:t>数字输入</w:t>
            </w:r>
            <w:r>
              <w:rPr>
                <w:sz w:val="21"/>
              </w:rPr>
              <w:lastRenderedPageBreak/>
              <w:t>框</w:t>
            </w:r>
          </w:p>
        </w:tc>
        <w:tc>
          <w:tcPr>
            <w:tcW w:w="1321" w:type="dxa"/>
          </w:tcPr>
          <w:p w14:paraId="5E6A5EBF" w14:textId="77777777" w:rsidR="007F3062" w:rsidRDefault="00000000">
            <w:pPr>
              <w:jc w:val="left"/>
            </w:pPr>
            <w:r>
              <w:rPr>
                <w:sz w:val="21"/>
              </w:rPr>
              <w:lastRenderedPageBreak/>
              <w:t>30</w:t>
            </w:r>
          </w:p>
        </w:tc>
        <w:tc>
          <w:tcPr>
            <w:tcW w:w="1234" w:type="dxa"/>
          </w:tcPr>
          <w:p w14:paraId="5E6A5EC0" w14:textId="77777777" w:rsidR="007F3062" w:rsidRDefault="00000000">
            <w:pPr>
              <w:jc w:val="left"/>
            </w:pPr>
            <w:r>
              <w:rPr>
                <w:sz w:val="21"/>
              </w:rPr>
              <w:t>正整数</w:t>
            </w:r>
          </w:p>
        </w:tc>
        <w:tc>
          <w:tcPr>
            <w:tcW w:w="2795" w:type="dxa"/>
          </w:tcPr>
          <w:p w14:paraId="5E6A5EC1" w14:textId="77777777" w:rsidR="007F3062" w:rsidRDefault="00000000">
            <w:pPr>
              <w:jc w:val="left"/>
            </w:pPr>
            <w:r>
              <w:rPr>
                <w:sz w:val="21"/>
              </w:rPr>
              <w:t>电子签名密码的有效期。</w:t>
            </w:r>
          </w:p>
        </w:tc>
      </w:tr>
      <w:tr w:rsidR="007F3062" w14:paraId="5E6A5EC9" w14:textId="77777777">
        <w:tc>
          <w:tcPr>
            <w:tcW w:w="1234" w:type="dxa"/>
          </w:tcPr>
          <w:p w14:paraId="5E6A5EC3" w14:textId="77777777" w:rsidR="007F3062" w:rsidRDefault="00000000">
            <w:pPr>
              <w:jc w:val="left"/>
            </w:pPr>
            <w:r>
              <w:rPr>
                <w:sz w:val="21"/>
              </w:rPr>
              <w:t>电子签名密码设置</w:t>
            </w:r>
          </w:p>
        </w:tc>
        <w:tc>
          <w:tcPr>
            <w:tcW w:w="1234" w:type="dxa"/>
          </w:tcPr>
          <w:p w14:paraId="5E6A5EC4" w14:textId="77777777" w:rsidR="007F3062" w:rsidRDefault="00000000">
            <w:pPr>
              <w:jc w:val="left"/>
            </w:pPr>
            <w:r>
              <w:rPr>
                <w:sz w:val="21"/>
              </w:rPr>
              <w:t>初始密码更改</w:t>
            </w:r>
          </w:p>
        </w:tc>
        <w:tc>
          <w:tcPr>
            <w:tcW w:w="1234" w:type="dxa"/>
          </w:tcPr>
          <w:p w14:paraId="5E6A5EC5" w14:textId="77777777" w:rsidR="007F3062" w:rsidRDefault="00000000">
            <w:pPr>
              <w:jc w:val="left"/>
            </w:pPr>
            <w:r>
              <w:rPr>
                <w:sz w:val="21"/>
              </w:rPr>
              <w:t>开关</w:t>
            </w:r>
          </w:p>
        </w:tc>
        <w:tc>
          <w:tcPr>
            <w:tcW w:w="1321" w:type="dxa"/>
          </w:tcPr>
          <w:p w14:paraId="5E6A5EC6" w14:textId="77777777" w:rsidR="007F3062" w:rsidRDefault="00000000">
            <w:pPr>
              <w:jc w:val="left"/>
            </w:pPr>
            <w:r>
              <w:rPr>
                <w:sz w:val="21"/>
              </w:rPr>
              <w:t>开启</w:t>
            </w:r>
          </w:p>
        </w:tc>
        <w:tc>
          <w:tcPr>
            <w:tcW w:w="1234" w:type="dxa"/>
          </w:tcPr>
          <w:p w14:paraId="5E6A5EC7" w14:textId="77777777" w:rsidR="007F3062" w:rsidRDefault="00000000">
            <w:pPr>
              <w:jc w:val="left"/>
            </w:pPr>
            <w:r>
              <w:rPr>
                <w:sz w:val="21"/>
              </w:rPr>
              <w:t>开启/关闭</w:t>
            </w:r>
          </w:p>
        </w:tc>
        <w:tc>
          <w:tcPr>
            <w:tcW w:w="2795" w:type="dxa"/>
          </w:tcPr>
          <w:p w14:paraId="5E6A5EC8" w14:textId="77777777" w:rsidR="007F3062" w:rsidRDefault="00000000">
            <w:pPr>
              <w:jc w:val="left"/>
            </w:pPr>
            <w:r>
              <w:rPr>
                <w:sz w:val="21"/>
              </w:rPr>
              <w:t>开启后，用户首次使用电子签名密码时必须修改。</w:t>
            </w:r>
          </w:p>
        </w:tc>
      </w:tr>
      <w:tr w:rsidR="007F3062" w14:paraId="5E6A5ED0" w14:textId="77777777">
        <w:tc>
          <w:tcPr>
            <w:tcW w:w="1234" w:type="dxa"/>
          </w:tcPr>
          <w:p w14:paraId="5E6A5ECA" w14:textId="77777777" w:rsidR="007F3062" w:rsidRDefault="00000000">
            <w:pPr>
              <w:jc w:val="left"/>
            </w:pPr>
            <w:r>
              <w:rPr>
                <w:sz w:val="21"/>
              </w:rPr>
              <w:t>水印配置</w:t>
            </w:r>
          </w:p>
        </w:tc>
        <w:tc>
          <w:tcPr>
            <w:tcW w:w="1234" w:type="dxa"/>
          </w:tcPr>
          <w:p w14:paraId="5E6A5ECB" w14:textId="77777777" w:rsidR="007F3062" w:rsidRDefault="00000000">
            <w:pPr>
              <w:jc w:val="left"/>
            </w:pPr>
            <w:r>
              <w:rPr>
                <w:sz w:val="21"/>
              </w:rPr>
              <w:t>水印文字</w:t>
            </w:r>
          </w:p>
        </w:tc>
        <w:tc>
          <w:tcPr>
            <w:tcW w:w="1234" w:type="dxa"/>
          </w:tcPr>
          <w:p w14:paraId="5E6A5ECC" w14:textId="77777777" w:rsidR="007F3062" w:rsidRDefault="00000000">
            <w:pPr>
              <w:jc w:val="left"/>
            </w:pPr>
            <w:r>
              <w:rPr>
                <w:sz w:val="21"/>
              </w:rPr>
              <w:t>文本框（禁用）</w:t>
            </w:r>
          </w:p>
        </w:tc>
        <w:tc>
          <w:tcPr>
            <w:tcW w:w="1321" w:type="dxa"/>
          </w:tcPr>
          <w:p w14:paraId="5E6A5ECD" w14:textId="77777777" w:rsidR="007F3062" w:rsidRDefault="00000000">
            <w:pPr>
              <w:jc w:val="left"/>
            </w:pPr>
            <w:r>
              <w:rPr>
                <w:sz w:val="21"/>
              </w:rPr>
              <w:t>iBatchInsight</w:t>
            </w:r>
          </w:p>
        </w:tc>
        <w:tc>
          <w:tcPr>
            <w:tcW w:w="1234" w:type="dxa"/>
          </w:tcPr>
          <w:p w14:paraId="5E6A5ECE" w14:textId="77777777" w:rsidR="007F3062" w:rsidRDefault="00000000">
            <w:pPr>
              <w:jc w:val="left"/>
            </w:pPr>
            <w:r>
              <w:rPr>
                <w:sz w:val="21"/>
              </w:rPr>
              <w:t>不可修改</w:t>
            </w:r>
          </w:p>
        </w:tc>
        <w:tc>
          <w:tcPr>
            <w:tcW w:w="2795" w:type="dxa"/>
          </w:tcPr>
          <w:p w14:paraId="5E6A5ECF" w14:textId="77777777" w:rsidR="007F3062" w:rsidRDefault="00000000">
            <w:pPr>
              <w:jc w:val="left"/>
            </w:pPr>
            <w:r>
              <w:rPr>
                <w:sz w:val="21"/>
              </w:rPr>
              <w:t>系统水印文字，不允许修改。</w:t>
            </w:r>
          </w:p>
        </w:tc>
      </w:tr>
      <w:tr w:rsidR="007F3062" w14:paraId="5E6A5ED7" w14:textId="77777777">
        <w:tc>
          <w:tcPr>
            <w:tcW w:w="1234" w:type="dxa"/>
          </w:tcPr>
          <w:p w14:paraId="5E6A5ED1" w14:textId="77777777" w:rsidR="007F3062" w:rsidRDefault="00000000">
            <w:pPr>
              <w:jc w:val="left"/>
            </w:pPr>
            <w:r>
              <w:rPr>
                <w:sz w:val="21"/>
              </w:rPr>
              <w:t>水印配置</w:t>
            </w:r>
          </w:p>
        </w:tc>
        <w:tc>
          <w:tcPr>
            <w:tcW w:w="1234" w:type="dxa"/>
          </w:tcPr>
          <w:p w14:paraId="5E6A5ED2" w14:textId="77777777" w:rsidR="007F3062" w:rsidRDefault="00000000">
            <w:pPr>
              <w:jc w:val="left"/>
            </w:pPr>
            <w:r>
              <w:rPr>
                <w:sz w:val="21"/>
              </w:rPr>
              <w:t>文字大小</w:t>
            </w:r>
          </w:p>
        </w:tc>
        <w:tc>
          <w:tcPr>
            <w:tcW w:w="1234" w:type="dxa"/>
          </w:tcPr>
          <w:p w14:paraId="5E6A5ED3" w14:textId="77777777" w:rsidR="007F3062" w:rsidRDefault="00000000">
            <w:pPr>
              <w:jc w:val="left"/>
            </w:pPr>
            <w:r>
              <w:rPr>
                <w:sz w:val="21"/>
              </w:rPr>
              <w:t>滑块+数字输入框</w:t>
            </w:r>
          </w:p>
        </w:tc>
        <w:tc>
          <w:tcPr>
            <w:tcW w:w="1321" w:type="dxa"/>
          </w:tcPr>
          <w:p w14:paraId="5E6A5ED4" w14:textId="77777777" w:rsidR="007F3062" w:rsidRDefault="00000000">
            <w:pPr>
              <w:jc w:val="left"/>
            </w:pPr>
            <w:r>
              <w:rPr>
                <w:sz w:val="21"/>
              </w:rPr>
              <w:t>14px</w:t>
            </w:r>
          </w:p>
        </w:tc>
        <w:tc>
          <w:tcPr>
            <w:tcW w:w="1234" w:type="dxa"/>
          </w:tcPr>
          <w:p w14:paraId="5E6A5ED5" w14:textId="77777777" w:rsidR="007F3062" w:rsidRDefault="00000000">
            <w:pPr>
              <w:jc w:val="left"/>
            </w:pPr>
            <w:r>
              <w:rPr>
                <w:sz w:val="21"/>
              </w:rPr>
              <w:t>10-28px</w:t>
            </w:r>
          </w:p>
        </w:tc>
        <w:tc>
          <w:tcPr>
            <w:tcW w:w="2795" w:type="dxa"/>
          </w:tcPr>
          <w:p w14:paraId="5E6A5ED6" w14:textId="77777777" w:rsidR="007F3062" w:rsidRDefault="00000000">
            <w:pPr>
              <w:jc w:val="left"/>
            </w:pPr>
            <w:r>
              <w:rPr>
                <w:sz w:val="21"/>
              </w:rPr>
              <w:t>水印文字大小。</w:t>
            </w:r>
          </w:p>
        </w:tc>
      </w:tr>
      <w:tr w:rsidR="007F3062" w14:paraId="5E6A5EDE" w14:textId="77777777">
        <w:tc>
          <w:tcPr>
            <w:tcW w:w="1234" w:type="dxa"/>
          </w:tcPr>
          <w:p w14:paraId="5E6A5ED8" w14:textId="77777777" w:rsidR="007F3062" w:rsidRDefault="00000000">
            <w:pPr>
              <w:jc w:val="left"/>
            </w:pPr>
            <w:r>
              <w:rPr>
                <w:sz w:val="21"/>
              </w:rPr>
              <w:t>水印配置</w:t>
            </w:r>
          </w:p>
        </w:tc>
        <w:tc>
          <w:tcPr>
            <w:tcW w:w="1234" w:type="dxa"/>
          </w:tcPr>
          <w:p w14:paraId="5E6A5ED9" w14:textId="77777777" w:rsidR="007F3062" w:rsidRDefault="00000000">
            <w:pPr>
              <w:jc w:val="left"/>
            </w:pPr>
            <w:r>
              <w:rPr>
                <w:sz w:val="21"/>
              </w:rPr>
              <w:t>颜色</w:t>
            </w:r>
          </w:p>
        </w:tc>
        <w:tc>
          <w:tcPr>
            <w:tcW w:w="1234" w:type="dxa"/>
          </w:tcPr>
          <w:p w14:paraId="5E6A5EDA" w14:textId="77777777" w:rsidR="007F3062" w:rsidRDefault="00000000">
            <w:pPr>
              <w:jc w:val="left"/>
            </w:pPr>
            <w:r>
              <w:rPr>
                <w:sz w:val="21"/>
              </w:rPr>
              <w:t>颜色选择器</w:t>
            </w:r>
          </w:p>
        </w:tc>
        <w:tc>
          <w:tcPr>
            <w:tcW w:w="1321" w:type="dxa"/>
          </w:tcPr>
          <w:p w14:paraId="5E6A5EDB" w14:textId="77777777" w:rsidR="007F3062" w:rsidRDefault="00000000">
            <w:pPr>
              <w:jc w:val="left"/>
            </w:pPr>
            <w:r>
              <w:rPr>
                <w:sz w:val="21"/>
              </w:rPr>
              <w:t>#000000</w:t>
            </w:r>
          </w:p>
        </w:tc>
        <w:tc>
          <w:tcPr>
            <w:tcW w:w="1234" w:type="dxa"/>
          </w:tcPr>
          <w:p w14:paraId="5E6A5EDC" w14:textId="77777777" w:rsidR="007F3062" w:rsidRDefault="00000000">
            <w:pPr>
              <w:jc w:val="left"/>
            </w:pPr>
            <w:r>
              <w:rPr>
                <w:sz w:val="21"/>
              </w:rPr>
              <w:t>十六进制颜色值</w:t>
            </w:r>
          </w:p>
        </w:tc>
        <w:tc>
          <w:tcPr>
            <w:tcW w:w="2795" w:type="dxa"/>
          </w:tcPr>
          <w:p w14:paraId="5E6A5EDD" w14:textId="77777777" w:rsidR="007F3062" w:rsidRDefault="00000000">
            <w:pPr>
              <w:jc w:val="left"/>
            </w:pPr>
            <w:r>
              <w:rPr>
                <w:sz w:val="21"/>
              </w:rPr>
              <w:t>水印文字颜色。</w:t>
            </w:r>
          </w:p>
        </w:tc>
      </w:tr>
      <w:tr w:rsidR="007F3062" w14:paraId="5E6A5EE5" w14:textId="77777777">
        <w:tc>
          <w:tcPr>
            <w:tcW w:w="1234" w:type="dxa"/>
          </w:tcPr>
          <w:p w14:paraId="5E6A5EDF" w14:textId="77777777" w:rsidR="007F3062" w:rsidRDefault="00000000">
            <w:pPr>
              <w:jc w:val="left"/>
            </w:pPr>
            <w:r>
              <w:rPr>
                <w:sz w:val="21"/>
              </w:rPr>
              <w:t>水印配置</w:t>
            </w:r>
          </w:p>
        </w:tc>
        <w:tc>
          <w:tcPr>
            <w:tcW w:w="1234" w:type="dxa"/>
          </w:tcPr>
          <w:p w14:paraId="5E6A5EE0" w14:textId="77777777" w:rsidR="007F3062" w:rsidRDefault="00000000">
            <w:pPr>
              <w:jc w:val="left"/>
            </w:pPr>
            <w:r>
              <w:rPr>
                <w:sz w:val="21"/>
              </w:rPr>
              <w:t>不透明度</w:t>
            </w:r>
          </w:p>
        </w:tc>
        <w:tc>
          <w:tcPr>
            <w:tcW w:w="1234" w:type="dxa"/>
          </w:tcPr>
          <w:p w14:paraId="5E6A5EE1" w14:textId="77777777" w:rsidR="007F3062" w:rsidRDefault="00000000">
            <w:pPr>
              <w:jc w:val="left"/>
            </w:pPr>
            <w:r>
              <w:rPr>
                <w:sz w:val="21"/>
              </w:rPr>
              <w:t>滑块+数字输入框</w:t>
            </w:r>
          </w:p>
        </w:tc>
        <w:tc>
          <w:tcPr>
            <w:tcW w:w="1321" w:type="dxa"/>
          </w:tcPr>
          <w:p w14:paraId="5E6A5EE2" w14:textId="77777777" w:rsidR="007F3062" w:rsidRDefault="00000000">
            <w:pPr>
              <w:jc w:val="left"/>
            </w:pPr>
            <w:r>
              <w:rPr>
                <w:sz w:val="21"/>
              </w:rPr>
              <w:t>10</w:t>
            </w:r>
          </w:p>
        </w:tc>
        <w:tc>
          <w:tcPr>
            <w:tcW w:w="1234" w:type="dxa"/>
          </w:tcPr>
          <w:p w14:paraId="5E6A5EE3" w14:textId="77777777" w:rsidR="007F3062" w:rsidRDefault="00000000">
            <w:pPr>
              <w:jc w:val="left"/>
            </w:pPr>
            <w:r>
              <w:rPr>
                <w:sz w:val="21"/>
              </w:rPr>
              <w:t>5-100</w:t>
            </w:r>
          </w:p>
        </w:tc>
        <w:tc>
          <w:tcPr>
            <w:tcW w:w="2795" w:type="dxa"/>
          </w:tcPr>
          <w:p w14:paraId="5E6A5EE4" w14:textId="77777777" w:rsidR="007F3062" w:rsidRDefault="00000000">
            <w:pPr>
              <w:jc w:val="left"/>
            </w:pPr>
            <w:r>
              <w:rPr>
                <w:sz w:val="21"/>
              </w:rPr>
              <w:t>水印不透明度，值越小越透明。</w:t>
            </w:r>
          </w:p>
        </w:tc>
      </w:tr>
      <w:tr w:rsidR="007F3062" w14:paraId="5E6A5EEC" w14:textId="77777777">
        <w:tc>
          <w:tcPr>
            <w:tcW w:w="1234" w:type="dxa"/>
          </w:tcPr>
          <w:p w14:paraId="5E6A5EE6" w14:textId="77777777" w:rsidR="007F3062" w:rsidRDefault="00000000">
            <w:pPr>
              <w:jc w:val="left"/>
            </w:pPr>
            <w:r>
              <w:rPr>
                <w:sz w:val="21"/>
              </w:rPr>
              <w:t>水印配置</w:t>
            </w:r>
          </w:p>
        </w:tc>
        <w:tc>
          <w:tcPr>
            <w:tcW w:w="1234" w:type="dxa"/>
          </w:tcPr>
          <w:p w14:paraId="5E6A5EE7" w14:textId="77777777" w:rsidR="007F3062" w:rsidRDefault="00000000">
            <w:pPr>
              <w:jc w:val="left"/>
            </w:pPr>
            <w:r>
              <w:rPr>
                <w:sz w:val="21"/>
              </w:rPr>
              <w:t>倾斜角度</w:t>
            </w:r>
          </w:p>
        </w:tc>
        <w:tc>
          <w:tcPr>
            <w:tcW w:w="1234" w:type="dxa"/>
          </w:tcPr>
          <w:p w14:paraId="5E6A5EE8" w14:textId="77777777" w:rsidR="007F3062" w:rsidRDefault="00000000">
            <w:pPr>
              <w:jc w:val="left"/>
            </w:pPr>
            <w:r>
              <w:rPr>
                <w:sz w:val="21"/>
              </w:rPr>
              <w:t>滑块+数字输入框</w:t>
            </w:r>
          </w:p>
        </w:tc>
        <w:tc>
          <w:tcPr>
            <w:tcW w:w="1321" w:type="dxa"/>
          </w:tcPr>
          <w:p w14:paraId="5E6A5EE9" w14:textId="77777777" w:rsidR="007F3062" w:rsidRDefault="00000000">
            <w:pPr>
              <w:jc w:val="left"/>
            </w:pPr>
            <w:r>
              <w:rPr>
                <w:sz w:val="21"/>
              </w:rPr>
              <w:t>-30</w:t>
            </w:r>
          </w:p>
        </w:tc>
        <w:tc>
          <w:tcPr>
            <w:tcW w:w="1234" w:type="dxa"/>
          </w:tcPr>
          <w:p w14:paraId="5E6A5EEA" w14:textId="77777777" w:rsidR="007F3062" w:rsidRDefault="00000000">
            <w:pPr>
              <w:jc w:val="left"/>
            </w:pPr>
            <w:r>
              <w:rPr>
                <w:sz w:val="21"/>
              </w:rPr>
              <w:t>-45至45</w:t>
            </w:r>
          </w:p>
        </w:tc>
        <w:tc>
          <w:tcPr>
            <w:tcW w:w="2795" w:type="dxa"/>
          </w:tcPr>
          <w:p w14:paraId="5E6A5EEB" w14:textId="77777777" w:rsidR="007F3062" w:rsidRDefault="00000000">
            <w:pPr>
              <w:jc w:val="left"/>
            </w:pPr>
            <w:r>
              <w:rPr>
                <w:sz w:val="21"/>
              </w:rPr>
              <w:t>水印倾斜角度。</w:t>
            </w:r>
          </w:p>
        </w:tc>
      </w:tr>
      <w:tr w:rsidR="007F3062" w14:paraId="5E6A5EF3" w14:textId="77777777">
        <w:tc>
          <w:tcPr>
            <w:tcW w:w="1234" w:type="dxa"/>
          </w:tcPr>
          <w:p w14:paraId="5E6A5EED" w14:textId="77777777" w:rsidR="007F3062" w:rsidRDefault="00000000">
            <w:pPr>
              <w:jc w:val="left"/>
            </w:pPr>
            <w:r>
              <w:rPr>
                <w:sz w:val="21"/>
              </w:rPr>
              <w:t>水印配置</w:t>
            </w:r>
          </w:p>
        </w:tc>
        <w:tc>
          <w:tcPr>
            <w:tcW w:w="1234" w:type="dxa"/>
          </w:tcPr>
          <w:p w14:paraId="5E6A5EEE" w14:textId="77777777" w:rsidR="007F3062" w:rsidRDefault="00000000">
            <w:pPr>
              <w:jc w:val="left"/>
            </w:pPr>
            <w:r>
              <w:rPr>
                <w:sz w:val="21"/>
              </w:rPr>
              <w:t>水印密度</w:t>
            </w:r>
          </w:p>
        </w:tc>
        <w:tc>
          <w:tcPr>
            <w:tcW w:w="1234" w:type="dxa"/>
          </w:tcPr>
          <w:p w14:paraId="5E6A5EEF" w14:textId="77777777" w:rsidR="007F3062" w:rsidRDefault="00000000">
            <w:pPr>
              <w:jc w:val="left"/>
            </w:pPr>
            <w:r>
              <w:rPr>
                <w:sz w:val="21"/>
              </w:rPr>
              <w:t>下拉选择</w:t>
            </w:r>
          </w:p>
        </w:tc>
        <w:tc>
          <w:tcPr>
            <w:tcW w:w="1321" w:type="dxa"/>
          </w:tcPr>
          <w:p w14:paraId="5E6A5EF0" w14:textId="77777777" w:rsidR="007F3062" w:rsidRDefault="00000000">
            <w:pPr>
              <w:jc w:val="left"/>
            </w:pPr>
            <w:r>
              <w:rPr>
                <w:sz w:val="21"/>
              </w:rPr>
              <w:t>适中</w:t>
            </w:r>
          </w:p>
        </w:tc>
        <w:tc>
          <w:tcPr>
            <w:tcW w:w="1234" w:type="dxa"/>
          </w:tcPr>
          <w:p w14:paraId="5E6A5EF1" w14:textId="77777777" w:rsidR="007F3062" w:rsidRDefault="00000000">
            <w:pPr>
              <w:jc w:val="left"/>
            </w:pPr>
            <w:r>
              <w:rPr>
                <w:sz w:val="21"/>
              </w:rPr>
              <w:t>稀疏、适中、密集</w:t>
            </w:r>
          </w:p>
        </w:tc>
        <w:tc>
          <w:tcPr>
            <w:tcW w:w="2795" w:type="dxa"/>
          </w:tcPr>
          <w:p w14:paraId="5E6A5EF2" w14:textId="77777777" w:rsidR="007F3062" w:rsidRDefault="00000000">
            <w:pPr>
              <w:jc w:val="left"/>
            </w:pPr>
            <w:r>
              <w:rPr>
                <w:sz w:val="21"/>
              </w:rPr>
              <w:t>水印铺满整个可视区域。</w:t>
            </w:r>
          </w:p>
        </w:tc>
      </w:tr>
    </w:tbl>
    <w:p w14:paraId="5E6A5EF4" w14:textId="77777777" w:rsidR="007F3062" w:rsidRDefault="00000000">
      <w:r>
        <w:rPr>
          <w:b/>
          <w:sz w:val="21"/>
        </w:rPr>
        <w:t>3、补充说明</w:t>
      </w:r>
    </w:p>
    <w:p w14:paraId="5E6A5EF5" w14:textId="77777777" w:rsidR="007F3062" w:rsidRDefault="00000000">
      <w:r>
        <w:t>• 此模块位于公共管理站点，配置对所有业务站点全局生效。</w:t>
      </w:r>
    </w:p>
    <w:p w14:paraId="5E6A5EF6" w14:textId="77777777" w:rsidR="007F3062" w:rsidRDefault="00000000">
      <w:r>
        <w:t>• 水印文字为系统固定值，不允许用户修改。</w:t>
      </w:r>
    </w:p>
    <w:p w14:paraId="5E6A5EF7" w14:textId="77777777" w:rsidR="007F3062" w:rsidRDefault="00000000">
      <w:r>
        <w:t>• 所有"保存"操作均需记录审计日志。</w:t>
      </w:r>
    </w:p>
    <w:p w14:paraId="5E6A5EF8" w14:textId="77777777" w:rsidR="007F3062" w:rsidRDefault="007F3062"/>
    <w:p w14:paraId="5E6A5EF9" w14:textId="77777777" w:rsidR="007F3062" w:rsidRDefault="007F3062"/>
    <w:p w14:paraId="5E6A5EFA" w14:textId="77777777" w:rsidR="007F3062" w:rsidRDefault="00000000">
      <w:pPr>
        <w:pStyle w:val="Heading3"/>
        <w:rPr>
          <w:color w:val="0D0D0D" w:themeColor="text1" w:themeTint="F2"/>
        </w:rPr>
      </w:pPr>
      <w:r>
        <w:rPr>
          <w:rFonts w:ascii="SimSun" w:hAnsi="SimSun" w:cs="SimSun"/>
          <w:color w:val="0C0C0C"/>
          <w14:textFill>
            <w14:solidFill>
              <w14:srgbClr w14:val="0C0C0C">
                <w14:lumMod w14:val="95000"/>
                <w14:lumOff w14:val="5000"/>
              </w14:srgbClr>
            </w14:solidFill>
          </w14:textFill>
        </w:rPr>
        <w:t>系统界面配置（公共管理内）</w:t>
      </w:r>
    </w:p>
    <w:p w14:paraId="5E6A5EFB" w14:textId="77777777" w:rsidR="007F3062" w:rsidRDefault="00000000">
      <w:pPr>
        <w:pBdr>
          <w:top w:val="none" w:sz="4" w:space="0" w:color="000000"/>
          <w:left w:val="none" w:sz="4" w:space="0" w:color="000000"/>
          <w:bottom w:val="none" w:sz="4" w:space="0" w:color="000000"/>
          <w:right w:val="none" w:sz="4" w:space="0" w:color="000000"/>
        </w:pBdr>
      </w:pPr>
      <w:r>
        <w:rPr>
          <w:b/>
          <w:color w:val="000000"/>
          <w:sz w:val="21"/>
        </w:rPr>
        <w:t>1、详细功能说明</w:t>
      </w:r>
    </w:p>
    <w:tbl>
      <w:tblPr>
        <w:tblStyle w:val="TableGrid"/>
        <w:tblW w:w="0" w:type="auto"/>
        <w:tblBorders>
          <w:top w:val="none" w:sz="4" w:space="0" w:color="000000"/>
          <w:left w:val="none" w:sz="4" w:space="0" w:color="000000"/>
          <w:bottom w:val="none" w:sz="4" w:space="0" w:color="000000"/>
          <w:right w:val="none" w:sz="4" w:space="0" w:color="000000"/>
          <w:insideH w:val="none" w:sz="4" w:space="0" w:color="000000"/>
          <w:insideV w:val="none" w:sz="4" w:space="0" w:color="000000"/>
        </w:tblBorders>
        <w:tblLook w:val="04A0" w:firstRow="1" w:lastRow="0" w:firstColumn="1" w:lastColumn="0" w:noHBand="0" w:noVBand="1"/>
      </w:tblPr>
      <w:tblGrid>
        <w:gridCol w:w="1889"/>
        <w:gridCol w:w="7465"/>
      </w:tblGrid>
      <w:tr w:rsidR="007F3062" w14:paraId="5E6A5F00" w14:textId="77777777">
        <w:tc>
          <w:tcPr>
            <w:tcW w:w="1889"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5EFC" w14:textId="77777777" w:rsidR="007F3062" w:rsidRDefault="00000000">
            <w:pPr>
              <w:pBdr>
                <w:top w:val="none" w:sz="4" w:space="0" w:color="000000"/>
                <w:left w:val="none" w:sz="4" w:space="0" w:color="000000"/>
                <w:bottom w:val="none" w:sz="4" w:space="0" w:color="000000"/>
                <w:right w:val="none" w:sz="4" w:space="0" w:color="000000"/>
              </w:pBdr>
            </w:pPr>
            <w:r>
              <w:rPr>
                <w:color w:val="000000"/>
              </w:rPr>
              <w:t>模块功能概述</w:t>
            </w:r>
          </w:p>
        </w:tc>
        <w:tc>
          <w:tcPr>
            <w:tcW w:w="746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5EFD"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color w:val="000000"/>
                <w:sz w:val="21"/>
              </w:rPr>
              <w:t>系统界面配置允许公共管理站点的管理员对系统界面进行个性化定制，包括Logo配置。</w:t>
            </w:r>
          </w:p>
          <w:p w14:paraId="5E6A5EFE"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color w:val="000000"/>
                <w:sz w:val="21"/>
              </w:rPr>
              <w:t>仅拥有系统界面配置权限的管理员可进行操作。</w:t>
            </w:r>
          </w:p>
          <w:p w14:paraId="5E6A5EFF"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color w:val="000000"/>
                <w:sz w:val="21"/>
              </w:rPr>
              <w:t>所有配置仅对公共管理站点生效，不影响各业务站点。未配置的业务站点默认使用公共管理的界面配置。</w:t>
            </w:r>
          </w:p>
        </w:tc>
      </w:tr>
      <w:tr w:rsidR="007F3062" w14:paraId="5E6A5F0C" w14:textId="77777777">
        <w:tc>
          <w:tcPr>
            <w:tcW w:w="1889"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5F01" w14:textId="77777777" w:rsidR="007F3062" w:rsidRDefault="00000000">
            <w:pPr>
              <w:pBdr>
                <w:top w:val="none" w:sz="4" w:space="0" w:color="000000"/>
                <w:left w:val="none" w:sz="4" w:space="0" w:color="000000"/>
                <w:bottom w:val="none" w:sz="4" w:space="0" w:color="000000"/>
                <w:right w:val="none" w:sz="4" w:space="0" w:color="000000"/>
              </w:pBdr>
            </w:pPr>
            <w:r>
              <w:rPr>
                <w:color w:val="000000"/>
              </w:rPr>
              <w:t>需求描述</w:t>
            </w:r>
          </w:p>
        </w:tc>
        <w:tc>
          <w:tcPr>
            <w:tcW w:w="7465"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5F02"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color w:val="000000"/>
                <w:sz w:val="21"/>
              </w:rPr>
              <w:t>【导航栏Logo配置】</w:t>
            </w:r>
          </w:p>
          <w:p w14:paraId="5E6A5F03"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color w:val="000000"/>
                <w:sz w:val="21"/>
              </w:rPr>
              <w:t>- 支持上传自定义导航栏Logo图片，格式限制：.png、.jpeg、.jpg，文件大小不超过1MB，建议宽高比例4:1</w:t>
            </w:r>
          </w:p>
          <w:p w14:paraId="5E6A5F04"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color w:val="000000"/>
                <w:sz w:val="21"/>
              </w:rPr>
              <w:t>- 上传后实时显示预览效果（导航栏预览）</w:t>
            </w:r>
          </w:p>
          <w:p w14:paraId="5E6A5F05"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color w:val="000000"/>
                <w:sz w:val="21"/>
              </w:rPr>
              <w:t>- 提供"恢复默认Logo"操作</w:t>
            </w:r>
          </w:p>
          <w:p w14:paraId="5E6A5F06"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color w:val="000000"/>
                <w:sz w:val="21"/>
              </w:rPr>
              <w:t>- 配置后仅对当前站点的登陆页、导航栏、门户页的logo生效</w:t>
            </w:r>
          </w:p>
          <w:p w14:paraId="5E6A5F07"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color w:val="000000"/>
                <w:sz w:val="21"/>
              </w:rPr>
              <w:t>【保存操作】</w:t>
            </w:r>
          </w:p>
          <w:p w14:paraId="5E6A5F08" w14:textId="77777777" w:rsidR="007F3062" w:rsidRDefault="00000000">
            <w:pPr>
              <w:pBdr>
                <w:top w:val="none" w:sz="4" w:space="0" w:color="000000"/>
                <w:left w:val="none" w:sz="4" w:space="0" w:color="000000"/>
                <w:bottom w:val="none" w:sz="4" w:space="0" w:color="000000"/>
                <w:right w:val="none" w:sz="4" w:space="0" w:color="000000"/>
              </w:pBdr>
              <w:spacing w:line="85" w:lineRule="atLeast"/>
              <w:rPr>
                <w:color w:val="000000"/>
                <w:sz w:val="21"/>
                <w:szCs w:val="21"/>
              </w:rPr>
            </w:pPr>
            <w:r>
              <w:rPr>
                <w:color w:val="000000"/>
                <w:sz w:val="21"/>
              </w:rPr>
              <w:t>- 保存后实时生效，无需重新登录，所有在线用户刷新页面即可看到更新</w:t>
            </w:r>
          </w:p>
          <w:p w14:paraId="5E6A5F09"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color w:val="000000"/>
                <w:sz w:val="21"/>
              </w:rPr>
              <w:t>-保存后，应用到登陆页、导航栏、门户页三个地方</w:t>
            </w:r>
          </w:p>
          <w:p w14:paraId="5E6A5F0A"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color w:val="000000"/>
                <w:sz w:val="21"/>
              </w:rPr>
              <w:t>【恢复默认】</w:t>
            </w:r>
          </w:p>
          <w:p w14:paraId="5E6A5F0B" w14:textId="77777777" w:rsidR="007F3062" w:rsidRDefault="00000000">
            <w:pPr>
              <w:pBdr>
                <w:top w:val="none" w:sz="4" w:space="0" w:color="000000"/>
                <w:left w:val="none" w:sz="4" w:space="0" w:color="000000"/>
                <w:bottom w:val="none" w:sz="4" w:space="0" w:color="000000"/>
                <w:right w:val="none" w:sz="4" w:space="0" w:color="000000"/>
              </w:pBdr>
            </w:pPr>
            <w:r>
              <w:rPr>
                <w:color w:val="000000"/>
                <w:sz w:val="21"/>
              </w:rPr>
              <w:t>- 操作后，图片恢复成系统默认logo，保存后生效。未点保存不生效。</w:t>
            </w:r>
          </w:p>
        </w:tc>
      </w:tr>
      <w:tr w:rsidR="007F3062" w14:paraId="5E6A5F11" w14:textId="77777777">
        <w:tc>
          <w:tcPr>
            <w:tcW w:w="1889"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5F0D" w14:textId="77777777" w:rsidR="007F3062" w:rsidRDefault="00000000">
            <w:pPr>
              <w:pBdr>
                <w:top w:val="none" w:sz="4" w:space="0" w:color="000000"/>
                <w:left w:val="none" w:sz="4" w:space="0" w:color="000000"/>
                <w:bottom w:val="none" w:sz="4" w:space="0" w:color="000000"/>
                <w:right w:val="none" w:sz="4" w:space="0" w:color="000000"/>
              </w:pBdr>
            </w:pPr>
            <w:r>
              <w:rPr>
                <w:color w:val="000000"/>
              </w:rPr>
              <w:t>页面交互</w:t>
            </w:r>
          </w:p>
        </w:tc>
        <w:tc>
          <w:tcPr>
            <w:tcW w:w="7465"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5F0E"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color w:val="000000"/>
                <w:sz w:val="21"/>
              </w:rPr>
              <w:t>1. 入口：公共管理站点左侧导航菜单 → 系统界面配置（一级菜单，在系统服务管理之后）</w:t>
            </w:r>
          </w:p>
          <w:p w14:paraId="5E6A5F0F"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color w:val="000000"/>
                <w:sz w:val="21"/>
              </w:rPr>
              <w:t>2. 页面布局：上方导航栏Logo配置区（上传区+预览区）+ 中间登录页Logo配置区（上传区+预览区）+ 下方主题色配置区（色板/HEX+预览区）+ 每个配置区独立的保存按钮</w:t>
            </w:r>
          </w:p>
          <w:p w14:paraId="5E6A5F10"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color w:val="000000"/>
                <w:sz w:val="21"/>
              </w:rPr>
              <w:lastRenderedPageBreak/>
              <w:t>3. Logo上传：点击虚线框触发文件选择器，选中文件后实时显示在对应的预览区域中</w:t>
            </w:r>
          </w:p>
        </w:tc>
      </w:tr>
      <w:tr w:rsidR="007F3062" w14:paraId="5E6A5F15" w14:textId="77777777">
        <w:tc>
          <w:tcPr>
            <w:tcW w:w="1889"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5F12" w14:textId="77777777" w:rsidR="007F3062" w:rsidRDefault="00000000">
            <w:pPr>
              <w:pBdr>
                <w:top w:val="none" w:sz="4" w:space="0" w:color="000000"/>
                <w:left w:val="none" w:sz="4" w:space="0" w:color="000000"/>
                <w:bottom w:val="none" w:sz="4" w:space="0" w:color="000000"/>
                <w:right w:val="none" w:sz="4" w:space="0" w:color="000000"/>
              </w:pBdr>
            </w:pPr>
            <w:r>
              <w:rPr>
                <w:color w:val="000000"/>
              </w:rPr>
              <w:lastRenderedPageBreak/>
              <w:t>异常逻辑</w:t>
            </w:r>
          </w:p>
        </w:tc>
        <w:tc>
          <w:tcPr>
            <w:tcW w:w="7465"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5F13"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color w:val="000000"/>
                <w:sz w:val="21"/>
              </w:rPr>
              <w:t>- Logo文件格式不符：提示“仅支持.png/.jpg格式”</w:t>
            </w:r>
          </w:p>
          <w:p w14:paraId="5E6A5F14"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color w:val="000000"/>
                <w:sz w:val="21"/>
              </w:rPr>
              <w:t>- Logo文件大小超限：提示“文件大小超出限制，请上传1MB以内的图片”</w:t>
            </w:r>
          </w:p>
        </w:tc>
      </w:tr>
      <w:tr w:rsidR="007F3062" w14:paraId="5E6A5F1B" w14:textId="77777777">
        <w:tc>
          <w:tcPr>
            <w:tcW w:w="1889"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5F16" w14:textId="77777777" w:rsidR="007F3062" w:rsidRDefault="00000000">
            <w:pPr>
              <w:pBdr>
                <w:top w:val="none" w:sz="4" w:space="0" w:color="000000"/>
                <w:left w:val="none" w:sz="4" w:space="0" w:color="000000"/>
                <w:bottom w:val="none" w:sz="4" w:space="0" w:color="000000"/>
                <w:right w:val="none" w:sz="4" w:space="0" w:color="000000"/>
              </w:pBdr>
            </w:pPr>
            <w:r>
              <w:rPr>
                <w:color w:val="000000"/>
              </w:rPr>
              <w:t>后置流程处理</w:t>
            </w:r>
          </w:p>
        </w:tc>
        <w:tc>
          <w:tcPr>
            <w:tcW w:w="7465"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5F17"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color w:val="000000"/>
                <w:sz w:val="21"/>
              </w:rPr>
              <w:t>1. 保存成功：页面顶部显示“Logo配置已保存”或“主题色配置已保存”提示，当前站点所有在线用户刷新页面后加载新配置。</w:t>
            </w:r>
          </w:p>
          <w:p w14:paraId="5E6A5F18"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color w:val="000000"/>
                <w:sz w:val="21"/>
              </w:rPr>
              <w:t>2. 审计日志：记录操作人、操作时间、修改前/后的Logo。</w:t>
            </w:r>
          </w:p>
          <w:p w14:paraId="5E6A5F19"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color w:val="000000"/>
                <w:sz w:val="21"/>
              </w:rPr>
              <w:t>3. 缓存失效：保存后清除当前站点的界面配置缓存，确保下次加载时读取最新配置。</w:t>
            </w:r>
          </w:p>
          <w:p w14:paraId="5E6A5F1A"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color w:val="000000"/>
                <w:sz w:val="21"/>
              </w:rPr>
              <w:t>4. 站点级隔离：配置仅影响当前CPV业务站点，不影响公共管理或其他业务站点的界面。</w:t>
            </w:r>
          </w:p>
        </w:tc>
      </w:tr>
    </w:tbl>
    <w:p w14:paraId="5E6A5F1C" w14:textId="77777777" w:rsidR="007F3062" w:rsidRDefault="00000000">
      <w:pPr>
        <w:pBdr>
          <w:top w:val="none" w:sz="4" w:space="0" w:color="000000"/>
          <w:left w:val="none" w:sz="4" w:space="0" w:color="000000"/>
          <w:bottom w:val="none" w:sz="4" w:space="0" w:color="000000"/>
          <w:right w:val="none" w:sz="4" w:space="0" w:color="000000"/>
        </w:pBdr>
      </w:pPr>
      <w:r>
        <w:rPr>
          <w:b/>
          <w:color w:val="000000"/>
          <w:sz w:val="21"/>
        </w:rPr>
        <w:t>2、Logo配置字段详情表</w:t>
      </w:r>
    </w:p>
    <w:tbl>
      <w:tblPr>
        <w:tblStyle w:val="TableGrid"/>
        <w:tblW w:w="0" w:type="auto"/>
        <w:tblBorders>
          <w:top w:val="none" w:sz="4" w:space="0" w:color="000000"/>
          <w:left w:val="none" w:sz="4" w:space="0" w:color="000000"/>
          <w:bottom w:val="none" w:sz="4" w:space="0" w:color="000000"/>
          <w:right w:val="none" w:sz="4" w:space="0" w:color="000000"/>
          <w:insideH w:val="none" w:sz="4" w:space="0" w:color="000000"/>
          <w:insideV w:val="none" w:sz="4" w:space="0" w:color="000000"/>
        </w:tblBorders>
        <w:tblLook w:val="04A0" w:firstRow="1" w:lastRow="0" w:firstColumn="1" w:lastColumn="0" w:noHBand="0" w:noVBand="1"/>
      </w:tblPr>
      <w:tblGrid>
        <w:gridCol w:w="1871"/>
        <w:gridCol w:w="1871"/>
        <w:gridCol w:w="1871"/>
        <w:gridCol w:w="1871"/>
        <w:gridCol w:w="1871"/>
      </w:tblGrid>
      <w:tr w:rsidR="007F3062" w14:paraId="5E6A5F22" w14:textId="77777777">
        <w:tc>
          <w:tcPr>
            <w:tcW w:w="1871"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5F1D" w14:textId="77777777" w:rsidR="007F3062" w:rsidRDefault="00000000">
            <w:pPr>
              <w:pBdr>
                <w:top w:val="none" w:sz="4" w:space="0" w:color="000000"/>
                <w:left w:val="none" w:sz="4" w:space="0" w:color="000000"/>
                <w:bottom w:val="none" w:sz="4" w:space="0" w:color="000000"/>
                <w:right w:val="none" w:sz="4" w:space="0" w:color="000000"/>
              </w:pBdr>
            </w:pPr>
            <w:r>
              <w:rPr>
                <w:b/>
                <w:color w:val="000000"/>
              </w:rPr>
              <w:t>序号</w:t>
            </w:r>
          </w:p>
        </w:tc>
        <w:tc>
          <w:tcPr>
            <w:tcW w:w="1871"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5F1E" w14:textId="77777777" w:rsidR="007F3062" w:rsidRDefault="00000000">
            <w:pPr>
              <w:pBdr>
                <w:top w:val="none" w:sz="4" w:space="0" w:color="000000"/>
                <w:left w:val="none" w:sz="4" w:space="0" w:color="000000"/>
                <w:bottom w:val="none" w:sz="4" w:space="0" w:color="000000"/>
                <w:right w:val="none" w:sz="4" w:space="0" w:color="000000"/>
              </w:pBdr>
            </w:pPr>
            <w:r>
              <w:rPr>
                <w:b/>
                <w:color w:val="000000"/>
              </w:rPr>
              <w:t>字段名称</w:t>
            </w:r>
          </w:p>
        </w:tc>
        <w:tc>
          <w:tcPr>
            <w:tcW w:w="1871"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5F1F" w14:textId="77777777" w:rsidR="007F3062" w:rsidRDefault="00000000">
            <w:pPr>
              <w:pBdr>
                <w:top w:val="none" w:sz="4" w:space="0" w:color="000000"/>
                <w:left w:val="none" w:sz="4" w:space="0" w:color="000000"/>
                <w:bottom w:val="none" w:sz="4" w:space="0" w:color="000000"/>
                <w:right w:val="none" w:sz="4" w:space="0" w:color="000000"/>
              </w:pBdr>
            </w:pPr>
            <w:r>
              <w:rPr>
                <w:b/>
                <w:color w:val="000000"/>
              </w:rPr>
              <w:t>类型</w:t>
            </w:r>
          </w:p>
        </w:tc>
        <w:tc>
          <w:tcPr>
            <w:tcW w:w="1871"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5F20" w14:textId="77777777" w:rsidR="007F3062" w:rsidRDefault="00000000">
            <w:pPr>
              <w:pBdr>
                <w:top w:val="none" w:sz="4" w:space="0" w:color="000000"/>
                <w:left w:val="none" w:sz="4" w:space="0" w:color="000000"/>
                <w:bottom w:val="none" w:sz="4" w:space="0" w:color="000000"/>
                <w:right w:val="none" w:sz="4" w:space="0" w:color="000000"/>
              </w:pBdr>
            </w:pPr>
            <w:r>
              <w:rPr>
                <w:b/>
                <w:color w:val="000000"/>
              </w:rPr>
              <w:t>是否必填</w:t>
            </w:r>
          </w:p>
        </w:tc>
        <w:tc>
          <w:tcPr>
            <w:tcW w:w="1871"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5F21" w14:textId="77777777" w:rsidR="007F3062" w:rsidRDefault="00000000">
            <w:pPr>
              <w:pBdr>
                <w:top w:val="none" w:sz="4" w:space="0" w:color="000000"/>
                <w:left w:val="none" w:sz="4" w:space="0" w:color="000000"/>
                <w:bottom w:val="none" w:sz="4" w:space="0" w:color="000000"/>
                <w:right w:val="none" w:sz="4" w:space="0" w:color="000000"/>
              </w:pBdr>
            </w:pPr>
            <w:r>
              <w:rPr>
                <w:b/>
                <w:color w:val="000000"/>
              </w:rPr>
              <w:t>说明</w:t>
            </w:r>
          </w:p>
        </w:tc>
      </w:tr>
      <w:tr w:rsidR="007F3062" w14:paraId="5E6A5F28" w14:textId="77777777">
        <w:tc>
          <w:tcPr>
            <w:tcW w:w="1871"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5F23" w14:textId="77777777" w:rsidR="007F3062" w:rsidRDefault="00000000">
            <w:pPr>
              <w:pBdr>
                <w:top w:val="none" w:sz="4" w:space="0" w:color="000000"/>
                <w:left w:val="none" w:sz="4" w:space="0" w:color="000000"/>
                <w:bottom w:val="none" w:sz="4" w:space="0" w:color="000000"/>
                <w:right w:val="none" w:sz="4" w:space="0" w:color="000000"/>
              </w:pBdr>
            </w:pPr>
            <w:r>
              <w:rPr>
                <w:color w:val="000000"/>
              </w:rPr>
              <w:t>1</w:t>
            </w:r>
          </w:p>
        </w:tc>
        <w:tc>
          <w:tcPr>
            <w:tcW w:w="1871"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5F24" w14:textId="77777777" w:rsidR="007F3062" w:rsidRDefault="00000000">
            <w:pPr>
              <w:pBdr>
                <w:top w:val="none" w:sz="4" w:space="0" w:color="000000"/>
                <w:left w:val="none" w:sz="4" w:space="0" w:color="000000"/>
                <w:bottom w:val="none" w:sz="4" w:space="0" w:color="000000"/>
                <w:right w:val="none" w:sz="4" w:space="0" w:color="000000"/>
              </w:pBdr>
            </w:pPr>
            <w:r>
              <w:rPr>
                <w:color w:val="000000"/>
              </w:rPr>
              <w:t>站点Logo</w:t>
            </w:r>
          </w:p>
        </w:tc>
        <w:tc>
          <w:tcPr>
            <w:tcW w:w="1871"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5F25" w14:textId="77777777" w:rsidR="007F3062" w:rsidRDefault="00000000">
            <w:pPr>
              <w:pBdr>
                <w:top w:val="none" w:sz="4" w:space="0" w:color="000000"/>
                <w:left w:val="none" w:sz="4" w:space="0" w:color="000000"/>
                <w:bottom w:val="none" w:sz="4" w:space="0" w:color="000000"/>
                <w:right w:val="none" w:sz="4" w:space="0" w:color="000000"/>
              </w:pBdr>
            </w:pPr>
            <w:r>
              <w:rPr>
                <w:color w:val="000000"/>
              </w:rPr>
              <w:t>图片上传</w:t>
            </w:r>
          </w:p>
        </w:tc>
        <w:tc>
          <w:tcPr>
            <w:tcW w:w="1871"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5F26" w14:textId="77777777" w:rsidR="007F3062" w:rsidRDefault="00000000">
            <w:pPr>
              <w:pBdr>
                <w:top w:val="none" w:sz="4" w:space="0" w:color="000000"/>
                <w:left w:val="none" w:sz="4" w:space="0" w:color="000000"/>
                <w:bottom w:val="none" w:sz="4" w:space="0" w:color="000000"/>
                <w:right w:val="none" w:sz="4" w:space="0" w:color="000000"/>
              </w:pBdr>
            </w:pPr>
            <w:r>
              <w:rPr>
                <w:color w:val="000000"/>
              </w:rPr>
              <w:t>否</w:t>
            </w:r>
          </w:p>
        </w:tc>
        <w:tc>
          <w:tcPr>
            <w:tcW w:w="1871"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5F27" w14:textId="77777777" w:rsidR="007F3062" w:rsidRDefault="00000000">
            <w:pPr>
              <w:pBdr>
                <w:top w:val="none" w:sz="4" w:space="0" w:color="000000"/>
                <w:left w:val="none" w:sz="4" w:space="0" w:color="000000"/>
                <w:bottom w:val="none" w:sz="4" w:space="0" w:color="000000"/>
                <w:right w:val="none" w:sz="4" w:space="0" w:color="000000"/>
              </w:pBdr>
            </w:pPr>
            <w:r>
              <w:rPr>
                <w:color w:val="000000"/>
              </w:rPr>
              <w:t>支持.png/.jpg格式，图片大小不超过1MB；建议宽高比例为4:1</w:t>
            </w:r>
          </w:p>
        </w:tc>
      </w:tr>
      <w:tr w:rsidR="007F3062" w14:paraId="5E6A5F2E" w14:textId="77777777">
        <w:tc>
          <w:tcPr>
            <w:tcW w:w="1871"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5F29" w14:textId="77777777" w:rsidR="007F3062" w:rsidRDefault="00000000">
            <w:pPr>
              <w:pBdr>
                <w:top w:val="none" w:sz="4" w:space="0" w:color="000000"/>
                <w:left w:val="none" w:sz="4" w:space="0" w:color="000000"/>
                <w:bottom w:val="none" w:sz="4" w:space="0" w:color="000000"/>
                <w:right w:val="none" w:sz="4" w:space="0" w:color="000000"/>
              </w:pBdr>
            </w:pPr>
            <w:r>
              <w:rPr>
                <w:color w:val="000000"/>
              </w:rPr>
              <w:t>2</w:t>
            </w:r>
          </w:p>
        </w:tc>
        <w:tc>
          <w:tcPr>
            <w:tcW w:w="1871"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5F2A" w14:textId="77777777" w:rsidR="007F3062" w:rsidRDefault="00000000">
            <w:pPr>
              <w:pBdr>
                <w:top w:val="none" w:sz="4" w:space="0" w:color="000000"/>
                <w:left w:val="none" w:sz="4" w:space="0" w:color="000000"/>
                <w:bottom w:val="none" w:sz="4" w:space="0" w:color="000000"/>
                <w:right w:val="none" w:sz="4" w:space="0" w:color="000000"/>
              </w:pBdr>
            </w:pPr>
            <w:r>
              <w:rPr>
                <w:color w:val="000000"/>
              </w:rPr>
              <w:t>Logo预览</w:t>
            </w:r>
          </w:p>
        </w:tc>
        <w:tc>
          <w:tcPr>
            <w:tcW w:w="1871"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5F2B" w14:textId="77777777" w:rsidR="007F3062" w:rsidRDefault="00000000">
            <w:pPr>
              <w:pBdr>
                <w:top w:val="none" w:sz="4" w:space="0" w:color="000000"/>
                <w:left w:val="none" w:sz="4" w:space="0" w:color="000000"/>
                <w:bottom w:val="none" w:sz="4" w:space="0" w:color="000000"/>
                <w:right w:val="none" w:sz="4" w:space="0" w:color="000000"/>
              </w:pBdr>
            </w:pPr>
            <w:r>
              <w:rPr>
                <w:color w:val="000000"/>
              </w:rPr>
              <w:t>图片展示</w:t>
            </w:r>
          </w:p>
        </w:tc>
        <w:tc>
          <w:tcPr>
            <w:tcW w:w="1871"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5F2C" w14:textId="77777777" w:rsidR="007F3062" w:rsidRDefault="00000000">
            <w:pPr>
              <w:pBdr>
                <w:top w:val="none" w:sz="4" w:space="0" w:color="000000"/>
                <w:left w:val="none" w:sz="4" w:space="0" w:color="000000"/>
                <w:bottom w:val="none" w:sz="4" w:space="0" w:color="000000"/>
                <w:right w:val="none" w:sz="4" w:space="0" w:color="000000"/>
              </w:pBdr>
            </w:pPr>
            <w:r>
              <w:rPr>
                <w:color w:val="000000"/>
              </w:rPr>
              <w:t>—</w:t>
            </w:r>
          </w:p>
        </w:tc>
        <w:tc>
          <w:tcPr>
            <w:tcW w:w="1871"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5F2D" w14:textId="77777777" w:rsidR="007F3062" w:rsidRDefault="00000000">
            <w:pPr>
              <w:pBdr>
                <w:top w:val="none" w:sz="4" w:space="0" w:color="000000"/>
                <w:left w:val="none" w:sz="4" w:space="0" w:color="000000"/>
                <w:bottom w:val="none" w:sz="4" w:space="0" w:color="000000"/>
                <w:right w:val="none" w:sz="4" w:space="0" w:color="000000"/>
              </w:pBdr>
            </w:pPr>
            <w:r>
              <w:rPr>
                <w:color w:val="000000"/>
              </w:rPr>
              <w:t>上传后实时显示预览效果，展示Logo在导航栏中的实际呈现</w:t>
            </w:r>
          </w:p>
        </w:tc>
      </w:tr>
      <w:tr w:rsidR="007F3062" w14:paraId="5E6A5F34" w14:textId="77777777">
        <w:tc>
          <w:tcPr>
            <w:tcW w:w="1871"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5F2F" w14:textId="77777777" w:rsidR="007F3062" w:rsidRDefault="00000000">
            <w:pPr>
              <w:pBdr>
                <w:top w:val="none" w:sz="4" w:space="0" w:color="000000"/>
                <w:left w:val="none" w:sz="4" w:space="0" w:color="000000"/>
                <w:bottom w:val="none" w:sz="4" w:space="0" w:color="000000"/>
                <w:right w:val="none" w:sz="4" w:space="0" w:color="000000"/>
              </w:pBdr>
            </w:pPr>
            <w:r>
              <w:rPr>
                <w:color w:val="000000"/>
              </w:rPr>
              <w:t>3</w:t>
            </w:r>
          </w:p>
        </w:tc>
        <w:tc>
          <w:tcPr>
            <w:tcW w:w="1871"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5F30" w14:textId="77777777" w:rsidR="007F3062" w:rsidRDefault="00000000">
            <w:pPr>
              <w:pBdr>
                <w:top w:val="none" w:sz="4" w:space="0" w:color="000000"/>
                <w:left w:val="none" w:sz="4" w:space="0" w:color="000000"/>
                <w:bottom w:val="none" w:sz="4" w:space="0" w:color="000000"/>
                <w:right w:val="none" w:sz="4" w:space="0" w:color="000000"/>
              </w:pBdr>
            </w:pPr>
            <w:r>
              <w:rPr>
                <w:color w:val="000000"/>
              </w:rPr>
              <w:t>登录页Logo</w:t>
            </w:r>
          </w:p>
        </w:tc>
        <w:tc>
          <w:tcPr>
            <w:tcW w:w="1871"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5F31" w14:textId="77777777" w:rsidR="007F3062" w:rsidRDefault="00000000">
            <w:pPr>
              <w:pBdr>
                <w:top w:val="none" w:sz="4" w:space="0" w:color="000000"/>
                <w:left w:val="none" w:sz="4" w:space="0" w:color="000000"/>
                <w:bottom w:val="none" w:sz="4" w:space="0" w:color="000000"/>
                <w:right w:val="none" w:sz="4" w:space="0" w:color="000000"/>
              </w:pBdr>
            </w:pPr>
            <w:r>
              <w:rPr>
                <w:color w:val="000000"/>
              </w:rPr>
              <w:t>图片上传</w:t>
            </w:r>
          </w:p>
        </w:tc>
        <w:tc>
          <w:tcPr>
            <w:tcW w:w="1871"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5F32" w14:textId="77777777" w:rsidR="007F3062" w:rsidRDefault="00000000">
            <w:pPr>
              <w:pBdr>
                <w:top w:val="none" w:sz="4" w:space="0" w:color="000000"/>
                <w:left w:val="none" w:sz="4" w:space="0" w:color="000000"/>
                <w:bottom w:val="none" w:sz="4" w:space="0" w:color="000000"/>
                <w:right w:val="none" w:sz="4" w:space="0" w:color="000000"/>
              </w:pBdr>
            </w:pPr>
            <w:r>
              <w:rPr>
                <w:color w:val="000000"/>
              </w:rPr>
              <w:t>否</w:t>
            </w:r>
          </w:p>
        </w:tc>
        <w:tc>
          <w:tcPr>
            <w:tcW w:w="1871"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5F33" w14:textId="77777777" w:rsidR="007F3062" w:rsidRDefault="00000000">
            <w:pPr>
              <w:pBdr>
                <w:top w:val="none" w:sz="4" w:space="0" w:color="000000"/>
                <w:left w:val="none" w:sz="4" w:space="0" w:color="000000"/>
                <w:bottom w:val="none" w:sz="4" w:space="0" w:color="000000"/>
                <w:right w:val="none" w:sz="4" w:space="0" w:color="000000"/>
              </w:pBdr>
            </w:pPr>
            <w:r>
              <w:rPr>
                <w:color w:val="000000"/>
              </w:rPr>
              <w:t>单独配置登录页Logo，未配置时复用站点Logo</w:t>
            </w:r>
          </w:p>
        </w:tc>
      </w:tr>
      <w:tr w:rsidR="007F3062" w14:paraId="5E6A5F3A" w14:textId="77777777">
        <w:tc>
          <w:tcPr>
            <w:tcW w:w="1871"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5F35" w14:textId="77777777" w:rsidR="007F3062" w:rsidRDefault="00000000">
            <w:pPr>
              <w:pBdr>
                <w:top w:val="none" w:sz="4" w:space="0" w:color="000000"/>
                <w:left w:val="none" w:sz="4" w:space="0" w:color="000000"/>
                <w:bottom w:val="none" w:sz="4" w:space="0" w:color="000000"/>
                <w:right w:val="none" w:sz="4" w:space="0" w:color="000000"/>
              </w:pBdr>
            </w:pPr>
            <w:r>
              <w:rPr>
                <w:color w:val="000000"/>
              </w:rPr>
              <w:t>4</w:t>
            </w:r>
          </w:p>
        </w:tc>
        <w:tc>
          <w:tcPr>
            <w:tcW w:w="1871"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5F36" w14:textId="77777777" w:rsidR="007F3062" w:rsidRDefault="00000000">
            <w:pPr>
              <w:pBdr>
                <w:top w:val="none" w:sz="4" w:space="0" w:color="000000"/>
                <w:left w:val="none" w:sz="4" w:space="0" w:color="000000"/>
                <w:bottom w:val="none" w:sz="4" w:space="0" w:color="000000"/>
                <w:right w:val="none" w:sz="4" w:space="0" w:color="000000"/>
              </w:pBdr>
            </w:pPr>
            <w:r>
              <w:rPr>
                <w:color w:val="000000"/>
              </w:rPr>
              <w:t>恢复默认Logo</w:t>
            </w:r>
          </w:p>
        </w:tc>
        <w:tc>
          <w:tcPr>
            <w:tcW w:w="1871"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5F37" w14:textId="77777777" w:rsidR="007F3062" w:rsidRDefault="00000000">
            <w:pPr>
              <w:pBdr>
                <w:top w:val="none" w:sz="4" w:space="0" w:color="000000"/>
                <w:left w:val="none" w:sz="4" w:space="0" w:color="000000"/>
                <w:bottom w:val="none" w:sz="4" w:space="0" w:color="000000"/>
                <w:right w:val="none" w:sz="4" w:space="0" w:color="000000"/>
              </w:pBdr>
            </w:pPr>
            <w:r>
              <w:rPr>
                <w:color w:val="000000"/>
              </w:rPr>
              <w:t>操作按钮</w:t>
            </w:r>
          </w:p>
        </w:tc>
        <w:tc>
          <w:tcPr>
            <w:tcW w:w="1871"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5F38" w14:textId="77777777" w:rsidR="007F3062" w:rsidRDefault="00000000">
            <w:pPr>
              <w:pBdr>
                <w:top w:val="none" w:sz="4" w:space="0" w:color="000000"/>
                <w:left w:val="none" w:sz="4" w:space="0" w:color="000000"/>
                <w:bottom w:val="none" w:sz="4" w:space="0" w:color="000000"/>
                <w:right w:val="none" w:sz="4" w:space="0" w:color="000000"/>
              </w:pBdr>
            </w:pPr>
            <w:r>
              <w:rPr>
                <w:color w:val="000000"/>
              </w:rPr>
              <w:t>—</w:t>
            </w:r>
          </w:p>
        </w:tc>
        <w:tc>
          <w:tcPr>
            <w:tcW w:w="1871"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5F39" w14:textId="77777777" w:rsidR="007F3062" w:rsidRDefault="00000000">
            <w:pPr>
              <w:pBdr>
                <w:top w:val="none" w:sz="4" w:space="0" w:color="000000"/>
                <w:left w:val="none" w:sz="4" w:space="0" w:color="000000"/>
                <w:bottom w:val="none" w:sz="4" w:space="0" w:color="000000"/>
                <w:right w:val="none" w:sz="4" w:space="0" w:color="000000"/>
              </w:pBdr>
            </w:pPr>
            <w:r>
              <w:rPr>
                <w:color w:val="000000"/>
              </w:rPr>
              <w:t>点击后恢复系统默认Logo，需二次确认</w:t>
            </w:r>
          </w:p>
        </w:tc>
      </w:tr>
      <w:tr w:rsidR="007F3062" w14:paraId="5E6A5F40" w14:textId="77777777">
        <w:tc>
          <w:tcPr>
            <w:tcW w:w="1871"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5F3B" w14:textId="77777777" w:rsidR="007F3062" w:rsidRDefault="00000000">
            <w:pPr>
              <w:pBdr>
                <w:top w:val="none" w:sz="4" w:space="0" w:color="000000"/>
                <w:left w:val="none" w:sz="4" w:space="0" w:color="000000"/>
                <w:bottom w:val="none" w:sz="4" w:space="0" w:color="000000"/>
                <w:right w:val="none" w:sz="4" w:space="0" w:color="000000"/>
              </w:pBdr>
            </w:pPr>
            <w:r>
              <w:rPr>
                <w:color w:val="000000"/>
              </w:rPr>
              <w:t>5</w:t>
            </w:r>
          </w:p>
        </w:tc>
        <w:tc>
          <w:tcPr>
            <w:tcW w:w="1871"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5F3C" w14:textId="77777777" w:rsidR="007F3062" w:rsidRDefault="00000000">
            <w:pPr>
              <w:pBdr>
                <w:top w:val="none" w:sz="4" w:space="0" w:color="000000"/>
                <w:left w:val="none" w:sz="4" w:space="0" w:color="000000"/>
                <w:bottom w:val="none" w:sz="4" w:space="0" w:color="000000"/>
                <w:right w:val="none" w:sz="4" w:space="0" w:color="000000"/>
              </w:pBdr>
            </w:pPr>
            <w:r>
              <w:rPr>
                <w:color w:val="000000"/>
              </w:rPr>
              <w:t>生效范围</w:t>
            </w:r>
          </w:p>
        </w:tc>
        <w:tc>
          <w:tcPr>
            <w:tcW w:w="1871"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5F3D" w14:textId="77777777" w:rsidR="007F3062" w:rsidRDefault="00000000">
            <w:pPr>
              <w:pBdr>
                <w:top w:val="none" w:sz="4" w:space="0" w:color="000000"/>
                <w:left w:val="none" w:sz="4" w:space="0" w:color="000000"/>
                <w:bottom w:val="none" w:sz="4" w:space="0" w:color="000000"/>
                <w:right w:val="none" w:sz="4" w:space="0" w:color="000000"/>
              </w:pBdr>
            </w:pPr>
            <w:r>
              <w:rPr>
                <w:color w:val="000000"/>
              </w:rPr>
              <w:t>系统控制</w:t>
            </w:r>
          </w:p>
        </w:tc>
        <w:tc>
          <w:tcPr>
            <w:tcW w:w="1871"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5F3E" w14:textId="77777777" w:rsidR="007F3062" w:rsidRDefault="00000000">
            <w:pPr>
              <w:pBdr>
                <w:top w:val="none" w:sz="4" w:space="0" w:color="000000"/>
                <w:left w:val="none" w:sz="4" w:space="0" w:color="000000"/>
                <w:bottom w:val="none" w:sz="4" w:space="0" w:color="000000"/>
                <w:right w:val="none" w:sz="4" w:space="0" w:color="000000"/>
              </w:pBdr>
            </w:pPr>
            <w:r>
              <w:rPr>
                <w:color w:val="000000"/>
              </w:rPr>
              <w:t>—</w:t>
            </w:r>
          </w:p>
        </w:tc>
        <w:tc>
          <w:tcPr>
            <w:tcW w:w="1871"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5F3F" w14:textId="77777777" w:rsidR="007F3062" w:rsidRDefault="00000000">
            <w:pPr>
              <w:pBdr>
                <w:top w:val="none" w:sz="4" w:space="0" w:color="000000"/>
                <w:left w:val="none" w:sz="4" w:space="0" w:color="000000"/>
                <w:bottom w:val="none" w:sz="4" w:space="0" w:color="000000"/>
                <w:right w:val="none" w:sz="4" w:space="0" w:color="000000"/>
              </w:pBdr>
            </w:pPr>
            <w:r>
              <w:rPr>
                <w:color w:val="000000"/>
              </w:rPr>
              <w:t>仅对当前站点生效，不影响其他站点</w:t>
            </w:r>
          </w:p>
        </w:tc>
      </w:tr>
      <w:tr w:rsidR="007F3062" w14:paraId="5E6A5F46" w14:textId="77777777">
        <w:tc>
          <w:tcPr>
            <w:tcW w:w="1871"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5F41" w14:textId="77777777" w:rsidR="007F3062" w:rsidRDefault="00000000">
            <w:pPr>
              <w:pBdr>
                <w:top w:val="none" w:sz="4" w:space="0" w:color="000000"/>
                <w:left w:val="none" w:sz="4" w:space="0" w:color="000000"/>
                <w:bottom w:val="none" w:sz="4" w:space="0" w:color="000000"/>
                <w:right w:val="none" w:sz="4" w:space="0" w:color="000000"/>
              </w:pBdr>
            </w:pPr>
            <w:r>
              <w:rPr>
                <w:color w:val="000000"/>
              </w:rPr>
              <w:t>6</w:t>
            </w:r>
          </w:p>
        </w:tc>
        <w:tc>
          <w:tcPr>
            <w:tcW w:w="1871"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5F42" w14:textId="77777777" w:rsidR="007F3062" w:rsidRDefault="00000000">
            <w:pPr>
              <w:pBdr>
                <w:top w:val="none" w:sz="4" w:space="0" w:color="000000"/>
                <w:left w:val="none" w:sz="4" w:space="0" w:color="000000"/>
                <w:bottom w:val="none" w:sz="4" w:space="0" w:color="000000"/>
                <w:right w:val="none" w:sz="4" w:space="0" w:color="000000"/>
              </w:pBdr>
            </w:pPr>
            <w:r>
              <w:rPr>
                <w:color w:val="000000"/>
              </w:rPr>
              <w:t>文件大小限制</w:t>
            </w:r>
          </w:p>
        </w:tc>
        <w:tc>
          <w:tcPr>
            <w:tcW w:w="1871"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5F43" w14:textId="77777777" w:rsidR="007F3062" w:rsidRDefault="00000000">
            <w:pPr>
              <w:pBdr>
                <w:top w:val="none" w:sz="4" w:space="0" w:color="000000"/>
                <w:left w:val="none" w:sz="4" w:space="0" w:color="000000"/>
                <w:bottom w:val="none" w:sz="4" w:space="0" w:color="000000"/>
                <w:right w:val="none" w:sz="4" w:space="0" w:color="000000"/>
              </w:pBdr>
            </w:pPr>
            <w:r>
              <w:rPr>
                <w:color w:val="000000"/>
              </w:rPr>
              <w:t>系统校验</w:t>
            </w:r>
          </w:p>
        </w:tc>
        <w:tc>
          <w:tcPr>
            <w:tcW w:w="1871"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5F44" w14:textId="77777777" w:rsidR="007F3062" w:rsidRDefault="00000000">
            <w:pPr>
              <w:pBdr>
                <w:top w:val="none" w:sz="4" w:space="0" w:color="000000"/>
                <w:left w:val="none" w:sz="4" w:space="0" w:color="000000"/>
                <w:bottom w:val="none" w:sz="4" w:space="0" w:color="000000"/>
                <w:right w:val="none" w:sz="4" w:space="0" w:color="000000"/>
              </w:pBdr>
            </w:pPr>
            <w:r>
              <w:rPr>
                <w:color w:val="000000"/>
              </w:rPr>
              <w:t>—</w:t>
            </w:r>
          </w:p>
        </w:tc>
        <w:tc>
          <w:tcPr>
            <w:tcW w:w="1871"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5F45" w14:textId="77777777" w:rsidR="007F3062" w:rsidRDefault="00000000">
            <w:pPr>
              <w:pBdr>
                <w:top w:val="none" w:sz="4" w:space="0" w:color="000000"/>
                <w:left w:val="none" w:sz="4" w:space="0" w:color="000000"/>
                <w:bottom w:val="none" w:sz="4" w:space="0" w:color="000000"/>
                <w:right w:val="none" w:sz="4" w:space="0" w:color="000000"/>
              </w:pBdr>
            </w:pPr>
            <w:r>
              <w:rPr>
                <w:color w:val="000000"/>
              </w:rPr>
              <w:t>单个文件不超过1MB，超过时提示“文件大小超出限制，请上传1MB以内的图片”</w:t>
            </w:r>
          </w:p>
        </w:tc>
      </w:tr>
    </w:tbl>
    <w:p w14:paraId="5E6A5F47" w14:textId="77777777" w:rsidR="007F3062" w:rsidRDefault="00000000">
      <w:pPr>
        <w:pBdr>
          <w:top w:val="none" w:sz="4" w:space="0" w:color="000000"/>
          <w:left w:val="none" w:sz="4" w:space="0" w:color="000000"/>
          <w:bottom w:val="none" w:sz="4" w:space="0" w:color="000000"/>
          <w:right w:val="none" w:sz="4" w:space="0" w:color="000000"/>
        </w:pBdr>
      </w:pPr>
      <w:r>
        <w:rPr>
          <w:b/>
          <w:color w:val="000000"/>
          <w:sz w:val="21"/>
        </w:rPr>
        <w:t>3、主题色配置字段详情表</w:t>
      </w:r>
    </w:p>
    <w:tbl>
      <w:tblPr>
        <w:tblStyle w:val="TableGrid"/>
        <w:tblW w:w="0" w:type="auto"/>
        <w:tblBorders>
          <w:top w:val="none" w:sz="4" w:space="0" w:color="000000"/>
          <w:left w:val="none" w:sz="4" w:space="0" w:color="000000"/>
          <w:bottom w:val="none" w:sz="4" w:space="0" w:color="000000"/>
          <w:right w:val="none" w:sz="4" w:space="0" w:color="000000"/>
          <w:insideH w:val="none" w:sz="4" w:space="0" w:color="000000"/>
          <w:insideV w:val="none" w:sz="4" w:space="0" w:color="000000"/>
        </w:tblBorders>
        <w:tblLook w:val="04A0" w:firstRow="1" w:lastRow="0" w:firstColumn="1" w:lastColumn="0" w:noHBand="0" w:noVBand="1"/>
      </w:tblPr>
      <w:tblGrid>
        <w:gridCol w:w="1871"/>
        <w:gridCol w:w="1871"/>
        <w:gridCol w:w="1871"/>
        <w:gridCol w:w="1871"/>
        <w:gridCol w:w="1871"/>
      </w:tblGrid>
      <w:tr w:rsidR="007F3062" w14:paraId="5E6A5F4D" w14:textId="77777777">
        <w:tc>
          <w:tcPr>
            <w:tcW w:w="1871"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5F48" w14:textId="77777777" w:rsidR="007F3062" w:rsidRDefault="00000000">
            <w:pPr>
              <w:pBdr>
                <w:top w:val="none" w:sz="4" w:space="0" w:color="000000"/>
                <w:left w:val="none" w:sz="4" w:space="0" w:color="000000"/>
                <w:bottom w:val="none" w:sz="4" w:space="0" w:color="000000"/>
                <w:right w:val="none" w:sz="4" w:space="0" w:color="000000"/>
              </w:pBdr>
            </w:pPr>
            <w:r>
              <w:rPr>
                <w:b/>
                <w:color w:val="000000"/>
              </w:rPr>
              <w:t>序号</w:t>
            </w:r>
          </w:p>
        </w:tc>
        <w:tc>
          <w:tcPr>
            <w:tcW w:w="1871"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5F49" w14:textId="77777777" w:rsidR="007F3062" w:rsidRDefault="00000000">
            <w:pPr>
              <w:pBdr>
                <w:top w:val="none" w:sz="4" w:space="0" w:color="000000"/>
                <w:left w:val="none" w:sz="4" w:space="0" w:color="000000"/>
                <w:bottom w:val="none" w:sz="4" w:space="0" w:color="000000"/>
                <w:right w:val="none" w:sz="4" w:space="0" w:color="000000"/>
              </w:pBdr>
            </w:pPr>
            <w:r>
              <w:rPr>
                <w:b/>
                <w:color w:val="000000"/>
              </w:rPr>
              <w:t>字段名称</w:t>
            </w:r>
          </w:p>
        </w:tc>
        <w:tc>
          <w:tcPr>
            <w:tcW w:w="1871"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5F4A" w14:textId="77777777" w:rsidR="007F3062" w:rsidRDefault="00000000">
            <w:pPr>
              <w:pBdr>
                <w:top w:val="none" w:sz="4" w:space="0" w:color="000000"/>
                <w:left w:val="none" w:sz="4" w:space="0" w:color="000000"/>
                <w:bottom w:val="none" w:sz="4" w:space="0" w:color="000000"/>
                <w:right w:val="none" w:sz="4" w:space="0" w:color="000000"/>
              </w:pBdr>
            </w:pPr>
            <w:r>
              <w:rPr>
                <w:b/>
                <w:color w:val="000000"/>
              </w:rPr>
              <w:t>类型</w:t>
            </w:r>
          </w:p>
        </w:tc>
        <w:tc>
          <w:tcPr>
            <w:tcW w:w="1871"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5F4B" w14:textId="77777777" w:rsidR="007F3062" w:rsidRDefault="00000000">
            <w:pPr>
              <w:pBdr>
                <w:top w:val="none" w:sz="4" w:space="0" w:color="000000"/>
                <w:left w:val="none" w:sz="4" w:space="0" w:color="000000"/>
                <w:bottom w:val="none" w:sz="4" w:space="0" w:color="000000"/>
                <w:right w:val="none" w:sz="4" w:space="0" w:color="000000"/>
              </w:pBdr>
            </w:pPr>
            <w:r>
              <w:rPr>
                <w:b/>
                <w:color w:val="000000"/>
              </w:rPr>
              <w:t>是否必填</w:t>
            </w:r>
          </w:p>
        </w:tc>
        <w:tc>
          <w:tcPr>
            <w:tcW w:w="1871"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5F4C" w14:textId="77777777" w:rsidR="007F3062" w:rsidRDefault="00000000">
            <w:pPr>
              <w:pBdr>
                <w:top w:val="none" w:sz="4" w:space="0" w:color="000000"/>
                <w:left w:val="none" w:sz="4" w:space="0" w:color="000000"/>
                <w:bottom w:val="none" w:sz="4" w:space="0" w:color="000000"/>
                <w:right w:val="none" w:sz="4" w:space="0" w:color="000000"/>
              </w:pBdr>
            </w:pPr>
            <w:r>
              <w:rPr>
                <w:b/>
                <w:color w:val="000000"/>
              </w:rPr>
              <w:t>说明</w:t>
            </w:r>
          </w:p>
        </w:tc>
      </w:tr>
      <w:tr w:rsidR="007F3062" w14:paraId="5E6A5F53" w14:textId="77777777">
        <w:tc>
          <w:tcPr>
            <w:tcW w:w="1871"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5F4E" w14:textId="77777777" w:rsidR="007F3062" w:rsidRDefault="00000000">
            <w:pPr>
              <w:pBdr>
                <w:top w:val="none" w:sz="4" w:space="0" w:color="000000"/>
                <w:left w:val="none" w:sz="4" w:space="0" w:color="000000"/>
                <w:bottom w:val="none" w:sz="4" w:space="0" w:color="000000"/>
                <w:right w:val="none" w:sz="4" w:space="0" w:color="000000"/>
              </w:pBdr>
            </w:pPr>
            <w:r>
              <w:rPr>
                <w:color w:val="000000"/>
              </w:rPr>
              <w:t>1</w:t>
            </w:r>
          </w:p>
        </w:tc>
        <w:tc>
          <w:tcPr>
            <w:tcW w:w="1871"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5F4F" w14:textId="77777777" w:rsidR="007F3062" w:rsidRDefault="00000000">
            <w:pPr>
              <w:pBdr>
                <w:top w:val="none" w:sz="4" w:space="0" w:color="000000"/>
                <w:left w:val="none" w:sz="4" w:space="0" w:color="000000"/>
                <w:bottom w:val="none" w:sz="4" w:space="0" w:color="000000"/>
                <w:right w:val="none" w:sz="4" w:space="0" w:color="000000"/>
              </w:pBdr>
            </w:pPr>
            <w:r>
              <w:rPr>
                <w:color w:val="000000"/>
              </w:rPr>
              <w:t>预设主题色</w:t>
            </w:r>
          </w:p>
        </w:tc>
        <w:tc>
          <w:tcPr>
            <w:tcW w:w="1871"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5F50" w14:textId="77777777" w:rsidR="007F3062" w:rsidRDefault="00000000">
            <w:pPr>
              <w:pBdr>
                <w:top w:val="none" w:sz="4" w:space="0" w:color="000000"/>
                <w:left w:val="none" w:sz="4" w:space="0" w:color="000000"/>
                <w:bottom w:val="none" w:sz="4" w:space="0" w:color="000000"/>
                <w:right w:val="none" w:sz="4" w:space="0" w:color="000000"/>
              </w:pBdr>
            </w:pPr>
            <w:r>
              <w:rPr>
                <w:color w:val="000000"/>
              </w:rPr>
              <w:t>色板选择</w:t>
            </w:r>
          </w:p>
        </w:tc>
        <w:tc>
          <w:tcPr>
            <w:tcW w:w="1871"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5F51" w14:textId="77777777" w:rsidR="007F3062" w:rsidRDefault="00000000">
            <w:pPr>
              <w:pBdr>
                <w:top w:val="none" w:sz="4" w:space="0" w:color="000000"/>
                <w:left w:val="none" w:sz="4" w:space="0" w:color="000000"/>
                <w:bottom w:val="none" w:sz="4" w:space="0" w:color="000000"/>
                <w:right w:val="none" w:sz="4" w:space="0" w:color="000000"/>
              </w:pBdr>
            </w:pPr>
            <w:r>
              <w:rPr>
                <w:color w:val="000000"/>
              </w:rPr>
              <w:t>否</w:t>
            </w:r>
          </w:p>
        </w:tc>
        <w:tc>
          <w:tcPr>
            <w:tcW w:w="1871"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5F52" w14:textId="77777777" w:rsidR="007F3062" w:rsidRDefault="00000000">
            <w:pPr>
              <w:pBdr>
                <w:top w:val="none" w:sz="4" w:space="0" w:color="000000"/>
                <w:left w:val="none" w:sz="4" w:space="0" w:color="000000"/>
                <w:bottom w:val="none" w:sz="4" w:space="0" w:color="000000"/>
                <w:right w:val="none" w:sz="4" w:space="0" w:color="000000"/>
              </w:pBdr>
            </w:pPr>
            <w:r>
              <w:rPr>
                <w:color w:val="000000"/>
              </w:rPr>
              <w:t>提供8种预设主</w:t>
            </w:r>
            <w:r>
              <w:rPr>
                <w:color w:val="000000"/>
              </w:rPr>
              <w:lastRenderedPageBreak/>
              <w:t>题色供选择，点击即可应用并预览</w:t>
            </w:r>
          </w:p>
        </w:tc>
      </w:tr>
      <w:tr w:rsidR="007F3062" w14:paraId="5E6A5F59" w14:textId="77777777">
        <w:tc>
          <w:tcPr>
            <w:tcW w:w="1871"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5F54" w14:textId="77777777" w:rsidR="007F3062" w:rsidRDefault="00000000">
            <w:pPr>
              <w:pBdr>
                <w:top w:val="none" w:sz="4" w:space="0" w:color="000000"/>
                <w:left w:val="none" w:sz="4" w:space="0" w:color="000000"/>
                <w:bottom w:val="none" w:sz="4" w:space="0" w:color="000000"/>
                <w:right w:val="none" w:sz="4" w:space="0" w:color="000000"/>
              </w:pBdr>
            </w:pPr>
            <w:r>
              <w:rPr>
                <w:color w:val="000000"/>
              </w:rPr>
              <w:lastRenderedPageBreak/>
              <w:t>2</w:t>
            </w:r>
          </w:p>
        </w:tc>
        <w:tc>
          <w:tcPr>
            <w:tcW w:w="1871"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5F55" w14:textId="77777777" w:rsidR="007F3062" w:rsidRDefault="00000000">
            <w:pPr>
              <w:pBdr>
                <w:top w:val="none" w:sz="4" w:space="0" w:color="000000"/>
                <w:left w:val="none" w:sz="4" w:space="0" w:color="000000"/>
                <w:bottom w:val="none" w:sz="4" w:space="0" w:color="000000"/>
                <w:right w:val="none" w:sz="4" w:space="0" w:color="000000"/>
              </w:pBdr>
            </w:pPr>
            <w:r>
              <w:rPr>
                <w:color w:val="000000"/>
              </w:rPr>
              <w:t>自定义主题色</w:t>
            </w:r>
          </w:p>
        </w:tc>
        <w:tc>
          <w:tcPr>
            <w:tcW w:w="1871"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5F56" w14:textId="77777777" w:rsidR="007F3062" w:rsidRDefault="00000000">
            <w:pPr>
              <w:pBdr>
                <w:top w:val="none" w:sz="4" w:space="0" w:color="000000"/>
                <w:left w:val="none" w:sz="4" w:space="0" w:color="000000"/>
                <w:bottom w:val="none" w:sz="4" w:space="0" w:color="000000"/>
                <w:right w:val="none" w:sz="4" w:space="0" w:color="000000"/>
              </w:pBdr>
            </w:pPr>
            <w:r>
              <w:rPr>
                <w:color w:val="000000"/>
              </w:rPr>
              <w:t>HEX色值输入</w:t>
            </w:r>
          </w:p>
        </w:tc>
        <w:tc>
          <w:tcPr>
            <w:tcW w:w="1871"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5F57" w14:textId="77777777" w:rsidR="007F3062" w:rsidRDefault="00000000">
            <w:pPr>
              <w:pBdr>
                <w:top w:val="none" w:sz="4" w:space="0" w:color="000000"/>
                <w:left w:val="none" w:sz="4" w:space="0" w:color="000000"/>
                <w:bottom w:val="none" w:sz="4" w:space="0" w:color="000000"/>
                <w:right w:val="none" w:sz="4" w:space="0" w:color="000000"/>
              </w:pBdr>
            </w:pPr>
            <w:r>
              <w:rPr>
                <w:color w:val="000000"/>
              </w:rPr>
              <w:t>否</w:t>
            </w:r>
          </w:p>
        </w:tc>
        <w:tc>
          <w:tcPr>
            <w:tcW w:w="1871"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5F58" w14:textId="77777777" w:rsidR="007F3062" w:rsidRDefault="00000000">
            <w:pPr>
              <w:pBdr>
                <w:top w:val="none" w:sz="4" w:space="0" w:color="000000"/>
                <w:left w:val="none" w:sz="4" w:space="0" w:color="000000"/>
                <w:bottom w:val="none" w:sz="4" w:space="0" w:color="000000"/>
                <w:right w:val="none" w:sz="4" w:space="0" w:color="000000"/>
              </w:pBdr>
            </w:pPr>
            <w:r>
              <w:rPr>
                <w:color w:val="000000"/>
              </w:rPr>
              <w:t>支持手动输入HEX色值（如#2563EB）+取色器，点击“应用”实时预览</w:t>
            </w:r>
          </w:p>
        </w:tc>
      </w:tr>
      <w:tr w:rsidR="007F3062" w14:paraId="5E6A5F5F" w14:textId="77777777">
        <w:tc>
          <w:tcPr>
            <w:tcW w:w="1871"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5F5A" w14:textId="77777777" w:rsidR="007F3062" w:rsidRDefault="00000000">
            <w:pPr>
              <w:pBdr>
                <w:top w:val="none" w:sz="4" w:space="0" w:color="000000"/>
                <w:left w:val="none" w:sz="4" w:space="0" w:color="000000"/>
                <w:bottom w:val="none" w:sz="4" w:space="0" w:color="000000"/>
                <w:right w:val="none" w:sz="4" w:space="0" w:color="000000"/>
              </w:pBdr>
            </w:pPr>
            <w:r>
              <w:rPr>
                <w:color w:val="000000"/>
              </w:rPr>
              <w:t>3</w:t>
            </w:r>
          </w:p>
        </w:tc>
        <w:tc>
          <w:tcPr>
            <w:tcW w:w="1871"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5F5B" w14:textId="77777777" w:rsidR="007F3062" w:rsidRDefault="00000000">
            <w:pPr>
              <w:pBdr>
                <w:top w:val="none" w:sz="4" w:space="0" w:color="000000"/>
                <w:left w:val="none" w:sz="4" w:space="0" w:color="000000"/>
                <w:bottom w:val="none" w:sz="4" w:space="0" w:color="000000"/>
                <w:right w:val="none" w:sz="4" w:space="0" w:color="000000"/>
              </w:pBdr>
            </w:pPr>
            <w:r>
              <w:rPr>
                <w:color w:val="000000"/>
              </w:rPr>
              <w:t>主题色预览</w:t>
            </w:r>
          </w:p>
        </w:tc>
        <w:tc>
          <w:tcPr>
            <w:tcW w:w="1871"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5F5C" w14:textId="77777777" w:rsidR="007F3062" w:rsidRDefault="00000000">
            <w:pPr>
              <w:pBdr>
                <w:top w:val="none" w:sz="4" w:space="0" w:color="000000"/>
                <w:left w:val="none" w:sz="4" w:space="0" w:color="000000"/>
                <w:bottom w:val="none" w:sz="4" w:space="0" w:color="000000"/>
                <w:right w:val="none" w:sz="4" w:space="0" w:color="000000"/>
              </w:pBdr>
            </w:pPr>
            <w:r>
              <w:rPr>
                <w:color w:val="000000"/>
              </w:rPr>
              <w:t>实时预览</w:t>
            </w:r>
          </w:p>
        </w:tc>
        <w:tc>
          <w:tcPr>
            <w:tcW w:w="1871"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5F5D" w14:textId="77777777" w:rsidR="007F3062" w:rsidRDefault="00000000">
            <w:pPr>
              <w:pBdr>
                <w:top w:val="none" w:sz="4" w:space="0" w:color="000000"/>
                <w:left w:val="none" w:sz="4" w:space="0" w:color="000000"/>
                <w:bottom w:val="none" w:sz="4" w:space="0" w:color="000000"/>
                <w:right w:val="none" w:sz="4" w:space="0" w:color="000000"/>
              </w:pBdr>
            </w:pPr>
            <w:r>
              <w:rPr>
                <w:color w:val="000000"/>
              </w:rPr>
              <w:t>—</w:t>
            </w:r>
          </w:p>
        </w:tc>
        <w:tc>
          <w:tcPr>
            <w:tcW w:w="1871"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5F5E" w14:textId="77777777" w:rsidR="007F3062" w:rsidRDefault="00000000">
            <w:pPr>
              <w:pBdr>
                <w:top w:val="none" w:sz="4" w:space="0" w:color="000000"/>
                <w:left w:val="none" w:sz="4" w:space="0" w:color="000000"/>
                <w:bottom w:val="none" w:sz="4" w:space="0" w:color="000000"/>
                <w:right w:val="none" w:sz="4" w:space="0" w:color="000000"/>
              </w:pBdr>
            </w:pPr>
            <w:r>
              <w:rPr>
                <w:color w:val="000000"/>
              </w:rPr>
              <w:t>展示主题色对导航栏背景、按钮主色、选中态高亮色、链接色的影响效果</w:t>
            </w:r>
          </w:p>
        </w:tc>
      </w:tr>
      <w:tr w:rsidR="007F3062" w14:paraId="5E6A5F65" w14:textId="77777777">
        <w:tc>
          <w:tcPr>
            <w:tcW w:w="1871"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5F60" w14:textId="77777777" w:rsidR="007F3062" w:rsidRDefault="00000000">
            <w:pPr>
              <w:pBdr>
                <w:top w:val="none" w:sz="4" w:space="0" w:color="000000"/>
                <w:left w:val="none" w:sz="4" w:space="0" w:color="000000"/>
                <w:bottom w:val="none" w:sz="4" w:space="0" w:color="000000"/>
                <w:right w:val="none" w:sz="4" w:space="0" w:color="000000"/>
              </w:pBdr>
            </w:pPr>
            <w:r>
              <w:rPr>
                <w:color w:val="000000"/>
              </w:rPr>
              <w:t>4</w:t>
            </w:r>
          </w:p>
        </w:tc>
        <w:tc>
          <w:tcPr>
            <w:tcW w:w="1871"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5F61" w14:textId="77777777" w:rsidR="007F3062" w:rsidRDefault="00000000">
            <w:pPr>
              <w:pBdr>
                <w:top w:val="none" w:sz="4" w:space="0" w:color="000000"/>
                <w:left w:val="none" w:sz="4" w:space="0" w:color="000000"/>
                <w:bottom w:val="none" w:sz="4" w:space="0" w:color="000000"/>
                <w:right w:val="none" w:sz="4" w:space="0" w:color="000000"/>
              </w:pBdr>
            </w:pPr>
            <w:r>
              <w:rPr>
                <w:color w:val="000000"/>
              </w:rPr>
              <w:t>恢复默认主题</w:t>
            </w:r>
          </w:p>
        </w:tc>
        <w:tc>
          <w:tcPr>
            <w:tcW w:w="1871"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5F62" w14:textId="77777777" w:rsidR="007F3062" w:rsidRDefault="00000000">
            <w:pPr>
              <w:pBdr>
                <w:top w:val="none" w:sz="4" w:space="0" w:color="000000"/>
                <w:left w:val="none" w:sz="4" w:space="0" w:color="000000"/>
                <w:bottom w:val="none" w:sz="4" w:space="0" w:color="000000"/>
                <w:right w:val="none" w:sz="4" w:space="0" w:color="000000"/>
              </w:pBdr>
            </w:pPr>
            <w:r>
              <w:rPr>
                <w:color w:val="000000"/>
              </w:rPr>
              <w:t>操作按钮</w:t>
            </w:r>
          </w:p>
        </w:tc>
        <w:tc>
          <w:tcPr>
            <w:tcW w:w="1871"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5F63" w14:textId="77777777" w:rsidR="007F3062" w:rsidRDefault="00000000">
            <w:pPr>
              <w:pBdr>
                <w:top w:val="none" w:sz="4" w:space="0" w:color="000000"/>
                <w:left w:val="none" w:sz="4" w:space="0" w:color="000000"/>
                <w:bottom w:val="none" w:sz="4" w:space="0" w:color="000000"/>
                <w:right w:val="none" w:sz="4" w:space="0" w:color="000000"/>
              </w:pBdr>
            </w:pPr>
            <w:r>
              <w:rPr>
                <w:color w:val="000000"/>
              </w:rPr>
              <w:t>—</w:t>
            </w:r>
          </w:p>
        </w:tc>
        <w:tc>
          <w:tcPr>
            <w:tcW w:w="1871"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5F64" w14:textId="77777777" w:rsidR="007F3062" w:rsidRDefault="00000000">
            <w:pPr>
              <w:pBdr>
                <w:top w:val="none" w:sz="4" w:space="0" w:color="000000"/>
                <w:left w:val="none" w:sz="4" w:space="0" w:color="000000"/>
                <w:bottom w:val="none" w:sz="4" w:space="0" w:color="000000"/>
                <w:right w:val="none" w:sz="4" w:space="0" w:color="000000"/>
              </w:pBdr>
            </w:pPr>
            <w:r>
              <w:rPr>
                <w:color w:val="000000"/>
              </w:rPr>
              <w:t>点击后恢复系统默认主题色，需二次确认</w:t>
            </w:r>
          </w:p>
        </w:tc>
      </w:tr>
      <w:tr w:rsidR="007F3062" w14:paraId="5E6A5F6B" w14:textId="77777777">
        <w:tc>
          <w:tcPr>
            <w:tcW w:w="1871"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5F66" w14:textId="77777777" w:rsidR="007F3062" w:rsidRDefault="00000000">
            <w:pPr>
              <w:pBdr>
                <w:top w:val="none" w:sz="4" w:space="0" w:color="000000"/>
                <w:left w:val="none" w:sz="4" w:space="0" w:color="000000"/>
                <w:bottom w:val="none" w:sz="4" w:space="0" w:color="000000"/>
                <w:right w:val="none" w:sz="4" w:space="0" w:color="000000"/>
              </w:pBdr>
            </w:pPr>
            <w:r>
              <w:rPr>
                <w:color w:val="000000"/>
              </w:rPr>
              <w:t>5</w:t>
            </w:r>
          </w:p>
        </w:tc>
        <w:tc>
          <w:tcPr>
            <w:tcW w:w="1871"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5F67" w14:textId="77777777" w:rsidR="007F3062" w:rsidRDefault="00000000">
            <w:pPr>
              <w:pBdr>
                <w:top w:val="none" w:sz="4" w:space="0" w:color="000000"/>
                <w:left w:val="none" w:sz="4" w:space="0" w:color="000000"/>
                <w:bottom w:val="none" w:sz="4" w:space="0" w:color="000000"/>
                <w:right w:val="none" w:sz="4" w:space="0" w:color="000000"/>
              </w:pBdr>
            </w:pPr>
            <w:r>
              <w:rPr>
                <w:color w:val="000000"/>
              </w:rPr>
              <w:t>影响范围</w:t>
            </w:r>
          </w:p>
        </w:tc>
        <w:tc>
          <w:tcPr>
            <w:tcW w:w="1871"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5F68" w14:textId="77777777" w:rsidR="007F3062" w:rsidRDefault="00000000">
            <w:pPr>
              <w:pBdr>
                <w:top w:val="none" w:sz="4" w:space="0" w:color="000000"/>
                <w:left w:val="none" w:sz="4" w:space="0" w:color="000000"/>
                <w:bottom w:val="none" w:sz="4" w:space="0" w:color="000000"/>
                <w:right w:val="none" w:sz="4" w:space="0" w:color="000000"/>
              </w:pBdr>
            </w:pPr>
            <w:r>
              <w:rPr>
                <w:color w:val="000000"/>
              </w:rPr>
              <w:t>系统控制</w:t>
            </w:r>
          </w:p>
        </w:tc>
        <w:tc>
          <w:tcPr>
            <w:tcW w:w="1871"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5F69" w14:textId="77777777" w:rsidR="007F3062" w:rsidRDefault="00000000">
            <w:pPr>
              <w:pBdr>
                <w:top w:val="none" w:sz="4" w:space="0" w:color="000000"/>
                <w:left w:val="none" w:sz="4" w:space="0" w:color="000000"/>
                <w:bottom w:val="none" w:sz="4" w:space="0" w:color="000000"/>
                <w:right w:val="none" w:sz="4" w:space="0" w:color="000000"/>
              </w:pBdr>
            </w:pPr>
            <w:r>
              <w:rPr>
                <w:color w:val="000000"/>
              </w:rPr>
              <w:t>—</w:t>
            </w:r>
          </w:p>
        </w:tc>
        <w:tc>
          <w:tcPr>
            <w:tcW w:w="1871"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5F6A" w14:textId="77777777" w:rsidR="007F3062" w:rsidRDefault="00000000">
            <w:pPr>
              <w:pBdr>
                <w:top w:val="none" w:sz="4" w:space="0" w:color="000000"/>
                <w:left w:val="none" w:sz="4" w:space="0" w:color="000000"/>
                <w:bottom w:val="none" w:sz="4" w:space="0" w:color="000000"/>
                <w:right w:val="none" w:sz="4" w:space="0" w:color="000000"/>
              </w:pBdr>
            </w:pPr>
            <w:r>
              <w:rPr>
                <w:color w:val="000000"/>
              </w:rPr>
              <w:t>主题色影响：导航栏背景色、按钮主色、选中态高亮色、链接色</w:t>
            </w:r>
          </w:p>
        </w:tc>
      </w:tr>
      <w:tr w:rsidR="007F3062" w14:paraId="5E6A5F71" w14:textId="77777777">
        <w:tc>
          <w:tcPr>
            <w:tcW w:w="1871"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5F6C" w14:textId="77777777" w:rsidR="007F3062" w:rsidRDefault="00000000">
            <w:pPr>
              <w:pBdr>
                <w:top w:val="none" w:sz="4" w:space="0" w:color="000000"/>
                <w:left w:val="none" w:sz="4" w:space="0" w:color="000000"/>
                <w:bottom w:val="none" w:sz="4" w:space="0" w:color="000000"/>
                <w:right w:val="none" w:sz="4" w:space="0" w:color="000000"/>
              </w:pBdr>
            </w:pPr>
            <w:r>
              <w:rPr>
                <w:color w:val="000000"/>
              </w:rPr>
              <w:t>6</w:t>
            </w:r>
          </w:p>
        </w:tc>
        <w:tc>
          <w:tcPr>
            <w:tcW w:w="1871"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5F6D" w14:textId="77777777" w:rsidR="007F3062" w:rsidRDefault="00000000">
            <w:pPr>
              <w:pBdr>
                <w:top w:val="none" w:sz="4" w:space="0" w:color="000000"/>
                <w:left w:val="none" w:sz="4" w:space="0" w:color="000000"/>
                <w:bottom w:val="none" w:sz="4" w:space="0" w:color="000000"/>
                <w:right w:val="none" w:sz="4" w:space="0" w:color="000000"/>
              </w:pBdr>
            </w:pPr>
            <w:r>
              <w:rPr>
                <w:color w:val="000000"/>
              </w:rPr>
              <w:t>生效范围</w:t>
            </w:r>
          </w:p>
        </w:tc>
        <w:tc>
          <w:tcPr>
            <w:tcW w:w="1871"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5F6E" w14:textId="77777777" w:rsidR="007F3062" w:rsidRDefault="00000000">
            <w:pPr>
              <w:pBdr>
                <w:top w:val="none" w:sz="4" w:space="0" w:color="000000"/>
                <w:left w:val="none" w:sz="4" w:space="0" w:color="000000"/>
                <w:bottom w:val="none" w:sz="4" w:space="0" w:color="000000"/>
                <w:right w:val="none" w:sz="4" w:space="0" w:color="000000"/>
              </w:pBdr>
            </w:pPr>
            <w:r>
              <w:rPr>
                <w:color w:val="000000"/>
              </w:rPr>
              <w:t>系统控制</w:t>
            </w:r>
          </w:p>
        </w:tc>
        <w:tc>
          <w:tcPr>
            <w:tcW w:w="1871"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5F6F" w14:textId="77777777" w:rsidR="007F3062" w:rsidRDefault="00000000">
            <w:pPr>
              <w:pBdr>
                <w:top w:val="none" w:sz="4" w:space="0" w:color="000000"/>
                <w:left w:val="none" w:sz="4" w:space="0" w:color="000000"/>
                <w:bottom w:val="none" w:sz="4" w:space="0" w:color="000000"/>
                <w:right w:val="none" w:sz="4" w:space="0" w:color="000000"/>
              </w:pBdr>
            </w:pPr>
            <w:r>
              <w:rPr>
                <w:color w:val="000000"/>
              </w:rPr>
              <w:t>—</w:t>
            </w:r>
          </w:p>
        </w:tc>
        <w:tc>
          <w:tcPr>
            <w:tcW w:w="1871"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5F70" w14:textId="77777777" w:rsidR="007F3062" w:rsidRDefault="00000000">
            <w:pPr>
              <w:pBdr>
                <w:top w:val="none" w:sz="4" w:space="0" w:color="000000"/>
                <w:left w:val="none" w:sz="4" w:space="0" w:color="000000"/>
                <w:bottom w:val="none" w:sz="4" w:space="0" w:color="000000"/>
                <w:right w:val="none" w:sz="4" w:space="0" w:color="000000"/>
              </w:pBdr>
            </w:pPr>
            <w:r>
              <w:rPr>
                <w:color w:val="000000"/>
              </w:rPr>
              <w:t>仅对当前站点生效，不影响其他站点</w:t>
            </w:r>
          </w:p>
        </w:tc>
      </w:tr>
    </w:tbl>
    <w:p w14:paraId="5E6A5F72" w14:textId="77777777" w:rsidR="007F3062" w:rsidRDefault="00000000">
      <w:pPr>
        <w:pStyle w:val="Heading2"/>
      </w:pPr>
      <w:r>
        <w:t>全系统添加</w:t>
      </w:r>
      <w:r>
        <w:t>iBatchInsight</w:t>
      </w:r>
      <w:r>
        <w:t>水印</w:t>
      </w:r>
    </w:p>
    <w:p w14:paraId="5E6A5F73" w14:textId="77777777" w:rsidR="007F3062" w:rsidRDefault="00000000">
      <w:r>
        <w:t>【需求背景】</w:t>
      </w:r>
    </w:p>
    <w:p w14:paraId="5E6A5F74" w14:textId="77777777" w:rsidR="007F3062" w:rsidRDefault="00000000">
      <w:r>
        <w:t>在系统所有页面（包括首页工作台、各业务模块列表页、详情页、弹窗、ONLYOFFICE文档编辑器等）添加“iBatchInsight”品牌水印，提升品牌辨识度，防止敏感信息截图泄露，增强数据安全性与版权保护。</w:t>
      </w:r>
    </w:p>
    <w:p w14:paraId="5E6A5F75" w14:textId="77777777" w:rsidR="007F3062" w:rsidRDefault="00000000">
      <w:r>
        <w:t>【需求描述】</w:t>
      </w:r>
    </w:p>
    <w:tbl>
      <w:tblPr>
        <w:tblStyle w:val="TableGrid"/>
        <w:tblW w:w="0" w:type="auto"/>
        <w:tblLayout w:type="fixed"/>
        <w:tblLook w:val="04A0" w:firstRow="1" w:lastRow="0" w:firstColumn="1" w:lastColumn="0" w:noHBand="0" w:noVBand="1"/>
      </w:tblPr>
      <w:tblGrid>
        <w:gridCol w:w="2299"/>
        <w:gridCol w:w="7463"/>
      </w:tblGrid>
      <w:tr w:rsidR="007F3062" w14:paraId="5E6A5F78" w14:textId="77777777">
        <w:tc>
          <w:tcPr>
            <w:tcW w:w="2299" w:type="dxa"/>
            <w:vAlign w:val="center"/>
          </w:tcPr>
          <w:p w14:paraId="5E6A5F76" w14:textId="77777777" w:rsidR="007F3062" w:rsidRDefault="00000000">
            <w:pPr>
              <w:spacing w:line="57" w:lineRule="atLeast"/>
              <w:jc w:val="left"/>
            </w:pPr>
            <w:r>
              <w:rPr>
                <w:b/>
              </w:rPr>
              <w:t>项目</w:t>
            </w:r>
          </w:p>
        </w:tc>
        <w:tc>
          <w:tcPr>
            <w:tcW w:w="7463" w:type="dxa"/>
            <w:vAlign w:val="center"/>
          </w:tcPr>
          <w:p w14:paraId="5E6A5F77" w14:textId="77777777" w:rsidR="007F3062" w:rsidRDefault="00000000">
            <w:pPr>
              <w:spacing w:line="57" w:lineRule="atLeast"/>
              <w:jc w:val="left"/>
            </w:pPr>
            <w:r>
              <w:rPr>
                <w:b/>
              </w:rPr>
              <w:t>描述</w:t>
            </w:r>
          </w:p>
        </w:tc>
      </w:tr>
      <w:tr w:rsidR="007F3062" w14:paraId="5E6A5F7B" w14:textId="77777777">
        <w:trPr>
          <w:trHeight w:val="311"/>
          <w:tblHeader/>
        </w:trPr>
        <w:tc>
          <w:tcPr>
            <w:tcW w:w="2299" w:type="dxa"/>
            <w:vMerge w:val="restart"/>
            <w:vAlign w:val="center"/>
          </w:tcPr>
          <w:p w14:paraId="5E6A5F79" w14:textId="77777777" w:rsidR="007F3062" w:rsidRDefault="00000000">
            <w:pPr>
              <w:spacing w:line="57" w:lineRule="atLeast"/>
              <w:jc w:val="left"/>
              <w:rPr>
                <w:b/>
              </w:rPr>
            </w:pPr>
            <w:r>
              <w:rPr>
                <w:b/>
              </w:rPr>
              <w:t>水印开关</w:t>
            </w:r>
          </w:p>
        </w:tc>
        <w:tc>
          <w:tcPr>
            <w:tcW w:w="7463" w:type="dxa"/>
            <w:vMerge w:val="restart"/>
            <w:vAlign w:val="center"/>
          </w:tcPr>
          <w:p w14:paraId="5E6A5F7A" w14:textId="77777777" w:rsidR="007F3062" w:rsidRDefault="00000000">
            <w:pPr>
              <w:spacing w:line="57" w:lineRule="atLeast"/>
              <w:jc w:val="left"/>
              <w:rPr>
                <w:b/>
              </w:rPr>
            </w:pPr>
            <w:r>
              <w:rPr>
                <w:b/>
              </w:rPr>
              <w:t>可控制是否显示系统水印（部署的时候可以选择）</w:t>
            </w:r>
          </w:p>
        </w:tc>
      </w:tr>
      <w:tr w:rsidR="007F3062" w14:paraId="5E6A5F7F" w14:textId="77777777">
        <w:tc>
          <w:tcPr>
            <w:tcW w:w="2299" w:type="dxa"/>
            <w:vAlign w:val="center"/>
          </w:tcPr>
          <w:p w14:paraId="5E6A5F7C" w14:textId="77777777" w:rsidR="007F3062" w:rsidRDefault="00000000">
            <w:pPr>
              <w:spacing w:line="57" w:lineRule="atLeast"/>
              <w:jc w:val="left"/>
            </w:pPr>
            <w:r>
              <w:rPr>
                <w:b/>
              </w:rPr>
              <w:t>需求描述</w:t>
            </w:r>
          </w:p>
        </w:tc>
        <w:tc>
          <w:tcPr>
            <w:tcW w:w="7463" w:type="dxa"/>
            <w:vAlign w:val="center"/>
          </w:tcPr>
          <w:p w14:paraId="5E6A5F7D" w14:textId="77777777" w:rsidR="007F3062" w:rsidRDefault="00000000">
            <w:pPr>
              <w:spacing w:line="57" w:lineRule="atLeast"/>
              <w:jc w:val="left"/>
            </w:pPr>
            <w:r>
              <w:rPr>
                <w:b/>
              </w:rPr>
              <w:t>1. 水印覆盖范围</w:t>
            </w:r>
            <w:r>
              <w:rPr>
                <w:b/>
              </w:rPr>
              <w:br/>
            </w:r>
            <w:r>
              <w:t>• 所有系统页面（首页、计划管理、任务管理、方案模 版、方案编制、监控项目、报告模版、报告编制、数据分析、用户管理、角色管理、部门管理、岗位管理、审计追踪、异步任务等）</w:t>
            </w:r>
            <w:r>
              <w:br/>
              <w:t>• 所有弹窗、抽屉、模态框</w:t>
            </w:r>
            <w:r>
              <w:br/>
            </w:r>
            <w:r>
              <w:lastRenderedPageBreak/>
              <w:t>• ONLYOFFICE文档编辑器预览与编辑页面</w:t>
            </w:r>
            <w:r>
              <w:br/>
              <w:t>• 系统导出的PDF/Excel文件（可选，后续迭代）</w:t>
            </w:r>
          </w:p>
          <w:p w14:paraId="5E6A5F7E" w14:textId="77777777" w:rsidR="007F3062" w:rsidRDefault="00000000">
            <w:pPr>
              <w:pBdr>
                <w:top w:val="none" w:sz="0" w:space="0" w:color="000000"/>
                <w:left w:val="none" w:sz="0" w:space="0" w:color="000000"/>
                <w:bottom w:val="none" w:sz="0" w:space="0" w:color="000000"/>
                <w:right w:val="none" w:sz="0" w:space="0" w:color="000000"/>
              </w:pBdr>
              <w:jc w:val="left"/>
            </w:pPr>
            <w:r>
              <w:t>• 插件化数据分析平台（导出图片不带水印）</w:t>
            </w:r>
            <w:r>
              <w:br/>
            </w:r>
            <w:r>
              <w:br/>
            </w:r>
            <w:r>
              <w:rPr>
                <w:b/>
              </w:rPr>
              <w:t>2. 水印样式</w:t>
            </w:r>
            <w:r>
              <w:rPr>
                <w:b/>
              </w:rPr>
              <w:br/>
            </w:r>
            <w:r>
              <w:t>• 文字内容：“iBatchInsight”或“iBatchInsight 智能批次洞察平台”</w:t>
            </w:r>
            <w:r>
              <w:br/>
              <w:t>• 字体：微软雅黑 / 思源黑体</w:t>
            </w:r>
            <w:r>
              <w:br/>
              <w:t>• 字号：默认值14、范围10-28px</w:t>
            </w:r>
            <w:r>
              <w:br/>
              <w:t>• 颜色：浅灰色（如 #e0e0e0 或 rgba(0,0,0,0.08)），不支持#FFFFFF支持十六进制或rgba</w:t>
            </w:r>
            <w:r>
              <w:br/>
              <w:t>• 透明度：默认值10、范围5-100</w:t>
            </w:r>
            <w:r>
              <w:br/>
              <w:t>• 倾斜角度：默认-30、默认-45-45</w:t>
            </w:r>
            <w:r>
              <w:br/>
              <w:t>• 水印密度：间隔约150-200px，铺满整个可视区域</w:t>
            </w:r>
            <w:r>
              <w:br/>
            </w:r>
            <w:r>
              <w:br/>
            </w:r>
            <w:r>
              <w:rPr>
                <w:b/>
              </w:rPr>
              <w:t>3. 水印位置</w:t>
            </w:r>
            <w:r>
              <w:rPr>
                <w:b/>
              </w:rPr>
              <w:br/>
            </w:r>
            <w:r>
              <w:t>• 固定定位（position: fixed）覆盖页面最上层</w:t>
            </w:r>
            <w:r>
              <w:br/>
              <w:t>• 水印层不干扰鼠标事件（pointer-events: none）</w:t>
            </w:r>
            <w:r>
              <w:br/>
              <w:t>• 确保水印覆盖所有内容区域，包括滚动区域</w:t>
            </w:r>
            <w:r>
              <w:br/>
            </w:r>
            <w:r>
              <w:br/>
            </w:r>
            <w:r>
              <w:rPr>
                <w:b/>
              </w:rPr>
              <w:t>4. 水印类型</w:t>
            </w:r>
            <w:r>
              <w:rPr>
                <w:b/>
              </w:rPr>
              <w:br/>
            </w:r>
            <w:r>
              <w:t>• </w:t>
            </w:r>
            <w:r>
              <w:rPr>
                <w:b/>
              </w:rPr>
              <w:t>全局水印</w:t>
            </w:r>
            <w:r>
              <w:t>：所有页面统一显示固定文本水印</w:t>
            </w:r>
            <w:r>
              <w:br/>
              <w:t>• </w:t>
            </w:r>
            <w:r>
              <w:rPr>
                <w:b/>
              </w:rPr>
              <w:t>用户水印（可选，后续迭代）</w:t>
            </w:r>
            <w:r>
              <w:t>：叠加显示当前登录用户的姓名或工号，增强数据追溯能力</w:t>
            </w:r>
            <w:r>
              <w:br/>
              <w:t>• </w:t>
            </w:r>
            <w:r>
              <w:rPr>
                <w:b/>
              </w:rPr>
              <w:t>时间水印（可选，后续迭代）</w:t>
            </w:r>
            <w:r>
              <w:t>：叠加显示当前日期时间</w:t>
            </w:r>
          </w:p>
        </w:tc>
      </w:tr>
      <w:tr w:rsidR="007F3062" w14:paraId="5E6A5F82" w14:textId="77777777">
        <w:tc>
          <w:tcPr>
            <w:tcW w:w="2299" w:type="dxa"/>
            <w:vAlign w:val="center"/>
          </w:tcPr>
          <w:p w14:paraId="5E6A5F80" w14:textId="77777777" w:rsidR="007F3062" w:rsidRDefault="00000000">
            <w:pPr>
              <w:spacing w:line="57" w:lineRule="atLeast"/>
              <w:jc w:val="left"/>
            </w:pPr>
            <w:r>
              <w:rPr>
                <w:b/>
              </w:rPr>
              <w:lastRenderedPageBreak/>
              <w:t>页面交互</w:t>
            </w:r>
          </w:p>
        </w:tc>
        <w:tc>
          <w:tcPr>
            <w:tcW w:w="7463" w:type="dxa"/>
            <w:vAlign w:val="center"/>
          </w:tcPr>
          <w:p w14:paraId="5E6A5F81" w14:textId="77777777" w:rsidR="007F3062" w:rsidRDefault="00000000">
            <w:pPr>
              <w:spacing w:line="57" w:lineRule="atLeast"/>
              <w:jc w:val="left"/>
            </w:pPr>
            <w:r>
              <w:t>• 水印作为全局组件，在系统初始化时注入，无需每个页面单独配置</w:t>
            </w:r>
            <w:r>
              <w:br/>
              <w:t>• 用户无感，无法通过常规前端手段删除或隐藏（需前端代码混淆保护）</w:t>
            </w:r>
            <w:r>
              <w:br/>
              <w:t>• 截图或录屏时水印清晰可见，起到版权保护与数据防泄露作用</w:t>
            </w:r>
          </w:p>
        </w:tc>
      </w:tr>
      <w:tr w:rsidR="007F3062" w14:paraId="5E6A5F85" w14:textId="77777777">
        <w:tc>
          <w:tcPr>
            <w:tcW w:w="2299" w:type="dxa"/>
            <w:vAlign w:val="center"/>
          </w:tcPr>
          <w:p w14:paraId="5E6A5F83" w14:textId="77777777" w:rsidR="007F3062" w:rsidRDefault="00000000">
            <w:pPr>
              <w:spacing w:line="57" w:lineRule="atLeast"/>
              <w:jc w:val="left"/>
            </w:pPr>
            <w:r>
              <w:rPr>
                <w:b/>
              </w:rPr>
              <w:t>异常逻辑</w:t>
            </w:r>
          </w:p>
        </w:tc>
        <w:tc>
          <w:tcPr>
            <w:tcW w:w="7463" w:type="dxa"/>
            <w:vAlign w:val="center"/>
          </w:tcPr>
          <w:p w14:paraId="5E6A5F84" w14:textId="77777777" w:rsidR="007F3062" w:rsidRDefault="00000000">
            <w:pPr>
              <w:spacing w:line="57" w:lineRule="atLeast"/>
              <w:jc w:val="left"/>
            </w:pPr>
            <w:r>
              <w:t>• 水印不应影响用户正常操作（点击、输入、滚动等）</w:t>
            </w:r>
            <w:r>
              <w:br/>
              <w:t>• 在不同分辨率（1920x1080、1366x768等）下，水印密度自适应调整，避免过密或过疏</w:t>
            </w:r>
            <w:r>
              <w:br/>
              <w:t>• ONLYOFFICE文档内水印需与系统水印风格保持一致，且不影响文档编辑功能</w:t>
            </w:r>
          </w:p>
        </w:tc>
      </w:tr>
      <w:tr w:rsidR="007F3062" w14:paraId="5E6A5F8C" w14:textId="77777777">
        <w:tc>
          <w:tcPr>
            <w:tcW w:w="2299" w:type="dxa"/>
            <w:vAlign w:val="center"/>
          </w:tcPr>
          <w:p w14:paraId="5E6A5F86" w14:textId="77777777" w:rsidR="007F3062" w:rsidRDefault="00000000">
            <w:pPr>
              <w:spacing w:line="57" w:lineRule="atLeast"/>
              <w:jc w:val="left"/>
            </w:pPr>
            <w:r>
              <w:rPr>
                <w:b/>
              </w:rPr>
              <w:t>后置流程处理</w:t>
            </w:r>
          </w:p>
        </w:tc>
        <w:tc>
          <w:tcPr>
            <w:tcW w:w="7463" w:type="dxa"/>
            <w:vAlign w:val="center"/>
          </w:tcPr>
          <w:p w14:paraId="5E6A5F87" w14:textId="77777777" w:rsidR="007F3062" w:rsidRDefault="00000000">
            <w:pPr>
              <w:spacing w:line="57" w:lineRule="atLeast"/>
              <w:jc w:val="left"/>
            </w:pPr>
            <w:r>
              <w:t>• 水印样式配置可纳入系统服务配置模块，支持管理员自定义（文字内容、颜色、透明度、密度等）</w:t>
            </w:r>
            <w:r>
              <w:br/>
              <w:t>• 水印功能需记录审计日志（开启/关闭/配置变更），满足合规要求。</w:t>
            </w:r>
          </w:p>
          <w:p w14:paraId="5E6A5F88" w14:textId="77777777" w:rsidR="007F3062" w:rsidRDefault="00000000">
            <w:pPr>
              <w:spacing w:line="57" w:lineRule="atLeast"/>
              <w:jc w:val="left"/>
            </w:pPr>
            <w:r>
              <w:t>注意：</w:t>
            </w:r>
          </w:p>
          <w:p w14:paraId="5E6A5F89" w14:textId="77777777" w:rsidR="007F3062" w:rsidRDefault="00000000">
            <w:pPr>
              <w:spacing w:line="57" w:lineRule="atLeast"/>
              <w:jc w:val="left"/>
            </w:pPr>
            <w:r>
              <w:t>1）独立部署的插件化平台按照默认的水印来；</w:t>
            </w:r>
          </w:p>
          <w:p w14:paraId="5E6A5F8A" w14:textId="77777777" w:rsidR="007F3062" w:rsidRDefault="00000000">
            <w:pPr>
              <w:spacing w:line="57" w:lineRule="atLeast"/>
              <w:jc w:val="left"/>
            </w:pPr>
            <w:r>
              <w:t>2）从监控项目跳转到插件化平台时，按照iBatchInsight系统中设置的水印来；</w:t>
            </w:r>
          </w:p>
          <w:p w14:paraId="5E6A5F8B" w14:textId="77777777" w:rsidR="007F3062" w:rsidRDefault="00000000">
            <w:pPr>
              <w:spacing w:line="57" w:lineRule="atLeast"/>
              <w:jc w:val="left"/>
            </w:pPr>
            <w:r>
              <w:lastRenderedPageBreak/>
              <w:t>3）iBatchInsight系统中嵌入的数据分析工作台，</w:t>
            </w:r>
          </w:p>
        </w:tc>
      </w:tr>
    </w:tbl>
    <w:p w14:paraId="5E6A5F8D" w14:textId="77777777" w:rsidR="007F3062" w:rsidRDefault="007F3062"/>
    <w:p w14:paraId="5E6A5F8E" w14:textId="77777777" w:rsidR="007F3062" w:rsidRDefault="00000000">
      <w:pPr>
        <w:rPr>
          <w:b/>
          <w:bCs/>
        </w:rPr>
      </w:pPr>
      <w:r>
        <w:rPr>
          <w:b/>
        </w:rPr>
        <w:t>系统服务配置-水印配置字段详情表（可选，后续迭代）</w:t>
      </w:r>
    </w:p>
    <w:tbl>
      <w:tblPr>
        <w:tblStyle w:val="TableGrid"/>
        <w:tblW w:w="0" w:type="auto"/>
        <w:tblLayout w:type="fixed"/>
        <w:tblLook w:val="04A0" w:firstRow="1" w:lastRow="0" w:firstColumn="1" w:lastColumn="0" w:noHBand="0" w:noVBand="1"/>
      </w:tblPr>
      <w:tblGrid>
        <w:gridCol w:w="1500"/>
        <w:gridCol w:w="1500"/>
        <w:gridCol w:w="1500"/>
        <w:gridCol w:w="2040"/>
        <w:gridCol w:w="3223"/>
      </w:tblGrid>
      <w:tr w:rsidR="007F3062" w14:paraId="5E6A5F94" w14:textId="77777777">
        <w:tc>
          <w:tcPr>
            <w:tcW w:w="1500" w:type="dxa"/>
            <w:vAlign w:val="center"/>
          </w:tcPr>
          <w:p w14:paraId="5E6A5F8F" w14:textId="77777777" w:rsidR="007F3062" w:rsidRDefault="00000000">
            <w:pPr>
              <w:spacing w:line="57" w:lineRule="atLeast"/>
              <w:jc w:val="left"/>
            </w:pPr>
            <w:r>
              <w:rPr>
                <w:b/>
              </w:rPr>
              <w:t>字段名称</w:t>
            </w:r>
          </w:p>
        </w:tc>
        <w:tc>
          <w:tcPr>
            <w:tcW w:w="1500" w:type="dxa"/>
            <w:vAlign w:val="center"/>
          </w:tcPr>
          <w:p w14:paraId="5E6A5F90" w14:textId="77777777" w:rsidR="007F3062" w:rsidRDefault="00000000">
            <w:pPr>
              <w:spacing w:line="57" w:lineRule="atLeast"/>
              <w:jc w:val="left"/>
            </w:pPr>
            <w:r>
              <w:rPr>
                <w:b/>
              </w:rPr>
              <w:t>输入类型</w:t>
            </w:r>
          </w:p>
        </w:tc>
        <w:tc>
          <w:tcPr>
            <w:tcW w:w="1500" w:type="dxa"/>
            <w:vAlign w:val="center"/>
          </w:tcPr>
          <w:p w14:paraId="5E6A5F91" w14:textId="77777777" w:rsidR="007F3062" w:rsidRDefault="00000000">
            <w:pPr>
              <w:spacing w:line="57" w:lineRule="atLeast"/>
              <w:jc w:val="left"/>
            </w:pPr>
            <w:r>
              <w:rPr>
                <w:b/>
              </w:rPr>
              <w:t>必填</w:t>
            </w:r>
          </w:p>
        </w:tc>
        <w:tc>
          <w:tcPr>
            <w:tcW w:w="2040" w:type="dxa"/>
            <w:vAlign w:val="center"/>
          </w:tcPr>
          <w:p w14:paraId="5E6A5F92" w14:textId="77777777" w:rsidR="007F3062" w:rsidRDefault="00000000">
            <w:pPr>
              <w:spacing w:line="57" w:lineRule="atLeast"/>
              <w:jc w:val="left"/>
            </w:pPr>
            <w:r>
              <w:rPr>
                <w:b/>
              </w:rPr>
              <w:t>默认值</w:t>
            </w:r>
          </w:p>
        </w:tc>
        <w:tc>
          <w:tcPr>
            <w:tcW w:w="3223" w:type="dxa"/>
            <w:vAlign w:val="center"/>
          </w:tcPr>
          <w:p w14:paraId="5E6A5F93" w14:textId="77777777" w:rsidR="007F3062" w:rsidRDefault="00000000">
            <w:pPr>
              <w:spacing w:line="57" w:lineRule="atLeast"/>
              <w:jc w:val="left"/>
            </w:pPr>
            <w:r>
              <w:rPr>
                <w:b/>
              </w:rPr>
              <w:t>说明</w:t>
            </w:r>
          </w:p>
        </w:tc>
      </w:tr>
      <w:tr w:rsidR="007F3062" w14:paraId="5E6A5F9A" w14:textId="77777777">
        <w:tc>
          <w:tcPr>
            <w:tcW w:w="1500" w:type="dxa"/>
            <w:vAlign w:val="center"/>
          </w:tcPr>
          <w:p w14:paraId="5E6A5F95" w14:textId="77777777" w:rsidR="007F3062" w:rsidRDefault="00000000">
            <w:pPr>
              <w:spacing w:line="57" w:lineRule="atLeast"/>
              <w:jc w:val="left"/>
            </w:pPr>
            <w:r>
              <w:t>水印文字</w:t>
            </w:r>
          </w:p>
        </w:tc>
        <w:tc>
          <w:tcPr>
            <w:tcW w:w="1500" w:type="dxa"/>
            <w:vAlign w:val="center"/>
          </w:tcPr>
          <w:p w14:paraId="5E6A5F96" w14:textId="77777777" w:rsidR="007F3062" w:rsidRDefault="00000000">
            <w:pPr>
              <w:spacing w:line="57" w:lineRule="atLeast"/>
              <w:jc w:val="left"/>
            </w:pPr>
            <w:r>
              <w:t>文本框</w:t>
            </w:r>
          </w:p>
        </w:tc>
        <w:tc>
          <w:tcPr>
            <w:tcW w:w="1500" w:type="dxa"/>
            <w:vAlign w:val="center"/>
          </w:tcPr>
          <w:p w14:paraId="5E6A5F97" w14:textId="77777777" w:rsidR="007F3062" w:rsidRDefault="00000000">
            <w:pPr>
              <w:spacing w:line="57" w:lineRule="atLeast"/>
              <w:jc w:val="left"/>
            </w:pPr>
            <w:r>
              <w:t>是</w:t>
            </w:r>
          </w:p>
        </w:tc>
        <w:tc>
          <w:tcPr>
            <w:tcW w:w="2040" w:type="dxa"/>
            <w:vAlign w:val="center"/>
          </w:tcPr>
          <w:p w14:paraId="5E6A5F98" w14:textId="77777777" w:rsidR="007F3062" w:rsidRDefault="00000000">
            <w:pPr>
              <w:spacing w:line="57" w:lineRule="atLeast"/>
              <w:jc w:val="left"/>
            </w:pPr>
            <w:r>
              <w:t>iBatchInsight</w:t>
            </w:r>
          </w:p>
        </w:tc>
        <w:tc>
          <w:tcPr>
            <w:tcW w:w="3223" w:type="dxa"/>
            <w:vAlign w:val="center"/>
          </w:tcPr>
          <w:p w14:paraId="5E6A5F99" w14:textId="77777777" w:rsidR="007F3062" w:rsidRDefault="00000000">
            <w:pPr>
              <w:spacing w:line="57" w:lineRule="atLeast"/>
              <w:jc w:val="left"/>
            </w:pPr>
            <w:r>
              <w:t>支持自定义水印文字内容</w:t>
            </w:r>
          </w:p>
        </w:tc>
      </w:tr>
      <w:tr w:rsidR="007F3062" w14:paraId="5E6A5FA0" w14:textId="77777777">
        <w:tc>
          <w:tcPr>
            <w:tcW w:w="1500" w:type="dxa"/>
            <w:vAlign w:val="center"/>
          </w:tcPr>
          <w:p w14:paraId="5E6A5F9B" w14:textId="77777777" w:rsidR="007F3062" w:rsidRDefault="00000000">
            <w:pPr>
              <w:spacing w:line="57" w:lineRule="atLeast"/>
              <w:jc w:val="left"/>
            </w:pPr>
            <w:r>
              <w:t>字体大小</w:t>
            </w:r>
          </w:p>
        </w:tc>
        <w:tc>
          <w:tcPr>
            <w:tcW w:w="1500" w:type="dxa"/>
            <w:vAlign w:val="center"/>
          </w:tcPr>
          <w:p w14:paraId="5E6A5F9C" w14:textId="77777777" w:rsidR="007F3062" w:rsidRDefault="00000000">
            <w:pPr>
              <w:spacing w:line="57" w:lineRule="atLeast"/>
              <w:jc w:val="left"/>
            </w:pPr>
            <w:r>
              <w:t>数字输入框</w:t>
            </w:r>
          </w:p>
        </w:tc>
        <w:tc>
          <w:tcPr>
            <w:tcW w:w="1500" w:type="dxa"/>
            <w:vAlign w:val="center"/>
          </w:tcPr>
          <w:p w14:paraId="5E6A5F9D" w14:textId="77777777" w:rsidR="007F3062" w:rsidRDefault="00000000">
            <w:pPr>
              <w:spacing w:line="57" w:lineRule="atLeast"/>
              <w:jc w:val="left"/>
            </w:pPr>
            <w:r>
              <w:t>是</w:t>
            </w:r>
          </w:p>
        </w:tc>
        <w:tc>
          <w:tcPr>
            <w:tcW w:w="2040" w:type="dxa"/>
            <w:vAlign w:val="center"/>
          </w:tcPr>
          <w:p w14:paraId="5E6A5F9E" w14:textId="77777777" w:rsidR="007F3062" w:rsidRDefault="00000000">
            <w:pPr>
              <w:spacing w:line="57" w:lineRule="atLeast"/>
              <w:jc w:val="left"/>
            </w:pPr>
            <w:r>
              <w:t>14</w:t>
            </w:r>
          </w:p>
        </w:tc>
        <w:tc>
          <w:tcPr>
            <w:tcW w:w="3223" w:type="dxa"/>
            <w:vAlign w:val="center"/>
          </w:tcPr>
          <w:p w14:paraId="5E6A5F9F" w14:textId="77777777" w:rsidR="007F3062" w:rsidRDefault="00000000">
            <w:pPr>
              <w:spacing w:line="57" w:lineRule="atLeast"/>
              <w:jc w:val="left"/>
            </w:pPr>
            <w:r>
              <w:t>单位px</w:t>
            </w:r>
          </w:p>
        </w:tc>
      </w:tr>
      <w:tr w:rsidR="007F3062" w14:paraId="5E6A5FA6" w14:textId="77777777">
        <w:tc>
          <w:tcPr>
            <w:tcW w:w="1500" w:type="dxa"/>
            <w:vAlign w:val="center"/>
          </w:tcPr>
          <w:p w14:paraId="5E6A5FA1" w14:textId="77777777" w:rsidR="007F3062" w:rsidRDefault="00000000">
            <w:pPr>
              <w:spacing w:line="57" w:lineRule="atLeast"/>
              <w:jc w:val="left"/>
            </w:pPr>
            <w:r>
              <w:t>字体颜色</w:t>
            </w:r>
          </w:p>
        </w:tc>
        <w:tc>
          <w:tcPr>
            <w:tcW w:w="1500" w:type="dxa"/>
            <w:vAlign w:val="center"/>
          </w:tcPr>
          <w:p w14:paraId="5E6A5FA2" w14:textId="77777777" w:rsidR="007F3062" w:rsidRDefault="00000000">
            <w:pPr>
              <w:spacing w:line="57" w:lineRule="atLeast"/>
              <w:jc w:val="left"/>
            </w:pPr>
            <w:r>
              <w:t>颜色选择器</w:t>
            </w:r>
          </w:p>
        </w:tc>
        <w:tc>
          <w:tcPr>
            <w:tcW w:w="1500" w:type="dxa"/>
            <w:vAlign w:val="center"/>
          </w:tcPr>
          <w:p w14:paraId="5E6A5FA3" w14:textId="77777777" w:rsidR="007F3062" w:rsidRDefault="00000000">
            <w:pPr>
              <w:spacing w:line="57" w:lineRule="atLeast"/>
              <w:jc w:val="left"/>
            </w:pPr>
            <w:r>
              <w:t>是</w:t>
            </w:r>
          </w:p>
        </w:tc>
        <w:tc>
          <w:tcPr>
            <w:tcW w:w="2040" w:type="dxa"/>
            <w:vAlign w:val="center"/>
          </w:tcPr>
          <w:p w14:paraId="5E6A5FA4" w14:textId="77777777" w:rsidR="007F3062" w:rsidRDefault="00000000">
            <w:pPr>
              <w:spacing w:line="57" w:lineRule="atLeast"/>
              <w:jc w:val="left"/>
            </w:pPr>
            <w:r>
              <w:t>#e0e0e0</w:t>
            </w:r>
          </w:p>
        </w:tc>
        <w:tc>
          <w:tcPr>
            <w:tcW w:w="3223" w:type="dxa"/>
            <w:vAlign w:val="center"/>
          </w:tcPr>
          <w:p w14:paraId="5E6A5FA5" w14:textId="77777777" w:rsidR="007F3062" w:rsidRDefault="00000000">
            <w:pPr>
              <w:spacing w:line="57" w:lineRule="atLeast"/>
              <w:jc w:val="left"/>
            </w:pPr>
            <w:r>
              <w:t>支持十六进制或rgba</w:t>
            </w:r>
          </w:p>
        </w:tc>
      </w:tr>
      <w:tr w:rsidR="007F3062" w14:paraId="5E6A5FAC" w14:textId="77777777">
        <w:tc>
          <w:tcPr>
            <w:tcW w:w="1500" w:type="dxa"/>
            <w:vAlign w:val="center"/>
          </w:tcPr>
          <w:p w14:paraId="5E6A5FA7" w14:textId="77777777" w:rsidR="007F3062" w:rsidRDefault="00000000">
            <w:pPr>
              <w:spacing w:line="57" w:lineRule="atLeast"/>
              <w:jc w:val="left"/>
            </w:pPr>
            <w:r>
              <w:t>透明度</w:t>
            </w:r>
          </w:p>
        </w:tc>
        <w:tc>
          <w:tcPr>
            <w:tcW w:w="1500" w:type="dxa"/>
            <w:vAlign w:val="center"/>
          </w:tcPr>
          <w:p w14:paraId="5E6A5FA8" w14:textId="77777777" w:rsidR="007F3062" w:rsidRDefault="00000000">
            <w:pPr>
              <w:spacing w:line="57" w:lineRule="atLeast"/>
              <w:jc w:val="left"/>
            </w:pPr>
            <w:r>
              <w:t>滑块/数字</w:t>
            </w:r>
          </w:p>
        </w:tc>
        <w:tc>
          <w:tcPr>
            <w:tcW w:w="1500" w:type="dxa"/>
            <w:vAlign w:val="center"/>
          </w:tcPr>
          <w:p w14:paraId="5E6A5FA9" w14:textId="77777777" w:rsidR="007F3062" w:rsidRDefault="00000000">
            <w:pPr>
              <w:spacing w:line="57" w:lineRule="atLeast"/>
              <w:jc w:val="left"/>
            </w:pPr>
            <w:r>
              <w:t>是</w:t>
            </w:r>
          </w:p>
        </w:tc>
        <w:tc>
          <w:tcPr>
            <w:tcW w:w="2040" w:type="dxa"/>
            <w:vAlign w:val="center"/>
          </w:tcPr>
          <w:p w14:paraId="5E6A5FAA" w14:textId="77777777" w:rsidR="007F3062" w:rsidRDefault="00000000">
            <w:pPr>
              <w:spacing w:line="57" w:lineRule="atLeast"/>
              <w:jc w:val="left"/>
            </w:pPr>
            <w:r>
              <w:t>10</w:t>
            </w:r>
          </w:p>
        </w:tc>
        <w:tc>
          <w:tcPr>
            <w:tcW w:w="3223" w:type="dxa"/>
            <w:vAlign w:val="center"/>
          </w:tcPr>
          <w:p w14:paraId="5E6A5FAB" w14:textId="77777777" w:rsidR="007F3062" w:rsidRDefault="00000000">
            <w:pPr>
              <w:spacing w:line="57" w:lineRule="atLeast"/>
              <w:jc w:val="left"/>
            </w:pPr>
            <w:r>
              <w:t>取值范围0-100，单位%</w:t>
            </w:r>
          </w:p>
        </w:tc>
      </w:tr>
      <w:tr w:rsidR="007F3062" w14:paraId="5E6A5FB2" w14:textId="77777777">
        <w:tc>
          <w:tcPr>
            <w:tcW w:w="1500" w:type="dxa"/>
            <w:vAlign w:val="center"/>
          </w:tcPr>
          <w:p w14:paraId="5E6A5FAD" w14:textId="77777777" w:rsidR="007F3062" w:rsidRDefault="00000000">
            <w:pPr>
              <w:spacing w:line="57" w:lineRule="atLeast"/>
              <w:jc w:val="left"/>
            </w:pPr>
            <w:r>
              <w:t>倾斜角度</w:t>
            </w:r>
          </w:p>
        </w:tc>
        <w:tc>
          <w:tcPr>
            <w:tcW w:w="1500" w:type="dxa"/>
            <w:vAlign w:val="center"/>
          </w:tcPr>
          <w:p w14:paraId="5E6A5FAE" w14:textId="77777777" w:rsidR="007F3062" w:rsidRDefault="00000000">
            <w:pPr>
              <w:spacing w:line="57" w:lineRule="atLeast"/>
              <w:jc w:val="left"/>
            </w:pPr>
            <w:r>
              <w:t>数字输入框</w:t>
            </w:r>
          </w:p>
        </w:tc>
        <w:tc>
          <w:tcPr>
            <w:tcW w:w="1500" w:type="dxa"/>
            <w:vAlign w:val="center"/>
          </w:tcPr>
          <w:p w14:paraId="5E6A5FAF" w14:textId="77777777" w:rsidR="007F3062" w:rsidRDefault="00000000">
            <w:pPr>
              <w:spacing w:line="57" w:lineRule="atLeast"/>
              <w:jc w:val="left"/>
            </w:pPr>
            <w:r>
              <w:t>是</w:t>
            </w:r>
          </w:p>
        </w:tc>
        <w:tc>
          <w:tcPr>
            <w:tcW w:w="2040" w:type="dxa"/>
            <w:vAlign w:val="center"/>
          </w:tcPr>
          <w:p w14:paraId="5E6A5FB0" w14:textId="77777777" w:rsidR="007F3062" w:rsidRDefault="00000000">
            <w:pPr>
              <w:spacing w:line="57" w:lineRule="atLeast"/>
              <w:jc w:val="left"/>
            </w:pPr>
            <w:r>
              <w:t>-20</w:t>
            </w:r>
          </w:p>
        </w:tc>
        <w:tc>
          <w:tcPr>
            <w:tcW w:w="3223" w:type="dxa"/>
            <w:vAlign w:val="center"/>
          </w:tcPr>
          <w:p w14:paraId="5E6A5FB1" w14:textId="77777777" w:rsidR="007F3062" w:rsidRDefault="00000000">
            <w:pPr>
              <w:spacing w:line="57" w:lineRule="atLeast"/>
              <w:jc w:val="left"/>
            </w:pPr>
            <w:r>
              <w:t>单位度，取值范围-45~45</w:t>
            </w:r>
          </w:p>
        </w:tc>
      </w:tr>
      <w:tr w:rsidR="007F3062" w14:paraId="5E6A5FB8" w14:textId="77777777">
        <w:tc>
          <w:tcPr>
            <w:tcW w:w="1500" w:type="dxa"/>
            <w:vAlign w:val="center"/>
          </w:tcPr>
          <w:p w14:paraId="5E6A5FB3" w14:textId="77777777" w:rsidR="007F3062" w:rsidRDefault="00000000">
            <w:pPr>
              <w:spacing w:line="57" w:lineRule="atLeast"/>
              <w:jc w:val="left"/>
            </w:pPr>
            <w:r>
              <w:t>水印密度</w:t>
            </w:r>
          </w:p>
        </w:tc>
        <w:tc>
          <w:tcPr>
            <w:tcW w:w="1500" w:type="dxa"/>
            <w:vAlign w:val="center"/>
          </w:tcPr>
          <w:p w14:paraId="5E6A5FB4" w14:textId="77777777" w:rsidR="007F3062" w:rsidRDefault="00000000">
            <w:pPr>
              <w:spacing w:line="57" w:lineRule="atLeast"/>
              <w:jc w:val="left"/>
            </w:pPr>
            <w:r>
              <w:t>数字输入框</w:t>
            </w:r>
          </w:p>
        </w:tc>
        <w:tc>
          <w:tcPr>
            <w:tcW w:w="1500" w:type="dxa"/>
            <w:vAlign w:val="center"/>
          </w:tcPr>
          <w:p w14:paraId="5E6A5FB5" w14:textId="77777777" w:rsidR="007F3062" w:rsidRDefault="00000000">
            <w:pPr>
              <w:spacing w:line="57" w:lineRule="atLeast"/>
              <w:jc w:val="left"/>
            </w:pPr>
            <w:r>
              <w:t>是</w:t>
            </w:r>
          </w:p>
        </w:tc>
        <w:tc>
          <w:tcPr>
            <w:tcW w:w="2040" w:type="dxa"/>
            <w:vAlign w:val="center"/>
          </w:tcPr>
          <w:p w14:paraId="5E6A5FB6" w14:textId="77777777" w:rsidR="007F3062" w:rsidRDefault="00000000">
            <w:pPr>
              <w:spacing w:line="57" w:lineRule="atLeast"/>
              <w:jc w:val="left"/>
            </w:pPr>
            <w:r>
              <w:t>180</w:t>
            </w:r>
          </w:p>
        </w:tc>
        <w:tc>
          <w:tcPr>
            <w:tcW w:w="3223" w:type="dxa"/>
            <w:vAlign w:val="center"/>
          </w:tcPr>
          <w:p w14:paraId="5E6A5FB7" w14:textId="77777777" w:rsidR="007F3062" w:rsidRDefault="00000000">
            <w:pPr>
              <w:spacing w:line="57" w:lineRule="atLeast"/>
              <w:jc w:val="left"/>
            </w:pPr>
            <w:r>
              <w:t>水印间隔距离，单位px</w:t>
            </w:r>
          </w:p>
        </w:tc>
      </w:tr>
      <w:tr w:rsidR="007F3062" w14:paraId="5E6A5FBE" w14:textId="77777777">
        <w:tc>
          <w:tcPr>
            <w:tcW w:w="1500" w:type="dxa"/>
            <w:vAlign w:val="center"/>
          </w:tcPr>
          <w:p w14:paraId="5E6A5FB9" w14:textId="77777777" w:rsidR="007F3062" w:rsidRDefault="00000000">
            <w:pPr>
              <w:spacing w:line="57" w:lineRule="atLeast"/>
              <w:jc w:val="left"/>
            </w:pPr>
            <w:r>
              <w:t>显示用户信息</w:t>
            </w:r>
          </w:p>
        </w:tc>
        <w:tc>
          <w:tcPr>
            <w:tcW w:w="1500" w:type="dxa"/>
            <w:vAlign w:val="center"/>
          </w:tcPr>
          <w:p w14:paraId="5E6A5FBA" w14:textId="77777777" w:rsidR="007F3062" w:rsidRDefault="00000000">
            <w:pPr>
              <w:spacing w:line="57" w:lineRule="atLeast"/>
              <w:jc w:val="left"/>
            </w:pPr>
            <w:r>
              <w:t>开关</w:t>
            </w:r>
          </w:p>
        </w:tc>
        <w:tc>
          <w:tcPr>
            <w:tcW w:w="1500" w:type="dxa"/>
            <w:vAlign w:val="center"/>
          </w:tcPr>
          <w:p w14:paraId="5E6A5FBB" w14:textId="77777777" w:rsidR="007F3062" w:rsidRDefault="00000000">
            <w:pPr>
              <w:spacing w:line="57" w:lineRule="atLeast"/>
              <w:jc w:val="left"/>
            </w:pPr>
            <w:r>
              <w:t>否</w:t>
            </w:r>
          </w:p>
        </w:tc>
        <w:tc>
          <w:tcPr>
            <w:tcW w:w="2040" w:type="dxa"/>
            <w:vAlign w:val="center"/>
          </w:tcPr>
          <w:p w14:paraId="5E6A5FBC" w14:textId="77777777" w:rsidR="007F3062" w:rsidRDefault="00000000">
            <w:pPr>
              <w:spacing w:line="57" w:lineRule="atLeast"/>
              <w:jc w:val="left"/>
            </w:pPr>
            <w:r>
              <w:t>关闭</w:t>
            </w:r>
          </w:p>
        </w:tc>
        <w:tc>
          <w:tcPr>
            <w:tcW w:w="3223" w:type="dxa"/>
            <w:vAlign w:val="center"/>
          </w:tcPr>
          <w:p w14:paraId="5E6A5FBD" w14:textId="77777777" w:rsidR="007F3062" w:rsidRDefault="00000000">
            <w:pPr>
              <w:spacing w:line="57" w:lineRule="atLeast"/>
              <w:jc w:val="left"/>
            </w:pPr>
            <w:r>
              <w:t>开启后叠加显示当前用户名/工号</w:t>
            </w:r>
          </w:p>
        </w:tc>
      </w:tr>
      <w:tr w:rsidR="007F3062" w14:paraId="5E6A5FC4" w14:textId="77777777">
        <w:tc>
          <w:tcPr>
            <w:tcW w:w="1500" w:type="dxa"/>
            <w:vAlign w:val="center"/>
          </w:tcPr>
          <w:p w14:paraId="5E6A5FBF" w14:textId="77777777" w:rsidR="007F3062" w:rsidRDefault="00000000">
            <w:pPr>
              <w:spacing w:line="57" w:lineRule="atLeast"/>
              <w:jc w:val="left"/>
            </w:pPr>
            <w:r>
              <w:t>显示时间</w:t>
            </w:r>
          </w:p>
        </w:tc>
        <w:tc>
          <w:tcPr>
            <w:tcW w:w="1500" w:type="dxa"/>
            <w:vAlign w:val="center"/>
          </w:tcPr>
          <w:p w14:paraId="5E6A5FC0" w14:textId="77777777" w:rsidR="007F3062" w:rsidRDefault="00000000">
            <w:pPr>
              <w:spacing w:line="57" w:lineRule="atLeast"/>
              <w:jc w:val="left"/>
            </w:pPr>
            <w:r>
              <w:t>开关</w:t>
            </w:r>
          </w:p>
        </w:tc>
        <w:tc>
          <w:tcPr>
            <w:tcW w:w="1500" w:type="dxa"/>
            <w:vAlign w:val="center"/>
          </w:tcPr>
          <w:p w14:paraId="5E6A5FC1" w14:textId="77777777" w:rsidR="007F3062" w:rsidRDefault="00000000">
            <w:pPr>
              <w:spacing w:line="57" w:lineRule="atLeast"/>
              <w:jc w:val="left"/>
            </w:pPr>
            <w:r>
              <w:t>否</w:t>
            </w:r>
          </w:p>
        </w:tc>
        <w:tc>
          <w:tcPr>
            <w:tcW w:w="2040" w:type="dxa"/>
            <w:vAlign w:val="center"/>
          </w:tcPr>
          <w:p w14:paraId="5E6A5FC2" w14:textId="77777777" w:rsidR="007F3062" w:rsidRDefault="00000000">
            <w:pPr>
              <w:spacing w:line="57" w:lineRule="atLeast"/>
              <w:jc w:val="left"/>
            </w:pPr>
            <w:r>
              <w:t>关闭</w:t>
            </w:r>
          </w:p>
        </w:tc>
        <w:tc>
          <w:tcPr>
            <w:tcW w:w="3223" w:type="dxa"/>
            <w:vAlign w:val="center"/>
          </w:tcPr>
          <w:p w14:paraId="5E6A5FC3" w14:textId="77777777" w:rsidR="007F3062" w:rsidRDefault="00000000">
            <w:pPr>
              <w:spacing w:line="57" w:lineRule="atLeast"/>
              <w:jc w:val="left"/>
            </w:pPr>
            <w:r>
              <w:t>开启后叠加显示当前日期时间</w:t>
            </w:r>
          </w:p>
        </w:tc>
      </w:tr>
    </w:tbl>
    <w:p w14:paraId="5E6A5FC5" w14:textId="77777777" w:rsidR="007F3062" w:rsidRDefault="00000000">
      <w:pPr>
        <w:pBdr>
          <w:top w:val="none" w:sz="0" w:space="0" w:color="000000"/>
          <w:left w:val="none" w:sz="0" w:space="0" w:color="000000"/>
          <w:bottom w:val="none" w:sz="0" w:space="0" w:color="000000"/>
          <w:right w:val="none" w:sz="0" w:space="0" w:color="000000"/>
        </w:pBdr>
        <w:spacing w:line="420" w:lineRule="atLeast"/>
      </w:pPr>
      <w:r>
        <w:rPr>
          <w:b/>
        </w:rPr>
        <w:t>说明</w:t>
      </w:r>
      <w:r>
        <w:t>：水印功能默认开启，不可关闭（除非管理员在系统服务配置中授权关闭）。所有操作需记录审计日志。</w:t>
      </w:r>
    </w:p>
    <w:p w14:paraId="5E6A5FC6" w14:textId="77777777" w:rsidR="007F3062" w:rsidRDefault="00000000">
      <w:pPr>
        <w:pStyle w:val="Heading2"/>
        <w:rPr>
          <w:rFonts w:ascii="SimSun" w:hAnsi="SimSun" w:cs="SimSun"/>
          <w:szCs w:val="28"/>
        </w:rPr>
      </w:pPr>
      <w:r>
        <w:rPr>
          <w:rFonts w:ascii="SimSun" w:hAnsi="SimSun" w:cs="SimSun"/>
          <w:szCs w:val="24"/>
        </w:rPr>
        <w:t>数据分析工作</w:t>
      </w:r>
      <w:r>
        <w:rPr>
          <w:rFonts w:ascii="SimSun" w:hAnsi="SimSun" w:cs="SimSun"/>
          <w:szCs w:val="28"/>
        </w:rPr>
        <w:t>台（CPV-DA-01</w:t>
      </w:r>
      <w:r>
        <w:rPr>
          <w:szCs w:val="28"/>
        </w:rPr>
        <w:t>）</w:t>
      </w:r>
    </w:p>
    <w:p w14:paraId="5E6A5FC7" w14:textId="77777777" w:rsidR="007F3062" w:rsidRDefault="00000000">
      <w:r>
        <w:rPr>
          <w:b/>
          <w:bCs/>
        </w:rPr>
        <w:t>1、模块功能概述：</w:t>
      </w:r>
    </w:p>
    <w:p w14:paraId="5E6A5FC8" w14:textId="77777777" w:rsidR="007F3062" w:rsidRDefault="00000000">
      <w:pPr>
        <w:spacing w:line="57" w:lineRule="atLeast"/>
      </w:pPr>
      <w:r>
        <w:t>提供独立的插件化数据分析平台，支持用户进行临时性的、非任务绑定的数据分析。平台包含数据准备、数据处理、分析配置等核心能力，分析结果可推送至监控项目或导出，与CPV系统无缝集成。</w:t>
      </w:r>
    </w:p>
    <w:p w14:paraId="5E6A5FC9" w14:textId="77777777" w:rsidR="007F3062" w:rsidRDefault="00000000">
      <w:r>
        <w:rPr>
          <w:b/>
          <w:bCs/>
        </w:rPr>
        <w:t>2、需求描述</w:t>
      </w:r>
    </w:p>
    <w:p w14:paraId="5E6A5FCA" w14:textId="77777777" w:rsidR="007F3062" w:rsidRDefault="007F3062"/>
    <w:tbl>
      <w:tblPr>
        <w:tblStyle w:val="TableGrid"/>
        <w:tblW w:w="0" w:type="auto"/>
        <w:tblLayout w:type="fixed"/>
        <w:tblLook w:val="04A0" w:firstRow="1" w:lastRow="0" w:firstColumn="1" w:lastColumn="0" w:noHBand="0" w:noVBand="1"/>
      </w:tblPr>
      <w:tblGrid>
        <w:gridCol w:w="1400"/>
        <w:gridCol w:w="7746"/>
      </w:tblGrid>
      <w:tr w:rsidR="007F3062" w14:paraId="5E6A5FCD" w14:textId="77777777">
        <w:tc>
          <w:tcPr>
            <w:tcW w:w="1400" w:type="dxa"/>
            <w:vAlign w:val="center"/>
          </w:tcPr>
          <w:p w14:paraId="5E6A5FCB" w14:textId="77777777" w:rsidR="007F3062" w:rsidRDefault="00000000">
            <w:pPr>
              <w:spacing w:line="57" w:lineRule="atLeast"/>
              <w:jc w:val="left"/>
            </w:pPr>
            <w:r>
              <w:rPr>
                <w:b/>
              </w:rPr>
              <w:t>项目</w:t>
            </w:r>
          </w:p>
        </w:tc>
        <w:tc>
          <w:tcPr>
            <w:tcW w:w="7746" w:type="dxa"/>
            <w:vAlign w:val="center"/>
          </w:tcPr>
          <w:p w14:paraId="5E6A5FCC" w14:textId="77777777" w:rsidR="007F3062" w:rsidRDefault="00000000">
            <w:pPr>
              <w:spacing w:line="57" w:lineRule="atLeast"/>
              <w:jc w:val="left"/>
            </w:pPr>
            <w:r>
              <w:rPr>
                <w:b/>
              </w:rPr>
              <w:t>描述</w:t>
            </w:r>
          </w:p>
        </w:tc>
      </w:tr>
      <w:tr w:rsidR="007F3062" w14:paraId="5E6A5FD0" w14:textId="77777777">
        <w:tc>
          <w:tcPr>
            <w:tcW w:w="1400" w:type="dxa"/>
            <w:vAlign w:val="center"/>
          </w:tcPr>
          <w:p w14:paraId="5E6A5FCE" w14:textId="77777777" w:rsidR="007F3062" w:rsidRDefault="00000000">
            <w:pPr>
              <w:spacing w:line="57" w:lineRule="atLeast"/>
              <w:jc w:val="left"/>
            </w:pPr>
            <w:r>
              <w:rPr>
                <w:b/>
              </w:rPr>
              <w:t>模块功能概述</w:t>
            </w:r>
          </w:p>
        </w:tc>
        <w:tc>
          <w:tcPr>
            <w:tcW w:w="7746" w:type="dxa"/>
            <w:vAlign w:val="center"/>
          </w:tcPr>
          <w:p w14:paraId="5E6A5FCF" w14:textId="77777777" w:rsidR="007F3062" w:rsidRDefault="00000000">
            <w:pPr>
              <w:spacing w:line="57" w:lineRule="atLeast"/>
              <w:jc w:val="left"/>
            </w:pPr>
            <w:r>
              <w:t>独立的插件化数据分析平台，支持用户进行</w:t>
            </w:r>
            <w:r>
              <w:rPr>
                <w:b/>
              </w:rPr>
              <w:t>临时、灵活、不受限</w:t>
            </w:r>
            <w:r>
              <w:t>的数据分析。分析结果可保存、导出，或选择性地推送至监控项目。</w:t>
            </w:r>
          </w:p>
        </w:tc>
      </w:tr>
      <w:tr w:rsidR="007F3062" w14:paraId="5E6A5FD3" w14:textId="77777777">
        <w:tc>
          <w:tcPr>
            <w:tcW w:w="1400" w:type="dxa"/>
            <w:vAlign w:val="center"/>
          </w:tcPr>
          <w:p w14:paraId="5E6A5FD1" w14:textId="77777777" w:rsidR="007F3062" w:rsidRDefault="00000000">
            <w:pPr>
              <w:spacing w:line="57" w:lineRule="atLeast"/>
              <w:jc w:val="left"/>
            </w:pPr>
            <w:r>
              <w:rPr>
                <w:b/>
              </w:rPr>
              <w:t>需求描述</w:t>
            </w:r>
          </w:p>
        </w:tc>
        <w:tc>
          <w:tcPr>
            <w:tcW w:w="7746" w:type="dxa"/>
            <w:vAlign w:val="center"/>
          </w:tcPr>
          <w:p w14:paraId="5E6A5FD2" w14:textId="77777777" w:rsidR="007F3062" w:rsidRDefault="00000000">
            <w:pPr>
              <w:spacing w:line="57" w:lineRule="atLeast"/>
              <w:jc w:val="left"/>
            </w:pPr>
            <w:r>
              <w:rPr>
                <w:b/>
              </w:rPr>
              <w:t>1. 模块定位与入口</w:t>
            </w:r>
            <w:r>
              <w:rPr>
                <w:b/>
              </w:rPr>
              <w:br/>
            </w:r>
            <w:r>
              <w:t>• 在CPV系统导航栏中增加“数据分析”独立菜单，点击进入插件化数据分析平台。</w:t>
            </w:r>
            <w:r>
              <w:br/>
              <w:t>• 该模块独立于CPV任务流程，用户可随时进行任意数据的分析。</w:t>
            </w:r>
            <w:r>
              <w:br/>
            </w:r>
            <w:r>
              <w:br/>
            </w:r>
            <w:r>
              <w:rPr>
                <w:b/>
              </w:rPr>
              <w:t>2. 核心功能（插件化平台提供）</w:t>
            </w:r>
            <w:r>
              <w:rPr>
                <w:b/>
              </w:rPr>
              <w:br/>
            </w:r>
            <w:r>
              <w:t>• </w:t>
            </w:r>
            <w:r>
              <w:rPr>
                <w:b/>
              </w:rPr>
              <w:t>我的数据</w:t>
            </w:r>
            <w:r>
              <w:t>：管理用户个人数据空间，支持上传本地文件、从数据中台同步数据表。</w:t>
            </w:r>
            <w:r>
              <w:br/>
              <w:t>• </w:t>
            </w:r>
            <w:r>
              <w:rPr>
                <w:b/>
              </w:rPr>
              <w:t>数据处理</w:t>
            </w:r>
            <w:r>
              <w:t>：支持数据筛选、转换、排序等操作功能。</w:t>
            </w:r>
            <w:r>
              <w:br/>
              <w:t>• </w:t>
            </w:r>
            <w:r>
              <w:rPr>
                <w:b/>
              </w:rPr>
              <w:t>数据分析</w:t>
            </w:r>
            <w:r>
              <w:t>：支持多种统计图表配置（控制图、直方图、散点图等），可自由选择数据源、分析字段、图表类型，分析结果可保存为个人分析记录。</w:t>
            </w:r>
            <w:r>
              <w:br/>
            </w:r>
            <w:r>
              <w:br/>
            </w:r>
            <w:r>
              <w:rPr>
                <w:b/>
              </w:rPr>
              <w:t>3. 与监控项目的集成（需求评审时讨论）</w:t>
            </w:r>
            <w:r>
              <w:rPr>
                <w:b/>
              </w:rPr>
              <w:br/>
            </w:r>
            <w:r>
              <w:lastRenderedPageBreak/>
              <w:t>• 分析完成后，用户可手动选择将当前分析结果</w:t>
            </w:r>
            <w:r>
              <w:rPr>
                <w:b/>
              </w:rPr>
              <w:t>推送至某个监控项目</w:t>
            </w:r>
            <w:r>
              <w:t>（需有权限）。</w:t>
            </w:r>
            <w:r>
              <w:br/>
              <w:t>• 推送时选择目标监控项目，系统将分析结果（图表、结论）写入该监控项目的“分析结果名称”字段，并更新其状态为“已分析”。</w:t>
            </w:r>
            <w:r>
              <w:br/>
              <w:t>• 此操作为</w:t>
            </w:r>
            <w:r>
              <w:rPr>
                <w:b/>
              </w:rPr>
              <w:t>单向推送</w:t>
            </w:r>
            <w:r>
              <w:t>，不影响数据分析模块本身的分析结果保存。</w:t>
            </w:r>
          </w:p>
        </w:tc>
      </w:tr>
      <w:tr w:rsidR="007F3062" w14:paraId="5E6A5FD6" w14:textId="77777777">
        <w:tc>
          <w:tcPr>
            <w:tcW w:w="1400" w:type="dxa"/>
            <w:vAlign w:val="center"/>
          </w:tcPr>
          <w:p w14:paraId="5E6A5FD4" w14:textId="77777777" w:rsidR="007F3062" w:rsidRDefault="00000000">
            <w:pPr>
              <w:spacing w:line="57" w:lineRule="atLeast"/>
              <w:jc w:val="left"/>
            </w:pPr>
            <w:r>
              <w:rPr>
                <w:b/>
              </w:rPr>
              <w:lastRenderedPageBreak/>
              <w:t>页面交互</w:t>
            </w:r>
          </w:p>
        </w:tc>
        <w:tc>
          <w:tcPr>
            <w:tcW w:w="7746" w:type="dxa"/>
            <w:vAlign w:val="center"/>
          </w:tcPr>
          <w:p w14:paraId="5E6A5FD5" w14:textId="77777777" w:rsidR="007F3062" w:rsidRDefault="00000000">
            <w:pPr>
              <w:spacing w:line="57" w:lineRule="atLeast"/>
              <w:jc w:val="left"/>
            </w:pPr>
            <w:r>
              <w:t>• 插件化平台采用独立布局，通过iframe或微前端方式嵌入CPV系统。</w:t>
            </w:r>
            <w:r>
              <w:br/>
              <w:t>• 分析流程支持拖拽式配置、实时预览。</w:t>
            </w:r>
            <w:r>
              <w:br/>
              <w:t>• 推送监控项目时，弹出选择弹窗，展示用户有权限的未分析/修订中监控项目列表。</w:t>
            </w:r>
          </w:p>
        </w:tc>
      </w:tr>
      <w:tr w:rsidR="007F3062" w14:paraId="5E6A5FD9" w14:textId="77777777">
        <w:tc>
          <w:tcPr>
            <w:tcW w:w="1400" w:type="dxa"/>
            <w:vAlign w:val="center"/>
          </w:tcPr>
          <w:p w14:paraId="5E6A5FD7" w14:textId="77777777" w:rsidR="007F3062" w:rsidRDefault="00000000">
            <w:pPr>
              <w:spacing w:line="57" w:lineRule="atLeast"/>
              <w:jc w:val="left"/>
            </w:pPr>
            <w:r>
              <w:rPr>
                <w:b/>
              </w:rPr>
              <w:t>异常逻辑</w:t>
            </w:r>
          </w:p>
        </w:tc>
        <w:tc>
          <w:tcPr>
            <w:tcW w:w="7746" w:type="dxa"/>
            <w:vAlign w:val="center"/>
          </w:tcPr>
          <w:p w14:paraId="5E6A5FD8" w14:textId="77777777" w:rsidR="007F3062" w:rsidRDefault="00000000">
            <w:pPr>
              <w:spacing w:line="57" w:lineRule="atLeast"/>
              <w:jc w:val="left"/>
            </w:pPr>
            <w:r>
              <w:t>• 推送时若目标监控项目状态已变更（如已被关闭），提示“推送失败，监控项目状态已变更”。</w:t>
            </w:r>
            <w:r>
              <w:br/>
              <w:t>• 分析过程中数据源失效，给出相应提示。</w:t>
            </w:r>
          </w:p>
        </w:tc>
      </w:tr>
      <w:tr w:rsidR="007F3062" w14:paraId="5E6A5FDC" w14:textId="77777777">
        <w:tc>
          <w:tcPr>
            <w:tcW w:w="1400" w:type="dxa"/>
            <w:vAlign w:val="center"/>
          </w:tcPr>
          <w:p w14:paraId="5E6A5FDA" w14:textId="77777777" w:rsidR="007F3062" w:rsidRDefault="00000000">
            <w:pPr>
              <w:spacing w:line="57" w:lineRule="atLeast"/>
              <w:jc w:val="left"/>
              <w:rPr>
                <w:b/>
              </w:rPr>
            </w:pPr>
            <w:r>
              <w:rPr>
                <w:b/>
              </w:rPr>
              <w:t>后置处理功能</w:t>
            </w:r>
          </w:p>
        </w:tc>
        <w:tc>
          <w:tcPr>
            <w:tcW w:w="7746" w:type="dxa"/>
            <w:vAlign w:val="center"/>
          </w:tcPr>
          <w:p w14:paraId="5E6A5FDB" w14:textId="77777777" w:rsidR="007F3062" w:rsidRDefault="00000000">
            <w:pPr>
              <w:spacing w:line="57" w:lineRule="atLeast"/>
              <w:jc w:val="left"/>
            </w:pPr>
            <w:r>
              <w:t>• 数据分析模块产生的分析结果，可供CPV报告直接插入，此处见报告编制功能。</w:t>
            </w:r>
          </w:p>
        </w:tc>
      </w:tr>
    </w:tbl>
    <w:p w14:paraId="5E6A5FDD" w14:textId="77777777" w:rsidR="007F3062" w:rsidRDefault="007F3062"/>
    <w:p w14:paraId="5E6A5FDE" w14:textId="77777777" w:rsidR="007F3062" w:rsidRDefault="007F3062"/>
    <w:p w14:paraId="5E6A5FDF" w14:textId="77777777" w:rsidR="007F3062" w:rsidRDefault="00000000">
      <w:pPr>
        <w:pStyle w:val="Heading2"/>
      </w:pPr>
      <w:r>
        <w:rPr>
          <w:rFonts w:ascii="SimSun" w:hAnsi="SimSun" w:cs="SimSun"/>
          <w:color w:val="000000"/>
        </w:rPr>
        <w:t>过程能力分析图直接获取CPP和CQA设置的uSL和LSL、TARGET</w:t>
      </w:r>
    </w:p>
    <w:p w14:paraId="5E6A5FE0" w14:textId="77777777" w:rsidR="007F3062" w:rsidRDefault="00000000">
      <w:pPr>
        <w:pBdr>
          <w:top w:val="none" w:sz="4" w:space="0" w:color="000000"/>
          <w:left w:val="none" w:sz="4" w:space="0" w:color="000000"/>
          <w:bottom w:val="none" w:sz="4" w:space="0" w:color="000000"/>
          <w:right w:val="none" w:sz="4" w:space="0" w:color="000000"/>
        </w:pBdr>
        <w:spacing w:after="80" w:line="85" w:lineRule="atLeast"/>
        <w:rPr>
          <w:color w:val="0000FF"/>
        </w:rPr>
      </w:pPr>
      <w:r>
        <w:rPr>
          <w:color w:val="0000FF"/>
          <w:sz w:val="21"/>
        </w:rPr>
        <w:t>需求背景：</w:t>
      </w:r>
    </w:p>
    <w:p w14:paraId="5E6A5FE1" w14:textId="77777777" w:rsidR="007F3062" w:rsidRDefault="00000000">
      <w:pPr>
        <w:pBdr>
          <w:top w:val="none" w:sz="4" w:space="0" w:color="000000"/>
          <w:left w:val="none" w:sz="4" w:space="0" w:color="000000"/>
          <w:bottom w:val="none" w:sz="4" w:space="0" w:color="000000"/>
          <w:right w:val="none" w:sz="4" w:space="0" w:color="000000"/>
        </w:pBdr>
        <w:spacing w:after="80" w:line="85" w:lineRule="atLeast"/>
        <w:rPr>
          <w:color w:val="0000FF"/>
        </w:rPr>
      </w:pPr>
      <w:r>
        <w:rPr>
          <w:color w:val="0000FF"/>
          <w:sz w:val="21"/>
        </w:rPr>
        <w:t>方案执行-监控项目中，分析方法选择"过程能力分析（正态）"或"过程能力分析（非正态）"时，数据分析图表需要展示规格上限（USL）、规格下限（LSL）、规格目标（TARGET）。当前需要用户手动输入，效率低且容易出错。</w:t>
      </w:r>
    </w:p>
    <w:p w14:paraId="5E6A5FE2" w14:textId="77777777" w:rsidR="007F3062" w:rsidRDefault="00000000">
      <w:pPr>
        <w:pBdr>
          <w:top w:val="none" w:sz="4" w:space="0" w:color="000000"/>
          <w:left w:val="none" w:sz="4" w:space="0" w:color="000000"/>
          <w:bottom w:val="none" w:sz="4" w:space="0" w:color="000000"/>
          <w:right w:val="none" w:sz="4" w:space="0" w:color="000000"/>
        </w:pBdr>
        <w:spacing w:after="80" w:line="85" w:lineRule="atLeast"/>
        <w:rPr>
          <w:color w:val="0000FF"/>
        </w:rPr>
      </w:pPr>
      <w:r>
        <w:rPr>
          <w:color w:val="0000FF"/>
        </w:rPr>
        <w:t> </w:t>
      </w:r>
    </w:p>
    <w:p w14:paraId="5E6A5FE3" w14:textId="77777777" w:rsidR="007F3062" w:rsidRDefault="00000000">
      <w:pPr>
        <w:pBdr>
          <w:top w:val="none" w:sz="4" w:space="0" w:color="000000"/>
          <w:left w:val="none" w:sz="4" w:space="0" w:color="000000"/>
          <w:bottom w:val="none" w:sz="4" w:space="0" w:color="000000"/>
          <w:right w:val="none" w:sz="4" w:space="0" w:color="000000"/>
        </w:pBdr>
        <w:spacing w:after="80" w:line="85" w:lineRule="atLeast"/>
        <w:rPr>
          <w:color w:val="0000FF"/>
        </w:rPr>
      </w:pPr>
      <w:r>
        <w:rPr>
          <w:b/>
          <w:color w:val="0000FF"/>
          <w:sz w:val="21"/>
        </w:rPr>
        <w:t>优化方案：</w:t>
      </w:r>
    </w:p>
    <w:p w14:paraId="5E6A5FE4" w14:textId="77777777" w:rsidR="007F3062" w:rsidRDefault="00000000">
      <w:pPr>
        <w:pBdr>
          <w:top w:val="none" w:sz="4" w:space="0" w:color="000000"/>
          <w:left w:val="none" w:sz="4" w:space="0" w:color="000000"/>
          <w:bottom w:val="none" w:sz="4" w:space="0" w:color="000000"/>
          <w:right w:val="none" w:sz="4" w:space="0" w:color="000000"/>
        </w:pBdr>
        <w:spacing w:after="80" w:line="85" w:lineRule="atLeast"/>
        <w:rPr>
          <w:color w:val="0000FF"/>
        </w:rPr>
      </w:pPr>
      <w:r>
        <w:rPr>
          <w:color w:val="0000FF"/>
          <w:sz w:val="21"/>
        </w:rPr>
        <w:t>1）当分析方法选择为"过程能力分析（正态）"或"过程能力分析（非正态）"时，图表设置的规格上限（USL）、规格下限（LSL）、规格目标（TARGET）自动从该监控项目关联的CPP/CQA配置中带出，无需手动填写。</w:t>
      </w:r>
    </w:p>
    <w:p w14:paraId="5E6A5FE5" w14:textId="77777777" w:rsidR="007F3062" w:rsidRDefault="00000000">
      <w:pPr>
        <w:pBdr>
          <w:top w:val="none" w:sz="4" w:space="0" w:color="000000"/>
          <w:left w:val="none" w:sz="4" w:space="0" w:color="000000"/>
          <w:bottom w:val="none" w:sz="4" w:space="0" w:color="000000"/>
          <w:right w:val="none" w:sz="4" w:space="0" w:color="000000"/>
        </w:pBdr>
        <w:spacing w:after="80" w:line="85" w:lineRule="atLeast"/>
        <w:rPr>
          <w:color w:val="0000FF"/>
        </w:rPr>
      </w:pPr>
      <w:r>
        <w:rPr>
          <w:color w:val="0000FF"/>
          <w:sz w:val="21"/>
        </w:rPr>
        <w:t>2）自动带出规则：直接获取产品工艺管理中该监控项目对应的CPP或CQA设置的USL、LSL、TARGET值。</w:t>
      </w:r>
    </w:p>
    <w:p w14:paraId="5E6A5FE6" w14:textId="77777777" w:rsidR="007F3062" w:rsidRDefault="00000000">
      <w:pPr>
        <w:pBdr>
          <w:top w:val="none" w:sz="4" w:space="0" w:color="000000"/>
          <w:left w:val="none" w:sz="4" w:space="0" w:color="000000"/>
          <w:bottom w:val="none" w:sz="4" w:space="0" w:color="000000"/>
          <w:right w:val="none" w:sz="4" w:space="0" w:color="000000"/>
        </w:pBdr>
        <w:spacing w:after="80" w:line="85" w:lineRule="atLeast"/>
        <w:rPr>
          <w:color w:val="0000FF"/>
        </w:rPr>
      </w:pPr>
      <w:r>
        <w:rPr>
          <w:color w:val="0000FF"/>
          <w:sz w:val="21"/>
        </w:rPr>
        <w:t>3）自动带出后，用户仍可在图表设置中手动修改USL、LSL、TARGET值（非锁定状态）。</w:t>
      </w:r>
    </w:p>
    <w:p w14:paraId="5E6A5FE7" w14:textId="77777777" w:rsidR="007F3062" w:rsidRDefault="00000000">
      <w:pPr>
        <w:pBdr>
          <w:top w:val="none" w:sz="4" w:space="0" w:color="000000"/>
          <w:left w:val="none" w:sz="4" w:space="0" w:color="000000"/>
          <w:bottom w:val="none" w:sz="4" w:space="0" w:color="000000"/>
          <w:right w:val="none" w:sz="4" w:space="0" w:color="000000"/>
        </w:pBdr>
        <w:spacing w:after="80" w:line="85" w:lineRule="atLeast"/>
        <w:rPr>
          <w:color w:val="0000FF"/>
        </w:rPr>
      </w:pPr>
      <w:r>
        <w:rPr>
          <w:color w:val="0000FF"/>
          <w:sz w:val="21"/>
        </w:rPr>
        <w:t>4）如果该监控项目在产品工艺管理中未设置USL/LSL/TARGET，则图表设置中对应字段留空，用户需手动输入。</w:t>
      </w:r>
    </w:p>
    <w:p w14:paraId="5E6A5FE8" w14:textId="77777777" w:rsidR="007F3062" w:rsidRDefault="00000000">
      <w:pPr>
        <w:pBdr>
          <w:top w:val="none" w:sz="4" w:space="0" w:color="000000"/>
          <w:left w:val="none" w:sz="4" w:space="0" w:color="000000"/>
          <w:bottom w:val="none" w:sz="4" w:space="0" w:color="000000"/>
          <w:right w:val="none" w:sz="4" w:space="0" w:color="000000"/>
        </w:pBdr>
        <w:spacing w:after="80" w:line="85" w:lineRule="atLeast"/>
        <w:rPr>
          <w:color w:val="0000FF"/>
        </w:rPr>
      </w:pPr>
      <w:r>
        <w:rPr>
          <w:color w:val="0000FF"/>
        </w:rPr>
        <w:t> </w:t>
      </w:r>
    </w:p>
    <w:p w14:paraId="5E6A5FE9" w14:textId="77777777" w:rsidR="007F3062" w:rsidRDefault="00000000">
      <w:pPr>
        <w:pBdr>
          <w:top w:val="none" w:sz="4" w:space="0" w:color="000000"/>
          <w:left w:val="none" w:sz="4" w:space="0" w:color="000000"/>
          <w:bottom w:val="none" w:sz="4" w:space="0" w:color="000000"/>
          <w:right w:val="none" w:sz="4" w:space="0" w:color="000000"/>
        </w:pBdr>
        <w:spacing w:after="80" w:line="85" w:lineRule="atLeast"/>
        <w:rPr>
          <w:color w:val="0000FF"/>
        </w:rPr>
      </w:pPr>
      <w:r>
        <w:rPr>
          <w:b/>
          <w:color w:val="0000FF"/>
          <w:sz w:val="21"/>
        </w:rPr>
        <w:t>交互流程：</w:t>
      </w:r>
    </w:p>
    <w:p w14:paraId="5E6A5FEA" w14:textId="77777777" w:rsidR="007F3062" w:rsidRDefault="00000000">
      <w:pPr>
        <w:pBdr>
          <w:top w:val="none" w:sz="4" w:space="0" w:color="000000"/>
          <w:left w:val="none" w:sz="4" w:space="0" w:color="000000"/>
          <w:bottom w:val="none" w:sz="4" w:space="0" w:color="000000"/>
          <w:right w:val="none" w:sz="4" w:space="0" w:color="000000"/>
        </w:pBdr>
        <w:spacing w:after="80" w:line="85" w:lineRule="atLeast"/>
        <w:rPr>
          <w:color w:val="0000FF"/>
        </w:rPr>
      </w:pPr>
      <w:r>
        <w:rPr>
          <w:color w:val="0000FF"/>
          <w:sz w:val="21"/>
        </w:rPr>
        <w:t>1）用户在监控项目中选择分析方法为"过程能力分析（正态）"或"过程能力分析（非正态）"。</w:t>
      </w:r>
    </w:p>
    <w:p w14:paraId="5E6A5FEB" w14:textId="77777777" w:rsidR="007F3062" w:rsidRDefault="00000000">
      <w:pPr>
        <w:pBdr>
          <w:top w:val="none" w:sz="4" w:space="0" w:color="000000"/>
          <w:left w:val="none" w:sz="4" w:space="0" w:color="000000"/>
          <w:bottom w:val="none" w:sz="4" w:space="0" w:color="000000"/>
          <w:right w:val="none" w:sz="4" w:space="0" w:color="000000"/>
        </w:pBdr>
        <w:spacing w:after="80" w:line="85" w:lineRule="atLeast"/>
        <w:rPr>
          <w:color w:val="0000FF"/>
        </w:rPr>
      </w:pPr>
      <w:r>
        <w:rPr>
          <w:color w:val="0000FF"/>
          <w:sz w:val="21"/>
        </w:rPr>
        <w:t>2）进入数据分析页面，图表设置区域自动带出USL、LSL、TARGET值。</w:t>
      </w:r>
    </w:p>
    <w:p w14:paraId="5E6A5FEC" w14:textId="77777777" w:rsidR="007F3062" w:rsidRDefault="00000000">
      <w:pPr>
        <w:pBdr>
          <w:top w:val="none" w:sz="4" w:space="0" w:color="000000"/>
          <w:left w:val="none" w:sz="4" w:space="0" w:color="000000"/>
          <w:bottom w:val="none" w:sz="4" w:space="0" w:color="000000"/>
          <w:right w:val="none" w:sz="4" w:space="0" w:color="000000"/>
        </w:pBdr>
        <w:spacing w:after="80" w:line="85" w:lineRule="atLeast"/>
        <w:rPr>
          <w:color w:val="0000FF"/>
        </w:rPr>
      </w:pPr>
      <w:r>
        <w:rPr>
          <w:color w:val="0000FF"/>
          <w:sz w:val="21"/>
        </w:rPr>
        <w:t>3）用户确认或手动调整后，点击确定生成分析图表。</w:t>
      </w:r>
    </w:p>
    <w:p w14:paraId="5E6A5FED" w14:textId="77777777" w:rsidR="007F3062" w:rsidRDefault="00000000">
      <w:pPr>
        <w:pStyle w:val="Heading2"/>
      </w:pPr>
      <w:r>
        <w:rPr>
          <w:rFonts w:ascii="SimSun" w:hAnsi="SimSun" w:cs="SimSun"/>
          <w:color w:val="000000"/>
        </w:rPr>
        <w:t>方案编制 - 新增/编辑/详情的相关性分析优化    </w:t>
      </w:r>
    </w:p>
    <w:p w14:paraId="5E6A5FEE" w14:textId="77777777" w:rsidR="007F3062" w:rsidRDefault="00000000">
      <w:pPr>
        <w:pBdr>
          <w:top w:val="none" w:sz="4" w:space="0" w:color="000000"/>
          <w:left w:val="none" w:sz="4" w:space="0" w:color="000000"/>
          <w:bottom w:val="none" w:sz="4" w:space="0" w:color="000000"/>
          <w:right w:val="none" w:sz="4" w:space="0" w:color="000000"/>
        </w:pBdr>
        <w:spacing w:after="80" w:line="85" w:lineRule="atLeast"/>
        <w:rPr>
          <w:color w:val="0000FF"/>
        </w:rPr>
      </w:pPr>
      <w:r>
        <w:rPr>
          <w:color w:val="0000FF"/>
          <w:sz w:val="21"/>
        </w:rPr>
        <w:t>需求背景：方案编制-新增相关性分析时，目标变量和预测变量原来使用下拉框选择，数据量大时下拉框体验差，且无法直观查看变量的LSL/TARGET/USL等信息。</w:t>
      </w:r>
    </w:p>
    <w:p w14:paraId="5E6A5FEF" w14:textId="77777777" w:rsidR="007F3062" w:rsidRDefault="00000000">
      <w:pPr>
        <w:pBdr>
          <w:top w:val="none" w:sz="4" w:space="0" w:color="000000"/>
          <w:left w:val="none" w:sz="4" w:space="0" w:color="000000"/>
          <w:bottom w:val="none" w:sz="4" w:space="0" w:color="000000"/>
          <w:right w:val="none" w:sz="4" w:space="0" w:color="000000"/>
        </w:pBdr>
        <w:spacing w:after="80" w:line="85" w:lineRule="atLeast"/>
        <w:rPr>
          <w:color w:val="0000FF"/>
        </w:rPr>
      </w:pPr>
      <w:r>
        <w:rPr>
          <w:color w:val="0000FF"/>
        </w:rPr>
        <w:lastRenderedPageBreak/>
        <w:t> </w:t>
      </w:r>
    </w:p>
    <w:p w14:paraId="5E6A5FF0" w14:textId="77777777" w:rsidR="007F3062" w:rsidRDefault="00000000">
      <w:pPr>
        <w:pBdr>
          <w:top w:val="none" w:sz="4" w:space="0" w:color="000000"/>
          <w:left w:val="none" w:sz="4" w:space="0" w:color="000000"/>
          <w:bottom w:val="none" w:sz="4" w:space="0" w:color="000000"/>
          <w:right w:val="none" w:sz="4" w:space="0" w:color="000000"/>
        </w:pBdr>
        <w:spacing w:after="80" w:line="85" w:lineRule="atLeast"/>
        <w:rPr>
          <w:color w:val="0000FF"/>
        </w:rPr>
      </w:pPr>
      <w:r>
        <w:rPr>
          <w:b/>
          <w:color w:val="0000FF"/>
          <w:sz w:val="21"/>
        </w:rPr>
        <w:t>优化方案：</w:t>
      </w:r>
      <w:r>
        <w:rPr>
          <w:b/>
          <w:color w:val="0000FF"/>
          <w:sz w:val="21"/>
        </w:rPr>
        <w:br/>
        <w:t>1、统计分析工具：相关性分析</w:t>
      </w:r>
    </w:p>
    <w:p w14:paraId="5E6A5FF1" w14:textId="77777777" w:rsidR="007F3062" w:rsidRDefault="00000000">
      <w:pPr>
        <w:pBdr>
          <w:top w:val="none" w:sz="4" w:space="0" w:color="000000"/>
          <w:left w:val="none" w:sz="4" w:space="0" w:color="000000"/>
          <w:bottom w:val="none" w:sz="4" w:space="0" w:color="000000"/>
          <w:right w:val="none" w:sz="4" w:space="0" w:color="000000"/>
        </w:pBdr>
        <w:spacing w:after="80" w:line="85" w:lineRule="atLeast"/>
        <w:ind w:firstLine="709"/>
        <w:rPr>
          <w:color w:val="0000FF"/>
        </w:rPr>
      </w:pPr>
      <w:r>
        <w:rPr>
          <w:color w:val="0000FF"/>
          <w:sz w:val="21"/>
        </w:rPr>
        <w:t>1）目标变量：原下拉框改为"选择变量"弹窗（单选）。</w:t>
      </w:r>
    </w:p>
    <w:p w14:paraId="5E6A5FF2" w14:textId="77777777" w:rsidR="007F3062" w:rsidRDefault="00000000">
      <w:pPr>
        <w:pBdr>
          <w:top w:val="none" w:sz="4" w:space="0" w:color="000000"/>
          <w:left w:val="none" w:sz="4" w:space="0" w:color="000000"/>
          <w:bottom w:val="none" w:sz="4" w:space="0" w:color="000000"/>
          <w:right w:val="none" w:sz="4" w:space="0" w:color="000000"/>
        </w:pBdr>
        <w:spacing w:after="80" w:line="85" w:lineRule="atLeast"/>
        <w:ind w:firstLine="709"/>
        <w:rPr>
          <w:color w:val="0000FF"/>
        </w:rPr>
      </w:pPr>
      <w:r>
        <w:rPr>
          <w:color w:val="0000FF"/>
          <w:sz w:val="21"/>
        </w:rPr>
        <w:t>2）预测变量：原下拉框改为"选择变量"弹窗（多选）。</w:t>
      </w:r>
    </w:p>
    <w:p w14:paraId="5E6A5FF3" w14:textId="77777777" w:rsidR="007F3062" w:rsidRDefault="00000000">
      <w:pPr>
        <w:pBdr>
          <w:top w:val="none" w:sz="4" w:space="0" w:color="000000"/>
          <w:left w:val="none" w:sz="4" w:space="0" w:color="000000"/>
          <w:bottom w:val="none" w:sz="4" w:space="0" w:color="000000"/>
          <w:right w:val="none" w:sz="4" w:space="0" w:color="000000"/>
        </w:pBdr>
        <w:spacing w:after="80" w:line="85" w:lineRule="atLeast"/>
        <w:ind w:firstLine="709"/>
        <w:rPr>
          <w:color w:val="0000FF"/>
        </w:rPr>
      </w:pPr>
      <w:r>
        <w:rPr>
          <w:color w:val="0000FF"/>
          <w:sz w:val="21"/>
        </w:rPr>
        <w:t>3）弹窗数据来源：从该产品所在的产品工艺管理中获取。</w:t>
      </w:r>
      <w:r>
        <w:rPr>
          <w:color w:val="0000FF"/>
          <w:sz w:val="21"/>
        </w:rPr>
        <w:br/>
      </w:r>
      <w:r>
        <w:rPr>
          <w:color w:val="0000FF"/>
          <w:sz w:val="21"/>
        </w:rPr>
        <w:br/>
      </w:r>
      <w:r>
        <w:rPr>
          <w:b/>
          <w:bCs/>
          <w:color w:val="0000FF"/>
          <w:sz w:val="21"/>
        </w:rPr>
        <w:t>2、统计分析工具：Pearson相关性分析</w:t>
      </w:r>
      <w:r>
        <w:rPr>
          <w:color w:val="0000FF"/>
          <w:sz w:val="21"/>
        </w:rPr>
        <w:br/>
      </w:r>
      <w:r>
        <w:rPr>
          <w:color w:val="0000FF"/>
          <w:sz w:val="21"/>
        </w:rPr>
        <w:tab/>
        <w:t>1）工艺参数：原下拉框改为"选择变量"弹窗（多选）。</w:t>
      </w:r>
    </w:p>
    <w:p w14:paraId="5E6A5FF4" w14:textId="77777777" w:rsidR="007F3062" w:rsidRDefault="00000000">
      <w:pPr>
        <w:pBdr>
          <w:top w:val="none" w:sz="4" w:space="0" w:color="000000"/>
          <w:left w:val="none" w:sz="4" w:space="0" w:color="000000"/>
          <w:bottom w:val="none" w:sz="4" w:space="0" w:color="000000"/>
          <w:right w:val="none" w:sz="4" w:space="0" w:color="000000"/>
        </w:pBdr>
        <w:spacing w:after="80" w:line="85" w:lineRule="atLeast"/>
        <w:rPr>
          <w:color w:val="0000FF"/>
        </w:rPr>
      </w:pPr>
      <w:r>
        <w:rPr>
          <w:color w:val="0000FF"/>
        </w:rPr>
        <w:t> </w:t>
      </w:r>
    </w:p>
    <w:p w14:paraId="5E6A5FF5" w14:textId="77777777" w:rsidR="007F3062" w:rsidRDefault="00000000">
      <w:pPr>
        <w:pBdr>
          <w:top w:val="none" w:sz="4" w:space="0" w:color="000000"/>
          <w:left w:val="none" w:sz="4" w:space="0" w:color="000000"/>
          <w:bottom w:val="none" w:sz="4" w:space="0" w:color="000000"/>
          <w:right w:val="none" w:sz="4" w:space="0" w:color="000000"/>
        </w:pBdr>
        <w:spacing w:after="80" w:line="85" w:lineRule="atLeast"/>
        <w:rPr>
          <w:color w:val="0000FF"/>
        </w:rPr>
      </w:pPr>
      <w:r>
        <w:rPr>
          <w:b/>
          <w:color w:val="0000FF"/>
          <w:sz w:val="21"/>
        </w:rPr>
        <w:t>选择变量弹窗设计：</w:t>
      </w:r>
    </w:p>
    <w:p w14:paraId="5E6A5FF6" w14:textId="77777777" w:rsidR="007F3062" w:rsidRDefault="00000000">
      <w:pPr>
        <w:pBdr>
          <w:top w:val="none" w:sz="4" w:space="0" w:color="000000"/>
          <w:left w:val="none" w:sz="4" w:space="0" w:color="000000"/>
          <w:bottom w:val="none" w:sz="4" w:space="0" w:color="000000"/>
          <w:right w:val="none" w:sz="4" w:space="0" w:color="000000"/>
        </w:pBdr>
        <w:spacing w:after="80" w:line="85" w:lineRule="atLeast"/>
        <w:rPr>
          <w:color w:val="0000FF"/>
        </w:rPr>
      </w:pPr>
      <w:r>
        <w:rPr>
          <w:color w:val="0000FF"/>
          <w:sz w:val="21"/>
        </w:rPr>
        <w:t>- 标题："选择变量"</w:t>
      </w:r>
    </w:p>
    <w:p w14:paraId="5E6A5FF7" w14:textId="77777777" w:rsidR="007F3062" w:rsidRDefault="00000000">
      <w:pPr>
        <w:pBdr>
          <w:top w:val="none" w:sz="4" w:space="0" w:color="000000"/>
          <w:left w:val="none" w:sz="4" w:space="0" w:color="000000"/>
          <w:bottom w:val="none" w:sz="4" w:space="0" w:color="000000"/>
          <w:right w:val="none" w:sz="4" w:space="0" w:color="000000"/>
        </w:pBdr>
        <w:spacing w:after="80" w:line="85" w:lineRule="atLeast"/>
        <w:rPr>
          <w:color w:val="0000FF"/>
        </w:rPr>
      </w:pPr>
      <w:r>
        <w:rPr>
          <w:color w:val="0000FF"/>
          <w:sz w:val="21"/>
        </w:rPr>
        <w:t>- 分类Tab页签：CMA、CPP、IPC、CQA（默认选中CMA）</w:t>
      </w:r>
    </w:p>
    <w:p w14:paraId="5E6A5FF8" w14:textId="77777777" w:rsidR="007F3062" w:rsidRDefault="00000000">
      <w:pPr>
        <w:pBdr>
          <w:top w:val="none" w:sz="4" w:space="0" w:color="000000"/>
          <w:left w:val="none" w:sz="4" w:space="0" w:color="000000"/>
          <w:bottom w:val="none" w:sz="4" w:space="0" w:color="000000"/>
          <w:right w:val="none" w:sz="4" w:space="0" w:color="000000"/>
        </w:pBdr>
        <w:spacing w:after="80" w:line="85" w:lineRule="atLeast"/>
        <w:rPr>
          <w:color w:val="0000FF"/>
        </w:rPr>
      </w:pPr>
      <w:r>
        <w:rPr>
          <w:color w:val="0000FF"/>
          <w:sz w:val="21"/>
        </w:rPr>
        <w:t>- 列表字段：名称、LSL、TARGET、USL、单位</w:t>
      </w:r>
    </w:p>
    <w:p w14:paraId="5E6A5FF9" w14:textId="77777777" w:rsidR="007F3062" w:rsidRDefault="00000000">
      <w:pPr>
        <w:pBdr>
          <w:top w:val="none" w:sz="4" w:space="0" w:color="000000"/>
          <w:left w:val="none" w:sz="4" w:space="0" w:color="000000"/>
          <w:bottom w:val="none" w:sz="4" w:space="0" w:color="000000"/>
          <w:right w:val="none" w:sz="4" w:space="0" w:color="000000"/>
        </w:pBdr>
        <w:spacing w:after="80" w:line="85" w:lineRule="atLeast"/>
        <w:rPr>
          <w:color w:val="0000FF"/>
        </w:rPr>
      </w:pPr>
      <w:r>
        <w:rPr>
          <w:color w:val="0000FF"/>
          <w:sz w:val="21"/>
        </w:rPr>
        <w:t>- 底部按钮：取消、确定</w:t>
      </w:r>
    </w:p>
    <w:p w14:paraId="5E6A5FFA" w14:textId="77777777" w:rsidR="007F3062" w:rsidRDefault="00000000">
      <w:pPr>
        <w:pBdr>
          <w:top w:val="none" w:sz="4" w:space="0" w:color="000000"/>
          <w:left w:val="none" w:sz="4" w:space="0" w:color="000000"/>
          <w:bottom w:val="none" w:sz="4" w:space="0" w:color="000000"/>
          <w:right w:val="none" w:sz="4" w:space="0" w:color="000000"/>
        </w:pBdr>
        <w:spacing w:after="80" w:line="85" w:lineRule="atLeast"/>
        <w:rPr>
          <w:color w:val="0000FF"/>
        </w:rPr>
      </w:pPr>
      <w:r>
        <w:rPr>
          <w:color w:val="0000FF"/>
          <w:sz w:val="21"/>
        </w:rPr>
        <w:t>- 数据行示例：主压力（kN）、原料药含量（%）、加浆速度（mL/min）、干燥时间（min）</w:t>
      </w:r>
    </w:p>
    <w:p w14:paraId="5E6A5FFB" w14:textId="77777777" w:rsidR="007F3062" w:rsidRDefault="00000000">
      <w:pPr>
        <w:pBdr>
          <w:top w:val="none" w:sz="4" w:space="0" w:color="000000"/>
          <w:left w:val="none" w:sz="4" w:space="0" w:color="000000"/>
          <w:bottom w:val="none" w:sz="4" w:space="0" w:color="000000"/>
          <w:right w:val="none" w:sz="4" w:space="0" w:color="000000"/>
        </w:pBdr>
        <w:spacing w:after="80" w:line="85" w:lineRule="atLeast"/>
        <w:rPr>
          <w:color w:val="0000FF"/>
        </w:rPr>
      </w:pPr>
      <w:r>
        <w:rPr>
          <w:color w:val="0000FF"/>
        </w:rPr>
        <w:t> </w:t>
      </w:r>
    </w:p>
    <w:p w14:paraId="5E6A5FFC" w14:textId="77777777" w:rsidR="007F3062" w:rsidRDefault="00000000">
      <w:pPr>
        <w:pBdr>
          <w:top w:val="none" w:sz="4" w:space="0" w:color="000000"/>
          <w:left w:val="none" w:sz="4" w:space="0" w:color="000000"/>
          <w:bottom w:val="none" w:sz="4" w:space="0" w:color="000000"/>
          <w:right w:val="none" w:sz="4" w:space="0" w:color="000000"/>
        </w:pBdr>
        <w:spacing w:after="80" w:line="85" w:lineRule="atLeast"/>
        <w:rPr>
          <w:color w:val="0000FF"/>
        </w:rPr>
      </w:pPr>
      <w:r>
        <w:rPr>
          <w:b/>
          <w:color w:val="0000FF"/>
          <w:sz w:val="21"/>
        </w:rPr>
        <w:t>交互规则：</w:t>
      </w:r>
    </w:p>
    <w:p w14:paraId="5E6A5FFD" w14:textId="77777777" w:rsidR="007F3062" w:rsidRDefault="00000000">
      <w:pPr>
        <w:pBdr>
          <w:top w:val="none" w:sz="4" w:space="0" w:color="000000"/>
          <w:left w:val="none" w:sz="4" w:space="0" w:color="000000"/>
          <w:bottom w:val="none" w:sz="4" w:space="0" w:color="000000"/>
          <w:right w:val="none" w:sz="4" w:space="0" w:color="000000"/>
        </w:pBdr>
        <w:spacing w:after="80" w:line="85" w:lineRule="atLeast"/>
        <w:rPr>
          <w:color w:val="0000FF"/>
        </w:rPr>
      </w:pPr>
      <w:r>
        <w:rPr>
          <w:color w:val="0000FF"/>
          <w:sz w:val="21"/>
        </w:rPr>
        <w:t>1）点击"目标变量"输入框旁的选择按钮，打开选择变量弹窗（单选模式，点击确定关闭）。</w:t>
      </w:r>
    </w:p>
    <w:p w14:paraId="5E6A5FFE" w14:textId="77777777" w:rsidR="007F3062" w:rsidRDefault="00000000">
      <w:pPr>
        <w:pBdr>
          <w:top w:val="none" w:sz="4" w:space="0" w:color="000000"/>
          <w:left w:val="none" w:sz="4" w:space="0" w:color="000000"/>
          <w:bottom w:val="none" w:sz="4" w:space="0" w:color="000000"/>
          <w:right w:val="none" w:sz="4" w:space="0" w:color="000000"/>
        </w:pBdr>
        <w:spacing w:after="80" w:line="85" w:lineRule="atLeast"/>
        <w:rPr>
          <w:color w:val="0000FF"/>
        </w:rPr>
      </w:pPr>
      <w:r>
        <w:rPr>
          <w:color w:val="0000FF"/>
          <w:sz w:val="21"/>
        </w:rPr>
        <w:t>2）点击"预测变量"输入框旁的选择按钮，打开选择变量弹窗（多选模式，支持勾选多行）。</w:t>
      </w:r>
    </w:p>
    <w:p w14:paraId="5E6A5FFF" w14:textId="77777777" w:rsidR="007F3062" w:rsidRDefault="00000000">
      <w:pPr>
        <w:pBdr>
          <w:top w:val="none" w:sz="4" w:space="0" w:color="000000"/>
          <w:left w:val="none" w:sz="4" w:space="0" w:color="000000"/>
          <w:bottom w:val="none" w:sz="4" w:space="0" w:color="000000"/>
          <w:right w:val="none" w:sz="4" w:space="0" w:color="000000"/>
        </w:pBdr>
        <w:spacing w:after="80" w:line="85" w:lineRule="atLeast"/>
        <w:rPr>
          <w:color w:val="0000FF"/>
        </w:rPr>
      </w:pPr>
      <w:r>
        <w:rPr>
          <w:color w:val="0000FF"/>
          <w:sz w:val="21"/>
        </w:rPr>
        <w:t>3）选择确定后，将选中的变量名称回填到对应输入框中。</w:t>
      </w:r>
    </w:p>
    <w:p w14:paraId="5E6A6000" w14:textId="77777777" w:rsidR="007F3062" w:rsidRDefault="00000000">
      <w:pPr>
        <w:pBdr>
          <w:top w:val="none" w:sz="4" w:space="0" w:color="000000"/>
          <w:left w:val="none" w:sz="4" w:space="0" w:color="000000"/>
          <w:bottom w:val="none" w:sz="4" w:space="0" w:color="000000"/>
          <w:right w:val="none" w:sz="4" w:space="0" w:color="000000"/>
        </w:pBdr>
        <w:spacing w:after="80" w:line="85" w:lineRule="atLeast"/>
        <w:rPr>
          <w:color w:val="0000FF"/>
        </w:rPr>
      </w:pPr>
      <w:r>
        <w:rPr>
          <w:color w:val="0000FF"/>
          <w:sz w:val="21"/>
        </w:rPr>
        <w:t>4）目标变量只能选择一个；预测变量可以选择多个。</w:t>
      </w:r>
    </w:p>
    <w:p w14:paraId="5E6A6001" w14:textId="77777777" w:rsidR="007F3062" w:rsidRDefault="00000000">
      <w:pPr>
        <w:pBdr>
          <w:top w:val="none" w:sz="4" w:space="0" w:color="000000"/>
          <w:left w:val="none" w:sz="4" w:space="0" w:color="000000"/>
          <w:bottom w:val="none" w:sz="4" w:space="0" w:color="000000"/>
          <w:right w:val="none" w:sz="4" w:space="0" w:color="000000"/>
        </w:pBdr>
        <w:spacing w:after="80" w:line="85" w:lineRule="atLeast"/>
        <w:rPr>
          <w:color w:val="0000FF"/>
        </w:rPr>
      </w:pPr>
      <w:r>
        <w:rPr>
          <w:color w:val="0000FF"/>
          <w:sz w:val="21"/>
        </w:rPr>
        <w:t>5）目标变量和预测变量不可选择同一个变量（如已选目标变量，预测变量列表中该变量置灰不可选）。</w:t>
      </w:r>
    </w:p>
    <w:p w14:paraId="5E6A6002" w14:textId="77777777" w:rsidR="007F3062" w:rsidRDefault="00000000">
      <w:pPr>
        <w:pBdr>
          <w:top w:val="none" w:sz="4" w:space="0" w:color="000000"/>
          <w:left w:val="none" w:sz="4" w:space="0" w:color="000000"/>
          <w:bottom w:val="none" w:sz="4" w:space="0" w:color="000000"/>
          <w:right w:val="none" w:sz="4" w:space="0" w:color="000000"/>
        </w:pBdr>
        <w:spacing w:after="80" w:line="85" w:lineRule="atLeast"/>
        <w:rPr>
          <w:color w:val="0000FF"/>
        </w:rPr>
      </w:pPr>
      <w:r>
        <w:rPr>
          <w:color w:val="0000FF"/>
          <w:sz w:val="21"/>
        </w:rPr>
        <w:t>6）切换Tab页签（CQA/CPP/CMA/IPC）时，列表数据切换展示对应分类下的变量。</w:t>
      </w:r>
    </w:p>
    <w:p w14:paraId="5E6A6003" w14:textId="77777777" w:rsidR="007F3062" w:rsidRDefault="00000000">
      <w:pPr>
        <w:pBdr>
          <w:top w:val="none" w:sz="4" w:space="0" w:color="000000"/>
          <w:left w:val="none" w:sz="4" w:space="0" w:color="000000"/>
          <w:bottom w:val="none" w:sz="4" w:space="0" w:color="000000"/>
          <w:right w:val="none" w:sz="4" w:space="0" w:color="000000"/>
        </w:pBdr>
        <w:spacing w:after="80" w:line="85" w:lineRule="atLeast"/>
        <w:rPr>
          <w:color w:val="0000FF"/>
          <w:sz w:val="21"/>
          <w:szCs w:val="21"/>
        </w:rPr>
      </w:pPr>
      <w:r>
        <w:rPr>
          <w:color w:val="0000FF"/>
          <w:sz w:val="21"/>
        </w:rPr>
        <w:t>7）弹窗数据从产品工艺管理实时获取，确保与最新配置一致。</w:t>
      </w:r>
    </w:p>
    <w:p w14:paraId="5E6A6004" w14:textId="77777777" w:rsidR="007F3062" w:rsidRDefault="00000000">
      <w:pPr>
        <w:pBdr>
          <w:top w:val="none" w:sz="4" w:space="0" w:color="000000"/>
          <w:left w:val="none" w:sz="4" w:space="0" w:color="000000"/>
          <w:bottom w:val="none" w:sz="4" w:space="0" w:color="000000"/>
          <w:right w:val="none" w:sz="4" w:space="0" w:color="000000"/>
        </w:pBdr>
        <w:spacing w:after="80" w:line="85" w:lineRule="atLeast"/>
        <w:rPr>
          <w:color w:val="0000FF"/>
        </w:rPr>
      </w:pPr>
      <w:r>
        <w:rPr>
          <w:color w:val="0000FF"/>
          <w:sz w:val="21"/>
        </w:rPr>
        <w:t>8）统计分析工具选择，Pearson相关性分析，点击"工艺参数"输入框旁的选择按钮，打开选择变量弹窗（多选模式，支持勾选多行）。</w:t>
      </w:r>
    </w:p>
    <w:p w14:paraId="5E6A6005" w14:textId="77777777" w:rsidR="007F3062" w:rsidRDefault="00000000">
      <w:pPr>
        <w:pStyle w:val="Heading2"/>
      </w:pPr>
      <w:r>
        <w:rPr>
          <w:rFonts w:ascii="SimSun" w:hAnsi="SimSun" w:cs="SimSun"/>
          <w:color w:val="000000"/>
        </w:rPr>
        <w:t>新增/编辑/复制/详情的监控项目优化</w:t>
      </w:r>
    </w:p>
    <w:p w14:paraId="5E6A6006" w14:textId="77777777" w:rsidR="007F3062" w:rsidRDefault="00000000">
      <w:pPr>
        <w:pBdr>
          <w:top w:val="none" w:sz="4" w:space="0" w:color="000000"/>
          <w:left w:val="none" w:sz="4" w:space="0" w:color="000000"/>
          <w:bottom w:val="none" w:sz="4" w:space="0" w:color="000000"/>
          <w:right w:val="none" w:sz="4" w:space="0" w:color="000000"/>
        </w:pBdr>
        <w:spacing w:after="80" w:line="85" w:lineRule="atLeast"/>
        <w:rPr>
          <w:color w:val="0000FF"/>
        </w:rPr>
      </w:pPr>
      <w:r>
        <w:rPr>
          <w:color w:val="0000FF"/>
          <w:sz w:val="21"/>
        </w:rPr>
        <w:t>需求背景：方案编制-新增监控项目时，"质量标准"列展示不够直观，且监控项目名称下拉框在大数据量下体验差。</w:t>
      </w:r>
    </w:p>
    <w:p w14:paraId="5E6A6007" w14:textId="77777777" w:rsidR="007F3062" w:rsidRDefault="00000000">
      <w:pPr>
        <w:pBdr>
          <w:top w:val="none" w:sz="4" w:space="0" w:color="000000"/>
          <w:left w:val="none" w:sz="4" w:space="0" w:color="000000"/>
          <w:bottom w:val="none" w:sz="4" w:space="0" w:color="000000"/>
          <w:right w:val="none" w:sz="4" w:space="0" w:color="000000"/>
        </w:pBdr>
        <w:spacing w:after="80" w:line="85" w:lineRule="atLeast"/>
        <w:rPr>
          <w:color w:val="0000FF"/>
        </w:rPr>
      </w:pPr>
      <w:r>
        <w:rPr>
          <w:color w:val="0000FF"/>
        </w:rPr>
        <w:t> </w:t>
      </w:r>
    </w:p>
    <w:p w14:paraId="5E6A6008" w14:textId="77777777" w:rsidR="007F3062" w:rsidRDefault="00000000">
      <w:pPr>
        <w:pBdr>
          <w:top w:val="none" w:sz="4" w:space="0" w:color="000000"/>
          <w:left w:val="none" w:sz="4" w:space="0" w:color="000000"/>
          <w:bottom w:val="none" w:sz="4" w:space="0" w:color="000000"/>
          <w:right w:val="none" w:sz="4" w:space="0" w:color="000000"/>
        </w:pBdr>
        <w:spacing w:after="80" w:line="85" w:lineRule="atLeast"/>
        <w:rPr>
          <w:color w:val="0000FF"/>
        </w:rPr>
      </w:pPr>
      <w:r>
        <w:rPr>
          <w:b/>
          <w:color w:val="0000FF"/>
          <w:sz w:val="21"/>
        </w:rPr>
        <w:t>优化方案：</w:t>
      </w:r>
    </w:p>
    <w:p w14:paraId="5E6A6009" w14:textId="77777777" w:rsidR="007F3062" w:rsidRDefault="00000000">
      <w:pPr>
        <w:pBdr>
          <w:top w:val="none" w:sz="4" w:space="0" w:color="000000"/>
          <w:left w:val="none" w:sz="4" w:space="0" w:color="000000"/>
          <w:bottom w:val="none" w:sz="4" w:space="0" w:color="000000"/>
          <w:right w:val="none" w:sz="4" w:space="0" w:color="000000"/>
        </w:pBdr>
        <w:spacing w:after="80" w:line="85" w:lineRule="atLeast"/>
        <w:rPr>
          <w:color w:val="0000FF"/>
          <w:sz w:val="21"/>
          <w:szCs w:val="21"/>
        </w:rPr>
      </w:pPr>
      <w:r>
        <w:rPr>
          <w:color w:val="0000FF"/>
          <w:sz w:val="21"/>
        </w:rPr>
        <w:t>1）列表字段调整：原"质量标准"列拆分为三列：LSL、TARGET、USL，直接展示具体数值。</w:t>
      </w:r>
    </w:p>
    <w:p w14:paraId="5E6A600A" w14:textId="77777777" w:rsidR="007F3062" w:rsidRDefault="00000000">
      <w:pPr>
        <w:pBdr>
          <w:top w:val="none" w:sz="4" w:space="0" w:color="000000"/>
          <w:left w:val="none" w:sz="4" w:space="0" w:color="000000"/>
          <w:bottom w:val="none" w:sz="4" w:space="0" w:color="000000"/>
          <w:right w:val="none" w:sz="4" w:space="0" w:color="000000"/>
        </w:pBdr>
        <w:spacing w:after="80" w:line="85" w:lineRule="atLeast"/>
        <w:rPr>
          <w:color w:val="0000FF"/>
        </w:rPr>
      </w:pPr>
      <w:r>
        <w:rPr>
          <w:color w:val="0000FF"/>
          <w:sz w:val="21"/>
        </w:rPr>
        <w:t>2）列表原字段：标准类型 移除</w:t>
      </w:r>
    </w:p>
    <w:p w14:paraId="5E6A600B" w14:textId="77777777" w:rsidR="007F3062" w:rsidRDefault="00000000">
      <w:pPr>
        <w:pBdr>
          <w:top w:val="none" w:sz="4" w:space="0" w:color="000000"/>
          <w:left w:val="none" w:sz="4" w:space="0" w:color="000000"/>
          <w:bottom w:val="none" w:sz="4" w:space="0" w:color="000000"/>
          <w:right w:val="none" w:sz="4" w:space="0" w:color="000000"/>
        </w:pBdr>
        <w:spacing w:after="80" w:line="85" w:lineRule="atLeast"/>
        <w:rPr>
          <w:color w:val="0000FF"/>
        </w:rPr>
      </w:pPr>
      <w:r>
        <w:rPr>
          <w:color w:val="0000FF"/>
          <w:sz w:val="21"/>
        </w:rPr>
        <w:t>3）监控项目名称选择：原下拉框改为"选择变量"弹窗（单选）。</w:t>
      </w:r>
    </w:p>
    <w:p w14:paraId="5E6A600C" w14:textId="77777777" w:rsidR="007F3062" w:rsidRDefault="00000000">
      <w:pPr>
        <w:pBdr>
          <w:top w:val="none" w:sz="4" w:space="0" w:color="000000"/>
          <w:left w:val="none" w:sz="4" w:space="0" w:color="000000"/>
          <w:bottom w:val="none" w:sz="4" w:space="0" w:color="000000"/>
          <w:right w:val="none" w:sz="4" w:space="0" w:color="000000"/>
        </w:pBdr>
        <w:spacing w:after="80" w:line="85" w:lineRule="atLeast"/>
        <w:rPr>
          <w:color w:val="0000FF"/>
          <w:sz w:val="21"/>
          <w:szCs w:val="21"/>
        </w:rPr>
      </w:pPr>
      <w:r>
        <w:rPr>
          <w:color w:val="0000FF"/>
          <w:sz w:val="21"/>
        </w:rPr>
        <w:t>4）弹窗数据来源：从该产品所在的产品工艺管理中获取。</w:t>
      </w:r>
    </w:p>
    <w:p w14:paraId="5E6A600D" w14:textId="77777777" w:rsidR="007F3062" w:rsidRDefault="00000000">
      <w:pPr>
        <w:pBdr>
          <w:top w:val="none" w:sz="4" w:space="0" w:color="000000"/>
          <w:left w:val="none" w:sz="4" w:space="0" w:color="000000"/>
          <w:bottom w:val="none" w:sz="4" w:space="0" w:color="000000"/>
          <w:right w:val="none" w:sz="4" w:space="0" w:color="000000"/>
        </w:pBdr>
        <w:spacing w:after="80" w:line="85" w:lineRule="atLeast"/>
        <w:rPr>
          <w:color w:val="0000FF"/>
        </w:rPr>
      </w:pPr>
      <w:r>
        <w:rPr>
          <w:color w:val="0000FF"/>
          <w:sz w:val="21"/>
        </w:rPr>
        <w:t>5）编辑弹窗字段调整：质量标准改为：LSL、TARGET、USL（不可编辑，从选择的内容自动带出）；标准类型 移除</w:t>
      </w:r>
    </w:p>
    <w:p w14:paraId="5E6A600E" w14:textId="77777777" w:rsidR="007F3062" w:rsidRDefault="00000000">
      <w:pPr>
        <w:pBdr>
          <w:top w:val="none" w:sz="4" w:space="0" w:color="000000"/>
          <w:left w:val="none" w:sz="4" w:space="0" w:color="000000"/>
          <w:bottom w:val="none" w:sz="4" w:space="0" w:color="000000"/>
          <w:right w:val="none" w:sz="4" w:space="0" w:color="000000"/>
        </w:pBdr>
        <w:spacing w:after="80" w:line="85" w:lineRule="atLeast"/>
        <w:rPr>
          <w:color w:val="0000FF"/>
        </w:rPr>
      </w:pPr>
      <w:r>
        <w:rPr>
          <w:color w:val="0000FF"/>
        </w:rPr>
        <w:lastRenderedPageBreak/>
        <w:t> </w:t>
      </w:r>
    </w:p>
    <w:p w14:paraId="5E6A600F" w14:textId="77777777" w:rsidR="007F3062" w:rsidRDefault="00000000">
      <w:pPr>
        <w:pBdr>
          <w:top w:val="none" w:sz="4" w:space="0" w:color="000000"/>
          <w:left w:val="none" w:sz="4" w:space="0" w:color="000000"/>
          <w:bottom w:val="none" w:sz="4" w:space="0" w:color="000000"/>
          <w:right w:val="none" w:sz="4" w:space="0" w:color="000000"/>
        </w:pBdr>
        <w:spacing w:after="80" w:line="85" w:lineRule="atLeast"/>
        <w:rPr>
          <w:color w:val="0000FF"/>
        </w:rPr>
      </w:pPr>
      <w:r>
        <w:rPr>
          <w:b/>
          <w:color w:val="0000FF"/>
          <w:sz w:val="21"/>
        </w:rPr>
        <w:t>选择变量弹窗设计：</w:t>
      </w:r>
    </w:p>
    <w:p w14:paraId="5E6A6010" w14:textId="77777777" w:rsidR="007F3062" w:rsidRDefault="00000000">
      <w:pPr>
        <w:pBdr>
          <w:top w:val="none" w:sz="4" w:space="0" w:color="000000"/>
          <w:left w:val="none" w:sz="4" w:space="0" w:color="000000"/>
          <w:bottom w:val="none" w:sz="4" w:space="0" w:color="000000"/>
          <w:right w:val="none" w:sz="4" w:space="0" w:color="000000"/>
        </w:pBdr>
        <w:spacing w:after="80" w:line="85" w:lineRule="atLeast"/>
        <w:rPr>
          <w:color w:val="0000FF"/>
        </w:rPr>
      </w:pPr>
      <w:r>
        <w:rPr>
          <w:color w:val="0000FF"/>
          <w:sz w:val="21"/>
        </w:rPr>
        <w:t>- 标题："选择变量"</w:t>
      </w:r>
    </w:p>
    <w:p w14:paraId="5E6A6011" w14:textId="77777777" w:rsidR="007F3062" w:rsidRDefault="00000000">
      <w:pPr>
        <w:pBdr>
          <w:top w:val="none" w:sz="4" w:space="0" w:color="000000"/>
          <w:left w:val="none" w:sz="4" w:space="0" w:color="000000"/>
          <w:bottom w:val="none" w:sz="4" w:space="0" w:color="000000"/>
          <w:right w:val="none" w:sz="4" w:space="0" w:color="000000"/>
        </w:pBdr>
        <w:spacing w:after="80" w:line="85" w:lineRule="atLeast"/>
        <w:rPr>
          <w:color w:val="0000FF"/>
        </w:rPr>
      </w:pPr>
      <w:r>
        <w:rPr>
          <w:color w:val="0000FF"/>
          <w:sz w:val="21"/>
        </w:rPr>
        <w:t>- 分类Tab页签：CMA、CPP、IPC、CQA（默认选中CMA）</w:t>
      </w:r>
    </w:p>
    <w:p w14:paraId="5E6A6012" w14:textId="77777777" w:rsidR="007F3062" w:rsidRDefault="00000000">
      <w:pPr>
        <w:pBdr>
          <w:top w:val="none" w:sz="4" w:space="0" w:color="000000"/>
          <w:left w:val="none" w:sz="4" w:space="0" w:color="000000"/>
          <w:bottom w:val="none" w:sz="4" w:space="0" w:color="000000"/>
          <w:right w:val="none" w:sz="4" w:space="0" w:color="000000"/>
        </w:pBdr>
        <w:spacing w:after="80" w:line="85" w:lineRule="atLeast"/>
        <w:rPr>
          <w:color w:val="0000FF"/>
        </w:rPr>
      </w:pPr>
      <w:r>
        <w:rPr>
          <w:color w:val="0000FF"/>
          <w:sz w:val="21"/>
        </w:rPr>
        <w:t>- 列表字段：名称、LSL、TARGET、USL、单位</w:t>
      </w:r>
    </w:p>
    <w:p w14:paraId="5E6A6013" w14:textId="77777777" w:rsidR="007F3062" w:rsidRDefault="00000000">
      <w:pPr>
        <w:pBdr>
          <w:top w:val="none" w:sz="4" w:space="0" w:color="000000"/>
          <w:left w:val="none" w:sz="4" w:space="0" w:color="000000"/>
          <w:bottom w:val="none" w:sz="4" w:space="0" w:color="000000"/>
          <w:right w:val="none" w:sz="4" w:space="0" w:color="000000"/>
        </w:pBdr>
        <w:spacing w:after="80" w:line="85" w:lineRule="atLeast"/>
        <w:rPr>
          <w:color w:val="0000FF"/>
        </w:rPr>
      </w:pPr>
      <w:r>
        <w:rPr>
          <w:color w:val="0000FF"/>
          <w:sz w:val="21"/>
        </w:rPr>
        <w:t>- 底部按钮：取消、确定</w:t>
      </w:r>
    </w:p>
    <w:p w14:paraId="5E6A6014" w14:textId="77777777" w:rsidR="007F3062" w:rsidRDefault="00000000">
      <w:pPr>
        <w:pBdr>
          <w:top w:val="none" w:sz="4" w:space="0" w:color="000000"/>
          <w:left w:val="none" w:sz="4" w:space="0" w:color="000000"/>
          <w:bottom w:val="none" w:sz="4" w:space="0" w:color="000000"/>
          <w:right w:val="none" w:sz="4" w:space="0" w:color="000000"/>
        </w:pBdr>
        <w:spacing w:after="80" w:line="85" w:lineRule="atLeast"/>
        <w:rPr>
          <w:color w:val="0000FF"/>
        </w:rPr>
      </w:pPr>
      <w:r>
        <w:rPr>
          <w:color w:val="0000FF"/>
          <w:sz w:val="21"/>
        </w:rPr>
        <w:t>- 选择模式：单选（radio），选中一行后点击确定关闭弹窗</w:t>
      </w:r>
    </w:p>
    <w:p w14:paraId="5E6A6015" w14:textId="77777777" w:rsidR="007F3062" w:rsidRDefault="00000000">
      <w:pPr>
        <w:pBdr>
          <w:top w:val="none" w:sz="4" w:space="0" w:color="000000"/>
          <w:left w:val="none" w:sz="4" w:space="0" w:color="000000"/>
          <w:bottom w:val="none" w:sz="4" w:space="0" w:color="000000"/>
          <w:right w:val="none" w:sz="4" w:space="0" w:color="000000"/>
        </w:pBdr>
        <w:spacing w:after="80" w:line="85" w:lineRule="atLeast"/>
        <w:rPr>
          <w:color w:val="0000FF"/>
        </w:rPr>
      </w:pPr>
      <w:r>
        <w:rPr>
          <w:color w:val="0000FF"/>
        </w:rPr>
        <w:t> </w:t>
      </w:r>
    </w:p>
    <w:p w14:paraId="5E6A6016" w14:textId="77777777" w:rsidR="007F3062" w:rsidRDefault="00000000">
      <w:pPr>
        <w:pBdr>
          <w:top w:val="none" w:sz="4" w:space="0" w:color="000000"/>
          <w:left w:val="none" w:sz="4" w:space="0" w:color="000000"/>
          <w:bottom w:val="none" w:sz="4" w:space="0" w:color="000000"/>
          <w:right w:val="none" w:sz="4" w:space="0" w:color="000000"/>
        </w:pBdr>
        <w:spacing w:after="80" w:line="85" w:lineRule="atLeast"/>
        <w:rPr>
          <w:color w:val="0000FF"/>
        </w:rPr>
      </w:pPr>
      <w:r>
        <w:rPr>
          <w:b/>
          <w:color w:val="0000FF"/>
          <w:sz w:val="21"/>
        </w:rPr>
        <w:t>交互规则：</w:t>
      </w:r>
    </w:p>
    <w:p w14:paraId="5E6A6017" w14:textId="77777777" w:rsidR="007F3062" w:rsidRDefault="00000000">
      <w:pPr>
        <w:pBdr>
          <w:top w:val="none" w:sz="4" w:space="0" w:color="000000"/>
          <w:left w:val="none" w:sz="4" w:space="0" w:color="000000"/>
          <w:bottom w:val="none" w:sz="4" w:space="0" w:color="000000"/>
          <w:right w:val="none" w:sz="4" w:space="0" w:color="000000"/>
        </w:pBdr>
        <w:spacing w:after="80" w:line="85" w:lineRule="atLeast"/>
        <w:rPr>
          <w:color w:val="0000FF"/>
        </w:rPr>
      </w:pPr>
      <w:r>
        <w:rPr>
          <w:color w:val="0000FF"/>
          <w:sz w:val="21"/>
        </w:rPr>
        <w:t>1）点击监控项目名称输入框旁的选择按钮，打开选择变量弹窗（单选模式）。</w:t>
      </w:r>
    </w:p>
    <w:p w14:paraId="5E6A6018" w14:textId="77777777" w:rsidR="007F3062" w:rsidRDefault="00000000">
      <w:pPr>
        <w:pBdr>
          <w:top w:val="none" w:sz="4" w:space="0" w:color="000000"/>
          <w:left w:val="none" w:sz="4" w:space="0" w:color="000000"/>
          <w:bottom w:val="none" w:sz="4" w:space="0" w:color="000000"/>
          <w:right w:val="none" w:sz="4" w:space="0" w:color="000000"/>
        </w:pBdr>
        <w:spacing w:after="80" w:line="85" w:lineRule="atLeast"/>
        <w:rPr>
          <w:color w:val="0000FF"/>
        </w:rPr>
      </w:pPr>
      <w:r>
        <w:rPr>
          <w:color w:val="0000FF"/>
          <w:sz w:val="21"/>
        </w:rPr>
        <w:t>2）用户在弹窗中选择一个监控项目后点击确定，弹窗关闭。</w:t>
      </w:r>
    </w:p>
    <w:p w14:paraId="5E6A6019" w14:textId="77777777" w:rsidR="007F3062" w:rsidRDefault="00000000">
      <w:pPr>
        <w:pBdr>
          <w:top w:val="none" w:sz="4" w:space="0" w:color="000000"/>
          <w:left w:val="none" w:sz="4" w:space="0" w:color="000000"/>
          <w:bottom w:val="none" w:sz="4" w:space="0" w:color="000000"/>
          <w:right w:val="none" w:sz="4" w:space="0" w:color="000000"/>
        </w:pBdr>
        <w:spacing w:after="80" w:line="85" w:lineRule="atLeast"/>
        <w:rPr>
          <w:color w:val="0000FF"/>
        </w:rPr>
      </w:pPr>
      <w:r>
        <w:rPr>
          <w:color w:val="0000FF"/>
          <w:sz w:val="21"/>
        </w:rPr>
        <w:t>3）选择确定后，自动将选中的变量名称回填到"监控项目名称"列，同时自动带出该变量的LSL、TARGET、USL值填入列表对应列。</w:t>
      </w:r>
    </w:p>
    <w:p w14:paraId="5E6A601A" w14:textId="77777777" w:rsidR="007F3062" w:rsidRDefault="00000000">
      <w:pPr>
        <w:pBdr>
          <w:top w:val="none" w:sz="4" w:space="0" w:color="000000"/>
          <w:left w:val="none" w:sz="4" w:space="0" w:color="000000"/>
          <w:bottom w:val="none" w:sz="4" w:space="0" w:color="000000"/>
          <w:right w:val="none" w:sz="4" w:space="0" w:color="000000"/>
        </w:pBdr>
        <w:spacing w:after="80" w:line="85" w:lineRule="atLeast"/>
        <w:rPr>
          <w:color w:val="0000FF"/>
        </w:rPr>
      </w:pPr>
      <w:r>
        <w:rPr>
          <w:color w:val="0000FF"/>
          <w:sz w:val="21"/>
        </w:rPr>
        <w:t>4）LSL、TARGET、USL三列自动填充后为只读状态，不可手动修改（数据来源于产品工艺管理）。</w:t>
      </w:r>
    </w:p>
    <w:p w14:paraId="5E6A601B" w14:textId="77777777" w:rsidR="007F3062" w:rsidRDefault="00000000">
      <w:pPr>
        <w:pBdr>
          <w:top w:val="none" w:sz="4" w:space="0" w:color="000000"/>
          <w:left w:val="none" w:sz="4" w:space="0" w:color="000000"/>
          <w:bottom w:val="none" w:sz="4" w:space="0" w:color="000000"/>
          <w:right w:val="none" w:sz="4" w:space="0" w:color="000000"/>
        </w:pBdr>
        <w:spacing w:after="80" w:line="85" w:lineRule="atLeast"/>
        <w:rPr>
          <w:color w:val="0000FF"/>
        </w:rPr>
      </w:pPr>
      <w:r>
        <w:rPr>
          <w:color w:val="0000FF"/>
          <w:sz w:val="21"/>
        </w:rPr>
        <w:t>5）如需修改，需重新选择监控项目，自动覆盖。</w:t>
      </w:r>
    </w:p>
    <w:p w14:paraId="5E6A601C" w14:textId="77777777" w:rsidR="007F3062" w:rsidRDefault="00000000">
      <w:pPr>
        <w:pBdr>
          <w:top w:val="none" w:sz="4" w:space="0" w:color="000000"/>
          <w:left w:val="none" w:sz="4" w:space="0" w:color="000000"/>
          <w:bottom w:val="none" w:sz="4" w:space="0" w:color="000000"/>
          <w:right w:val="none" w:sz="4" w:space="0" w:color="000000"/>
        </w:pBdr>
        <w:spacing w:after="80" w:line="85" w:lineRule="atLeast"/>
        <w:rPr>
          <w:color w:val="0000FF"/>
        </w:rPr>
      </w:pPr>
      <w:r>
        <w:rPr>
          <w:color w:val="0000FF"/>
          <w:sz w:val="21"/>
        </w:rPr>
        <w:t>6）切换Tab页签（CQA/CPP/CMA/IPC）时，列表数据切换展示对应分类下的变量。</w:t>
      </w:r>
    </w:p>
    <w:p w14:paraId="5E6A601D" w14:textId="77777777" w:rsidR="007F3062" w:rsidRDefault="00000000">
      <w:pPr>
        <w:pBdr>
          <w:top w:val="none" w:sz="4" w:space="0" w:color="000000"/>
          <w:left w:val="none" w:sz="4" w:space="0" w:color="000000"/>
          <w:bottom w:val="none" w:sz="4" w:space="0" w:color="000000"/>
          <w:right w:val="none" w:sz="4" w:space="0" w:color="000000"/>
        </w:pBdr>
        <w:spacing w:after="80" w:line="85" w:lineRule="atLeast"/>
        <w:rPr>
          <w:color w:val="0000FF"/>
        </w:rPr>
      </w:pPr>
      <w:r>
        <w:rPr>
          <w:color w:val="0000FF"/>
          <w:sz w:val="21"/>
        </w:rPr>
        <w:t>7）弹窗数据从产品工艺管理实时获取，确保与最新配置一致。</w:t>
      </w:r>
    </w:p>
    <w:p w14:paraId="5E6A601E" w14:textId="77777777" w:rsidR="007F3062" w:rsidRDefault="00000000">
      <w:pPr>
        <w:pBdr>
          <w:top w:val="none" w:sz="4" w:space="0" w:color="000000"/>
          <w:left w:val="none" w:sz="4" w:space="0" w:color="000000"/>
          <w:bottom w:val="none" w:sz="4" w:space="0" w:color="000000"/>
          <w:right w:val="none" w:sz="4" w:space="0" w:color="000000"/>
        </w:pBdr>
        <w:spacing w:after="80" w:line="85" w:lineRule="atLeast"/>
        <w:rPr>
          <w:color w:val="0000FF"/>
        </w:rPr>
      </w:pPr>
      <w:r>
        <w:rPr>
          <w:color w:val="0000FF"/>
        </w:rPr>
        <w:t> </w:t>
      </w:r>
    </w:p>
    <w:p w14:paraId="5E6A601F" w14:textId="77777777" w:rsidR="007F3062" w:rsidRDefault="00000000">
      <w:pPr>
        <w:pBdr>
          <w:top w:val="none" w:sz="4" w:space="0" w:color="000000"/>
          <w:left w:val="none" w:sz="4" w:space="0" w:color="000000"/>
          <w:bottom w:val="none" w:sz="4" w:space="0" w:color="000000"/>
          <w:right w:val="none" w:sz="4" w:space="0" w:color="000000"/>
        </w:pBdr>
        <w:spacing w:after="80" w:line="85" w:lineRule="atLeast"/>
        <w:rPr>
          <w:color w:val="0000FF"/>
        </w:rPr>
      </w:pPr>
      <w:r>
        <w:rPr>
          <w:b/>
          <w:color w:val="0000FF"/>
          <w:sz w:val="21"/>
        </w:rPr>
        <w:t>列表字段调整前后对比：</w:t>
      </w:r>
    </w:p>
    <w:p w14:paraId="5E6A6020" w14:textId="77777777" w:rsidR="007F3062" w:rsidRDefault="00000000">
      <w:pPr>
        <w:pBdr>
          <w:top w:val="none" w:sz="4" w:space="0" w:color="000000"/>
          <w:left w:val="none" w:sz="4" w:space="0" w:color="000000"/>
          <w:bottom w:val="none" w:sz="4" w:space="0" w:color="000000"/>
          <w:right w:val="none" w:sz="4" w:space="0" w:color="000000"/>
        </w:pBdr>
        <w:spacing w:after="80" w:line="85" w:lineRule="atLeast"/>
        <w:rPr>
          <w:color w:val="0000FF"/>
        </w:rPr>
      </w:pPr>
      <w:r>
        <w:rPr>
          <w:color w:val="0000FF"/>
          <w:sz w:val="21"/>
        </w:rPr>
        <w:t>调整前：监控项目名称 | 分析方法 | 质量标准 | ...</w:t>
      </w:r>
    </w:p>
    <w:p w14:paraId="5E6A6021" w14:textId="77777777" w:rsidR="007F3062" w:rsidRDefault="00000000">
      <w:pPr>
        <w:pBdr>
          <w:top w:val="none" w:sz="4" w:space="0" w:color="000000"/>
          <w:left w:val="none" w:sz="4" w:space="0" w:color="000000"/>
          <w:bottom w:val="none" w:sz="4" w:space="0" w:color="000000"/>
          <w:right w:val="none" w:sz="4" w:space="0" w:color="000000"/>
        </w:pBdr>
        <w:spacing w:after="80" w:line="85" w:lineRule="atLeast"/>
        <w:rPr>
          <w:color w:val="0000FF"/>
          <w:sz w:val="21"/>
          <w:szCs w:val="21"/>
        </w:rPr>
      </w:pPr>
      <w:r>
        <w:rPr>
          <w:color w:val="0000FF"/>
          <w:sz w:val="21"/>
        </w:rPr>
        <w:t>调整后：监控项目名称 | 分析方法 | LSL | TARGET | USL | ...</w:t>
      </w:r>
    </w:p>
    <w:p w14:paraId="5E6A6022" w14:textId="77777777" w:rsidR="007F3062" w:rsidRDefault="00000000">
      <w:pPr>
        <w:pBdr>
          <w:top w:val="none" w:sz="4" w:space="0" w:color="000000"/>
          <w:left w:val="none" w:sz="4" w:space="0" w:color="000000"/>
          <w:bottom w:val="none" w:sz="4" w:space="0" w:color="000000"/>
          <w:right w:val="none" w:sz="4" w:space="0" w:color="000000"/>
        </w:pBdr>
        <w:spacing w:after="80" w:line="85" w:lineRule="atLeast"/>
        <w:rPr>
          <w:color w:val="0000FF"/>
        </w:rPr>
      </w:pPr>
      <w:r>
        <w:rPr>
          <w:color w:val="0000FF"/>
        </w:rPr>
        <w:t>影响范围：</w:t>
      </w:r>
      <w:r>
        <w:rPr>
          <w:color w:val="0000FF"/>
        </w:rPr>
        <w:br/>
        <w:t>1、方案管理-方案编制-编辑方案编制-监控项目</w:t>
      </w:r>
      <w:r>
        <w:rPr>
          <w:color w:val="0000FF"/>
        </w:rPr>
        <w:br/>
        <w:t>2、方案执行-相关性分析（已分析状态）- 创建监控项目</w:t>
      </w:r>
      <w:r>
        <w:rPr>
          <w:color w:val="0000FF"/>
        </w:rPr>
        <w:br/>
        <w:t>3、方案执行-监控项目 - 新增</w:t>
      </w:r>
    </w:p>
    <w:p w14:paraId="5E6A6023" w14:textId="77777777" w:rsidR="007F3062" w:rsidRDefault="007F3062"/>
    <w:p w14:paraId="5E6A6024" w14:textId="77777777" w:rsidR="007F3062" w:rsidRDefault="00000000">
      <w:pPr>
        <w:pStyle w:val="Heading2"/>
      </w:pPr>
      <w:r>
        <w:rPr>
          <w:rFonts w:ascii="SimSun" w:hAnsi="SimSun" w:cs="SimSun"/>
          <w:color w:val="0C0C0C"/>
          <w:sz w:val="24"/>
        </w:rPr>
        <w:t>系统界面配置（</w:t>
      </w:r>
      <w:r>
        <w:rPr>
          <w:rFonts w:eastAsia="Times New Roman"/>
          <w:color w:val="0C0C0C"/>
          <w:sz w:val="24"/>
        </w:rPr>
        <w:t>CPV-UI-01</w:t>
      </w:r>
      <w:r>
        <w:rPr>
          <w:rFonts w:ascii="SimSun" w:hAnsi="SimSun" w:cs="SimSun"/>
          <w:color w:val="0C0C0C"/>
          <w:sz w:val="24"/>
        </w:rPr>
        <w:t>）</w:t>
      </w:r>
    </w:p>
    <w:p w14:paraId="5E6A6025" w14:textId="77777777" w:rsidR="007F3062" w:rsidRDefault="00000000">
      <w:pPr>
        <w:pBdr>
          <w:top w:val="none" w:sz="4" w:space="0" w:color="000000"/>
          <w:left w:val="none" w:sz="4" w:space="0" w:color="000000"/>
          <w:bottom w:val="none" w:sz="4" w:space="0" w:color="000000"/>
          <w:right w:val="none" w:sz="4" w:space="0" w:color="000000"/>
        </w:pBdr>
      </w:pPr>
      <w:r>
        <w:rPr>
          <w:b/>
          <w:color w:val="000000"/>
          <w:sz w:val="21"/>
        </w:rPr>
        <w:t>1、详细功能说明</w:t>
      </w:r>
    </w:p>
    <w:tbl>
      <w:tblPr>
        <w:tblStyle w:val="TableGrid"/>
        <w:tblW w:w="0" w:type="auto"/>
        <w:tblBorders>
          <w:top w:val="none" w:sz="4" w:space="0" w:color="000000"/>
          <w:left w:val="none" w:sz="4" w:space="0" w:color="000000"/>
          <w:bottom w:val="none" w:sz="4" w:space="0" w:color="000000"/>
          <w:right w:val="none" w:sz="4" w:space="0" w:color="000000"/>
          <w:insideH w:val="none" w:sz="4" w:space="0" w:color="000000"/>
          <w:insideV w:val="none" w:sz="4" w:space="0" w:color="000000"/>
        </w:tblBorders>
        <w:tblLook w:val="04A0" w:firstRow="1" w:lastRow="0" w:firstColumn="1" w:lastColumn="0" w:noHBand="0" w:noVBand="1"/>
      </w:tblPr>
      <w:tblGrid>
        <w:gridCol w:w="2154"/>
        <w:gridCol w:w="7200"/>
      </w:tblGrid>
      <w:tr w:rsidR="007F3062" w14:paraId="5E6A602C" w14:textId="77777777">
        <w:tc>
          <w:tcPr>
            <w:tcW w:w="2154"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6026" w14:textId="77777777" w:rsidR="007F3062" w:rsidRDefault="00000000">
            <w:pPr>
              <w:pBdr>
                <w:top w:val="none" w:sz="4" w:space="0" w:color="000000"/>
                <w:left w:val="none" w:sz="4" w:space="0" w:color="000000"/>
                <w:bottom w:val="none" w:sz="4" w:space="0" w:color="000000"/>
                <w:right w:val="none" w:sz="4" w:space="0" w:color="000000"/>
              </w:pBdr>
            </w:pPr>
            <w:r>
              <w:rPr>
                <w:color w:val="000000"/>
              </w:rPr>
              <w:t>模块功能概述</w:t>
            </w:r>
          </w:p>
        </w:tc>
        <w:tc>
          <w:tcPr>
            <w:tcW w:w="72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6027"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color w:val="000000"/>
                <w:sz w:val="21"/>
              </w:rPr>
              <w:t>系统界面配置允许CPV业务站点的管理员对当前业务站点的系统界面进行个性化定制，包括导航栏Logo配置。</w:t>
            </w:r>
          </w:p>
          <w:p w14:paraId="5E6A6028"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color w:val="000000"/>
                <w:sz w:val="21"/>
              </w:rPr>
              <w:t>仅拥有系统界面配置权限的管理员可进行操作。</w:t>
            </w:r>
          </w:p>
          <w:p w14:paraId="5E6A6029"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color w:val="000000"/>
                <w:sz w:val="21"/>
              </w:rPr>
              <w:t>每个业务站点独立维护各自的界面配置，修改仅对当前站点生效，不影响其他业务站点。</w:t>
            </w:r>
          </w:p>
          <w:p w14:paraId="5E6A602A"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color w:val="000000"/>
                <w:sz w:val="21"/>
              </w:rPr>
              <w:t>CPV业务站点未配置时，默认使用默认logo。</w:t>
            </w:r>
          </w:p>
          <w:p w14:paraId="5E6A602B"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color w:val="000000"/>
                <w:sz w:val="21"/>
              </w:rPr>
              <w:t>配置后仅对当前站点的导航栏生效。</w:t>
            </w:r>
          </w:p>
        </w:tc>
      </w:tr>
      <w:tr w:rsidR="007F3062" w14:paraId="5E6A6038" w14:textId="77777777">
        <w:tc>
          <w:tcPr>
            <w:tcW w:w="2154"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602D" w14:textId="77777777" w:rsidR="007F3062" w:rsidRDefault="00000000">
            <w:pPr>
              <w:pBdr>
                <w:top w:val="none" w:sz="4" w:space="0" w:color="000000"/>
                <w:left w:val="none" w:sz="4" w:space="0" w:color="000000"/>
                <w:bottom w:val="none" w:sz="4" w:space="0" w:color="000000"/>
                <w:right w:val="none" w:sz="4" w:space="0" w:color="000000"/>
              </w:pBdr>
            </w:pPr>
            <w:r>
              <w:rPr>
                <w:color w:val="000000"/>
              </w:rPr>
              <w:t>需求描述</w:t>
            </w:r>
          </w:p>
        </w:tc>
        <w:tc>
          <w:tcPr>
            <w:tcW w:w="7200"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602E"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color w:val="000000"/>
                <w:sz w:val="21"/>
              </w:rPr>
              <w:t>【导航栏Logo配置】</w:t>
            </w:r>
          </w:p>
          <w:p w14:paraId="5E6A602F"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color w:val="000000"/>
                <w:sz w:val="21"/>
              </w:rPr>
              <w:t>- 支持上传自定义导航栏Logo图片，格式限制：.png、.jpeg、.jpg，文件大小不超过1MB，建议宽高比例4:1</w:t>
            </w:r>
          </w:p>
          <w:p w14:paraId="5E6A6030"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color w:val="000000"/>
                <w:sz w:val="21"/>
              </w:rPr>
              <w:t>- 上传后实时显示预览效果（导航栏预览）</w:t>
            </w:r>
          </w:p>
          <w:p w14:paraId="5E6A6031"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color w:val="000000"/>
                <w:sz w:val="21"/>
              </w:rPr>
              <w:lastRenderedPageBreak/>
              <w:t>- 提供"恢复默认Logo"操作</w:t>
            </w:r>
          </w:p>
          <w:p w14:paraId="5E6A6032"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color w:val="000000"/>
                <w:sz w:val="21"/>
              </w:rPr>
              <w:t>- 配置后仅对当前站点的导航栏生效</w:t>
            </w:r>
          </w:p>
          <w:p w14:paraId="5E6A6033"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color w:val="000000"/>
                <w:sz w:val="21"/>
              </w:rPr>
              <w:t> </w:t>
            </w:r>
          </w:p>
          <w:p w14:paraId="5E6A6034"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color w:val="000000"/>
                <w:sz w:val="21"/>
              </w:rPr>
              <w:t>【保存操作】</w:t>
            </w:r>
          </w:p>
          <w:p w14:paraId="5E6A6035"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color w:val="000000"/>
                <w:sz w:val="21"/>
              </w:rPr>
              <w:t>- 保存后实时生效，无需重新登录，所有在线用户刷新页面即可看到更新</w:t>
            </w:r>
          </w:p>
          <w:p w14:paraId="5E6A6036"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color w:val="000000"/>
                <w:sz w:val="21"/>
              </w:rPr>
              <w:t>【恢复默认】</w:t>
            </w:r>
          </w:p>
          <w:p w14:paraId="5E6A6037"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color w:val="000000"/>
                <w:sz w:val="21"/>
              </w:rPr>
              <w:t>- 操作后，图片恢复成系统默认logo，保存后生效。未点保存不生效。</w:t>
            </w:r>
          </w:p>
        </w:tc>
      </w:tr>
      <w:tr w:rsidR="007F3062" w14:paraId="5E6A603D" w14:textId="77777777">
        <w:tc>
          <w:tcPr>
            <w:tcW w:w="2154"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6039" w14:textId="77777777" w:rsidR="007F3062" w:rsidRDefault="00000000">
            <w:pPr>
              <w:pBdr>
                <w:top w:val="none" w:sz="4" w:space="0" w:color="000000"/>
                <w:left w:val="none" w:sz="4" w:space="0" w:color="000000"/>
                <w:bottom w:val="none" w:sz="4" w:space="0" w:color="000000"/>
                <w:right w:val="none" w:sz="4" w:space="0" w:color="000000"/>
              </w:pBdr>
            </w:pPr>
            <w:r>
              <w:rPr>
                <w:color w:val="000000"/>
              </w:rPr>
              <w:lastRenderedPageBreak/>
              <w:t>页面交互</w:t>
            </w:r>
          </w:p>
        </w:tc>
        <w:tc>
          <w:tcPr>
            <w:tcW w:w="7200"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603A"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color w:val="000000"/>
                <w:sz w:val="21"/>
              </w:rPr>
              <w:t>1. 入口：业务站点左侧导航菜单 → 配置管理 → 系统界面配置（二级菜单，在审计追踪之后）</w:t>
            </w:r>
          </w:p>
          <w:p w14:paraId="5E6A603B"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color w:val="000000"/>
                <w:sz w:val="21"/>
              </w:rPr>
              <w:t>2. 页面布局：上方导航栏Logo配置区（上传区+预览区），提示"登录页Logo请前往公共管理配置" + Logo配置区拥有独立的保存按钮（“保存Logo”）</w:t>
            </w:r>
          </w:p>
          <w:p w14:paraId="5E6A603C"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color w:val="000000"/>
                <w:sz w:val="21"/>
              </w:rPr>
              <w:t>3. Logo上传：点击虚线框触发文件选择器，选中文件后实时显示在导航栏预览中</w:t>
            </w:r>
          </w:p>
        </w:tc>
      </w:tr>
      <w:tr w:rsidR="007F3062" w14:paraId="5E6A6041" w14:textId="77777777">
        <w:tc>
          <w:tcPr>
            <w:tcW w:w="2154"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603E" w14:textId="77777777" w:rsidR="007F3062" w:rsidRDefault="00000000">
            <w:pPr>
              <w:pBdr>
                <w:top w:val="none" w:sz="4" w:space="0" w:color="000000"/>
                <w:left w:val="none" w:sz="4" w:space="0" w:color="000000"/>
                <w:bottom w:val="none" w:sz="4" w:space="0" w:color="000000"/>
                <w:right w:val="none" w:sz="4" w:space="0" w:color="000000"/>
              </w:pBdr>
            </w:pPr>
            <w:r>
              <w:rPr>
                <w:color w:val="000000"/>
              </w:rPr>
              <w:t>异常逻辑</w:t>
            </w:r>
          </w:p>
        </w:tc>
        <w:tc>
          <w:tcPr>
            <w:tcW w:w="7200"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603F"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color w:val="000000"/>
                <w:sz w:val="21"/>
              </w:rPr>
              <w:t>- Logo文件格式不符：提示“仅支持.png/.jpg格式”</w:t>
            </w:r>
          </w:p>
          <w:p w14:paraId="5E6A6040"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color w:val="000000"/>
                <w:sz w:val="21"/>
              </w:rPr>
              <w:t>- Logo文件大小超限：提示“文件大小超出限制，请上传1MB以内的图片”</w:t>
            </w:r>
          </w:p>
        </w:tc>
      </w:tr>
      <w:tr w:rsidR="007F3062" w14:paraId="5E6A6048" w14:textId="77777777">
        <w:tc>
          <w:tcPr>
            <w:tcW w:w="2154"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6042" w14:textId="77777777" w:rsidR="007F3062" w:rsidRDefault="00000000">
            <w:pPr>
              <w:pBdr>
                <w:top w:val="none" w:sz="4" w:space="0" w:color="000000"/>
                <w:left w:val="none" w:sz="4" w:space="0" w:color="000000"/>
                <w:bottom w:val="none" w:sz="4" w:space="0" w:color="000000"/>
                <w:right w:val="none" w:sz="4" w:space="0" w:color="000000"/>
              </w:pBdr>
            </w:pPr>
            <w:r>
              <w:rPr>
                <w:color w:val="000000"/>
              </w:rPr>
              <w:t>后置流程处理</w:t>
            </w:r>
          </w:p>
        </w:tc>
        <w:tc>
          <w:tcPr>
            <w:tcW w:w="7200"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6043"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color w:val="000000"/>
                <w:sz w:val="21"/>
              </w:rPr>
              <w:t>1. 保存成功：页面顶部显示“Logo配置已保存”提示，当前站点所有在线用户刷新页面后加载新配置。</w:t>
            </w:r>
          </w:p>
          <w:p w14:paraId="5E6A6044"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color w:val="000000"/>
                <w:sz w:val="21"/>
              </w:rPr>
              <w:t>2. 审计日志：记录操作人、操作时间、修改前的导航栏Logo。</w:t>
            </w:r>
          </w:p>
          <w:p w14:paraId="5E6A6045"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color w:val="000000"/>
                <w:sz w:val="21"/>
              </w:rPr>
              <w:t>3. 缓存失效：保存后清除当前站点的界面配置缓存，确保下次加载时读取最新配置。</w:t>
            </w:r>
          </w:p>
          <w:p w14:paraId="5E6A6046" w14:textId="77777777" w:rsidR="007F3062" w:rsidRDefault="00000000">
            <w:pPr>
              <w:pBdr>
                <w:top w:val="none" w:sz="4" w:space="0" w:color="000000"/>
                <w:left w:val="none" w:sz="4" w:space="0" w:color="000000"/>
                <w:bottom w:val="none" w:sz="4" w:space="0" w:color="000000"/>
                <w:right w:val="none" w:sz="4" w:space="0" w:color="000000"/>
              </w:pBdr>
              <w:spacing w:line="85" w:lineRule="atLeast"/>
              <w:rPr>
                <w:color w:val="000000"/>
                <w:sz w:val="21"/>
                <w:szCs w:val="21"/>
              </w:rPr>
            </w:pPr>
            <w:r>
              <w:rPr>
                <w:color w:val="000000"/>
                <w:sz w:val="21"/>
              </w:rPr>
              <w:t>4. 站点级隔离：配置仅影响当前CPV业务站点，不影响公共管理或其他业务站点的界面。</w:t>
            </w:r>
          </w:p>
          <w:p w14:paraId="5E6A6047"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color w:val="000000"/>
                <w:sz w:val="21"/>
              </w:rPr>
              <w:t>5、角色的菜单权限，按钮权限，需要增加次配置</w:t>
            </w:r>
          </w:p>
        </w:tc>
      </w:tr>
    </w:tbl>
    <w:p w14:paraId="5E6A6049" w14:textId="77777777" w:rsidR="007F3062" w:rsidRDefault="007F3062"/>
    <w:p w14:paraId="5E6A604A" w14:textId="77777777" w:rsidR="007F3062" w:rsidRDefault="007F3062"/>
    <w:p w14:paraId="5E6A604B" w14:textId="77777777" w:rsidR="007F3062" w:rsidRDefault="00000000">
      <w:pPr>
        <w:pStyle w:val="Heading2"/>
      </w:pPr>
      <w:r>
        <w:t>数据分析平台和</w:t>
      </w:r>
      <w:r>
        <w:t>MES</w:t>
      </w:r>
      <w:r>
        <w:t>系统对接</w:t>
      </w:r>
    </w:p>
    <w:p w14:paraId="5E6A604C" w14:textId="77777777" w:rsidR="007F3062" w:rsidRDefault="00000000">
      <w:pPr>
        <w:pStyle w:val="Heading3"/>
        <w:rPr>
          <w:color w:val="0D0D0D" w:themeColor="text1" w:themeTint="F2"/>
        </w:rPr>
      </w:pPr>
      <w:r>
        <w:rPr>
          <w:color w:val="0D0D0D" w:themeColor="text1" w:themeTint="F2"/>
        </w:rPr>
        <w:t>MES</w:t>
      </w:r>
      <w:r>
        <w:rPr>
          <w:color w:val="0D0D0D" w:themeColor="text1" w:themeTint="F2"/>
        </w:rPr>
        <w:t>集成页签与样式配置抽取</w:t>
      </w:r>
    </w:p>
    <w:tbl>
      <w:tblPr>
        <w:tblStyle w:val="TableGrid"/>
        <w:tblW w:w="0" w:type="auto"/>
        <w:tblBorders>
          <w:top w:val="none" w:sz="4" w:space="0" w:color="000000"/>
          <w:left w:val="none" w:sz="4" w:space="0" w:color="000000"/>
          <w:bottom w:val="none" w:sz="4" w:space="0" w:color="000000"/>
          <w:right w:val="none" w:sz="4" w:space="0" w:color="000000"/>
          <w:insideH w:val="none" w:sz="4" w:space="0" w:color="000000"/>
          <w:insideV w:val="none" w:sz="4" w:space="0" w:color="000000"/>
        </w:tblBorders>
        <w:tblLook w:val="04A0" w:firstRow="1" w:lastRow="0" w:firstColumn="1" w:lastColumn="0" w:noHBand="0" w:noVBand="1"/>
      </w:tblPr>
      <w:tblGrid>
        <w:gridCol w:w="1727"/>
        <w:gridCol w:w="7627"/>
      </w:tblGrid>
      <w:tr w:rsidR="007F3062" w14:paraId="5E6A604F" w14:textId="77777777">
        <w:tc>
          <w:tcPr>
            <w:tcW w:w="1727"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604D" w14:textId="77777777" w:rsidR="007F3062" w:rsidRDefault="00000000">
            <w:pPr>
              <w:pBdr>
                <w:top w:val="none" w:sz="4" w:space="0" w:color="000000"/>
                <w:left w:val="none" w:sz="4" w:space="0" w:color="000000"/>
                <w:bottom w:val="none" w:sz="4" w:space="0" w:color="000000"/>
                <w:right w:val="none" w:sz="4" w:space="0" w:color="000000"/>
              </w:pBdr>
            </w:pPr>
            <w:r>
              <w:rPr>
                <w:b/>
                <w:color w:val="0000FF"/>
                <w:sz w:val="20"/>
              </w:rPr>
              <w:t>项目</w:t>
            </w:r>
          </w:p>
        </w:tc>
        <w:tc>
          <w:tcPr>
            <w:tcW w:w="7627"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604E" w14:textId="77777777" w:rsidR="007F3062" w:rsidRDefault="00000000">
            <w:pPr>
              <w:pBdr>
                <w:top w:val="none" w:sz="4" w:space="0" w:color="000000"/>
                <w:left w:val="none" w:sz="4" w:space="0" w:color="000000"/>
                <w:bottom w:val="none" w:sz="4" w:space="0" w:color="000000"/>
                <w:right w:val="none" w:sz="4" w:space="0" w:color="000000"/>
              </w:pBdr>
            </w:pPr>
            <w:r>
              <w:rPr>
                <w:b/>
                <w:color w:val="0000FF"/>
                <w:sz w:val="20"/>
              </w:rPr>
              <w:t>描述</w:t>
            </w:r>
          </w:p>
        </w:tc>
      </w:tr>
      <w:tr w:rsidR="007F3062" w14:paraId="5E6A6053" w14:textId="77777777">
        <w:tc>
          <w:tcPr>
            <w:tcW w:w="1727"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6050" w14:textId="77777777" w:rsidR="007F3062" w:rsidRDefault="00000000">
            <w:pPr>
              <w:pBdr>
                <w:top w:val="none" w:sz="4" w:space="0" w:color="000000"/>
                <w:left w:val="none" w:sz="4" w:space="0" w:color="000000"/>
                <w:bottom w:val="none" w:sz="4" w:space="0" w:color="000000"/>
                <w:right w:val="none" w:sz="4" w:space="0" w:color="000000"/>
              </w:pBdr>
            </w:pPr>
            <w:r>
              <w:rPr>
                <w:color w:val="0000FF"/>
                <w:sz w:val="20"/>
              </w:rPr>
              <w:t>模块功能概述</w:t>
            </w:r>
          </w:p>
        </w:tc>
        <w:tc>
          <w:tcPr>
            <w:tcW w:w="7627"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6051" w14:textId="77777777" w:rsidR="007F3062" w:rsidRDefault="00000000">
            <w:pPr>
              <w:pBdr>
                <w:top w:val="none" w:sz="4" w:space="0" w:color="000000"/>
                <w:left w:val="none" w:sz="4" w:space="0" w:color="000000"/>
                <w:bottom w:val="none" w:sz="4" w:space="0" w:color="000000"/>
                <w:right w:val="none" w:sz="4" w:space="0" w:color="000000"/>
              </w:pBdr>
            </w:pPr>
            <w:r>
              <w:rPr>
                <w:color w:val="0000FF"/>
                <w:sz w:val="20"/>
              </w:rPr>
              <w:t>在“数据管理”模块下新增“MES集成”Tab页签，复用数据集成功能。</w:t>
            </w:r>
          </w:p>
          <w:p w14:paraId="5E6A6052" w14:textId="77777777" w:rsidR="007F3062" w:rsidRDefault="00000000">
            <w:pPr>
              <w:pBdr>
                <w:top w:val="none" w:sz="4" w:space="0" w:color="000000"/>
                <w:left w:val="none" w:sz="4" w:space="0" w:color="000000"/>
                <w:bottom w:val="none" w:sz="4" w:space="0" w:color="000000"/>
                <w:right w:val="none" w:sz="4" w:space="0" w:color="000000"/>
              </w:pBdr>
            </w:pPr>
            <w:r>
              <w:rPr>
                <w:color w:val="0000FF"/>
                <w:sz w:val="20"/>
              </w:rPr>
              <w:t>将主题颜色、表格样式等视觉配置抽取为可动态适配的参数，当iframe嵌入MES系统时自动同步MES的主题风格，保障统一的视觉体验。</w:t>
            </w:r>
          </w:p>
        </w:tc>
      </w:tr>
      <w:tr w:rsidR="007F3062" w14:paraId="5E6A6062" w14:textId="77777777">
        <w:tc>
          <w:tcPr>
            <w:tcW w:w="1727"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6054" w14:textId="77777777" w:rsidR="007F3062" w:rsidRDefault="00000000">
            <w:pPr>
              <w:pBdr>
                <w:top w:val="none" w:sz="4" w:space="0" w:color="000000"/>
                <w:left w:val="none" w:sz="4" w:space="0" w:color="000000"/>
                <w:bottom w:val="none" w:sz="4" w:space="0" w:color="000000"/>
                <w:right w:val="none" w:sz="4" w:space="0" w:color="000000"/>
              </w:pBdr>
            </w:pPr>
            <w:r>
              <w:rPr>
                <w:color w:val="0000FF"/>
                <w:sz w:val="20"/>
              </w:rPr>
              <w:t>需求描述</w:t>
            </w:r>
          </w:p>
        </w:tc>
        <w:tc>
          <w:tcPr>
            <w:tcW w:w="7627"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6055" w14:textId="77777777" w:rsidR="007F3062" w:rsidRDefault="00000000">
            <w:pPr>
              <w:pBdr>
                <w:top w:val="none" w:sz="4" w:space="0" w:color="000000"/>
                <w:left w:val="none" w:sz="4" w:space="0" w:color="000000"/>
                <w:bottom w:val="none" w:sz="4" w:space="0" w:color="000000"/>
                <w:right w:val="none" w:sz="4" w:space="0" w:color="000000"/>
              </w:pBdr>
            </w:pPr>
            <w:r>
              <w:rPr>
                <w:color w:val="0000FF"/>
                <w:sz w:val="20"/>
              </w:rPr>
              <w:t>【新增MES集成页签】</w:t>
            </w:r>
          </w:p>
          <w:p w14:paraId="5E6A6056" w14:textId="77777777" w:rsidR="007F3062" w:rsidRDefault="00000000">
            <w:pPr>
              <w:pBdr>
                <w:top w:val="none" w:sz="4" w:space="0" w:color="000000"/>
                <w:left w:val="none" w:sz="4" w:space="0" w:color="000000"/>
                <w:bottom w:val="none" w:sz="4" w:space="0" w:color="000000"/>
                <w:right w:val="none" w:sz="4" w:space="0" w:color="000000"/>
              </w:pBdr>
            </w:pPr>
            <w:r>
              <w:rPr>
                <w:color w:val="0000FF"/>
                <w:sz w:val="20"/>
              </w:rPr>
              <w:t>在“数据管理”模块下新增“MES集成”Tab页，其功能与现有“数据集成”一致，用于承载MES相关的数据同步及集成操作。</w:t>
            </w:r>
          </w:p>
          <w:p w14:paraId="5E6A6057" w14:textId="77777777" w:rsidR="007F3062" w:rsidRDefault="00000000">
            <w:pPr>
              <w:pBdr>
                <w:top w:val="none" w:sz="4" w:space="0" w:color="000000"/>
                <w:left w:val="none" w:sz="4" w:space="0" w:color="000000"/>
                <w:bottom w:val="none" w:sz="4" w:space="0" w:color="000000"/>
                <w:right w:val="none" w:sz="4" w:space="0" w:color="000000"/>
              </w:pBdr>
            </w:pPr>
            <w:r>
              <w:rPr>
                <w:color w:val="000000"/>
              </w:rPr>
              <w:t> </w:t>
            </w:r>
          </w:p>
          <w:p w14:paraId="5E6A6058" w14:textId="77777777" w:rsidR="007F3062" w:rsidRDefault="00000000">
            <w:pPr>
              <w:pBdr>
                <w:top w:val="none" w:sz="4" w:space="0" w:color="000000"/>
                <w:left w:val="none" w:sz="4" w:space="0" w:color="000000"/>
                <w:bottom w:val="none" w:sz="4" w:space="0" w:color="000000"/>
                <w:right w:val="none" w:sz="4" w:space="0" w:color="000000"/>
              </w:pBdr>
            </w:pPr>
            <w:r>
              <w:rPr>
                <w:color w:val="0000FF"/>
                <w:sz w:val="20"/>
              </w:rPr>
              <w:t>【主题颜色适配配置】</w:t>
            </w:r>
          </w:p>
          <w:p w14:paraId="5E6A6059" w14:textId="77777777" w:rsidR="007F3062" w:rsidRDefault="00000000">
            <w:pPr>
              <w:pBdr>
                <w:top w:val="none" w:sz="4" w:space="0" w:color="000000"/>
                <w:left w:val="none" w:sz="4" w:space="0" w:color="000000"/>
                <w:bottom w:val="none" w:sz="4" w:space="0" w:color="000000"/>
                <w:right w:val="none" w:sz="4" w:space="0" w:color="000000"/>
              </w:pBdr>
            </w:pPr>
            <w:r>
              <w:rPr>
                <w:color w:val="0000FF"/>
                <w:sz w:val="20"/>
              </w:rPr>
              <w:t>支持通过配置动态调整主题色，涵盖按钮背景色、文字按钮字体色、Tab选中下划线等关键元素。</w:t>
            </w:r>
          </w:p>
          <w:p w14:paraId="5E6A605A" w14:textId="77777777" w:rsidR="007F3062" w:rsidRDefault="00000000">
            <w:pPr>
              <w:pBdr>
                <w:top w:val="none" w:sz="4" w:space="0" w:color="000000"/>
                <w:left w:val="none" w:sz="4" w:space="0" w:color="000000"/>
                <w:bottom w:val="none" w:sz="4" w:space="0" w:color="000000"/>
                <w:right w:val="none" w:sz="4" w:space="0" w:color="000000"/>
              </w:pBdr>
            </w:pPr>
            <w:r>
              <w:rPr>
                <w:color w:val="0000FF"/>
                <w:sz w:val="20"/>
              </w:rPr>
              <w:t>当MES系统切换主题时，iframe嵌入的分析平台页面能同步变更主题色，保持内外一致。</w:t>
            </w:r>
          </w:p>
          <w:p w14:paraId="5E6A605B" w14:textId="77777777" w:rsidR="007F3062" w:rsidRDefault="00000000">
            <w:pPr>
              <w:pBdr>
                <w:top w:val="none" w:sz="4" w:space="0" w:color="000000"/>
                <w:left w:val="none" w:sz="4" w:space="0" w:color="000000"/>
                <w:bottom w:val="none" w:sz="4" w:space="0" w:color="000000"/>
                <w:right w:val="none" w:sz="4" w:space="0" w:color="000000"/>
              </w:pBdr>
            </w:pPr>
            <w:r>
              <w:rPr>
                <w:color w:val="000000"/>
              </w:rPr>
              <w:t> </w:t>
            </w:r>
          </w:p>
          <w:p w14:paraId="5E6A605C" w14:textId="77777777" w:rsidR="007F3062" w:rsidRDefault="00000000">
            <w:pPr>
              <w:pBdr>
                <w:top w:val="none" w:sz="4" w:space="0" w:color="000000"/>
                <w:left w:val="none" w:sz="4" w:space="0" w:color="000000"/>
                <w:bottom w:val="none" w:sz="4" w:space="0" w:color="000000"/>
                <w:right w:val="none" w:sz="4" w:space="0" w:color="000000"/>
              </w:pBdr>
            </w:pPr>
            <w:r>
              <w:rPr>
                <w:color w:val="0000FF"/>
                <w:sz w:val="20"/>
              </w:rPr>
              <w:t>【表格样式配置】</w:t>
            </w:r>
          </w:p>
          <w:p w14:paraId="5E6A605D" w14:textId="77777777" w:rsidR="007F3062" w:rsidRDefault="00000000">
            <w:pPr>
              <w:pBdr>
                <w:top w:val="none" w:sz="4" w:space="0" w:color="000000"/>
                <w:left w:val="none" w:sz="4" w:space="0" w:color="000000"/>
                <w:bottom w:val="none" w:sz="4" w:space="0" w:color="000000"/>
                <w:right w:val="none" w:sz="4" w:space="0" w:color="000000"/>
              </w:pBdr>
            </w:pPr>
            <w:r>
              <w:rPr>
                <w:color w:val="0000FF"/>
                <w:sz w:val="20"/>
              </w:rPr>
              <w:t>将表格样式抽离为可配置项，包括：行高、是否显示斑马纹（可指定斑马纹颜色）、</w:t>
            </w:r>
            <w:r>
              <w:rPr>
                <w:color w:val="0000FF"/>
                <w:sz w:val="20"/>
              </w:rPr>
              <w:lastRenderedPageBreak/>
              <w:t>是否显示纵向分割线、行选中颜色、行悬浮颜色、字体与字号。</w:t>
            </w:r>
          </w:p>
          <w:p w14:paraId="5E6A605E" w14:textId="77777777" w:rsidR="007F3062" w:rsidRDefault="00000000">
            <w:pPr>
              <w:pBdr>
                <w:top w:val="none" w:sz="4" w:space="0" w:color="000000"/>
                <w:left w:val="none" w:sz="4" w:space="0" w:color="000000"/>
                <w:bottom w:val="none" w:sz="4" w:space="0" w:color="000000"/>
                <w:right w:val="none" w:sz="4" w:space="0" w:color="000000"/>
              </w:pBdr>
            </w:pPr>
            <w:r>
              <w:rPr>
                <w:color w:val="0000FF"/>
                <w:sz w:val="20"/>
              </w:rPr>
              <w:t>MES方可通过约定的配置传递机制（如postMessage、URL参数）传入这些样式参数，分析平台接收后一键适配，无需二次开发。</w:t>
            </w:r>
          </w:p>
          <w:p w14:paraId="5E6A605F" w14:textId="77777777" w:rsidR="007F3062" w:rsidRDefault="00000000">
            <w:pPr>
              <w:pBdr>
                <w:top w:val="none" w:sz="4" w:space="0" w:color="000000"/>
                <w:left w:val="none" w:sz="4" w:space="0" w:color="000000"/>
                <w:bottom w:val="none" w:sz="4" w:space="0" w:color="000000"/>
                <w:right w:val="none" w:sz="4" w:space="0" w:color="000000"/>
              </w:pBdr>
            </w:pPr>
            <w:r>
              <w:rPr>
                <w:color w:val="000000"/>
              </w:rPr>
              <w:t> </w:t>
            </w:r>
          </w:p>
          <w:p w14:paraId="5E6A6060" w14:textId="77777777" w:rsidR="007F3062" w:rsidRDefault="00000000">
            <w:pPr>
              <w:pBdr>
                <w:top w:val="none" w:sz="4" w:space="0" w:color="000000"/>
                <w:left w:val="none" w:sz="4" w:space="0" w:color="000000"/>
                <w:bottom w:val="none" w:sz="4" w:space="0" w:color="000000"/>
                <w:right w:val="none" w:sz="4" w:space="0" w:color="000000"/>
              </w:pBdr>
            </w:pPr>
            <w:r>
              <w:rPr>
                <w:color w:val="0000FF"/>
                <w:sz w:val="20"/>
              </w:rPr>
              <w:t>【国际化配置预留】</w:t>
            </w:r>
          </w:p>
          <w:p w14:paraId="5E6A6061" w14:textId="77777777" w:rsidR="007F3062" w:rsidRDefault="00000000">
            <w:pPr>
              <w:pBdr>
                <w:top w:val="none" w:sz="4" w:space="0" w:color="000000"/>
                <w:left w:val="none" w:sz="4" w:space="0" w:color="000000"/>
                <w:bottom w:val="none" w:sz="4" w:space="0" w:color="000000"/>
                <w:right w:val="none" w:sz="4" w:space="0" w:color="000000"/>
              </w:pBdr>
            </w:pPr>
            <w:r>
              <w:rPr>
                <w:color w:val="0000FF"/>
                <w:sz w:val="20"/>
              </w:rPr>
              <w:t>预留国际化切换配置项（当前不做具体实现），后续支持通过配置进行中英文等语言的切换。</w:t>
            </w:r>
          </w:p>
        </w:tc>
      </w:tr>
      <w:tr w:rsidR="007F3062" w14:paraId="5E6A6068" w14:textId="77777777">
        <w:tc>
          <w:tcPr>
            <w:tcW w:w="1727"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6063" w14:textId="77777777" w:rsidR="007F3062" w:rsidRDefault="00000000">
            <w:pPr>
              <w:pBdr>
                <w:top w:val="none" w:sz="4" w:space="0" w:color="000000"/>
                <w:left w:val="none" w:sz="4" w:space="0" w:color="000000"/>
                <w:bottom w:val="none" w:sz="4" w:space="0" w:color="000000"/>
                <w:right w:val="none" w:sz="4" w:space="0" w:color="000000"/>
              </w:pBdr>
            </w:pPr>
            <w:r>
              <w:rPr>
                <w:color w:val="0000FF"/>
                <w:sz w:val="20"/>
              </w:rPr>
              <w:lastRenderedPageBreak/>
              <w:t>页面交互</w:t>
            </w:r>
          </w:p>
        </w:tc>
        <w:tc>
          <w:tcPr>
            <w:tcW w:w="7627"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6064" w14:textId="77777777" w:rsidR="007F3062" w:rsidRDefault="00000000">
            <w:pPr>
              <w:pBdr>
                <w:top w:val="none" w:sz="4" w:space="0" w:color="000000"/>
                <w:left w:val="none" w:sz="4" w:space="0" w:color="000000"/>
                <w:bottom w:val="none" w:sz="4" w:space="0" w:color="000000"/>
                <w:right w:val="none" w:sz="4" w:space="0" w:color="000000"/>
              </w:pBdr>
            </w:pPr>
            <w:r>
              <w:rPr>
                <w:color w:val="0000FF"/>
                <w:sz w:val="20"/>
              </w:rPr>
              <w:t>• MES集成Tab与数据集成Tab并列显示，当前环境为CPV工作台时显示MES集成Tab。</w:t>
            </w:r>
          </w:p>
          <w:p w14:paraId="5E6A6065" w14:textId="77777777" w:rsidR="007F3062" w:rsidRDefault="00000000">
            <w:pPr>
              <w:pBdr>
                <w:top w:val="none" w:sz="4" w:space="0" w:color="000000"/>
                <w:left w:val="none" w:sz="4" w:space="0" w:color="000000"/>
                <w:bottom w:val="none" w:sz="4" w:space="0" w:color="000000"/>
                <w:right w:val="none" w:sz="4" w:space="0" w:color="000000"/>
              </w:pBdr>
            </w:pPr>
            <w:r>
              <w:rPr>
                <w:color w:val="0000FF"/>
                <w:sz w:val="20"/>
              </w:rPr>
              <w:t>• 主题颜色参数通过postMessage或URL参数传入，平台监听参数变更并实时刷新页面主题。</w:t>
            </w:r>
          </w:p>
          <w:p w14:paraId="5E6A6066" w14:textId="77777777" w:rsidR="007F3062" w:rsidRDefault="00000000">
            <w:pPr>
              <w:pBdr>
                <w:top w:val="none" w:sz="4" w:space="0" w:color="000000"/>
                <w:left w:val="none" w:sz="4" w:space="0" w:color="000000"/>
                <w:bottom w:val="none" w:sz="4" w:space="0" w:color="000000"/>
                <w:right w:val="none" w:sz="4" w:space="0" w:color="000000"/>
              </w:pBdr>
            </w:pPr>
            <w:r>
              <w:rPr>
                <w:color w:val="0000FF"/>
                <w:sz w:val="20"/>
              </w:rPr>
              <w:t>• 表格样式参数与主题参数同步传入，接收后即时应用无需刷新页面。</w:t>
            </w:r>
          </w:p>
          <w:p w14:paraId="5E6A6067" w14:textId="77777777" w:rsidR="007F3062" w:rsidRDefault="00000000">
            <w:pPr>
              <w:pBdr>
                <w:top w:val="none" w:sz="4" w:space="0" w:color="000000"/>
                <w:left w:val="none" w:sz="4" w:space="0" w:color="000000"/>
                <w:bottom w:val="none" w:sz="4" w:space="0" w:color="000000"/>
                <w:right w:val="none" w:sz="4" w:space="0" w:color="000000"/>
              </w:pBdr>
            </w:pPr>
            <w:r>
              <w:rPr>
                <w:color w:val="0000FF"/>
                <w:sz w:val="20"/>
              </w:rPr>
              <w:t>• 配置传递机制：优先使用postMessage，备选URL参数方式。</w:t>
            </w:r>
          </w:p>
        </w:tc>
      </w:tr>
      <w:tr w:rsidR="007F3062" w14:paraId="5E6A606D" w14:textId="77777777">
        <w:tc>
          <w:tcPr>
            <w:tcW w:w="1727"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6069" w14:textId="77777777" w:rsidR="007F3062" w:rsidRDefault="00000000">
            <w:pPr>
              <w:pBdr>
                <w:top w:val="none" w:sz="4" w:space="0" w:color="000000"/>
                <w:left w:val="none" w:sz="4" w:space="0" w:color="000000"/>
                <w:bottom w:val="none" w:sz="4" w:space="0" w:color="000000"/>
                <w:right w:val="none" w:sz="4" w:space="0" w:color="000000"/>
              </w:pBdr>
            </w:pPr>
            <w:r>
              <w:rPr>
                <w:color w:val="0000FF"/>
                <w:sz w:val="20"/>
              </w:rPr>
              <w:t>异常逻辑</w:t>
            </w:r>
          </w:p>
        </w:tc>
        <w:tc>
          <w:tcPr>
            <w:tcW w:w="7627"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606A" w14:textId="77777777" w:rsidR="007F3062" w:rsidRDefault="00000000">
            <w:pPr>
              <w:pBdr>
                <w:top w:val="none" w:sz="4" w:space="0" w:color="000000"/>
                <w:left w:val="none" w:sz="4" w:space="0" w:color="000000"/>
                <w:bottom w:val="none" w:sz="4" w:space="0" w:color="000000"/>
                <w:right w:val="none" w:sz="4" w:space="0" w:color="000000"/>
              </w:pBdr>
            </w:pPr>
            <w:r>
              <w:rPr>
                <w:color w:val="0000FF"/>
                <w:sz w:val="20"/>
              </w:rPr>
              <w:t>- 主题参数缺失或格式错误：使用默认主题，不报错不阻断用户操作。</w:t>
            </w:r>
          </w:p>
          <w:p w14:paraId="5E6A606B" w14:textId="77777777" w:rsidR="007F3062" w:rsidRDefault="00000000">
            <w:pPr>
              <w:pBdr>
                <w:top w:val="none" w:sz="4" w:space="0" w:color="000000"/>
                <w:left w:val="none" w:sz="4" w:space="0" w:color="000000"/>
                <w:bottom w:val="none" w:sz="4" w:space="0" w:color="000000"/>
                <w:right w:val="none" w:sz="4" w:space="0" w:color="000000"/>
              </w:pBdr>
            </w:pPr>
            <w:r>
              <w:rPr>
                <w:color w:val="0000FF"/>
                <w:sz w:val="20"/>
              </w:rPr>
              <w:t>- postMessage监听超时：保持默认主题，控制台输出警告日志。</w:t>
            </w:r>
          </w:p>
          <w:p w14:paraId="5E6A606C" w14:textId="77777777" w:rsidR="007F3062" w:rsidRDefault="00000000">
            <w:pPr>
              <w:pBdr>
                <w:top w:val="none" w:sz="4" w:space="0" w:color="000000"/>
                <w:left w:val="none" w:sz="4" w:space="0" w:color="000000"/>
                <w:bottom w:val="none" w:sz="4" w:space="0" w:color="000000"/>
                <w:right w:val="none" w:sz="4" w:space="0" w:color="000000"/>
              </w:pBdr>
            </w:pPr>
            <w:r>
              <w:rPr>
                <w:color w:val="0000FF"/>
                <w:sz w:val="20"/>
              </w:rPr>
              <w:t>- 表格样式参数超出合理范围：忽略该参数，使用默认值。</w:t>
            </w:r>
          </w:p>
        </w:tc>
      </w:tr>
      <w:tr w:rsidR="007F3062" w14:paraId="5E6A6072" w14:textId="77777777">
        <w:tc>
          <w:tcPr>
            <w:tcW w:w="1727"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606E" w14:textId="77777777" w:rsidR="007F3062" w:rsidRDefault="00000000">
            <w:pPr>
              <w:pBdr>
                <w:top w:val="none" w:sz="4" w:space="0" w:color="000000"/>
                <w:left w:val="none" w:sz="4" w:space="0" w:color="000000"/>
                <w:bottom w:val="none" w:sz="4" w:space="0" w:color="000000"/>
                <w:right w:val="none" w:sz="4" w:space="0" w:color="000000"/>
              </w:pBdr>
            </w:pPr>
            <w:r>
              <w:rPr>
                <w:color w:val="0000FF"/>
                <w:sz w:val="20"/>
              </w:rPr>
              <w:t>后置流程处理</w:t>
            </w:r>
          </w:p>
        </w:tc>
        <w:tc>
          <w:tcPr>
            <w:tcW w:w="7627"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606F" w14:textId="77777777" w:rsidR="007F3062" w:rsidRDefault="00000000">
            <w:pPr>
              <w:pBdr>
                <w:top w:val="none" w:sz="4" w:space="0" w:color="000000"/>
                <w:left w:val="none" w:sz="4" w:space="0" w:color="000000"/>
                <w:bottom w:val="none" w:sz="4" w:space="0" w:color="000000"/>
                <w:right w:val="none" w:sz="4" w:space="0" w:color="000000"/>
              </w:pBdr>
            </w:pPr>
            <w:r>
              <w:rPr>
                <w:color w:val="0000FF"/>
                <w:sz w:val="20"/>
              </w:rPr>
              <w:t>1. 主题/样式配置接收后立即生效，无需重启服务。</w:t>
            </w:r>
          </w:p>
          <w:p w14:paraId="5E6A6070" w14:textId="77777777" w:rsidR="007F3062" w:rsidRDefault="00000000">
            <w:pPr>
              <w:pBdr>
                <w:top w:val="none" w:sz="4" w:space="0" w:color="000000"/>
                <w:left w:val="none" w:sz="4" w:space="0" w:color="000000"/>
                <w:bottom w:val="none" w:sz="4" w:space="0" w:color="000000"/>
                <w:right w:val="none" w:sz="4" w:space="0" w:color="000000"/>
              </w:pBdr>
            </w:pPr>
            <w:r>
              <w:rPr>
                <w:color w:val="0000FF"/>
                <w:sz w:val="20"/>
              </w:rPr>
              <w:t>2. MES系统主题切换时，分析平台实时响应，无感知延迟。</w:t>
            </w:r>
          </w:p>
          <w:p w14:paraId="5E6A6071" w14:textId="77777777" w:rsidR="007F3062" w:rsidRDefault="00000000">
            <w:pPr>
              <w:pBdr>
                <w:top w:val="none" w:sz="4" w:space="0" w:color="000000"/>
                <w:left w:val="none" w:sz="4" w:space="0" w:color="000000"/>
                <w:bottom w:val="none" w:sz="4" w:space="0" w:color="000000"/>
                <w:right w:val="none" w:sz="4" w:space="0" w:color="000000"/>
              </w:pBdr>
            </w:pPr>
            <w:r>
              <w:rPr>
                <w:color w:val="0000FF"/>
                <w:sz w:val="20"/>
              </w:rPr>
              <w:t>3. 国际化配置预留接口，后续迭代时启用。</w:t>
            </w:r>
          </w:p>
        </w:tc>
      </w:tr>
    </w:tbl>
    <w:p w14:paraId="5E6A6073" w14:textId="77777777" w:rsidR="007F3062" w:rsidRDefault="007F3062"/>
    <w:p w14:paraId="5E6A6074" w14:textId="77777777" w:rsidR="007F3062" w:rsidRDefault="00000000">
      <w:pPr>
        <w:pStyle w:val="Heading3"/>
        <w:rPr>
          <w:color w:val="0D0D0D" w:themeColor="text1" w:themeTint="F2"/>
        </w:rPr>
      </w:pPr>
      <w:r>
        <w:rPr>
          <w:color w:val="0D0D0D" w:themeColor="text1" w:themeTint="F2"/>
        </w:rPr>
        <w:t>数据分析平台集成</w:t>
      </w:r>
      <w:r>
        <w:rPr>
          <w:color w:val="0D0D0D" w:themeColor="text1" w:themeTint="F2"/>
        </w:rPr>
        <w:t>MES</w:t>
      </w:r>
      <w:r>
        <w:rPr>
          <w:color w:val="0D0D0D" w:themeColor="text1" w:themeTint="F2"/>
        </w:rPr>
        <w:t>接口（独立插件</w:t>
      </w:r>
      <w:r>
        <w:rPr>
          <w:color w:val="0D0D0D" w:themeColor="text1" w:themeTint="F2"/>
        </w:rPr>
        <w:t>/CPV</w:t>
      </w:r>
      <w:r>
        <w:rPr>
          <w:color w:val="0D0D0D" w:themeColor="text1" w:themeTint="F2"/>
        </w:rPr>
        <w:t>模式）</w:t>
      </w:r>
    </w:p>
    <w:tbl>
      <w:tblPr>
        <w:tblStyle w:val="TableGrid"/>
        <w:tblW w:w="0" w:type="auto"/>
        <w:tblBorders>
          <w:top w:val="none" w:sz="4" w:space="0" w:color="000000"/>
          <w:left w:val="none" w:sz="4" w:space="0" w:color="000000"/>
          <w:bottom w:val="none" w:sz="4" w:space="0" w:color="000000"/>
          <w:right w:val="none" w:sz="4" w:space="0" w:color="000000"/>
          <w:insideH w:val="none" w:sz="4" w:space="0" w:color="000000"/>
          <w:insideV w:val="none" w:sz="4" w:space="0" w:color="000000"/>
        </w:tblBorders>
        <w:tblLook w:val="04A0" w:firstRow="1" w:lastRow="0" w:firstColumn="1" w:lastColumn="0" w:noHBand="0" w:noVBand="1"/>
      </w:tblPr>
      <w:tblGrid>
        <w:gridCol w:w="1843"/>
        <w:gridCol w:w="7512"/>
      </w:tblGrid>
      <w:tr w:rsidR="007F3062" w14:paraId="5E6A6077" w14:textId="77777777">
        <w:tc>
          <w:tcPr>
            <w:tcW w:w="1843"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6075" w14:textId="77777777" w:rsidR="007F3062" w:rsidRDefault="00000000">
            <w:pPr>
              <w:pBdr>
                <w:top w:val="none" w:sz="4" w:space="0" w:color="000000"/>
                <w:left w:val="none" w:sz="4" w:space="0" w:color="000000"/>
                <w:bottom w:val="none" w:sz="4" w:space="0" w:color="000000"/>
                <w:right w:val="none" w:sz="4" w:space="0" w:color="000000"/>
              </w:pBdr>
            </w:pPr>
            <w:r>
              <w:rPr>
                <w:b/>
                <w:color w:val="0000FF"/>
                <w:sz w:val="20"/>
              </w:rPr>
              <w:t>项目</w:t>
            </w:r>
          </w:p>
        </w:tc>
        <w:tc>
          <w:tcPr>
            <w:tcW w:w="7512"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6076" w14:textId="77777777" w:rsidR="007F3062" w:rsidRDefault="00000000">
            <w:pPr>
              <w:pBdr>
                <w:top w:val="none" w:sz="4" w:space="0" w:color="000000"/>
                <w:left w:val="none" w:sz="4" w:space="0" w:color="000000"/>
                <w:bottom w:val="none" w:sz="4" w:space="0" w:color="000000"/>
                <w:right w:val="none" w:sz="4" w:space="0" w:color="000000"/>
              </w:pBdr>
            </w:pPr>
            <w:r>
              <w:rPr>
                <w:b/>
                <w:color w:val="0000FF"/>
                <w:sz w:val="20"/>
              </w:rPr>
              <w:t>描述</w:t>
            </w:r>
          </w:p>
        </w:tc>
      </w:tr>
      <w:tr w:rsidR="007F3062" w14:paraId="5E6A607C" w14:textId="77777777">
        <w:tc>
          <w:tcPr>
            <w:tcW w:w="1843"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6078" w14:textId="77777777" w:rsidR="007F3062" w:rsidRDefault="00000000">
            <w:pPr>
              <w:pBdr>
                <w:top w:val="none" w:sz="4" w:space="0" w:color="000000"/>
                <w:left w:val="none" w:sz="4" w:space="0" w:color="000000"/>
                <w:bottom w:val="none" w:sz="4" w:space="0" w:color="000000"/>
                <w:right w:val="none" w:sz="4" w:space="0" w:color="000000"/>
              </w:pBdr>
            </w:pPr>
            <w:r>
              <w:rPr>
                <w:color w:val="0000FF"/>
                <w:sz w:val="20"/>
              </w:rPr>
              <w:t>模块功能概述</w:t>
            </w:r>
          </w:p>
        </w:tc>
        <w:tc>
          <w:tcPr>
            <w:tcW w:w="7512"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6079" w14:textId="77777777" w:rsidR="007F3062" w:rsidRDefault="00000000">
            <w:pPr>
              <w:pBdr>
                <w:top w:val="none" w:sz="4" w:space="0" w:color="000000"/>
                <w:left w:val="none" w:sz="4" w:space="0" w:color="000000"/>
                <w:bottom w:val="none" w:sz="4" w:space="0" w:color="000000"/>
                <w:right w:val="none" w:sz="4" w:space="0" w:color="000000"/>
              </w:pBdr>
            </w:pPr>
            <w:r>
              <w:rPr>
                <w:color w:val="0000FF"/>
                <w:sz w:val="20"/>
              </w:rPr>
              <w:t>在独立插件或CPV工作台环境下，将MES集成相关能力切换为调用MES方提供的标准接口，</w:t>
            </w:r>
          </w:p>
          <w:p w14:paraId="5E6A607A" w14:textId="77777777" w:rsidR="007F3062" w:rsidRDefault="00000000">
            <w:pPr>
              <w:pBdr>
                <w:top w:val="none" w:sz="4" w:space="0" w:color="000000"/>
                <w:left w:val="none" w:sz="4" w:space="0" w:color="000000"/>
                <w:bottom w:val="none" w:sz="4" w:space="0" w:color="000000"/>
                <w:right w:val="none" w:sz="4" w:space="0" w:color="000000"/>
              </w:pBdr>
            </w:pPr>
            <w:r>
              <w:rPr>
                <w:color w:val="0000FF"/>
                <w:sz w:val="20"/>
              </w:rPr>
              <w:t>替代原有的通用集成方式，确保数据表同步、结构查询和数据查询的稳定性和一致性。</w:t>
            </w:r>
          </w:p>
          <w:p w14:paraId="5E6A607B" w14:textId="77777777" w:rsidR="007F3062" w:rsidRDefault="00000000">
            <w:pPr>
              <w:pBdr>
                <w:top w:val="none" w:sz="4" w:space="0" w:color="000000"/>
                <w:left w:val="none" w:sz="4" w:space="0" w:color="000000"/>
                <w:bottom w:val="none" w:sz="4" w:space="0" w:color="000000"/>
                <w:right w:val="none" w:sz="4" w:space="0" w:color="000000"/>
              </w:pBdr>
            </w:pPr>
            <w:r>
              <w:rPr>
                <w:color w:val="0000FF"/>
                <w:sz w:val="20"/>
              </w:rPr>
              <w:t>平台仅支持纯数值类数据。</w:t>
            </w:r>
          </w:p>
        </w:tc>
      </w:tr>
      <w:tr w:rsidR="007F3062" w14:paraId="5E6A6088" w14:textId="77777777">
        <w:tc>
          <w:tcPr>
            <w:tcW w:w="1843"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607D" w14:textId="77777777" w:rsidR="007F3062" w:rsidRDefault="00000000">
            <w:pPr>
              <w:pBdr>
                <w:top w:val="none" w:sz="4" w:space="0" w:color="000000"/>
                <w:left w:val="none" w:sz="4" w:space="0" w:color="000000"/>
                <w:bottom w:val="none" w:sz="4" w:space="0" w:color="000000"/>
                <w:right w:val="none" w:sz="4" w:space="0" w:color="000000"/>
              </w:pBdr>
            </w:pPr>
            <w:r>
              <w:rPr>
                <w:color w:val="0000FF"/>
                <w:sz w:val="20"/>
              </w:rPr>
              <w:t>需求描述</w:t>
            </w:r>
          </w:p>
        </w:tc>
        <w:tc>
          <w:tcPr>
            <w:tcW w:w="7512"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607E" w14:textId="77777777" w:rsidR="007F3062" w:rsidRDefault="00000000">
            <w:pPr>
              <w:pBdr>
                <w:top w:val="none" w:sz="4" w:space="0" w:color="000000"/>
                <w:left w:val="none" w:sz="4" w:space="0" w:color="000000"/>
                <w:bottom w:val="none" w:sz="4" w:space="0" w:color="000000"/>
                <w:right w:val="none" w:sz="4" w:space="0" w:color="000000"/>
              </w:pBdr>
            </w:pPr>
            <w:r>
              <w:rPr>
                <w:color w:val="0000FF"/>
                <w:sz w:val="20"/>
              </w:rPr>
              <w:t>【数据表列表同步】</w:t>
            </w:r>
          </w:p>
          <w:p w14:paraId="5E6A607F" w14:textId="77777777" w:rsidR="007F3062" w:rsidRDefault="00000000">
            <w:pPr>
              <w:pBdr>
                <w:top w:val="none" w:sz="4" w:space="0" w:color="000000"/>
                <w:left w:val="none" w:sz="4" w:space="0" w:color="000000"/>
                <w:bottom w:val="none" w:sz="4" w:space="0" w:color="000000"/>
                <w:right w:val="none" w:sz="4" w:space="0" w:color="000000"/>
              </w:pBdr>
            </w:pPr>
            <w:r>
              <w:rPr>
                <w:color w:val="0000FF"/>
                <w:sz w:val="20"/>
              </w:rPr>
              <w:t>调用MES的“数据表列表查询接口”，获取可供分析的数据表清单，并展示在数据管理列表中。</w:t>
            </w:r>
          </w:p>
          <w:p w14:paraId="5E6A6080" w14:textId="77777777" w:rsidR="007F3062" w:rsidRDefault="00000000">
            <w:pPr>
              <w:pBdr>
                <w:top w:val="none" w:sz="4" w:space="0" w:color="000000"/>
                <w:left w:val="none" w:sz="4" w:space="0" w:color="000000"/>
                <w:bottom w:val="none" w:sz="4" w:space="0" w:color="000000"/>
                <w:right w:val="none" w:sz="4" w:space="0" w:color="000000"/>
              </w:pBdr>
            </w:pPr>
            <w:r>
              <w:rPr>
                <w:color w:val="000000"/>
              </w:rPr>
              <w:t> </w:t>
            </w:r>
          </w:p>
          <w:p w14:paraId="5E6A6081" w14:textId="77777777" w:rsidR="007F3062" w:rsidRDefault="00000000">
            <w:pPr>
              <w:pBdr>
                <w:top w:val="none" w:sz="4" w:space="0" w:color="000000"/>
                <w:left w:val="none" w:sz="4" w:space="0" w:color="000000"/>
                <w:bottom w:val="none" w:sz="4" w:space="0" w:color="000000"/>
                <w:right w:val="none" w:sz="4" w:space="0" w:color="000000"/>
              </w:pBdr>
            </w:pPr>
            <w:r>
              <w:rPr>
                <w:color w:val="0000FF"/>
                <w:sz w:val="20"/>
              </w:rPr>
              <w:t>【数据表结构查询】</w:t>
            </w:r>
          </w:p>
          <w:p w14:paraId="5E6A6082" w14:textId="77777777" w:rsidR="007F3062" w:rsidRDefault="00000000">
            <w:pPr>
              <w:pBdr>
                <w:top w:val="none" w:sz="4" w:space="0" w:color="000000"/>
                <w:left w:val="none" w:sz="4" w:space="0" w:color="000000"/>
                <w:bottom w:val="none" w:sz="4" w:space="0" w:color="000000"/>
                <w:right w:val="none" w:sz="4" w:space="0" w:color="000000"/>
              </w:pBdr>
            </w:pPr>
            <w:r>
              <w:rPr>
                <w:color w:val="0000FF"/>
                <w:sz w:val="20"/>
              </w:rPr>
              <w:t>调用MES的“数据表结构查询接口”，获取指定表的字段名称、类型等元数据信息。</w:t>
            </w:r>
          </w:p>
          <w:p w14:paraId="5E6A6083" w14:textId="77777777" w:rsidR="007F3062" w:rsidRDefault="00000000">
            <w:pPr>
              <w:pBdr>
                <w:top w:val="none" w:sz="4" w:space="0" w:color="000000"/>
                <w:left w:val="none" w:sz="4" w:space="0" w:color="000000"/>
                <w:bottom w:val="none" w:sz="4" w:space="0" w:color="000000"/>
                <w:right w:val="none" w:sz="4" w:space="0" w:color="000000"/>
              </w:pBdr>
            </w:pPr>
            <w:r>
              <w:rPr>
                <w:color w:val="000000"/>
              </w:rPr>
              <w:t> </w:t>
            </w:r>
          </w:p>
          <w:p w14:paraId="5E6A6084" w14:textId="77777777" w:rsidR="007F3062" w:rsidRDefault="00000000">
            <w:pPr>
              <w:pBdr>
                <w:top w:val="none" w:sz="4" w:space="0" w:color="000000"/>
                <w:left w:val="none" w:sz="4" w:space="0" w:color="000000"/>
                <w:bottom w:val="none" w:sz="4" w:space="0" w:color="000000"/>
                <w:right w:val="none" w:sz="4" w:space="0" w:color="000000"/>
              </w:pBdr>
            </w:pPr>
            <w:r>
              <w:rPr>
                <w:color w:val="0000FF"/>
                <w:sz w:val="20"/>
              </w:rPr>
              <w:t>【数据表数据查询】</w:t>
            </w:r>
          </w:p>
          <w:p w14:paraId="5E6A6085" w14:textId="77777777" w:rsidR="007F3062" w:rsidRDefault="00000000">
            <w:pPr>
              <w:pBdr>
                <w:top w:val="none" w:sz="4" w:space="0" w:color="000000"/>
                <w:left w:val="none" w:sz="4" w:space="0" w:color="000000"/>
                <w:bottom w:val="none" w:sz="4" w:space="0" w:color="000000"/>
                <w:right w:val="none" w:sz="4" w:space="0" w:color="000000"/>
              </w:pBdr>
            </w:pPr>
            <w:r>
              <w:rPr>
                <w:color w:val="0000FF"/>
                <w:sz w:val="20"/>
              </w:rPr>
              <w:t>调用MES的“数据表数据查询接口”，获取纯数值类型的实际数据，用于数据处理、分析启动及数据预览等场景。</w:t>
            </w:r>
          </w:p>
          <w:p w14:paraId="5E6A6086" w14:textId="77777777" w:rsidR="007F3062" w:rsidRDefault="00000000">
            <w:pPr>
              <w:pBdr>
                <w:top w:val="none" w:sz="4" w:space="0" w:color="000000"/>
                <w:left w:val="none" w:sz="4" w:space="0" w:color="000000"/>
                <w:bottom w:val="none" w:sz="4" w:space="0" w:color="000000"/>
                <w:right w:val="none" w:sz="4" w:space="0" w:color="000000"/>
              </w:pBdr>
            </w:pPr>
            <w:r>
              <w:rPr>
                <w:color w:val="000000"/>
              </w:rPr>
              <w:t> </w:t>
            </w:r>
          </w:p>
          <w:p w14:paraId="5E6A6087" w14:textId="77777777" w:rsidR="007F3062" w:rsidRDefault="00000000">
            <w:pPr>
              <w:pBdr>
                <w:top w:val="none" w:sz="4" w:space="0" w:color="000000"/>
                <w:left w:val="none" w:sz="4" w:space="0" w:color="000000"/>
                <w:bottom w:val="none" w:sz="4" w:space="0" w:color="000000"/>
                <w:right w:val="none" w:sz="4" w:space="0" w:color="000000"/>
              </w:pBdr>
            </w:pPr>
            <w:r>
              <w:rPr>
                <w:color w:val="0000FF"/>
                <w:sz w:val="20"/>
              </w:rPr>
              <w:t>平台需完成对应功能点的接口替换，并保障调用逻辑与异常处理符合生产要求。</w:t>
            </w:r>
          </w:p>
        </w:tc>
      </w:tr>
      <w:tr w:rsidR="007F3062" w14:paraId="5E6A608D" w14:textId="77777777">
        <w:tc>
          <w:tcPr>
            <w:tcW w:w="1843"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6089" w14:textId="77777777" w:rsidR="007F3062" w:rsidRDefault="00000000">
            <w:pPr>
              <w:pBdr>
                <w:top w:val="none" w:sz="4" w:space="0" w:color="000000"/>
                <w:left w:val="none" w:sz="4" w:space="0" w:color="000000"/>
                <w:bottom w:val="none" w:sz="4" w:space="0" w:color="000000"/>
                <w:right w:val="none" w:sz="4" w:space="0" w:color="000000"/>
              </w:pBdr>
            </w:pPr>
            <w:r>
              <w:rPr>
                <w:color w:val="0000FF"/>
                <w:sz w:val="20"/>
              </w:rPr>
              <w:t>页面交互</w:t>
            </w:r>
          </w:p>
        </w:tc>
        <w:tc>
          <w:tcPr>
            <w:tcW w:w="7512"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608A" w14:textId="77777777" w:rsidR="007F3062" w:rsidRDefault="00000000">
            <w:pPr>
              <w:pBdr>
                <w:top w:val="none" w:sz="4" w:space="0" w:color="000000"/>
                <w:left w:val="none" w:sz="4" w:space="0" w:color="000000"/>
                <w:bottom w:val="none" w:sz="4" w:space="0" w:color="000000"/>
                <w:right w:val="none" w:sz="4" w:space="0" w:color="000000"/>
              </w:pBdr>
            </w:pPr>
            <w:r>
              <w:rPr>
                <w:color w:val="0000FF"/>
                <w:sz w:val="20"/>
              </w:rPr>
              <w:t>• MES集成Tab下的数据表列表、结构查看、数据预览均通过MES接口获取。</w:t>
            </w:r>
          </w:p>
          <w:p w14:paraId="5E6A608B" w14:textId="77777777" w:rsidR="007F3062" w:rsidRDefault="00000000">
            <w:pPr>
              <w:pBdr>
                <w:top w:val="none" w:sz="4" w:space="0" w:color="000000"/>
                <w:left w:val="none" w:sz="4" w:space="0" w:color="000000"/>
                <w:bottom w:val="none" w:sz="4" w:space="0" w:color="000000"/>
                <w:right w:val="none" w:sz="4" w:space="0" w:color="000000"/>
              </w:pBdr>
            </w:pPr>
            <w:r>
              <w:rPr>
                <w:color w:val="0000FF"/>
                <w:sz w:val="20"/>
              </w:rPr>
              <w:t>• 接口调用失败时展示友好提示，支持重试操作。</w:t>
            </w:r>
          </w:p>
          <w:p w14:paraId="5E6A608C" w14:textId="77777777" w:rsidR="007F3062" w:rsidRDefault="00000000">
            <w:pPr>
              <w:pBdr>
                <w:top w:val="none" w:sz="4" w:space="0" w:color="000000"/>
                <w:left w:val="none" w:sz="4" w:space="0" w:color="000000"/>
                <w:bottom w:val="none" w:sz="4" w:space="0" w:color="000000"/>
                <w:right w:val="none" w:sz="4" w:space="0" w:color="000000"/>
              </w:pBdr>
            </w:pPr>
            <w:r>
              <w:rPr>
                <w:color w:val="0000FF"/>
                <w:sz w:val="20"/>
              </w:rPr>
              <w:t>• 数据加载过程中展示loading状态，避免用户误操作。</w:t>
            </w:r>
          </w:p>
        </w:tc>
      </w:tr>
      <w:tr w:rsidR="007F3062" w14:paraId="5E6A6093" w14:textId="77777777">
        <w:tc>
          <w:tcPr>
            <w:tcW w:w="1843"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608E" w14:textId="77777777" w:rsidR="007F3062" w:rsidRDefault="00000000">
            <w:pPr>
              <w:pBdr>
                <w:top w:val="none" w:sz="4" w:space="0" w:color="000000"/>
                <w:left w:val="none" w:sz="4" w:space="0" w:color="000000"/>
                <w:bottom w:val="none" w:sz="4" w:space="0" w:color="000000"/>
                <w:right w:val="none" w:sz="4" w:space="0" w:color="000000"/>
              </w:pBdr>
            </w:pPr>
            <w:r>
              <w:rPr>
                <w:color w:val="0000FF"/>
                <w:sz w:val="20"/>
              </w:rPr>
              <w:t>异常逻辑</w:t>
            </w:r>
          </w:p>
        </w:tc>
        <w:tc>
          <w:tcPr>
            <w:tcW w:w="7512"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608F" w14:textId="77777777" w:rsidR="007F3062" w:rsidRDefault="00000000">
            <w:pPr>
              <w:pBdr>
                <w:top w:val="none" w:sz="4" w:space="0" w:color="000000"/>
                <w:left w:val="none" w:sz="4" w:space="0" w:color="000000"/>
                <w:bottom w:val="none" w:sz="4" w:space="0" w:color="000000"/>
                <w:right w:val="none" w:sz="4" w:space="0" w:color="000000"/>
              </w:pBdr>
            </w:pPr>
            <w:r>
              <w:rPr>
                <w:color w:val="0000FF"/>
                <w:sz w:val="20"/>
              </w:rPr>
              <w:t>- MES接口不可用：提示“MES服务暂不可用，请稍后重试”，提供重试按钮。</w:t>
            </w:r>
          </w:p>
          <w:p w14:paraId="5E6A6090" w14:textId="77777777" w:rsidR="007F3062" w:rsidRDefault="00000000">
            <w:pPr>
              <w:pBdr>
                <w:top w:val="none" w:sz="4" w:space="0" w:color="000000"/>
                <w:left w:val="none" w:sz="4" w:space="0" w:color="000000"/>
                <w:bottom w:val="none" w:sz="4" w:space="0" w:color="000000"/>
                <w:right w:val="none" w:sz="4" w:space="0" w:color="000000"/>
              </w:pBdr>
            </w:pPr>
            <w:r>
              <w:rPr>
                <w:color w:val="0000FF"/>
                <w:sz w:val="20"/>
              </w:rPr>
              <w:t>- 接口返回数据格式异常：记录错误日志，提示“数据格式异常，请联系管理员”。</w:t>
            </w:r>
          </w:p>
          <w:p w14:paraId="5E6A6091" w14:textId="77777777" w:rsidR="007F3062" w:rsidRDefault="00000000">
            <w:pPr>
              <w:pBdr>
                <w:top w:val="none" w:sz="4" w:space="0" w:color="000000"/>
                <w:left w:val="none" w:sz="4" w:space="0" w:color="000000"/>
                <w:bottom w:val="none" w:sz="4" w:space="0" w:color="000000"/>
                <w:right w:val="none" w:sz="4" w:space="0" w:color="000000"/>
              </w:pBdr>
            </w:pPr>
            <w:r>
              <w:rPr>
                <w:color w:val="0000FF"/>
                <w:sz w:val="20"/>
              </w:rPr>
              <w:lastRenderedPageBreak/>
              <w:t>- 超时处理：接口调用超过30秒未响应则自动终止，提示用户重试。</w:t>
            </w:r>
          </w:p>
          <w:p w14:paraId="5E6A6092" w14:textId="77777777" w:rsidR="007F3062" w:rsidRDefault="00000000">
            <w:pPr>
              <w:pBdr>
                <w:top w:val="none" w:sz="4" w:space="0" w:color="000000"/>
                <w:left w:val="none" w:sz="4" w:space="0" w:color="000000"/>
                <w:bottom w:val="none" w:sz="4" w:space="0" w:color="000000"/>
                <w:right w:val="none" w:sz="4" w:space="0" w:color="000000"/>
              </w:pBdr>
            </w:pPr>
            <w:r>
              <w:rPr>
                <w:color w:val="0000FF"/>
                <w:sz w:val="20"/>
              </w:rPr>
              <w:t>- 非数值类型数据：过滤跳过非数值字段，不传入分析流程。</w:t>
            </w:r>
          </w:p>
        </w:tc>
      </w:tr>
      <w:tr w:rsidR="007F3062" w14:paraId="5E6A6098" w14:textId="77777777">
        <w:tc>
          <w:tcPr>
            <w:tcW w:w="1843"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6094" w14:textId="77777777" w:rsidR="007F3062" w:rsidRDefault="00000000">
            <w:pPr>
              <w:pBdr>
                <w:top w:val="none" w:sz="4" w:space="0" w:color="000000"/>
                <w:left w:val="none" w:sz="4" w:space="0" w:color="000000"/>
                <w:bottom w:val="none" w:sz="4" w:space="0" w:color="000000"/>
                <w:right w:val="none" w:sz="4" w:space="0" w:color="000000"/>
              </w:pBdr>
            </w:pPr>
            <w:r>
              <w:rPr>
                <w:color w:val="0000FF"/>
                <w:sz w:val="20"/>
              </w:rPr>
              <w:lastRenderedPageBreak/>
              <w:t>后置流程处理</w:t>
            </w:r>
          </w:p>
        </w:tc>
        <w:tc>
          <w:tcPr>
            <w:tcW w:w="7512"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6095" w14:textId="77777777" w:rsidR="007F3062" w:rsidRDefault="00000000">
            <w:pPr>
              <w:pBdr>
                <w:top w:val="none" w:sz="4" w:space="0" w:color="000000"/>
                <w:left w:val="none" w:sz="4" w:space="0" w:color="000000"/>
                <w:bottom w:val="none" w:sz="4" w:space="0" w:color="000000"/>
                <w:right w:val="none" w:sz="4" w:space="0" w:color="000000"/>
              </w:pBdr>
            </w:pPr>
            <w:r>
              <w:rPr>
                <w:color w:val="0000FF"/>
                <w:sz w:val="20"/>
              </w:rPr>
              <w:t>1. 数据表同步成功后，表列表刷新并展示最新数据。</w:t>
            </w:r>
          </w:p>
          <w:p w14:paraId="5E6A6096" w14:textId="77777777" w:rsidR="007F3062" w:rsidRDefault="00000000">
            <w:pPr>
              <w:pBdr>
                <w:top w:val="none" w:sz="4" w:space="0" w:color="000000"/>
                <w:left w:val="none" w:sz="4" w:space="0" w:color="000000"/>
                <w:bottom w:val="none" w:sz="4" w:space="0" w:color="000000"/>
                <w:right w:val="none" w:sz="4" w:space="0" w:color="000000"/>
              </w:pBdr>
            </w:pPr>
            <w:r>
              <w:rPr>
                <w:color w:val="0000FF"/>
                <w:sz w:val="20"/>
              </w:rPr>
              <w:t>2. 数据查询成功后，数据进入分析流程可用状态。</w:t>
            </w:r>
          </w:p>
          <w:p w14:paraId="5E6A6097" w14:textId="77777777" w:rsidR="007F3062" w:rsidRDefault="00000000">
            <w:pPr>
              <w:pBdr>
                <w:top w:val="none" w:sz="4" w:space="0" w:color="000000"/>
                <w:left w:val="none" w:sz="4" w:space="0" w:color="000000"/>
                <w:bottom w:val="none" w:sz="4" w:space="0" w:color="000000"/>
                <w:right w:val="none" w:sz="4" w:space="0" w:color="000000"/>
              </w:pBdr>
            </w:pPr>
            <w:r>
              <w:rPr>
                <w:color w:val="0000FF"/>
                <w:sz w:val="20"/>
              </w:rPr>
              <w:t>3. 异常日志记录到系统日志中，便于排查问题。</w:t>
            </w:r>
          </w:p>
        </w:tc>
      </w:tr>
    </w:tbl>
    <w:p w14:paraId="5E6A6099" w14:textId="77777777" w:rsidR="007F3062" w:rsidRDefault="007F3062"/>
    <w:p w14:paraId="5E6A609A" w14:textId="77777777" w:rsidR="007F3062" w:rsidRDefault="00000000">
      <w:pPr>
        <w:pStyle w:val="Heading3"/>
        <w:rPr>
          <w:color w:val="0D0D0D" w:themeColor="text1" w:themeTint="F2"/>
        </w:rPr>
      </w:pPr>
      <w:r>
        <w:rPr>
          <w:color w:val="0D0D0D" w:themeColor="text1" w:themeTint="F2"/>
        </w:rPr>
        <w:t>嵌入</w:t>
      </w:r>
      <w:r>
        <w:rPr>
          <w:color w:val="0D0D0D" w:themeColor="text1" w:themeTint="F2"/>
        </w:rPr>
        <w:t>MES</w:t>
      </w:r>
      <w:r>
        <w:rPr>
          <w:color w:val="0D0D0D" w:themeColor="text1" w:themeTint="F2"/>
        </w:rPr>
        <w:t>系统时的接口提供与页面适配</w:t>
      </w:r>
    </w:p>
    <w:tbl>
      <w:tblPr>
        <w:tblStyle w:val="TableGrid"/>
        <w:tblW w:w="0" w:type="auto"/>
        <w:tblBorders>
          <w:top w:val="none" w:sz="4" w:space="0" w:color="000000"/>
          <w:left w:val="none" w:sz="4" w:space="0" w:color="000000"/>
          <w:bottom w:val="none" w:sz="4" w:space="0" w:color="000000"/>
          <w:right w:val="none" w:sz="4" w:space="0" w:color="000000"/>
          <w:insideH w:val="none" w:sz="4" w:space="0" w:color="000000"/>
          <w:insideV w:val="none" w:sz="4" w:space="0" w:color="000000"/>
        </w:tblBorders>
        <w:tblLook w:val="04A0" w:firstRow="1" w:lastRow="0" w:firstColumn="1" w:lastColumn="0" w:noHBand="0" w:noVBand="1"/>
      </w:tblPr>
      <w:tblGrid>
        <w:gridCol w:w="1819"/>
        <w:gridCol w:w="7535"/>
      </w:tblGrid>
      <w:tr w:rsidR="007F3062" w14:paraId="5E6A609D" w14:textId="77777777">
        <w:tc>
          <w:tcPr>
            <w:tcW w:w="1819"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609B" w14:textId="77777777" w:rsidR="007F3062" w:rsidRDefault="00000000">
            <w:pPr>
              <w:pBdr>
                <w:top w:val="none" w:sz="4" w:space="0" w:color="000000"/>
                <w:left w:val="none" w:sz="4" w:space="0" w:color="000000"/>
                <w:bottom w:val="none" w:sz="4" w:space="0" w:color="000000"/>
                <w:right w:val="none" w:sz="4" w:space="0" w:color="000000"/>
              </w:pBdr>
            </w:pPr>
            <w:r>
              <w:rPr>
                <w:b/>
                <w:color w:val="0000FF"/>
                <w:sz w:val="20"/>
              </w:rPr>
              <w:t>项目</w:t>
            </w:r>
          </w:p>
        </w:tc>
        <w:tc>
          <w:tcPr>
            <w:tcW w:w="753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609C" w14:textId="77777777" w:rsidR="007F3062" w:rsidRDefault="00000000">
            <w:pPr>
              <w:pBdr>
                <w:top w:val="none" w:sz="4" w:space="0" w:color="000000"/>
                <w:left w:val="none" w:sz="4" w:space="0" w:color="000000"/>
                <w:bottom w:val="none" w:sz="4" w:space="0" w:color="000000"/>
                <w:right w:val="none" w:sz="4" w:space="0" w:color="000000"/>
              </w:pBdr>
            </w:pPr>
            <w:r>
              <w:rPr>
                <w:b/>
                <w:color w:val="0000FF"/>
                <w:sz w:val="20"/>
              </w:rPr>
              <w:t>描述</w:t>
            </w:r>
          </w:p>
        </w:tc>
      </w:tr>
      <w:tr w:rsidR="007F3062" w14:paraId="5E6A60A1" w14:textId="77777777">
        <w:tc>
          <w:tcPr>
            <w:tcW w:w="1819"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609E" w14:textId="77777777" w:rsidR="007F3062" w:rsidRDefault="00000000">
            <w:pPr>
              <w:pBdr>
                <w:top w:val="none" w:sz="4" w:space="0" w:color="000000"/>
                <w:left w:val="none" w:sz="4" w:space="0" w:color="000000"/>
                <w:bottom w:val="none" w:sz="4" w:space="0" w:color="000000"/>
                <w:right w:val="none" w:sz="4" w:space="0" w:color="000000"/>
              </w:pBdr>
            </w:pPr>
            <w:r>
              <w:rPr>
                <w:color w:val="0000FF"/>
                <w:sz w:val="20"/>
              </w:rPr>
              <w:t>模块功能概述</w:t>
            </w:r>
          </w:p>
        </w:tc>
        <w:tc>
          <w:tcPr>
            <w:tcW w:w="7535"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609F" w14:textId="77777777" w:rsidR="007F3062" w:rsidRDefault="00000000">
            <w:pPr>
              <w:pBdr>
                <w:top w:val="none" w:sz="4" w:space="0" w:color="000000"/>
                <w:left w:val="none" w:sz="4" w:space="0" w:color="000000"/>
                <w:bottom w:val="none" w:sz="4" w:space="0" w:color="000000"/>
                <w:right w:val="none" w:sz="4" w:space="0" w:color="000000"/>
              </w:pBdr>
            </w:pPr>
            <w:r>
              <w:rPr>
                <w:color w:val="0000FF"/>
                <w:sz w:val="20"/>
              </w:rPr>
              <w:t>分析平台暴露数据表同步接口，由MES在用户点击“分析”时调用，推送数据表及产品分类信息，平台自动归类；</w:t>
            </w:r>
          </w:p>
          <w:p w14:paraId="5E6A60A0" w14:textId="77777777" w:rsidR="007F3062" w:rsidRDefault="00000000">
            <w:pPr>
              <w:pBdr>
                <w:top w:val="none" w:sz="4" w:space="0" w:color="000000"/>
                <w:left w:val="none" w:sz="4" w:space="0" w:color="000000"/>
                <w:bottom w:val="none" w:sz="4" w:space="0" w:color="000000"/>
                <w:right w:val="none" w:sz="4" w:space="0" w:color="000000"/>
              </w:pBdr>
            </w:pPr>
            <w:r>
              <w:rPr>
                <w:color w:val="0000FF"/>
                <w:sz w:val="20"/>
              </w:rPr>
              <w:t>同时，嵌入后的平台页面按约定裁剪，隐藏不必要的模块与操作，提供简洁、聚焦的分析入口。</w:t>
            </w:r>
          </w:p>
        </w:tc>
      </w:tr>
      <w:tr w:rsidR="007F3062" w14:paraId="5E6A60B3" w14:textId="77777777">
        <w:tc>
          <w:tcPr>
            <w:tcW w:w="1819"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60A2" w14:textId="77777777" w:rsidR="007F3062" w:rsidRDefault="00000000">
            <w:pPr>
              <w:pBdr>
                <w:top w:val="none" w:sz="4" w:space="0" w:color="000000"/>
                <w:left w:val="none" w:sz="4" w:space="0" w:color="000000"/>
                <w:bottom w:val="none" w:sz="4" w:space="0" w:color="000000"/>
                <w:right w:val="none" w:sz="4" w:space="0" w:color="000000"/>
              </w:pBdr>
            </w:pPr>
            <w:r>
              <w:rPr>
                <w:color w:val="0000FF"/>
                <w:sz w:val="20"/>
              </w:rPr>
              <w:t>需求描述</w:t>
            </w:r>
          </w:p>
        </w:tc>
        <w:tc>
          <w:tcPr>
            <w:tcW w:w="7535"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60A3" w14:textId="77777777" w:rsidR="007F3062" w:rsidRDefault="00000000">
            <w:pPr>
              <w:pBdr>
                <w:top w:val="none" w:sz="4" w:space="0" w:color="000000"/>
                <w:left w:val="none" w:sz="4" w:space="0" w:color="000000"/>
                <w:bottom w:val="none" w:sz="4" w:space="0" w:color="000000"/>
                <w:right w:val="none" w:sz="4" w:space="0" w:color="000000"/>
              </w:pBdr>
            </w:pPr>
            <w:r>
              <w:rPr>
                <w:color w:val="0000FF"/>
                <w:sz w:val="20"/>
              </w:rPr>
              <w:t>【提供同步集成数据表列表接口】</w:t>
            </w:r>
          </w:p>
          <w:p w14:paraId="5E6A60A4" w14:textId="77777777" w:rsidR="007F3062" w:rsidRDefault="00000000">
            <w:pPr>
              <w:pBdr>
                <w:top w:val="none" w:sz="4" w:space="0" w:color="000000"/>
                <w:left w:val="none" w:sz="4" w:space="0" w:color="000000"/>
                <w:bottom w:val="none" w:sz="4" w:space="0" w:color="000000"/>
                <w:right w:val="none" w:sz="4" w:space="0" w:color="000000"/>
              </w:pBdr>
            </w:pPr>
            <w:r>
              <w:rPr>
                <w:color w:val="0000FF"/>
                <w:sz w:val="20"/>
              </w:rPr>
              <w:t>分析平台暴露一个接口，由MES在用户点击“分析”时调用，推送数据表信息。</w:t>
            </w:r>
          </w:p>
          <w:p w14:paraId="5E6A60A5" w14:textId="77777777" w:rsidR="007F3062" w:rsidRDefault="00000000">
            <w:pPr>
              <w:pBdr>
                <w:top w:val="none" w:sz="4" w:space="0" w:color="000000"/>
                <w:left w:val="none" w:sz="4" w:space="0" w:color="000000"/>
                <w:bottom w:val="none" w:sz="4" w:space="0" w:color="000000"/>
                <w:right w:val="none" w:sz="4" w:space="0" w:color="000000"/>
              </w:pBdr>
            </w:pPr>
            <w:r>
              <w:rPr>
                <w:color w:val="0000FF"/>
                <w:sz w:val="20"/>
              </w:rPr>
              <w:t>接口参数须包含数据表所属产品（分类）标识，平台处理逻辑为：</w:t>
            </w:r>
          </w:p>
          <w:p w14:paraId="5E6A60A6" w14:textId="77777777" w:rsidR="007F3062" w:rsidRDefault="00000000">
            <w:pPr>
              <w:pBdr>
                <w:top w:val="none" w:sz="4" w:space="0" w:color="000000"/>
                <w:left w:val="none" w:sz="4" w:space="0" w:color="000000"/>
                <w:bottom w:val="none" w:sz="4" w:space="0" w:color="000000"/>
                <w:right w:val="none" w:sz="4" w:space="0" w:color="000000"/>
              </w:pBdr>
            </w:pPr>
            <w:r>
              <w:rPr>
                <w:color w:val="0000FF"/>
                <w:sz w:val="20"/>
              </w:rPr>
              <w:t>  • 若该产品分类不存在，自动新建该分类并将数据表归入；</w:t>
            </w:r>
          </w:p>
          <w:p w14:paraId="5E6A60A7" w14:textId="77777777" w:rsidR="007F3062" w:rsidRDefault="00000000">
            <w:pPr>
              <w:pBdr>
                <w:top w:val="none" w:sz="4" w:space="0" w:color="000000"/>
                <w:left w:val="none" w:sz="4" w:space="0" w:color="000000"/>
                <w:bottom w:val="none" w:sz="4" w:space="0" w:color="000000"/>
                <w:right w:val="none" w:sz="4" w:space="0" w:color="000000"/>
              </w:pBdr>
            </w:pPr>
            <w:r>
              <w:rPr>
                <w:color w:val="0000FF"/>
                <w:sz w:val="20"/>
              </w:rPr>
              <w:t>  • 若已存在，则直接归入对应分类。</w:t>
            </w:r>
          </w:p>
          <w:p w14:paraId="5E6A60A8" w14:textId="77777777" w:rsidR="007F3062" w:rsidRDefault="00000000">
            <w:pPr>
              <w:pBdr>
                <w:top w:val="none" w:sz="4" w:space="0" w:color="000000"/>
                <w:left w:val="none" w:sz="4" w:space="0" w:color="000000"/>
                <w:bottom w:val="none" w:sz="4" w:space="0" w:color="000000"/>
                <w:right w:val="none" w:sz="4" w:space="0" w:color="000000"/>
              </w:pBdr>
            </w:pPr>
            <w:r>
              <w:rPr>
                <w:color w:val="0000FF"/>
                <w:sz w:val="20"/>
              </w:rPr>
              <w:t>接口需定义数据的新增、更新状态，MES每次点击“分析”均通过此接口推送，平台据此同步数据表列表并确保状态准确。</w:t>
            </w:r>
          </w:p>
          <w:p w14:paraId="5E6A60A9" w14:textId="77777777" w:rsidR="007F3062" w:rsidRDefault="00000000">
            <w:pPr>
              <w:pBdr>
                <w:top w:val="none" w:sz="4" w:space="0" w:color="000000"/>
                <w:left w:val="none" w:sz="4" w:space="0" w:color="000000"/>
                <w:bottom w:val="none" w:sz="4" w:space="0" w:color="000000"/>
                <w:right w:val="none" w:sz="4" w:space="0" w:color="000000"/>
              </w:pBdr>
            </w:pPr>
            <w:r>
              <w:rPr>
                <w:color w:val="0000FF"/>
                <w:sz w:val="20"/>
              </w:rPr>
              <w:t>推送完成后，平台页面应自动定位至该数据表的“数据处理”详情页，便于用户直接进行筛选与分析。</w:t>
            </w:r>
          </w:p>
          <w:p w14:paraId="5E6A60AA" w14:textId="77777777" w:rsidR="007F3062" w:rsidRDefault="00000000">
            <w:pPr>
              <w:pBdr>
                <w:top w:val="none" w:sz="4" w:space="0" w:color="000000"/>
                <w:left w:val="none" w:sz="4" w:space="0" w:color="000000"/>
                <w:bottom w:val="none" w:sz="4" w:space="0" w:color="000000"/>
                <w:right w:val="none" w:sz="4" w:space="0" w:color="000000"/>
              </w:pBdr>
            </w:pPr>
            <w:r>
              <w:rPr>
                <w:color w:val="000000"/>
              </w:rPr>
              <w:t> </w:t>
            </w:r>
          </w:p>
          <w:p w14:paraId="5E6A60AB" w14:textId="77777777" w:rsidR="007F3062" w:rsidRDefault="00000000">
            <w:pPr>
              <w:pBdr>
                <w:top w:val="none" w:sz="4" w:space="0" w:color="000000"/>
                <w:left w:val="none" w:sz="4" w:space="0" w:color="000000"/>
                <w:bottom w:val="none" w:sz="4" w:space="0" w:color="000000"/>
                <w:right w:val="none" w:sz="4" w:space="0" w:color="000000"/>
              </w:pBdr>
            </w:pPr>
            <w:r>
              <w:rPr>
                <w:color w:val="0000FF"/>
                <w:sz w:val="20"/>
              </w:rPr>
              <w:t>【嵌入模式下页面内容调整】</w:t>
            </w:r>
          </w:p>
          <w:p w14:paraId="5E6A60AC" w14:textId="77777777" w:rsidR="007F3062" w:rsidRDefault="00000000">
            <w:pPr>
              <w:pBdr>
                <w:top w:val="none" w:sz="4" w:space="0" w:color="000000"/>
                <w:left w:val="none" w:sz="4" w:space="0" w:color="000000"/>
                <w:bottom w:val="none" w:sz="4" w:space="0" w:color="000000"/>
                <w:right w:val="none" w:sz="4" w:space="0" w:color="000000"/>
              </w:pBdr>
            </w:pPr>
            <w:r>
              <w:rPr>
                <w:color w:val="0000FF"/>
                <w:sz w:val="20"/>
              </w:rPr>
              <w:t>当平台以iframe方式嵌入MES后，数据管理模块需做如下裁剪：</w:t>
            </w:r>
          </w:p>
          <w:p w14:paraId="5E6A60AD" w14:textId="77777777" w:rsidR="007F3062" w:rsidRDefault="00000000">
            <w:pPr>
              <w:pBdr>
                <w:top w:val="none" w:sz="4" w:space="0" w:color="000000"/>
                <w:left w:val="none" w:sz="4" w:space="0" w:color="000000"/>
                <w:bottom w:val="none" w:sz="4" w:space="0" w:color="000000"/>
                <w:right w:val="none" w:sz="4" w:space="0" w:color="000000"/>
              </w:pBdr>
            </w:pPr>
            <w:r>
              <w:rPr>
                <w:color w:val="0000FF"/>
                <w:sz w:val="20"/>
              </w:rPr>
              <w:t>  • 隐藏“系统集成”、“本地数据”两个Tab页签；</w:t>
            </w:r>
          </w:p>
          <w:p w14:paraId="5E6A60AE" w14:textId="77777777" w:rsidR="007F3062" w:rsidRDefault="00000000">
            <w:pPr>
              <w:pBdr>
                <w:top w:val="none" w:sz="4" w:space="0" w:color="000000"/>
                <w:left w:val="none" w:sz="4" w:space="0" w:color="000000"/>
                <w:bottom w:val="none" w:sz="4" w:space="0" w:color="000000"/>
                <w:right w:val="none" w:sz="4" w:space="0" w:color="000000"/>
              </w:pBdr>
            </w:pPr>
            <w:r>
              <w:rPr>
                <w:color w:val="0000FF"/>
                <w:sz w:val="20"/>
              </w:rPr>
              <w:t>  • 隐藏列表上方的“同步数据表”按钮；</w:t>
            </w:r>
          </w:p>
          <w:p w14:paraId="5E6A60AF" w14:textId="77777777" w:rsidR="007F3062" w:rsidRDefault="00000000">
            <w:pPr>
              <w:pBdr>
                <w:top w:val="none" w:sz="4" w:space="0" w:color="000000"/>
                <w:left w:val="none" w:sz="4" w:space="0" w:color="000000"/>
                <w:bottom w:val="none" w:sz="4" w:space="0" w:color="000000"/>
                <w:right w:val="none" w:sz="4" w:space="0" w:color="000000"/>
              </w:pBdr>
            </w:pPr>
            <w:r>
              <w:rPr>
                <w:color w:val="0000FF"/>
                <w:sz w:val="20"/>
              </w:rPr>
              <w:t>  • 列表中隐藏“更新人”列；</w:t>
            </w:r>
          </w:p>
          <w:p w14:paraId="5E6A60B0" w14:textId="77777777" w:rsidR="007F3062" w:rsidRDefault="00000000">
            <w:pPr>
              <w:pBdr>
                <w:top w:val="none" w:sz="4" w:space="0" w:color="000000"/>
                <w:left w:val="none" w:sz="4" w:space="0" w:color="000000"/>
                <w:bottom w:val="none" w:sz="4" w:space="0" w:color="000000"/>
                <w:right w:val="none" w:sz="4" w:space="0" w:color="000000"/>
              </w:pBdr>
            </w:pPr>
            <w:r>
              <w:rPr>
                <w:color w:val="0000FF"/>
                <w:sz w:val="20"/>
              </w:rPr>
              <w:t>  • 列表操作列中隐藏“编辑”、“关联字段”操作；</w:t>
            </w:r>
          </w:p>
          <w:p w14:paraId="5E6A60B1" w14:textId="77777777" w:rsidR="007F3062" w:rsidRDefault="00000000">
            <w:pPr>
              <w:pBdr>
                <w:top w:val="none" w:sz="4" w:space="0" w:color="000000"/>
                <w:left w:val="none" w:sz="4" w:space="0" w:color="000000"/>
                <w:bottom w:val="none" w:sz="4" w:space="0" w:color="000000"/>
                <w:right w:val="none" w:sz="4" w:space="0" w:color="000000"/>
              </w:pBdr>
            </w:pPr>
            <w:r>
              <w:rPr>
                <w:color w:val="0000FF"/>
                <w:sz w:val="20"/>
              </w:rPr>
              <w:t>  • 左侧分类栏隐藏“导入分类”、“管理分类”操作。</w:t>
            </w:r>
          </w:p>
          <w:p w14:paraId="5E6A60B2" w14:textId="77777777" w:rsidR="007F3062" w:rsidRDefault="00000000">
            <w:pPr>
              <w:pBdr>
                <w:top w:val="none" w:sz="4" w:space="0" w:color="000000"/>
                <w:left w:val="none" w:sz="4" w:space="0" w:color="000000"/>
                <w:bottom w:val="none" w:sz="4" w:space="0" w:color="000000"/>
                <w:right w:val="none" w:sz="4" w:space="0" w:color="000000"/>
              </w:pBdr>
            </w:pPr>
            <w:r>
              <w:rPr>
                <w:color w:val="0000FF"/>
                <w:sz w:val="20"/>
              </w:rPr>
              <w:t>调整后的页面仅保留MES集成相关的数据查看与进入分析的必要入口，保证操作的专注性。</w:t>
            </w:r>
          </w:p>
        </w:tc>
      </w:tr>
      <w:tr w:rsidR="007F3062" w14:paraId="5E6A60B8" w14:textId="77777777">
        <w:tc>
          <w:tcPr>
            <w:tcW w:w="1819"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60B4" w14:textId="77777777" w:rsidR="007F3062" w:rsidRDefault="00000000">
            <w:pPr>
              <w:pBdr>
                <w:top w:val="none" w:sz="4" w:space="0" w:color="000000"/>
                <w:left w:val="none" w:sz="4" w:space="0" w:color="000000"/>
                <w:bottom w:val="none" w:sz="4" w:space="0" w:color="000000"/>
                <w:right w:val="none" w:sz="4" w:space="0" w:color="000000"/>
              </w:pBdr>
            </w:pPr>
            <w:r>
              <w:rPr>
                <w:color w:val="0000FF"/>
                <w:sz w:val="20"/>
              </w:rPr>
              <w:t>页面交互</w:t>
            </w:r>
          </w:p>
        </w:tc>
        <w:tc>
          <w:tcPr>
            <w:tcW w:w="7535"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60B5" w14:textId="77777777" w:rsidR="007F3062" w:rsidRDefault="00000000">
            <w:pPr>
              <w:pBdr>
                <w:top w:val="none" w:sz="4" w:space="0" w:color="000000"/>
                <w:left w:val="none" w:sz="4" w:space="0" w:color="000000"/>
                <w:bottom w:val="none" w:sz="4" w:space="0" w:color="000000"/>
                <w:right w:val="none" w:sz="4" w:space="0" w:color="000000"/>
              </w:pBdr>
            </w:pPr>
            <w:r>
              <w:rPr>
                <w:color w:val="0000FF"/>
                <w:sz w:val="20"/>
              </w:rPr>
              <w:t>• MES调用同步接口后，平台自动定位到该数据表的“数据处理”详情页。</w:t>
            </w:r>
          </w:p>
          <w:p w14:paraId="5E6A60B6" w14:textId="77777777" w:rsidR="007F3062" w:rsidRDefault="00000000">
            <w:pPr>
              <w:pBdr>
                <w:top w:val="none" w:sz="4" w:space="0" w:color="000000"/>
                <w:left w:val="none" w:sz="4" w:space="0" w:color="000000"/>
                <w:bottom w:val="none" w:sz="4" w:space="0" w:color="000000"/>
                <w:right w:val="none" w:sz="4" w:space="0" w:color="000000"/>
              </w:pBdr>
            </w:pPr>
            <w:r>
              <w:rPr>
                <w:color w:val="0000FF"/>
                <w:sz w:val="20"/>
              </w:rPr>
              <w:t>• 嵌入模式通过URL参数 embedded=true 识别，平台根据该参数自动裁剪页面元素。</w:t>
            </w:r>
          </w:p>
          <w:p w14:paraId="5E6A60B7" w14:textId="77777777" w:rsidR="007F3062" w:rsidRDefault="00000000">
            <w:pPr>
              <w:pBdr>
                <w:top w:val="none" w:sz="4" w:space="0" w:color="000000"/>
                <w:left w:val="none" w:sz="4" w:space="0" w:color="000000"/>
                <w:bottom w:val="none" w:sz="4" w:space="0" w:color="000000"/>
                <w:right w:val="none" w:sz="4" w:space="0" w:color="000000"/>
              </w:pBdr>
            </w:pPr>
            <w:r>
              <w:rPr>
                <w:color w:val="0000FF"/>
                <w:sz w:val="20"/>
              </w:rPr>
              <w:t>• 裁剪后的页面仅展示MES集成Tab、数据表列表（简化列）、分类栏（简化操作）。</w:t>
            </w:r>
          </w:p>
        </w:tc>
      </w:tr>
      <w:tr w:rsidR="007F3062" w14:paraId="5E6A60BE" w14:textId="77777777">
        <w:tc>
          <w:tcPr>
            <w:tcW w:w="1819"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60B9" w14:textId="77777777" w:rsidR="007F3062" w:rsidRDefault="00000000">
            <w:pPr>
              <w:pBdr>
                <w:top w:val="none" w:sz="4" w:space="0" w:color="000000"/>
                <w:left w:val="none" w:sz="4" w:space="0" w:color="000000"/>
                <w:bottom w:val="none" w:sz="4" w:space="0" w:color="000000"/>
                <w:right w:val="none" w:sz="4" w:space="0" w:color="000000"/>
              </w:pBdr>
            </w:pPr>
            <w:r>
              <w:rPr>
                <w:color w:val="0000FF"/>
                <w:sz w:val="20"/>
              </w:rPr>
              <w:t>异常逻辑</w:t>
            </w:r>
          </w:p>
        </w:tc>
        <w:tc>
          <w:tcPr>
            <w:tcW w:w="7535"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60BA" w14:textId="77777777" w:rsidR="007F3062" w:rsidRDefault="00000000">
            <w:pPr>
              <w:pBdr>
                <w:top w:val="none" w:sz="4" w:space="0" w:color="000000"/>
                <w:left w:val="none" w:sz="4" w:space="0" w:color="000000"/>
                <w:bottom w:val="none" w:sz="4" w:space="0" w:color="000000"/>
                <w:right w:val="none" w:sz="4" w:space="0" w:color="000000"/>
              </w:pBdr>
            </w:pPr>
            <w:r>
              <w:rPr>
                <w:color w:val="0000FF"/>
                <w:sz w:val="20"/>
              </w:rPr>
              <w:t>- 同步接口调用失败：返回错误码和描述，MES侧负责重试逻辑。</w:t>
            </w:r>
          </w:p>
          <w:p w14:paraId="5E6A60BB" w14:textId="77777777" w:rsidR="007F3062" w:rsidRDefault="00000000">
            <w:pPr>
              <w:pBdr>
                <w:top w:val="none" w:sz="4" w:space="0" w:color="000000"/>
                <w:left w:val="none" w:sz="4" w:space="0" w:color="000000"/>
                <w:bottom w:val="none" w:sz="4" w:space="0" w:color="000000"/>
                <w:right w:val="none" w:sz="4" w:space="0" w:color="000000"/>
              </w:pBdr>
            </w:pPr>
            <w:r>
              <w:rPr>
                <w:color w:val="0000FF"/>
                <w:sz w:val="20"/>
              </w:rPr>
              <w:t>- 产品分类参数缺失：返回参数校验失败提示，明确缺失字段。</w:t>
            </w:r>
          </w:p>
          <w:p w14:paraId="5E6A60BC" w14:textId="77777777" w:rsidR="007F3062" w:rsidRDefault="00000000">
            <w:pPr>
              <w:pBdr>
                <w:top w:val="none" w:sz="4" w:space="0" w:color="000000"/>
                <w:left w:val="none" w:sz="4" w:space="0" w:color="000000"/>
                <w:bottom w:val="none" w:sz="4" w:space="0" w:color="000000"/>
                <w:right w:val="none" w:sz="4" w:space="0" w:color="000000"/>
              </w:pBdr>
            </w:pPr>
            <w:r>
              <w:rPr>
                <w:color w:val="0000FF"/>
                <w:sz w:val="20"/>
              </w:rPr>
              <w:t>- 数据表已存在且状态冲突：按更新逻辑处理，覆盖旧数据并记录变更历史。</w:t>
            </w:r>
          </w:p>
          <w:p w14:paraId="5E6A60BD" w14:textId="77777777" w:rsidR="007F3062" w:rsidRDefault="00000000">
            <w:pPr>
              <w:pBdr>
                <w:top w:val="none" w:sz="4" w:space="0" w:color="000000"/>
                <w:left w:val="none" w:sz="4" w:space="0" w:color="000000"/>
                <w:bottom w:val="none" w:sz="4" w:space="0" w:color="000000"/>
                <w:right w:val="none" w:sz="4" w:space="0" w:color="000000"/>
              </w:pBdr>
            </w:pPr>
            <w:r>
              <w:rPr>
                <w:color w:val="0000FF"/>
                <w:sz w:val="20"/>
              </w:rPr>
              <w:t>- embedded参数异常：忽略该参数，展示完整页面。</w:t>
            </w:r>
          </w:p>
        </w:tc>
      </w:tr>
      <w:tr w:rsidR="007F3062" w14:paraId="5E6A60C3" w14:textId="77777777">
        <w:tc>
          <w:tcPr>
            <w:tcW w:w="1819"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60BF" w14:textId="77777777" w:rsidR="007F3062" w:rsidRDefault="00000000">
            <w:pPr>
              <w:pBdr>
                <w:top w:val="none" w:sz="4" w:space="0" w:color="000000"/>
                <w:left w:val="none" w:sz="4" w:space="0" w:color="000000"/>
                <w:bottom w:val="none" w:sz="4" w:space="0" w:color="000000"/>
                <w:right w:val="none" w:sz="4" w:space="0" w:color="000000"/>
              </w:pBdr>
            </w:pPr>
            <w:r>
              <w:rPr>
                <w:color w:val="0000FF"/>
                <w:sz w:val="20"/>
              </w:rPr>
              <w:t>后置流程处理</w:t>
            </w:r>
          </w:p>
        </w:tc>
        <w:tc>
          <w:tcPr>
            <w:tcW w:w="7535"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60C0" w14:textId="77777777" w:rsidR="007F3062" w:rsidRDefault="00000000">
            <w:pPr>
              <w:pBdr>
                <w:top w:val="none" w:sz="4" w:space="0" w:color="000000"/>
                <w:left w:val="none" w:sz="4" w:space="0" w:color="000000"/>
                <w:bottom w:val="none" w:sz="4" w:space="0" w:color="000000"/>
                <w:right w:val="none" w:sz="4" w:space="0" w:color="000000"/>
              </w:pBdr>
            </w:pPr>
            <w:r>
              <w:rPr>
                <w:color w:val="0000FF"/>
                <w:sz w:val="20"/>
              </w:rPr>
              <w:t>1. 同步接口调用成功后，平台自动跳转到数据处理详情页。</w:t>
            </w:r>
          </w:p>
          <w:p w14:paraId="5E6A60C1" w14:textId="77777777" w:rsidR="007F3062" w:rsidRDefault="00000000">
            <w:pPr>
              <w:pBdr>
                <w:top w:val="none" w:sz="4" w:space="0" w:color="000000"/>
                <w:left w:val="none" w:sz="4" w:space="0" w:color="000000"/>
                <w:bottom w:val="none" w:sz="4" w:space="0" w:color="000000"/>
                <w:right w:val="none" w:sz="4" w:space="0" w:color="000000"/>
              </w:pBdr>
            </w:pPr>
            <w:r>
              <w:rPr>
                <w:color w:val="0000FF"/>
                <w:sz w:val="20"/>
              </w:rPr>
              <w:t>2. 新建分类操作记录审计日志。</w:t>
            </w:r>
          </w:p>
          <w:p w14:paraId="5E6A60C2" w14:textId="77777777" w:rsidR="007F3062" w:rsidRDefault="00000000">
            <w:pPr>
              <w:pBdr>
                <w:top w:val="none" w:sz="4" w:space="0" w:color="000000"/>
                <w:left w:val="none" w:sz="4" w:space="0" w:color="000000"/>
                <w:bottom w:val="none" w:sz="4" w:space="0" w:color="000000"/>
                <w:right w:val="none" w:sz="4" w:space="0" w:color="000000"/>
              </w:pBdr>
            </w:pPr>
            <w:r>
              <w:rPr>
                <w:color w:val="0000FF"/>
                <w:sz w:val="20"/>
              </w:rPr>
              <w:t>3. 数据表状态变更（新增/更新）均记录变更前后的数据快照。</w:t>
            </w:r>
          </w:p>
        </w:tc>
      </w:tr>
    </w:tbl>
    <w:p w14:paraId="5E6A60C4" w14:textId="77777777" w:rsidR="007F3062" w:rsidRDefault="007F3062"/>
    <w:p w14:paraId="5E6A60C5" w14:textId="77777777" w:rsidR="007F3062" w:rsidRDefault="00000000">
      <w:r>
        <w:rPr>
          <w:b/>
          <w:color w:val="0000FF"/>
          <w:sz w:val="20"/>
        </w:rPr>
        <w:t>嵌入模式隐藏项清单</w:t>
      </w:r>
    </w:p>
    <w:tbl>
      <w:tblPr>
        <w:tblStyle w:val="TableGrid"/>
        <w:tblW w:w="0" w:type="auto"/>
        <w:tblBorders>
          <w:top w:val="none" w:sz="4" w:space="0" w:color="000000"/>
          <w:left w:val="none" w:sz="4" w:space="0" w:color="000000"/>
          <w:bottom w:val="none" w:sz="4" w:space="0" w:color="000000"/>
          <w:right w:val="none" w:sz="4" w:space="0" w:color="000000"/>
          <w:insideH w:val="none" w:sz="4" w:space="0" w:color="000000"/>
          <w:insideV w:val="none" w:sz="4" w:space="0" w:color="000000"/>
        </w:tblBorders>
        <w:tblLayout w:type="fixed"/>
        <w:tblLook w:val="04A0" w:firstRow="1" w:lastRow="0" w:firstColumn="1" w:lastColumn="0" w:noHBand="0" w:noVBand="1"/>
      </w:tblPr>
      <w:tblGrid>
        <w:gridCol w:w="834"/>
        <w:gridCol w:w="2409"/>
        <w:gridCol w:w="2268"/>
        <w:gridCol w:w="3844"/>
      </w:tblGrid>
      <w:tr w:rsidR="007F3062" w14:paraId="5E6A60CA" w14:textId="77777777">
        <w:tc>
          <w:tcPr>
            <w:tcW w:w="834"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60C6" w14:textId="77777777" w:rsidR="007F3062" w:rsidRDefault="00000000">
            <w:pPr>
              <w:pBdr>
                <w:top w:val="none" w:sz="4" w:space="0" w:color="000000"/>
                <w:left w:val="none" w:sz="4" w:space="0" w:color="000000"/>
                <w:bottom w:val="none" w:sz="4" w:space="0" w:color="000000"/>
                <w:right w:val="none" w:sz="4" w:space="0" w:color="000000"/>
              </w:pBdr>
            </w:pPr>
            <w:r>
              <w:rPr>
                <w:b/>
                <w:color w:val="0000FF"/>
                <w:sz w:val="20"/>
              </w:rPr>
              <w:t>序号</w:t>
            </w:r>
          </w:p>
        </w:tc>
        <w:tc>
          <w:tcPr>
            <w:tcW w:w="2409"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60C7" w14:textId="77777777" w:rsidR="007F3062" w:rsidRDefault="00000000">
            <w:pPr>
              <w:pBdr>
                <w:top w:val="none" w:sz="4" w:space="0" w:color="000000"/>
                <w:left w:val="none" w:sz="4" w:space="0" w:color="000000"/>
                <w:bottom w:val="none" w:sz="4" w:space="0" w:color="000000"/>
                <w:right w:val="none" w:sz="4" w:space="0" w:color="000000"/>
              </w:pBdr>
            </w:pPr>
            <w:r>
              <w:rPr>
                <w:b/>
                <w:color w:val="0000FF"/>
                <w:sz w:val="20"/>
              </w:rPr>
              <w:t>隐藏项</w:t>
            </w:r>
          </w:p>
        </w:tc>
        <w:tc>
          <w:tcPr>
            <w:tcW w:w="226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60C8" w14:textId="77777777" w:rsidR="007F3062" w:rsidRDefault="00000000">
            <w:pPr>
              <w:pBdr>
                <w:top w:val="none" w:sz="4" w:space="0" w:color="000000"/>
                <w:left w:val="none" w:sz="4" w:space="0" w:color="000000"/>
                <w:bottom w:val="none" w:sz="4" w:space="0" w:color="000000"/>
                <w:right w:val="none" w:sz="4" w:space="0" w:color="000000"/>
              </w:pBdr>
            </w:pPr>
            <w:r>
              <w:rPr>
                <w:b/>
                <w:color w:val="0000FF"/>
                <w:sz w:val="20"/>
              </w:rPr>
              <w:t>位置</w:t>
            </w:r>
          </w:p>
        </w:tc>
        <w:tc>
          <w:tcPr>
            <w:tcW w:w="3844"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60C9" w14:textId="77777777" w:rsidR="007F3062" w:rsidRDefault="00000000">
            <w:pPr>
              <w:pBdr>
                <w:top w:val="none" w:sz="4" w:space="0" w:color="000000"/>
                <w:left w:val="none" w:sz="4" w:space="0" w:color="000000"/>
                <w:bottom w:val="none" w:sz="4" w:space="0" w:color="000000"/>
                <w:right w:val="none" w:sz="4" w:space="0" w:color="000000"/>
              </w:pBdr>
            </w:pPr>
            <w:r>
              <w:rPr>
                <w:b/>
                <w:color w:val="0000FF"/>
                <w:sz w:val="20"/>
              </w:rPr>
              <w:t>说明</w:t>
            </w:r>
          </w:p>
        </w:tc>
      </w:tr>
      <w:tr w:rsidR="007F3062" w14:paraId="5E6A60CF" w14:textId="77777777">
        <w:tc>
          <w:tcPr>
            <w:tcW w:w="834"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60CB" w14:textId="77777777" w:rsidR="007F3062" w:rsidRDefault="00000000">
            <w:pPr>
              <w:pBdr>
                <w:top w:val="none" w:sz="4" w:space="0" w:color="000000"/>
                <w:left w:val="none" w:sz="4" w:space="0" w:color="000000"/>
                <w:bottom w:val="none" w:sz="4" w:space="0" w:color="000000"/>
                <w:right w:val="none" w:sz="4" w:space="0" w:color="000000"/>
              </w:pBdr>
            </w:pPr>
            <w:r>
              <w:rPr>
                <w:color w:val="0000FF"/>
                <w:sz w:val="20"/>
              </w:rPr>
              <w:lastRenderedPageBreak/>
              <w:t>1</w:t>
            </w:r>
          </w:p>
        </w:tc>
        <w:tc>
          <w:tcPr>
            <w:tcW w:w="2409"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60CC" w14:textId="77777777" w:rsidR="007F3062" w:rsidRDefault="00000000">
            <w:pPr>
              <w:pBdr>
                <w:top w:val="none" w:sz="4" w:space="0" w:color="000000"/>
                <w:left w:val="none" w:sz="4" w:space="0" w:color="000000"/>
                <w:bottom w:val="none" w:sz="4" w:space="0" w:color="000000"/>
                <w:right w:val="none" w:sz="4" w:space="0" w:color="000000"/>
              </w:pBdr>
            </w:pPr>
            <w:r>
              <w:rPr>
                <w:color w:val="0000FF"/>
                <w:sz w:val="20"/>
              </w:rPr>
              <w:t>系统集成 Tab页签</w:t>
            </w:r>
          </w:p>
        </w:tc>
        <w:tc>
          <w:tcPr>
            <w:tcW w:w="2268"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60CD" w14:textId="77777777" w:rsidR="007F3062" w:rsidRDefault="00000000">
            <w:pPr>
              <w:pBdr>
                <w:top w:val="none" w:sz="4" w:space="0" w:color="000000"/>
                <w:left w:val="none" w:sz="4" w:space="0" w:color="000000"/>
                <w:bottom w:val="none" w:sz="4" w:space="0" w:color="000000"/>
                <w:right w:val="none" w:sz="4" w:space="0" w:color="000000"/>
              </w:pBdr>
            </w:pPr>
            <w:r>
              <w:rPr>
                <w:color w:val="0000FF"/>
                <w:sz w:val="20"/>
              </w:rPr>
              <w:t>Tab栏</w:t>
            </w:r>
          </w:p>
        </w:tc>
        <w:tc>
          <w:tcPr>
            <w:tcW w:w="3844"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60CE" w14:textId="77777777" w:rsidR="007F3062" w:rsidRDefault="00000000">
            <w:pPr>
              <w:pBdr>
                <w:top w:val="none" w:sz="4" w:space="0" w:color="000000"/>
                <w:left w:val="none" w:sz="4" w:space="0" w:color="000000"/>
                <w:bottom w:val="none" w:sz="4" w:space="0" w:color="000000"/>
                <w:right w:val="none" w:sz="4" w:space="0" w:color="000000"/>
              </w:pBdr>
            </w:pPr>
            <w:r>
              <w:rPr>
                <w:color w:val="0000FF"/>
                <w:sz w:val="20"/>
              </w:rPr>
              <w:t>隐藏非MES集成入口</w:t>
            </w:r>
          </w:p>
        </w:tc>
      </w:tr>
      <w:tr w:rsidR="007F3062" w14:paraId="5E6A60D4" w14:textId="77777777">
        <w:tc>
          <w:tcPr>
            <w:tcW w:w="834"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60D0" w14:textId="77777777" w:rsidR="007F3062" w:rsidRDefault="00000000">
            <w:pPr>
              <w:pBdr>
                <w:top w:val="none" w:sz="4" w:space="0" w:color="000000"/>
                <w:left w:val="none" w:sz="4" w:space="0" w:color="000000"/>
                <w:bottom w:val="none" w:sz="4" w:space="0" w:color="000000"/>
                <w:right w:val="none" w:sz="4" w:space="0" w:color="000000"/>
              </w:pBdr>
            </w:pPr>
            <w:r>
              <w:rPr>
                <w:color w:val="0000FF"/>
                <w:sz w:val="20"/>
              </w:rPr>
              <w:t>2</w:t>
            </w:r>
          </w:p>
        </w:tc>
        <w:tc>
          <w:tcPr>
            <w:tcW w:w="2409"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60D1" w14:textId="77777777" w:rsidR="007F3062" w:rsidRDefault="00000000">
            <w:pPr>
              <w:pBdr>
                <w:top w:val="none" w:sz="4" w:space="0" w:color="000000"/>
                <w:left w:val="none" w:sz="4" w:space="0" w:color="000000"/>
                <w:bottom w:val="none" w:sz="4" w:space="0" w:color="000000"/>
                <w:right w:val="none" w:sz="4" w:space="0" w:color="000000"/>
              </w:pBdr>
            </w:pPr>
            <w:r>
              <w:rPr>
                <w:color w:val="0000FF"/>
                <w:sz w:val="20"/>
              </w:rPr>
              <w:t>本地数据 Tab页签</w:t>
            </w:r>
          </w:p>
        </w:tc>
        <w:tc>
          <w:tcPr>
            <w:tcW w:w="2268"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60D2" w14:textId="77777777" w:rsidR="007F3062" w:rsidRDefault="00000000">
            <w:pPr>
              <w:pBdr>
                <w:top w:val="none" w:sz="4" w:space="0" w:color="000000"/>
                <w:left w:val="none" w:sz="4" w:space="0" w:color="000000"/>
                <w:bottom w:val="none" w:sz="4" w:space="0" w:color="000000"/>
                <w:right w:val="none" w:sz="4" w:space="0" w:color="000000"/>
              </w:pBdr>
            </w:pPr>
            <w:r>
              <w:rPr>
                <w:color w:val="0000FF"/>
                <w:sz w:val="20"/>
              </w:rPr>
              <w:t>Tab栏</w:t>
            </w:r>
          </w:p>
        </w:tc>
        <w:tc>
          <w:tcPr>
            <w:tcW w:w="3844"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60D3" w14:textId="77777777" w:rsidR="007F3062" w:rsidRDefault="00000000">
            <w:pPr>
              <w:pBdr>
                <w:top w:val="none" w:sz="4" w:space="0" w:color="000000"/>
                <w:left w:val="none" w:sz="4" w:space="0" w:color="000000"/>
                <w:bottom w:val="none" w:sz="4" w:space="0" w:color="000000"/>
                <w:right w:val="none" w:sz="4" w:space="0" w:color="000000"/>
              </w:pBdr>
            </w:pPr>
            <w:r>
              <w:rPr>
                <w:color w:val="0000FF"/>
                <w:sz w:val="20"/>
              </w:rPr>
              <w:t>隐藏本地数据入口</w:t>
            </w:r>
          </w:p>
        </w:tc>
      </w:tr>
      <w:tr w:rsidR="007F3062" w14:paraId="5E6A60D9" w14:textId="77777777">
        <w:tc>
          <w:tcPr>
            <w:tcW w:w="834"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60D5" w14:textId="77777777" w:rsidR="007F3062" w:rsidRDefault="00000000">
            <w:pPr>
              <w:pBdr>
                <w:top w:val="none" w:sz="4" w:space="0" w:color="000000"/>
                <w:left w:val="none" w:sz="4" w:space="0" w:color="000000"/>
                <w:bottom w:val="none" w:sz="4" w:space="0" w:color="000000"/>
                <w:right w:val="none" w:sz="4" w:space="0" w:color="000000"/>
              </w:pBdr>
            </w:pPr>
            <w:r>
              <w:rPr>
                <w:color w:val="0000FF"/>
                <w:sz w:val="20"/>
              </w:rPr>
              <w:t>3</w:t>
            </w:r>
          </w:p>
        </w:tc>
        <w:tc>
          <w:tcPr>
            <w:tcW w:w="2409"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60D6" w14:textId="77777777" w:rsidR="007F3062" w:rsidRDefault="00000000">
            <w:pPr>
              <w:pBdr>
                <w:top w:val="none" w:sz="4" w:space="0" w:color="000000"/>
                <w:left w:val="none" w:sz="4" w:space="0" w:color="000000"/>
                <w:bottom w:val="none" w:sz="4" w:space="0" w:color="000000"/>
                <w:right w:val="none" w:sz="4" w:space="0" w:color="000000"/>
              </w:pBdr>
            </w:pPr>
            <w:r>
              <w:rPr>
                <w:color w:val="0000FF"/>
                <w:sz w:val="20"/>
              </w:rPr>
              <w:t>同步数据表按钮</w:t>
            </w:r>
          </w:p>
        </w:tc>
        <w:tc>
          <w:tcPr>
            <w:tcW w:w="2268"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60D7" w14:textId="77777777" w:rsidR="007F3062" w:rsidRDefault="00000000">
            <w:pPr>
              <w:pBdr>
                <w:top w:val="none" w:sz="4" w:space="0" w:color="000000"/>
                <w:left w:val="none" w:sz="4" w:space="0" w:color="000000"/>
                <w:bottom w:val="none" w:sz="4" w:space="0" w:color="000000"/>
                <w:right w:val="none" w:sz="4" w:space="0" w:color="000000"/>
              </w:pBdr>
            </w:pPr>
            <w:r>
              <w:rPr>
                <w:color w:val="0000FF"/>
                <w:sz w:val="20"/>
              </w:rPr>
              <w:t>列表工具栏</w:t>
            </w:r>
          </w:p>
        </w:tc>
        <w:tc>
          <w:tcPr>
            <w:tcW w:w="3844"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60D8" w14:textId="77777777" w:rsidR="007F3062" w:rsidRDefault="00000000">
            <w:pPr>
              <w:pBdr>
                <w:top w:val="none" w:sz="4" w:space="0" w:color="000000"/>
                <w:left w:val="none" w:sz="4" w:space="0" w:color="000000"/>
                <w:bottom w:val="none" w:sz="4" w:space="0" w:color="000000"/>
                <w:right w:val="none" w:sz="4" w:space="0" w:color="000000"/>
              </w:pBdr>
            </w:pPr>
            <w:r>
              <w:rPr>
                <w:color w:val="0000FF"/>
                <w:sz w:val="20"/>
              </w:rPr>
              <w:t>MES侧通过接口同步，不需手动操作</w:t>
            </w:r>
          </w:p>
        </w:tc>
      </w:tr>
      <w:tr w:rsidR="007F3062" w14:paraId="5E6A60DE" w14:textId="77777777">
        <w:tc>
          <w:tcPr>
            <w:tcW w:w="834"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60DA" w14:textId="77777777" w:rsidR="007F3062" w:rsidRDefault="00000000">
            <w:pPr>
              <w:pBdr>
                <w:top w:val="none" w:sz="4" w:space="0" w:color="000000"/>
                <w:left w:val="none" w:sz="4" w:space="0" w:color="000000"/>
                <w:bottom w:val="none" w:sz="4" w:space="0" w:color="000000"/>
                <w:right w:val="none" w:sz="4" w:space="0" w:color="000000"/>
              </w:pBdr>
            </w:pPr>
            <w:r>
              <w:rPr>
                <w:color w:val="0000FF"/>
                <w:sz w:val="20"/>
              </w:rPr>
              <w:t>4</w:t>
            </w:r>
          </w:p>
        </w:tc>
        <w:tc>
          <w:tcPr>
            <w:tcW w:w="2409"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60DB" w14:textId="77777777" w:rsidR="007F3062" w:rsidRDefault="00000000">
            <w:pPr>
              <w:pBdr>
                <w:top w:val="none" w:sz="4" w:space="0" w:color="000000"/>
                <w:left w:val="none" w:sz="4" w:space="0" w:color="000000"/>
                <w:bottom w:val="none" w:sz="4" w:space="0" w:color="000000"/>
                <w:right w:val="none" w:sz="4" w:space="0" w:color="000000"/>
              </w:pBdr>
            </w:pPr>
            <w:r>
              <w:rPr>
                <w:color w:val="0000FF"/>
                <w:sz w:val="20"/>
              </w:rPr>
              <w:t>更新人列</w:t>
            </w:r>
          </w:p>
        </w:tc>
        <w:tc>
          <w:tcPr>
            <w:tcW w:w="2268"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60DC" w14:textId="77777777" w:rsidR="007F3062" w:rsidRDefault="00000000">
            <w:pPr>
              <w:pBdr>
                <w:top w:val="none" w:sz="4" w:space="0" w:color="000000"/>
                <w:left w:val="none" w:sz="4" w:space="0" w:color="000000"/>
                <w:bottom w:val="none" w:sz="4" w:space="0" w:color="000000"/>
                <w:right w:val="none" w:sz="4" w:space="0" w:color="000000"/>
              </w:pBdr>
            </w:pPr>
            <w:r>
              <w:rPr>
                <w:color w:val="0000FF"/>
                <w:sz w:val="20"/>
              </w:rPr>
              <w:t>数据表列表</w:t>
            </w:r>
          </w:p>
        </w:tc>
        <w:tc>
          <w:tcPr>
            <w:tcW w:w="3844"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60DD" w14:textId="77777777" w:rsidR="007F3062" w:rsidRDefault="00000000">
            <w:pPr>
              <w:pBdr>
                <w:top w:val="none" w:sz="4" w:space="0" w:color="000000"/>
                <w:left w:val="none" w:sz="4" w:space="0" w:color="000000"/>
                <w:bottom w:val="none" w:sz="4" w:space="0" w:color="000000"/>
                <w:right w:val="none" w:sz="4" w:space="0" w:color="000000"/>
              </w:pBdr>
            </w:pPr>
            <w:r>
              <w:rPr>
                <w:color w:val="0000FF"/>
                <w:sz w:val="20"/>
              </w:rPr>
              <w:t>嵌入模式下无需展示</w:t>
            </w:r>
          </w:p>
        </w:tc>
      </w:tr>
      <w:tr w:rsidR="007F3062" w14:paraId="5E6A60E3" w14:textId="77777777">
        <w:tc>
          <w:tcPr>
            <w:tcW w:w="834"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60DF" w14:textId="77777777" w:rsidR="007F3062" w:rsidRDefault="00000000">
            <w:pPr>
              <w:pBdr>
                <w:top w:val="none" w:sz="4" w:space="0" w:color="000000"/>
                <w:left w:val="none" w:sz="4" w:space="0" w:color="000000"/>
                <w:bottom w:val="none" w:sz="4" w:space="0" w:color="000000"/>
                <w:right w:val="none" w:sz="4" w:space="0" w:color="000000"/>
              </w:pBdr>
            </w:pPr>
            <w:r>
              <w:rPr>
                <w:color w:val="0000FF"/>
                <w:sz w:val="20"/>
              </w:rPr>
              <w:t>5</w:t>
            </w:r>
          </w:p>
        </w:tc>
        <w:tc>
          <w:tcPr>
            <w:tcW w:w="2409"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60E0" w14:textId="77777777" w:rsidR="007F3062" w:rsidRDefault="00000000">
            <w:pPr>
              <w:pBdr>
                <w:top w:val="none" w:sz="4" w:space="0" w:color="000000"/>
                <w:left w:val="none" w:sz="4" w:space="0" w:color="000000"/>
                <w:bottom w:val="none" w:sz="4" w:space="0" w:color="000000"/>
                <w:right w:val="none" w:sz="4" w:space="0" w:color="000000"/>
              </w:pBdr>
            </w:pPr>
            <w:r>
              <w:rPr>
                <w:color w:val="0000FF"/>
                <w:sz w:val="20"/>
              </w:rPr>
              <w:t>编辑操作</w:t>
            </w:r>
          </w:p>
        </w:tc>
        <w:tc>
          <w:tcPr>
            <w:tcW w:w="2268"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60E1" w14:textId="77777777" w:rsidR="007F3062" w:rsidRDefault="00000000">
            <w:pPr>
              <w:pBdr>
                <w:top w:val="none" w:sz="4" w:space="0" w:color="000000"/>
                <w:left w:val="none" w:sz="4" w:space="0" w:color="000000"/>
                <w:bottom w:val="none" w:sz="4" w:space="0" w:color="000000"/>
                <w:right w:val="none" w:sz="4" w:space="0" w:color="000000"/>
              </w:pBdr>
            </w:pPr>
            <w:r>
              <w:rPr>
                <w:color w:val="0000FF"/>
                <w:sz w:val="20"/>
              </w:rPr>
              <w:t>列表操作列</w:t>
            </w:r>
          </w:p>
        </w:tc>
        <w:tc>
          <w:tcPr>
            <w:tcW w:w="3844"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60E2" w14:textId="77777777" w:rsidR="007F3062" w:rsidRDefault="00000000">
            <w:pPr>
              <w:pBdr>
                <w:top w:val="none" w:sz="4" w:space="0" w:color="000000"/>
                <w:left w:val="none" w:sz="4" w:space="0" w:color="000000"/>
                <w:bottom w:val="none" w:sz="4" w:space="0" w:color="000000"/>
                <w:right w:val="none" w:sz="4" w:space="0" w:color="000000"/>
              </w:pBdr>
            </w:pPr>
            <w:r>
              <w:rPr>
                <w:color w:val="0000FF"/>
                <w:sz w:val="20"/>
              </w:rPr>
              <w:t>数据由MES推送，不允许平台侧编辑</w:t>
            </w:r>
          </w:p>
        </w:tc>
      </w:tr>
      <w:tr w:rsidR="007F3062" w14:paraId="5E6A60E8" w14:textId="77777777">
        <w:tc>
          <w:tcPr>
            <w:tcW w:w="834"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60E4" w14:textId="77777777" w:rsidR="007F3062" w:rsidRDefault="00000000">
            <w:pPr>
              <w:pBdr>
                <w:top w:val="none" w:sz="4" w:space="0" w:color="000000"/>
                <w:left w:val="none" w:sz="4" w:space="0" w:color="000000"/>
                <w:bottom w:val="none" w:sz="4" w:space="0" w:color="000000"/>
                <w:right w:val="none" w:sz="4" w:space="0" w:color="000000"/>
              </w:pBdr>
            </w:pPr>
            <w:r>
              <w:rPr>
                <w:color w:val="0000FF"/>
                <w:sz w:val="20"/>
              </w:rPr>
              <w:t>6</w:t>
            </w:r>
          </w:p>
        </w:tc>
        <w:tc>
          <w:tcPr>
            <w:tcW w:w="2409"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60E5" w14:textId="77777777" w:rsidR="007F3062" w:rsidRDefault="00000000">
            <w:pPr>
              <w:pBdr>
                <w:top w:val="none" w:sz="4" w:space="0" w:color="000000"/>
                <w:left w:val="none" w:sz="4" w:space="0" w:color="000000"/>
                <w:bottom w:val="none" w:sz="4" w:space="0" w:color="000000"/>
                <w:right w:val="none" w:sz="4" w:space="0" w:color="000000"/>
              </w:pBdr>
            </w:pPr>
            <w:r>
              <w:rPr>
                <w:color w:val="0000FF"/>
                <w:sz w:val="20"/>
              </w:rPr>
              <w:t>关联字段操作</w:t>
            </w:r>
          </w:p>
        </w:tc>
        <w:tc>
          <w:tcPr>
            <w:tcW w:w="2268"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60E6" w14:textId="77777777" w:rsidR="007F3062" w:rsidRDefault="00000000">
            <w:pPr>
              <w:pBdr>
                <w:top w:val="none" w:sz="4" w:space="0" w:color="000000"/>
                <w:left w:val="none" w:sz="4" w:space="0" w:color="000000"/>
                <w:bottom w:val="none" w:sz="4" w:space="0" w:color="000000"/>
                <w:right w:val="none" w:sz="4" w:space="0" w:color="000000"/>
              </w:pBdr>
            </w:pPr>
            <w:r>
              <w:rPr>
                <w:color w:val="0000FF"/>
                <w:sz w:val="20"/>
              </w:rPr>
              <w:t>列表操作列</w:t>
            </w:r>
          </w:p>
        </w:tc>
        <w:tc>
          <w:tcPr>
            <w:tcW w:w="3844"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60E7" w14:textId="77777777" w:rsidR="007F3062" w:rsidRDefault="00000000">
            <w:pPr>
              <w:pBdr>
                <w:top w:val="none" w:sz="4" w:space="0" w:color="000000"/>
                <w:left w:val="none" w:sz="4" w:space="0" w:color="000000"/>
                <w:bottom w:val="none" w:sz="4" w:space="0" w:color="000000"/>
                <w:right w:val="none" w:sz="4" w:space="0" w:color="000000"/>
              </w:pBdr>
            </w:pPr>
            <w:r>
              <w:rPr>
                <w:color w:val="0000FF"/>
                <w:sz w:val="20"/>
              </w:rPr>
              <w:t>字段映射由MES侧管理</w:t>
            </w:r>
          </w:p>
        </w:tc>
      </w:tr>
      <w:tr w:rsidR="007F3062" w14:paraId="5E6A60ED" w14:textId="77777777">
        <w:tc>
          <w:tcPr>
            <w:tcW w:w="834"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60E9" w14:textId="77777777" w:rsidR="007F3062" w:rsidRDefault="00000000">
            <w:pPr>
              <w:pBdr>
                <w:top w:val="none" w:sz="4" w:space="0" w:color="000000"/>
                <w:left w:val="none" w:sz="4" w:space="0" w:color="000000"/>
                <w:bottom w:val="none" w:sz="4" w:space="0" w:color="000000"/>
                <w:right w:val="none" w:sz="4" w:space="0" w:color="000000"/>
              </w:pBdr>
            </w:pPr>
            <w:r>
              <w:rPr>
                <w:color w:val="0000FF"/>
                <w:sz w:val="20"/>
              </w:rPr>
              <w:t>7</w:t>
            </w:r>
          </w:p>
        </w:tc>
        <w:tc>
          <w:tcPr>
            <w:tcW w:w="2409"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60EA" w14:textId="77777777" w:rsidR="007F3062" w:rsidRDefault="00000000">
            <w:pPr>
              <w:pBdr>
                <w:top w:val="none" w:sz="4" w:space="0" w:color="000000"/>
                <w:left w:val="none" w:sz="4" w:space="0" w:color="000000"/>
                <w:bottom w:val="none" w:sz="4" w:space="0" w:color="000000"/>
                <w:right w:val="none" w:sz="4" w:space="0" w:color="000000"/>
              </w:pBdr>
            </w:pPr>
            <w:r>
              <w:rPr>
                <w:color w:val="0000FF"/>
                <w:sz w:val="20"/>
              </w:rPr>
              <w:t>导入分类操作</w:t>
            </w:r>
          </w:p>
        </w:tc>
        <w:tc>
          <w:tcPr>
            <w:tcW w:w="2268"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60EB" w14:textId="77777777" w:rsidR="007F3062" w:rsidRDefault="00000000">
            <w:pPr>
              <w:pBdr>
                <w:top w:val="none" w:sz="4" w:space="0" w:color="000000"/>
                <w:left w:val="none" w:sz="4" w:space="0" w:color="000000"/>
                <w:bottom w:val="none" w:sz="4" w:space="0" w:color="000000"/>
                <w:right w:val="none" w:sz="4" w:space="0" w:color="000000"/>
              </w:pBdr>
            </w:pPr>
            <w:r>
              <w:rPr>
                <w:color w:val="0000FF"/>
                <w:sz w:val="20"/>
              </w:rPr>
              <w:t>左侧分类栏</w:t>
            </w:r>
          </w:p>
        </w:tc>
        <w:tc>
          <w:tcPr>
            <w:tcW w:w="3844"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60EC" w14:textId="77777777" w:rsidR="007F3062" w:rsidRDefault="00000000">
            <w:pPr>
              <w:pBdr>
                <w:top w:val="none" w:sz="4" w:space="0" w:color="000000"/>
                <w:left w:val="none" w:sz="4" w:space="0" w:color="000000"/>
                <w:bottom w:val="none" w:sz="4" w:space="0" w:color="000000"/>
                <w:right w:val="none" w:sz="4" w:space="0" w:color="000000"/>
              </w:pBdr>
            </w:pPr>
            <w:r>
              <w:rPr>
                <w:color w:val="0000FF"/>
                <w:sz w:val="20"/>
              </w:rPr>
              <w:t>分类由MES接口自动创建</w:t>
            </w:r>
          </w:p>
        </w:tc>
      </w:tr>
      <w:tr w:rsidR="007F3062" w14:paraId="5E6A60F2" w14:textId="77777777">
        <w:tc>
          <w:tcPr>
            <w:tcW w:w="834"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60EE" w14:textId="77777777" w:rsidR="007F3062" w:rsidRDefault="00000000">
            <w:pPr>
              <w:pBdr>
                <w:top w:val="none" w:sz="4" w:space="0" w:color="000000"/>
                <w:left w:val="none" w:sz="4" w:space="0" w:color="000000"/>
                <w:bottom w:val="none" w:sz="4" w:space="0" w:color="000000"/>
                <w:right w:val="none" w:sz="4" w:space="0" w:color="000000"/>
              </w:pBdr>
            </w:pPr>
            <w:r>
              <w:rPr>
                <w:color w:val="0000FF"/>
                <w:sz w:val="20"/>
              </w:rPr>
              <w:t>8</w:t>
            </w:r>
          </w:p>
        </w:tc>
        <w:tc>
          <w:tcPr>
            <w:tcW w:w="2409"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60EF" w14:textId="77777777" w:rsidR="007F3062" w:rsidRDefault="00000000">
            <w:pPr>
              <w:pBdr>
                <w:top w:val="none" w:sz="4" w:space="0" w:color="000000"/>
                <w:left w:val="none" w:sz="4" w:space="0" w:color="000000"/>
                <w:bottom w:val="none" w:sz="4" w:space="0" w:color="000000"/>
                <w:right w:val="none" w:sz="4" w:space="0" w:color="000000"/>
              </w:pBdr>
            </w:pPr>
            <w:r>
              <w:rPr>
                <w:color w:val="0000FF"/>
                <w:sz w:val="20"/>
              </w:rPr>
              <w:t>管理分类操作</w:t>
            </w:r>
          </w:p>
        </w:tc>
        <w:tc>
          <w:tcPr>
            <w:tcW w:w="2268"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60F0" w14:textId="77777777" w:rsidR="007F3062" w:rsidRDefault="00000000">
            <w:pPr>
              <w:pBdr>
                <w:top w:val="none" w:sz="4" w:space="0" w:color="000000"/>
                <w:left w:val="none" w:sz="4" w:space="0" w:color="000000"/>
                <w:bottom w:val="none" w:sz="4" w:space="0" w:color="000000"/>
                <w:right w:val="none" w:sz="4" w:space="0" w:color="000000"/>
              </w:pBdr>
            </w:pPr>
            <w:r>
              <w:rPr>
                <w:color w:val="0000FF"/>
                <w:sz w:val="20"/>
              </w:rPr>
              <w:t>左侧分类栏</w:t>
            </w:r>
          </w:p>
        </w:tc>
        <w:tc>
          <w:tcPr>
            <w:tcW w:w="3844"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60F1" w14:textId="77777777" w:rsidR="007F3062" w:rsidRDefault="00000000">
            <w:pPr>
              <w:pBdr>
                <w:top w:val="none" w:sz="4" w:space="0" w:color="000000"/>
                <w:left w:val="none" w:sz="4" w:space="0" w:color="000000"/>
                <w:bottom w:val="none" w:sz="4" w:space="0" w:color="000000"/>
                <w:right w:val="none" w:sz="4" w:space="0" w:color="000000"/>
              </w:pBdr>
            </w:pPr>
            <w:r>
              <w:rPr>
                <w:color w:val="0000FF"/>
                <w:sz w:val="20"/>
              </w:rPr>
              <w:t>分类管理由MES侧统一维护</w:t>
            </w:r>
          </w:p>
        </w:tc>
      </w:tr>
    </w:tbl>
    <w:p w14:paraId="5E6A60F3" w14:textId="77777777" w:rsidR="007F3062" w:rsidRDefault="007F3062"/>
    <w:p w14:paraId="5E6A60F4" w14:textId="77777777" w:rsidR="007F3062" w:rsidRDefault="00000000">
      <w:pPr>
        <w:pStyle w:val="Heading2"/>
      </w:pPr>
      <w:r>
        <w:t>业务站点的角色管理审计内容优化</w:t>
      </w:r>
    </w:p>
    <w:p w14:paraId="5E6A60F5" w14:textId="77777777" w:rsidR="007F3062" w:rsidRDefault="00000000">
      <w:r>
        <w:t>操作类型</w:t>
      </w:r>
      <w:r>
        <w:rPr>
          <w:color w:val="000000"/>
        </w:rPr>
        <w:t>：新增、编辑、删除、批量删除、配置、启用、停用、导入、导出</w:t>
      </w:r>
    </w:p>
    <w:p w14:paraId="5E6A60F6" w14:textId="77777777" w:rsidR="007F3062" w:rsidRDefault="00000000">
      <w:r>
        <w:t>审计内容：</w:t>
      </w:r>
    </w:p>
    <w:p w14:paraId="5E6A60F7"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color w:val="000000"/>
        </w:rPr>
        <w:t>审计追踪详情信息如下，详情页面可导出，导出为PDF文件，文件名称为受影响对应的名称，审计追踪详情页面信息如下：</w:t>
      </w:r>
    </w:p>
    <w:p w14:paraId="5E6A60F8"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color w:val="000000"/>
        </w:rPr>
        <w:t>1、新增：</w:t>
      </w:r>
    </w:p>
    <w:p w14:paraId="5E6A60F9"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color w:val="000000"/>
        </w:rPr>
        <w:t> 1）基本信息：操作人、操作时间、操作模块、操作类型</w:t>
      </w:r>
    </w:p>
    <w:p w14:paraId="5E6A60FA"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color w:val="000000"/>
        </w:rPr>
        <w:t> 2）内容详情：角色名称、角色编号、状态</w:t>
      </w:r>
    </w:p>
    <w:p w14:paraId="5E6A60FB" w14:textId="77777777" w:rsidR="007F3062" w:rsidRDefault="007F3062">
      <w:pPr>
        <w:pBdr>
          <w:top w:val="none" w:sz="4" w:space="0" w:color="000000"/>
          <w:left w:val="none" w:sz="4" w:space="0" w:color="000000"/>
          <w:bottom w:val="none" w:sz="4" w:space="0" w:color="000000"/>
          <w:right w:val="none" w:sz="4" w:space="0" w:color="000000"/>
        </w:pBdr>
        <w:spacing w:line="85" w:lineRule="atLeast"/>
      </w:pPr>
    </w:p>
    <w:p w14:paraId="5E6A60FC"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color w:val="000000"/>
        </w:rPr>
        <w:t>2、编辑：</w:t>
      </w:r>
    </w:p>
    <w:p w14:paraId="5E6A60FD"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color w:val="000000"/>
        </w:rPr>
        <w:t> 1）基本信息：操作人、操作时间、操作模块、操作类型</w:t>
      </w:r>
    </w:p>
    <w:p w14:paraId="5E6A60FE"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color w:val="000000"/>
        </w:rPr>
        <w:t> 2）内容详情：角色编号（不允许修改，但要记录修改的是哪个角色）、角色名称（新旧值的对比）</w:t>
      </w:r>
    </w:p>
    <w:p w14:paraId="5E6A60FF"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color w:val="000000"/>
        </w:rPr>
        <w:t>3、删除：</w:t>
      </w:r>
    </w:p>
    <w:p w14:paraId="5E6A6100"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color w:val="000000"/>
        </w:rPr>
        <w:t> 1）基本信息：操作人、操作时间、操作模块、操作类型</w:t>
      </w:r>
    </w:p>
    <w:p w14:paraId="5E6A6101"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color w:val="000000"/>
        </w:rPr>
        <w:t> 2）内容详情：角色名称、角色编号、状态、功能权限详情（菜单权限（按钮权限）多个顿号隔开）、产品数据权限详情（数据权限、已选产品（多个顿号隔开））、分配用户详情（用户部门、姓名、编号）</w:t>
      </w:r>
    </w:p>
    <w:p w14:paraId="5E6A6102"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color w:val="000000"/>
        </w:rPr>
        <w:t>4、批量删除：</w:t>
      </w:r>
    </w:p>
    <w:p w14:paraId="5E6A6103"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color w:val="000000"/>
        </w:rPr>
        <w:t> 1）基本信息：操作人、操作时间、操作模块、操作类型</w:t>
      </w:r>
    </w:p>
    <w:p w14:paraId="5E6A6104"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color w:val="000000"/>
        </w:rPr>
        <w:t> 2）内容详情：删除数量、删除详情（角色名称、角色编号、状态、功能权限详情（菜单权限（按钮权限）多个顿号隔开）、产品数据权限详情（数据权限、已选产品（多个顿号隔开））、分配用户详情（用户部门、姓名、编号））</w:t>
      </w:r>
    </w:p>
    <w:p w14:paraId="5E6A6105"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color w:val="000000"/>
        </w:rPr>
        <w:t>5、配置：</w:t>
      </w:r>
    </w:p>
    <w:p w14:paraId="5E6A6106"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color w:val="000000"/>
        </w:rPr>
        <w:t> 1）基本信息：操作人、操作时间、操作模块、操作类型</w:t>
      </w:r>
    </w:p>
    <w:p w14:paraId="5E6A6107"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color w:val="000000"/>
        </w:rPr>
        <w:t> 2）内容详情：角色名称、角色编号、状态、功能权限详情（菜单权限（按钮权限）多个顿号隔开）、产品数据权限详情（数据权限、已选产品（多个顿号隔开））、分配用户详情（用户部门、姓名、编号）</w:t>
      </w:r>
    </w:p>
    <w:p w14:paraId="5E6A6108"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color w:val="000000"/>
        </w:rPr>
        <w:t>6、启用：</w:t>
      </w:r>
    </w:p>
    <w:p w14:paraId="5E6A6109"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color w:val="000000"/>
        </w:rPr>
        <w:t> 1）基本信息：操作人、操作时间、操作模块、操作类型</w:t>
      </w:r>
    </w:p>
    <w:p w14:paraId="5E6A610A"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color w:val="000000"/>
        </w:rPr>
        <w:t> 2）内容详情：角色名称、角色编号、状态</w:t>
      </w:r>
    </w:p>
    <w:p w14:paraId="5E6A610B"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t>7、停用：</w:t>
      </w:r>
    </w:p>
    <w:p w14:paraId="5E6A610C"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color w:val="000000"/>
        </w:rPr>
        <w:t> 1）基本信息：操作人、操作时间、操作模块、操作类型</w:t>
      </w:r>
    </w:p>
    <w:p w14:paraId="5E6A610D"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color w:val="000000"/>
        </w:rPr>
        <w:lastRenderedPageBreak/>
        <w:t> 2）内容详情：角色名称、角色编号、状态</w:t>
      </w:r>
    </w:p>
    <w:p w14:paraId="5E6A610E" w14:textId="77777777" w:rsidR="007F3062" w:rsidRDefault="00000000">
      <w:pPr>
        <w:pBdr>
          <w:top w:val="none" w:sz="4" w:space="0" w:color="000000"/>
          <w:left w:val="none" w:sz="4" w:space="0" w:color="000000"/>
          <w:bottom w:val="none" w:sz="4" w:space="0" w:color="000000"/>
          <w:right w:val="none" w:sz="4" w:space="0" w:color="000000"/>
        </w:pBdr>
        <w:spacing w:line="85" w:lineRule="atLeast"/>
        <w:rPr>
          <w:color w:val="000000" w:themeColor="text1"/>
        </w:rPr>
      </w:pPr>
      <w:r>
        <w:rPr>
          <w:color w:val="000000" w:themeColor="text1"/>
        </w:rPr>
        <w:t>8、导入：</w:t>
      </w:r>
    </w:p>
    <w:p w14:paraId="5E6A610F" w14:textId="77777777" w:rsidR="007F3062" w:rsidRDefault="00000000">
      <w:pPr>
        <w:pBdr>
          <w:top w:val="none" w:sz="4" w:space="0" w:color="000000"/>
          <w:left w:val="none" w:sz="4" w:space="0" w:color="000000"/>
          <w:bottom w:val="none" w:sz="4" w:space="0" w:color="000000"/>
          <w:right w:val="none" w:sz="4" w:space="0" w:color="000000"/>
        </w:pBdr>
        <w:spacing w:line="85" w:lineRule="atLeast"/>
        <w:rPr>
          <w:color w:val="000000" w:themeColor="text1"/>
        </w:rPr>
      </w:pPr>
      <w:r>
        <w:rPr>
          <w:color w:val="000000" w:themeColor="text1"/>
        </w:rPr>
        <w:t> 1）基本信息：操作人、操作时间、操作模块、操作类型</w:t>
      </w:r>
    </w:p>
    <w:p w14:paraId="5E6A6110" w14:textId="77777777" w:rsidR="007F3062" w:rsidRDefault="00000000">
      <w:pPr>
        <w:pBdr>
          <w:top w:val="none" w:sz="4" w:space="0" w:color="000000"/>
          <w:left w:val="none" w:sz="4" w:space="0" w:color="000000"/>
          <w:bottom w:val="none" w:sz="4" w:space="0" w:color="000000"/>
          <w:right w:val="none" w:sz="4" w:space="0" w:color="000000"/>
        </w:pBdr>
        <w:spacing w:line="85" w:lineRule="atLeast"/>
        <w:rPr>
          <w:color w:val="000000" w:themeColor="text1"/>
        </w:rPr>
      </w:pPr>
      <w:r>
        <w:rPr>
          <w:color w:val="000000" w:themeColor="text1"/>
        </w:rPr>
        <w:t> 2）内容详情：导入文件名、导入数量、导入数据列表（角色名称、角色编号、状态、菜单权限、按钮权限、分配用户、数据权限、已选产品）</w:t>
      </w:r>
    </w:p>
    <w:p w14:paraId="5E6A6111" w14:textId="77777777" w:rsidR="007F3062" w:rsidRDefault="00000000">
      <w:pPr>
        <w:pBdr>
          <w:top w:val="none" w:sz="4" w:space="0" w:color="000000"/>
          <w:left w:val="none" w:sz="4" w:space="0" w:color="000000"/>
          <w:bottom w:val="none" w:sz="4" w:space="0" w:color="000000"/>
          <w:right w:val="none" w:sz="4" w:space="0" w:color="000000"/>
        </w:pBdr>
        <w:spacing w:line="85" w:lineRule="atLeast"/>
        <w:rPr>
          <w:color w:val="000000" w:themeColor="text1"/>
        </w:rPr>
      </w:pPr>
      <w:r>
        <w:rPr>
          <w:color w:val="000000" w:themeColor="text1"/>
        </w:rPr>
        <w:t>9、导出：</w:t>
      </w:r>
    </w:p>
    <w:p w14:paraId="5E6A6112" w14:textId="77777777" w:rsidR="007F3062" w:rsidRDefault="00000000">
      <w:pPr>
        <w:pBdr>
          <w:top w:val="none" w:sz="4" w:space="0" w:color="000000"/>
          <w:left w:val="none" w:sz="4" w:space="0" w:color="000000"/>
          <w:bottom w:val="none" w:sz="4" w:space="0" w:color="000000"/>
          <w:right w:val="none" w:sz="4" w:space="0" w:color="000000"/>
        </w:pBdr>
        <w:spacing w:line="85" w:lineRule="atLeast"/>
        <w:rPr>
          <w:color w:val="000000" w:themeColor="text1"/>
        </w:rPr>
      </w:pPr>
      <w:r>
        <w:rPr>
          <w:color w:val="000000" w:themeColor="text1"/>
        </w:rPr>
        <w:t> 1）基本信息：操作人、操作时间、操作模块、操作类型</w:t>
      </w:r>
    </w:p>
    <w:p w14:paraId="5E6A6113" w14:textId="77777777" w:rsidR="007F3062" w:rsidRDefault="00000000">
      <w:pPr>
        <w:pBdr>
          <w:top w:val="none" w:sz="4" w:space="0" w:color="000000"/>
          <w:left w:val="none" w:sz="4" w:space="0" w:color="000000"/>
          <w:bottom w:val="none" w:sz="4" w:space="0" w:color="000000"/>
          <w:right w:val="none" w:sz="4" w:space="0" w:color="000000"/>
        </w:pBdr>
        <w:spacing w:line="85" w:lineRule="atLeast"/>
        <w:rPr>
          <w:color w:val="000000" w:themeColor="text1"/>
        </w:rPr>
      </w:pPr>
      <w:r>
        <w:rPr>
          <w:color w:val="000000" w:themeColor="text1"/>
        </w:rPr>
        <w:t> 2）内容详情：导出数量、导出环境、导出数据列表（角色名称、角色编号、状态、菜单权限、按钮权限、分配用户、数据权限、已选产品）</w:t>
      </w:r>
      <w:r>
        <w:rPr>
          <w:color w:val="000000" w:themeColor="text1"/>
        </w:rPr>
        <w:br/>
        <w:t>注意：导入、导出的按钮权限记录示例：菜单权限1（按钮1、按钮2）、菜单权限2（按钮3、按钮4）</w:t>
      </w:r>
    </w:p>
    <w:p w14:paraId="5E6A6114" w14:textId="77777777" w:rsidR="007F3062" w:rsidRDefault="007F3062"/>
    <w:p w14:paraId="5E6A6115" w14:textId="77777777" w:rsidR="007F3062" w:rsidRDefault="00000000">
      <w:pPr>
        <w:pStyle w:val="Heading2"/>
      </w:pPr>
      <w:r>
        <w:t>公共管理的权限管理审计内容优化</w:t>
      </w:r>
    </w:p>
    <w:p w14:paraId="5E6A6116" w14:textId="77777777" w:rsidR="007F3062" w:rsidRDefault="00000000">
      <w:r>
        <w:t>操作类型</w:t>
      </w:r>
      <w:r>
        <w:rPr>
          <w:color w:val="000000"/>
        </w:rPr>
        <w:t>：</w:t>
      </w:r>
      <w:r>
        <w:t>新增、编辑、删除、批量删除、配置、启用、停用</w:t>
      </w:r>
    </w:p>
    <w:p w14:paraId="5E6A6117" w14:textId="77777777" w:rsidR="007F3062" w:rsidRDefault="00000000">
      <w:r>
        <w:t>审计内容：</w:t>
      </w:r>
    </w:p>
    <w:p w14:paraId="5E6A6118"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color w:val="000000"/>
        </w:rPr>
        <w:t>审计追踪详情信息如下，详情页面可导出，导出为PDF文件，文件名称为受影响对应的名称，审计追踪详情页面信息如下：</w:t>
      </w:r>
    </w:p>
    <w:p w14:paraId="5E6A6119"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color w:val="000000"/>
        </w:rPr>
        <w:t>1、新增：</w:t>
      </w:r>
    </w:p>
    <w:p w14:paraId="5E6A611A"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color w:val="000000"/>
        </w:rPr>
        <w:t> 1）基本信息：操作人、操作时间、操作模块、操作类型</w:t>
      </w:r>
    </w:p>
    <w:p w14:paraId="5E6A611B"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color w:val="000000"/>
        </w:rPr>
        <w:t> 2）内容详情：权限名称、权限编号、状态</w:t>
      </w:r>
    </w:p>
    <w:p w14:paraId="5E6A611C" w14:textId="77777777" w:rsidR="007F3062" w:rsidRDefault="007F3062">
      <w:pPr>
        <w:pBdr>
          <w:top w:val="none" w:sz="4" w:space="0" w:color="000000"/>
          <w:left w:val="none" w:sz="4" w:space="0" w:color="000000"/>
          <w:bottom w:val="none" w:sz="4" w:space="0" w:color="000000"/>
          <w:right w:val="none" w:sz="4" w:space="0" w:color="000000"/>
        </w:pBdr>
        <w:spacing w:line="85" w:lineRule="atLeast"/>
      </w:pPr>
    </w:p>
    <w:p w14:paraId="5E6A611D"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color w:val="000000"/>
        </w:rPr>
        <w:t>2、编辑：</w:t>
      </w:r>
    </w:p>
    <w:p w14:paraId="5E6A611E"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color w:val="000000"/>
        </w:rPr>
        <w:t> 1）基本信息：操作人、操作时间、操作模块、操作类型</w:t>
      </w:r>
    </w:p>
    <w:p w14:paraId="5E6A611F"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color w:val="000000"/>
        </w:rPr>
        <w:t> 2）内容详情：权限编号（不允许修改，但要记录修改的是哪个角色）、权限名称（新旧值的对比）</w:t>
      </w:r>
    </w:p>
    <w:p w14:paraId="5E6A6120"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color w:val="000000"/>
        </w:rPr>
        <w:t>3、删除：</w:t>
      </w:r>
    </w:p>
    <w:p w14:paraId="5E6A6121"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color w:val="000000"/>
        </w:rPr>
        <w:t> 1）基本信息：操作人、操作时间、操作模块、操作类型</w:t>
      </w:r>
    </w:p>
    <w:p w14:paraId="5E6A6122"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color w:val="000000"/>
        </w:rPr>
        <w:t> 2）内容详情：权限名称、权限编号、状态、功能权限详情（菜单权限（按钮权限）多个顿号隔开）、分配用户详情（用户姓名、用户编号）</w:t>
      </w:r>
    </w:p>
    <w:p w14:paraId="5E6A6123"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color w:val="000000"/>
        </w:rPr>
        <w:t>4、批量删除：</w:t>
      </w:r>
    </w:p>
    <w:p w14:paraId="5E6A6124"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color w:val="000000"/>
        </w:rPr>
        <w:t> 1）基本信息：操作人、操作时间、操作模块、操作类型</w:t>
      </w:r>
    </w:p>
    <w:p w14:paraId="5E6A6125"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color w:val="000000"/>
        </w:rPr>
        <w:t> 2）内容详情：删除数量、删除详情（权限名称、权限编号、状态、功能权限详情（菜单权限（按钮权限）多个顿号隔开）、分配用户详情（用户姓名、用户编号））</w:t>
      </w:r>
    </w:p>
    <w:p w14:paraId="5E6A6126"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color w:val="000000"/>
        </w:rPr>
        <w:t>5、配置：</w:t>
      </w:r>
    </w:p>
    <w:p w14:paraId="5E6A6127"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color w:val="000000"/>
        </w:rPr>
        <w:t> 1）基本信息：操作人、操作时间、操作模块、操作类型</w:t>
      </w:r>
    </w:p>
    <w:p w14:paraId="5E6A6128"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color w:val="000000"/>
        </w:rPr>
        <w:t> 2）内容详情：权限名称、权限编号、状态、功能权限详情（菜单权限（按钮权限）多个顿号隔开）、分配用户详情（用户姓名、用户编号）</w:t>
      </w:r>
    </w:p>
    <w:p w14:paraId="5E6A6129"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color w:val="000000"/>
        </w:rPr>
        <w:t>6、启用：</w:t>
      </w:r>
    </w:p>
    <w:p w14:paraId="5E6A612A"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color w:val="000000"/>
        </w:rPr>
        <w:t> 1）基本信息：操作人、操作时间、操作模块、操作类型</w:t>
      </w:r>
    </w:p>
    <w:p w14:paraId="5E6A612B"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color w:val="000000"/>
        </w:rPr>
        <w:t> 2）内容详情：权限名称、权限编号、状态</w:t>
      </w:r>
    </w:p>
    <w:p w14:paraId="5E6A612C"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t>7、停用：</w:t>
      </w:r>
    </w:p>
    <w:p w14:paraId="5E6A612D"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color w:val="000000"/>
        </w:rPr>
        <w:lastRenderedPageBreak/>
        <w:t> 1）基本信息：操作人、操作时间、操作模块、操作类型</w:t>
      </w:r>
    </w:p>
    <w:p w14:paraId="5E6A612E"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color w:val="000000"/>
        </w:rPr>
        <w:t> 2）内容详情：权限名称、权限编号、状态</w:t>
      </w:r>
    </w:p>
    <w:p w14:paraId="5E6A612F" w14:textId="77777777" w:rsidR="007F3062" w:rsidRDefault="007F3062"/>
    <w:p w14:paraId="5E6A6130" w14:textId="77777777" w:rsidR="007F3062" w:rsidRDefault="007F3062"/>
    <w:p w14:paraId="5E6A6131" w14:textId="77777777" w:rsidR="007F3062" w:rsidRDefault="00000000">
      <w:pPr>
        <w:pStyle w:val="Heading2"/>
      </w:pPr>
      <w:r>
        <w:t>数据复核功能</w:t>
      </w:r>
    </w:p>
    <w:p w14:paraId="5E6A6132" w14:textId="77777777" w:rsidR="007F3062" w:rsidRDefault="00000000">
      <w:pPr>
        <w:pStyle w:val="Heading3"/>
        <w:rPr>
          <w:color w:val="0D0D0D" w:themeColor="text1" w:themeTint="F2"/>
        </w:rPr>
      </w:pPr>
      <w:r>
        <w:rPr>
          <w:color w:val="0D0D0D" w:themeColor="text1" w:themeTint="F2"/>
        </w:rPr>
        <w:t>产工艺管理属性维护增加其他属性</w:t>
      </w:r>
    </w:p>
    <w:p w14:paraId="5E6A6133"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b/>
          <w:color w:val="0000FF"/>
          <w:sz w:val="21"/>
        </w:rPr>
        <w:t>、详细功能说明</w:t>
      </w:r>
    </w:p>
    <w:tbl>
      <w:tblPr>
        <w:tblStyle w:val="TableGrid"/>
        <w:tblW w:w="0" w:type="auto"/>
        <w:tblBorders>
          <w:top w:val="none" w:sz="4" w:space="0" w:color="000000"/>
          <w:left w:val="none" w:sz="4" w:space="0" w:color="000000"/>
          <w:bottom w:val="none" w:sz="4" w:space="0" w:color="000000"/>
          <w:right w:val="none" w:sz="4" w:space="0" w:color="000000"/>
          <w:insideH w:val="none" w:sz="4" w:space="0" w:color="000000"/>
          <w:insideV w:val="none" w:sz="4" w:space="0" w:color="000000"/>
        </w:tblBorders>
        <w:tblLook w:val="04A0" w:firstRow="1" w:lastRow="0" w:firstColumn="1" w:lastColumn="0" w:noHBand="0" w:noVBand="1"/>
      </w:tblPr>
      <w:tblGrid>
        <w:gridCol w:w="1949"/>
        <w:gridCol w:w="7406"/>
      </w:tblGrid>
      <w:tr w:rsidR="007F3062" w14:paraId="5E6A6136" w14:textId="77777777">
        <w:tc>
          <w:tcPr>
            <w:tcW w:w="1949"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6134" w14:textId="77777777" w:rsidR="007F3062" w:rsidRDefault="00000000">
            <w:pPr>
              <w:pBdr>
                <w:top w:val="none" w:sz="4" w:space="0" w:color="000000"/>
                <w:left w:val="none" w:sz="4" w:space="0" w:color="000000"/>
                <w:bottom w:val="none" w:sz="4" w:space="0" w:color="000000"/>
                <w:right w:val="none" w:sz="4" w:space="0" w:color="000000"/>
              </w:pBdr>
            </w:pPr>
            <w:r>
              <w:rPr>
                <w:color w:val="000000"/>
              </w:rPr>
              <w:t>模块功能概述</w:t>
            </w:r>
          </w:p>
        </w:tc>
        <w:tc>
          <w:tcPr>
            <w:tcW w:w="7406"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6135"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color w:val="0000FF"/>
                <w:sz w:val="21"/>
              </w:rPr>
              <w:t>产品工艺管理-参数与属性维护下新增“其他属性”分类Tab页签，用于维护除CMA、CPP、CQA、IPC之外的其他工艺相关属性信息。支持新增、编辑、删除、导入、导出、批量删除操作，数据结构与CMA一致（名称、单位、LSL、TARGET、USL、描述），但不含供应商字段。</w:t>
            </w:r>
          </w:p>
        </w:tc>
      </w:tr>
      <w:tr w:rsidR="007F3062" w14:paraId="5E6A615E" w14:textId="77777777">
        <w:tc>
          <w:tcPr>
            <w:tcW w:w="1949"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6137" w14:textId="77777777" w:rsidR="007F3062" w:rsidRDefault="00000000">
            <w:pPr>
              <w:pBdr>
                <w:top w:val="none" w:sz="4" w:space="0" w:color="000000"/>
                <w:left w:val="none" w:sz="4" w:space="0" w:color="000000"/>
                <w:bottom w:val="none" w:sz="4" w:space="0" w:color="000000"/>
                <w:right w:val="none" w:sz="4" w:space="0" w:color="000000"/>
              </w:pBdr>
            </w:pPr>
            <w:r>
              <w:rPr>
                <w:color w:val="000000"/>
              </w:rPr>
              <w:t>需求描述</w:t>
            </w:r>
          </w:p>
        </w:tc>
        <w:tc>
          <w:tcPr>
            <w:tcW w:w="7406"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6138"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color w:val="0000FF"/>
                <w:sz w:val="21"/>
              </w:rPr>
              <w:t>【功能范围】</w:t>
            </w:r>
          </w:p>
          <w:p w14:paraId="5E6A6139"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color w:val="0000FF"/>
                <w:sz w:val="21"/>
              </w:rPr>
              <w:t>- 在产品工艺管理-参数与属性维护下，新增第5个Tab页签“其他属性”，位于IPC过程控制之后</w:t>
            </w:r>
          </w:p>
          <w:p w14:paraId="5E6A613A"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color w:val="0000FF"/>
                <w:sz w:val="21"/>
              </w:rPr>
              <w:t>- 用于维护生产过程中除CMA、CPP、CQA、IPC以外的其他工艺属性，如批次号、产线、操作人员、环境温湿度等</w:t>
            </w:r>
          </w:p>
          <w:p w14:paraId="5E6A613B"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color w:val="000000"/>
              </w:rPr>
              <w:t> </w:t>
            </w:r>
          </w:p>
          <w:p w14:paraId="5E6A613C"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color w:val="0000FF"/>
                <w:sz w:val="21"/>
              </w:rPr>
              <w:t>【列表字段】</w:t>
            </w:r>
          </w:p>
          <w:p w14:paraId="5E6A613D"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color w:val="0000FF"/>
                <w:sz w:val="21"/>
              </w:rPr>
              <w:t>- 序号：自动生成</w:t>
            </w:r>
          </w:p>
          <w:p w14:paraId="5E6A613E"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color w:val="0000FF"/>
                <w:sz w:val="21"/>
              </w:rPr>
              <w:t>- 名称：属性名称</w:t>
            </w:r>
          </w:p>
          <w:p w14:paraId="5E6A613F"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color w:val="0000FF"/>
                <w:sz w:val="21"/>
              </w:rPr>
              <w:t>- 单位：属性单位（如 ℃、%RH、Pa），无单位的属性填写“-”</w:t>
            </w:r>
          </w:p>
          <w:p w14:paraId="5E6A6140"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color w:val="0000FF"/>
                <w:sz w:val="21"/>
              </w:rPr>
              <w:t>- LSL：下规格限，无数值限制的属性填写“-”</w:t>
            </w:r>
          </w:p>
          <w:p w14:paraId="5E6A6141"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color w:val="0000FF"/>
                <w:sz w:val="21"/>
              </w:rPr>
              <w:t>- TARGET：目标值，无数值限制的属性填写“-”</w:t>
            </w:r>
          </w:p>
          <w:p w14:paraId="5E6A6142"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color w:val="0000FF"/>
                <w:sz w:val="21"/>
              </w:rPr>
              <w:t>- USL：上规格限，无数值限制的属性填写“-”</w:t>
            </w:r>
          </w:p>
          <w:p w14:paraId="5E6A6143"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color w:val="0000FF"/>
                <w:sz w:val="21"/>
              </w:rPr>
              <w:t>- 描述：属性补充说明</w:t>
            </w:r>
          </w:p>
          <w:p w14:paraId="5E6A6144"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color w:val="0000FF"/>
                <w:sz w:val="21"/>
              </w:rPr>
              <w:t>- 操作：编辑、删除</w:t>
            </w:r>
          </w:p>
          <w:p w14:paraId="5E6A6145"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color w:val="000000"/>
              </w:rPr>
              <w:t> </w:t>
            </w:r>
          </w:p>
          <w:p w14:paraId="5E6A6146"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color w:val="0000FF"/>
                <w:sz w:val="21"/>
              </w:rPr>
              <w:t>【新增/编辑弹窗】</w:t>
            </w:r>
          </w:p>
          <w:p w14:paraId="5E6A6147"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color w:val="0000FF"/>
                <w:sz w:val="21"/>
              </w:rPr>
              <w:t>- 字段：属性名称（必填，最多500字符）、单位（选填）、LSL（选填，数值）、TARGET（选填，数值）、USL（选填，数值）、描述（选填，最多500字符）</w:t>
            </w:r>
          </w:p>
          <w:p w14:paraId="5E6A6148"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color w:val="0000FF"/>
                <w:sz w:val="21"/>
              </w:rPr>
              <w:t>- 弹窗标题：新增时为“新增 其他属性”，编辑时为“编辑 其他属性”</w:t>
            </w:r>
          </w:p>
          <w:p w14:paraId="5E6A6149"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color w:val="000000"/>
              </w:rPr>
              <w:t> </w:t>
            </w:r>
          </w:p>
          <w:p w14:paraId="5E6A614A"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color w:val="0000FF"/>
                <w:sz w:val="21"/>
              </w:rPr>
              <w:t>【导入/导出/批量删除】</w:t>
            </w:r>
          </w:p>
          <w:p w14:paraId="5E6A614B"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color w:val="0000FF"/>
                <w:sz w:val="21"/>
              </w:rPr>
              <w:t>- 导入：需先下载模版，文件类型仅支持.xlsx和.xls格式</w:t>
            </w:r>
          </w:p>
          <w:p w14:paraId="5E6A614C"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color w:val="0000FF"/>
                <w:sz w:val="21"/>
              </w:rPr>
              <w:t>- 导出：导出当前筛选条件下的其他属性列表</w:t>
            </w:r>
          </w:p>
          <w:p w14:paraId="5E6A614D"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color w:val="0000FF"/>
                <w:sz w:val="21"/>
              </w:rPr>
              <w:t>- 批量删除：勾选后批量删除，需二次确认</w:t>
            </w:r>
          </w:p>
          <w:p w14:paraId="5E6A614E"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color w:val="000000"/>
              </w:rPr>
              <w:t> </w:t>
            </w:r>
          </w:p>
          <w:p w14:paraId="5E6A614F"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color w:val="0000FF"/>
                <w:sz w:val="21"/>
              </w:rPr>
              <w:t>【数据隔离】</w:t>
            </w:r>
          </w:p>
          <w:p w14:paraId="5E6A6150"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color w:val="0000FF"/>
                <w:sz w:val="21"/>
              </w:rPr>
              <w:t>- 其他属性数据与CMA、CPP、CQA、IPC完全独立，按产品维度隔离存储</w:t>
            </w:r>
          </w:p>
          <w:p w14:paraId="5E6A6151"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color w:val="0000FF"/>
                <w:sz w:val="21"/>
              </w:rPr>
              <w:t>【权限控制】 - 其他属性维护的操作权限与CMA、CPP、CQA、IPC一致，遵循产品工艺管理的统一权限体系 - 仅拥有“产品工艺管理-其他属性”相关权限的用户可进行新增、编辑、删除操作 - 导入、导出、批量删除操作需分别拥</w:t>
            </w:r>
            <w:r>
              <w:rPr>
                <w:color w:val="0000FF"/>
                <w:sz w:val="21"/>
              </w:rPr>
              <w:lastRenderedPageBreak/>
              <w:t>有对应的权限 - 无权限用户仅可查看其他属性列表，操作按钮不可见</w:t>
            </w:r>
          </w:p>
          <w:p w14:paraId="5E6A6152"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color w:val="0000FF"/>
                <w:sz w:val="21"/>
              </w:rPr>
              <w:t>【审计追踪】</w:t>
            </w:r>
          </w:p>
          <w:p w14:paraId="5E6A6153"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color w:val="0000FF"/>
                <w:sz w:val="21"/>
              </w:rPr>
              <w:t>- 其他属性的所有操作（新增、编辑、删除、导入、导出、批量删除）均需记录审计追踪日志</w:t>
            </w:r>
          </w:p>
          <w:p w14:paraId="5E6A6154"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color w:val="0000FF"/>
                <w:sz w:val="21"/>
              </w:rPr>
              <w:t>- 审计追踪记录包含：操作人、操作时间、操作模块、操作类型、内容详情</w:t>
            </w:r>
          </w:p>
          <w:p w14:paraId="5E6A6155"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color w:val="0000FF"/>
                <w:sz w:val="21"/>
              </w:rPr>
              <w:t>- 内容详情字段：</w:t>
            </w:r>
          </w:p>
          <w:p w14:paraId="5E6A6156"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color w:val="0000FF"/>
                <w:sz w:val="21"/>
              </w:rPr>
              <w:t>  - 新增：属性名称、单位、LSL、TARGET、USL、描述</w:t>
            </w:r>
          </w:p>
          <w:p w14:paraId="5E6A6157"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color w:val="0000FF"/>
                <w:sz w:val="21"/>
              </w:rPr>
              <w:t>  - 编辑：属性名称、单位、LSL、TARGET、USL、描述（修改字段新旧值对比）</w:t>
            </w:r>
          </w:p>
          <w:p w14:paraId="5E6A6158"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color w:val="0000FF"/>
                <w:sz w:val="21"/>
              </w:rPr>
              <w:t>  - 删除：属性名称、单位、LSL、TARGET、USL、描述（删除前的完整信息）</w:t>
            </w:r>
          </w:p>
          <w:p w14:paraId="5E6A6159"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color w:val="0000FF"/>
                <w:sz w:val="21"/>
              </w:rPr>
              <w:t>  - 导入：导入文件名、导入数量、导入详情（每条数据的属性名称、单位、LSL、TARGET、USL、描述）</w:t>
            </w:r>
          </w:p>
          <w:p w14:paraId="5E6A615A"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color w:val="0000FF"/>
                <w:sz w:val="21"/>
              </w:rPr>
              <w:t>  - 导出：导出文件名、导出数量、导出环境、导出详情（每条数据的属性名称、单位、LSL、TARGET、USL、描述）</w:t>
            </w:r>
          </w:p>
          <w:p w14:paraId="5E6A615B"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color w:val="0000FF"/>
                <w:sz w:val="21"/>
              </w:rPr>
              <w:t>  - 批量删除：删除数量、删除详情（每条数据的属性名称）</w:t>
            </w:r>
          </w:p>
          <w:p w14:paraId="5E6A615C"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color w:val="0000FF"/>
                <w:sz w:val="21"/>
              </w:rPr>
              <w:t>- 审计追踪详情页面支持导出PDF，文件名称为受影响对应的属性名称</w:t>
            </w:r>
          </w:p>
          <w:p w14:paraId="5E6A615D"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color w:val="0000FF"/>
                <w:sz w:val="21"/>
              </w:rPr>
              <w:t>- 导入/导出/批量删除操作的数据列表用表格展示（非纯文本）</w:t>
            </w:r>
          </w:p>
        </w:tc>
      </w:tr>
      <w:tr w:rsidR="007F3062" w14:paraId="5E6A6167" w14:textId="77777777">
        <w:tc>
          <w:tcPr>
            <w:tcW w:w="1949"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615F" w14:textId="77777777" w:rsidR="007F3062" w:rsidRDefault="00000000">
            <w:pPr>
              <w:pBdr>
                <w:top w:val="none" w:sz="4" w:space="0" w:color="000000"/>
                <w:left w:val="none" w:sz="4" w:space="0" w:color="000000"/>
                <w:bottom w:val="none" w:sz="4" w:space="0" w:color="000000"/>
                <w:right w:val="none" w:sz="4" w:space="0" w:color="000000"/>
              </w:pBdr>
            </w:pPr>
            <w:r>
              <w:rPr>
                <w:color w:val="000000"/>
              </w:rPr>
              <w:lastRenderedPageBreak/>
              <w:t>页面交互</w:t>
            </w:r>
          </w:p>
        </w:tc>
        <w:tc>
          <w:tcPr>
            <w:tcW w:w="7406"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6160"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color w:val="0000FF"/>
                <w:sz w:val="21"/>
              </w:rPr>
              <w:t>- 点击“其他属性”Tab页签，展示其他属性列表数据</w:t>
            </w:r>
          </w:p>
          <w:p w14:paraId="5E6A6161"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color w:val="0000FF"/>
                <w:sz w:val="21"/>
              </w:rPr>
              <w:t>- 点击“+ 新增属性”按钮，弹出新增弹窗，填写后点击确定保存</w:t>
            </w:r>
          </w:p>
          <w:p w14:paraId="5E6A6162"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color w:val="0000FF"/>
                <w:sz w:val="21"/>
              </w:rPr>
              <w:t>- 点击列表行的“编辑”按钮，弹出编辑弹窗（数据回填），修改后点击确定保存</w:t>
            </w:r>
          </w:p>
          <w:p w14:paraId="5E6A6163"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color w:val="0000FF"/>
                <w:sz w:val="21"/>
              </w:rPr>
              <w:t>- 点击列表行的“删除”按钮，弹出确认提示“确定删除该属性？”，确认后删除</w:t>
            </w:r>
          </w:p>
          <w:p w14:paraId="5E6A6164"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color w:val="0000FF"/>
                <w:sz w:val="21"/>
              </w:rPr>
              <w:t>- 勾选多条数据后点击“批量删除”按钮，弹出确认提示，确认后批量删除</w:t>
            </w:r>
          </w:p>
          <w:p w14:paraId="5E6A6165"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color w:val="0000FF"/>
                <w:sz w:val="21"/>
              </w:rPr>
              <w:t>- 点击“导入”按钮，弹出导入弹窗（先下载模版再上传文件）</w:t>
            </w:r>
          </w:p>
          <w:p w14:paraId="5E6A6166"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color w:val="0000FF"/>
                <w:sz w:val="21"/>
              </w:rPr>
              <w:t>- 点击“导出”按钮，直接导出Excel文件</w:t>
            </w:r>
          </w:p>
        </w:tc>
      </w:tr>
      <w:tr w:rsidR="007F3062" w14:paraId="5E6A6171" w14:textId="77777777">
        <w:tc>
          <w:tcPr>
            <w:tcW w:w="1949"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6168" w14:textId="77777777" w:rsidR="007F3062" w:rsidRDefault="00000000">
            <w:pPr>
              <w:pBdr>
                <w:top w:val="none" w:sz="4" w:space="0" w:color="000000"/>
                <w:left w:val="none" w:sz="4" w:space="0" w:color="000000"/>
                <w:bottom w:val="none" w:sz="4" w:space="0" w:color="000000"/>
                <w:right w:val="none" w:sz="4" w:space="0" w:color="000000"/>
              </w:pBdr>
            </w:pPr>
            <w:r>
              <w:rPr>
                <w:color w:val="000000"/>
              </w:rPr>
              <w:t>异常逻辑</w:t>
            </w:r>
          </w:p>
        </w:tc>
        <w:tc>
          <w:tcPr>
            <w:tcW w:w="7406"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6169"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color w:val="0000FF"/>
                <w:sz w:val="21"/>
              </w:rPr>
              <w:t>- 属性名称为空时点击确定：“请输入属性名称”</w:t>
            </w:r>
          </w:p>
          <w:p w14:paraId="5E6A616A"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color w:val="0000FF"/>
                <w:sz w:val="21"/>
              </w:rPr>
              <w:t>- 属性名称重复时：“该属性名称已存在，请勿重复添加”</w:t>
            </w:r>
          </w:p>
          <w:p w14:paraId="5E6A616B"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color w:val="0000FF"/>
                <w:sz w:val="21"/>
              </w:rPr>
              <w:t>- LSL &gt; USL 时：“LSL不能大于USL”</w:t>
            </w:r>
          </w:p>
          <w:p w14:paraId="5E6A616C"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color w:val="0000FF"/>
                <w:sz w:val="21"/>
              </w:rPr>
              <w:t>- TARGET不在[LSL, USL]范围内：“TARGET应在LSL和USL之间”</w:t>
            </w:r>
          </w:p>
          <w:p w14:paraId="5E6A616D"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color w:val="0000FF"/>
                <w:sz w:val="21"/>
              </w:rPr>
              <w:t>- 导入文件格式错误：“请上传Excel文件（.xlsx或.xls格式）”</w:t>
            </w:r>
          </w:p>
          <w:p w14:paraId="5E6A616E"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color w:val="0000FF"/>
                <w:sz w:val="21"/>
              </w:rPr>
              <w:t>- 导入表头不匹配：“导入文件的表头与系统模版不一致，请重新下载模版后填写”</w:t>
            </w:r>
          </w:p>
          <w:p w14:paraId="5E6A616F"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color w:val="0000FF"/>
                <w:sz w:val="21"/>
              </w:rPr>
              <w:t>- 导入文件为空：“文件为空，暂不支持导入”</w:t>
            </w:r>
          </w:p>
          <w:p w14:paraId="5E6A6170"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color w:val="0000FF"/>
                <w:sz w:val="21"/>
              </w:rPr>
              <w:t>- 导入文件超过20MB：“文件大小不可超过20M”</w:t>
            </w:r>
          </w:p>
        </w:tc>
      </w:tr>
      <w:tr w:rsidR="007F3062" w14:paraId="5E6A6176" w14:textId="77777777">
        <w:tc>
          <w:tcPr>
            <w:tcW w:w="1949"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6172" w14:textId="77777777" w:rsidR="007F3062" w:rsidRDefault="00000000">
            <w:pPr>
              <w:pBdr>
                <w:top w:val="none" w:sz="4" w:space="0" w:color="000000"/>
                <w:left w:val="none" w:sz="4" w:space="0" w:color="000000"/>
                <w:bottom w:val="none" w:sz="4" w:space="0" w:color="000000"/>
                <w:right w:val="none" w:sz="4" w:space="0" w:color="000000"/>
              </w:pBdr>
            </w:pPr>
            <w:r>
              <w:rPr>
                <w:color w:val="000000"/>
              </w:rPr>
              <w:t>后置流程处理</w:t>
            </w:r>
          </w:p>
        </w:tc>
        <w:tc>
          <w:tcPr>
            <w:tcW w:w="7406"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6173"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color w:val="0000FF"/>
                <w:sz w:val="21"/>
              </w:rPr>
              <w:t>- 新增/编辑/删除其他属性后，列表即时刷新展示最新数据</w:t>
            </w:r>
          </w:p>
          <w:p w14:paraId="5E6A6174"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color w:val="0000FF"/>
                <w:sz w:val="21"/>
              </w:rPr>
              <w:t>- 其他属性的变更记录写入审计追踪</w:t>
            </w:r>
          </w:p>
          <w:p w14:paraId="5E6A6175"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color w:val="0000FF"/>
                <w:sz w:val="21"/>
              </w:rPr>
              <w:t>- 方案编制中“选择变量”弹窗的分类Tab页签同步新增“其他属性”页签，数据实时联动</w:t>
            </w:r>
          </w:p>
        </w:tc>
      </w:tr>
    </w:tbl>
    <w:p w14:paraId="5E6A6177"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b/>
          <w:color w:val="0000FF"/>
          <w:sz w:val="21"/>
        </w:rPr>
        <w:t>2、新增/编辑字段详情表</w:t>
      </w:r>
    </w:p>
    <w:tbl>
      <w:tblPr>
        <w:tblStyle w:val="TableGrid"/>
        <w:tblW w:w="0" w:type="auto"/>
        <w:tblBorders>
          <w:top w:val="none" w:sz="4" w:space="0" w:color="000000"/>
          <w:left w:val="none" w:sz="4" w:space="0" w:color="000000"/>
          <w:bottom w:val="none" w:sz="4" w:space="0" w:color="000000"/>
          <w:right w:val="none" w:sz="4" w:space="0" w:color="000000"/>
          <w:insideH w:val="none" w:sz="4" w:space="0" w:color="000000"/>
          <w:insideV w:val="none" w:sz="4" w:space="0" w:color="000000"/>
        </w:tblBorders>
        <w:tblLook w:val="04A0" w:firstRow="1" w:lastRow="0" w:firstColumn="1" w:lastColumn="0" w:noHBand="0" w:noVBand="1"/>
      </w:tblPr>
      <w:tblGrid>
        <w:gridCol w:w="1871"/>
        <w:gridCol w:w="1871"/>
        <w:gridCol w:w="1871"/>
        <w:gridCol w:w="1871"/>
        <w:gridCol w:w="1871"/>
      </w:tblGrid>
      <w:tr w:rsidR="007F3062" w14:paraId="5E6A617D" w14:textId="77777777">
        <w:tc>
          <w:tcPr>
            <w:tcW w:w="1871"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6178" w14:textId="77777777" w:rsidR="007F3062" w:rsidRDefault="00000000">
            <w:pPr>
              <w:pBdr>
                <w:top w:val="none" w:sz="4" w:space="0" w:color="000000"/>
                <w:left w:val="none" w:sz="4" w:space="0" w:color="000000"/>
                <w:bottom w:val="none" w:sz="4" w:space="0" w:color="000000"/>
                <w:right w:val="none" w:sz="4" w:space="0" w:color="000000"/>
              </w:pBdr>
            </w:pPr>
            <w:r>
              <w:rPr>
                <w:b/>
                <w:color w:val="000000"/>
              </w:rPr>
              <w:t>字段名称</w:t>
            </w:r>
          </w:p>
        </w:tc>
        <w:tc>
          <w:tcPr>
            <w:tcW w:w="1871"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6179" w14:textId="77777777" w:rsidR="007F3062" w:rsidRDefault="00000000">
            <w:pPr>
              <w:pBdr>
                <w:top w:val="none" w:sz="4" w:space="0" w:color="000000"/>
                <w:left w:val="none" w:sz="4" w:space="0" w:color="000000"/>
                <w:bottom w:val="none" w:sz="4" w:space="0" w:color="000000"/>
                <w:right w:val="none" w:sz="4" w:space="0" w:color="000000"/>
              </w:pBdr>
            </w:pPr>
            <w:r>
              <w:rPr>
                <w:b/>
                <w:color w:val="000000"/>
              </w:rPr>
              <w:t>输入类型</w:t>
            </w:r>
          </w:p>
        </w:tc>
        <w:tc>
          <w:tcPr>
            <w:tcW w:w="1871"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617A" w14:textId="77777777" w:rsidR="007F3062" w:rsidRDefault="00000000">
            <w:pPr>
              <w:pBdr>
                <w:top w:val="none" w:sz="4" w:space="0" w:color="000000"/>
                <w:left w:val="none" w:sz="4" w:space="0" w:color="000000"/>
                <w:bottom w:val="none" w:sz="4" w:space="0" w:color="000000"/>
                <w:right w:val="none" w:sz="4" w:space="0" w:color="000000"/>
              </w:pBdr>
            </w:pPr>
            <w:r>
              <w:rPr>
                <w:b/>
                <w:color w:val="000000"/>
              </w:rPr>
              <w:t>必填</w:t>
            </w:r>
          </w:p>
        </w:tc>
        <w:tc>
          <w:tcPr>
            <w:tcW w:w="1871"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617B" w14:textId="77777777" w:rsidR="007F3062" w:rsidRDefault="00000000">
            <w:pPr>
              <w:pBdr>
                <w:top w:val="none" w:sz="4" w:space="0" w:color="000000"/>
                <w:left w:val="none" w:sz="4" w:space="0" w:color="000000"/>
                <w:bottom w:val="none" w:sz="4" w:space="0" w:color="000000"/>
                <w:right w:val="none" w:sz="4" w:space="0" w:color="000000"/>
              </w:pBdr>
            </w:pPr>
            <w:r>
              <w:rPr>
                <w:b/>
                <w:color w:val="000000"/>
              </w:rPr>
              <w:t>默认值</w:t>
            </w:r>
          </w:p>
        </w:tc>
        <w:tc>
          <w:tcPr>
            <w:tcW w:w="1871"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617C" w14:textId="77777777" w:rsidR="007F3062" w:rsidRDefault="00000000">
            <w:pPr>
              <w:pBdr>
                <w:top w:val="none" w:sz="4" w:space="0" w:color="000000"/>
                <w:left w:val="none" w:sz="4" w:space="0" w:color="000000"/>
                <w:bottom w:val="none" w:sz="4" w:space="0" w:color="000000"/>
                <w:right w:val="none" w:sz="4" w:space="0" w:color="000000"/>
              </w:pBdr>
            </w:pPr>
            <w:r>
              <w:rPr>
                <w:b/>
                <w:color w:val="000000"/>
              </w:rPr>
              <w:t>说明</w:t>
            </w:r>
          </w:p>
        </w:tc>
      </w:tr>
      <w:tr w:rsidR="007F3062" w14:paraId="5E6A6183" w14:textId="77777777">
        <w:tc>
          <w:tcPr>
            <w:tcW w:w="1871"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617E" w14:textId="77777777" w:rsidR="007F3062" w:rsidRDefault="00000000">
            <w:pPr>
              <w:pBdr>
                <w:top w:val="none" w:sz="4" w:space="0" w:color="000000"/>
                <w:left w:val="none" w:sz="4" w:space="0" w:color="000000"/>
                <w:bottom w:val="none" w:sz="4" w:space="0" w:color="000000"/>
                <w:right w:val="none" w:sz="4" w:space="0" w:color="000000"/>
              </w:pBdr>
            </w:pPr>
            <w:r>
              <w:rPr>
                <w:color w:val="0000FF"/>
                <w:sz w:val="21"/>
              </w:rPr>
              <w:t>属性名称</w:t>
            </w:r>
          </w:p>
        </w:tc>
        <w:tc>
          <w:tcPr>
            <w:tcW w:w="1871"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617F" w14:textId="77777777" w:rsidR="007F3062" w:rsidRDefault="00000000">
            <w:pPr>
              <w:pBdr>
                <w:top w:val="none" w:sz="4" w:space="0" w:color="000000"/>
                <w:left w:val="none" w:sz="4" w:space="0" w:color="000000"/>
                <w:bottom w:val="none" w:sz="4" w:space="0" w:color="000000"/>
                <w:right w:val="none" w:sz="4" w:space="0" w:color="000000"/>
              </w:pBdr>
            </w:pPr>
            <w:r>
              <w:rPr>
                <w:color w:val="0000FF"/>
                <w:sz w:val="21"/>
              </w:rPr>
              <w:t>文本输入框</w:t>
            </w:r>
          </w:p>
        </w:tc>
        <w:tc>
          <w:tcPr>
            <w:tcW w:w="1871"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6180" w14:textId="77777777" w:rsidR="007F3062" w:rsidRDefault="00000000">
            <w:pPr>
              <w:pBdr>
                <w:top w:val="none" w:sz="4" w:space="0" w:color="000000"/>
                <w:left w:val="none" w:sz="4" w:space="0" w:color="000000"/>
                <w:bottom w:val="none" w:sz="4" w:space="0" w:color="000000"/>
                <w:right w:val="none" w:sz="4" w:space="0" w:color="000000"/>
              </w:pBdr>
            </w:pPr>
            <w:r>
              <w:rPr>
                <w:color w:val="0000FF"/>
                <w:sz w:val="21"/>
              </w:rPr>
              <w:t>必填</w:t>
            </w:r>
          </w:p>
        </w:tc>
        <w:tc>
          <w:tcPr>
            <w:tcW w:w="1871"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6181" w14:textId="77777777" w:rsidR="007F3062" w:rsidRDefault="00000000">
            <w:pPr>
              <w:pBdr>
                <w:top w:val="none" w:sz="4" w:space="0" w:color="000000"/>
                <w:left w:val="none" w:sz="4" w:space="0" w:color="000000"/>
                <w:bottom w:val="none" w:sz="4" w:space="0" w:color="000000"/>
                <w:right w:val="none" w:sz="4" w:space="0" w:color="000000"/>
              </w:pBdr>
            </w:pPr>
            <w:r>
              <w:rPr>
                <w:color w:val="0000FF"/>
                <w:sz w:val="21"/>
              </w:rPr>
              <w:t>无</w:t>
            </w:r>
          </w:p>
        </w:tc>
        <w:tc>
          <w:tcPr>
            <w:tcW w:w="1871"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6182" w14:textId="77777777" w:rsidR="007F3062" w:rsidRDefault="00000000">
            <w:pPr>
              <w:pBdr>
                <w:top w:val="none" w:sz="4" w:space="0" w:color="000000"/>
                <w:left w:val="none" w:sz="4" w:space="0" w:color="000000"/>
                <w:bottom w:val="none" w:sz="4" w:space="0" w:color="000000"/>
                <w:right w:val="none" w:sz="4" w:space="0" w:color="000000"/>
              </w:pBdr>
            </w:pPr>
            <w:r>
              <w:rPr>
                <w:color w:val="0000FF"/>
                <w:sz w:val="21"/>
              </w:rPr>
              <w:t>最多500字符</w:t>
            </w:r>
          </w:p>
        </w:tc>
      </w:tr>
      <w:tr w:rsidR="007F3062" w14:paraId="5E6A6189" w14:textId="77777777">
        <w:tc>
          <w:tcPr>
            <w:tcW w:w="1871"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6184" w14:textId="77777777" w:rsidR="007F3062" w:rsidRDefault="00000000">
            <w:pPr>
              <w:pBdr>
                <w:top w:val="none" w:sz="4" w:space="0" w:color="000000"/>
                <w:left w:val="none" w:sz="4" w:space="0" w:color="000000"/>
                <w:bottom w:val="none" w:sz="4" w:space="0" w:color="000000"/>
                <w:right w:val="none" w:sz="4" w:space="0" w:color="000000"/>
              </w:pBdr>
            </w:pPr>
            <w:r>
              <w:rPr>
                <w:color w:val="0000FF"/>
                <w:sz w:val="21"/>
              </w:rPr>
              <w:t>单位</w:t>
            </w:r>
          </w:p>
        </w:tc>
        <w:tc>
          <w:tcPr>
            <w:tcW w:w="1871"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6185" w14:textId="77777777" w:rsidR="007F3062" w:rsidRDefault="00000000">
            <w:pPr>
              <w:pBdr>
                <w:top w:val="none" w:sz="4" w:space="0" w:color="000000"/>
                <w:left w:val="none" w:sz="4" w:space="0" w:color="000000"/>
                <w:bottom w:val="none" w:sz="4" w:space="0" w:color="000000"/>
                <w:right w:val="none" w:sz="4" w:space="0" w:color="000000"/>
              </w:pBdr>
            </w:pPr>
            <w:r>
              <w:rPr>
                <w:color w:val="0000FF"/>
                <w:sz w:val="21"/>
              </w:rPr>
              <w:t>文本输入框</w:t>
            </w:r>
          </w:p>
        </w:tc>
        <w:tc>
          <w:tcPr>
            <w:tcW w:w="1871"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6186" w14:textId="77777777" w:rsidR="007F3062" w:rsidRDefault="00000000">
            <w:pPr>
              <w:pBdr>
                <w:top w:val="none" w:sz="4" w:space="0" w:color="000000"/>
                <w:left w:val="none" w:sz="4" w:space="0" w:color="000000"/>
                <w:bottom w:val="none" w:sz="4" w:space="0" w:color="000000"/>
                <w:right w:val="none" w:sz="4" w:space="0" w:color="000000"/>
              </w:pBdr>
            </w:pPr>
            <w:r>
              <w:rPr>
                <w:color w:val="0000FF"/>
                <w:sz w:val="21"/>
              </w:rPr>
              <w:t>选填</w:t>
            </w:r>
          </w:p>
        </w:tc>
        <w:tc>
          <w:tcPr>
            <w:tcW w:w="1871"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6187" w14:textId="77777777" w:rsidR="007F3062" w:rsidRDefault="00000000">
            <w:pPr>
              <w:pBdr>
                <w:top w:val="none" w:sz="4" w:space="0" w:color="000000"/>
                <w:left w:val="none" w:sz="4" w:space="0" w:color="000000"/>
                <w:bottom w:val="none" w:sz="4" w:space="0" w:color="000000"/>
                <w:right w:val="none" w:sz="4" w:space="0" w:color="000000"/>
              </w:pBdr>
            </w:pPr>
            <w:r>
              <w:rPr>
                <w:color w:val="0000FF"/>
                <w:sz w:val="21"/>
              </w:rPr>
              <w:t>无</w:t>
            </w:r>
          </w:p>
        </w:tc>
        <w:tc>
          <w:tcPr>
            <w:tcW w:w="1871"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6188" w14:textId="77777777" w:rsidR="007F3062" w:rsidRDefault="00000000">
            <w:pPr>
              <w:pBdr>
                <w:top w:val="none" w:sz="4" w:space="0" w:color="000000"/>
                <w:left w:val="none" w:sz="4" w:space="0" w:color="000000"/>
                <w:bottom w:val="none" w:sz="4" w:space="0" w:color="000000"/>
                <w:right w:val="none" w:sz="4" w:space="0" w:color="000000"/>
              </w:pBdr>
            </w:pPr>
            <w:r>
              <w:rPr>
                <w:color w:val="0000FF"/>
                <w:sz w:val="21"/>
              </w:rPr>
              <w:t>如 ℃、%RH、Pa</w:t>
            </w:r>
          </w:p>
        </w:tc>
      </w:tr>
      <w:tr w:rsidR="007F3062" w14:paraId="5E6A618F" w14:textId="77777777">
        <w:tc>
          <w:tcPr>
            <w:tcW w:w="1871"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618A" w14:textId="77777777" w:rsidR="007F3062" w:rsidRDefault="00000000">
            <w:pPr>
              <w:pBdr>
                <w:top w:val="none" w:sz="4" w:space="0" w:color="000000"/>
                <w:left w:val="none" w:sz="4" w:space="0" w:color="000000"/>
                <w:bottom w:val="none" w:sz="4" w:space="0" w:color="000000"/>
                <w:right w:val="none" w:sz="4" w:space="0" w:color="000000"/>
              </w:pBdr>
            </w:pPr>
            <w:r>
              <w:rPr>
                <w:color w:val="0000FF"/>
                <w:sz w:val="21"/>
              </w:rPr>
              <w:t>LSL</w:t>
            </w:r>
          </w:p>
        </w:tc>
        <w:tc>
          <w:tcPr>
            <w:tcW w:w="1871"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618B" w14:textId="77777777" w:rsidR="007F3062" w:rsidRDefault="00000000">
            <w:pPr>
              <w:pBdr>
                <w:top w:val="none" w:sz="4" w:space="0" w:color="000000"/>
                <w:left w:val="none" w:sz="4" w:space="0" w:color="000000"/>
                <w:bottom w:val="none" w:sz="4" w:space="0" w:color="000000"/>
                <w:right w:val="none" w:sz="4" w:space="0" w:color="000000"/>
              </w:pBdr>
            </w:pPr>
            <w:r>
              <w:rPr>
                <w:color w:val="0000FF"/>
                <w:sz w:val="21"/>
              </w:rPr>
              <w:t>数值输入框</w:t>
            </w:r>
          </w:p>
        </w:tc>
        <w:tc>
          <w:tcPr>
            <w:tcW w:w="1871"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618C" w14:textId="77777777" w:rsidR="007F3062" w:rsidRDefault="00000000">
            <w:pPr>
              <w:pBdr>
                <w:top w:val="none" w:sz="4" w:space="0" w:color="000000"/>
                <w:left w:val="none" w:sz="4" w:space="0" w:color="000000"/>
                <w:bottom w:val="none" w:sz="4" w:space="0" w:color="000000"/>
                <w:right w:val="none" w:sz="4" w:space="0" w:color="000000"/>
              </w:pBdr>
            </w:pPr>
            <w:r>
              <w:rPr>
                <w:color w:val="0000FF"/>
                <w:sz w:val="21"/>
              </w:rPr>
              <w:t>选填</w:t>
            </w:r>
          </w:p>
        </w:tc>
        <w:tc>
          <w:tcPr>
            <w:tcW w:w="1871"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618D" w14:textId="77777777" w:rsidR="007F3062" w:rsidRDefault="00000000">
            <w:pPr>
              <w:pBdr>
                <w:top w:val="none" w:sz="4" w:space="0" w:color="000000"/>
                <w:left w:val="none" w:sz="4" w:space="0" w:color="000000"/>
                <w:bottom w:val="none" w:sz="4" w:space="0" w:color="000000"/>
                <w:right w:val="none" w:sz="4" w:space="0" w:color="000000"/>
              </w:pBdr>
            </w:pPr>
            <w:r>
              <w:rPr>
                <w:color w:val="0000FF"/>
                <w:sz w:val="21"/>
              </w:rPr>
              <w:t>无</w:t>
            </w:r>
          </w:p>
        </w:tc>
        <w:tc>
          <w:tcPr>
            <w:tcW w:w="1871"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618E" w14:textId="77777777" w:rsidR="007F3062" w:rsidRDefault="00000000">
            <w:pPr>
              <w:pBdr>
                <w:top w:val="none" w:sz="4" w:space="0" w:color="000000"/>
                <w:left w:val="none" w:sz="4" w:space="0" w:color="000000"/>
                <w:bottom w:val="none" w:sz="4" w:space="0" w:color="000000"/>
                <w:right w:val="none" w:sz="4" w:space="0" w:color="000000"/>
              </w:pBdr>
            </w:pPr>
            <w:r>
              <w:rPr>
                <w:color w:val="0000FF"/>
                <w:sz w:val="21"/>
              </w:rPr>
              <w:t>下规格限</w:t>
            </w:r>
          </w:p>
        </w:tc>
      </w:tr>
      <w:tr w:rsidR="007F3062" w14:paraId="5E6A6195" w14:textId="77777777">
        <w:tc>
          <w:tcPr>
            <w:tcW w:w="1871"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6190" w14:textId="77777777" w:rsidR="007F3062" w:rsidRDefault="00000000">
            <w:pPr>
              <w:pBdr>
                <w:top w:val="none" w:sz="4" w:space="0" w:color="000000"/>
                <w:left w:val="none" w:sz="4" w:space="0" w:color="000000"/>
                <w:bottom w:val="none" w:sz="4" w:space="0" w:color="000000"/>
                <w:right w:val="none" w:sz="4" w:space="0" w:color="000000"/>
              </w:pBdr>
            </w:pPr>
            <w:r>
              <w:rPr>
                <w:color w:val="0000FF"/>
                <w:sz w:val="21"/>
              </w:rPr>
              <w:t>TARGET</w:t>
            </w:r>
          </w:p>
        </w:tc>
        <w:tc>
          <w:tcPr>
            <w:tcW w:w="1871"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6191" w14:textId="77777777" w:rsidR="007F3062" w:rsidRDefault="00000000">
            <w:pPr>
              <w:pBdr>
                <w:top w:val="none" w:sz="4" w:space="0" w:color="000000"/>
                <w:left w:val="none" w:sz="4" w:space="0" w:color="000000"/>
                <w:bottom w:val="none" w:sz="4" w:space="0" w:color="000000"/>
                <w:right w:val="none" w:sz="4" w:space="0" w:color="000000"/>
              </w:pBdr>
            </w:pPr>
            <w:r>
              <w:rPr>
                <w:color w:val="0000FF"/>
                <w:sz w:val="21"/>
              </w:rPr>
              <w:t>数值输入框</w:t>
            </w:r>
          </w:p>
        </w:tc>
        <w:tc>
          <w:tcPr>
            <w:tcW w:w="1871"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6192" w14:textId="77777777" w:rsidR="007F3062" w:rsidRDefault="00000000">
            <w:pPr>
              <w:pBdr>
                <w:top w:val="none" w:sz="4" w:space="0" w:color="000000"/>
                <w:left w:val="none" w:sz="4" w:space="0" w:color="000000"/>
                <w:bottom w:val="none" w:sz="4" w:space="0" w:color="000000"/>
                <w:right w:val="none" w:sz="4" w:space="0" w:color="000000"/>
              </w:pBdr>
            </w:pPr>
            <w:r>
              <w:rPr>
                <w:color w:val="0000FF"/>
                <w:sz w:val="21"/>
              </w:rPr>
              <w:t>选填</w:t>
            </w:r>
          </w:p>
        </w:tc>
        <w:tc>
          <w:tcPr>
            <w:tcW w:w="1871"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6193" w14:textId="77777777" w:rsidR="007F3062" w:rsidRDefault="00000000">
            <w:pPr>
              <w:pBdr>
                <w:top w:val="none" w:sz="4" w:space="0" w:color="000000"/>
                <w:left w:val="none" w:sz="4" w:space="0" w:color="000000"/>
                <w:bottom w:val="none" w:sz="4" w:space="0" w:color="000000"/>
                <w:right w:val="none" w:sz="4" w:space="0" w:color="000000"/>
              </w:pBdr>
            </w:pPr>
            <w:r>
              <w:rPr>
                <w:color w:val="0000FF"/>
                <w:sz w:val="21"/>
              </w:rPr>
              <w:t>无</w:t>
            </w:r>
          </w:p>
        </w:tc>
        <w:tc>
          <w:tcPr>
            <w:tcW w:w="1871"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6194" w14:textId="77777777" w:rsidR="007F3062" w:rsidRDefault="00000000">
            <w:pPr>
              <w:pBdr>
                <w:top w:val="none" w:sz="4" w:space="0" w:color="000000"/>
                <w:left w:val="none" w:sz="4" w:space="0" w:color="000000"/>
                <w:bottom w:val="none" w:sz="4" w:space="0" w:color="000000"/>
                <w:right w:val="none" w:sz="4" w:space="0" w:color="000000"/>
              </w:pBdr>
            </w:pPr>
            <w:r>
              <w:rPr>
                <w:color w:val="0000FF"/>
                <w:sz w:val="21"/>
              </w:rPr>
              <w:t>目标值</w:t>
            </w:r>
          </w:p>
        </w:tc>
      </w:tr>
      <w:tr w:rsidR="007F3062" w14:paraId="5E6A619B" w14:textId="77777777">
        <w:tc>
          <w:tcPr>
            <w:tcW w:w="1871"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6196" w14:textId="77777777" w:rsidR="007F3062" w:rsidRDefault="00000000">
            <w:pPr>
              <w:pBdr>
                <w:top w:val="none" w:sz="4" w:space="0" w:color="000000"/>
                <w:left w:val="none" w:sz="4" w:space="0" w:color="000000"/>
                <w:bottom w:val="none" w:sz="4" w:space="0" w:color="000000"/>
                <w:right w:val="none" w:sz="4" w:space="0" w:color="000000"/>
              </w:pBdr>
            </w:pPr>
            <w:r>
              <w:rPr>
                <w:color w:val="0000FF"/>
                <w:sz w:val="21"/>
              </w:rPr>
              <w:t>USL</w:t>
            </w:r>
          </w:p>
        </w:tc>
        <w:tc>
          <w:tcPr>
            <w:tcW w:w="1871"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6197" w14:textId="77777777" w:rsidR="007F3062" w:rsidRDefault="00000000">
            <w:pPr>
              <w:pBdr>
                <w:top w:val="none" w:sz="4" w:space="0" w:color="000000"/>
                <w:left w:val="none" w:sz="4" w:space="0" w:color="000000"/>
                <w:bottom w:val="none" w:sz="4" w:space="0" w:color="000000"/>
                <w:right w:val="none" w:sz="4" w:space="0" w:color="000000"/>
              </w:pBdr>
            </w:pPr>
            <w:r>
              <w:rPr>
                <w:color w:val="0000FF"/>
                <w:sz w:val="21"/>
              </w:rPr>
              <w:t>数值输入框</w:t>
            </w:r>
          </w:p>
        </w:tc>
        <w:tc>
          <w:tcPr>
            <w:tcW w:w="1871"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6198" w14:textId="77777777" w:rsidR="007F3062" w:rsidRDefault="00000000">
            <w:pPr>
              <w:pBdr>
                <w:top w:val="none" w:sz="4" w:space="0" w:color="000000"/>
                <w:left w:val="none" w:sz="4" w:space="0" w:color="000000"/>
                <w:bottom w:val="none" w:sz="4" w:space="0" w:color="000000"/>
                <w:right w:val="none" w:sz="4" w:space="0" w:color="000000"/>
              </w:pBdr>
            </w:pPr>
            <w:r>
              <w:rPr>
                <w:color w:val="0000FF"/>
                <w:sz w:val="21"/>
              </w:rPr>
              <w:t>选填</w:t>
            </w:r>
          </w:p>
        </w:tc>
        <w:tc>
          <w:tcPr>
            <w:tcW w:w="1871"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6199" w14:textId="77777777" w:rsidR="007F3062" w:rsidRDefault="00000000">
            <w:pPr>
              <w:pBdr>
                <w:top w:val="none" w:sz="4" w:space="0" w:color="000000"/>
                <w:left w:val="none" w:sz="4" w:space="0" w:color="000000"/>
                <w:bottom w:val="none" w:sz="4" w:space="0" w:color="000000"/>
                <w:right w:val="none" w:sz="4" w:space="0" w:color="000000"/>
              </w:pBdr>
            </w:pPr>
            <w:r>
              <w:rPr>
                <w:color w:val="0000FF"/>
                <w:sz w:val="21"/>
              </w:rPr>
              <w:t>无</w:t>
            </w:r>
          </w:p>
        </w:tc>
        <w:tc>
          <w:tcPr>
            <w:tcW w:w="1871"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619A" w14:textId="77777777" w:rsidR="007F3062" w:rsidRDefault="00000000">
            <w:pPr>
              <w:pBdr>
                <w:top w:val="none" w:sz="4" w:space="0" w:color="000000"/>
                <w:left w:val="none" w:sz="4" w:space="0" w:color="000000"/>
                <w:bottom w:val="none" w:sz="4" w:space="0" w:color="000000"/>
                <w:right w:val="none" w:sz="4" w:space="0" w:color="000000"/>
              </w:pBdr>
            </w:pPr>
            <w:r>
              <w:rPr>
                <w:color w:val="0000FF"/>
                <w:sz w:val="21"/>
              </w:rPr>
              <w:t>上规格限</w:t>
            </w:r>
          </w:p>
        </w:tc>
      </w:tr>
      <w:tr w:rsidR="007F3062" w14:paraId="5E6A61A1" w14:textId="77777777">
        <w:tc>
          <w:tcPr>
            <w:tcW w:w="1871"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619C" w14:textId="77777777" w:rsidR="007F3062" w:rsidRDefault="00000000">
            <w:pPr>
              <w:pBdr>
                <w:top w:val="none" w:sz="4" w:space="0" w:color="000000"/>
                <w:left w:val="none" w:sz="4" w:space="0" w:color="000000"/>
                <w:bottom w:val="none" w:sz="4" w:space="0" w:color="000000"/>
                <w:right w:val="none" w:sz="4" w:space="0" w:color="000000"/>
              </w:pBdr>
            </w:pPr>
            <w:r>
              <w:rPr>
                <w:color w:val="0000FF"/>
                <w:sz w:val="21"/>
              </w:rPr>
              <w:lastRenderedPageBreak/>
              <w:t>描述</w:t>
            </w:r>
          </w:p>
        </w:tc>
        <w:tc>
          <w:tcPr>
            <w:tcW w:w="1871"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619D" w14:textId="77777777" w:rsidR="007F3062" w:rsidRDefault="00000000">
            <w:pPr>
              <w:pBdr>
                <w:top w:val="none" w:sz="4" w:space="0" w:color="000000"/>
                <w:left w:val="none" w:sz="4" w:space="0" w:color="000000"/>
                <w:bottom w:val="none" w:sz="4" w:space="0" w:color="000000"/>
                <w:right w:val="none" w:sz="4" w:space="0" w:color="000000"/>
              </w:pBdr>
            </w:pPr>
            <w:r>
              <w:rPr>
                <w:color w:val="0000FF"/>
                <w:sz w:val="21"/>
              </w:rPr>
              <w:t>多行文本框</w:t>
            </w:r>
          </w:p>
        </w:tc>
        <w:tc>
          <w:tcPr>
            <w:tcW w:w="1871"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619E" w14:textId="77777777" w:rsidR="007F3062" w:rsidRDefault="00000000">
            <w:pPr>
              <w:pBdr>
                <w:top w:val="none" w:sz="4" w:space="0" w:color="000000"/>
                <w:left w:val="none" w:sz="4" w:space="0" w:color="000000"/>
                <w:bottom w:val="none" w:sz="4" w:space="0" w:color="000000"/>
                <w:right w:val="none" w:sz="4" w:space="0" w:color="000000"/>
              </w:pBdr>
            </w:pPr>
            <w:r>
              <w:rPr>
                <w:color w:val="0000FF"/>
                <w:sz w:val="21"/>
              </w:rPr>
              <w:t>选填</w:t>
            </w:r>
          </w:p>
        </w:tc>
        <w:tc>
          <w:tcPr>
            <w:tcW w:w="1871"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619F" w14:textId="77777777" w:rsidR="007F3062" w:rsidRDefault="00000000">
            <w:pPr>
              <w:pBdr>
                <w:top w:val="none" w:sz="4" w:space="0" w:color="000000"/>
                <w:left w:val="none" w:sz="4" w:space="0" w:color="000000"/>
                <w:bottom w:val="none" w:sz="4" w:space="0" w:color="000000"/>
                <w:right w:val="none" w:sz="4" w:space="0" w:color="000000"/>
              </w:pBdr>
            </w:pPr>
            <w:r>
              <w:rPr>
                <w:color w:val="0000FF"/>
                <w:sz w:val="21"/>
              </w:rPr>
              <w:t>无</w:t>
            </w:r>
          </w:p>
        </w:tc>
        <w:tc>
          <w:tcPr>
            <w:tcW w:w="1871"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61A0" w14:textId="77777777" w:rsidR="007F3062" w:rsidRDefault="00000000">
            <w:pPr>
              <w:pBdr>
                <w:top w:val="none" w:sz="4" w:space="0" w:color="000000"/>
                <w:left w:val="none" w:sz="4" w:space="0" w:color="000000"/>
                <w:bottom w:val="none" w:sz="4" w:space="0" w:color="000000"/>
                <w:right w:val="none" w:sz="4" w:space="0" w:color="000000"/>
              </w:pBdr>
            </w:pPr>
            <w:r>
              <w:rPr>
                <w:color w:val="0000FF"/>
                <w:sz w:val="21"/>
              </w:rPr>
              <w:t>最多500字符</w:t>
            </w:r>
          </w:p>
        </w:tc>
      </w:tr>
    </w:tbl>
    <w:p w14:paraId="5E6A61A2" w14:textId="77777777" w:rsidR="007F3062" w:rsidRDefault="00000000">
      <w:pPr>
        <w:pBdr>
          <w:top w:val="none" w:sz="4" w:space="0" w:color="000000"/>
          <w:left w:val="none" w:sz="4" w:space="0" w:color="000000"/>
          <w:bottom w:val="none" w:sz="4" w:space="0" w:color="000000"/>
          <w:right w:val="none" w:sz="4" w:space="0" w:color="000000"/>
        </w:pBdr>
        <w:spacing w:line="85" w:lineRule="atLeast"/>
      </w:pPr>
      <w:r>
        <w:rPr>
          <w:b/>
          <w:color w:val="0000FF"/>
          <w:sz w:val="21"/>
        </w:rPr>
        <w:t>3、列表字段说明表</w:t>
      </w:r>
    </w:p>
    <w:tbl>
      <w:tblPr>
        <w:tblStyle w:val="TableGrid"/>
        <w:tblW w:w="0" w:type="auto"/>
        <w:tblBorders>
          <w:top w:val="none" w:sz="4" w:space="0" w:color="000000"/>
          <w:left w:val="none" w:sz="4" w:space="0" w:color="000000"/>
          <w:bottom w:val="none" w:sz="4" w:space="0" w:color="000000"/>
          <w:right w:val="none" w:sz="4" w:space="0" w:color="000000"/>
          <w:insideH w:val="none" w:sz="4" w:space="0" w:color="000000"/>
          <w:insideV w:val="none" w:sz="4" w:space="0" w:color="000000"/>
        </w:tblBorders>
        <w:tblLook w:val="04A0" w:firstRow="1" w:lastRow="0" w:firstColumn="1" w:lastColumn="0" w:noHBand="0" w:noVBand="1"/>
      </w:tblPr>
      <w:tblGrid>
        <w:gridCol w:w="4677"/>
        <w:gridCol w:w="4677"/>
      </w:tblGrid>
      <w:tr w:rsidR="007F3062" w14:paraId="5E6A61A5" w14:textId="77777777">
        <w:tc>
          <w:tcPr>
            <w:tcW w:w="4677"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61A3" w14:textId="77777777" w:rsidR="007F3062" w:rsidRDefault="00000000">
            <w:pPr>
              <w:pBdr>
                <w:top w:val="none" w:sz="4" w:space="0" w:color="000000"/>
                <w:left w:val="none" w:sz="4" w:space="0" w:color="000000"/>
                <w:bottom w:val="none" w:sz="4" w:space="0" w:color="000000"/>
                <w:right w:val="none" w:sz="4" w:space="0" w:color="000000"/>
              </w:pBdr>
            </w:pPr>
            <w:r>
              <w:rPr>
                <w:b/>
                <w:color w:val="000000"/>
              </w:rPr>
              <w:t>字段名称</w:t>
            </w:r>
          </w:p>
        </w:tc>
        <w:tc>
          <w:tcPr>
            <w:tcW w:w="4677"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61A4" w14:textId="77777777" w:rsidR="007F3062" w:rsidRDefault="00000000">
            <w:pPr>
              <w:pBdr>
                <w:top w:val="none" w:sz="4" w:space="0" w:color="000000"/>
                <w:left w:val="none" w:sz="4" w:space="0" w:color="000000"/>
                <w:bottom w:val="none" w:sz="4" w:space="0" w:color="000000"/>
                <w:right w:val="none" w:sz="4" w:space="0" w:color="000000"/>
              </w:pBdr>
            </w:pPr>
            <w:r>
              <w:rPr>
                <w:b/>
                <w:color w:val="000000"/>
              </w:rPr>
              <w:t>说明</w:t>
            </w:r>
          </w:p>
        </w:tc>
      </w:tr>
      <w:tr w:rsidR="007F3062" w14:paraId="5E6A61A8" w14:textId="77777777">
        <w:tc>
          <w:tcPr>
            <w:tcW w:w="4677"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61A6" w14:textId="77777777" w:rsidR="007F3062" w:rsidRDefault="00000000">
            <w:pPr>
              <w:pBdr>
                <w:top w:val="none" w:sz="4" w:space="0" w:color="000000"/>
                <w:left w:val="none" w:sz="4" w:space="0" w:color="000000"/>
                <w:bottom w:val="none" w:sz="4" w:space="0" w:color="000000"/>
                <w:right w:val="none" w:sz="4" w:space="0" w:color="000000"/>
              </w:pBdr>
            </w:pPr>
            <w:r>
              <w:rPr>
                <w:color w:val="0000FF"/>
                <w:sz w:val="21"/>
              </w:rPr>
              <w:t>复选框</w:t>
            </w:r>
          </w:p>
        </w:tc>
        <w:tc>
          <w:tcPr>
            <w:tcW w:w="4677"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61A7" w14:textId="77777777" w:rsidR="007F3062" w:rsidRDefault="00000000">
            <w:pPr>
              <w:pBdr>
                <w:top w:val="none" w:sz="4" w:space="0" w:color="000000"/>
                <w:left w:val="none" w:sz="4" w:space="0" w:color="000000"/>
                <w:bottom w:val="none" w:sz="4" w:space="0" w:color="000000"/>
                <w:right w:val="none" w:sz="4" w:space="0" w:color="000000"/>
              </w:pBdr>
            </w:pPr>
            <w:r>
              <w:rPr>
                <w:color w:val="0000FF"/>
                <w:sz w:val="21"/>
              </w:rPr>
              <w:t>用于勾选，支持批量操作</w:t>
            </w:r>
          </w:p>
        </w:tc>
      </w:tr>
      <w:tr w:rsidR="007F3062" w14:paraId="5E6A61AB" w14:textId="77777777">
        <w:tc>
          <w:tcPr>
            <w:tcW w:w="4677"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61A9" w14:textId="77777777" w:rsidR="007F3062" w:rsidRDefault="00000000">
            <w:pPr>
              <w:pBdr>
                <w:top w:val="none" w:sz="4" w:space="0" w:color="000000"/>
                <w:left w:val="none" w:sz="4" w:space="0" w:color="000000"/>
                <w:bottom w:val="none" w:sz="4" w:space="0" w:color="000000"/>
                <w:right w:val="none" w:sz="4" w:space="0" w:color="000000"/>
              </w:pBdr>
            </w:pPr>
            <w:r>
              <w:rPr>
                <w:color w:val="0000FF"/>
                <w:sz w:val="21"/>
              </w:rPr>
              <w:t>序号</w:t>
            </w:r>
          </w:p>
        </w:tc>
        <w:tc>
          <w:tcPr>
            <w:tcW w:w="4677"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61AA" w14:textId="77777777" w:rsidR="007F3062" w:rsidRDefault="00000000">
            <w:pPr>
              <w:pBdr>
                <w:top w:val="none" w:sz="4" w:space="0" w:color="000000"/>
                <w:left w:val="none" w:sz="4" w:space="0" w:color="000000"/>
                <w:bottom w:val="none" w:sz="4" w:space="0" w:color="000000"/>
                <w:right w:val="none" w:sz="4" w:space="0" w:color="000000"/>
              </w:pBdr>
            </w:pPr>
            <w:r>
              <w:rPr>
                <w:color w:val="0000FF"/>
                <w:sz w:val="21"/>
              </w:rPr>
              <w:t>自动生成序号</w:t>
            </w:r>
          </w:p>
        </w:tc>
      </w:tr>
      <w:tr w:rsidR="007F3062" w14:paraId="5E6A61AE" w14:textId="77777777">
        <w:tc>
          <w:tcPr>
            <w:tcW w:w="4677"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61AC" w14:textId="77777777" w:rsidR="007F3062" w:rsidRDefault="00000000">
            <w:pPr>
              <w:pBdr>
                <w:top w:val="none" w:sz="4" w:space="0" w:color="000000"/>
                <w:left w:val="none" w:sz="4" w:space="0" w:color="000000"/>
                <w:bottom w:val="none" w:sz="4" w:space="0" w:color="000000"/>
                <w:right w:val="none" w:sz="4" w:space="0" w:color="000000"/>
              </w:pBdr>
            </w:pPr>
            <w:r>
              <w:rPr>
                <w:color w:val="0000FF"/>
                <w:sz w:val="21"/>
              </w:rPr>
              <w:t>名称</w:t>
            </w:r>
          </w:p>
        </w:tc>
        <w:tc>
          <w:tcPr>
            <w:tcW w:w="4677"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61AD" w14:textId="77777777" w:rsidR="007F3062" w:rsidRDefault="00000000">
            <w:pPr>
              <w:pBdr>
                <w:top w:val="none" w:sz="4" w:space="0" w:color="000000"/>
                <w:left w:val="none" w:sz="4" w:space="0" w:color="000000"/>
                <w:bottom w:val="none" w:sz="4" w:space="0" w:color="000000"/>
                <w:right w:val="none" w:sz="4" w:space="0" w:color="000000"/>
              </w:pBdr>
            </w:pPr>
            <w:r>
              <w:rPr>
                <w:color w:val="0000FF"/>
                <w:sz w:val="21"/>
              </w:rPr>
              <w:t>属性名称</w:t>
            </w:r>
          </w:p>
        </w:tc>
      </w:tr>
      <w:tr w:rsidR="007F3062" w14:paraId="5E6A61B1" w14:textId="77777777">
        <w:tc>
          <w:tcPr>
            <w:tcW w:w="4677"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61AF" w14:textId="77777777" w:rsidR="007F3062" w:rsidRDefault="00000000">
            <w:pPr>
              <w:pBdr>
                <w:top w:val="none" w:sz="4" w:space="0" w:color="000000"/>
                <w:left w:val="none" w:sz="4" w:space="0" w:color="000000"/>
                <w:bottom w:val="none" w:sz="4" w:space="0" w:color="000000"/>
                <w:right w:val="none" w:sz="4" w:space="0" w:color="000000"/>
              </w:pBdr>
            </w:pPr>
            <w:r>
              <w:rPr>
                <w:color w:val="0000FF"/>
                <w:sz w:val="21"/>
              </w:rPr>
              <w:t>单位</w:t>
            </w:r>
          </w:p>
        </w:tc>
        <w:tc>
          <w:tcPr>
            <w:tcW w:w="4677"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61B0" w14:textId="77777777" w:rsidR="007F3062" w:rsidRDefault="00000000">
            <w:pPr>
              <w:pBdr>
                <w:top w:val="none" w:sz="4" w:space="0" w:color="000000"/>
                <w:left w:val="none" w:sz="4" w:space="0" w:color="000000"/>
                <w:bottom w:val="none" w:sz="4" w:space="0" w:color="000000"/>
                <w:right w:val="none" w:sz="4" w:space="0" w:color="000000"/>
              </w:pBdr>
            </w:pPr>
            <w:r>
              <w:rPr>
                <w:color w:val="0000FF"/>
                <w:sz w:val="21"/>
              </w:rPr>
              <w:t>属性单位</w:t>
            </w:r>
          </w:p>
        </w:tc>
      </w:tr>
      <w:tr w:rsidR="007F3062" w14:paraId="5E6A61B4" w14:textId="77777777">
        <w:tc>
          <w:tcPr>
            <w:tcW w:w="4677"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61B2" w14:textId="77777777" w:rsidR="007F3062" w:rsidRDefault="00000000">
            <w:pPr>
              <w:pBdr>
                <w:top w:val="none" w:sz="4" w:space="0" w:color="000000"/>
                <w:left w:val="none" w:sz="4" w:space="0" w:color="000000"/>
                <w:bottom w:val="none" w:sz="4" w:space="0" w:color="000000"/>
                <w:right w:val="none" w:sz="4" w:space="0" w:color="000000"/>
              </w:pBdr>
            </w:pPr>
            <w:r>
              <w:rPr>
                <w:color w:val="0000FF"/>
                <w:sz w:val="21"/>
              </w:rPr>
              <w:t>LSL</w:t>
            </w:r>
          </w:p>
        </w:tc>
        <w:tc>
          <w:tcPr>
            <w:tcW w:w="4677"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61B3" w14:textId="77777777" w:rsidR="007F3062" w:rsidRDefault="00000000">
            <w:pPr>
              <w:pBdr>
                <w:top w:val="none" w:sz="4" w:space="0" w:color="000000"/>
                <w:left w:val="none" w:sz="4" w:space="0" w:color="000000"/>
                <w:bottom w:val="none" w:sz="4" w:space="0" w:color="000000"/>
                <w:right w:val="none" w:sz="4" w:space="0" w:color="000000"/>
              </w:pBdr>
            </w:pPr>
            <w:r>
              <w:rPr>
                <w:color w:val="0000FF"/>
                <w:sz w:val="21"/>
              </w:rPr>
              <w:t>下规格限</w:t>
            </w:r>
          </w:p>
        </w:tc>
      </w:tr>
      <w:tr w:rsidR="007F3062" w14:paraId="5E6A61B7" w14:textId="77777777">
        <w:tc>
          <w:tcPr>
            <w:tcW w:w="4677"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61B5" w14:textId="77777777" w:rsidR="007F3062" w:rsidRDefault="00000000">
            <w:pPr>
              <w:pBdr>
                <w:top w:val="none" w:sz="4" w:space="0" w:color="000000"/>
                <w:left w:val="none" w:sz="4" w:space="0" w:color="000000"/>
                <w:bottom w:val="none" w:sz="4" w:space="0" w:color="000000"/>
                <w:right w:val="none" w:sz="4" w:space="0" w:color="000000"/>
              </w:pBdr>
            </w:pPr>
            <w:r>
              <w:rPr>
                <w:color w:val="0000FF"/>
                <w:sz w:val="21"/>
              </w:rPr>
              <w:t>TARGET</w:t>
            </w:r>
          </w:p>
        </w:tc>
        <w:tc>
          <w:tcPr>
            <w:tcW w:w="4677"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61B6" w14:textId="77777777" w:rsidR="007F3062" w:rsidRDefault="00000000">
            <w:pPr>
              <w:pBdr>
                <w:top w:val="none" w:sz="4" w:space="0" w:color="000000"/>
                <w:left w:val="none" w:sz="4" w:space="0" w:color="000000"/>
                <w:bottom w:val="none" w:sz="4" w:space="0" w:color="000000"/>
                <w:right w:val="none" w:sz="4" w:space="0" w:color="000000"/>
              </w:pBdr>
            </w:pPr>
            <w:r>
              <w:rPr>
                <w:color w:val="0000FF"/>
                <w:sz w:val="21"/>
              </w:rPr>
              <w:t>目标值</w:t>
            </w:r>
          </w:p>
        </w:tc>
      </w:tr>
      <w:tr w:rsidR="007F3062" w14:paraId="5E6A61BA" w14:textId="77777777">
        <w:tc>
          <w:tcPr>
            <w:tcW w:w="4677"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61B8" w14:textId="77777777" w:rsidR="007F3062" w:rsidRDefault="00000000">
            <w:pPr>
              <w:pBdr>
                <w:top w:val="none" w:sz="4" w:space="0" w:color="000000"/>
                <w:left w:val="none" w:sz="4" w:space="0" w:color="000000"/>
                <w:bottom w:val="none" w:sz="4" w:space="0" w:color="000000"/>
                <w:right w:val="none" w:sz="4" w:space="0" w:color="000000"/>
              </w:pBdr>
            </w:pPr>
            <w:r>
              <w:rPr>
                <w:color w:val="0000FF"/>
                <w:sz w:val="21"/>
              </w:rPr>
              <w:t>USL</w:t>
            </w:r>
          </w:p>
        </w:tc>
        <w:tc>
          <w:tcPr>
            <w:tcW w:w="4677"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61B9" w14:textId="77777777" w:rsidR="007F3062" w:rsidRDefault="00000000">
            <w:pPr>
              <w:pBdr>
                <w:top w:val="none" w:sz="4" w:space="0" w:color="000000"/>
                <w:left w:val="none" w:sz="4" w:space="0" w:color="000000"/>
                <w:bottom w:val="none" w:sz="4" w:space="0" w:color="000000"/>
                <w:right w:val="none" w:sz="4" w:space="0" w:color="000000"/>
              </w:pBdr>
            </w:pPr>
            <w:r>
              <w:rPr>
                <w:color w:val="0000FF"/>
                <w:sz w:val="21"/>
              </w:rPr>
              <w:t>上规格限</w:t>
            </w:r>
          </w:p>
        </w:tc>
      </w:tr>
      <w:tr w:rsidR="007F3062" w14:paraId="5E6A61BD" w14:textId="77777777">
        <w:tc>
          <w:tcPr>
            <w:tcW w:w="4677"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61BB" w14:textId="77777777" w:rsidR="007F3062" w:rsidRDefault="00000000">
            <w:pPr>
              <w:pBdr>
                <w:top w:val="none" w:sz="4" w:space="0" w:color="000000"/>
                <w:left w:val="none" w:sz="4" w:space="0" w:color="000000"/>
                <w:bottom w:val="none" w:sz="4" w:space="0" w:color="000000"/>
                <w:right w:val="none" w:sz="4" w:space="0" w:color="000000"/>
              </w:pBdr>
            </w:pPr>
            <w:r>
              <w:rPr>
                <w:color w:val="0000FF"/>
                <w:sz w:val="21"/>
              </w:rPr>
              <w:t>描述</w:t>
            </w:r>
          </w:p>
        </w:tc>
        <w:tc>
          <w:tcPr>
            <w:tcW w:w="4677"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6A61BC" w14:textId="77777777" w:rsidR="007F3062" w:rsidRDefault="00000000">
            <w:pPr>
              <w:pBdr>
                <w:top w:val="none" w:sz="4" w:space="0" w:color="000000"/>
                <w:left w:val="none" w:sz="4" w:space="0" w:color="000000"/>
                <w:bottom w:val="none" w:sz="4" w:space="0" w:color="000000"/>
                <w:right w:val="none" w:sz="4" w:space="0" w:color="000000"/>
              </w:pBdr>
            </w:pPr>
            <w:r>
              <w:rPr>
                <w:color w:val="0000FF"/>
                <w:sz w:val="21"/>
              </w:rPr>
              <w:t>属性补充说明</w:t>
            </w:r>
          </w:p>
        </w:tc>
      </w:tr>
    </w:tbl>
    <w:p w14:paraId="5E6A61BE" w14:textId="77777777" w:rsidR="007F3062" w:rsidRDefault="007F3062"/>
    <w:p w14:paraId="5E6A61BF" w14:textId="77777777" w:rsidR="007F3062" w:rsidRDefault="007F3062"/>
    <w:p w14:paraId="5E6A61C0" w14:textId="77777777" w:rsidR="007F3062" w:rsidRDefault="00000000">
      <w:pPr>
        <w:pStyle w:val="Heading1"/>
        <w:rPr>
          <w:rFonts w:cs="SimSun"/>
        </w:rPr>
      </w:pPr>
      <w:bookmarkStart w:id="31" w:name="_Toc35"/>
      <w:r>
        <w:rPr>
          <w:rFonts w:cs="SimSun"/>
          <w:sz w:val="33"/>
        </w:rPr>
        <w:t>非功能需求</w:t>
      </w:r>
      <w:bookmarkEnd w:id="31"/>
    </w:p>
    <w:tbl>
      <w:tblPr>
        <w:tblStyle w:val="TableGrid"/>
        <w:tblW w:w="0" w:type="auto"/>
        <w:tblLayout w:type="fixed"/>
        <w:tblLook w:val="04A0" w:firstRow="1" w:lastRow="0" w:firstColumn="1" w:lastColumn="0" w:noHBand="0" w:noVBand="1"/>
      </w:tblPr>
      <w:tblGrid>
        <w:gridCol w:w="1194"/>
        <w:gridCol w:w="5592"/>
        <w:gridCol w:w="2568"/>
      </w:tblGrid>
      <w:tr w:rsidR="007F3062" w14:paraId="5E6A61C4" w14:textId="77777777">
        <w:trPr>
          <w:trHeight w:val="477"/>
        </w:trPr>
        <w:tc>
          <w:tcPr>
            <w:tcW w:w="1194" w:type="dxa"/>
            <w:vAlign w:val="center"/>
          </w:tcPr>
          <w:p w14:paraId="5E6A61C1" w14:textId="77777777" w:rsidR="007F3062" w:rsidRDefault="00000000">
            <w:pPr>
              <w:jc w:val="left"/>
            </w:pPr>
            <w:r>
              <w:rPr>
                <w:b/>
              </w:rPr>
              <w:t>需求类型</w:t>
            </w:r>
          </w:p>
        </w:tc>
        <w:tc>
          <w:tcPr>
            <w:tcW w:w="5592" w:type="dxa"/>
            <w:vAlign w:val="center"/>
          </w:tcPr>
          <w:p w14:paraId="5E6A61C2" w14:textId="77777777" w:rsidR="007F3062" w:rsidRDefault="00000000">
            <w:pPr>
              <w:jc w:val="left"/>
            </w:pPr>
            <w:r>
              <w:rPr>
                <w:b/>
              </w:rPr>
              <w:t>详细要求</w:t>
            </w:r>
          </w:p>
        </w:tc>
        <w:tc>
          <w:tcPr>
            <w:tcW w:w="2568" w:type="dxa"/>
            <w:vAlign w:val="center"/>
          </w:tcPr>
          <w:p w14:paraId="5E6A61C3" w14:textId="77777777" w:rsidR="007F3062" w:rsidRDefault="00000000">
            <w:pPr>
              <w:jc w:val="left"/>
            </w:pPr>
            <w:r>
              <w:rPr>
                <w:b/>
              </w:rPr>
              <w:t>验收标准</w:t>
            </w:r>
          </w:p>
        </w:tc>
      </w:tr>
      <w:tr w:rsidR="007F3062" w14:paraId="5E6A61C8" w14:textId="77777777">
        <w:tc>
          <w:tcPr>
            <w:tcW w:w="1194" w:type="dxa"/>
            <w:vAlign w:val="center"/>
          </w:tcPr>
          <w:p w14:paraId="5E6A61C5" w14:textId="77777777" w:rsidR="007F3062" w:rsidRDefault="00000000">
            <w:pPr>
              <w:jc w:val="left"/>
            </w:pPr>
            <w:r>
              <w:rPr>
                <w:b/>
              </w:rPr>
              <w:t>性能</w:t>
            </w:r>
          </w:p>
        </w:tc>
        <w:tc>
          <w:tcPr>
            <w:tcW w:w="5592" w:type="dxa"/>
            <w:vAlign w:val="center"/>
          </w:tcPr>
          <w:p w14:paraId="5E6A61C6" w14:textId="77777777" w:rsidR="007F3062" w:rsidRDefault="00000000">
            <w:pPr>
              <w:jc w:val="left"/>
            </w:pPr>
            <w:r>
              <w:t xml:space="preserve">- 页面加载时间 (P90) &lt; </w:t>
            </w:r>
            <w:r>
              <w:rPr>
                <w:rFonts w:hint="eastAsia"/>
              </w:rPr>
              <w:t>2</w:t>
            </w:r>
            <w:r>
              <w:t>s</w:t>
            </w:r>
            <w:r>
              <w:br/>
              <w:t>- 关键API响应时间 (P95) &lt; 800ms</w:t>
            </w:r>
            <w:r>
              <w:br/>
              <w:t>- 批量数据导入处理速度 &gt; 1000 rows/s</w:t>
            </w:r>
            <w:r>
              <w:br/>
              <w:t>- 报告生成 (50页以内) &lt; 1min</w:t>
            </w:r>
          </w:p>
        </w:tc>
        <w:tc>
          <w:tcPr>
            <w:tcW w:w="2568" w:type="dxa"/>
            <w:vAlign w:val="center"/>
          </w:tcPr>
          <w:p w14:paraId="5E6A61C7" w14:textId="77777777" w:rsidR="007F3062" w:rsidRDefault="00000000">
            <w:pPr>
              <w:jc w:val="left"/>
            </w:pPr>
            <w:r>
              <w:t>使用JMeter等工具进行压力测试。</w:t>
            </w:r>
          </w:p>
        </w:tc>
      </w:tr>
      <w:tr w:rsidR="007F3062" w14:paraId="5E6A61CC" w14:textId="77777777">
        <w:tc>
          <w:tcPr>
            <w:tcW w:w="1194" w:type="dxa"/>
            <w:vAlign w:val="center"/>
          </w:tcPr>
          <w:p w14:paraId="5E6A61C9" w14:textId="77777777" w:rsidR="007F3062" w:rsidRDefault="00000000">
            <w:pPr>
              <w:jc w:val="left"/>
            </w:pPr>
            <w:r>
              <w:rPr>
                <w:b/>
              </w:rPr>
              <w:t>可用性</w:t>
            </w:r>
          </w:p>
        </w:tc>
        <w:tc>
          <w:tcPr>
            <w:tcW w:w="5592" w:type="dxa"/>
            <w:vAlign w:val="center"/>
          </w:tcPr>
          <w:p w14:paraId="5E6A61CA" w14:textId="77777777" w:rsidR="007F3062" w:rsidRDefault="00000000">
            <w:pPr>
              <w:jc w:val="left"/>
            </w:pPr>
            <w:r>
              <w:t>- 系统年度可用性 &gt;= 99.5%</w:t>
            </w:r>
          </w:p>
        </w:tc>
        <w:tc>
          <w:tcPr>
            <w:tcW w:w="2568" w:type="dxa"/>
            <w:vAlign w:val="center"/>
          </w:tcPr>
          <w:p w14:paraId="5E6A61CB" w14:textId="77777777" w:rsidR="007F3062" w:rsidRDefault="00000000">
            <w:pPr>
              <w:jc w:val="left"/>
            </w:pPr>
            <w:r>
              <w:t>监控系统uptime。</w:t>
            </w:r>
          </w:p>
        </w:tc>
      </w:tr>
      <w:tr w:rsidR="007F3062" w14:paraId="5E6A61D0" w14:textId="77777777">
        <w:tc>
          <w:tcPr>
            <w:tcW w:w="1194" w:type="dxa"/>
            <w:vAlign w:val="center"/>
          </w:tcPr>
          <w:p w14:paraId="5E6A61CD" w14:textId="77777777" w:rsidR="007F3062" w:rsidRDefault="00000000">
            <w:pPr>
              <w:jc w:val="left"/>
            </w:pPr>
            <w:r>
              <w:rPr>
                <w:b/>
              </w:rPr>
              <w:t>安全性</w:t>
            </w:r>
          </w:p>
        </w:tc>
        <w:tc>
          <w:tcPr>
            <w:tcW w:w="5592" w:type="dxa"/>
            <w:vAlign w:val="center"/>
          </w:tcPr>
          <w:p w14:paraId="5E6A61CE" w14:textId="77777777" w:rsidR="007F3062" w:rsidRDefault="00000000">
            <w:pPr>
              <w:jc w:val="left"/>
            </w:pPr>
            <w:r>
              <w:t>- 所有传输数据使用加密策略</w:t>
            </w:r>
            <w:r>
              <w:br/>
              <w:t>- 密码策略：最少12位，包含大小写数字特殊字符，90天强制更换</w:t>
            </w:r>
            <w:r>
              <w:br/>
              <w:t>- 账户连续5次登录失败锁定30分钟</w:t>
            </w:r>
            <w:r>
              <w:br/>
              <w:t>- 防SQL注入、XSS、CSRF攻击</w:t>
            </w:r>
          </w:p>
        </w:tc>
        <w:tc>
          <w:tcPr>
            <w:tcW w:w="2568" w:type="dxa"/>
            <w:vAlign w:val="center"/>
          </w:tcPr>
          <w:p w14:paraId="5E6A61CF" w14:textId="77777777" w:rsidR="007F3062" w:rsidRDefault="00000000">
            <w:pPr>
              <w:jc w:val="left"/>
            </w:pPr>
            <w:r>
              <w:t>定期进行渗透测试和安全扫描。</w:t>
            </w:r>
          </w:p>
        </w:tc>
      </w:tr>
      <w:tr w:rsidR="007F3062" w14:paraId="5E6A61D4" w14:textId="77777777">
        <w:tc>
          <w:tcPr>
            <w:tcW w:w="1194" w:type="dxa"/>
            <w:vAlign w:val="center"/>
          </w:tcPr>
          <w:p w14:paraId="5E6A61D1" w14:textId="77777777" w:rsidR="007F3062" w:rsidRDefault="00000000">
            <w:pPr>
              <w:jc w:val="left"/>
            </w:pPr>
            <w:r>
              <w:rPr>
                <w:b/>
              </w:rPr>
              <w:t>兼容性</w:t>
            </w:r>
          </w:p>
        </w:tc>
        <w:tc>
          <w:tcPr>
            <w:tcW w:w="5592" w:type="dxa"/>
            <w:vAlign w:val="center"/>
          </w:tcPr>
          <w:p w14:paraId="5E6A61D2" w14:textId="77777777" w:rsidR="007F3062" w:rsidRDefault="00000000">
            <w:pPr>
              <w:jc w:val="left"/>
            </w:pPr>
            <w:r>
              <w:t>- 浏览器: Chrome &gt;= 88, Firefox &gt;= 85, Safari &gt;= 14, Edge &gt;= 88</w:t>
            </w:r>
            <w:r>
              <w:br/>
              <w:t>- 支持主流移动端浏览器基础查看功能</w:t>
            </w:r>
          </w:p>
        </w:tc>
        <w:tc>
          <w:tcPr>
            <w:tcW w:w="2568" w:type="dxa"/>
            <w:vAlign w:val="center"/>
          </w:tcPr>
          <w:p w14:paraId="5E6A61D3" w14:textId="77777777" w:rsidR="007F3062" w:rsidRDefault="00000000">
            <w:pPr>
              <w:jc w:val="left"/>
            </w:pPr>
            <w:r>
              <w:t>支持跨平台测试。</w:t>
            </w:r>
          </w:p>
        </w:tc>
      </w:tr>
      <w:tr w:rsidR="007F3062" w14:paraId="5E6A61D8" w14:textId="77777777">
        <w:tc>
          <w:tcPr>
            <w:tcW w:w="1194" w:type="dxa"/>
            <w:vAlign w:val="center"/>
          </w:tcPr>
          <w:p w14:paraId="5E6A61D5" w14:textId="77777777" w:rsidR="007F3062" w:rsidRDefault="00000000">
            <w:pPr>
              <w:jc w:val="left"/>
            </w:pPr>
            <w:r>
              <w:rPr>
                <w:b/>
              </w:rPr>
              <w:t>可扩展性</w:t>
            </w:r>
          </w:p>
        </w:tc>
        <w:tc>
          <w:tcPr>
            <w:tcW w:w="5592" w:type="dxa"/>
            <w:vAlign w:val="center"/>
          </w:tcPr>
          <w:p w14:paraId="5E6A61D6" w14:textId="77777777" w:rsidR="007F3062" w:rsidRDefault="00000000">
            <w:pPr>
              <w:jc w:val="left"/>
            </w:pPr>
            <w:r>
              <w:t>- 微服务架构支持独立扩容</w:t>
            </w:r>
            <w:r>
              <w:br/>
              <w:t>- 数据库设计支持未来5年数据量增长（TB级）</w:t>
            </w:r>
          </w:p>
        </w:tc>
        <w:tc>
          <w:tcPr>
            <w:tcW w:w="2568" w:type="dxa"/>
            <w:vAlign w:val="center"/>
          </w:tcPr>
          <w:p w14:paraId="5E6A61D7" w14:textId="77777777" w:rsidR="007F3062" w:rsidRDefault="00000000">
            <w:pPr>
              <w:jc w:val="left"/>
            </w:pPr>
            <w:r>
              <w:t>进行容量规划评估。</w:t>
            </w:r>
          </w:p>
        </w:tc>
      </w:tr>
    </w:tbl>
    <w:p w14:paraId="5E6A61D9" w14:textId="77777777" w:rsidR="007F3062" w:rsidRDefault="007F3062"/>
    <w:p w14:paraId="5E6A61DA" w14:textId="77777777" w:rsidR="007F3062" w:rsidRDefault="00000000">
      <w:pPr>
        <w:pStyle w:val="Heading1"/>
        <w:rPr>
          <w:rFonts w:cs="SimSun"/>
        </w:rPr>
      </w:pPr>
      <w:bookmarkStart w:id="32" w:name="_Toc36"/>
      <w:r>
        <w:rPr>
          <w:rFonts w:cs="SimSun"/>
          <w:sz w:val="33"/>
        </w:rPr>
        <w:t>合规性与安全</w:t>
      </w:r>
      <w:bookmarkEnd w:id="32"/>
    </w:p>
    <w:p w14:paraId="5E6A61DB" w14:textId="77777777" w:rsidR="007F3062" w:rsidRDefault="00000000">
      <w:pPr>
        <w:spacing w:line="360" w:lineRule="auto"/>
        <w:rPr>
          <w:b/>
          <w:bCs/>
        </w:rPr>
      </w:pPr>
      <w:r>
        <w:rPr>
          <w:b/>
          <w:bCs/>
        </w:rPr>
        <w:t>合规性需求</w:t>
      </w:r>
    </w:p>
    <w:p w14:paraId="5E6A61DC" w14:textId="77777777" w:rsidR="007F3062" w:rsidRDefault="00000000">
      <w:pPr>
        <w:spacing w:line="360" w:lineRule="auto"/>
      </w:pPr>
      <w:r>
        <w:rPr>
          <w:b/>
        </w:rPr>
        <w:t>21 CFR Part 11 / EU Annex 11:</w:t>
      </w:r>
    </w:p>
    <w:p w14:paraId="5E6A61DD" w14:textId="77777777" w:rsidR="007F3062" w:rsidRDefault="00000000">
      <w:pPr>
        <w:spacing w:line="360" w:lineRule="auto"/>
      </w:pPr>
      <w:r>
        <w:rPr>
          <w:b/>
        </w:rPr>
        <w:lastRenderedPageBreak/>
        <w:t>审计追踪 (FR-061):</w:t>
      </w:r>
      <w:r>
        <w:t> 系统必须对所有 GxP 相关数据的创建、修改、删除操作生成安全的、计算机生成的、带时间戳的审计追踪记录。记录需包含操作人、时间、旧值、新值及理由。</w:t>
      </w:r>
    </w:p>
    <w:p w14:paraId="5E6A61DE" w14:textId="77777777" w:rsidR="007F3062" w:rsidRDefault="00000000">
      <w:pPr>
        <w:spacing w:line="360" w:lineRule="auto"/>
      </w:pPr>
      <w:r>
        <w:rPr>
          <w:b/>
        </w:rPr>
        <w:t>电子签名:</w:t>
      </w:r>
      <w:r>
        <w:t> 对方案批准、报告批准等关键操作，必须要求电子签名。电子签名需满足“等效于手写签名”的要求（如：签名前需验证身份、签署理由、不可篡改等）。</w:t>
      </w:r>
    </w:p>
    <w:p w14:paraId="5E6A61DF" w14:textId="77777777" w:rsidR="007F3062" w:rsidRDefault="00000000">
      <w:pPr>
        <w:spacing w:line="360" w:lineRule="auto"/>
      </w:pPr>
      <w:r>
        <w:rPr>
          <w:b/>
        </w:rPr>
        <w:t>系统验证:</w:t>
      </w:r>
      <w:r>
        <w:t> 系统需遵循 GAMP 5 等标准进行完整的验证生命周期活动（DQ, IQ, OQ, PQ）。</w:t>
      </w:r>
    </w:p>
    <w:p w14:paraId="5E6A61E0" w14:textId="77777777" w:rsidR="007F3062" w:rsidRDefault="00000000">
      <w:pPr>
        <w:spacing w:line="360" w:lineRule="auto"/>
      </w:pPr>
      <w:r>
        <w:rPr>
          <w:b/>
        </w:rPr>
        <w:t>数据完整性 - ALCOA+原则:</w:t>
      </w:r>
    </w:p>
    <w:p w14:paraId="5E6A61E1" w14:textId="77777777" w:rsidR="007F3062" w:rsidRDefault="00000000">
      <w:pPr>
        <w:spacing w:line="360" w:lineRule="auto"/>
      </w:pPr>
      <w:r>
        <w:t>系统设计需保证数据 attributable（可归因）, legible（清晰）, contemporaneous（同步）, original（原始）, accurate（准确），并额外具备 complete（完整）, consistent（一致）, enduring（持久）,</w:t>
      </w:r>
    </w:p>
    <w:p w14:paraId="5E6A61E2" w14:textId="77777777" w:rsidR="007F3062" w:rsidRDefault="00000000">
      <w:pPr>
        <w:pStyle w:val="Heading1"/>
      </w:pPr>
      <w:bookmarkStart w:id="33" w:name="_Toc37"/>
      <w:r>
        <w:t>技术架构</w:t>
      </w:r>
      <w:bookmarkEnd w:id="33"/>
    </w:p>
    <w:p w14:paraId="5E6A61E3" w14:textId="77777777" w:rsidR="007F3062" w:rsidRDefault="00000000">
      <w:pPr>
        <w:pStyle w:val="Heading2"/>
      </w:pPr>
      <w:bookmarkStart w:id="34" w:name="_Toc38"/>
      <w:r>
        <w:t>前端技术栈</w:t>
      </w:r>
      <w:bookmarkEnd w:id="34"/>
    </w:p>
    <w:tbl>
      <w:tblPr>
        <w:tblStyle w:val="TableGrid"/>
        <w:tblW w:w="0" w:type="auto"/>
        <w:tblLayout w:type="fixed"/>
        <w:tblLook w:val="04A0" w:firstRow="1" w:lastRow="0" w:firstColumn="1" w:lastColumn="0" w:noHBand="0" w:noVBand="1"/>
      </w:tblPr>
      <w:tblGrid>
        <w:gridCol w:w="1500"/>
        <w:gridCol w:w="3019"/>
        <w:gridCol w:w="5399"/>
      </w:tblGrid>
      <w:tr w:rsidR="007F3062" w14:paraId="5E6A61E7" w14:textId="77777777">
        <w:tc>
          <w:tcPr>
            <w:tcW w:w="1500" w:type="dxa"/>
            <w:vAlign w:val="center"/>
          </w:tcPr>
          <w:p w14:paraId="5E6A61E4" w14:textId="77777777" w:rsidR="007F3062" w:rsidRDefault="00000000">
            <w:pPr>
              <w:spacing w:line="57" w:lineRule="atLeast"/>
              <w:jc w:val="left"/>
            </w:pPr>
            <w:r>
              <w:t>技术类别</w:t>
            </w:r>
          </w:p>
        </w:tc>
        <w:tc>
          <w:tcPr>
            <w:tcW w:w="3019" w:type="dxa"/>
            <w:vAlign w:val="center"/>
          </w:tcPr>
          <w:p w14:paraId="5E6A61E5" w14:textId="77777777" w:rsidR="007F3062" w:rsidRDefault="00000000">
            <w:pPr>
              <w:spacing w:line="57" w:lineRule="atLeast"/>
              <w:jc w:val="left"/>
            </w:pPr>
            <w:r>
              <w:t>技术名称</w:t>
            </w:r>
          </w:p>
        </w:tc>
        <w:tc>
          <w:tcPr>
            <w:tcW w:w="5399" w:type="dxa"/>
            <w:vAlign w:val="center"/>
          </w:tcPr>
          <w:p w14:paraId="5E6A61E6" w14:textId="77777777" w:rsidR="007F3062" w:rsidRDefault="00000000">
            <w:pPr>
              <w:spacing w:line="57" w:lineRule="atLeast"/>
              <w:jc w:val="left"/>
            </w:pPr>
            <w:r>
              <w:t>说明</w:t>
            </w:r>
          </w:p>
        </w:tc>
      </w:tr>
      <w:tr w:rsidR="007F3062" w14:paraId="5E6A61ED" w14:textId="77777777">
        <w:tc>
          <w:tcPr>
            <w:tcW w:w="1500" w:type="dxa"/>
            <w:vMerge w:val="restart"/>
            <w:vAlign w:val="center"/>
          </w:tcPr>
          <w:p w14:paraId="5E6A61E8" w14:textId="77777777" w:rsidR="007F3062" w:rsidRDefault="00000000">
            <w:pPr>
              <w:spacing w:line="57" w:lineRule="atLeast"/>
              <w:jc w:val="left"/>
            </w:pPr>
            <w:r>
              <w:t>核心框架</w:t>
            </w:r>
          </w:p>
          <w:p w14:paraId="5E6A61E9" w14:textId="77777777" w:rsidR="007F3062" w:rsidRDefault="007F3062">
            <w:pPr>
              <w:spacing w:line="57" w:lineRule="atLeast"/>
              <w:jc w:val="left"/>
            </w:pPr>
          </w:p>
          <w:p w14:paraId="5E6A61EA" w14:textId="77777777" w:rsidR="007F3062" w:rsidRDefault="007F3062">
            <w:pPr>
              <w:spacing w:line="57" w:lineRule="atLeast"/>
              <w:jc w:val="left"/>
            </w:pPr>
          </w:p>
        </w:tc>
        <w:tc>
          <w:tcPr>
            <w:tcW w:w="3019" w:type="dxa"/>
            <w:vAlign w:val="center"/>
          </w:tcPr>
          <w:p w14:paraId="5E6A61EB" w14:textId="77777777" w:rsidR="007F3062" w:rsidRDefault="00000000">
            <w:pPr>
              <w:spacing w:line="57" w:lineRule="atLeast"/>
              <w:jc w:val="left"/>
            </w:pPr>
            <w:r>
              <w:t>Vue.js</w:t>
            </w:r>
          </w:p>
        </w:tc>
        <w:tc>
          <w:tcPr>
            <w:tcW w:w="5399" w:type="dxa"/>
            <w:vAlign w:val="center"/>
          </w:tcPr>
          <w:p w14:paraId="5E6A61EC" w14:textId="77777777" w:rsidR="007F3062" w:rsidRDefault="00000000">
            <w:pPr>
              <w:spacing w:line="57" w:lineRule="atLeast"/>
              <w:jc w:val="left"/>
            </w:pPr>
            <w:r>
              <w:t>主要前端框架</w:t>
            </w:r>
          </w:p>
        </w:tc>
      </w:tr>
      <w:tr w:rsidR="007F3062" w14:paraId="5E6A61F1" w14:textId="77777777">
        <w:tc>
          <w:tcPr>
            <w:tcW w:w="1500" w:type="dxa"/>
            <w:vMerge/>
            <w:vAlign w:val="center"/>
          </w:tcPr>
          <w:p w14:paraId="5E6A61EE" w14:textId="77777777" w:rsidR="007F3062" w:rsidRDefault="007F3062"/>
        </w:tc>
        <w:tc>
          <w:tcPr>
            <w:tcW w:w="3019" w:type="dxa"/>
            <w:vAlign w:val="center"/>
          </w:tcPr>
          <w:p w14:paraId="5E6A61EF" w14:textId="77777777" w:rsidR="007F3062" w:rsidRDefault="00000000">
            <w:pPr>
              <w:spacing w:line="57" w:lineRule="atLeast"/>
              <w:jc w:val="left"/>
            </w:pPr>
            <w:r>
              <w:t>Vue Router</w:t>
            </w:r>
          </w:p>
        </w:tc>
        <w:tc>
          <w:tcPr>
            <w:tcW w:w="5399" w:type="dxa"/>
            <w:vAlign w:val="center"/>
          </w:tcPr>
          <w:p w14:paraId="5E6A61F0" w14:textId="77777777" w:rsidR="007F3062" w:rsidRDefault="00000000">
            <w:pPr>
              <w:spacing w:line="57" w:lineRule="atLeast"/>
              <w:jc w:val="left"/>
            </w:pPr>
            <w:r>
              <w:t>路由管理</w:t>
            </w:r>
          </w:p>
        </w:tc>
      </w:tr>
      <w:tr w:rsidR="007F3062" w14:paraId="5E6A61F5" w14:textId="77777777">
        <w:tc>
          <w:tcPr>
            <w:tcW w:w="1500" w:type="dxa"/>
            <w:vMerge/>
            <w:vAlign w:val="center"/>
          </w:tcPr>
          <w:p w14:paraId="5E6A61F2" w14:textId="77777777" w:rsidR="007F3062" w:rsidRDefault="007F3062"/>
        </w:tc>
        <w:tc>
          <w:tcPr>
            <w:tcW w:w="3019" w:type="dxa"/>
            <w:vAlign w:val="center"/>
          </w:tcPr>
          <w:p w14:paraId="5E6A61F3" w14:textId="77777777" w:rsidR="007F3062" w:rsidRDefault="00000000">
            <w:pPr>
              <w:spacing w:line="57" w:lineRule="atLeast"/>
              <w:jc w:val="left"/>
            </w:pPr>
            <w:r>
              <w:t>Vuex</w:t>
            </w:r>
          </w:p>
        </w:tc>
        <w:tc>
          <w:tcPr>
            <w:tcW w:w="5399" w:type="dxa"/>
            <w:vAlign w:val="center"/>
          </w:tcPr>
          <w:p w14:paraId="5E6A61F4" w14:textId="77777777" w:rsidR="007F3062" w:rsidRDefault="00000000">
            <w:pPr>
              <w:spacing w:line="57" w:lineRule="atLeast"/>
              <w:jc w:val="left"/>
            </w:pPr>
            <w:r>
              <w:t>状态管理</w:t>
            </w:r>
          </w:p>
        </w:tc>
      </w:tr>
      <w:tr w:rsidR="007F3062" w14:paraId="5E6A61F9" w14:textId="77777777">
        <w:tc>
          <w:tcPr>
            <w:tcW w:w="1500" w:type="dxa"/>
            <w:vAlign w:val="center"/>
          </w:tcPr>
          <w:p w14:paraId="5E6A61F6" w14:textId="77777777" w:rsidR="007F3062" w:rsidRDefault="00000000">
            <w:pPr>
              <w:spacing w:line="57" w:lineRule="atLeast"/>
              <w:jc w:val="left"/>
            </w:pPr>
            <w:r>
              <w:t>构建工具</w:t>
            </w:r>
          </w:p>
        </w:tc>
        <w:tc>
          <w:tcPr>
            <w:tcW w:w="3019" w:type="dxa"/>
            <w:vAlign w:val="center"/>
          </w:tcPr>
          <w:p w14:paraId="5E6A61F7" w14:textId="77777777" w:rsidR="007F3062" w:rsidRDefault="00000000">
            <w:pPr>
              <w:spacing w:line="57" w:lineRule="atLeast"/>
              <w:jc w:val="left"/>
            </w:pPr>
            <w:r>
              <w:t>Webpack</w:t>
            </w:r>
          </w:p>
        </w:tc>
        <w:tc>
          <w:tcPr>
            <w:tcW w:w="5399" w:type="dxa"/>
            <w:vAlign w:val="center"/>
          </w:tcPr>
          <w:p w14:paraId="5E6A61F8" w14:textId="77777777" w:rsidR="007F3062" w:rsidRDefault="00000000">
            <w:pPr>
              <w:spacing w:line="57" w:lineRule="atLeast"/>
              <w:jc w:val="left"/>
            </w:pPr>
            <w:r>
              <w:t>模块打包工具</w:t>
            </w:r>
          </w:p>
        </w:tc>
      </w:tr>
      <w:tr w:rsidR="007F3062" w14:paraId="5E6A61FD" w14:textId="77777777">
        <w:trPr>
          <w:trHeight w:val="342"/>
        </w:trPr>
        <w:tc>
          <w:tcPr>
            <w:tcW w:w="1500" w:type="dxa"/>
            <w:vAlign w:val="center"/>
          </w:tcPr>
          <w:p w14:paraId="5E6A61FA" w14:textId="77777777" w:rsidR="007F3062" w:rsidRDefault="00000000">
            <w:pPr>
              <w:spacing w:line="57" w:lineRule="atLeast"/>
              <w:jc w:val="left"/>
            </w:pPr>
            <w:r>
              <w:t>UI框架</w:t>
            </w:r>
          </w:p>
        </w:tc>
        <w:tc>
          <w:tcPr>
            <w:tcW w:w="3019" w:type="dxa"/>
            <w:vAlign w:val="center"/>
          </w:tcPr>
          <w:p w14:paraId="5E6A61FB" w14:textId="77777777" w:rsidR="007F3062" w:rsidRDefault="00000000">
            <w:pPr>
              <w:spacing w:line="57" w:lineRule="atLeast"/>
              <w:jc w:val="left"/>
            </w:pPr>
            <w:r>
              <w:t>Element UI</w:t>
            </w:r>
          </w:p>
        </w:tc>
        <w:tc>
          <w:tcPr>
            <w:tcW w:w="5399" w:type="dxa"/>
            <w:vAlign w:val="center"/>
          </w:tcPr>
          <w:p w14:paraId="5E6A61FC" w14:textId="77777777" w:rsidR="007F3062" w:rsidRDefault="00000000">
            <w:pPr>
              <w:spacing w:line="57" w:lineRule="atLeast"/>
              <w:jc w:val="left"/>
            </w:pPr>
            <w:r>
              <w:t>基于Vue 2的桌面端组件库</w:t>
            </w:r>
          </w:p>
        </w:tc>
      </w:tr>
      <w:tr w:rsidR="007F3062" w14:paraId="5E6A6202" w14:textId="77777777">
        <w:tc>
          <w:tcPr>
            <w:tcW w:w="1500" w:type="dxa"/>
            <w:vMerge w:val="restart"/>
            <w:vAlign w:val="center"/>
          </w:tcPr>
          <w:p w14:paraId="5E6A61FE" w14:textId="77777777" w:rsidR="007F3062" w:rsidRDefault="00000000">
            <w:pPr>
              <w:spacing w:line="57" w:lineRule="atLeast"/>
              <w:jc w:val="left"/>
            </w:pPr>
            <w:r>
              <w:t>表格组件</w:t>
            </w:r>
          </w:p>
          <w:p w14:paraId="5E6A61FF" w14:textId="77777777" w:rsidR="007F3062" w:rsidRDefault="007F3062">
            <w:pPr>
              <w:spacing w:line="57" w:lineRule="atLeast"/>
              <w:jc w:val="left"/>
            </w:pPr>
          </w:p>
        </w:tc>
        <w:tc>
          <w:tcPr>
            <w:tcW w:w="3019" w:type="dxa"/>
            <w:vAlign w:val="center"/>
          </w:tcPr>
          <w:p w14:paraId="5E6A6200" w14:textId="77777777" w:rsidR="007F3062" w:rsidRDefault="00000000">
            <w:pPr>
              <w:spacing w:line="57" w:lineRule="atLeast"/>
              <w:jc w:val="left"/>
            </w:pPr>
            <w:r>
              <w:t>umy-ui</w:t>
            </w:r>
          </w:p>
        </w:tc>
        <w:tc>
          <w:tcPr>
            <w:tcW w:w="5399" w:type="dxa"/>
            <w:vAlign w:val="center"/>
          </w:tcPr>
          <w:p w14:paraId="5E6A6201" w14:textId="77777777" w:rsidR="007F3062" w:rsidRDefault="00000000">
            <w:pPr>
              <w:spacing w:line="57" w:lineRule="atLeast"/>
              <w:jc w:val="left"/>
            </w:pPr>
            <w:r>
              <w:t>表格组件库</w:t>
            </w:r>
          </w:p>
        </w:tc>
      </w:tr>
      <w:tr w:rsidR="007F3062" w14:paraId="5E6A6206" w14:textId="77777777">
        <w:tc>
          <w:tcPr>
            <w:tcW w:w="1500" w:type="dxa"/>
            <w:vMerge/>
            <w:vAlign w:val="center"/>
          </w:tcPr>
          <w:p w14:paraId="5E6A6203" w14:textId="77777777" w:rsidR="007F3062" w:rsidRDefault="007F3062"/>
        </w:tc>
        <w:tc>
          <w:tcPr>
            <w:tcW w:w="3019" w:type="dxa"/>
            <w:vAlign w:val="center"/>
          </w:tcPr>
          <w:p w14:paraId="5E6A6204" w14:textId="77777777" w:rsidR="007F3062" w:rsidRDefault="00000000">
            <w:pPr>
              <w:spacing w:line="57" w:lineRule="atLeast"/>
              <w:jc w:val="left"/>
            </w:pPr>
            <w:r>
              <w:t>vxe-table</w:t>
            </w:r>
          </w:p>
        </w:tc>
        <w:tc>
          <w:tcPr>
            <w:tcW w:w="5399" w:type="dxa"/>
            <w:vAlign w:val="center"/>
          </w:tcPr>
          <w:p w14:paraId="5E6A6205" w14:textId="77777777" w:rsidR="007F3062" w:rsidRDefault="00000000">
            <w:pPr>
              <w:spacing w:line="57" w:lineRule="atLeast"/>
              <w:jc w:val="left"/>
            </w:pPr>
            <w:r>
              <w:t>高性能表格组件库</w:t>
            </w:r>
          </w:p>
        </w:tc>
      </w:tr>
      <w:tr w:rsidR="007F3062" w14:paraId="5E6A620A" w14:textId="77777777">
        <w:tc>
          <w:tcPr>
            <w:tcW w:w="1500" w:type="dxa"/>
            <w:vAlign w:val="center"/>
          </w:tcPr>
          <w:p w14:paraId="5E6A6207" w14:textId="77777777" w:rsidR="007F3062" w:rsidRDefault="00000000">
            <w:pPr>
              <w:spacing w:line="57" w:lineRule="atLeast"/>
              <w:jc w:val="left"/>
            </w:pPr>
            <w:r>
              <w:t>CSS预处理器</w:t>
            </w:r>
          </w:p>
        </w:tc>
        <w:tc>
          <w:tcPr>
            <w:tcW w:w="3019" w:type="dxa"/>
            <w:vAlign w:val="center"/>
          </w:tcPr>
          <w:p w14:paraId="5E6A6208" w14:textId="77777777" w:rsidR="007F3062" w:rsidRDefault="00000000">
            <w:pPr>
              <w:spacing w:line="57" w:lineRule="atLeast"/>
              <w:jc w:val="left"/>
            </w:pPr>
            <w:r>
              <w:t>Less</w:t>
            </w:r>
          </w:p>
        </w:tc>
        <w:tc>
          <w:tcPr>
            <w:tcW w:w="5399" w:type="dxa"/>
            <w:vAlign w:val="center"/>
          </w:tcPr>
          <w:p w14:paraId="5E6A6209" w14:textId="77777777" w:rsidR="007F3062" w:rsidRDefault="00000000">
            <w:pPr>
              <w:spacing w:line="57" w:lineRule="atLeast"/>
              <w:jc w:val="left"/>
            </w:pPr>
            <w:r>
              <w:t>CSS预处理器</w:t>
            </w:r>
          </w:p>
        </w:tc>
      </w:tr>
      <w:tr w:rsidR="007F3062" w14:paraId="5E6A620E" w14:textId="77777777">
        <w:tc>
          <w:tcPr>
            <w:tcW w:w="1500" w:type="dxa"/>
            <w:vAlign w:val="center"/>
          </w:tcPr>
          <w:p w14:paraId="5E6A620B" w14:textId="77777777" w:rsidR="007F3062" w:rsidRDefault="00000000">
            <w:pPr>
              <w:spacing w:line="57" w:lineRule="atLeast"/>
              <w:jc w:val="left"/>
            </w:pPr>
            <w:r>
              <w:t>HTTP客户端</w:t>
            </w:r>
          </w:p>
        </w:tc>
        <w:tc>
          <w:tcPr>
            <w:tcW w:w="3019" w:type="dxa"/>
            <w:vAlign w:val="center"/>
          </w:tcPr>
          <w:p w14:paraId="5E6A620C" w14:textId="77777777" w:rsidR="007F3062" w:rsidRDefault="00000000">
            <w:pPr>
              <w:spacing w:line="57" w:lineRule="atLeast"/>
              <w:jc w:val="left"/>
            </w:pPr>
            <w:r>
              <w:t>Axios</w:t>
            </w:r>
          </w:p>
        </w:tc>
        <w:tc>
          <w:tcPr>
            <w:tcW w:w="5399" w:type="dxa"/>
            <w:vAlign w:val="center"/>
          </w:tcPr>
          <w:p w14:paraId="5E6A620D" w14:textId="77777777" w:rsidR="007F3062" w:rsidRDefault="00000000">
            <w:pPr>
              <w:spacing w:line="57" w:lineRule="atLeast"/>
              <w:jc w:val="left"/>
            </w:pPr>
            <w:r>
              <w:t>用于发送HTTP请求</w:t>
            </w:r>
          </w:p>
        </w:tc>
      </w:tr>
      <w:tr w:rsidR="007F3062" w14:paraId="5E6A6212" w14:textId="77777777">
        <w:tc>
          <w:tcPr>
            <w:tcW w:w="1500" w:type="dxa"/>
            <w:vAlign w:val="center"/>
          </w:tcPr>
          <w:p w14:paraId="5E6A620F" w14:textId="77777777" w:rsidR="007F3062" w:rsidRDefault="00000000">
            <w:pPr>
              <w:spacing w:line="57" w:lineRule="atLeast"/>
              <w:jc w:val="left"/>
            </w:pPr>
            <w:r>
              <w:t>微前端架构</w:t>
            </w:r>
          </w:p>
        </w:tc>
        <w:tc>
          <w:tcPr>
            <w:tcW w:w="3019" w:type="dxa"/>
            <w:vAlign w:val="center"/>
          </w:tcPr>
          <w:p w14:paraId="5E6A6210" w14:textId="77777777" w:rsidR="007F3062" w:rsidRDefault="00000000">
            <w:pPr>
              <w:spacing w:line="57" w:lineRule="atLeast"/>
              <w:jc w:val="left"/>
            </w:pPr>
            <w:r>
              <w:t>@micro-zoe/micro-app</w:t>
            </w:r>
          </w:p>
        </w:tc>
        <w:tc>
          <w:tcPr>
            <w:tcW w:w="5399" w:type="dxa"/>
            <w:vAlign w:val="center"/>
          </w:tcPr>
          <w:p w14:paraId="5E6A6211" w14:textId="77777777" w:rsidR="007F3062" w:rsidRDefault="00000000">
            <w:pPr>
              <w:spacing w:line="57" w:lineRule="atLeast"/>
              <w:jc w:val="left"/>
            </w:pPr>
            <w:r>
              <w:t>微前端框架</w:t>
            </w:r>
          </w:p>
        </w:tc>
      </w:tr>
      <w:tr w:rsidR="007F3062" w14:paraId="5E6A621A" w14:textId="77777777">
        <w:tc>
          <w:tcPr>
            <w:tcW w:w="1500" w:type="dxa"/>
            <w:vMerge w:val="restart"/>
            <w:vAlign w:val="center"/>
          </w:tcPr>
          <w:p w14:paraId="5E6A6213" w14:textId="77777777" w:rsidR="007F3062" w:rsidRDefault="00000000">
            <w:pPr>
              <w:spacing w:line="57" w:lineRule="atLeast"/>
              <w:jc w:val="left"/>
            </w:pPr>
            <w:r>
              <w:t>工具库</w:t>
            </w:r>
          </w:p>
          <w:p w14:paraId="5E6A6214" w14:textId="77777777" w:rsidR="007F3062" w:rsidRDefault="007F3062">
            <w:pPr>
              <w:spacing w:line="57" w:lineRule="atLeast"/>
              <w:jc w:val="left"/>
            </w:pPr>
          </w:p>
          <w:p w14:paraId="5E6A6215" w14:textId="77777777" w:rsidR="007F3062" w:rsidRDefault="007F3062">
            <w:pPr>
              <w:spacing w:line="57" w:lineRule="atLeast"/>
              <w:jc w:val="left"/>
            </w:pPr>
          </w:p>
          <w:p w14:paraId="5E6A6216" w14:textId="77777777" w:rsidR="007F3062" w:rsidRDefault="007F3062">
            <w:pPr>
              <w:spacing w:line="57" w:lineRule="atLeast"/>
              <w:jc w:val="left"/>
            </w:pPr>
          </w:p>
          <w:p w14:paraId="5E6A6217" w14:textId="77777777" w:rsidR="007F3062" w:rsidRDefault="007F3062">
            <w:pPr>
              <w:spacing w:line="57" w:lineRule="atLeast"/>
              <w:jc w:val="left"/>
            </w:pPr>
          </w:p>
        </w:tc>
        <w:tc>
          <w:tcPr>
            <w:tcW w:w="3019" w:type="dxa"/>
            <w:vAlign w:val="center"/>
          </w:tcPr>
          <w:p w14:paraId="5E6A6218" w14:textId="77777777" w:rsidR="007F3062" w:rsidRDefault="00000000">
            <w:pPr>
              <w:spacing w:line="57" w:lineRule="atLeast"/>
              <w:jc w:val="left"/>
            </w:pPr>
            <w:r>
              <w:t>core-js</w:t>
            </w:r>
          </w:p>
        </w:tc>
        <w:tc>
          <w:tcPr>
            <w:tcW w:w="5399" w:type="dxa"/>
            <w:vAlign w:val="center"/>
          </w:tcPr>
          <w:p w14:paraId="5E6A6219" w14:textId="77777777" w:rsidR="007F3062" w:rsidRDefault="00000000">
            <w:pPr>
              <w:spacing w:line="57" w:lineRule="atLeast"/>
              <w:jc w:val="left"/>
            </w:pPr>
            <w:r>
              <w:t>JavaScript标准库的polyfill</w:t>
            </w:r>
          </w:p>
        </w:tc>
      </w:tr>
      <w:tr w:rsidR="007F3062" w14:paraId="5E6A621E" w14:textId="77777777">
        <w:tc>
          <w:tcPr>
            <w:tcW w:w="1500" w:type="dxa"/>
            <w:vMerge/>
            <w:vAlign w:val="center"/>
          </w:tcPr>
          <w:p w14:paraId="5E6A621B" w14:textId="77777777" w:rsidR="007F3062" w:rsidRDefault="007F3062"/>
        </w:tc>
        <w:tc>
          <w:tcPr>
            <w:tcW w:w="3019" w:type="dxa"/>
            <w:vAlign w:val="center"/>
          </w:tcPr>
          <w:p w14:paraId="5E6A621C" w14:textId="77777777" w:rsidR="007F3062" w:rsidRDefault="00000000">
            <w:pPr>
              <w:spacing w:line="57" w:lineRule="atLeast"/>
              <w:jc w:val="left"/>
            </w:pPr>
            <w:r>
              <w:t>xe-utils</w:t>
            </w:r>
          </w:p>
        </w:tc>
        <w:tc>
          <w:tcPr>
            <w:tcW w:w="5399" w:type="dxa"/>
            <w:vAlign w:val="center"/>
          </w:tcPr>
          <w:p w14:paraId="5E6A621D" w14:textId="77777777" w:rsidR="007F3062" w:rsidRDefault="00000000">
            <w:pPr>
              <w:spacing w:line="57" w:lineRule="atLeast"/>
              <w:jc w:val="left"/>
            </w:pPr>
            <w:r>
              <w:t>工具库</w:t>
            </w:r>
          </w:p>
        </w:tc>
      </w:tr>
      <w:tr w:rsidR="007F3062" w14:paraId="5E6A6222" w14:textId="77777777">
        <w:tc>
          <w:tcPr>
            <w:tcW w:w="1500" w:type="dxa"/>
            <w:vMerge/>
            <w:vAlign w:val="center"/>
          </w:tcPr>
          <w:p w14:paraId="5E6A621F" w14:textId="77777777" w:rsidR="007F3062" w:rsidRDefault="007F3062"/>
        </w:tc>
        <w:tc>
          <w:tcPr>
            <w:tcW w:w="3019" w:type="dxa"/>
            <w:vAlign w:val="center"/>
          </w:tcPr>
          <w:p w14:paraId="5E6A6220" w14:textId="77777777" w:rsidR="007F3062" w:rsidRDefault="00000000">
            <w:pPr>
              <w:spacing w:line="57" w:lineRule="atLeast"/>
              <w:jc w:val="left"/>
            </w:pPr>
            <w:r>
              <w:t>moment</w:t>
            </w:r>
          </w:p>
        </w:tc>
        <w:tc>
          <w:tcPr>
            <w:tcW w:w="5399" w:type="dxa"/>
            <w:vAlign w:val="center"/>
          </w:tcPr>
          <w:p w14:paraId="5E6A6221" w14:textId="77777777" w:rsidR="007F3062" w:rsidRDefault="00000000">
            <w:pPr>
              <w:spacing w:line="57" w:lineRule="atLeast"/>
              <w:jc w:val="left"/>
            </w:pPr>
            <w:r>
              <w:t>日期处理库</w:t>
            </w:r>
          </w:p>
        </w:tc>
      </w:tr>
      <w:tr w:rsidR="007F3062" w14:paraId="5E6A6226" w14:textId="77777777">
        <w:tc>
          <w:tcPr>
            <w:tcW w:w="1500" w:type="dxa"/>
            <w:vMerge/>
            <w:vAlign w:val="center"/>
          </w:tcPr>
          <w:p w14:paraId="5E6A6223" w14:textId="77777777" w:rsidR="007F3062" w:rsidRDefault="007F3062"/>
        </w:tc>
        <w:tc>
          <w:tcPr>
            <w:tcW w:w="3019" w:type="dxa"/>
            <w:vAlign w:val="center"/>
          </w:tcPr>
          <w:p w14:paraId="5E6A6224" w14:textId="77777777" w:rsidR="007F3062" w:rsidRDefault="00000000">
            <w:pPr>
              <w:spacing w:line="57" w:lineRule="atLeast"/>
              <w:jc w:val="left"/>
            </w:pPr>
            <w:r>
              <w:t>crypto-js</w:t>
            </w:r>
          </w:p>
        </w:tc>
        <w:tc>
          <w:tcPr>
            <w:tcW w:w="5399" w:type="dxa"/>
            <w:vAlign w:val="center"/>
          </w:tcPr>
          <w:p w14:paraId="5E6A6225" w14:textId="77777777" w:rsidR="007F3062" w:rsidRDefault="00000000">
            <w:pPr>
              <w:spacing w:line="57" w:lineRule="atLeast"/>
              <w:jc w:val="left"/>
            </w:pPr>
            <w:r>
              <w:t>加密算法库</w:t>
            </w:r>
          </w:p>
        </w:tc>
      </w:tr>
      <w:tr w:rsidR="007F3062" w14:paraId="5E6A622A" w14:textId="77777777">
        <w:tc>
          <w:tcPr>
            <w:tcW w:w="1500" w:type="dxa"/>
            <w:vMerge/>
            <w:vAlign w:val="center"/>
          </w:tcPr>
          <w:p w14:paraId="5E6A6227" w14:textId="77777777" w:rsidR="007F3062" w:rsidRDefault="007F3062"/>
        </w:tc>
        <w:tc>
          <w:tcPr>
            <w:tcW w:w="3019" w:type="dxa"/>
            <w:vAlign w:val="center"/>
          </w:tcPr>
          <w:p w14:paraId="5E6A6228" w14:textId="77777777" w:rsidR="007F3062" w:rsidRDefault="00000000">
            <w:pPr>
              <w:pBdr>
                <w:top w:val="none" w:sz="0" w:space="0" w:color="000000"/>
                <w:left w:val="none" w:sz="0" w:space="0" w:color="000000"/>
                <w:bottom w:val="none" w:sz="0" w:space="0" w:color="000000"/>
                <w:right w:val="none" w:sz="0" w:space="0" w:color="000000"/>
              </w:pBdr>
              <w:jc w:val="left"/>
            </w:pPr>
            <w:r>
              <w:t>Lodash</w:t>
            </w:r>
          </w:p>
        </w:tc>
        <w:tc>
          <w:tcPr>
            <w:tcW w:w="5399" w:type="dxa"/>
            <w:vAlign w:val="center"/>
          </w:tcPr>
          <w:p w14:paraId="5E6A6229" w14:textId="77777777" w:rsidR="007F3062" w:rsidRDefault="00000000">
            <w:pPr>
              <w:pBdr>
                <w:top w:val="none" w:sz="0" w:space="0" w:color="000000"/>
                <w:left w:val="none" w:sz="0" w:space="0" w:color="000000"/>
                <w:bottom w:val="none" w:sz="0" w:space="0" w:color="000000"/>
                <w:right w:val="none" w:sz="0" w:space="0" w:color="000000"/>
              </w:pBdr>
              <w:jc w:val="left"/>
            </w:pPr>
            <w:r>
              <w:t>工具库</w:t>
            </w:r>
          </w:p>
        </w:tc>
      </w:tr>
      <w:tr w:rsidR="007F3062" w14:paraId="5E6A622E" w14:textId="77777777">
        <w:tc>
          <w:tcPr>
            <w:tcW w:w="1500" w:type="dxa"/>
            <w:vMerge/>
            <w:vAlign w:val="center"/>
          </w:tcPr>
          <w:p w14:paraId="5E6A622B" w14:textId="77777777" w:rsidR="007F3062" w:rsidRDefault="007F3062"/>
        </w:tc>
        <w:tc>
          <w:tcPr>
            <w:tcW w:w="3019" w:type="dxa"/>
            <w:vAlign w:val="center"/>
          </w:tcPr>
          <w:p w14:paraId="5E6A622C" w14:textId="77777777" w:rsidR="007F3062" w:rsidRDefault="00000000">
            <w:pPr>
              <w:spacing w:line="57" w:lineRule="atLeast"/>
              <w:jc w:val="left"/>
            </w:pPr>
            <w:r>
              <w:t>js-cookie</w:t>
            </w:r>
          </w:p>
        </w:tc>
        <w:tc>
          <w:tcPr>
            <w:tcW w:w="5399" w:type="dxa"/>
            <w:vAlign w:val="center"/>
          </w:tcPr>
          <w:p w14:paraId="5E6A622D" w14:textId="77777777" w:rsidR="007F3062" w:rsidRDefault="00000000">
            <w:pPr>
              <w:spacing w:line="57" w:lineRule="atLeast"/>
              <w:jc w:val="left"/>
            </w:pPr>
            <w:r>
              <w:t>Cookie操作库</w:t>
            </w:r>
          </w:p>
        </w:tc>
      </w:tr>
      <w:tr w:rsidR="007F3062" w14:paraId="5E6A6232" w14:textId="77777777">
        <w:tc>
          <w:tcPr>
            <w:tcW w:w="1500" w:type="dxa"/>
            <w:vAlign w:val="center"/>
          </w:tcPr>
          <w:p w14:paraId="5E6A622F" w14:textId="77777777" w:rsidR="007F3062" w:rsidRDefault="00000000">
            <w:pPr>
              <w:jc w:val="left"/>
            </w:pPr>
            <w:r>
              <w:t>可视化库</w:t>
            </w:r>
          </w:p>
        </w:tc>
        <w:tc>
          <w:tcPr>
            <w:tcW w:w="3019" w:type="dxa"/>
            <w:vAlign w:val="center"/>
          </w:tcPr>
          <w:p w14:paraId="5E6A6230" w14:textId="77777777" w:rsidR="007F3062" w:rsidRDefault="00000000">
            <w:pPr>
              <w:pBdr>
                <w:top w:val="none" w:sz="0" w:space="0" w:color="000000"/>
                <w:left w:val="none" w:sz="0" w:space="0" w:color="000000"/>
                <w:bottom w:val="none" w:sz="0" w:space="0" w:color="000000"/>
                <w:right w:val="none" w:sz="0" w:space="0" w:color="000000"/>
              </w:pBdr>
              <w:jc w:val="left"/>
            </w:pPr>
            <w:r>
              <w:t>Echarts</w:t>
            </w:r>
          </w:p>
        </w:tc>
        <w:tc>
          <w:tcPr>
            <w:tcW w:w="5399" w:type="dxa"/>
            <w:vAlign w:val="center"/>
          </w:tcPr>
          <w:p w14:paraId="5E6A6231" w14:textId="77777777" w:rsidR="007F3062" w:rsidRDefault="00000000">
            <w:pPr>
              <w:pBdr>
                <w:top w:val="none" w:sz="0" w:space="0" w:color="000000"/>
                <w:left w:val="none" w:sz="0" w:space="0" w:color="000000"/>
                <w:bottom w:val="none" w:sz="0" w:space="0" w:color="000000"/>
                <w:right w:val="none" w:sz="0" w:space="0" w:color="000000"/>
              </w:pBdr>
              <w:jc w:val="left"/>
            </w:pPr>
            <w:r>
              <w:t>数据可视化图表库</w:t>
            </w:r>
          </w:p>
        </w:tc>
      </w:tr>
      <w:tr w:rsidR="007F3062" w14:paraId="5E6A6236" w14:textId="77777777">
        <w:tc>
          <w:tcPr>
            <w:tcW w:w="1500" w:type="dxa"/>
            <w:vAlign w:val="center"/>
          </w:tcPr>
          <w:p w14:paraId="5E6A6233" w14:textId="77777777" w:rsidR="007F3062" w:rsidRDefault="00000000">
            <w:pPr>
              <w:jc w:val="left"/>
            </w:pPr>
            <w:r>
              <w:t>第三方服务</w:t>
            </w:r>
          </w:p>
        </w:tc>
        <w:tc>
          <w:tcPr>
            <w:tcW w:w="3019" w:type="dxa"/>
            <w:vAlign w:val="center"/>
          </w:tcPr>
          <w:p w14:paraId="5E6A6234" w14:textId="77777777" w:rsidR="007F3062" w:rsidRDefault="00000000">
            <w:pPr>
              <w:pBdr>
                <w:top w:val="none" w:sz="0" w:space="0" w:color="000000"/>
                <w:left w:val="none" w:sz="0" w:space="0" w:color="000000"/>
                <w:bottom w:val="none" w:sz="0" w:space="0" w:color="000000"/>
                <w:right w:val="none" w:sz="0" w:space="0" w:color="000000"/>
              </w:pBdr>
              <w:tabs>
                <w:tab w:val="center" w:pos="1401"/>
              </w:tabs>
              <w:jc w:val="left"/>
            </w:pPr>
            <w:r>
              <w:t>OnlyOffice</w:t>
            </w:r>
            <w:r>
              <w:tab/>
            </w:r>
          </w:p>
        </w:tc>
        <w:tc>
          <w:tcPr>
            <w:tcW w:w="5399" w:type="dxa"/>
            <w:vAlign w:val="center"/>
          </w:tcPr>
          <w:p w14:paraId="5E6A6235" w14:textId="77777777" w:rsidR="007F3062" w:rsidRDefault="00000000">
            <w:pPr>
              <w:pBdr>
                <w:top w:val="none" w:sz="0" w:space="0" w:color="000000"/>
                <w:left w:val="none" w:sz="0" w:space="0" w:color="000000"/>
                <w:bottom w:val="none" w:sz="0" w:space="0" w:color="000000"/>
                <w:right w:val="none" w:sz="0" w:space="0" w:color="000000"/>
              </w:pBdr>
              <w:jc w:val="left"/>
            </w:pPr>
            <w:r>
              <w:t>在线文档编辑器</w:t>
            </w:r>
          </w:p>
        </w:tc>
      </w:tr>
    </w:tbl>
    <w:p w14:paraId="5E6A6237" w14:textId="77777777" w:rsidR="007F3062" w:rsidRDefault="007F3062"/>
    <w:p w14:paraId="5E6A6238" w14:textId="77777777" w:rsidR="007F3062" w:rsidRDefault="00000000">
      <w:pPr>
        <w:pStyle w:val="Heading2"/>
        <w:rPr>
          <w:rFonts w:ascii="SimSun" w:hAnsi="SimSun" w:cs="SimSun"/>
          <w:sz w:val="24"/>
          <w:szCs w:val="24"/>
        </w:rPr>
      </w:pPr>
      <w:bookmarkStart w:id="35" w:name="_Toc39"/>
      <w:r>
        <w:rPr>
          <w:rFonts w:ascii="SimSun" w:hAnsi="SimSun" w:cs="SimSun"/>
          <w:sz w:val="24"/>
          <w:szCs w:val="24"/>
        </w:rPr>
        <w:lastRenderedPageBreak/>
        <w:t>后端技术栈</w:t>
      </w:r>
      <w:bookmarkEnd w:id="35"/>
    </w:p>
    <w:tbl>
      <w:tblPr>
        <w:tblStyle w:val="TableGrid"/>
        <w:tblW w:w="0" w:type="auto"/>
        <w:tblLayout w:type="fixed"/>
        <w:tblLook w:val="04A0" w:firstRow="1" w:lastRow="0" w:firstColumn="1" w:lastColumn="0" w:noHBand="0" w:noVBand="1"/>
      </w:tblPr>
      <w:tblGrid>
        <w:gridCol w:w="1500"/>
        <w:gridCol w:w="2452"/>
        <w:gridCol w:w="5811"/>
      </w:tblGrid>
      <w:tr w:rsidR="007F3062" w14:paraId="5E6A623C" w14:textId="77777777">
        <w:tc>
          <w:tcPr>
            <w:tcW w:w="1500" w:type="dxa"/>
            <w:vAlign w:val="center"/>
          </w:tcPr>
          <w:p w14:paraId="5E6A6239" w14:textId="77777777" w:rsidR="007F3062" w:rsidRDefault="00000000">
            <w:pPr>
              <w:spacing w:line="57" w:lineRule="atLeast"/>
              <w:jc w:val="left"/>
            </w:pPr>
            <w:r>
              <w:t>技术类别</w:t>
            </w:r>
          </w:p>
        </w:tc>
        <w:tc>
          <w:tcPr>
            <w:tcW w:w="2452" w:type="dxa"/>
            <w:vAlign w:val="center"/>
          </w:tcPr>
          <w:p w14:paraId="5E6A623A" w14:textId="77777777" w:rsidR="007F3062" w:rsidRDefault="00000000">
            <w:pPr>
              <w:spacing w:line="57" w:lineRule="atLeast"/>
              <w:jc w:val="left"/>
            </w:pPr>
            <w:r>
              <w:t>技术名称</w:t>
            </w:r>
          </w:p>
        </w:tc>
        <w:tc>
          <w:tcPr>
            <w:tcW w:w="5811" w:type="dxa"/>
            <w:vAlign w:val="center"/>
          </w:tcPr>
          <w:p w14:paraId="5E6A623B" w14:textId="77777777" w:rsidR="007F3062" w:rsidRDefault="00000000">
            <w:pPr>
              <w:spacing w:line="57" w:lineRule="atLeast"/>
              <w:jc w:val="left"/>
            </w:pPr>
            <w:r>
              <w:t>说明</w:t>
            </w:r>
          </w:p>
        </w:tc>
      </w:tr>
      <w:tr w:rsidR="007F3062" w14:paraId="5E6A6240" w14:textId="77777777">
        <w:tc>
          <w:tcPr>
            <w:tcW w:w="1500" w:type="dxa"/>
            <w:vMerge w:val="restart"/>
            <w:vAlign w:val="center"/>
          </w:tcPr>
          <w:p w14:paraId="5E6A623D" w14:textId="77777777" w:rsidR="007F3062" w:rsidRDefault="00000000">
            <w:pPr>
              <w:spacing w:line="57" w:lineRule="atLeast"/>
              <w:jc w:val="left"/>
            </w:pPr>
            <w:r>
              <w:t>开发语言</w:t>
            </w:r>
          </w:p>
        </w:tc>
        <w:tc>
          <w:tcPr>
            <w:tcW w:w="2452" w:type="dxa"/>
            <w:vAlign w:val="center"/>
          </w:tcPr>
          <w:p w14:paraId="5E6A623E" w14:textId="77777777" w:rsidR="007F3062" w:rsidRDefault="00000000">
            <w:pPr>
              <w:spacing w:line="57" w:lineRule="atLeast"/>
              <w:jc w:val="left"/>
            </w:pPr>
            <w:r>
              <w:t>Java</w:t>
            </w:r>
          </w:p>
        </w:tc>
        <w:tc>
          <w:tcPr>
            <w:tcW w:w="5811" w:type="dxa"/>
            <w:vAlign w:val="center"/>
          </w:tcPr>
          <w:p w14:paraId="5E6A623F" w14:textId="77777777" w:rsidR="007F3062" w:rsidRDefault="00000000">
            <w:pPr>
              <w:spacing w:line="57" w:lineRule="atLeast"/>
              <w:jc w:val="left"/>
            </w:pPr>
            <w:r>
              <w:t>主要后端开发语言</w:t>
            </w:r>
          </w:p>
        </w:tc>
      </w:tr>
      <w:tr w:rsidR="007F3062" w14:paraId="5E6A6244" w14:textId="77777777">
        <w:tc>
          <w:tcPr>
            <w:tcW w:w="1500" w:type="dxa"/>
            <w:vMerge/>
            <w:vAlign w:val="center"/>
          </w:tcPr>
          <w:p w14:paraId="5E6A6241" w14:textId="77777777" w:rsidR="007F3062" w:rsidRDefault="007F3062"/>
        </w:tc>
        <w:tc>
          <w:tcPr>
            <w:tcW w:w="2452" w:type="dxa"/>
            <w:vAlign w:val="center"/>
          </w:tcPr>
          <w:p w14:paraId="5E6A6242" w14:textId="77777777" w:rsidR="007F3062" w:rsidRDefault="00000000">
            <w:pPr>
              <w:spacing w:line="57" w:lineRule="atLeast"/>
              <w:jc w:val="left"/>
            </w:pPr>
            <w:r>
              <w:t>Python</w:t>
            </w:r>
          </w:p>
        </w:tc>
        <w:tc>
          <w:tcPr>
            <w:tcW w:w="5811" w:type="dxa"/>
            <w:vAlign w:val="center"/>
          </w:tcPr>
          <w:p w14:paraId="5E6A6243" w14:textId="77777777" w:rsidR="007F3062" w:rsidRDefault="00000000">
            <w:pPr>
              <w:spacing w:line="57" w:lineRule="atLeast"/>
              <w:jc w:val="left"/>
            </w:pPr>
            <w:r>
              <w:rPr>
                <w:rFonts w:hint="eastAsia"/>
              </w:rPr>
              <w:t>统计分析算法开发</w:t>
            </w:r>
          </w:p>
        </w:tc>
      </w:tr>
      <w:tr w:rsidR="007F3062" w14:paraId="5E6A6248" w14:textId="77777777">
        <w:tc>
          <w:tcPr>
            <w:tcW w:w="1500" w:type="dxa"/>
            <w:vMerge w:val="restart"/>
            <w:vAlign w:val="center"/>
          </w:tcPr>
          <w:p w14:paraId="5E6A6245" w14:textId="77777777" w:rsidR="007F3062" w:rsidRDefault="00000000">
            <w:pPr>
              <w:spacing w:line="57" w:lineRule="atLeast"/>
              <w:jc w:val="left"/>
            </w:pPr>
            <w:r>
              <w:t>开发框架</w:t>
            </w:r>
          </w:p>
        </w:tc>
        <w:tc>
          <w:tcPr>
            <w:tcW w:w="2452" w:type="dxa"/>
            <w:vAlign w:val="center"/>
          </w:tcPr>
          <w:p w14:paraId="5E6A6246" w14:textId="77777777" w:rsidR="007F3062" w:rsidRDefault="00000000">
            <w:pPr>
              <w:spacing w:line="57" w:lineRule="atLeast"/>
              <w:jc w:val="left"/>
            </w:pPr>
            <w:r>
              <w:t>Spring Boot</w:t>
            </w:r>
          </w:p>
        </w:tc>
        <w:tc>
          <w:tcPr>
            <w:tcW w:w="5811" w:type="dxa"/>
            <w:vAlign w:val="center"/>
          </w:tcPr>
          <w:p w14:paraId="5E6A6247" w14:textId="77777777" w:rsidR="007F3062" w:rsidRDefault="00000000">
            <w:pPr>
              <w:spacing w:line="57" w:lineRule="atLeast"/>
              <w:jc w:val="left"/>
            </w:pPr>
            <w:r>
              <w:t>Java开发框架</w:t>
            </w:r>
          </w:p>
        </w:tc>
      </w:tr>
      <w:tr w:rsidR="007F3062" w14:paraId="5E6A624C" w14:textId="77777777">
        <w:trPr>
          <w:trHeight w:val="311"/>
        </w:trPr>
        <w:tc>
          <w:tcPr>
            <w:tcW w:w="1500" w:type="dxa"/>
            <w:vMerge/>
            <w:vAlign w:val="center"/>
          </w:tcPr>
          <w:p w14:paraId="5E6A6249" w14:textId="77777777" w:rsidR="007F3062" w:rsidRDefault="007F3062"/>
        </w:tc>
        <w:tc>
          <w:tcPr>
            <w:tcW w:w="2452" w:type="dxa"/>
            <w:vMerge w:val="restart"/>
            <w:vAlign w:val="center"/>
          </w:tcPr>
          <w:p w14:paraId="5E6A624A" w14:textId="77777777" w:rsidR="007F3062" w:rsidRDefault="00000000">
            <w:pPr>
              <w:pBdr>
                <w:top w:val="none" w:sz="0" w:space="0" w:color="000000"/>
                <w:left w:val="none" w:sz="0" w:space="0" w:color="000000"/>
                <w:bottom w:val="none" w:sz="0" w:space="0" w:color="000000"/>
                <w:right w:val="none" w:sz="0" w:space="0" w:color="000000"/>
              </w:pBdr>
              <w:jc w:val="left"/>
            </w:pPr>
            <w:r>
              <w:t>Spring Cloud</w:t>
            </w:r>
          </w:p>
        </w:tc>
        <w:tc>
          <w:tcPr>
            <w:tcW w:w="5811" w:type="dxa"/>
            <w:vMerge w:val="restart"/>
            <w:vAlign w:val="center"/>
          </w:tcPr>
          <w:p w14:paraId="5E6A624B" w14:textId="77777777" w:rsidR="007F3062" w:rsidRDefault="00000000">
            <w:pPr>
              <w:pBdr>
                <w:top w:val="none" w:sz="0" w:space="0" w:color="000000"/>
                <w:left w:val="none" w:sz="0" w:space="0" w:color="000000"/>
                <w:bottom w:val="none" w:sz="0" w:space="0" w:color="000000"/>
                <w:right w:val="none" w:sz="0" w:space="0" w:color="000000"/>
              </w:pBdr>
              <w:jc w:val="left"/>
            </w:pPr>
            <w:r>
              <w:t>微服务通信框架</w:t>
            </w:r>
          </w:p>
        </w:tc>
      </w:tr>
      <w:tr w:rsidR="007F3062" w14:paraId="5E6A6250" w14:textId="77777777">
        <w:tc>
          <w:tcPr>
            <w:tcW w:w="1500" w:type="dxa"/>
            <w:vAlign w:val="center"/>
          </w:tcPr>
          <w:p w14:paraId="5E6A624D" w14:textId="77777777" w:rsidR="007F3062" w:rsidRDefault="00000000">
            <w:pPr>
              <w:spacing w:line="57" w:lineRule="atLeast"/>
              <w:jc w:val="left"/>
            </w:pPr>
            <w:r>
              <w:t>数据库</w:t>
            </w:r>
          </w:p>
        </w:tc>
        <w:tc>
          <w:tcPr>
            <w:tcW w:w="2452" w:type="dxa"/>
            <w:vAlign w:val="center"/>
          </w:tcPr>
          <w:p w14:paraId="5E6A624E" w14:textId="77777777" w:rsidR="007F3062" w:rsidRDefault="00000000">
            <w:pPr>
              <w:spacing w:line="57" w:lineRule="atLeast"/>
              <w:jc w:val="left"/>
            </w:pPr>
            <w:r>
              <w:t>PostgreSQL</w:t>
            </w:r>
          </w:p>
        </w:tc>
        <w:tc>
          <w:tcPr>
            <w:tcW w:w="5811" w:type="dxa"/>
            <w:vAlign w:val="center"/>
          </w:tcPr>
          <w:p w14:paraId="5E6A624F" w14:textId="77777777" w:rsidR="007F3062" w:rsidRDefault="00000000">
            <w:pPr>
              <w:spacing w:line="57" w:lineRule="atLeast"/>
              <w:jc w:val="left"/>
            </w:pPr>
            <w:r>
              <w:t>关系型数据库</w:t>
            </w:r>
          </w:p>
        </w:tc>
      </w:tr>
      <w:tr w:rsidR="007F3062" w14:paraId="5E6A6254" w14:textId="77777777">
        <w:tc>
          <w:tcPr>
            <w:tcW w:w="1500" w:type="dxa"/>
            <w:vAlign w:val="center"/>
          </w:tcPr>
          <w:p w14:paraId="5E6A6251" w14:textId="77777777" w:rsidR="007F3062" w:rsidRDefault="00000000">
            <w:pPr>
              <w:spacing w:line="57" w:lineRule="atLeast"/>
              <w:jc w:val="left"/>
            </w:pPr>
            <w:r>
              <w:t>缓存框架</w:t>
            </w:r>
          </w:p>
        </w:tc>
        <w:tc>
          <w:tcPr>
            <w:tcW w:w="2452" w:type="dxa"/>
            <w:vAlign w:val="center"/>
          </w:tcPr>
          <w:p w14:paraId="5E6A6252" w14:textId="77777777" w:rsidR="007F3062" w:rsidRDefault="00000000">
            <w:pPr>
              <w:spacing w:line="57" w:lineRule="atLeast"/>
              <w:jc w:val="left"/>
            </w:pPr>
            <w:r>
              <w:t>Redis</w:t>
            </w:r>
          </w:p>
        </w:tc>
        <w:tc>
          <w:tcPr>
            <w:tcW w:w="5811" w:type="dxa"/>
            <w:vAlign w:val="center"/>
          </w:tcPr>
          <w:p w14:paraId="5E6A6253" w14:textId="77777777" w:rsidR="007F3062" w:rsidRDefault="00000000">
            <w:pPr>
              <w:spacing w:line="57" w:lineRule="atLeast"/>
              <w:jc w:val="left"/>
            </w:pPr>
            <w:r>
              <w:t>内存数据存储，用作缓存、数据库等</w:t>
            </w:r>
          </w:p>
        </w:tc>
      </w:tr>
      <w:tr w:rsidR="007F3062" w14:paraId="5E6A6258" w14:textId="77777777">
        <w:tc>
          <w:tcPr>
            <w:tcW w:w="1500" w:type="dxa"/>
            <w:vAlign w:val="center"/>
          </w:tcPr>
          <w:p w14:paraId="5E6A6255" w14:textId="77777777" w:rsidR="007F3062" w:rsidRDefault="00000000">
            <w:pPr>
              <w:spacing w:line="57" w:lineRule="atLeast"/>
              <w:jc w:val="left"/>
            </w:pPr>
            <w:r>
              <w:t>消息中间件</w:t>
            </w:r>
          </w:p>
        </w:tc>
        <w:tc>
          <w:tcPr>
            <w:tcW w:w="2452" w:type="dxa"/>
            <w:vAlign w:val="center"/>
          </w:tcPr>
          <w:p w14:paraId="5E6A6256" w14:textId="77777777" w:rsidR="007F3062" w:rsidRDefault="00000000">
            <w:pPr>
              <w:spacing w:line="57" w:lineRule="atLeast"/>
              <w:jc w:val="left"/>
            </w:pPr>
            <w:r>
              <w:t>RabbitMQ</w:t>
            </w:r>
          </w:p>
        </w:tc>
        <w:tc>
          <w:tcPr>
            <w:tcW w:w="5811" w:type="dxa"/>
            <w:vAlign w:val="center"/>
          </w:tcPr>
          <w:p w14:paraId="5E6A6257" w14:textId="77777777" w:rsidR="007F3062" w:rsidRDefault="00000000">
            <w:pPr>
              <w:spacing w:line="57" w:lineRule="atLeast"/>
              <w:jc w:val="left"/>
            </w:pPr>
            <w:r>
              <w:t>开源消息代理软件</w:t>
            </w:r>
          </w:p>
        </w:tc>
      </w:tr>
      <w:tr w:rsidR="007F3062" w14:paraId="5E6A625C" w14:textId="77777777">
        <w:tc>
          <w:tcPr>
            <w:tcW w:w="1500" w:type="dxa"/>
            <w:vAlign w:val="center"/>
          </w:tcPr>
          <w:p w14:paraId="5E6A6259" w14:textId="77777777" w:rsidR="007F3062" w:rsidRDefault="00000000">
            <w:pPr>
              <w:spacing w:line="57" w:lineRule="atLeast"/>
              <w:jc w:val="left"/>
            </w:pPr>
            <w:r>
              <w:t>服务发现</w:t>
            </w:r>
          </w:p>
        </w:tc>
        <w:tc>
          <w:tcPr>
            <w:tcW w:w="2452" w:type="dxa"/>
            <w:vAlign w:val="center"/>
          </w:tcPr>
          <w:p w14:paraId="5E6A625A" w14:textId="77777777" w:rsidR="007F3062" w:rsidRDefault="00000000">
            <w:pPr>
              <w:spacing w:line="57" w:lineRule="atLeast"/>
              <w:jc w:val="left"/>
            </w:pPr>
            <w:r>
              <w:t>Nacos</w:t>
            </w:r>
          </w:p>
        </w:tc>
        <w:tc>
          <w:tcPr>
            <w:tcW w:w="5811" w:type="dxa"/>
            <w:vAlign w:val="center"/>
          </w:tcPr>
          <w:p w14:paraId="5E6A625B" w14:textId="77777777" w:rsidR="007F3062" w:rsidRDefault="00000000">
            <w:pPr>
              <w:spacing w:line="57" w:lineRule="atLeast"/>
              <w:jc w:val="left"/>
            </w:pPr>
            <w:r>
              <w:t>注册中心和配置中心</w:t>
            </w:r>
          </w:p>
        </w:tc>
      </w:tr>
      <w:tr w:rsidR="007F3062" w14:paraId="5E6A6260" w14:textId="77777777">
        <w:tc>
          <w:tcPr>
            <w:tcW w:w="1500" w:type="dxa"/>
            <w:vAlign w:val="center"/>
          </w:tcPr>
          <w:p w14:paraId="5E6A625D" w14:textId="77777777" w:rsidR="007F3062" w:rsidRDefault="00000000">
            <w:pPr>
              <w:spacing w:line="57" w:lineRule="atLeast"/>
              <w:jc w:val="left"/>
            </w:pPr>
            <w:r>
              <w:t>任务调度</w:t>
            </w:r>
          </w:p>
        </w:tc>
        <w:tc>
          <w:tcPr>
            <w:tcW w:w="2452" w:type="dxa"/>
            <w:vAlign w:val="center"/>
          </w:tcPr>
          <w:p w14:paraId="5E6A625E" w14:textId="77777777" w:rsidR="007F3062" w:rsidRDefault="00000000">
            <w:pPr>
              <w:tabs>
                <w:tab w:val="center" w:pos="1118"/>
              </w:tabs>
              <w:spacing w:line="57" w:lineRule="atLeast"/>
              <w:jc w:val="left"/>
            </w:pPr>
            <w:r>
              <w:t>XXL-Job</w:t>
            </w:r>
            <w:r>
              <w:tab/>
            </w:r>
          </w:p>
        </w:tc>
        <w:tc>
          <w:tcPr>
            <w:tcW w:w="5811" w:type="dxa"/>
            <w:vAlign w:val="center"/>
          </w:tcPr>
          <w:p w14:paraId="5E6A625F" w14:textId="77777777" w:rsidR="007F3062" w:rsidRDefault="00000000">
            <w:pPr>
              <w:spacing w:line="57" w:lineRule="atLeast"/>
              <w:jc w:val="left"/>
            </w:pPr>
            <w:r>
              <w:t>定时任务</w:t>
            </w:r>
          </w:p>
        </w:tc>
      </w:tr>
      <w:tr w:rsidR="007F3062" w14:paraId="5E6A6264" w14:textId="77777777">
        <w:tc>
          <w:tcPr>
            <w:tcW w:w="1500" w:type="dxa"/>
            <w:vAlign w:val="center"/>
          </w:tcPr>
          <w:p w14:paraId="5E6A6261" w14:textId="77777777" w:rsidR="007F3062" w:rsidRDefault="00000000">
            <w:pPr>
              <w:spacing w:line="57" w:lineRule="atLeast"/>
              <w:jc w:val="left"/>
            </w:pPr>
            <w:r>
              <w:t>对象存储</w:t>
            </w:r>
          </w:p>
        </w:tc>
        <w:tc>
          <w:tcPr>
            <w:tcW w:w="2452" w:type="dxa"/>
            <w:vAlign w:val="center"/>
          </w:tcPr>
          <w:p w14:paraId="5E6A6262" w14:textId="77777777" w:rsidR="007F3062" w:rsidRDefault="00000000">
            <w:pPr>
              <w:spacing w:line="57" w:lineRule="atLeast"/>
              <w:jc w:val="left"/>
            </w:pPr>
            <w:r>
              <w:t>MinIO</w:t>
            </w:r>
          </w:p>
        </w:tc>
        <w:tc>
          <w:tcPr>
            <w:tcW w:w="5811" w:type="dxa"/>
            <w:vAlign w:val="center"/>
          </w:tcPr>
          <w:p w14:paraId="5E6A6263" w14:textId="77777777" w:rsidR="007F3062" w:rsidRDefault="00000000">
            <w:pPr>
              <w:spacing w:line="57" w:lineRule="atLeast"/>
              <w:jc w:val="left"/>
            </w:pPr>
            <w:r>
              <w:t>高性能对象存储</w:t>
            </w:r>
          </w:p>
        </w:tc>
      </w:tr>
      <w:tr w:rsidR="007F3062" w14:paraId="5E6A6268" w14:textId="77777777">
        <w:tc>
          <w:tcPr>
            <w:tcW w:w="1500" w:type="dxa"/>
            <w:vAlign w:val="center"/>
          </w:tcPr>
          <w:p w14:paraId="5E6A6265" w14:textId="77777777" w:rsidR="007F3062" w:rsidRDefault="00000000">
            <w:pPr>
              <w:spacing w:line="57" w:lineRule="atLeast"/>
              <w:jc w:val="left"/>
            </w:pPr>
            <w:r>
              <w:t>第三方服务</w:t>
            </w:r>
          </w:p>
        </w:tc>
        <w:tc>
          <w:tcPr>
            <w:tcW w:w="2452" w:type="dxa"/>
            <w:vAlign w:val="center"/>
          </w:tcPr>
          <w:p w14:paraId="5E6A6266" w14:textId="77777777" w:rsidR="007F3062" w:rsidRDefault="00000000">
            <w:pPr>
              <w:pBdr>
                <w:top w:val="none" w:sz="0" w:space="0" w:color="000000"/>
                <w:left w:val="none" w:sz="0" w:space="0" w:color="000000"/>
                <w:bottom w:val="none" w:sz="0" w:space="0" w:color="000000"/>
                <w:right w:val="none" w:sz="0" w:space="0" w:color="000000"/>
              </w:pBdr>
              <w:jc w:val="left"/>
            </w:pPr>
            <w:r>
              <w:t>onlyoffice</w:t>
            </w:r>
          </w:p>
        </w:tc>
        <w:tc>
          <w:tcPr>
            <w:tcW w:w="5811" w:type="dxa"/>
            <w:vAlign w:val="center"/>
          </w:tcPr>
          <w:p w14:paraId="5E6A6267" w14:textId="77777777" w:rsidR="007F3062" w:rsidRDefault="00000000">
            <w:pPr>
              <w:pBdr>
                <w:top w:val="none" w:sz="0" w:space="0" w:color="000000"/>
                <w:left w:val="none" w:sz="0" w:space="0" w:color="000000"/>
                <w:bottom w:val="none" w:sz="0" w:space="0" w:color="000000"/>
                <w:right w:val="none" w:sz="0" w:space="0" w:color="000000"/>
              </w:pBdr>
              <w:jc w:val="left"/>
            </w:pPr>
            <w:r>
              <w:t>在线协同文档编辑工具</w:t>
            </w:r>
          </w:p>
        </w:tc>
      </w:tr>
    </w:tbl>
    <w:p w14:paraId="5E6A6269" w14:textId="77777777" w:rsidR="007F3062" w:rsidRDefault="007F3062">
      <w:pPr>
        <w:pBdr>
          <w:top w:val="none" w:sz="0" w:space="0" w:color="000000"/>
          <w:left w:val="none" w:sz="0" w:space="0" w:color="000000"/>
          <w:bottom w:val="none" w:sz="0" w:space="0" w:color="000000"/>
          <w:right w:val="none" w:sz="0" w:space="0" w:color="000000"/>
        </w:pBdr>
      </w:pPr>
    </w:p>
    <w:p w14:paraId="5E6A626A" w14:textId="77777777" w:rsidR="007F3062" w:rsidRDefault="00000000">
      <w:pPr>
        <w:pStyle w:val="Heading1"/>
        <w:rPr>
          <w:rFonts w:cs="SimSun"/>
        </w:rPr>
      </w:pPr>
      <w:bookmarkStart w:id="36" w:name="_Toc40"/>
      <w:r>
        <w:rPr>
          <w:rStyle w:val="Heading1Char1"/>
          <w:rFonts w:cs="SimSun"/>
        </w:rPr>
        <w:t>参考文档</w:t>
      </w:r>
      <w:bookmarkEnd w:id="36"/>
    </w:p>
    <w:p w14:paraId="5E6A626B" w14:textId="77777777" w:rsidR="007F3062" w:rsidRDefault="00000000">
      <w:pPr>
        <w:pStyle w:val="ListParagraph"/>
        <w:numPr>
          <w:ilvl w:val="0"/>
          <w:numId w:val="8"/>
        </w:numPr>
        <w:pBdr>
          <w:top w:val="none" w:sz="0" w:space="0" w:color="000000"/>
          <w:left w:val="none" w:sz="0" w:space="0" w:color="000000"/>
          <w:bottom w:val="none" w:sz="0" w:space="0" w:color="000000"/>
          <w:right w:val="none" w:sz="0" w:space="0" w:color="000000"/>
        </w:pBdr>
        <w:rPr>
          <w:rFonts w:ascii="SimSun" w:hAnsi="SimSun" w:cs="SimSun"/>
        </w:rPr>
      </w:pPr>
      <w:r>
        <w:rPr>
          <w:rFonts w:ascii="SimSun" w:hAnsi="SimSun" w:cs="SimSun"/>
        </w:rPr>
        <w:t>FDA Guidance for Industry - Process Validation: General Principles and Practices</w:t>
      </w:r>
    </w:p>
    <w:p w14:paraId="5E6A626C" w14:textId="77777777" w:rsidR="007F3062" w:rsidRDefault="00000000">
      <w:pPr>
        <w:pStyle w:val="ListParagraph"/>
        <w:numPr>
          <w:ilvl w:val="0"/>
          <w:numId w:val="8"/>
        </w:numPr>
        <w:pBdr>
          <w:top w:val="none" w:sz="0" w:space="0" w:color="000000"/>
          <w:left w:val="none" w:sz="0" w:space="0" w:color="000000"/>
          <w:bottom w:val="none" w:sz="0" w:space="0" w:color="000000"/>
          <w:right w:val="none" w:sz="0" w:space="0" w:color="000000"/>
        </w:pBdr>
        <w:rPr>
          <w:rFonts w:ascii="SimSun" w:hAnsi="SimSun" w:cs="SimSun"/>
        </w:rPr>
      </w:pPr>
      <w:r>
        <w:rPr>
          <w:rFonts w:ascii="SimSun" w:hAnsi="SimSun" w:cs="SimSun"/>
        </w:rPr>
        <w:t>ICH Q8 (R2) Pharmaceutical Development</w:t>
      </w:r>
    </w:p>
    <w:p w14:paraId="5E6A626D" w14:textId="77777777" w:rsidR="007F3062" w:rsidRDefault="00000000">
      <w:pPr>
        <w:pStyle w:val="ListParagraph"/>
        <w:numPr>
          <w:ilvl w:val="0"/>
          <w:numId w:val="8"/>
        </w:numPr>
        <w:pBdr>
          <w:top w:val="none" w:sz="0" w:space="0" w:color="000000"/>
          <w:left w:val="none" w:sz="0" w:space="0" w:color="000000"/>
          <w:bottom w:val="none" w:sz="0" w:space="0" w:color="000000"/>
          <w:right w:val="none" w:sz="0" w:space="0" w:color="000000"/>
        </w:pBdr>
        <w:rPr>
          <w:rFonts w:ascii="SimSun" w:hAnsi="SimSun" w:cs="SimSun"/>
        </w:rPr>
      </w:pPr>
      <w:r>
        <w:rPr>
          <w:rFonts w:ascii="SimSun" w:hAnsi="SimSun" w:cs="SimSun"/>
        </w:rPr>
        <w:t>GAMP 5 Guide: A Risk-Based Approach to Compliant GxP Computerized Systems</w:t>
      </w:r>
    </w:p>
    <w:p w14:paraId="5E6A626E" w14:textId="77777777" w:rsidR="007F3062" w:rsidRDefault="00000000">
      <w:pPr>
        <w:pStyle w:val="Heading1"/>
        <w:rPr>
          <w:rFonts w:cs="SimSun"/>
          <w:sz w:val="24"/>
          <w:szCs w:val="24"/>
        </w:rPr>
      </w:pPr>
      <w:bookmarkStart w:id="37" w:name="_Toc41"/>
      <w:r>
        <w:rPr>
          <w:rStyle w:val="Heading1Char1"/>
          <w:rFonts w:cs="SimSun"/>
        </w:rPr>
        <w:t>修订历史</w:t>
      </w:r>
      <w:bookmarkEnd w:id="37"/>
    </w:p>
    <w:tbl>
      <w:tblPr>
        <w:tblStyle w:val="TableGrid"/>
        <w:tblW w:w="9763" w:type="dxa"/>
        <w:tblLayout w:type="fixed"/>
        <w:tblLook w:val="04A0" w:firstRow="1" w:lastRow="0" w:firstColumn="1" w:lastColumn="0" w:noHBand="0" w:noVBand="1"/>
      </w:tblPr>
      <w:tblGrid>
        <w:gridCol w:w="975"/>
        <w:gridCol w:w="1701"/>
        <w:gridCol w:w="3402"/>
        <w:gridCol w:w="1701"/>
        <w:gridCol w:w="1984"/>
      </w:tblGrid>
      <w:tr w:rsidR="007F3062" w14:paraId="5E6A6274" w14:textId="77777777">
        <w:trPr>
          <w:tblHeader/>
        </w:trPr>
        <w:tc>
          <w:tcPr>
            <w:tcW w:w="975" w:type="dxa"/>
            <w:vAlign w:val="bottom"/>
          </w:tcPr>
          <w:p w14:paraId="5E6A626F" w14:textId="77777777" w:rsidR="007F3062" w:rsidRDefault="00000000">
            <w:pPr>
              <w:widowControl/>
              <w:spacing w:line="29" w:lineRule="atLeast"/>
              <w:jc w:val="left"/>
              <w:rPr>
                <w:b/>
                <w:bCs/>
              </w:rPr>
            </w:pPr>
            <w:r>
              <w:rPr>
                <w:rFonts w:hint="eastAsia"/>
                <w:b/>
                <w:bCs/>
                <w:lang w:bidi="ar"/>
              </w:rPr>
              <w:t>版本号</w:t>
            </w:r>
          </w:p>
        </w:tc>
        <w:tc>
          <w:tcPr>
            <w:tcW w:w="1701" w:type="dxa"/>
            <w:vAlign w:val="bottom"/>
          </w:tcPr>
          <w:p w14:paraId="5E6A6270" w14:textId="77777777" w:rsidR="007F3062" w:rsidRDefault="00000000">
            <w:pPr>
              <w:widowControl/>
              <w:spacing w:line="29" w:lineRule="atLeast"/>
              <w:jc w:val="left"/>
              <w:rPr>
                <w:b/>
                <w:bCs/>
              </w:rPr>
            </w:pPr>
            <w:r>
              <w:rPr>
                <w:rFonts w:hint="eastAsia"/>
                <w:b/>
                <w:bCs/>
                <w:lang w:bidi="ar"/>
              </w:rPr>
              <w:t>修订日期</w:t>
            </w:r>
          </w:p>
        </w:tc>
        <w:tc>
          <w:tcPr>
            <w:tcW w:w="3402" w:type="dxa"/>
            <w:vAlign w:val="bottom"/>
          </w:tcPr>
          <w:p w14:paraId="5E6A6271" w14:textId="77777777" w:rsidR="007F3062" w:rsidRDefault="00000000">
            <w:pPr>
              <w:widowControl/>
              <w:spacing w:line="29" w:lineRule="atLeast"/>
              <w:jc w:val="left"/>
              <w:rPr>
                <w:b/>
                <w:bCs/>
              </w:rPr>
            </w:pPr>
            <w:r>
              <w:rPr>
                <w:rFonts w:hint="eastAsia"/>
                <w:b/>
                <w:bCs/>
                <w:lang w:bidi="ar"/>
              </w:rPr>
              <w:t>修订内容</w:t>
            </w:r>
          </w:p>
        </w:tc>
        <w:tc>
          <w:tcPr>
            <w:tcW w:w="1701" w:type="dxa"/>
            <w:vAlign w:val="bottom"/>
          </w:tcPr>
          <w:p w14:paraId="5E6A6272" w14:textId="77777777" w:rsidR="007F3062" w:rsidRDefault="00000000">
            <w:pPr>
              <w:widowControl/>
              <w:spacing w:line="29" w:lineRule="atLeast"/>
              <w:jc w:val="left"/>
              <w:rPr>
                <w:b/>
                <w:bCs/>
              </w:rPr>
            </w:pPr>
            <w:r>
              <w:rPr>
                <w:rFonts w:hint="eastAsia"/>
                <w:b/>
                <w:bCs/>
                <w:lang w:bidi="ar"/>
              </w:rPr>
              <w:t>修订人</w:t>
            </w:r>
          </w:p>
        </w:tc>
        <w:tc>
          <w:tcPr>
            <w:tcW w:w="1984" w:type="dxa"/>
            <w:vAlign w:val="bottom"/>
          </w:tcPr>
          <w:p w14:paraId="5E6A6273" w14:textId="77777777" w:rsidR="007F3062" w:rsidRDefault="00000000">
            <w:pPr>
              <w:widowControl/>
              <w:spacing w:line="29" w:lineRule="atLeast"/>
              <w:jc w:val="left"/>
              <w:rPr>
                <w:b/>
                <w:bCs/>
              </w:rPr>
            </w:pPr>
            <w:r>
              <w:rPr>
                <w:rFonts w:hint="eastAsia"/>
                <w:b/>
                <w:bCs/>
                <w:lang w:bidi="ar"/>
              </w:rPr>
              <w:t>审核人</w:t>
            </w:r>
          </w:p>
        </w:tc>
      </w:tr>
      <w:tr w:rsidR="007F3062" w14:paraId="5E6A627A" w14:textId="77777777">
        <w:tc>
          <w:tcPr>
            <w:tcW w:w="975" w:type="dxa"/>
          </w:tcPr>
          <w:p w14:paraId="5E6A6275" w14:textId="77777777" w:rsidR="007F3062" w:rsidRDefault="00000000">
            <w:pPr>
              <w:widowControl/>
              <w:spacing w:line="29" w:lineRule="atLeast"/>
              <w:jc w:val="left"/>
            </w:pPr>
            <w:r>
              <w:rPr>
                <w:rFonts w:hint="eastAsia"/>
                <w:lang w:bidi="ar"/>
              </w:rPr>
              <w:t>V0.1</w:t>
            </w:r>
          </w:p>
        </w:tc>
        <w:tc>
          <w:tcPr>
            <w:tcW w:w="1701" w:type="dxa"/>
          </w:tcPr>
          <w:p w14:paraId="5E6A6276" w14:textId="77777777" w:rsidR="007F3062" w:rsidRDefault="00000000">
            <w:pPr>
              <w:widowControl/>
              <w:spacing w:line="29" w:lineRule="atLeast"/>
              <w:jc w:val="left"/>
            </w:pPr>
            <w:r>
              <w:rPr>
                <w:rFonts w:hint="eastAsia"/>
                <w:lang w:bidi="ar"/>
              </w:rPr>
              <w:t>2025-09-12</w:t>
            </w:r>
          </w:p>
        </w:tc>
        <w:tc>
          <w:tcPr>
            <w:tcW w:w="3402" w:type="dxa"/>
          </w:tcPr>
          <w:p w14:paraId="5E6A6277" w14:textId="77777777" w:rsidR="007F3062" w:rsidRDefault="00000000">
            <w:pPr>
              <w:widowControl/>
              <w:spacing w:line="29" w:lineRule="atLeast"/>
              <w:jc w:val="left"/>
            </w:pPr>
            <w:r>
              <w:rPr>
                <w:rFonts w:hint="eastAsia"/>
                <w:lang w:bidi="ar"/>
              </w:rPr>
              <w:t>初稿创建，包含核心流程</w:t>
            </w:r>
          </w:p>
        </w:tc>
        <w:tc>
          <w:tcPr>
            <w:tcW w:w="1701" w:type="dxa"/>
          </w:tcPr>
          <w:p w14:paraId="5E6A6278" w14:textId="77777777" w:rsidR="007F3062" w:rsidRDefault="00000000">
            <w:pPr>
              <w:widowControl/>
              <w:spacing w:line="29" w:lineRule="atLeast"/>
              <w:jc w:val="left"/>
            </w:pPr>
            <w:r>
              <w:rPr>
                <w:rFonts w:hint="eastAsia"/>
                <w:lang w:bidi="ar"/>
              </w:rPr>
              <w:t>荆慧慧</w:t>
            </w:r>
          </w:p>
        </w:tc>
        <w:tc>
          <w:tcPr>
            <w:tcW w:w="1984" w:type="dxa"/>
          </w:tcPr>
          <w:p w14:paraId="5E6A6279" w14:textId="77777777" w:rsidR="007F3062" w:rsidRDefault="00000000">
            <w:pPr>
              <w:widowControl/>
              <w:spacing w:line="29" w:lineRule="atLeast"/>
              <w:jc w:val="left"/>
            </w:pPr>
            <w:r>
              <w:rPr>
                <w:rFonts w:hint="eastAsia"/>
              </w:rPr>
              <w:t>研发总监</w:t>
            </w:r>
          </w:p>
        </w:tc>
      </w:tr>
      <w:tr w:rsidR="007F3062" w14:paraId="5E6A6280" w14:textId="77777777">
        <w:tc>
          <w:tcPr>
            <w:tcW w:w="975" w:type="dxa"/>
          </w:tcPr>
          <w:p w14:paraId="5E6A627B" w14:textId="77777777" w:rsidR="007F3062" w:rsidRDefault="00000000">
            <w:pPr>
              <w:widowControl/>
              <w:tabs>
                <w:tab w:val="center" w:pos="521"/>
              </w:tabs>
              <w:spacing w:line="29" w:lineRule="atLeast"/>
              <w:jc w:val="left"/>
            </w:pPr>
            <w:r>
              <w:rPr>
                <w:rFonts w:hint="eastAsia"/>
                <w:lang w:bidi="ar"/>
              </w:rPr>
              <w:t>V0.2</w:t>
            </w:r>
          </w:p>
        </w:tc>
        <w:tc>
          <w:tcPr>
            <w:tcW w:w="1701" w:type="dxa"/>
          </w:tcPr>
          <w:p w14:paraId="5E6A627C" w14:textId="77777777" w:rsidR="007F3062" w:rsidRDefault="00000000">
            <w:pPr>
              <w:widowControl/>
              <w:spacing w:line="29" w:lineRule="atLeast"/>
              <w:jc w:val="left"/>
            </w:pPr>
            <w:r>
              <w:rPr>
                <w:rFonts w:hint="eastAsia"/>
              </w:rPr>
              <w:t>2025-09-18</w:t>
            </w:r>
          </w:p>
        </w:tc>
        <w:tc>
          <w:tcPr>
            <w:tcW w:w="3402" w:type="dxa"/>
          </w:tcPr>
          <w:p w14:paraId="5E6A627D" w14:textId="77777777" w:rsidR="007F3062" w:rsidRDefault="00000000">
            <w:pPr>
              <w:widowControl/>
              <w:spacing w:line="29" w:lineRule="atLeast"/>
              <w:jc w:val="left"/>
            </w:pPr>
            <w:r>
              <w:rPr>
                <w:rFonts w:hint="eastAsia"/>
              </w:rPr>
              <w:t>补充各模块页面布局说明</w:t>
            </w:r>
          </w:p>
        </w:tc>
        <w:tc>
          <w:tcPr>
            <w:tcW w:w="1701" w:type="dxa"/>
          </w:tcPr>
          <w:p w14:paraId="5E6A627E" w14:textId="77777777" w:rsidR="007F3062" w:rsidRDefault="00000000">
            <w:pPr>
              <w:widowControl/>
              <w:spacing w:line="29" w:lineRule="atLeast"/>
              <w:jc w:val="left"/>
            </w:pPr>
            <w:r>
              <w:rPr>
                <w:rFonts w:hint="eastAsia"/>
              </w:rPr>
              <w:t>荆慧慧</w:t>
            </w:r>
          </w:p>
        </w:tc>
        <w:tc>
          <w:tcPr>
            <w:tcW w:w="1984" w:type="dxa"/>
          </w:tcPr>
          <w:p w14:paraId="5E6A627F" w14:textId="77777777" w:rsidR="007F3062" w:rsidRDefault="00000000">
            <w:pPr>
              <w:widowControl/>
              <w:spacing w:line="29" w:lineRule="atLeast"/>
              <w:jc w:val="left"/>
            </w:pPr>
            <w:r>
              <w:rPr>
                <w:rFonts w:hint="eastAsia"/>
              </w:rPr>
              <w:t>研发总监</w:t>
            </w:r>
          </w:p>
        </w:tc>
      </w:tr>
    </w:tbl>
    <w:p w14:paraId="5E6A6281" w14:textId="77777777" w:rsidR="007F3062" w:rsidRDefault="007F3062">
      <w:pPr>
        <w:pBdr>
          <w:top w:val="none" w:sz="0" w:space="0" w:color="000000"/>
          <w:left w:val="none" w:sz="0" w:space="0" w:color="000000"/>
          <w:bottom w:val="none" w:sz="0" w:space="0" w:color="000000"/>
          <w:right w:val="none" w:sz="0" w:space="0" w:color="000000"/>
        </w:pBdr>
      </w:pPr>
    </w:p>
    <w:p w14:paraId="5E6A6282" w14:textId="77777777" w:rsidR="007F3062" w:rsidRDefault="007F3062"/>
    <w:p w14:paraId="5E6A6283" w14:textId="77777777" w:rsidR="007F3062" w:rsidRDefault="007F3062"/>
    <w:sectPr w:rsidR="007F3062">
      <w:headerReference w:type="even" r:id="rId16"/>
      <w:headerReference w:type="default" r:id="rId17"/>
      <w:footerReference w:type="default" r:id="rId18"/>
      <w:headerReference w:type="first" r:id="rId19"/>
      <w:pgSz w:w="11906" w:h="16838"/>
      <w:pgMar w:top="1440" w:right="1009" w:bottom="1440" w:left="1009" w:header="851" w:footer="992" w:gutter="0"/>
      <w:pgNumType w:start="1"/>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0A789E" w14:textId="77777777" w:rsidR="0033468B" w:rsidRDefault="0033468B">
      <w:r>
        <w:separator/>
      </w:r>
    </w:p>
  </w:endnote>
  <w:endnote w:type="continuationSeparator" w:id="0">
    <w:p w14:paraId="7E096CBA" w14:textId="77777777" w:rsidR="0033468B" w:rsidRDefault="003346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DejaVu Serif">
    <w:charset w:val="00"/>
    <w:family w:val="auto"/>
    <w:pitch w:val="default"/>
  </w:font>
  <w:font w:name="DejaVu Sans">
    <w:charset w:val="00"/>
    <w:family w:val="auto"/>
    <w:pitch w:val="default"/>
  </w:font>
  <w:font w:name="Microsoft YaHei">
    <w:panose1 w:val="020B0503020204020204"/>
    <w:charset w:val="86"/>
    <w:family w:val="swiss"/>
    <w:pitch w:val="variable"/>
    <w:sig w:usb0="80000287" w:usb1="2ACF3C50" w:usb2="00000016" w:usb3="00000000" w:csb0="0004001F" w:csb1="00000000"/>
  </w:font>
  <w:font w:name="Aptos">
    <w:charset w:val="00"/>
    <w:family w:val="swiss"/>
    <w:pitch w:val="variable"/>
    <w:sig w:usb0="20000287" w:usb1="00000003" w:usb2="00000000" w:usb3="00000000" w:csb0="0000019F" w:csb1="00000000"/>
  </w:font>
  <w:font w:name="SimHei">
    <w:altName w:val="黑体"/>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6A6298" w14:textId="77777777" w:rsidR="007F3062" w:rsidRDefault="00000000">
    <w:pPr>
      <w:pStyle w:val="Footer"/>
    </w:pPr>
    <w:r>
      <w:rPr>
        <w:noProof/>
      </w:rPr>
      <mc:AlternateContent>
        <mc:Choice Requires="wps">
          <w:drawing>
            <wp:anchor distT="0" distB="0" distL="114300" distR="114300" simplePos="0" relativeHeight="251659264" behindDoc="0" locked="0" layoutInCell="1" allowOverlap="1" wp14:anchorId="5E6A629B" wp14:editId="5E6A629C">
              <wp:simplePos x="0" y="0"/>
              <wp:positionH relativeFrom="margin">
                <wp:align>center</wp:align>
              </wp:positionH>
              <wp:positionV relativeFrom="paragraph">
                <wp:posOffset>0</wp:posOffset>
              </wp:positionV>
              <wp:extent cx="1828800" cy="1828800"/>
              <wp:effectExtent l="0" t="0" r="0" b="0"/>
              <wp:wrapNone/>
              <wp:docPr id="2" name="文本框 13"/>
              <wp:cNvGraphicFramePr/>
              <a:graphic xmlns:a="http://schemas.openxmlformats.org/drawingml/2006/main">
                <a:graphicData uri="http://schemas.microsoft.com/office/word/2010/wordprocessingShape">
                  <wps:wsp>
                    <wps:cNvSpPr txBox="1"/>
                    <wps:spPr bwMode="auto">
                      <a:xfrm>
                        <a:off x="0" y="0"/>
                        <a:ext cx="1828800" cy="1828800"/>
                      </a:xfrm>
                      <a:prstGeom prst="rect">
                        <a:avLst/>
                      </a:prstGeom>
                      <a:noFill/>
                      <a:ln w="6350">
                        <a:noFill/>
                        <a:miter/>
                      </a:ln>
                    </wps:spPr>
                    <wps:style>
                      <a:lnRef idx="0">
                        <a:schemeClr val="accent1"/>
                      </a:lnRef>
                      <a:fillRef idx="0">
                        <a:schemeClr val="accent1"/>
                      </a:fillRef>
                      <a:effectRef idx="0">
                        <a:schemeClr val="accent1"/>
                      </a:effectRef>
                      <a:fontRef idx="minor">
                        <a:schemeClr val="dk1"/>
                      </a:fontRef>
                    </wps:style>
                    <wps:txbx>
                      <w:txbxContent>
                        <w:p w14:paraId="5E6A629D" w14:textId="77777777" w:rsidR="007F3062" w:rsidRDefault="00000000">
                          <w:pPr>
                            <w:pStyle w:val="Footer"/>
                          </w:pPr>
                          <w:r>
                            <w:fldChar w:fldCharType="begin"/>
                          </w:r>
                          <w:r>
                            <w:instrText xml:space="preserve"> PAGE  \* MERGEFORMAT </w:instrText>
                          </w:r>
                          <w:r>
                            <w:fldChar w:fldCharType="separate"/>
                          </w:r>
                          <w:r>
                            <w:t>4</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5E6A629B" id="_x0000_t202" coordsize="21600,21600" o:spt="202" path="m,l,21600r21600,l21600,xe">
              <v:stroke joinstyle="miter"/>
              <v:path gradientshapeok="t" o:connecttype="rect"/>
            </v:shapetype>
            <v:shape id="文本框 13" o:spid="_x0000_s1028" type="#_x0000_t202" style="position:absolute;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" filled="f" stroked="f" strokeweight=".5pt">
              <v:textbox style="mso-fit-shape-to-text:t" inset="0,0,0,0">
                <w:txbxContent>
                  <w:p w14:paraId="5E6A629D" w14:textId="77777777" w:rsidR="007F3062" w:rsidRDefault="00000000">
                    <w:pPr>
                      <w:pStyle w:val="Footer"/>
                    </w:pPr>
                    <w:r>
                      <w:fldChar w:fldCharType="begin"/>
                    </w:r>
                    <w:r>
                      <w:instrText xml:space="preserve"> PAGE  \* MERGEFORMAT </w:instrText>
                    </w:r>
                    <w:r>
                      <w:fldChar w:fldCharType="separate"/>
                    </w:r>
                    <w:r>
                      <w:t>4</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ECC963" w14:textId="77777777" w:rsidR="0033468B" w:rsidRDefault="0033468B">
      <w:r>
        <w:separator/>
      </w:r>
    </w:p>
  </w:footnote>
  <w:footnote w:type="continuationSeparator" w:id="0">
    <w:p w14:paraId="18FDA9E4" w14:textId="77777777" w:rsidR="0033468B" w:rsidRDefault="0033468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08699A" w14:textId="76463544" w:rsidR="002F4E4E" w:rsidRDefault="002F4E4E">
    <w:pPr>
      <w:pStyle w:val="Header"/>
    </w:pPr>
    <w:r>
      <w:rPr>
        <w:noProof/>
      </w:rPr>
      <mc:AlternateContent>
        <mc:Choice Requires="wps">
          <w:drawing>
            <wp:anchor distT="0" distB="0" distL="0" distR="0" simplePos="0" relativeHeight="251662336" behindDoc="0" locked="0" layoutInCell="1" allowOverlap="1" wp14:anchorId="7E767AD2" wp14:editId="00589B9C">
              <wp:simplePos x="635" y="635"/>
              <wp:positionH relativeFrom="page">
                <wp:align>left</wp:align>
              </wp:positionH>
              <wp:positionV relativeFrom="page">
                <wp:align>top</wp:align>
              </wp:positionV>
              <wp:extent cx="600075" cy="345440"/>
              <wp:effectExtent l="0" t="0" r="9525" b="16510"/>
              <wp:wrapNone/>
              <wp:docPr id="600709009" name="Text Box 3" descr="Public">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00075" cy="345440"/>
                      </a:xfrm>
                      <a:prstGeom prst="rect">
                        <a:avLst/>
                      </a:prstGeom>
                      <a:noFill/>
                      <a:ln>
                        <a:noFill/>
                      </a:ln>
                    </wps:spPr>
                    <wps:txbx>
                      <w:txbxContent>
                        <w:p w14:paraId="7EBBB0E9" w14:textId="017ECC51" w:rsidR="002F4E4E" w:rsidRPr="002F4E4E" w:rsidRDefault="002F4E4E" w:rsidP="002F4E4E">
                          <w:pPr>
                            <w:rPr>
                              <w:rFonts w:ascii="Aptos" w:eastAsia="Aptos" w:hAnsi="Aptos" w:cs="Aptos"/>
                              <w:noProof/>
                              <w:color w:val="0000FF"/>
                              <w:sz w:val="20"/>
                              <w:szCs w:val="20"/>
                            </w:rPr>
                          </w:pPr>
                          <w:r w:rsidRPr="002F4E4E">
                            <w:rPr>
                              <w:rFonts w:ascii="Aptos" w:eastAsia="Aptos" w:hAnsi="Aptos" w:cs="Aptos"/>
                              <w:noProof/>
                              <w:color w:val="0000FF"/>
                              <w:sz w:val="20"/>
                              <w:szCs w:val="20"/>
                            </w:rPr>
                            <w:t>Public</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7E767AD2" id="_x0000_t202" coordsize="21600,21600" o:spt="202" path="m,l,21600r21600,l21600,xe">
              <v:stroke joinstyle="miter"/>
              <v:path gradientshapeok="t" o:connecttype="rect"/>
            </v:shapetype>
            <v:shape id="Text Box 3" o:spid="_x0000_s1026" type="#_x0000_t202" alt="Public" style="position:absolute;left:0;text-align:left;margin-left:0;margin-top:0;width:47.25pt;height:27.2pt;z-index:251662336;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" filled="f" stroked="f">
              <v:fill o:detectmouseclick="t"/>
              <v:textbox style="mso-fit-shape-to-text:t" inset="20pt,15pt,0,0">
                <w:txbxContent>
                  <w:p w14:paraId="7EBBB0E9" w14:textId="017ECC51" w:rsidR="002F4E4E" w:rsidRPr="002F4E4E" w:rsidRDefault="002F4E4E" w:rsidP="002F4E4E">
                    <w:pPr>
                      <w:rPr>
                        <w:rFonts w:ascii="Aptos" w:eastAsia="Aptos" w:hAnsi="Aptos" w:cs="Aptos"/>
                        <w:noProof/>
                        <w:color w:val="0000FF"/>
                        <w:sz w:val="20"/>
                        <w:szCs w:val="20"/>
                      </w:rPr>
                    </w:pPr>
                    <w:r w:rsidRPr="002F4E4E">
                      <w:rPr>
                        <w:rFonts w:ascii="Aptos" w:eastAsia="Aptos" w:hAnsi="Aptos" w:cs="Aptos"/>
                        <w:noProof/>
                        <w:color w:val="0000FF"/>
                        <w:sz w:val="20"/>
                        <w:szCs w:val="20"/>
                      </w:rPr>
                      <w:t>Public</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8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77"/>
      <w:gridCol w:w="1033"/>
      <w:gridCol w:w="4353"/>
      <w:gridCol w:w="3024"/>
    </w:tblGrid>
    <w:tr w:rsidR="007F3062" w14:paraId="5E6A6290" w14:textId="77777777">
      <w:trPr>
        <w:cantSplit/>
        <w:trHeight w:val="408"/>
        <w:jc w:val="center"/>
      </w:trPr>
      <w:tc>
        <w:tcPr>
          <w:tcW w:w="1277" w:type="dxa"/>
          <w:vMerge w:val="restart"/>
          <w:tcBorders>
            <w:right w:val="none" w:sz="4" w:space="0" w:color="000000"/>
          </w:tcBorders>
          <w:vAlign w:val="center"/>
        </w:tcPr>
        <w:p w14:paraId="5E6A628C" w14:textId="298ABEEF" w:rsidR="007F3062" w:rsidRDefault="002F4E4E">
          <w:pPr>
            <w:ind w:firstLine="480"/>
            <w:jc w:val="center"/>
          </w:pPr>
          <w:r>
            <w:rPr>
              <w:noProof/>
              <w:szCs w:val="21"/>
            </w:rPr>
            <mc:AlternateContent>
              <mc:Choice Requires="wps">
                <w:drawing>
                  <wp:anchor distT="0" distB="0" distL="0" distR="0" simplePos="0" relativeHeight="251663360" behindDoc="0" locked="0" layoutInCell="1" allowOverlap="1" wp14:anchorId="4ACB9CCF" wp14:editId="75E093D6">
                    <wp:simplePos x="773723" y="586154"/>
                    <wp:positionH relativeFrom="page">
                      <wp:align>left</wp:align>
                    </wp:positionH>
                    <wp:positionV relativeFrom="page">
                      <wp:align>top</wp:align>
                    </wp:positionV>
                    <wp:extent cx="600075" cy="345440"/>
                    <wp:effectExtent l="0" t="0" r="9525" b="16510"/>
                    <wp:wrapNone/>
                    <wp:docPr id="195610670" name="Text Box 4" descr="Public">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00075" cy="345440"/>
                            </a:xfrm>
                            <a:prstGeom prst="rect">
                              <a:avLst/>
                            </a:prstGeom>
                            <a:noFill/>
                            <a:ln>
                              <a:noFill/>
                            </a:ln>
                          </wps:spPr>
                          <wps:txbx>
                            <w:txbxContent>
                              <w:p w14:paraId="184B7931" w14:textId="22750D2B" w:rsidR="002F4E4E" w:rsidRPr="002F4E4E" w:rsidRDefault="002F4E4E" w:rsidP="002F4E4E">
                                <w:pPr>
                                  <w:rPr>
                                    <w:rFonts w:ascii="Aptos" w:eastAsia="Aptos" w:hAnsi="Aptos" w:cs="Aptos"/>
                                    <w:noProof/>
                                    <w:color w:val="0000FF"/>
                                    <w:sz w:val="20"/>
                                    <w:szCs w:val="20"/>
                                  </w:rPr>
                                </w:pPr>
                                <w:r w:rsidRPr="002F4E4E">
                                  <w:rPr>
                                    <w:rFonts w:ascii="Aptos" w:eastAsia="Aptos" w:hAnsi="Aptos" w:cs="Aptos"/>
                                    <w:noProof/>
                                    <w:color w:val="0000FF"/>
                                    <w:sz w:val="20"/>
                                    <w:szCs w:val="20"/>
                                  </w:rPr>
                                  <w:t>Public</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4ACB9CCF" id="_x0000_t202" coordsize="21600,21600" o:spt="202" path="m,l,21600r21600,l21600,xe">
                    <v:stroke joinstyle="miter"/>
                    <v:path gradientshapeok="t" o:connecttype="rect"/>
                  </v:shapetype>
                  <v:shape id="Text Box 4" o:spid="_x0000_s1027" type="#_x0000_t202" alt="Public" style="position:absolute;left:0;text-align:left;margin-left:0;margin-top:0;width:47.25pt;height:27.2pt;z-index:251663360;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" filled="f" stroked="f">
                    <v:fill o:detectmouseclick="t"/>
                    <v:textbox style="mso-fit-shape-to-text:t" inset="20pt,15pt,0,0">
                      <w:txbxContent>
                        <w:p w14:paraId="184B7931" w14:textId="22750D2B" w:rsidR="002F4E4E" w:rsidRPr="002F4E4E" w:rsidRDefault="002F4E4E" w:rsidP="002F4E4E">
                          <w:pPr>
                            <w:rPr>
                              <w:rFonts w:ascii="Aptos" w:eastAsia="Aptos" w:hAnsi="Aptos" w:cs="Aptos"/>
                              <w:noProof/>
                              <w:color w:val="0000FF"/>
                              <w:sz w:val="20"/>
                              <w:szCs w:val="20"/>
                            </w:rPr>
                          </w:pPr>
                          <w:r w:rsidRPr="002F4E4E">
                            <w:rPr>
                              <w:rFonts w:ascii="Aptos" w:eastAsia="Aptos" w:hAnsi="Aptos" w:cs="Aptos"/>
                              <w:noProof/>
                              <w:color w:val="0000FF"/>
                              <w:sz w:val="20"/>
                              <w:szCs w:val="20"/>
                            </w:rPr>
                            <w:t>Public</w:t>
                          </w:r>
                        </w:p>
                      </w:txbxContent>
                    </v:textbox>
                    <w10:wrap anchorx="page" anchory="page"/>
                  </v:shape>
                </w:pict>
              </mc:Fallback>
            </mc:AlternateContent>
          </w:r>
          <w:r w:rsidR="00000000">
            <w:rPr>
              <w:noProof/>
              <w:szCs w:val="21"/>
            </w:rPr>
            <mc:AlternateContent>
              <mc:Choice Requires="wpg">
                <w:drawing>
                  <wp:anchor distT="0" distB="0" distL="114300" distR="114300" simplePos="0" relativeHeight="251660288" behindDoc="0" locked="0" layoutInCell="1" allowOverlap="1" wp14:anchorId="5E6A6299" wp14:editId="5E6A629A">
                    <wp:simplePos x="0" y="0"/>
                    <wp:positionH relativeFrom="column">
                      <wp:posOffset>-5080</wp:posOffset>
                    </wp:positionH>
                    <wp:positionV relativeFrom="paragraph">
                      <wp:posOffset>22225</wp:posOffset>
                    </wp:positionV>
                    <wp:extent cx="1327785" cy="374650"/>
                    <wp:effectExtent l="0" t="0" r="5715" b="6350"/>
                    <wp:wrapNone/>
                    <wp:docPr id="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0"/>
                            <pic:cNvPicPr>
                              <a:picLocks noChangeAspect="1"/>
                            </pic:cNvPicPr>
                          </pic:nvPicPr>
                          <pic:blipFill>
                            <a:blip r:embed="rId1"/>
                            <a:stretch/>
                          </pic:blipFill>
                          <pic:spPr bwMode="auto">
                            <a:xfrm>
                              <a:off x="0" y="0"/>
                              <a:ext cx="1327785" cy="374650"/>
                            </a:xfrm>
                            <a:prstGeom prst="rect">
                              <a:avLst/>
                            </a:prstGeom>
                          </pic:spPr>
                        </pic:pic>
                      </a:graphicData>
                    </a:graphic>
                  </wp:anchor>
                </w:drawing>
              </mc:Choice>
              <mc:Fallback xmlns:a="http://schemas.openxmlformats.org/drawingml/2006/main">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0" o:spid="_x0000_s0" type="#_x0000_t75" style="position:absolute;z-index:251660288;o:allowoverlap:true;o:allowincell:true;mso-position-horizontal-relative:text;margin-left:-0.40pt;mso-position-horizontal:absolute;mso-position-vertical-relative:text;margin-top:1.75pt;mso-position-vertical:absolute;width:104.55pt;height:29.50pt;mso-wrap-distance-left:9.00pt;mso-wrap-distance-top:0.00pt;mso-wrap-distance-right:9.00pt;mso-wrap-distance-bottom:0.00pt;" stroked="false">
                    <v:path textboxrect="0,0,0,0"/>
                    <v:imagedata r:id="rId2" o:title=""/>
                  </v:shape>
                </w:pict>
              </mc:Fallback>
            </mc:AlternateContent>
          </w:r>
        </w:p>
      </w:tc>
      <w:tc>
        <w:tcPr>
          <w:tcW w:w="1033" w:type="dxa"/>
          <w:vMerge w:val="restart"/>
          <w:tcBorders>
            <w:left w:val="none" w:sz="4" w:space="0" w:color="000000"/>
          </w:tcBorders>
          <w:vAlign w:val="center"/>
        </w:tcPr>
        <w:p w14:paraId="5E6A628D" w14:textId="77777777" w:rsidR="007F3062" w:rsidRDefault="007F3062">
          <w:pPr>
            <w:ind w:right="-245" w:firstLine="260"/>
            <w:jc w:val="center"/>
            <w:rPr>
              <w:sz w:val="13"/>
              <w:szCs w:val="13"/>
            </w:rPr>
          </w:pPr>
        </w:p>
      </w:tc>
      <w:tc>
        <w:tcPr>
          <w:tcW w:w="4353" w:type="dxa"/>
          <w:vMerge w:val="restart"/>
          <w:vAlign w:val="center"/>
        </w:tcPr>
        <w:p w14:paraId="5E6A628E" w14:textId="77777777" w:rsidR="007F3062" w:rsidRDefault="00000000">
          <w:pPr>
            <w:contextualSpacing/>
            <w:outlineLvl w:val="4"/>
            <w:rPr>
              <w:rFonts w:ascii="SimHei" w:eastAsia="SimHei"/>
              <w:sz w:val="32"/>
              <w:szCs w:val="32"/>
            </w:rPr>
          </w:pPr>
          <w:r>
            <w:rPr>
              <w:rFonts w:ascii="SimHei" w:eastAsia="SimHei"/>
              <w:sz w:val="32"/>
              <w:szCs w:val="32"/>
            </w:rPr>
            <w:t>CPV产品需求规格说明书</w:t>
          </w:r>
        </w:p>
      </w:tc>
      <w:tc>
        <w:tcPr>
          <w:tcW w:w="3024" w:type="dxa"/>
          <w:vAlign w:val="center"/>
        </w:tcPr>
        <w:p w14:paraId="5E6A628F" w14:textId="77777777" w:rsidR="007F3062" w:rsidRDefault="00000000">
          <w:pPr>
            <w:contextualSpacing/>
            <w:rPr>
              <w:rFonts w:ascii="SimHei" w:eastAsia="SimHei"/>
              <w:sz w:val="21"/>
              <w:szCs w:val="21"/>
            </w:rPr>
          </w:pPr>
          <w:r>
            <w:rPr>
              <w:rFonts w:ascii="SimHei" w:eastAsia="SimHei" w:hint="eastAsia"/>
              <w:sz w:val="21"/>
              <w:szCs w:val="21"/>
            </w:rPr>
            <w:t>编号：LC</w:t>
          </w:r>
          <w:r>
            <w:rPr>
              <w:rFonts w:ascii="SimHei" w:eastAsia="SimHei"/>
              <w:sz w:val="21"/>
              <w:szCs w:val="21"/>
            </w:rPr>
            <w:t>-20250912</w:t>
          </w:r>
        </w:p>
      </w:tc>
    </w:tr>
    <w:tr w:rsidR="007F3062" w14:paraId="5E6A6295" w14:textId="77777777">
      <w:trPr>
        <w:cantSplit/>
        <w:trHeight w:val="408"/>
        <w:jc w:val="center"/>
      </w:trPr>
      <w:tc>
        <w:tcPr>
          <w:tcW w:w="1277" w:type="dxa"/>
          <w:vMerge/>
          <w:tcBorders>
            <w:right w:val="none" w:sz="4" w:space="0" w:color="000000"/>
          </w:tcBorders>
          <w:vAlign w:val="center"/>
        </w:tcPr>
        <w:p w14:paraId="5E6A6291" w14:textId="77777777" w:rsidR="007F3062" w:rsidRDefault="007F3062">
          <w:pPr>
            <w:ind w:firstLine="480"/>
            <w:jc w:val="center"/>
          </w:pPr>
        </w:p>
      </w:tc>
      <w:tc>
        <w:tcPr>
          <w:tcW w:w="1033" w:type="dxa"/>
          <w:vMerge/>
          <w:tcBorders>
            <w:left w:val="none" w:sz="4" w:space="0" w:color="000000"/>
          </w:tcBorders>
          <w:vAlign w:val="center"/>
        </w:tcPr>
        <w:p w14:paraId="5E6A6292" w14:textId="77777777" w:rsidR="007F3062" w:rsidRDefault="007F3062">
          <w:pPr>
            <w:ind w:right="-245" w:firstLine="260"/>
            <w:jc w:val="center"/>
            <w:rPr>
              <w:sz w:val="13"/>
              <w:szCs w:val="13"/>
            </w:rPr>
          </w:pPr>
        </w:p>
      </w:tc>
      <w:tc>
        <w:tcPr>
          <w:tcW w:w="4353" w:type="dxa"/>
          <w:vMerge/>
          <w:vAlign w:val="center"/>
        </w:tcPr>
        <w:p w14:paraId="5E6A6293" w14:textId="77777777" w:rsidR="007F3062" w:rsidRDefault="007F3062">
          <w:pPr>
            <w:contextualSpacing/>
            <w:jc w:val="center"/>
            <w:rPr>
              <w:rFonts w:ascii="SimHei" w:eastAsia="SimHei"/>
              <w:sz w:val="32"/>
              <w:szCs w:val="32"/>
            </w:rPr>
          </w:pPr>
        </w:p>
      </w:tc>
      <w:tc>
        <w:tcPr>
          <w:tcW w:w="3024" w:type="dxa"/>
          <w:vAlign w:val="center"/>
        </w:tcPr>
        <w:p w14:paraId="5E6A6294" w14:textId="77777777" w:rsidR="007F3062" w:rsidRDefault="00000000">
          <w:pPr>
            <w:contextualSpacing/>
            <w:rPr>
              <w:rFonts w:ascii="SimHei" w:eastAsia="SimHei"/>
              <w:sz w:val="21"/>
              <w:szCs w:val="21"/>
            </w:rPr>
          </w:pPr>
          <w:r>
            <w:rPr>
              <w:rFonts w:ascii="SimHei" w:eastAsia="SimHei" w:hint="eastAsia"/>
              <w:sz w:val="21"/>
              <w:szCs w:val="21"/>
            </w:rPr>
            <w:t>版本：V</w:t>
          </w:r>
          <w:r>
            <w:rPr>
              <w:rFonts w:ascii="SimHei" w:eastAsia="SimHei"/>
              <w:sz w:val="21"/>
              <w:szCs w:val="21"/>
            </w:rPr>
            <w:t>0</w:t>
          </w:r>
          <w:r>
            <w:rPr>
              <w:rFonts w:ascii="SimHei" w:eastAsia="SimHei" w:hint="eastAsia"/>
              <w:sz w:val="21"/>
              <w:szCs w:val="21"/>
            </w:rPr>
            <w:t>.1</w:t>
          </w:r>
        </w:p>
      </w:tc>
    </w:tr>
  </w:tbl>
  <w:sdt>
    <w:sdtPr>
      <w:id w:val="109400491"/>
      <w:placeholder>
        <w:docPart w:val="DefaultPlaceholder_TEXT"/>
      </w:placeholder>
    </w:sdtPr>
    <w:sdtContent>
      <w:p w14:paraId="5E6A6296" w14:textId="77777777" w:rsidR="007F3062" w:rsidRDefault="00000000"/>
    </w:sdtContent>
  </w:sdt>
  <w:p w14:paraId="5E6A6297" w14:textId="77777777" w:rsidR="007F3062" w:rsidRDefault="007F306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38CE9C" w14:textId="7C388C38" w:rsidR="002F4E4E" w:rsidRDefault="002F4E4E">
    <w:pPr>
      <w:pStyle w:val="Header"/>
    </w:pPr>
    <w:r>
      <w:rPr>
        <w:noProof/>
      </w:rPr>
      <mc:AlternateContent>
        <mc:Choice Requires="wps">
          <w:drawing>
            <wp:anchor distT="0" distB="0" distL="0" distR="0" simplePos="0" relativeHeight="251661312" behindDoc="0" locked="0" layoutInCell="1" allowOverlap="1" wp14:anchorId="206845A5" wp14:editId="54C51C49">
              <wp:simplePos x="635" y="635"/>
              <wp:positionH relativeFrom="page">
                <wp:align>left</wp:align>
              </wp:positionH>
              <wp:positionV relativeFrom="page">
                <wp:align>top</wp:align>
              </wp:positionV>
              <wp:extent cx="600075" cy="345440"/>
              <wp:effectExtent l="0" t="0" r="9525" b="16510"/>
              <wp:wrapNone/>
              <wp:docPr id="1010866113" name="Text Box 2" descr="Public">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00075" cy="345440"/>
                      </a:xfrm>
                      <a:prstGeom prst="rect">
                        <a:avLst/>
                      </a:prstGeom>
                      <a:noFill/>
                      <a:ln>
                        <a:noFill/>
                      </a:ln>
                    </wps:spPr>
                    <wps:txbx>
                      <w:txbxContent>
                        <w:p w14:paraId="7C939603" w14:textId="44EEDA5D" w:rsidR="002F4E4E" w:rsidRPr="002F4E4E" w:rsidRDefault="002F4E4E" w:rsidP="002F4E4E">
                          <w:pPr>
                            <w:rPr>
                              <w:rFonts w:ascii="Aptos" w:eastAsia="Aptos" w:hAnsi="Aptos" w:cs="Aptos"/>
                              <w:noProof/>
                              <w:color w:val="0000FF"/>
                              <w:sz w:val="20"/>
                              <w:szCs w:val="20"/>
                            </w:rPr>
                          </w:pPr>
                          <w:r w:rsidRPr="002F4E4E">
                            <w:rPr>
                              <w:rFonts w:ascii="Aptos" w:eastAsia="Aptos" w:hAnsi="Aptos" w:cs="Aptos"/>
                              <w:noProof/>
                              <w:color w:val="0000FF"/>
                              <w:sz w:val="20"/>
                              <w:szCs w:val="20"/>
                            </w:rPr>
                            <w:t>Public</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206845A5" id="_x0000_t202" coordsize="21600,21600" o:spt="202" path="m,l,21600r21600,l21600,xe">
              <v:stroke joinstyle="miter"/>
              <v:path gradientshapeok="t" o:connecttype="rect"/>
            </v:shapetype>
            <v:shape id="Text Box 2" o:spid="_x0000_s1029" type="#_x0000_t202" alt="Public" style="position:absolute;left:0;text-align:left;margin-left:0;margin-top:0;width:47.25pt;height:27.2pt;z-index:251661312;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" filled="f" stroked="f">
              <v:fill o:detectmouseclick="t"/>
              <v:textbox style="mso-fit-shape-to-text:t" inset="20pt,15pt,0,0">
                <w:txbxContent>
                  <w:p w14:paraId="7C939603" w14:textId="44EEDA5D" w:rsidR="002F4E4E" w:rsidRPr="002F4E4E" w:rsidRDefault="002F4E4E" w:rsidP="002F4E4E">
                    <w:pPr>
                      <w:rPr>
                        <w:rFonts w:ascii="Aptos" w:eastAsia="Aptos" w:hAnsi="Aptos" w:cs="Aptos"/>
                        <w:noProof/>
                        <w:color w:val="0000FF"/>
                        <w:sz w:val="20"/>
                        <w:szCs w:val="20"/>
                      </w:rPr>
                    </w:pPr>
                    <w:r w:rsidRPr="002F4E4E">
                      <w:rPr>
                        <w:rFonts w:ascii="Aptos" w:eastAsia="Aptos" w:hAnsi="Aptos" w:cs="Aptos"/>
                        <w:noProof/>
                        <w:color w:val="0000FF"/>
                        <w:sz w:val="20"/>
                        <w:szCs w:val="20"/>
                      </w:rPr>
                      <w:t>Public</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568F7"/>
    <w:multiLevelType w:val="hybridMultilevel"/>
    <w:tmpl w:val="11CC0956"/>
    <w:lvl w:ilvl="0" w:tplc="716240FE">
      <w:start w:val="1"/>
      <w:numFmt w:val="bullet"/>
      <w:lvlText w:val="–"/>
      <w:lvlJc w:val="left"/>
      <w:pPr>
        <w:ind w:left="709" w:hanging="360"/>
      </w:pPr>
      <w:rPr>
        <w:rFonts w:ascii="Arial" w:eastAsia="Arial" w:hAnsi="Arial" w:cs="Arial" w:hint="default"/>
      </w:rPr>
    </w:lvl>
    <w:lvl w:ilvl="1" w:tplc="E46ED674">
      <w:start w:val="1"/>
      <w:numFmt w:val="bullet"/>
      <w:lvlText w:val="o"/>
      <w:lvlJc w:val="left"/>
      <w:pPr>
        <w:ind w:left="1429" w:hanging="360"/>
      </w:pPr>
      <w:rPr>
        <w:rFonts w:ascii="Courier New" w:eastAsia="Courier New" w:hAnsi="Courier New" w:cs="Courier New" w:hint="default"/>
      </w:rPr>
    </w:lvl>
    <w:lvl w:ilvl="2" w:tplc="9CF4C1CE">
      <w:start w:val="1"/>
      <w:numFmt w:val="bullet"/>
      <w:lvlText w:val="§"/>
      <w:lvlJc w:val="left"/>
      <w:pPr>
        <w:ind w:left="2149" w:hanging="360"/>
      </w:pPr>
      <w:rPr>
        <w:rFonts w:ascii="Wingdings" w:eastAsia="Wingdings" w:hAnsi="Wingdings" w:cs="Wingdings" w:hint="default"/>
      </w:rPr>
    </w:lvl>
    <w:lvl w:ilvl="3" w:tplc="73388D4C">
      <w:start w:val="1"/>
      <w:numFmt w:val="bullet"/>
      <w:lvlText w:val="·"/>
      <w:lvlJc w:val="left"/>
      <w:pPr>
        <w:ind w:left="2869" w:hanging="360"/>
      </w:pPr>
      <w:rPr>
        <w:rFonts w:ascii="Symbol" w:eastAsia="Symbol" w:hAnsi="Symbol" w:cs="Symbol" w:hint="default"/>
      </w:rPr>
    </w:lvl>
    <w:lvl w:ilvl="4" w:tplc="39166124">
      <w:start w:val="1"/>
      <w:numFmt w:val="bullet"/>
      <w:lvlText w:val="o"/>
      <w:lvlJc w:val="left"/>
      <w:pPr>
        <w:ind w:left="3589" w:hanging="360"/>
      </w:pPr>
      <w:rPr>
        <w:rFonts w:ascii="Courier New" w:eastAsia="Courier New" w:hAnsi="Courier New" w:cs="Courier New" w:hint="default"/>
      </w:rPr>
    </w:lvl>
    <w:lvl w:ilvl="5" w:tplc="2C84196C">
      <w:start w:val="1"/>
      <w:numFmt w:val="bullet"/>
      <w:lvlText w:val="§"/>
      <w:lvlJc w:val="left"/>
      <w:pPr>
        <w:ind w:left="4309" w:hanging="360"/>
      </w:pPr>
      <w:rPr>
        <w:rFonts w:ascii="Wingdings" w:eastAsia="Wingdings" w:hAnsi="Wingdings" w:cs="Wingdings" w:hint="default"/>
      </w:rPr>
    </w:lvl>
    <w:lvl w:ilvl="6" w:tplc="9A0063E2">
      <w:start w:val="1"/>
      <w:numFmt w:val="bullet"/>
      <w:lvlText w:val="·"/>
      <w:lvlJc w:val="left"/>
      <w:pPr>
        <w:ind w:left="5029" w:hanging="360"/>
      </w:pPr>
      <w:rPr>
        <w:rFonts w:ascii="Symbol" w:eastAsia="Symbol" w:hAnsi="Symbol" w:cs="Symbol" w:hint="default"/>
      </w:rPr>
    </w:lvl>
    <w:lvl w:ilvl="7" w:tplc="6608B0CE">
      <w:start w:val="1"/>
      <w:numFmt w:val="bullet"/>
      <w:lvlText w:val="o"/>
      <w:lvlJc w:val="left"/>
      <w:pPr>
        <w:ind w:left="5749" w:hanging="360"/>
      </w:pPr>
      <w:rPr>
        <w:rFonts w:ascii="Courier New" w:eastAsia="Courier New" w:hAnsi="Courier New" w:cs="Courier New" w:hint="default"/>
      </w:rPr>
    </w:lvl>
    <w:lvl w:ilvl="8" w:tplc="52E239F4">
      <w:start w:val="1"/>
      <w:numFmt w:val="bullet"/>
      <w:lvlText w:val="§"/>
      <w:lvlJc w:val="left"/>
      <w:pPr>
        <w:ind w:left="6469" w:hanging="360"/>
      </w:pPr>
      <w:rPr>
        <w:rFonts w:ascii="Wingdings" w:eastAsia="Wingdings" w:hAnsi="Wingdings" w:cs="Wingdings" w:hint="default"/>
      </w:rPr>
    </w:lvl>
  </w:abstractNum>
  <w:abstractNum w:abstractNumId="1" w15:restartNumberingAfterBreak="0">
    <w:nsid w:val="034A62EE"/>
    <w:multiLevelType w:val="multilevel"/>
    <w:tmpl w:val="46382ACA"/>
    <w:lvl w:ilvl="0">
      <w:start w:val="1"/>
      <w:numFmt w:val="decimal"/>
      <w:lvlText w:val="%1"/>
      <w:lvlJc w:val="left"/>
      <w:pPr>
        <w:tabs>
          <w:tab w:val="left" w:pos="576"/>
        </w:tabs>
        <w:ind w:left="576" w:hanging="576"/>
      </w:pPr>
      <w:rPr>
        <w:rFonts w:ascii="Times New Roman" w:hAnsi="Times New Roman" w:hint="default"/>
      </w:rPr>
    </w:lvl>
    <w:lvl w:ilvl="1">
      <w:start w:val="1"/>
      <w:numFmt w:val="decimal"/>
      <w:lvlText w:val="%1.%2"/>
      <w:lvlJc w:val="left"/>
      <w:pPr>
        <w:tabs>
          <w:tab w:val="left" w:pos="576"/>
        </w:tabs>
        <w:ind w:left="576" w:hanging="576"/>
      </w:pPr>
      <w:rPr>
        <w:rFonts w:ascii="Times New Roman" w:hAnsi="Times New Roman" w:hint="default"/>
        <w:b/>
      </w:rPr>
    </w:lvl>
    <w:lvl w:ilvl="2">
      <w:start w:val="1"/>
      <w:numFmt w:val="decimal"/>
      <w:lvlText w:val="%1.%2.%3"/>
      <w:lvlJc w:val="left"/>
      <w:pPr>
        <w:tabs>
          <w:tab w:val="left" w:pos="720"/>
        </w:tabs>
        <w:ind w:left="1200" w:hanging="720"/>
      </w:pPr>
      <w:rPr>
        <w:rFonts w:hint="eastAsia"/>
        <w:b/>
      </w:rPr>
    </w:lvl>
    <w:lvl w:ilvl="3">
      <w:start w:val="1"/>
      <w:numFmt w:val="decimal"/>
      <w:lvlText w:val="%1.%2.%3.%4"/>
      <w:lvlJc w:val="left"/>
      <w:pPr>
        <w:tabs>
          <w:tab w:val="left" w:pos="1080"/>
        </w:tabs>
        <w:ind w:left="1584" w:hanging="864"/>
      </w:pPr>
      <w:rPr>
        <w:rFonts w:ascii="Times New Roman" w:hAnsi="Times New Roman" w:hint="default"/>
      </w:rPr>
    </w:lvl>
    <w:lvl w:ilvl="4">
      <w:start w:val="1"/>
      <w:numFmt w:val="decimal"/>
      <w:lvlText w:val="%1.%2.%3.%4.%5"/>
      <w:lvlJc w:val="left"/>
      <w:pPr>
        <w:tabs>
          <w:tab w:val="left" w:pos="567"/>
        </w:tabs>
        <w:ind w:left="454" w:hanging="310"/>
      </w:pPr>
      <w:rPr>
        <w:rFonts w:hint="eastAsia"/>
      </w:rPr>
    </w:lvl>
    <w:lvl w:ilvl="5">
      <w:start w:val="1"/>
      <w:numFmt w:val="decimal"/>
      <w:lvlText w:val="%1.%2.%3.%4.%5.%6"/>
      <w:lvlJc w:val="left"/>
      <w:pPr>
        <w:tabs>
          <w:tab w:val="left" w:pos="1152"/>
        </w:tabs>
        <w:ind w:left="1152" w:hanging="1152"/>
      </w:pPr>
      <w:rPr>
        <w:rFonts w:hint="eastAsia"/>
      </w:rPr>
    </w:lvl>
    <w:lvl w:ilvl="6">
      <w:start w:val="1"/>
      <w:numFmt w:val="decimal"/>
      <w:lvlText w:val="%1.%2.%3.%4.%5.%6.%7"/>
      <w:lvlJc w:val="left"/>
      <w:pPr>
        <w:tabs>
          <w:tab w:val="left" w:pos="1296"/>
        </w:tabs>
        <w:ind w:left="1296" w:hanging="1296"/>
      </w:pPr>
      <w:rPr>
        <w:rFonts w:hint="eastAsia"/>
      </w:rPr>
    </w:lvl>
    <w:lvl w:ilvl="7">
      <w:start w:val="1"/>
      <w:numFmt w:val="decimal"/>
      <w:lvlText w:val="%1.%2.%3.%4.%5.%6.%7.%8"/>
      <w:lvlJc w:val="left"/>
      <w:pPr>
        <w:tabs>
          <w:tab w:val="left" w:pos="1440"/>
        </w:tabs>
        <w:ind w:left="1440" w:hanging="1440"/>
      </w:pPr>
      <w:rPr>
        <w:rFonts w:hint="eastAsia"/>
      </w:rPr>
    </w:lvl>
    <w:lvl w:ilvl="8">
      <w:start w:val="1"/>
      <w:numFmt w:val="decimal"/>
      <w:lvlText w:val="%1.%2.%3.%4.%5.%6.%7.%8.%9"/>
      <w:lvlJc w:val="left"/>
      <w:pPr>
        <w:tabs>
          <w:tab w:val="left" w:pos="1584"/>
        </w:tabs>
        <w:ind w:left="1584" w:hanging="1584"/>
      </w:pPr>
      <w:rPr>
        <w:rFonts w:hint="eastAsia"/>
      </w:rPr>
    </w:lvl>
  </w:abstractNum>
  <w:abstractNum w:abstractNumId="2" w15:restartNumberingAfterBreak="0">
    <w:nsid w:val="05BC1DDC"/>
    <w:multiLevelType w:val="hybridMultilevel"/>
    <w:tmpl w:val="4B22AE30"/>
    <w:lvl w:ilvl="0" w:tplc="16E6C58A">
      <w:start w:val="1"/>
      <w:numFmt w:val="bullet"/>
      <w:lvlText w:val="–"/>
      <w:lvlJc w:val="left"/>
      <w:pPr>
        <w:ind w:left="709" w:hanging="360"/>
      </w:pPr>
      <w:rPr>
        <w:rFonts w:ascii="Arial" w:eastAsia="Arial" w:hAnsi="Arial" w:cs="Arial" w:hint="default"/>
      </w:rPr>
    </w:lvl>
    <w:lvl w:ilvl="1" w:tplc="BBC27ED6">
      <w:start w:val="1"/>
      <w:numFmt w:val="bullet"/>
      <w:lvlText w:val="o"/>
      <w:lvlJc w:val="left"/>
      <w:pPr>
        <w:ind w:left="1429" w:hanging="360"/>
      </w:pPr>
      <w:rPr>
        <w:rFonts w:ascii="Courier New" w:eastAsia="Courier New" w:hAnsi="Courier New" w:cs="Courier New" w:hint="default"/>
      </w:rPr>
    </w:lvl>
    <w:lvl w:ilvl="2" w:tplc="438EF938">
      <w:start w:val="1"/>
      <w:numFmt w:val="bullet"/>
      <w:lvlText w:val="§"/>
      <w:lvlJc w:val="left"/>
      <w:pPr>
        <w:ind w:left="2149" w:hanging="360"/>
      </w:pPr>
      <w:rPr>
        <w:rFonts w:ascii="Wingdings" w:eastAsia="Wingdings" w:hAnsi="Wingdings" w:cs="Wingdings" w:hint="default"/>
      </w:rPr>
    </w:lvl>
    <w:lvl w:ilvl="3" w:tplc="8822F16C">
      <w:start w:val="1"/>
      <w:numFmt w:val="bullet"/>
      <w:lvlText w:val="·"/>
      <w:lvlJc w:val="left"/>
      <w:pPr>
        <w:ind w:left="2869" w:hanging="360"/>
      </w:pPr>
      <w:rPr>
        <w:rFonts w:ascii="Symbol" w:eastAsia="Symbol" w:hAnsi="Symbol" w:cs="Symbol" w:hint="default"/>
      </w:rPr>
    </w:lvl>
    <w:lvl w:ilvl="4" w:tplc="8118EC2A">
      <w:start w:val="1"/>
      <w:numFmt w:val="bullet"/>
      <w:lvlText w:val="o"/>
      <w:lvlJc w:val="left"/>
      <w:pPr>
        <w:ind w:left="3589" w:hanging="360"/>
      </w:pPr>
      <w:rPr>
        <w:rFonts w:ascii="Courier New" w:eastAsia="Courier New" w:hAnsi="Courier New" w:cs="Courier New" w:hint="default"/>
      </w:rPr>
    </w:lvl>
    <w:lvl w:ilvl="5" w:tplc="848C5BBC">
      <w:start w:val="1"/>
      <w:numFmt w:val="bullet"/>
      <w:lvlText w:val="§"/>
      <w:lvlJc w:val="left"/>
      <w:pPr>
        <w:ind w:left="4309" w:hanging="360"/>
      </w:pPr>
      <w:rPr>
        <w:rFonts w:ascii="Wingdings" w:eastAsia="Wingdings" w:hAnsi="Wingdings" w:cs="Wingdings" w:hint="default"/>
      </w:rPr>
    </w:lvl>
    <w:lvl w:ilvl="6" w:tplc="A9EE89AE">
      <w:start w:val="1"/>
      <w:numFmt w:val="bullet"/>
      <w:lvlText w:val="·"/>
      <w:lvlJc w:val="left"/>
      <w:pPr>
        <w:ind w:left="5029" w:hanging="360"/>
      </w:pPr>
      <w:rPr>
        <w:rFonts w:ascii="Symbol" w:eastAsia="Symbol" w:hAnsi="Symbol" w:cs="Symbol" w:hint="default"/>
      </w:rPr>
    </w:lvl>
    <w:lvl w:ilvl="7" w:tplc="539E2566">
      <w:start w:val="1"/>
      <w:numFmt w:val="bullet"/>
      <w:lvlText w:val="o"/>
      <w:lvlJc w:val="left"/>
      <w:pPr>
        <w:ind w:left="5749" w:hanging="360"/>
      </w:pPr>
      <w:rPr>
        <w:rFonts w:ascii="Courier New" w:eastAsia="Courier New" w:hAnsi="Courier New" w:cs="Courier New" w:hint="default"/>
      </w:rPr>
    </w:lvl>
    <w:lvl w:ilvl="8" w:tplc="1C8477C4">
      <w:start w:val="1"/>
      <w:numFmt w:val="bullet"/>
      <w:lvlText w:val="§"/>
      <w:lvlJc w:val="left"/>
      <w:pPr>
        <w:ind w:left="6469" w:hanging="360"/>
      </w:pPr>
      <w:rPr>
        <w:rFonts w:ascii="Wingdings" w:eastAsia="Wingdings" w:hAnsi="Wingdings" w:cs="Wingdings" w:hint="default"/>
      </w:rPr>
    </w:lvl>
  </w:abstractNum>
  <w:abstractNum w:abstractNumId="3" w15:restartNumberingAfterBreak="0">
    <w:nsid w:val="05F360F3"/>
    <w:multiLevelType w:val="hybridMultilevel"/>
    <w:tmpl w:val="1110E956"/>
    <w:lvl w:ilvl="0" w:tplc="41CEF6FA">
      <w:start w:val="1"/>
      <w:numFmt w:val="bullet"/>
      <w:lvlText w:val="–"/>
      <w:lvlJc w:val="left"/>
      <w:pPr>
        <w:ind w:left="709" w:hanging="360"/>
      </w:pPr>
      <w:rPr>
        <w:rFonts w:ascii="Arial" w:eastAsia="Arial" w:hAnsi="Arial" w:cs="Arial" w:hint="default"/>
      </w:rPr>
    </w:lvl>
    <w:lvl w:ilvl="1" w:tplc="56A0BDF2">
      <w:start w:val="1"/>
      <w:numFmt w:val="bullet"/>
      <w:lvlText w:val="o"/>
      <w:lvlJc w:val="left"/>
      <w:pPr>
        <w:ind w:left="1429" w:hanging="360"/>
      </w:pPr>
      <w:rPr>
        <w:rFonts w:ascii="Courier New" w:eastAsia="Courier New" w:hAnsi="Courier New" w:cs="Courier New" w:hint="default"/>
      </w:rPr>
    </w:lvl>
    <w:lvl w:ilvl="2" w:tplc="86BC4ECC">
      <w:start w:val="1"/>
      <w:numFmt w:val="bullet"/>
      <w:lvlText w:val="§"/>
      <w:lvlJc w:val="left"/>
      <w:pPr>
        <w:ind w:left="2149" w:hanging="360"/>
      </w:pPr>
      <w:rPr>
        <w:rFonts w:ascii="Wingdings" w:eastAsia="Wingdings" w:hAnsi="Wingdings" w:cs="Wingdings" w:hint="default"/>
      </w:rPr>
    </w:lvl>
    <w:lvl w:ilvl="3" w:tplc="563491BC">
      <w:start w:val="1"/>
      <w:numFmt w:val="bullet"/>
      <w:lvlText w:val="·"/>
      <w:lvlJc w:val="left"/>
      <w:pPr>
        <w:ind w:left="2869" w:hanging="360"/>
      </w:pPr>
      <w:rPr>
        <w:rFonts w:ascii="Symbol" w:eastAsia="Symbol" w:hAnsi="Symbol" w:cs="Symbol" w:hint="default"/>
      </w:rPr>
    </w:lvl>
    <w:lvl w:ilvl="4" w:tplc="7C2E7EFA">
      <w:start w:val="1"/>
      <w:numFmt w:val="bullet"/>
      <w:lvlText w:val="o"/>
      <w:lvlJc w:val="left"/>
      <w:pPr>
        <w:ind w:left="3589" w:hanging="360"/>
      </w:pPr>
      <w:rPr>
        <w:rFonts w:ascii="Courier New" w:eastAsia="Courier New" w:hAnsi="Courier New" w:cs="Courier New" w:hint="default"/>
      </w:rPr>
    </w:lvl>
    <w:lvl w:ilvl="5" w:tplc="E5AA27C8">
      <w:start w:val="1"/>
      <w:numFmt w:val="bullet"/>
      <w:lvlText w:val="§"/>
      <w:lvlJc w:val="left"/>
      <w:pPr>
        <w:ind w:left="4309" w:hanging="360"/>
      </w:pPr>
      <w:rPr>
        <w:rFonts w:ascii="Wingdings" w:eastAsia="Wingdings" w:hAnsi="Wingdings" w:cs="Wingdings" w:hint="default"/>
      </w:rPr>
    </w:lvl>
    <w:lvl w:ilvl="6" w:tplc="8F648AC6">
      <w:start w:val="1"/>
      <w:numFmt w:val="bullet"/>
      <w:lvlText w:val="·"/>
      <w:lvlJc w:val="left"/>
      <w:pPr>
        <w:ind w:left="5029" w:hanging="360"/>
      </w:pPr>
      <w:rPr>
        <w:rFonts w:ascii="Symbol" w:eastAsia="Symbol" w:hAnsi="Symbol" w:cs="Symbol" w:hint="default"/>
      </w:rPr>
    </w:lvl>
    <w:lvl w:ilvl="7" w:tplc="6D8643F0">
      <w:start w:val="1"/>
      <w:numFmt w:val="bullet"/>
      <w:lvlText w:val="o"/>
      <w:lvlJc w:val="left"/>
      <w:pPr>
        <w:ind w:left="5749" w:hanging="360"/>
      </w:pPr>
      <w:rPr>
        <w:rFonts w:ascii="Courier New" w:eastAsia="Courier New" w:hAnsi="Courier New" w:cs="Courier New" w:hint="default"/>
      </w:rPr>
    </w:lvl>
    <w:lvl w:ilvl="8" w:tplc="D7849120">
      <w:start w:val="1"/>
      <w:numFmt w:val="bullet"/>
      <w:lvlText w:val="§"/>
      <w:lvlJc w:val="left"/>
      <w:pPr>
        <w:ind w:left="6469" w:hanging="360"/>
      </w:pPr>
      <w:rPr>
        <w:rFonts w:ascii="Wingdings" w:eastAsia="Wingdings" w:hAnsi="Wingdings" w:cs="Wingdings" w:hint="default"/>
      </w:rPr>
    </w:lvl>
  </w:abstractNum>
  <w:abstractNum w:abstractNumId="4" w15:restartNumberingAfterBreak="0">
    <w:nsid w:val="0821073E"/>
    <w:multiLevelType w:val="hybridMultilevel"/>
    <w:tmpl w:val="17383936"/>
    <w:lvl w:ilvl="0" w:tplc="13F85F78">
      <w:start w:val="1"/>
      <w:numFmt w:val="decimal"/>
      <w:lvlText w:val="%1."/>
      <w:lvlJc w:val="right"/>
      <w:pPr>
        <w:ind w:left="709" w:hanging="360"/>
      </w:pPr>
      <w:rPr>
        <w:rFonts w:ascii="Arial" w:eastAsia="Arial" w:hAnsi="Arial" w:cs="Arial"/>
        <w:color w:val="000000"/>
      </w:rPr>
    </w:lvl>
    <w:lvl w:ilvl="1" w:tplc="E05A6648">
      <w:start w:val="1"/>
      <w:numFmt w:val="decimal"/>
      <w:lvlText w:val="%2."/>
      <w:lvlJc w:val="right"/>
      <w:pPr>
        <w:ind w:left="1429" w:hanging="360"/>
      </w:pPr>
    </w:lvl>
    <w:lvl w:ilvl="2" w:tplc="64684B24">
      <w:start w:val="1"/>
      <w:numFmt w:val="decimal"/>
      <w:lvlText w:val="%3."/>
      <w:lvlJc w:val="right"/>
      <w:pPr>
        <w:ind w:left="2149" w:hanging="180"/>
      </w:pPr>
    </w:lvl>
    <w:lvl w:ilvl="3" w:tplc="2DC07CE2">
      <w:start w:val="1"/>
      <w:numFmt w:val="decimal"/>
      <w:lvlText w:val="%4."/>
      <w:lvlJc w:val="right"/>
      <w:pPr>
        <w:ind w:left="2869" w:hanging="360"/>
      </w:pPr>
    </w:lvl>
    <w:lvl w:ilvl="4" w:tplc="45D216F8">
      <w:start w:val="1"/>
      <w:numFmt w:val="decimal"/>
      <w:lvlText w:val="%5."/>
      <w:lvlJc w:val="right"/>
      <w:pPr>
        <w:ind w:left="3589" w:hanging="360"/>
      </w:pPr>
    </w:lvl>
    <w:lvl w:ilvl="5" w:tplc="82A6C442">
      <w:start w:val="1"/>
      <w:numFmt w:val="decimal"/>
      <w:lvlText w:val="%6."/>
      <w:lvlJc w:val="right"/>
      <w:pPr>
        <w:ind w:left="4309" w:hanging="180"/>
      </w:pPr>
    </w:lvl>
    <w:lvl w:ilvl="6" w:tplc="D548E0BC">
      <w:start w:val="1"/>
      <w:numFmt w:val="decimal"/>
      <w:lvlText w:val="%7."/>
      <w:lvlJc w:val="right"/>
      <w:pPr>
        <w:ind w:left="5029" w:hanging="360"/>
      </w:pPr>
    </w:lvl>
    <w:lvl w:ilvl="7" w:tplc="4288A7BE">
      <w:start w:val="1"/>
      <w:numFmt w:val="decimal"/>
      <w:lvlText w:val="%8."/>
      <w:lvlJc w:val="right"/>
      <w:pPr>
        <w:ind w:left="5749" w:hanging="360"/>
      </w:pPr>
    </w:lvl>
    <w:lvl w:ilvl="8" w:tplc="988CCAD6">
      <w:start w:val="1"/>
      <w:numFmt w:val="decimal"/>
      <w:lvlText w:val="%9."/>
      <w:lvlJc w:val="right"/>
      <w:pPr>
        <w:ind w:left="6469" w:hanging="180"/>
      </w:pPr>
    </w:lvl>
  </w:abstractNum>
  <w:abstractNum w:abstractNumId="5" w15:restartNumberingAfterBreak="0">
    <w:nsid w:val="0DEF32BA"/>
    <w:multiLevelType w:val="multilevel"/>
    <w:tmpl w:val="84ECCC2E"/>
    <w:lvl w:ilvl="0">
      <w:start w:val="1"/>
      <w:numFmt w:val="decimal"/>
      <w:lvlText w:val="%1"/>
      <w:lvlJc w:val="left"/>
      <w:pPr>
        <w:ind w:left="576" w:hanging="576"/>
      </w:pPr>
    </w:lvl>
    <w:lvl w:ilvl="1">
      <w:start w:val="1"/>
      <w:numFmt w:val="decimal"/>
      <w:lvlText w:val="%1.%2"/>
      <w:lvlJc w:val="left"/>
      <w:pPr>
        <w:ind w:left="576" w:hanging="576"/>
      </w:pPr>
    </w:lvl>
    <w:lvl w:ilvl="2">
      <w:start w:val="1"/>
      <w:numFmt w:val="decimal"/>
      <w:lvlText w:val="%1.%2.%3"/>
      <w:lvlJc w:val="left"/>
      <w:pPr>
        <w:ind w:left="1200" w:hanging="720"/>
      </w:pPr>
      <w:rPr>
        <w:rFonts w:ascii="SimSun" w:eastAsia="SimSun" w:hAnsi="SimSun" w:cs="SimSun"/>
      </w:rPr>
    </w:lvl>
    <w:lvl w:ilvl="3">
      <w:start w:val="1"/>
      <w:numFmt w:val="decimal"/>
      <w:lvlText w:val="%1.%2.%3.%4"/>
      <w:lvlJc w:val="left"/>
      <w:pPr>
        <w:ind w:left="1584" w:hanging="864"/>
      </w:pPr>
    </w:lvl>
    <w:lvl w:ilvl="4">
      <w:start w:val="1"/>
      <w:numFmt w:val="decimal"/>
      <w:lvlText w:val="%1.%2.%3.%4.%5"/>
      <w:lvlJc w:val="left"/>
      <w:pPr>
        <w:ind w:left="454" w:hanging="310"/>
      </w:pPr>
      <w:rPr>
        <w:rFonts w:ascii="SimSun" w:eastAsia="SimSun" w:hAnsi="SimSun" w:cs="SimSun"/>
      </w:rPr>
    </w:lvl>
    <w:lvl w:ilvl="5">
      <w:start w:val="1"/>
      <w:numFmt w:val="decimal"/>
      <w:lvlText w:val="%1.%2.%3.%4.%5.%6"/>
      <w:lvlJc w:val="left"/>
      <w:pPr>
        <w:ind w:left="1152" w:hanging="1152"/>
      </w:pPr>
      <w:rPr>
        <w:rFonts w:ascii="SimSun" w:eastAsia="SimSun" w:hAnsi="SimSun" w:cs="SimSun"/>
      </w:rPr>
    </w:lvl>
    <w:lvl w:ilvl="6">
      <w:start w:val="1"/>
      <w:numFmt w:val="decimal"/>
      <w:lvlText w:val="%1.%2.%3.%4.%5.%6.%7"/>
      <w:lvlJc w:val="left"/>
      <w:pPr>
        <w:ind w:left="1296" w:hanging="1296"/>
      </w:pPr>
      <w:rPr>
        <w:rFonts w:ascii="SimSun" w:eastAsia="SimSun" w:hAnsi="SimSun" w:cs="SimSun"/>
      </w:rPr>
    </w:lvl>
    <w:lvl w:ilvl="7">
      <w:start w:val="1"/>
      <w:numFmt w:val="decimal"/>
      <w:lvlText w:val="%1.%2.%3.%4.%5.%6.%7.%8"/>
      <w:lvlJc w:val="left"/>
      <w:pPr>
        <w:ind w:left="1440" w:hanging="1440"/>
      </w:pPr>
      <w:rPr>
        <w:rFonts w:ascii="SimSun" w:eastAsia="SimSun" w:hAnsi="SimSun" w:cs="SimSun"/>
      </w:rPr>
    </w:lvl>
    <w:lvl w:ilvl="8">
      <w:start w:val="1"/>
      <w:numFmt w:val="decimal"/>
      <w:lvlText w:val="%1.%2.%3.%4.%5.%6.%7.%8.%9"/>
      <w:lvlJc w:val="left"/>
      <w:pPr>
        <w:ind w:left="1584" w:hanging="1584"/>
      </w:pPr>
      <w:rPr>
        <w:rFonts w:ascii="SimSun" w:eastAsia="SimSun" w:hAnsi="SimSun" w:cs="SimSun"/>
      </w:rPr>
    </w:lvl>
  </w:abstractNum>
  <w:abstractNum w:abstractNumId="6" w15:restartNumberingAfterBreak="0">
    <w:nsid w:val="1303067F"/>
    <w:multiLevelType w:val="multilevel"/>
    <w:tmpl w:val="D74E53E6"/>
    <w:lvl w:ilvl="0">
      <w:start w:val="1"/>
      <w:numFmt w:val="decimal"/>
      <w:lvlText w:val="%1"/>
      <w:lvlJc w:val="left"/>
      <w:pPr>
        <w:tabs>
          <w:tab w:val="left" w:pos="576"/>
        </w:tabs>
        <w:ind w:left="576" w:hanging="576"/>
      </w:pPr>
      <w:rPr>
        <w:rFonts w:ascii="Times New Roman" w:hAnsi="Times New Roman" w:hint="default"/>
      </w:rPr>
    </w:lvl>
    <w:lvl w:ilvl="1">
      <w:start w:val="1"/>
      <w:numFmt w:val="decimal"/>
      <w:lvlText w:val="%1.%2"/>
      <w:lvlJc w:val="left"/>
      <w:pPr>
        <w:tabs>
          <w:tab w:val="left" w:pos="576"/>
        </w:tabs>
        <w:ind w:left="576" w:hanging="576"/>
      </w:pPr>
      <w:rPr>
        <w:rFonts w:ascii="Times New Roman" w:hAnsi="Times New Roman" w:hint="default"/>
        <w:b/>
      </w:rPr>
    </w:lvl>
    <w:lvl w:ilvl="2">
      <w:start w:val="1"/>
      <w:numFmt w:val="decimal"/>
      <w:lvlText w:val="%1.%2.%3"/>
      <w:lvlJc w:val="left"/>
      <w:pPr>
        <w:tabs>
          <w:tab w:val="left" w:pos="720"/>
        </w:tabs>
        <w:ind w:left="1200" w:hanging="720"/>
      </w:pPr>
      <w:rPr>
        <w:rFonts w:hint="eastAsia"/>
        <w:b/>
      </w:rPr>
    </w:lvl>
    <w:lvl w:ilvl="3">
      <w:start w:val="1"/>
      <w:numFmt w:val="decimal"/>
      <w:lvlText w:val="%1.%2.%3.%4"/>
      <w:lvlJc w:val="left"/>
      <w:pPr>
        <w:tabs>
          <w:tab w:val="left" w:pos="1080"/>
        </w:tabs>
        <w:ind w:left="1584" w:hanging="864"/>
      </w:pPr>
      <w:rPr>
        <w:rFonts w:ascii="Times New Roman" w:hAnsi="Times New Roman" w:hint="default"/>
      </w:rPr>
    </w:lvl>
    <w:lvl w:ilvl="4">
      <w:start w:val="1"/>
      <w:numFmt w:val="decimal"/>
      <w:lvlText w:val="%1.%2.%3.%4.%5"/>
      <w:lvlJc w:val="left"/>
      <w:pPr>
        <w:tabs>
          <w:tab w:val="left" w:pos="567"/>
        </w:tabs>
        <w:ind w:left="454" w:hanging="310"/>
      </w:pPr>
      <w:rPr>
        <w:rFonts w:hint="eastAsia"/>
      </w:rPr>
    </w:lvl>
    <w:lvl w:ilvl="5">
      <w:start w:val="1"/>
      <w:numFmt w:val="decimal"/>
      <w:lvlText w:val="%1.%2.%3.%4.%5.%6"/>
      <w:lvlJc w:val="left"/>
      <w:pPr>
        <w:tabs>
          <w:tab w:val="left" w:pos="1152"/>
        </w:tabs>
        <w:ind w:left="1152" w:hanging="1152"/>
      </w:pPr>
      <w:rPr>
        <w:rFonts w:hint="eastAsia"/>
      </w:rPr>
    </w:lvl>
    <w:lvl w:ilvl="6">
      <w:start w:val="1"/>
      <w:numFmt w:val="decimal"/>
      <w:lvlText w:val="%1.%2.%3.%4.%5.%6.%7"/>
      <w:lvlJc w:val="left"/>
      <w:pPr>
        <w:tabs>
          <w:tab w:val="left" w:pos="1296"/>
        </w:tabs>
        <w:ind w:left="1296" w:hanging="1296"/>
      </w:pPr>
      <w:rPr>
        <w:rFonts w:hint="eastAsia"/>
      </w:rPr>
    </w:lvl>
    <w:lvl w:ilvl="7">
      <w:start w:val="1"/>
      <w:numFmt w:val="decimal"/>
      <w:lvlText w:val="%1.%2.%3.%4.%5.%6.%7.%8"/>
      <w:lvlJc w:val="left"/>
      <w:pPr>
        <w:tabs>
          <w:tab w:val="left" w:pos="1440"/>
        </w:tabs>
        <w:ind w:left="1440" w:hanging="1440"/>
      </w:pPr>
      <w:rPr>
        <w:rFonts w:hint="eastAsia"/>
      </w:rPr>
    </w:lvl>
    <w:lvl w:ilvl="8">
      <w:start w:val="1"/>
      <w:numFmt w:val="decimal"/>
      <w:lvlText w:val="%1.%2.%3.%4.%5.%6.%7.%8.%9"/>
      <w:lvlJc w:val="left"/>
      <w:pPr>
        <w:tabs>
          <w:tab w:val="left" w:pos="1584"/>
        </w:tabs>
        <w:ind w:left="1584" w:hanging="1584"/>
      </w:pPr>
      <w:rPr>
        <w:rFonts w:hint="eastAsia"/>
      </w:rPr>
    </w:lvl>
  </w:abstractNum>
  <w:abstractNum w:abstractNumId="7" w15:restartNumberingAfterBreak="0">
    <w:nsid w:val="1ACA7A61"/>
    <w:multiLevelType w:val="multilevel"/>
    <w:tmpl w:val="564AC132"/>
    <w:lvl w:ilvl="0">
      <w:start w:val="1"/>
      <w:numFmt w:val="decimal"/>
      <w:lvlText w:val="%1"/>
      <w:lvlJc w:val="left"/>
      <w:pPr>
        <w:tabs>
          <w:tab w:val="left" w:pos="576"/>
        </w:tabs>
        <w:ind w:left="576" w:hanging="576"/>
      </w:pPr>
      <w:rPr>
        <w:rFonts w:ascii="Times New Roman" w:hAnsi="Times New Roman" w:hint="default"/>
      </w:rPr>
    </w:lvl>
    <w:lvl w:ilvl="1">
      <w:start w:val="1"/>
      <w:numFmt w:val="decimal"/>
      <w:lvlText w:val="%1.%2"/>
      <w:lvlJc w:val="left"/>
      <w:pPr>
        <w:tabs>
          <w:tab w:val="left" w:pos="576"/>
        </w:tabs>
        <w:ind w:left="576" w:hanging="576"/>
      </w:pPr>
      <w:rPr>
        <w:rFonts w:ascii="Times New Roman" w:hAnsi="Times New Roman" w:hint="default"/>
        <w:b/>
      </w:rPr>
    </w:lvl>
    <w:lvl w:ilvl="2">
      <w:start w:val="1"/>
      <w:numFmt w:val="decimal"/>
      <w:lvlText w:val="%1.%2.%3"/>
      <w:lvlJc w:val="left"/>
      <w:pPr>
        <w:tabs>
          <w:tab w:val="left" w:pos="720"/>
        </w:tabs>
        <w:ind w:left="1200" w:hanging="720"/>
      </w:pPr>
      <w:rPr>
        <w:rFonts w:hint="eastAsia"/>
        <w:b/>
      </w:rPr>
    </w:lvl>
    <w:lvl w:ilvl="3">
      <w:start w:val="1"/>
      <w:numFmt w:val="decimal"/>
      <w:lvlText w:val="%1.%2.%3.%4"/>
      <w:lvlJc w:val="left"/>
      <w:pPr>
        <w:tabs>
          <w:tab w:val="left" w:pos="1080"/>
        </w:tabs>
        <w:ind w:left="1584" w:hanging="864"/>
      </w:pPr>
      <w:rPr>
        <w:rFonts w:ascii="Times New Roman" w:hAnsi="Times New Roman" w:hint="default"/>
      </w:rPr>
    </w:lvl>
    <w:lvl w:ilvl="4">
      <w:start w:val="1"/>
      <w:numFmt w:val="decimal"/>
      <w:lvlText w:val="%1.%2.%3.%4.%5"/>
      <w:lvlJc w:val="left"/>
      <w:pPr>
        <w:tabs>
          <w:tab w:val="left" w:pos="567"/>
        </w:tabs>
        <w:ind w:left="454" w:hanging="310"/>
      </w:pPr>
      <w:rPr>
        <w:rFonts w:hint="eastAsia"/>
      </w:rPr>
    </w:lvl>
    <w:lvl w:ilvl="5">
      <w:start w:val="1"/>
      <w:numFmt w:val="decimal"/>
      <w:lvlText w:val="%1.%2.%3.%4.%5.%6"/>
      <w:lvlJc w:val="left"/>
      <w:pPr>
        <w:tabs>
          <w:tab w:val="left" w:pos="1152"/>
        </w:tabs>
        <w:ind w:left="1152" w:hanging="1152"/>
      </w:pPr>
      <w:rPr>
        <w:rFonts w:hint="eastAsia"/>
      </w:rPr>
    </w:lvl>
    <w:lvl w:ilvl="6">
      <w:start w:val="1"/>
      <w:numFmt w:val="decimal"/>
      <w:lvlText w:val="%1.%2.%3.%4.%5.%6.%7"/>
      <w:lvlJc w:val="left"/>
      <w:pPr>
        <w:tabs>
          <w:tab w:val="left" w:pos="1296"/>
        </w:tabs>
        <w:ind w:left="1296" w:hanging="1296"/>
      </w:pPr>
      <w:rPr>
        <w:rFonts w:hint="eastAsia"/>
      </w:rPr>
    </w:lvl>
    <w:lvl w:ilvl="7">
      <w:start w:val="1"/>
      <w:numFmt w:val="decimal"/>
      <w:lvlText w:val="%1.%2.%3.%4.%5.%6.%7.%8"/>
      <w:lvlJc w:val="left"/>
      <w:pPr>
        <w:tabs>
          <w:tab w:val="left" w:pos="1440"/>
        </w:tabs>
        <w:ind w:left="1440" w:hanging="1440"/>
      </w:pPr>
      <w:rPr>
        <w:rFonts w:hint="eastAsia"/>
      </w:rPr>
    </w:lvl>
    <w:lvl w:ilvl="8">
      <w:start w:val="1"/>
      <w:numFmt w:val="decimal"/>
      <w:lvlText w:val="%1.%2.%3.%4.%5.%6.%7.%8.%9"/>
      <w:lvlJc w:val="left"/>
      <w:pPr>
        <w:tabs>
          <w:tab w:val="left" w:pos="1584"/>
        </w:tabs>
        <w:ind w:left="1584" w:hanging="1584"/>
      </w:pPr>
      <w:rPr>
        <w:rFonts w:hint="eastAsia"/>
      </w:rPr>
    </w:lvl>
  </w:abstractNum>
  <w:abstractNum w:abstractNumId="8" w15:restartNumberingAfterBreak="0">
    <w:nsid w:val="22525D4C"/>
    <w:multiLevelType w:val="multilevel"/>
    <w:tmpl w:val="022810B4"/>
    <w:lvl w:ilvl="0">
      <w:start w:val="1"/>
      <w:numFmt w:val="decimal"/>
      <w:lvlText w:val="%1"/>
      <w:lvlJc w:val="left"/>
      <w:pPr>
        <w:ind w:left="576" w:hanging="576"/>
      </w:pPr>
    </w:lvl>
    <w:lvl w:ilvl="1">
      <w:start w:val="1"/>
      <w:numFmt w:val="decimal"/>
      <w:lvlText w:val="%1.%2"/>
      <w:lvlJc w:val="left"/>
      <w:pPr>
        <w:ind w:left="576" w:hanging="576"/>
      </w:pPr>
    </w:lvl>
    <w:lvl w:ilvl="2">
      <w:start w:val="1"/>
      <w:numFmt w:val="decimal"/>
      <w:lvlText w:val="%1.%2.%3"/>
      <w:lvlJc w:val="left"/>
      <w:pPr>
        <w:ind w:left="1200" w:hanging="720"/>
      </w:pPr>
      <w:rPr>
        <w:rFonts w:ascii="SimSun" w:eastAsia="SimSun" w:hAnsi="SimSun" w:cs="SimSun"/>
      </w:rPr>
    </w:lvl>
    <w:lvl w:ilvl="3">
      <w:start w:val="1"/>
      <w:numFmt w:val="decimal"/>
      <w:lvlText w:val="%1.%2.%3.%4"/>
      <w:lvlJc w:val="left"/>
      <w:pPr>
        <w:ind w:left="1584" w:hanging="864"/>
      </w:pPr>
    </w:lvl>
    <w:lvl w:ilvl="4">
      <w:start w:val="1"/>
      <w:numFmt w:val="decimal"/>
      <w:lvlText w:val="%1.%2.%3.%4.%5"/>
      <w:lvlJc w:val="left"/>
      <w:pPr>
        <w:ind w:left="454" w:hanging="310"/>
      </w:pPr>
      <w:rPr>
        <w:rFonts w:ascii="SimSun" w:eastAsia="SimSun" w:hAnsi="SimSun" w:cs="SimSun"/>
      </w:rPr>
    </w:lvl>
    <w:lvl w:ilvl="5">
      <w:start w:val="1"/>
      <w:numFmt w:val="decimal"/>
      <w:lvlText w:val="%1.%2.%3.%4.%5.%6"/>
      <w:lvlJc w:val="left"/>
      <w:pPr>
        <w:ind w:left="1152" w:hanging="1152"/>
      </w:pPr>
      <w:rPr>
        <w:rFonts w:ascii="SimSun" w:eastAsia="SimSun" w:hAnsi="SimSun" w:cs="SimSun"/>
      </w:rPr>
    </w:lvl>
    <w:lvl w:ilvl="6">
      <w:start w:val="1"/>
      <w:numFmt w:val="decimal"/>
      <w:lvlText w:val="%1.%2.%3.%4.%5.%6.%7"/>
      <w:lvlJc w:val="left"/>
      <w:pPr>
        <w:ind w:left="1296" w:hanging="1296"/>
      </w:pPr>
      <w:rPr>
        <w:rFonts w:ascii="SimSun" w:eastAsia="SimSun" w:hAnsi="SimSun" w:cs="SimSun"/>
      </w:rPr>
    </w:lvl>
    <w:lvl w:ilvl="7">
      <w:start w:val="1"/>
      <w:numFmt w:val="decimal"/>
      <w:lvlText w:val="%1.%2.%3.%4.%5.%6.%7.%8"/>
      <w:lvlJc w:val="left"/>
      <w:pPr>
        <w:ind w:left="1440" w:hanging="1440"/>
      </w:pPr>
      <w:rPr>
        <w:rFonts w:ascii="SimSun" w:eastAsia="SimSun" w:hAnsi="SimSun" w:cs="SimSun"/>
      </w:rPr>
    </w:lvl>
    <w:lvl w:ilvl="8">
      <w:start w:val="1"/>
      <w:numFmt w:val="decimal"/>
      <w:lvlText w:val="%1.%2.%3.%4.%5.%6.%7.%8.%9"/>
      <w:lvlJc w:val="left"/>
      <w:pPr>
        <w:ind w:left="1584" w:hanging="1584"/>
      </w:pPr>
      <w:rPr>
        <w:rFonts w:ascii="SimSun" w:eastAsia="SimSun" w:hAnsi="SimSun" w:cs="SimSun"/>
      </w:rPr>
    </w:lvl>
  </w:abstractNum>
  <w:abstractNum w:abstractNumId="9" w15:restartNumberingAfterBreak="0">
    <w:nsid w:val="293E7BC6"/>
    <w:multiLevelType w:val="multilevel"/>
    <w:tmpl w:val="67B2B0FA"/>
    <w:lvl w:ilvl="0">
      <w:start w:val="1"/>
      <w:numFmt w:val="decimal"/>
      <w:lvlText w:val="%1"/>
      <w:lvlJc w:val="left"/>
      <w:pPr>
        <w:ind w:left="576" w:hanging="576"/>
      </w:pPr>
    </w:lvl>
    <w:lvl w:ilvl="1">
      <w:start w:val="1"/>
      <w:numFmt w:val="decimal"/>
      <w:lvlText w:val="%1.%2"/>
      <w:lvlJc w:val="left"/>
      <w:pPr>
        <w:ind w:left="576" w:hanging="576"/>
      </w:pPr>
    </w:lvl>
    <w:lvl w:ilvl="2">
      <w:start w:val="1"/>
      <w:numFmt w:val="decimal"/>
      <w:lvlText w:val="%1.%2.%3"/>
      <w:lvlJc w:val="left"/>
      <w:pPr>
        <w:ind w:left="1200" w:hanging="720"/>
      </w:pPr>
      <w:rPr>
        <w:rFonts w:ascii="SimSun" w:eastAsia="SimSun" w:hAnsi="SimSun" w:cs="SimSun"/>
      </w:rPr>
    </w:lvl>
    <w:lvl w:ilvl="3">
      <w:start w:val="1"/>
      <w:numFmt w:val="decimal"/>
      <w:lvlText w:val="%1.%2.%3.%4"/>
      <w:lvlJc w:val="left"/>
      <w:pPr>
        <w:ind w:left="1584" w:hanging="864"/>
      </w:pPr>
    </w:lvl>
    <w:lvl w:ilvl="4">
      <w:start w:val="1"/>
      <w:numFmt w:val="decimal"/>
      <w:lvlText w:val="%1.%2.%3.%4.%5"/>
      <w:lvlJc w:val="left"/>
      <w:pPr>
        <w:ind w:left="454" w:hanging="310"/>
      </w:pPr>
      <w:rPr>
        <w:rFonts w:ascii="SimSun" w:eastAsia="SimSun" w:hAnsi="SimSun" w:cs="SimSun"/>
      </w:rPr>
    </w:lvl>
    <w:lvl w:ilvl="5">
      <w:start w:val="1"/>
      <w:numFmt w:val="decimal"/>
      <w:lvlText w:val="%1.%2.%3.%4.%5.%6"/>
      <w:lvlJc w:val="left"/>
      <w:pPr>
        <w:ind w:left="1152" w:hanging="1152"/>
      </w:pPr>
      <w:rPr>
        <w:rFonts w:ascii="SimSun" w:eastAsia="SimSun" w:hAnsi="SimSun" w:cs="SimSun"/>
      </w:rPr>
    </w:lvl>
    <w:lvl w:ilvl="6">
      <w:start w:val="1"/>
      <w:numFmt w:val="decimal"/>
      <w:lvlText w:val="%1.%2.%3.%4.%5.%6.%7"/>
      <w:lvlJc w:val="left"/>
      <w:pPr>
        <w:ind w:left="1296" w:hanging="1296"/>
      </w:pPr>
      <w:rPr>
        <w:rFonts w:ascii="SimSun" w:eastAsia="SimSun" w:hAnsi="SimSun" w:cs="SimSun"/>
      </w:rPr>
    </w:lvl>
    <w:lvl w:ilvl="7">
      <w:start w:val="1"/>
      <w:numFmt w:val="decimal"/>
      <w:lvlText w:val="%1.%2.%3.%4.%5.%6.%7.%8"/>
      <w:lvlJc w:val="left"/>
      <w:pPr>
        <w:ind w:left="1440" w:hanging="1440"/>
      </w:pPr>
      <w:rPr>
        <w:rFonts w:ascii="SimSun" w:eastAsia="SimSun" w:hAnsi="SimSun" w:cs="SimSun"/>
      </w:rPr>
    </w:lvl>
    <w:lvl w:ilvl="8">
      <w:start w:val="1"/>
      <w:numFmt w:val="decimal"/>
      <w:lvlText w:val="%1.%2.%3.%4.%5.%6.%7.%8.%9"/>
      <w:lvlJc w:val="left"/>
      <w:pPr>
        <w:ind w:left="1584" w:hanging="1584"/>
      </w:pPr>
      <w:rPr>
        <w:rFonts w:ascii="SimSun" w:eastAsia="SimSun" w:hAnsi="SimSun" w:cs="SimSun"/>
      </w:rPr>
    </w:lvl>
  </w:abstractNum>
  <w:abstractNum w:abstractNumId="10" w15:restartNumberingAfterBreak="0">
    <w:nsid w:val="2E6347F0"/>
    <w:multiLevelType w:val="hybridMultilevel"/>
    <w:tmpl w:val="DFA0BE52"/>
    <w:lvl w:ilvl="0" w:tplc="DC460CC6">
      <w:start w:val="1"/>
      <w:numFmt w:val="decimal"/>
      <w:suff w:val="nothing"/>
      <w:lvlText w:val="%1、"/>
      <w:lvlJc w:val="left"/>
    </w:lvl>
    <w:lvl w:ilvl="1" w:tplc="56FA17C8">
      <w:start w:val="1"/>
      <w:numFmt w:val="bullet"/>
      <w:lvlText w:val="o"/>
      <w:lvlJc w:val="left"/>
      <w:pPr>
        <w:ind w:left="1440" w:hanging="360"/>
      </w:pPr>
      <w:rPr>
        <w:rFonts w:ascii="Courier New" w:eastAsia="Courier New" w:hAnsi="Courier New" w:cs="Courier New" w:hint="default"/>
      </w:rPr>
    </w:lvl>
    <w:lvl w:ilvl="2" w:tplc="B02AA7BA">
      <w:start w:val="1"/>
      <w:numFmt w:val="bullet"/>
      <w:lvlText w:val="§"/>
      <w:lvlJc w:val="left"/>
      <w:pPr>
        <w:ind w:left="2160" w:hanging="360"/>
      </w:pPr>
      <w:rPr>
        <w:rFonts w:ascii="Wingdings" w:eastAsia="Wingdings" w:hAnsi="Wingdings" w:cs="Wingdings" w:hint="default"/>
      </w:rPr>
    </w:lvl>
    <w:lvl w:ilvl="3" w:tplc="18A60C58">
      <w:start w:val="1"/>
      <w:numFmt w:val="bullet"/>
      <w:lvlText w:val="·"/>
      <w:lvlJc w:val="left"/>
      <w:pPr>
        <w:ind w:left="2880" w:hanging="360"/>
      </w:pPr>
      <w:rPr>
        <w:rFonts w:ascii="Symbol" w:eastAsia="Symbol" w:hAnsi="Symbol" w:cs="Symbol" w:hint="default"/>
      </w:rPr>
    </w:lvl>
    <w:lvl w:ilvl="4" w:tplc="D8060B6E">
      <w:start w:val="1"/>
      <w:numFmt w:val="bullet"/>
      <w:lvlText w:val="o"/>
      <w:lvlJc w:val="left"/>
      <w:pPr>
        <w:ind w:left="3600" w:hanging="360"/>
      </w:pPr>
      <w:rPr>
        <w:rFonts w:ascii="Courier New" w:eastAsia="Courier New" w:hAnsi="Courier New" w:cs="Courier New" w:hint="default"/>
      </w:rPr>
    </w:lvl>
    <w:lvl w:ilvl="5" w:tplc="BB787504">
      <w:start w:val="1"/>
      <w:numFmt w:val="bullet"/>
      <w:lvlText w:val="§"/>
      <w:lvlJc w:val="left"/>
      <w:pPr>
        <w:ind w:left="4320" w:hanging="360"/>
      </w:pPr>
      <w:rPr>
        <w:rFonts w:ascii="Wingdings" w:eastAsia="Wingdings" w:hAnsi="Wingdings" w:cs="Wingdings" w:hint="default"/>
      </w:rPr>
    </w:lvl>
    <w:lvl w:ilvl="6" w:tplc="85801F6A">
      <w:start w:val="1"/>
      <w:numFmt w:val="bullet"/>
      <w:lvlText w:val="·"/>
      <w:lvlJc w:val="left"/>
      <w:pPr>
        <w:ind w:left="5040" w:hanging="360"/>
      </w:pPr>
      <w:rPr>
        <w:rFonts w:ascii="Symbol" w:eastAsia="Symbol" w:hAnsi="Symbol" w:cs="Symbol" w:hint="default"/>
      </w:rPr>
    </w:lvl>
    <w:lvl w:ilvl="7" w:tplc="A196A334">
      <w:start w:val="1"/>
      <w:numFmt w:val="bullet"/>
      <w:lvlText w:val="o"/>
      <w:lvlJc w:val="left"/>
      <w:pPr>
        <w:ind w:left="5760" w:hanging="360"/>
      </w:pPr>
      <w:rPr>
        <w:rFonts w:ascii="Courier New" w:eastAsia="Courier New" w:hAnsi="Courier New" w:cs="Courier New" w:hint="default"/>
      </w:rPr>
    </w:lvl>
    <w:lvl w:ilvl="8" w:tplc="6FC44FD8">
      <w:start w:val="1"/>
      <w:numFmt w:val="bullet"/>
      <w:lvlText w:val="§"/>
      <w:lvlJc w:val="left"/>
      <w:pPr>
        <w:ind w:left="6480" w:hanging="360"/>
      </w:pPr>
      <w:rPr>
        <w:rFonts w:ascii="Wingdings" w:eastAsia="Wingdings" w:hAnsi="Wingdings" w:cs="Wingdings" w:hint="default"/>
      </w:rPr>
    </w:lvl>
  </w:abstractNum>
  <w:abstractNum w:abstractNumId="11" w15:restartNumberingAfterBreak="0">
    <w:nsid w:val="33F7559A"/>
    <w:multiLevelType w:val="multilevel"/>
    <w:tmpl w:val="91481AF0"/>
    <w:lvl w:ilvl="0">
      <w:start w:val="1"/>
      <w:numFmt w:val="decimal"/>
      <w:pStyle w:val="Heading1"/>
      <w:lvlText w:val="%1"/>
      <w:lvlJc w:val="left"/>
      <w:pPr>
        <w:tabs>
          <w:tab w:val="left" w:pos="576"/>
        </w:tabs>
        <w:ind w:left="576" w:hanging="576"/>
      </w:pPr>
      <w:rPr>
        <w:rFonts w:ascii="Times New Roman" w:hAnsi="Times New Roman" w:hint="default"/>
      </w:rPr>
    </w:lvl>
    <w:lvl w:ilvl="1">
      <w:start w:val="1"/>
      <w:numFmt w:val="decimal"/>
      <w:pStyle w:val="Heading2"/>
      <w:lvlText w:val="%1.%2"/>
      <w:lvlJc w:val="left"/>
      <w:pPr>
        <w:tabs>
          <w:tab w:val="left" w:pos="576"/>
        </w:tabs>
        <w:ind w:left="576" w:hanging="576"/>
      </w:pPr>
      <w:rPr>
        <w:rFonts w:ascii="Times New Roman" w:hAnsi="Times New Roman" w:hint="default"/>
        <w:b/>
      </w:rPr>
    </w:lvl>
    <w:lvl w:ilvl="2">
      <w:start w:val="1"/>
      <w:numFmt w:val="decimal"/>
      <w:pStyle w:val="Heading3"/>
      <w:lvlText w:val="%1.%2.%3"/>
      <w:lvlJc w:val="left"/>
      <w:pPr>
        <w:tabs>
          <w:tab w:val="left" w:pos="720"/>
        </w:tabs>
        <w:ind w:left="1200" w:hanging="720"/>
      </w:pPr>
      <w:rPr>
        <w:rFonts w:hint="eastAsia"/>
        <w:b/>
      </w:rPr>
    </w:lvl>
    <w:lvl w:ilvl="3">
      <w:start w:val="1"/>
      <w:numFmt w:val="decimal"/>
      <w:pStyle w:val="Heading4"/>
      <w:lvlText w:val="%1.%2.%3.%4"/>
      <w:lvlJc w:val="left"/>
      <w:pPr>
        <w:tabs>
          <w:tab w:val="left" w:pos="1080"/>
        </w:tabs>
        <w:ind w:left="1584" w:hanging="864"/>
      </w:pPr>
      <w:rPr>
        <w:rFonts w:ascii="Times New Roman" w:hAnsi="Times New Roman" w:hint="default"/>
      </w:rPr>
    </w:lvl>
    <w:lvl w:ilvl="4">
      <w:start w:val="1"/>
      <w:numFmt w:val="decimal"/>
      <w:lvlText w:val="%1.%2.%3.%4.%5"/>
      <w:lvlJc w:val="left"/>
      <w:pPr>
        <w:tabs>
          <w:tab w:val="left" w:pos="567"/>
        </w:tabs>
        <w:ind w:left="454" w:hanging="310"/>
      </w:pPr>
      <w:rPr>
        <w:rFonts w:hint="eastAsia"/>
      </w:rPr>
    </w:lvl>
    <w:lvl w:ilvl="5">
      <w:start w:val="1"/>
      <w:numFmt w:val="decimal"/>
      <w:lvlText w:val="%1.%2.%3.%4.%5.%6"/>
      <w:lvlJc w:val="left"/>
      <w:pPr>
        <w:tabs>
          <w:tab w:val="left" w:pos="1152"/>
        </w:tabs>
        <w:ind w:left="1152" w:hanging="1152"/>
      </w:pPr>
      <w:rPr>
        <w:rFonts w:hint="eastAsia"/>
      </w:rPr>
    </w:lvl>
    <w:lvl w:ilvl="6">
      <w:start w:val="1"/>
      <w:numFmt w:val="decimal"/>
      <w:lvlText w:val="%1.%2.%3.%4.%5.%6.%7"/>
      <w:lvlJc w:val="left"/>
      <w:pPr>
        <w:tabs>
          <w:tab w:val="left" w:pos="1296"/>
        </w:tabs>
        <w:ind w:left="1296" w:hanging="1296"/>
      </w:pPr>
      <w:rPr>
        <w:rFonts w:hint="eastAsia"/>
      </w:rPr>
    </w:lvl>
    <w:lvl w:ilvl="7">
      <w:start w:val="1"/>
      <w:numFmt w:val="decimal"/>
      <w:lvlText w:val="%1.%2.%3.%4.%5.%6.%7.%8"/>
      <w:lvlJc w:val="left"/>
      <w:pPr>
        <w:tabs>
          <w:tab w:val="left" w:pos="1440"/>
        </w:tabs>
        <w:ind w:left="1440" w:hanging="1440"/>
      </w:pPr>
      <w:rPr>
        <w:rFonts w:hint="eastAsia"/>
      </w:rPr>
    </w:lvl>
    <w:lvl w:ilvl="8">
      <w:start w:val="1"/>
      <w:numFmt w:val="decimal"/>
      <w:lvlText w:val="%1.%2.%3.%4.%5.%6.%7.%8.%9"/>
      <w:lvlJc w:val="left"/>
      <w:pPr>
        <w:tabs>
          <w:tab w:val="left" w:pos="1584"/>
        </w:tabs>
        <w:ind w:left="1584" w:hanging="1584"/>
      </w:pPr>
      <w:rPr>
        <w:rFonts w:hint="eastAsia"/>
      </w:rPr>
    </w:lvl>
  </w:abstractNum>
  <w:abstractNum w:abstractNumId="12" w15:restartNumberingAfterBreak="0">
    <w:nsid w:val="385729E9"/>
    <w:multiLevelType w:val="multilevel"/>
    <w:tmpl w:val="02D4FCD6"/>
    <w:lvl w:ilvl="0">
      <w:start w:val="1"/>
      <w:numFmt w:val="decimal"/>
      <w:lvlText w:val="%1"/>
      <w:lvlJc w:val="left"/>
      <w:pPr>
        <w:tabs>
          <w:tab w:val="left" w:pos="576"/>
        </w:tabs>
        <w:ind w:left="576" w:hanging="576"/>
      </w:pPr>
      <w:rPr>
        <w:rFonts w:ascii="Times New Roman" w:hAnsi="Times New Roman" w:hint="default"/>
      </w:rPr>
    </w:lvl>
    <w:lvl w:ilvl="1">
      <w:start w:val="1"/>
      <w:numFmt w:val="decimal"/>
      <w:lvlText w:val="%1.%2"/>
      <w:lvlJc w:val="left"/>
      <w:pPr>
        <w:tabs>
          <w:tab w:val="left" w:pos="576"/>
        </w:tabs>
        <w:ind w:left="576" w:hanging="576"/>
      </w:pPr>
      <w:rPr>
        <w:rFonts w:ascii="Times New Roman" w:hAnsi="Times New Roman" w:hint="default"/>
        <w:b/>
      </w:rPr>
    </w:lvl>
    <w:lvl w:ilvl="2">
      <w:start w:val="1"/>
      <w:numFmt w:val="decimal"/>
      <w:lvlText w:val="%1.%2.%3"/>
      <w:lvlJc w:val="left"/>
      <w:pPr>
        <w:tabs>
          <w:tab w:val="left" w:pos="720"/>
        </w:tabs>
        <w:ind w:left="1200" w:hanging="720"/>
      </w:pPr>
      <w:rPr>
        <w:rFonts w:hint="eastAsia"/>
        <w:b/>
      </w:rPr>
    </w:lvl>
    <w:lvl w:ilvl="3">
      <w:start w:val="1"/>
      <w:numFmt w:val="decimal"/>
      <w:lvlText w:val="%1.%2.%3.%4"/>
      <w:lvlJc w:val="left"/>
      <w:pPr>
        <w:tabs>
          <w:tab w:val="left" w:pos="1080"/>
        </w:tabs>
        <w:ind w:left="1584" w:hanging="864"/>
      </w:pPr>
      <w:rPr>
        <w:rFonts w:ascii="Times New Roman" w:hAnsi="Times New Roman" w:hint="default"/>
      </w:rPr>
    </w:lvl>
    <w:lvl w:ilvl="4">
      <w:start w:val="1"/>
      <w:numFmt w:val="decimal"/>
      <w:lvlText w:val="%1.%2.%3.%4.%5"/>
      <w:lvlJc w:val="left"/>
      <w:pPr>
        <w:tabs>
          <w:tab w:val="left" w:pos="567"/>
        </w:tabs>
        <w:ind w:left="454" w:hanging="310"/>
      </w:pPr>
      <w:rPr>
        <w:rFonts w:hint="eastAsia"/>
      </w:rPr>
    </w:lvl>
    <w:lvl w:ilvl="5">
      <w:start w:val="1"/>
      <w:numFmt w:val="decimal"/>
      <w:lvlText w:val="%1.%2.%3.%4.%5.%6"/>
      <w:lvlJc w:val="left"/>
      <w:pPr>
        <w:tabs>
          <w:tab w:val="left" w:pos="1152"/>
        </w:tabs>
        <w:ind w:left="1152" w:hanging="1152"/>
      </w:pPr>
      <w:rPr>
        <w:rFonts w:hint="eastAsia"/>
      </w:rPr>
    </w:lvl>
    <w:lvl w:ilvl="6">
      <w:start w:val="1"/>
      <w:numFmt w:val="decimal"/>
      <w:lvlText w:val="%1.%2.%3.%4.%5.%6.%7"/>
      <w:lvlJc w:val="left"/>
      <w:pPr>
        <w:tabs>
          <w:tab w:val="left" w:pos="1296"/>
        </w:tabs>
        <w:ind w:left="1296" w:hanging="1296"/>
      </w:pPr>
      <w:rPr>
        <w:rFonts w:hint="eastAsia"/>
      </w:rPr>
    </w:lvl>
    <w:lvl w:ilvl="7">
      <w:start w:val="1"/>
      <w:numFmt w:val="decimal"/>
      <w:lvlText w:val="%1.%2.%3.%4.%5.%6.%7.%8"/>
      <w:lvlJc w:val="left"/>
      <w:pPr>
        <w:tabs>
          <w:tab w:val="left" w:pos="1440"/>
        </w:tabs>
        <w:ind w:left="1440" w:hanging="1440"/>
      </w:pPr>
      <w:rPr>
        <w:rFonts w:hint="eastAsia"/>
      </w:rPr>
    </w:lvl>
    <w:lvl w:ilvl="8">
      <w:start w:val="1"/>
      <w:numFmt w:val="decimal"/>
      <w:lvlText w:val="%1.%2.%3.%4.%5.%6.%7.%8.%9"/>
      <w:lvlJc w:val="left"/>
      <w:pPr>
        <w:tabs>
          <w:tab w:val="left" w:pos="1584"/>
        </w:tabs>
        <w:ind w:left="1584" w:hanging="1584"/>
      </w:pPr>
      <w:rPr>
        <w:rFonts w:hint="eastAsia"/>
      </w:rPr>
    </w:lvl>
  </w:abstractNum>
  <w:abstractNum w:abstractNumId="13" w15:restartNumberingAfterBreak="0">
    <w:nsid w:val="3FC246AD"/>
    <w:multiLevelType w:val="hybridMultilevel"/>
    <w:tmpl w:val="5366EBFA"/>
    <w:lvl w:ilvl="0" w:tplc="61B6E64E">
      <w:start w:val="1"/>
      <w:numFmt w:val="bullet"/>
      <w:lvlText w:val="·"/>
      <w:lvlJc w:val="left"/>
      <w:pPr>
        <w:ind w:left="709" w:hanging="360"/>
      </w:pPr>
      <w:rPr>
        <w:rFonts w:ascii="Symbol" w:eastAsia="Symbol" w:hAnsi="Symbol" w:cs="Symbol" w:hint="default"/>
        <w:color w:val="0F1115"/>
        <w:sz w:val="24"/>
      </w:rPr>
    </w:lvl>
    <w:lvl w:ilvl="1" w:tplc="F668ADD6">
      <w:start w:val="1"/>
      <w:numFmt w:val="bullet"/>
      <w:lvlText w:val="·"/>
      <w:lvlJc w:val="left"/>
      <w:pPr>
        <w:ind w:left="1429" w:hanging="360"/>
      </w:pPr>
      <w:rPr>
        <w:rFonts w:ascii="Symbol" w:eastAsia="Symbol" w:hAnsi="Symbol" w:cs="Symbol" w:hint="default"/>
        <w:color w:val="0F1115"/>
        <w:sz w:val="24"/>
      </w:rPr>
    </w:lvl>
    <w:lvl w:ilvl="2" w:tplc="8948FB2C">
      <w:start w:val="1"/>
      <w:numFmt w:val="bullet"/>
      <w:lvlText w:val="·"/>
      <w:lvlJc w:val="left"/>
      <w:pPr>
        <w:ind w:left="2149" w:hanging="360"/>
      </w:pPr>
      <w:rPr>
        <w:rFonts w:ascii="Symbol" w:eastAsia="Symbol" w:hAnsi="Symbol" w:cs="Symbol" w:hint="default"/>
        <w:color w:val="0F1115"/>
        <w:sz w:val="24"/>
      </w:rPr>
    </w:lvl>
    <w:lvl w:ilvl="3" w:tplc="6066A4F8">
      <w:start w:val="1"/>
      <w:numFmt w:val="bullet"/>
      <w:lvlText w:val="·"/>
      <w:lvlJc w:val="left"/>
      <w:pPr>
        <w:ind w:left="2869" w:hanging="360"/>
      </w:pPr>
      <w:rPr>
        <w:rFonts w:ascii="Symbol" w:eastAsia="Symbol" w:hAnsi="Symbol" w:cs="Symbol" w:hint="default"/>
        <w:color w:val="0F1115"/>
        <w:sz w:val="24"/>
      </w:rPr>
    </w:lvl>
    <w:lvl w:ilvl="4" w:tplc="3C528522">
      <w:start w:val="1"/>
      <w:numFmt w:val="bullet"/>
      <w:lvlText w:val="·"/>
      <w:lvlJc w:val="left"/>
      <w:pPr>
        <w:ind w:left="3589" w:hanging="360"/>
      </w:pPr>
      <w:rPr>
        <w:rFonts w:ascii="Symbol" w:eastAsia="Symbol" w:hAnsi="Symbol" w:cs="Symbol" w:hint="default"/>
        <w:color w:val="0F1115"/>
        <w:sz w:val="24"/>
      </w:rPr>
    </w:lvl>
    <w:lvl w:ilvl="5" w:tplc="DDB06C96">
      <w:start w:val="1"/>
      <w:numFmt w:val="bullet"/>
      <w:lvlText w:val="·"/>
      <w:lvlJc w:val="left"/>
      <w:pPr>
        <w:ind w:left="4309" w:hanging="360"/>
      </w:pPr>
      <w:rPr>
        <w:rFonts w:ascii="Symbol" w:eastAsia="Symbol" w:hAnsi="Symbol" w:cs="Symbol" w:hint="default"/>
        <w:color w:val="0F1115"/>
        <w:sz w:val="24"/>
      </w:rPr>
    </w:lvl>
    <w:lvl w:ilvl="6" w:tplc="280CAC68">
      <w:start w:val="1"/>
      <w:numFmt w:val="bullet"/>
      <w:lvlText w:val="·"/>
      <w:lvlJc w:val="left"/>
      <w:pPr>
        <w:ind w:left="5029" w:hanging="360"/>
      </w:pPr>
      <w:rPr>
        <w:rFonts w:ascii="Symbol" w:eastAsia="Symbol" w:hAnsi="Symbol" w:cs="Symbol" w:hint="default"/>
        <w:color w:val="0F1115"/>
        <w:sz w:val="24"/>
      </w:rPr>
    </w:lvl>
    <w:lvl w:ilvl="7" w:tplc="A9AEEE9C">
      <w:start w:val="1"/>
      <w:numFmt w:val="bullet"/>
      <w:lvlText w:val="·"/>
      <w:lvlJc w:val="left"/>
      <w:pPr>
        <w:ind w:left="5749" w:hanging="360"/>
      </w:pPr>
      <w:rPr>
        <w:rFonts w:ascii="Symbol" w:eastAsia="Symbol" w:hAnsi="Symbol" w:cs="Symbol" w:hint="default"/>
        <w:color w:val="0F1115"/>
        <w:sz w:val="24"/>
      </w:rPr>
    </w:lvl>
    <w:lvl w:ilvl="8" w:tplc="6588AC36">
      <w:start w:val="1"/>
      <w:numFmt w:val="bullet"/>
      <w:lvlText w:val="·"/>
      <w:lvlJc w:val="left"/>
      <w:pPr>
        <w:ind w:left="6469" w:hanging="360"/>
      </w:pPr>
      <w:rPr>
        <w:rFonts w:ascii="Symbol" w:eastAsia="Symbol" w:hAnsi="Symbol" w:cs="Symbol" w:hint="default"/>
        <w:color w:val="0F1115"/>
        <w:sz w:val="24"/>
      </w:rPr>
    </w:lvl>
  </w:abstractNum>
  <w:abstractNum w:abstractNumId="14" w15:restartNumberingAfterBreak="0">
    <w:nsid w:val="43C06268"/>
    <w:multiLevelType w:val="multilevel"/>
    <w:tmpl w:val="FCE2F558"/>
    <w:lvl w:ilvl="0">
      <w:start w:val="1"/>
      <w:numFmt w:val="decimal"/>
      <w:lvlText w:val="%1"/>
      <w:lvlJc w:val="left"/>
      <w:pPr>
        <w:ind w:left="576" w:hanging="576"/>
      </w:pPr>
    </w:lvl>
    <w:lvl w:ilvl="1">
      <w:start w:val="1"/>
      <w:numFmt w:val="decimal"/>
      <w:lvlText w:val="%1.%2"/>
      <w:lvlJc w:val="left"/>
      <w:pPr>
        <w:ind w:left="576" w:hanging="576"/>
      </w:pPr>
    </w:lvl>
    <w:lvl w:ilvl="2">
      <w:start w:val="1"/>
      <w:numFmt w:val="decimal"/>
      <w:lvlText w:val="%1.%2.%3"/>
      <w:lvlJc w:val="left"/>
      <w:pPr>
        <w:ind w:left="1200" w:hanging="720"/>
      </w:pPr>
      <w:rPr>
        <w:rFonts w:ascii="SimSun" w:eastAsia="SimSun" w:hAnsi="SimSun" w:cs="SimSun"/>
      </w:rPr>
    </w:lvl>
    <w:lvl w:ilvl="3">
      <w:start w:val="1"/>
      <w:numFmt w:val="decimal"/>
      <w:lvlText w:val="%1.%2.%3.%4"/>
      <w:lvlJc w:val="left"/>
      <w:pPr>
        <w:ind w:left="1584" w:hanging="864"/>
      </w:pPr>
    </w:lvl>
    <w:lvl w:ilvl="4">
      <w:start w:val="1"/>
      <w:numFmt w:val="decimal"/>
      <w:lvlText w:val="%1.%2.%3.%4.%5"/>
      <w:lvlJc w:val="left"/>
      <w:pPr>
        <w:ind w:left="454" w:hanging="310"/>
      </w:pPr>
      <w:rPr>
        <w:rFonts w:ascii="SimSun" w:eastAsia="SimSun" w:hAnsi="SimSun" w:cs="SimSun"/>
      </w:rPr>
    </w:lvl>
    <w:lvl w:ilvl="5">
      <w:start w:val="1"/>
      <w:numFmt w:val="decimal"/>
      <w:lvlText w:val="%1.%2.%3.%4.%5.%6"/>
      <w:lvlJc w:val="left"/>
      <w:pPr>
        <w:ind w:left="1152" w:hanging="1152"/>
      </w:pPr>
      <w:rPr>
        <w:rFonts w:ascii="SimSun" w:eastAsia="SimSun" w:hAnsi="SimSun" w:cs="SimSun"/>
      </w:rPr>
    </w:lvl>
    <w:lvl w:ilvl="6">
      <w:start w:val="1"/>
      <w:numFmt w:val="decimal"/>
      <w:lvlText w:val="%1.%2.%3.%4.%5.%6.%7"/>
      <w:lvlJc w:val="left"/>
      <w:pPr>
        <w:ind w:left="1296" w:hanging="1296"/>
      </w:pPr>
      <w:rPr>
        <w:rFonts w:ascii="SimSun" w:eastAsia="SimSun" w:hAnsi="SimSun" w:cs="SimSun"/>
      </w:rPr>
    </w:lvl>
    <w:lvl w:ilvl="7">
      <w:start w:val="1"/>
      <w:numFmt w:val="decimal"/>
      <w:lvlText w:val="%1.%2.%3.%4.%5.%6.%7.%8"/>
      <w:lvlJc w:val="left"/>
      <w:pPr>
        <w:ind w:left="1440" w:hanging="1440"/>
      </w:pPr>
      <w:rPr>
        <w:rFonts w:ascii="SimSun" w:eastAsia="SimSun" w:hAnsi="SimSun" w:cs="SimSun"/>
      </w:rPr>
    </w:lvl>
    <w:lvl w:ilvl="8">
      <w:start w:val="1"/>
      <w:numFmt w:val="decimal"/>
      <w:lvlText w:val="%1.%2.%3.%4.%5.%6.%7.%8.%9"/>
      <w:lvlJc w:val="left"/>
      <w:pPr>
        <w:ind w:left="1584" w:hanging="1584"/>
      </w:pPr>
      <w:rPr>
        <w:rFonts w:ascii="SimSun" w:eastAsia="SimSun" w:hAnsi="SimSun" w:cs="SimSun"/>
      </w:rPr>
    </w:lvl>
  </w:abstractNum>
  <w:abstractNum w:abstractNumId="15" w15:restartNumberingAfterBreak="0">
    <w:nsid w:val="553A6126"/>
    <w:multiLevelType w:val="hybridMultilevel"/>
    <w:tmpl w:val="8DA802C6"/>
    <w:lvl w:ilvl="0" w:tplc="DE9CC226">
      <w:start w:val="1"/>
      <w:numFmt w:val="decimal"/>
      <w:lvlText w:val="%1）"/>
      <w:lvlJc w:val="left"/>
      <w:pPr>
        <w:ind w:left="0" w:firstLine="0"/>
      </w:pPr>
    </w:lvl>
    <w:lvl w:ilvl="1" w:tplc="B2DE7C94">
      <w:start w:val="1"/>
      <w:numFmt w:val="bullet"/>
      <w:lvlText w:val="o"/>
      <w:lvlJc w:val="left"/>
      <w:pPr>
        <w:ind w:left="1440" w:hanging="360"/>
      </w:pPr>
      <w:rPr>
        <w:rFonts w:ascii="Courier New" w:eastAsia="Courier New" w:hAnsi="Courier New" w:cs="Courier New" w:hint="default"/>
      </w:rPr>
    </w:lvl>
    <w:lvl w:ilvl="2" w:tplc="B4BAB700">
      <w:start w:val="1"/>
      <w:numFmt w:val="bullet"/>
      <w:lvlText w:val="§"/>
      <w:lvlJc w:val="left"/>
      <w:pPr>
        <w:ind w:left="2160" w:hanging="360"/>
      </w:pPr>
      <w:rPr>
        <w:rFonts w:ascii="Wingdings" w:eastAsia="Wingdings" w:hAnsi="Wingdings" w:cs="Wingdings" w:hint="default"/>
      </w:rPr>
    </w:lvl>
    <w:lvl w:ilvl="3" w:tplc="EF46E86A">
      <w:start w:val="1"/>
      <w:numFmt w:val="bullet"/>
      <w:lvlText w:val="·"/>
      <w:lvlJc w:val="left"/>
      <w:pPr>
        <w:ind w:left="2880" w:hanging="360"/>
      </w:pPr>
      <w:rPr>
        <w:rFonts w:ascii="Symbol" w:eastAsia="Symbol" w:hAnsi="Symbol" w:cs="Symbol" w:hint="default"/>
      </w:rPr>
    </w:lvl>
    <w:lvl w:ilvl="4" w:tplc="BBE857C0">
      <w:start w:val="1"/>
      <w:numFmt w:val="bullet"/>
      <w:lvlText w:val="o"/>
      <w:lvlJc w:val="left"/>
      <w:pPr>
        <w:ind w:left="3600" w:hanging="360"/>
      </w:pPr>
      <w:rPr>
        <w:rFonts w:ascii="Courier New" w:eastAsia="Courier New" w:hAnsi="Courier New" w:cs="Courier New" w:hint="default"/>
      </w:rPr>
    </w:lvl>
    <w:lvl w:ilvl="5" w:tplc="EF00555C">
      <w:start w:val="1"/>
      <w:numFmt w:val="bullet"/>
      <w:lvlText w:val="§"/>
      <w:lvlJc w:val="left"/>
      <w:pPr>
        <w:ind w:left="4320" w:hanging="360"/>
      </w:pPr>
      <w:rPr>
        <w:rFonts w:ascii="Wingdings" w:eastAsia="Wingdings" w:hAnsi="Wingdings" w:cs="Wingdings" w:hint="default"/>
      </w:rPr>
    </w:lvl>
    <w:lvl w:ilvl="6" w:tplc="0FE055EA">
      <w:start w:val="1"/>
      <w:numFmt w:val="bullet"/>
      <w:lvlText w:val="·"/>
      <w:lvlJc w:val="left"/>
      <w:pPr>
        <w:ind w:left="5040" w:hanging="360"/>
      </w:pPr>
      <w:rPr>
        <w:rFonts w:ascii="Symbol" w:eastAsia="Symbol" w:hAnsi="Symbol" w:cs="Symbol" w:hint="default"/>
      </w:rPr>
    </w:lvl>
    <w:lvl w:ilvl="7" w:tplc="4D8C4C7E">
      <w:start w:val="1"/>
      <w:numFmt w:val="bullet"/>
      <w:lvlText w:val="o"/>
      <w:lvlJc w:val="left"/>
      <w:pPr>
        <w:ind w:left="5760" w:hanging="360"/>
      </w:pPr>
      <w:rPr>
        <w:rFonts w:ascii="Courier New" w:eastAsia="Courier New" w:hAnsi="Courier New" w:cs="Courier New" w:hint="default"/>
      </w:rPr>
    </w:lvl>
    <w:lvl w:ilvl="8" w:tplc="CFFC892E">
      <w:start w:val="1"/>
      <w:numFmt w:val="bullet"/>
      <w:lvlText w:val="§"/>
      <w:lvlJc w:val="left"/>
      <w:pPr>
        <w:ind w:left="6480" w:hanging="360"/>
      </w:pPr>
      <w:rPr>
        <w:rFonts w:ascii="Wingdings" w:eastAsia="Wingdings" w:hAnsi="Wingdings" w:cs="Wingdings" w:hint="default"/>
      </w:rPr>
    </w:lvl>
  </w:abstractNum>
  <w:abstractNum w:abstractNumId="16" w15:restartNumberingAfterBreak="0">
    <w:nsid w:val="65B63605"/>
    <w:multiLevelType w:val="hybridMultilevel"/>
    <w:tmpl w:val="456C8CFC"/>
    <w:lvl w:ilvl="0" w:tplc="04F20BD0">
      <w:start w:val="1"/>
      <w:numFmt w:val="bullet"/>
      <w:lvlText w:val="·"/>
      <w:lvlJc w:val="left"/>
      <w:pPr>
        <w:ind w:left="709" w:hanging="360"/>
      </w:pPr>
      <w:rPr>
        <w:rFonts w:ascii="Symbol" w:eastAsia="Symbol" w:hAnsi="Symbol" w:cs="Symbol" w:hint="default"/>
        <w:color w:val="0F1115"/>
        <w:sz w:val="24"/>
      </w:rPr>
    </w:lvl>
    <w:lvl w:ilvl="1" w:tplc="A514900E">
      <w:start w:val="1"/>
      <w:numFmt w:val="bullet"/>
      <w:lvlText w:val="·"/>
      <w:lvlJc w:val="left"/>
      <w:pPr>
        <w:ind w:left="1429" w:hanging="360"/>
      </w:pPr>
      <w:rPr>
        <w:rFonts w:ascii="Symbol" w:eastAsia="Symbol" w:hAnsi="Symbol" w:cs="Symbol" w:hint="default"/>
        <w:color w:val="0F1115"/>
        <w:sz w:val="24"/>
      </w:rPr>
    </w:lvl>
    <w:lvl w:ilvl="2" w:tplc="D1C05A1A">
      <w:start w:val="1"/>
      <w:numFmt w:val="bullet"/>
      <w:lvlText w:val="·"/>
      <w:lvlJc w:val="left"/>
      <w:pPr>
        <w:ind w:left="2149" w:hanging="360"/>
      </w:pPr>
      <w:rPr>
        <w:rFonts w:ascii="Symbol" w:eastAsia="Symbol" w:hAnsi="Symbol" w:cs="Symbol" w:hint="default"/>
        <w:color w:val="0F1115"/>
        <w:sz w:val="24"/>
      </w:rPr>
    </w:lvl>
    <w:lvl w:ilvl="3" w:tplc="01380E42">
      <w:start w:val="1"/>
      <w:numFmt w:val="bullet"/>
      <w:lvlText w:val="·"/>
      <w:lvlJc w:val="left"/>
      <w:pPr>
        <w:ind w:left="2869" w:hanging="360"/>
      </w:pPr>
      <w:rPr>
        <w:rFonts w:ascii="Symbol" w:eastAsia="Symbol" w:hAnsi="Symbol" w:cs="Symbol" w:hint="default"/>
        <w:color w:val="0F1115"/>
        <w:sz w:val="24"/>
      </w:rPr>
    </w:lvl>
    <w:lvl w:ilvl="4" w:tplc="4C34D298">
      <w:start w:val="1"/>
      <w:numFmt w:val="bullet"/>
      <w:lvlText w:val="·"/>
      <w:lvlJc w:val="left"/>
      <w:pPr>
        <w:ind w:left="3589" w:hanging="360"/>
      </w:pPr>
      <w:rPr>
        <w:rFonts w:ascii="Symbol" w:eastAsia="Symbol" w:hAnsi="Symbol" w:cs="Symbol" w:hint="default"/>
        <w:color w:val="0F1115"/>
        <w:sz w:val="24"/>
      </w:rPr>
    </w:lvl>
    <w:lvl w:ilvl="5" w:tplc="C380AB10">
      <w:start w:val="1"/>
      <w:numFmt w:val="bullet"/>
      <w:lvlText w:val="·"/>
      <w:lvlJc w:val="left"/>
      <w:pPr>
        <w:ind w:left="4309" w:hanging="360"/>
      </w:pPr>
      <w:rPr>
        <w:rFonts w:ascii="Symbol" w:eastAsia="Symbol" w:hAnsi="Symbol" w:cs="Symbol" w:hint="default"/>
        <w:color w:val="0F1115"/>
        <w:sz w:val="24"/>
      </w:rPr>
    </w:lvl>
    <w:lvl w:ilvl="6" w:tplc="058644C4">
      <w:start w:val="1"/>
      <w:numFmt w:val="bullet"/>
      <w:lvlText w:val="·"/>
      <w:lvlJc w:val="left"/>
      <w:pPr>
        <w:ind w:left="5029" w:hanging="360"/>
      </w:pPr>
      <w:rPr>
        <w:rFonts w:ascii="Symbol" w:eastAsia="Symbol" w:hAnsi="Symbol" w:cs="Symbol" w:hint="default"/>
        <w:color w:val="0F1115"/>
        <w:sz w:val="24"/>
      </w:rPr>
    </w:lvl>
    <w:lvl w:ilvl="7" w:tplc="91120CB4">
      <w:start w:val="1"/>
      <w:numFmt w:val="bullet"/>
      <w:lvlText w:val="·"/>
      <w:lvlJc w:val="left"/>
      <w:pPr>
        <w:ind w:left="5749" w:hanging="360"/>
      </w:pPr>
      <w:rPr>
        <w:rFonts w:ascii="Symbol" w:eastAsia="Symbol" w:hAnsi="Symbol" w:cs="Symbol" w:hint="default"/>
        <w:color w:val="0F1115"/>
        <w:sz w:val="24"/>
      </w:rPr>
    </w:lvl>
    <w:lvl w:ilvl="8" w:tplc="A112D58C">
      <w:start w:val="1"/>
      <w:numFmt w:val="bullet"/>
      <w:lvlText w:val="·"/>
      <w:lvlJc w:val="left"/>
      <w:pPr>
        <w:ind w:left="6469" w:hanging="360"/>
      </w:pPr>
      <w:rPr>
        <w:rFonts w:ascii="Symbol" w:eastAsia="Symbol" w:hAnsi="Symbol" w:cs="Symbol" w:hint="default"/>
        <w:color w:val="0F1115"/>
        <w:sz w:val="24"/>
      </w:rPr>
    </w:lvl>
  </w:abstractNum>
  <w:abstractNum w:abstractNumId="17" w15:restartNumberingAfterBreak="0">
    <w:nsid w:val="68E84BE0"/>
    <w:multiLevelType w:val="hybridMultilevel"/>
    <w:tmpl w:val="43D016AE"/>
    <w:lvl w:ilvl="0" w:tplc="673E2676">
      <w:start w:val="1"/>
      <w:numFmt w:val="decimal"/>
      <w:lvlText w:val="%1."/>
      <w:lvlJc w:val="right"/>
      <w:pPr>
        <w:ind w:left="709" w:hanging="360"/>
      </w:pPr>
      <w:rPr>
        <w:rFonts w:ascii="Arial" w:eastAsia="Arial" w:hAnsi="Arial" w:cs="Arial"/>
        <w:color w:val="0F1115"/>
        <w:sz w:val="24"/>
      </w:rPr>
    </w:lvl>
    <w:lvl w:ilvl="1" w:tplc="C7CA0D5A">
      <w:start w:val="1"/>
      <w:numFmt w:val="decimal"/>
      <w:lvlText w:val="%2."/>
      <w:lvlJc w:val="right"/>
      <w:pPr>
        <w:ind w:left="1429" w:hanging="360"/>
      </w:pPr>
    </w:lvl>
    <w:lvl w:ilvl="2" w:tplc="74B49938">
      <w:start w:val="1"/>
      <w:numFmt w:val="decimal"/>
      <w:lvlText w:val="%3."/>
      <w:lvlJc w:val="right"/>
      <w:pPr>
        <w:ind w:left="2149" w:hanging="180"/>
      </w:pPr>
    </w:lvl>
    <w:lvl w:ilvl="3" w:tplc="7ED079B0">
      <w:start w:val="1"/>
      <w:numFmt w:val="decimal"/>
      <w:lvlText w:val="%4."/>
      <w:lvlJc w:val="right"/>
      <w:pPr>
        <w:ind w:left="2869" w:hanging="360"/>
      </w:pPr>
    </w:lvl>
    <w:lvl w:ilvl="4" w:tplc="C50C0CE8">
      <w:start w:val="1"/>
      <w:numFmt w:val="decimal"/>
      <w:lvlText w:val="%5."/>
      <w:lvlJc w:val="right"/>
      <w:pPr>
        <w:ind w:left="3589" w:hanging="360"/>
      </w:pPr>
    </w:lvl>
    <w:lvl w:ilvl="5" w:tplc="7C04486A">
      <w:start w:val="1"/>
      <w:numFmt w:val="decimal"/>
      <w:lvlText w:val="%6."/>
      <w:lvlJc w:val="right"/>
      <w:pPr>
        <w:ind w:left="4309" w:hanging="180"/>
      </w:pPr>
    </w:lvl>
    <w:lvl w:ilvl="6" w:tplc="8726402E">
      <w:start w:val="1"/>
      <w:numFmt w:val="decimal"/>
      <w:lvlText w:val="%7."/>
      <w:lvlJc w:val="right"/>
      <w:pPr>
        <w:ind w:left="5029" w:hanging="360"/>
      </w:pPr>
    </w:lvl>
    <w:lvl w:ilvl="7" w:tplc="803CE9B2">
      <w:start w:val="1"/>
      <w:numFmt w:val="decimal"/>
      <w:lvlText w:val="%8."/>
      <w:lvlJc w:val="right"/>
      <w:pPr>
        <w:ind w:left="5749" w:hanging="360"/>
      </w:pPr>
    </w:lvl>
    <w:lvl w:ilvl="8" w:tplc="E86C326A">
      <w:start w:val="1"/>
      <w:numFmt w:val="decimal"/>
      <w:lvlText w:val="%9."/>
      <w:lvlJc w:val="right"/>
      <w:pPr>
        <w:ind w:left="6469" w:hanging="180"/>
      </w:pPr>
    </w:lvl>
  </w:abstractNum>
  <w:abstractNum w:abstractNumId="18" w15:restartNumberingAfterBreak="0">
    <w:nsid w:val="6B65405E"/>
    <w:multiLevelType w:val="multilevel"/>
    <w:tmpl w:val="38B4DB70"/>
    <w:lvl w:ilvl="0">
      <w:start w:val="1"/>
      <w:numFmt w:val="decimal"/>
      <w:lvlText w:val="%1"/>
      <w:lvlJc w:val="left"/>
      <w:pPr>
        <w:tabs>
          <w:tab w:val="left" w:pos="576"/>
        </w:tabs>
        <w:ind w:left="576" w:hanging="576"/>
      </w:pPr>
      <w:rPr>
        <w:rFonts w:ascii="Times New Roman" w:hAnsi="Times New Roman" w:hint="default"/>
      </w:rPr>
    </w:lvl>
    <w:lvl w:ilvl="1">
      <w:start w:val="1"/>
      <w:numFmt w:val="decimal"/>
      <w:lvlText w:val="%1.%2"/>
      <w:lvlJc w:val="left"/>
      <w:pPr>
        <w:tabs>
          <w:tab w:val="left" w:pos="576"/>
        </w:tabs>
        <w:ind w:left="576" w:hanging="576"/>
      </w:pPr>
      <w:rPr>
        <w:rFonts w:ascii="Times New Roman" w:hAnsi="Times New Roman" w:hint="default"/>
        <w:b/>
      </w:rPr>
    </w:lvl>
    <w:lvl w:ilvl="2">
      <w:start w:val="1"/>
      <w:numFmt w:val="decimal"/>
      <w:lvlText w:val="%1.%2.%3"/>
      <w:lvlJc w:val="left"/>
      <w:pPr>
        <w:tabs>
          <w:tab w:val="left" w:pos="720"/>
        </w:tabs>
        <w:ind w:left="1200" w:hanging="720"/>
      </w:pPr>
      <w:rPr>
        <w:rFonts w:hint="eastAsia"/>
        <w:b/>
      </w:rPr>
    </w:lvl>
    <w:lvl w:ilvl="3">
      <w:start w:val="1"/>
      <w:numFmt w:val="decimal"/>
      <w:lvlText w:val="%1.%2.%3.%4"/>
      <w:lvlJc w:val="left"/>
      <w:pPr>
        <w:tabs>
          <w:tab w:val="left" w:pos="1080"/>
        </w:tabs>
        <w:ind w:left="1584" w:hanging="864"/>
      </w:pPr>
      <w:rPr>
        <w:rFonts w:ascii="Times New Roman" w:hAnsi="Times New Roman" w:hint="default"/>
      </w:rPr>
    </w:lvl>
    <w:lvl w:ilvl="4">
      <w:start w:val="1"/>
      <w:numFmt w:val="decimal"/>
      <w:lvlText w:val="%1.%2.%3.%4.%5"/>
      <w:lvlJc w:val="left"/>
      <w:pPr>
        <w:tabs>
          <w:tab w:val="left" w:pos="567"/>
        </w:tabs>
        <w:ind w:left="454" w:hanging="310"/>
      </w:pPr>
      <w:rPr>
        <w:rFonts w:hint="eastAsia"/>
      </w:rPr>
    </w:lvl>
    <w:lvl w:ilvl="5">
      <w:start w:val="1"/>
      <w:numFmt w:val="decimal"/>
      <w:lvlText w:val="%1.%2.%3.%4.%5.%6"/>
      <w:lvlJc w:val="left"/>
      <w:pPr>
        <w:tabs>
          <w:tab w:val="left" w:pos="1152"/>
        </w:tabs>
        <w:ind w:left="1152" w:hanging="1152"/>
      </w:pPr>
      <w:rPr>
        <w:rFonts w:hint="eastAsia"/>
      </w:rPr>
    </w:lvl>
    <w:lvl w:ilvl="6">
      <w:start w:val="1"/>
      <w:numFmt w:val="decimal"/>
      <w:lvlText w:val="%1.%2.%3.%4.%5.%6.%7"/>
      <w:lvlJc w:val="left"/>
      <w:pPr>
        <w:tabs>
          <w:tab w:val="left" w:pos="1296"/>
        </w:tabs>
        <w:ind w:left="1296" w:hanging="1296"/>
      </w:pPr>
      <w:rPr>
        <w:rFonts w:hint="eastAsia"/>
      </w:rPr>
    </w:lvl>
    <w:lvl w:ilvl="7">
      <w:start w:val="1"/>
      <w:numFmt w:val="decimal"/>
      <w:lvlText w:val="%1.%2.%3.%4.%5.%6.%7.%8"/>
      <w:lvlJc w:val="left"/>
      <w:pPr>
        <w:tabs>
          <w:tab w:val="left" w:pos="1440"/>
        </w:tabs>
        <w:ind w:left="1440" w:hanging="1440"/>
      </w:pPr>
      <w:rPr>
        <w:rFonts w:hint="eastAsia"/>
      </w:rPr>
    </w:lvl>
    <w:lvl w:ilvl="8">
      <w:start w:val="1"/>
      <w:numFmt w:val="decimal"/>
      <w:lvlText w:val="%1.%2.%3.%4.%5.%6.%7.%8.%9"/>
      <w:lvlJc w:val="left"/>
      <w:pPr>
        <w:tabs>
          <w:tab w:val="left" w:pos="1584"/>
        </w:tabs>
        <w:ind w:left="1584" w:hanging="1584"/>
      </w:pPr>
      <w:rPr>
        <w:rFonts w:hint="eastAsia"/>
      </w:rPr>
    </w:lvl>
  </w:abstractNum>
  <w:abstractNum w:abstractNumId="19" w15:restartNumberingAfterBreak="0">
    <w:nsid w:val="6DB80CED"/>
    <w:multiLevelType w:val="hybridMultilevel"/>
    <w:tmpl w:val="17EC38B0"/>
    <w:lvl w:ilvl="0" w:tplc="15C0D736">
      <w:start w:val="1"/>
      <w:numFmt w:val="bullet"/>
      <w:lvlText w:val="–"/>
      <w:lvlJc w:val="left"/>
      <w:pPr>
        <w:ind w:left="709" w:hanging="360"/>
      </w:pPr>
      <w:rPr>
        <w:rFonts w:ascii="Arial" w:eastAsia="Arial" w:hAnsi="Arial" w:cs="Arial" w:hint="default"/>
      </w:rPr>
    </w:lvl>
    <w:lvl w:ilvl="1" w:tplc="BA7A6D86">
      <w:start w:val="1"/>
      <w:numFmt w:val="bullet"/>
      <w:lvlText w:val="o"/>
      <w:lvlJc w:val="left"/>
      <w:pPr>
        <w:ind w:left="1429" w:hanging="360"/>
      </w:pPr>
      <w:rPr>
        <w:rFonts w:ascii="Courier New" w:eastAsia="Courier New" w:hAnsi="Courier New" w:cs="Courier New" w:hint="default"/>
      </w:rPr>
    </w:lvl>
    <w:lvl w:ilvl="2" w:tplc="1B9CAC68">
      <w:start w:val="1"/>
      <w:numFmt w:val="bullet"/>
      <w:lvlText w:val="§"/>
      <w:lvlJc w:val="left"/>
      <w:pPr>
        <w:ind w:left="2149" w:hanging="360"/>
      </w:pPr>
      <w:rPr>
        <w:rFonts w:ascii="Wingdings" w:eastAsia="Wingdings" w:hAnsi="Wingdings" w:cs="Wingdings" w:hint="default"/>
      </w:rPr>
    </w:lvl>
    <w:lvl w:ilvl="3" w:tplc="8FB6D0E6">
      <w:start w:val="1"/>
      <w:numFmt w:val="bullet"/>
      <w:lvlText w:val="·"/>
      <w:lvlJc w:val="left"/>
      <w:pPr>
        <w:ind w:left="2869" w:hanging="360"/>
      </w:pPr>
      <w:rPr>
        <w:rFonts w:ascii="Symbol" w:eastAsia="Symbol" w:hAnsi="Symbol" w:cs="Symbol" w:hint="default"/>
      </w:rPr>
    </w:lvl>
    <w:lvl w:ilvl="4" w:tplc="9CBEAFD8">
      <w:start w:val="1"/>
      <w:numFmt w:val="bullet"/>
      <w:lvlText w:val="o"/>
      <w:lvlJc w:val="left"/>
      <w:pPr>
        <w:ind w:left="3589" w:hanging="360"/>
      </w:pPr>
      <w:rPr>
        <w:rFonts w:ascii="Courier New" w:eastAsia="Courier New" w:hAnsi="Courier New" w:cs="Courier New" w:hint="default"/>
      </w:rPr>
    </w:lvl>
    <w:lvl w:ilvl="5" w:tplc="73C0F900">
      <w:start w:val="1"/>
      <w:numFmt w:val="bullet"/>
      <w:lvlText w:val="§"/>
      <w:lvlJc w:val="left"/>
      <w:pPr>
        <w:ind w:left="4309" w:hanging="360"/>
      </w:pPr>
      <w:rPr>
        <w:rFonts w:ascii="Wingdings" w:eastAsia="Wingdings" w:hAnsi="Wingdings" w:cs="Wingdings" w:hint="default"/>
      </w:rPr>
    </w:lvl>
    <w:lvl w:ilvl="6" w:tplc="11DA424C">
      <w:start w:val="1"/>
      <w:numFmt w:val="bullet"/>
      <w:lvlText w:val="·"/>
      <w:lvlJc w:val="left"/>
      <w:pPr>
        <w:ind w:left="5029" w:hanging="360"/>
      </w:pPr>
      <w:rPr>
        <w:rFonts w:ascii="Symbol" w:eastAsia="Symbol" w:hAnsi="Symbol" w:cs="Symbol" w:hint="default"/>
      </w:rPr>
    </w:lvl>
    <w:lvl w:ilvl="7" w:tplc="E28A7A1A">
      <w:start w:val="1"/>
      <w:numFmt w:val="bullet"/>
      <w:lvlText w:val="o"/>
      <w:lvlJc w:val="left"/>
      <w:pPr>
        <w:ind w:left="5749" w:hanging="360"/>
      </w:pPr>
      <w:rPr>
        <w:rFonts w:ascii="Courier New" w:eastAsia="Courier New" w:hAnsi="Courier New" w:cs="Courier New" w:hint="default"/>
      </w:rPr>
    </w:lvl>
    <w:lvl w:ilvl="8" w:tplc="C66CD65E">
      <w:start w:val="1"/>
      <w:numFmt w:val="bullet"/>
      <w:lvlText w:val="§"/>
      <w:lvlJc w:val="left"/>
      <w:pPr>
        <w:ind w:left="6469" w:hanging="360"/>
      </w:pPr>
      <w:rPr>
        <w:rFonts w:ascii="Wingdings" w:eastAsia="Wingdings" w:hAnsi="Wingdings" w:cs="Wingdings" w:hint="default"/>
      </w:rPr>
    </w:lvl>
  </w:abstractNum>
  <w:abstractNum w:abstractNumId="20" w15:restartNumberingAfterBreak="0">
    <w:nsid w:val="705A0692"/>
    <w:multiLevelType w:val="hybridMultilevel"/>
    <w:tmpl w:val="88E8B83A"/>
    <w:lvl w:ilvl="0" w:tplc="073CDC10">
      <w:start w:val="1"/>
      <w:numFmt w:val="bullet"/>
      <w:lvlText w:val="·"/>
      <w:lvlJc w:val="left"/>
      <w:pPr>
        <w:ind w:left="709" w:hanging="360"/>
      </w:pPr>
      <w:rPr>
        <w:rFonts w:ascii="Symbol" w:eastAsia="Symbol" w:hAnsi="Symbol" w:cs="Symbol" w:hint="default"/>
        <w:color w:val="000000"/>
      </w:rPr>
    </w:lvl>
    <w:lvl w:ilvl="1" w:tplc="DE4A385A">
      <w:start w:val="1"/>
      <w:numFmt w:val="bullet"/>
      <w:lvlText w:val="·"/>
      <w:lvlJc w:val="left"/>
      <w:pPr>
        <w:ind w:left="1429" w:hanging="360"/>
      </w:pPr>
      <w:rPr>
        <w:rFonts w:ascii="Symbol" w:eastAsia="Symbol" w:hAnsi="Symbol" w:cs="Symbol" w:hint="default"/>
        <w:color w:val="000000"/>
      </w:rPr>
    </w:lvl>
    <w:lvl w:ilvl="2" w:tplc="538EE6F6">
      <w:start w:val="1"/>
      <w:numFmt w:val="bullet"/>
      <w:lvlText w:val="·"/>
      <w:lvlJc w:val="left"/>
      <w:pPr>
        <w:ind w:left="2149" w:hanging="360"/>
      </w:pPr>
      <w:rPr>
        <w:rFonts w:ascii="Symbol" w:eastAsia="Symbol" w:hAnsi="Symbol" w:cs="Symbol" w:hint="default"/>
        <w:color w:val="000000"/>
      </w:rPr>
    </w:lvl>
    <w:lvl w:ilvl="3" w:tplc="0EFC41F8">
      <w:start w:val="1"/>
      <w:numFmt w:val="bullet"/>
      <w:lvlText w:val="·"/>
      <w:lvlJc w:val="left"/>
      <w:pPr>
        <w:ind w:left="2869" w:hanging="360"/>
      </w:pPr>
      <w:rPr>
        <w:rFonts w:ascii="Symbol" w:eastAsia="Symbol" w:hAnsi="Symbol" w:cs="Symbol" w:hint="default"/>
        <w:color w:val="000000"/>
      </w:rPr>
    </w:lvl>
    <w:lvl w:ilvl="4" w:tplc="351AA6E8">
      <w:start w:val="1"/>
      <w:numFmt w:val="bullet"/>
      <w:lvlText w:val="·"/>
      <w:lvlJc w:val="left"/>
      <w:pPr>
        <w:ind w:left="3589" w:hanging="360"/>
      </w:pPr>
      <w:rPr>
        <w:rFonts w:ascii="Symbol" w:eastAsia="Symbol" w:hAnsi="Symbol" w:cs="Symbol" w:hint="default"/>
        <w:color w:val="000000"/>
      </w:rPr>
    </w:lvl>
    <w:lvl w:ilvl="5" w:tplc="9C32BCA0">
      <w:start w:val="1"/>
      <w:numFmt w:val="bullet"/>
      <w:lvlText w:val="·"/>
      <w:lvlJc w:val="left"/>
      <w:pPr>
        <w:ind w:left="4309" w:hanging="360"/>
      </w:pPr>
      <w:rPr>
        <w:rFonts w:ascii="Symbol" w:eastAsia="Symbol" w:hAnsi="Symbol" w:cs="Symbol" w:hint="default"/>
        <w:color w:val="000000"/>
      </w:rPr>
    </w:lvl>
    <w:lvl w:ilvl="6" w:tplc="D6EEF362">
      <w:start w:val="1"/>
      <w:numFmt w:val="bullet"/>
      <w:lvlText w:val="·"/>
      <w:lvlJc w:val="left"/>
      <w:pPr>
        <w:ind w:left="5029" w:hanging="360"/>
      </w:pPr>
      <w:rPr>
        <w:rFonts w:ascii="Symbol" w:eastAsia="Symbol" w:hAnsi="Symbol" w:cs="Symbol" w:hint="default"/>
        <w:color w:val="000000"/>
      </w:rPr>
    </w:lvl>
    <w:lvl w:ilvl="7" w:tplc="B4CC992E">
      <w:start w:val="1"/>
      <w:numFmt w:val="bullet"/>
      <w:lvlText w:val="·"/>
      <w:lvlJc w:val="left"/>
      <w:pPr>
        <w:ind w:left="5749" w:hanging="360"/>
      </w:pPr>
      <w:rPr>
        <w:rFonts w:ascii="Symbol" w:eastAsia="Symbol" w:hAnsi="Symbol" w:cs="Symbol" w:hint="default"/>
        <w:color w:val="000000"/>
      </w:rPr>
    </w:lvl>
    <w:lvl w:ilvl="8" w:tplc="EEFA7058">
      <w:start w:val="1"/>
      <w:numFmt w:val="bullet"/>
      <w:lvlText w:val="·"/>
      <w:lvlJc w:val="left"/>
      <w:pPr>
        <w:ind w:left="6469" w:hanging="360"/>
      </w:pPr>
      <w:rPr>
        <w:rFonts w:ascii="Symbol" w:eastAsia="Symbol" w:hAnsi="Symbol" w:cs="Symbol" w:hint="default"/>
        <w:color w:val="000000"/>
      </w:rPr>
    </w:lvl>
  </w:abstractNum>
  <w:abstractNum w:abstractNumId="21" w15:restartNumberingAfterBreak="0">
    <w:nsid w:val="709A1EDE"/>
    <w:multiLevelType w:val="hybridMultilevel"/>
    <w:tmpl w:val="E8F46F56"/>
    <w:lvl w:ilvl="0" w:tplc="9DE6FD0A">
      <w:start w:val="1"/>
      <w:numFmt w:val="bullet"/>
      <w:lvlText w:val="·"/>
      <w:lvlJc w:val="left"/>
      <w:pPr>
        <w:ind w:left="709" w:hanging="360"/>
      </w:pPr>
      <w:rPr>
        <w:rFonts w:ascii="Symbol" w:eastAsia="Symbol" w:hAnsi="Symbol" w:cs="Symbol" w:hint="default"/>
      </w:rPr>
    </w:lvl>
    <w:lvl w:ilvl="1" w:tplc="14F8D12A">
      <w:start w:val="1"/>
      <w:numFmt w:val="bullet"/>
      <w:lvlText w:val="·"/>
      <w:lvlJc w:val="left"/>
      <w:pPr>
        <w:ind w:left="1429" w:hanging="360"/>
      </w:pPr>
      <w:rPr>
        <w:rFonts w:ascii="Symbol" w:eastAsia="Symbol" w:hAnsi="Symbol" w:cs="Symbol" w:hint="default"/>
      </w:rPr>
    </w:lvl>
    <w:lvl w:ilvl="2" w:tplc="EC0AF4A6">
      <w:start w:val="1"/>
      <w:numFmt w:val="bullet"/>
      <w:lvlText w:val="·"/>
      <w:lvlJc w:val="left"/>
      <w:pPr>
        <w:ind w:left="2149" w:hanging="360"/>
      </w:pPr>
      <w:rPr>
        <w:rFonts w:ascii="Symbol" w:eastAsia="Symbol" w:hAnsi="Symbol" w:cs="Symbol" w:hint="default"/>
      </w:rPr>
    </w:lvl>
    <w:lvl w:ilvl="3" w:tplc="03C2A92E">
      <w:start w:val="1"/>
      <w:numFmt w:val="bullet"/>
      <w:lvlText w:val="·"/>
      <w:lvlJc w:val="left"/>
      <w:pPr>
        <w:ind w:left="2869" w:hanging="360"/>
      </w:pPr>
      <w:rPr>
        <w:rFonts w:ascii="Symbol" w:eastAsia="Symbol" w:hAnsi="Symbol" w:cs="Symbol" w:hint="default"/>
      </w:rPr>
    </w:lvl>
    <w:lvl w:ilvl="4" w:tplc="F99460CA">
      <w:start w:val="1"/>
      <w:numFmt w:val="bullet"/>
      <w:lvlText w:val="·"/>
      <w:lvlJc w:val="left"/>
      <w:pPr>
        <w:ind w:left="3589" w:hanging="360"/>
      </w:pPr>
      <w:rPr>
        <w:rFonts w:ascii="Symbol" w:eastAsia="Symbol" w:hAnsi="Symbol" w:cs="Symbol" w:hint="default"/>
      </w:rPr>
    </w:lvl>
    <w:lvl w:ilvl="5" w:tplc="7AB614B6">
      <w:start w:val="1"/>
      <w:numFmt w:val="bullet"/>
      <w:lvlText w:val="·"/>
      <w:lvlJc w:val="left"/>
      <w:pPr>
        <w:ind w:left="4309" w:hanging="360"/>
      </w:pPr>
      <w:rPr>
        <w:rFonts w:ascii="Symbol" w:eastAsia="Symbol" w:hAnsi="Symbol" w:cs="Symbol" w:hint="default"/>
      </w:rPr>
    </w:lvl>
    <w:lvl w:ilvl="6" w:tplc="D1622E74">
      <w:start w:val="1"/>
      <w:numFmt w:val="bullet"/>
      <w:lvlText w:val="·"/>
      <w:lvlJc w:val="left"/>
      <w:pPr>
        <w:ind w:left="5029" w:hanging="360"/>
      </w:pPr>
      <w:rPr>
        <w:rFonts w:ascii="Symbol" w:eastAsia="Symbol" w:hAnsi="Symbol" w:cs="Symbol" w:hint="default"/>
      </w:rPr>
    </w:lvl>
    <w:lvl w:ilvl="7" w:tplc="64462676">
      <w:start w:val="1"/>
      <w:numFmt w:val="bullet"/>
      <w:lvlText w:val="·"/>
      <w:lvlJc w:val="left"/>
      <w:pPr>
        <w:ind w:left="5749" w:hanging="360"/>
      </w:pPr>
      <w:rPr>
        <w:rFonts w:ascii="Symbol" w:eastAsia="Symbol" w:hAnsi="Symbol" w:cs="Symbol" w:hint="default"/>
      </w:rPr>
    </w:lvl>
    <w:lvl w:ilvl="8" w:tplc="0824B1B2">
      <w:start w:val="1"/>
      <w:numFmt w:val="bullet"/>
      <w:lvlText w:val="·"/>
      <w:lvlJc w:val="left"/>
      <w:pPr>
        <w:ind w:left="6469" w:hanging="360"/>
      </w:pPr>
      <w:rPr>
        <w:rFonts w:ascii="Symbol" w:eastAsia="Symbol" w:hAnsi="Symbol" w:cs="Symbol" w:hint="default"/>
      </w:rPr>
    </w:lvl>
  </w:abstractNum>
  <w:abstractNum w:abstractNumId="22" w15:restartNumberingAfterBreak="0">
    <w:nsid w:val="7117621A"/>
    <w:multiLevelType w:val="multilevel"/>
    <w:tmpl w:val="8B9ED54A"/>
    <w:lvl w:ilvl="0">
      <w:start w:val="1"/>
      <w:numFmt w:val="decimal"/>
      <w:lvlText w:val="%1"/>
      <w:lvlJc w:val="left"/>
      <w:pPr>
        <w:tabs>
          <w:tab w:val="left" w:pos="576"/>
        </w:tabs>
        <w:ind w:left="576" w:hanging="576"/>
      </w:pPr>
      <w:rPr>
        <w:rFonts w:ascii="Times New Roman" w:hAnsi="Times New Roman" w:hint="default"/>
      </w:rPr>
    </w:lvl>
    <w:lvl w:ilvl="1">
      <w:start w:val="1"/>
      <w:numFmt w:val="decimal"/>
      <w:lvlText w:val="%1.%2"/>
      <w:lvlJc w:val="left"/>
      <w:pPr>
        <w:tabs>
          <w:tab w:val="left" w:pos="576"/>
        </w:tabs>
        <w:ind w:left="576" w:hanging="576"/>
      </w:pPr>
      <w:rPr>
        <w:rFonts w:ascii="Times New Roman" w:hAnsi="Times New Roman" w:hint="default"/>
        <w:b/>
      </w:rPr>
    </w:lvl>
    <w:lvl w:ilvl="2">
      <w:start w:val="1"/>
      <w:numFmt w:val="decimal"/>
      <w:lvlText w:val="%1.%2.%3"/>
      <w:lvlJc w:val="left"/>
      <w:pPr>
        <w:tabs>
          <w:tab w:val="left" w:pos="720"/>
        </w:tabs>
        <w:ind w:left="1200" w:hanging="720"/>
      </w:pPr>
      <w:rPr>
        <w:rFonts w:hint="eastAsia"/>
        <w:b/>
      </w:rPr>
    </w:lvl>
    <w:lvl w:ilvl="3">
      <w:start w:val="1"/>
      <w:numFmt w:val="decimal"/>
      <w:lvlText w:val="%1.%2.%3.%4"/>
      <w:lvlJc w:val="left"/>
      <w:pPr>
        <w:tabs>
          <w:tab w:val="left" w:pos="1080"/>
        </w:tabs>
        <w:ind w:left="1584" w:hanging="864"/>
      </w:pPr>
      <w:rPr>
        <w:rFonts w:ascii="Times New Roman" w:hAnsi="Times New Roman" w:hint="default"/>
      </w:rPr>
    </w:lvl>
    <w:lvl w:ilvl="4">
      <w:start w:val="1"/>
      <w:numFmt w:val="decimal"/>
      <w:lvlText w:val="%1.%2.%3.%4.%5"/>
      <w:lvlJc w:val="left"/>
      <w:pPr>
        <w:tabs>
          <w:tab w:val="left" w:pos="567"/>
        </w:tabs>
        <w:ind w:left="454" w:hanging="310"/>
      </w:pPr>
      <w:rPr>
        <w:rFonts w:hint="eastAsia"/>
      </w:rPr>
    </w:lvl>
    <w:lvl w:ilvl="5">
      <w:start w:val="1"/>
      <w:numFmt w:val="decimal"/>
      <w:lvlText w:val="%1.%2.%3.%4.%5.%6"/>
      <w:lvlJc w:val="left"/>
      <w:pPr>
        <w:tabs>
          <w:tab w:val="left" w:pos="1152"/>
        </w:tabs>
        <w:ind w:left="1152" w:hanging="1152"/>
      </w:pPr>
      <w:rPr>
        <w:rFonts w:hint="eastAsia"/>
      </w:rPr>
    </w:lvl>
    <w:lvl w:ilvl="6">
      <w:start w:val="1"/>
      <w:numFmt w:val="decimal"/>
      <w:lvlText w:val="%1.%2.%3.%4.%5.%6.%7"/>
      <w:lvlJc w:val="left"/>
      <w:pPr>
        <w:tabs>
          <w:tab w:val="left" w:pos="1296"/>
        </w:tabs>
        <w:ind w:left="1296" w:hanging="1296"/>
      </w:pPr>
      <w:rPr>
        <w:rFonts w:hint="eastAsia"/>
      </w:rPr>
    </w:lvl>
    <w:lvl w:ilvl="7">
      <w:start w:val="1"/>
      <w:numFmt w:val="decimal"/>
      <w:lvlText w:val="%1.%2.%3.%4.%5.%6.%7.%8"/>
      <w:lvlJc w:val="left"/>
      <w:pPr>
        <w:tabs>
          <w:tab w:val="left" w:pos="1440"/>
        </w:tabs>
        <w:ind w:left="1440" w:hanging="1440"/>
      </w:pPr>
      <w:rPr>
        <w:rFonts w:hint="eastAsia"/>
      </w:rPr>
    </w:lvl>
    <w:lvl w:ilvl="8">
      <w:start w:val="1"/>
      <w:numFmt w:val="decimal"/>
      <w:lvlText w:val="%1.%2.%3.%4.%5.%6.%7.%8.%9"/>
      <w:lvlJc w:val="left"/>
      <w:pPr>
        <w:tabs>
          <w:tab w:val="left" w:pos="1584"/>
        </w:tabs>
        <w:ind w:left="1584" w:hanging="1584"/>
      </w:pPr>
      <w:rPr>
        <w:rFonts w:hint="eastAsia"/>
      </w:rPr>
    </w:lvl>
  </w:abstractNum>
  <w:abstractNum w:abstractNumId="23" w15:restartNumberingAfterBreak="0">
    <w:nsid w:val="7995113A"/>
    <w:multiLevelType w:val="multilevel"/>
    <w:tmpl w:val="326E0B5C"/>
    <w:lvl w:ilvl="0">
      <w:start w:val="1"/>
      <w:numFmt w:val="decimal"/>
      <w:lvlText w:val="%1"/>
      <w:lvlJc w:val="left"/>
      <w:pPr>
        <w:tabs>
          <w:tab w:val="left" w:pos="576"/>
        </w:tabs>
        <w:ind w:left="576" w:hanging="576"/>
      </w:pPr>
      <w:rPr>
        <w:rFonts w:ascii="Times New Roman" w:hAnsi="Times New Roman" w:hint="default"/>
      </w:rPr>
    </w:lvl>
    <w:lvl w:ilvl="1">
      <w:start w:val="1"/>
      <w:numFmt w:val="decimal"/>
      <w:lvlText w:val="%1.%2"/>
      <w:lvlJc w:val="left"/>
      <w:pPr>
        <w:tabs>
          <w:tab w:val="left" w:pos="576"/>
        </w:tabs>
        <w:ind w:left="576" w:hanging="576"/>
      </w:pPr>
      <w:rPr>
        <w:rFonts w:ascii="Times New Roman" w:hAnsi="Times New Roman" w:hint="default"/>
        <w:b/>
      </w:rPr>
    </w:lvl>
    <w:lvl w:ilvl="2">
      <w:start w:val="1"/>
      <w:numFmt w:val="decimal"/>
      <w:lvlText w:val="%1.%2.%3"/>
      <w:lvlJc w:val="left"/>
      <w:pPr>
        <w:tabs>
          <w:tab w:val="left" w:pos="720"/>
        </w:tabs>
        <w:ind w:left="720" w:hanging="720"/>
      </w:pPr>
      <w:rPr>
        <w:rFonts w:ascii="SimSun" w:eastAsia="SimSun" w:hAnsi="SimSun" w:cs="SimSun" w:hint="eastAsia"/>
        <w:b/>
        <w:sz w:val="28"/>
      </w:rPr>
    </w:lvl>
    <w:lvl w:ilvl="3">
      <w:start w:val="1"/>
      <w:numFmt w:val="decimal"/>
      <w:lvlText w:val="%1.%2.%3.%4"/>
      <w:lvlJc w:val="left"/>
      <w:pPr>
        <w:tabs>
          <w:tab w:val="left" w:pos="1080"/>
        </w:tabs>
        <w:ind w:left="864" w:hanging="864"/>
      </w:pPr>
      <w:rPr>
        <w:rFonts w:ascii="Times New Roman" w:hAnsi="Times New Roman" w:hint="default"/>
      </w:rPr>
    </w:lvl>
    <w:lvl w:ilvl="4">
      <w:start w:val="1"/>
      <w:numFmt w:val="decimal"/>
      <w:lvlText w:val="%1.%2.%3.%4.%5"/>
      <w:lvlJc w:val="left"/>
      <w:pPr>
        <w:tabs>
          <w:tab w:val="left" w:pos="567"/>
        </w:tabs>
        <w:ind w:left="454" w:hanging="310"/>
      </w:pPr>
      <w:rPr>
        <w:rFonts w:hint="eastAsia"/>
      </w:rPr>
    </w:lvl>
    <w:lvl w:ilvl="5">
      <w:start w:val="1"/>
      <w:numFmt w:val="decimal"/>
      <w:lvlText w:val="%1.%2.%3.%4.%5.%6"/>
      <w:lvlJc w:val="left"/>
      <w:pPr>
        <w:tabs>
          <w:tab w:val="left" w:pos="1152"/>
        </w:tabs>
        <w:ind w:left="1152" w:hanging="1152"/>
      </w:pPr>
      <w:rPr>
        <w:rFonts w:hint="eastAsia"/>
      </w:rPr>
    </w:lvl>
    <w:lvl w:ilvl="6">
      <w:start w:val="1"/>
      <w:numFmt w:val="decimal"/>
      <w:lvlText w:val="%1.%2.%3.%4.%5.%6.%7"/>
      <w:lvlJc w:val="left"/>
      <w:pPr>
        <w:tabs>
          <w:tab w:val="left" w:pos="1296"/>
        </w:tabs>
        <w:ind w:left="1296" w:hanging="1296"/>
      </w:pPr>
      <w:rPr>
        <w:rFonts w:hint="eastAsia"/>
      </w:rPr>
    </w:lvl>
    <w:lvl w:ilvl="7">
      <w:start w:val="1"/>
      <w:numFmt w:val="decimal"/>
      <w:lvlText w:val="%1.%2.%3.%4.%5.%6.%7.%8"/>
      <w:lvlJc w:val="left"/>
      <w:pPr>
        <w:tabs>
          <w:tab w:val="left" w:pos="1440"/>
        </w:tabs>
        <w:ind w:left="1440" w:hanging="1440"/>
      </w:pPr>
      <w:rPr>
        <w:rFonts w:hint="eastAsia"/>
      </w:rPr>
    </w:lvl>
    <w:lvl w:ilvl="8">
      <w:start w:val="1"/>
      <w:numFmt w:val="decimal"/>
      <w:lvlText w:val="%1.%2.%3.%4.%5.%6.%7.%8.%9"/>
      <w:lvlJc w:val="left"/>
      <w:pPr>
        <w:tabs>
          <w:tab w:val="left" w:pos="1584"/>
        </w:tabs>
        <w:ind w:left="1584" w:hanging="1584"/>
      </w:pPr>
      <w:rPr>
        <w:rFonts w:hint="eastAsia"/>
      </w:rPr>
    </w:lvl>
  </w:abstractNum>
  <w:num w:numId="1" w16cid:durableId="656035071">
    <w:abstractNumId w:val="11"/>
  </w:num>
  <w:num w:numId="2" w16cid:durableId="1049837765">
    <w:abstractNumId w:val="13"/>
  </w:num>
  <w:num w:numId="3" w16cid:durableId="958872749">
    <w:abstractNumId w:val="16"/>
  </w:num>
  <w:num w:numId="4" w16cid:durableId="835538286">
    <w:abstractNumId w:val="4"/>
  </w:num>
  <w:num w:numId="5" w16cid:durableId="1060665508">
    <w:abstractNumId w:val="20"/>
  </w:num>
  <w:num w:numId="6" w16cid:durableId="1599751123">
    <w:abstractNumId w:val="21"/>
  </w:num>
  <w:num w:numId="7" w16cid:durableId="1682585382">
    <w:abstractNumId w:val="10"/>
  </w:num>
  <w:num w:numId="8" w16cid:durableId="1727334995">
    <w:abstractNumId w:val="17"/>
  </w:num>
  <w:num w:numId="9" w16cid:durableId="1779787232">
    <w:abstractNumId w:val="3"/>
  </w:num>
  <w:num w:numId="10" w16cid:durableId="702287479">
    <w:abstractNumId w:val="9"/>
  </w:num>
  <w:num w:numId="11" w16cid:durableId="408116145">
    <w:abstractNumId w:val="23"/>
  </w:num>
  <w:num w:numId="12" w16cid:durableId="1490557287">
    <w:abstractNumId w:val="8"/>
  </w:num>
  <w:num w:numId="13" w16cid:durableId="1896743428">
    <w:abstractNumId w:val="22"/>
  </w:num>
  <w:num w:numId="14" w16cid:durableId="1397585021">
    <w:abstractNumId w:val="1"/>
  </w:num>
  <w:num w:numId="15" w16cid:durableId="1656185215">
    <w:abstractNumId w:val="5"/>
  </w:num>
  <w:num w:numId="16" w16cid:durableId="1276903842">
    <w:abstractNumId w:val="19"/>
  </w:num>
  <w:num w:numId="17" w16cid:durableId="1602953526">
    <w:abstractNumId w:val="14"/>
  </w:num>
  <w:num w:numId="18" w16cid:durableId="1418283028">
    <w:abstractNumId w:val="7"/>
  </w:num>
  <w:num w:numId="19" w16cid:durableId="464854336">
    <w:abstractNumId w:val="12"/>
  </w:num>
  <w:num w:numId="20" w16cid:durableId="294067993">
    <w:abstractNumId w:val="15"/>
  </w:num>
  <w:num w:numId="21" w16cid:durableId="803232185">
    <w:abstractNumId w:val="6"/>
  </w:num>
  <w:num w:numId="22" w16cid:durableId="1884903477">
    <w:abstractNumId w:val="2"/>
  </w:num>
  <w:num w:numId="23" w16cid:durableId="1346787215">
    <w:abstractNumId w:val="0"/>
  </w:num>
  <w:num w:numId="24" w16cid:durableId="38804073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09"/>
  <w:characterSpacingControl w:val="doNotCompress"/>
  <w:footnotePr>
    <w:footnote w:id="-1"/>
    <w:footnote w:id="0"/>
  </w:footnotePr>
  <w:endnotePr>
    <w:endnote w:id="-1"/>
    <w:endnote w:id="0"/>
  </w:endnotePr>
  <w:compat>
    <w:balanceSingleByteDoubleByteWidth/>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3062"/>
    <w:rsid w:val="002F4E4E"/>
    <w:rsid w:val="0033468B"/>
    <w:rsid w:val="007F3062"/>
    <w:rsid w:val="00C461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6A4848"/>
  <w15:docId w15:val="{2F19BAD4-2C0D-4D84-9FD5-4EF0F5EE19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SimSun" w:hAnsi="SimSun" w:cs="SimSun"/>
      <w:sz w:val="24"/>
      <w:szCs w:val="24"/>
    </w:rPr>
  </w:style>
  <w:style w:type="paragraph" w:styleId="Heading1">
    <w:name w:val="heading 1"/>
    <w:basedOn w:val="Normal"/>
    <w:link w:val="Heading1Char1"/>
    <w:qFormat/>
    <w:pPr>
      <w:keepNext/>
      <w:keepLines/>
      <w:widowControl w:val="0"/>
      <w:numPr>
        <w:numId w:val="1"/>
      </w:numPr>
      <w:spacing w:before="100" w:beforeAutospacing="1" w:after="100" w:afterAutospacing="1" w:line="480" w:lineRule="auto"/>
      <w:outlineLvl w:val="0"/>
    </w:pPr>
    <w:rPr>
      <w:rFonts w:cs="Times New Roman"/>
      <w:b/>
      <w:bCs/>
      <w:sz w:val="28"/>
      <w:szCs w:val="44"/>
    </w:rPr>
  </w:style>
  <w:style w:type="paragraph" w:styleId="Heading2">
    <w:name w:val="heading 2"/>
    <w:basedOn w:val="Normal"/>
    <w:next w:val="Normal"/>
    <w:link w:val="Heading2Char1"/>
    <w:qFormat/>
    <w:pPr>
      <w:keepNext/>
      <w:keepLines/>
      <w:widowControl w:val="0"/>
      <w:numPr>
        <w:ilvl w:val="1"/>
        <w:numId w:val="1"/>
      </w:numPr>
      <w:spacing w:line="360" w:lineRule="auto"/>
      <w:outlineLvl w:val="1"/>
    </w:pPr>
    <w:rPr>
      <w:rFonts w:ascii="Times New Roman" w:hAnsi="Times New Roman" w:cs="Times New Roman"/>
      <w:b/>
      <w:bCs/>
      <w:sz w:val="28"/>
      <w:szCs w:val="32"/>
    </w:rPr>
  </w:style>
  <w:style w:type="paragraph" w:styleId="Heading3">
    <w:name w:val="heading 3"/>
    <w:basedOn w:val="Normal"/>
    <w:next w:val="Normal"/>
    <w:qFormat/>
    <w:pPr>
      <w:keepNext/>
      <w:keepLines/>
      <w:widowControl w:val="0"/>
      <w:numPr>
        <w:ilvl w:val="2"/>
        <w:numId w:val="1"/>
      </w:numPr>
      <w:tabs>
        <w:tab w:val="left" w:pos="862"/>
      </w:tabs>
      <w:spacing w:before="120" w:after="120" w:line="480" w:lineRule="auto"/>
      <w:outlineLvl w:val="2"/>
    </w:pPr>
    <w:rPr>
      <w:rFonts w:ascii="Times New Roman" w:hAnsi="Times New Roman" w:cs="Times New Roman"/>
      <w:b/>
      <w:bCs/>
      <w:color w:val="0D0D0D" w:themeColor="text1" w:themeTint="F2"/>
      <w:szCs w:val="32"/>
    </w:rPr>
  </w:style>
  <w:style w:type="paragraph" w:styleId="Heading4">
    <w:name w:val="heading 4"/>
    <w:basedOn w:val="Normal"/>
    <w:next w:val="NormalIndent"/>
    <w:unhideWhenUsed/>
    <w:qFormat/>
    <w:pPr>
      <w:keepNext/>
      <w:keepLines/>
      <w:widowControl w:val="0"/>
      <w:numPr>
        <w:ilvl w:val="3"/>
        <w:numId w:val="1"/>
      </w:numPr>
      <w:spacing w:before="280" w:after="290" w:line="372" w:lineRule="auto"/>
      <w:outlineLvl w:val="3"/>
    </w:pPr>
    <w:rPr>
      <w:rFonts w:ascii="Arial" w:hAnsi="Arial" w:cs="Times New Roman"/>
      <w:b/>
    </w:rPr>
  </w:style>
  <w:style w:type="paragraph" w:styleId="Heading5">
    <w:name w:val="heading 5"/>
    <w:basedOn w:val="Normal"/>
    <w:next w:val="Normal"/>
    <w:link w:val="Heading5Char1"/>
    <w:unhideWhenUsed/>
    <w:qFormat/>
    <w:pPr>
      <w:keepNext/>
      <w:keepLines/>
      <w:widowControl w:val="0"/>
      <w:spacing w:before="280" w:after="290" w:line="376" w:lineRule="auto"/>
      <w:outlineLvl w:val="4"/>
    </w:pPr>
    <w:rPr>
      <w:rFonts w:ascii="Times New Roman" w:hAnsi="Times New Roman" w:cs="Times New Roman"/>
      <w:b/>
      <w:bCs/>
      <w:sz w:val="28"/>
      <w:szCs w:val="28"/>
    </w:rPr>
  </w:style>
  <w:style w:type="paragraph" w:styleId="Heading6">
    <w:name w:val="heading 6"/>
    <w:basedOn w:val="Normal"/>
    <w:next w:val="Normal"/>
    <w:link w:val="Heading6Char"/>
    <w:uiPriority w:val="9"/>
    <w:unhideWhenUsed/>
    <w:qFormat/>
    <w:pPr>
      <w:keepNext/>
      <w:keepLines/>
      <w:spacing w:before="320" w:after="200"/>
      <w:outlineLvl w:val="5"/>
    </w:pPr>
    <w:rPr>
      <w:rFonts w:ascii="Arial" w:eastAsia="Arial" w:hAnsi="Arial" w:cs="Arial"/>
      <w:b/>
      <w:bCs/>
      <w:sz w:val="22"/>
      <w:szCs w:val="22"/>
    </w:rPr>
  </w:style>
  <w:style w:type="paragraph" w:styleId="Heading7">
    <w:name w:val="heading 7"/>
    <w:basedOn w:val="Normal"/>
    <w:next w:val="Normal"/>
    <w:link w:val="Heading7Char"/>
    <w:uiPriority w:val="9"/>
    <w:unhideWhenUsed/>
    <w:qFormat/>
    <w:pPr>
      <w:keepNext/>
      <w:keepLines/>
      <w:spacing w:before="320" w:after="200"/>
      <w:outlineLvl w:val="6"/>
    </w:pPr>
    <w:rPr>
      <w:rFonts w:ascii="Arial" w:eastAsia="Arial" w:hAnsi="Arial" w:cs="Arial"/>
      <w:b/>
      <w:bCs/>
      <w:i/>
      <w:iCs/>
      <w:sz w:val="22"/>
      <w:szCs w:val="22"/>
    </w:rPr>
  </w:style>
  <w:style w:type="paragraph" w:styleId="Heading8">
    <w:name w:val="heading 8"/>
    <w:basedOn w:val="Normal"/>
    <w:next w:val="Normal"/>
    <w:link w:val="Heading8Char"/>
    <w:uiPriority w:val="9"/>
    <w:unhideWhenUsed/>
    <w:qFormat/>
    <w:pPr>
      <w:keepNext/>
      <w:keepLines/>
      <w:spacing w:before="320" w:after="200"/>
      <w:outlineLvl w:val="7"/>
    </w:pPr>
    <w:rPr>
      <w:rFonts w:ascii="Arial" w:eastAsia="Arial" w:hAnsi="Arial" w:cs="Arial"/>
      <w:i/>
      <w:iCs/>
      <w:sz w:val="22"/>
      <w:szCs w:val="22"/>
    </w:rPr>
  </w:style>
  <w:style w:type="paragraph" w:styleId="Heading9">
    <w:name w:val="heading 9"/>
    <w:basedOn w:val="Normal"/>
    <w:next w:val="Normal"/>
    <w:link w:val="Heading9Char"/>
    <w:uiPriority w:val="9"/>
    <w:unhideWhenUsed/>
    <w:qFormat/>
    <w:pPr>
      <w:keepNext/>
      <w:keepLines/>
      <w:spacing w:before="320" w:after="200"/>
      <w:outlineLvl w:val="8"/>
    </w:pPr>
    <w:rPr>
      <w:rFonts w:ascii="Arial" w:eastAsia="Arial" w:hAnsi="Arial" w:cs="Arial"/>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Indent">
    <w:name w:val="Normal Indent"/>
    <w:basedOn w:val="Normal"/>
    <w:link w:val="NormalIndentChar"/>
    <w:qFormat/>
    <w:pPr>
      <w:widowControl w:val="0"/>
      <w:spacing w:line="360" w:lineRule="auto"/>
      <w:ind w:firstLine="480"/>
    </w:pPr>
    <w:rPr>
      <w:rFonts w:ascii="Times New Roman" w:hAnsi="Times New Roman" w:cs="Times New Roman"/>
    </w:rPr>
  </w:style>
  <w:style w:type="paragraph" w:styleId="TOC7">
    <w:name w:val="toc 7"/>
    <w:basedOn w:val="Normal"/>
    <w:next w:val="Normal"/>
    <w:uiPriority w:val="39"/>
    <w:unhideWhenUsed/>
    <w:pPr>
      <w:spacing w:after="57"/>
      <w:ind w:left="1701"/>
    </w:pPr>
  </w:style>
  <w:style w:type="paragraph" w:styleId="Caption">
    <w:name w:val="caption"/>
    <w:basedOn w:val="Normal"/>
    <w:next w:val="Normal"/>
    <w:uiPriority w:val="35"/>
    <w:semiHidden/>
    <w:unhideWhenUsed/>
    <w:qFormat/>
    <w:pPr>
      <w:spacing w:line="276" w:lineRule="auto"/>
    </w:pPr>
    <w:rPr>
      <w:b/>
      <w:bCs/>
      <w:color w:val="5B9BD5" w:themeColor="accent1"/>
      <w:sz w:val="18"/>
      <w:szCs w:val="18"/>
    </w:rPr>
  </w:style>
  <w:style w:type="paragraph" w:styleId="CommentText">
    <w:name w:val="annotation text"/>
    <w:basedOn w:val="Normal"/>
    <w:qFormat/>
    <w:pPr>
      <w:widowControl w:val="0"/>
      <w:spacing w:line="360" w:lineRule="auto"/>
    </w:pPr>
    <w:rPr>
      <w:rFonts w:ascii="Times New Roman" w:hAnsi="Times New Roman" w:cs="Times New Roman"/>
    </w:rPr>
  </w:style>
  <w:style w:type="paragraph" w:styleId="BodyText">
    <w:name w:val="Body Text"/>
    <w:basedOn w:val="Normal"/>
    <w:link w:val="BodyTextChar"/>
    <w:qFormat/>
    <w:pPr>
      <w:widowControl w:val="0"/>
      <w:spacing w:after="120" w:line="360" w:lineRule="auto"/>
    </w:pPr>
    <w:rPr>
      <w:rFonts w:ascii="Times New Roman" w:hAnsi="Times New Roman" w:cs="Times New Roman"/>
    </w:rPr>
  </w:style>
  <w:style w:type="paragraph" w:styleId="TOC5">
    <w:name w:val="toc 5"/>
    <w:basedOn w:val="Normal"/>
    <w:next w:val="Normal"/>
    <w:uiPriority w:val="39"/>
    <w:unhideWhenUsed/>
    <w:pPr>
      <w:spacing w:after="57"/>
      <w:ind w:left="1134"/>
    </w:pPr>
  </w:style>
  <w:style w:type="paragraph" w:styleId="TOC3">
    <w:name w:val="toc 3"/>
    <w:basedOn w:val="Normal"/>
    <w:next w:val="Normal"/>
    <w:uiPriority w:val="39"/>
    <w:unhideWhenUsed/>
    <w:pPr>
      <w:spacing w:after="57"/>
      <w:ind w:left="567"/>
    </w:pPr>
  </w:style>
  <w:style w:type="paragraph" w:styleId="TOC8">
    <w:name w:val="toc 8"/>
    <w:basedOn w:val="Normal"/>
    <w:next w:val="Normal"/>
    <w:uiPriority w:val="39"/>
    <w:unhideWhenUsed/>
    <w:qFormat/>
    <w:pPr>
      <w:spacing w:after="57"/>
      <w:ind w:left="1984"/>
    </w:pPr>
  </w:style>
  <w:style w:type="paragraph" w:styleId="Date">
    <w:name w:val="Date"/>
    <w:basedOn w:val="Normal"/>
    <w:next w:val="Normal"/>
    <w:qFormat/>
    <w:pPr>
      <w:widowControl w:val="0"/>
      <w:spacing w:line="360" w:lineRule="auto"/>
      <w:jc w:val="center"/>
    </w:pPr>
    <w:rPr>
      <w:rFonts w:ascii="Times New Roman" w:hAnsi="Times New Roman" w:cs="Times New Roman"/>
    </w:rPr>
  </w:style>
  <w:style w:type="paragraph" w:styleId="EndnoteText">
    <w:name w:val="endnote text"/>
    <w:basedOn w:val="Normal"/>
    <w:link w:val="EndnoteTextChar"/>
    <w:uiPriority w:val="99"/>
    <w:semiHidden/>
    <w:unhideWhenUsed/>
    <w:qFormat/>
    <w:rPr>
      <w:sz w:val="20"/>
    </w:rPr>
  </w:style>
  <w:style w:type="paragraph" w:styleId="Footer">
    <w:name w:val="footer"/>
    <w:basedOn w:val="Normal"/>
    <w:qFormat/>
    <w:pPr>
      <w:widowControl w:val="0"/>
      <w:tabs>
        <w:tab w:val="center" w:pos="4153"/>
        <w:tab w:val="right" w:pos="8306"/>
      </w:tabs>
      <w:spacing w:line="360" w:lineRule="auto"/>
    </w:pPr>
    <w:rPr>
      <w:rFonts w:ascii="Times New Roman" w:hAnsi="Times New Roman" w:cs="Times New Roman"/>
      <w:sz w:val="18"/>
    </w:rPr>
  </w:style>
  <w:style w:type="paragraph" w:styleId="Header">
    <w:name w:val="header"/>
    <w:basedOn w:val="Normal"/>
    <w:qFormat/>
    <w:pPr>
      <w:widowControl w:val="0"/>
      <w:pBdr>
        <w:top w:val="none" w:sz="0" w:space="1" w:color="000000"/>
        <w:left w:val="none" w:sz="0" w:space="4" w:color="000000"/>
        <w:bottom w:val="none" w:sz="0" w:space="1" w:color="000000"/>
        <w:right w:val="none" w:sz="0" w:space="4" w:color="000000"/>
      </w:pBdr>
      <w:tabs>
        <w:tab w:val="center" w:pos="4153"/>
        <w:tab w:val="right" w:pos="8306"/>
      </w:tabs>
      <w:jc w:val="both"/>
    </w:pPr>
    <w:rPr>
      <w:rFonts w:ascii="Times New Roman" w:hAnsi="Times New Roman" w:cs="Times New Roman"/>
      <w:sz w:val="18"/>
    </w:rPr>
  </w:style>
  <w:style w:type="paragraph" w:styleId="TOC1">
    <w:name w:val="toc 1"/>
    <w:basedOn w:val="Normal"/>
    <w:next w:val="Normal"/>
    <w:uiPriority w:val="39"/>
    <w:unhideWhenUsed/>
    <w:pPr>
      <w:spacing w:after="57"/>
    </w:pPr>
  </w:style>
  <w:style w:type="paragraph" w:styleId="TOC4">
    <w:name w:val="toc 4"/>
    <w:basedOn w:val="Normal"/>
    <w:next w:val="Normal"/>
    <w:uiPriority w:val="39"/>
    <w:unhideWhenUsed/>
    <w:pPr>
      <w:spacing w:after="57"/>
      <w:ind w:left="850"/>
    </w:pPr>
  </w:style>
  <w:style w:type="paragraph" w:styleId="Subtitle">
    <w:name w:val="Subtitle"/>
    <w:basedOn w:val="Normal"/>
    <w:next w:val="Normal"/>
    <w:link w:val="SubtitleChar"/>
    <w:uiPriority w:val="11"/>
    <w:qFormat/>
    <w:pPr>
      <w:spacing w:before="200" w:after="200"/>
    </w:pPr>
  </w:style>
  <w:style w:type="paragraph" w:styleId="FootnoteText">
    <w:name w:val="footnote text"/>
    <w:basedOn w:val="Normal"/>
    <w:link w:val="FootnoteTextChar"/>
    <w:uiPriority w:val="99"/>
    <w:semiHidden/>
    <w:unhideWhenUsed/>
    <w:qFormat/>
    <w:pPr>
      <w:spacing w:after="40"/>
    </w:pPr>
    <w:rPr>
      <w:sz w:val="18"/>
    </w:rPr>
  </w:style>
  <w:style w:type="paragraph" w:styleId="TOC6">
    <w:name w:val="toc 6"/>
    <w:basedOn w:val="Normal"/>
    <w:next w:val="Normal"/>
    <w:uiPriority w:val="39"/>
    <w:unhideWhenUsed/>
    <w:pPr>
      <w:spacing w:after="57"/>
      <w:ind w:left="1417"/>
    </w:pPr>
  </w:style>
  <w:style w:type="paragraph" w:styleId="TableofFigures">
    <w:name w:val="table of figures"/>
    <w:basedOn w:val="Normal"/>
    <w:next w:val="Normal"/>
    <w:uiPriority w:val="99"/>
    <w:unhideWhenUsed/>
    <w:qFormat/>
  </w:style>
  <w:style w:type="paragraph" w:styleId="TOC2">
    <w:name w:val="toc 2"/>
    <w:basedOn w:val="Normal"/>
    <w:next w:val="Normal"/>
    <w:uiPriority w:val="39"/>
    <w:unhideWhenUsed/>
    <w:qFormat/>
    <w:pPr>
      <w:spacing w:after="57"/>
      <w:ind w:left="283"/>
    </w:pPr>
  </w:style>
  <w:style w:type="paragraph" w:styleId="TOC9">
    <w:name w:val="toc 9"/>
    <w:basedOn w:val="Normal"/>
    <w:next w:val="Normal"/>
    <w:uiPriority w:val="39"/>
    <w:unhideWhenUsed/>
    <w:qFormat/>
    <w:pPr>
      <w:spacing w:after="57"/>
      <w:ind w:left="2268"/>
    </w:pPr>
  </w:style>
  <w:style w:type="paragraph" w:styleId="HTMLPreformatted">
    <w:name w:val="HTML Preformatted"/>
    <w:basedOn w:val="Normal"/>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cs="Times New Roman" w:hint="eastAsia"/>
    </w:rPr>
  </w:style>
  <w:style w:type="paragraph" w:styleId="NormalWeb">
    <w:name w:val="Normal (Web)"/>
    <w:basedOn w:val="Normal"/>
    <w:uiPriority w:val="99"/>
    <w:qFormat/>
    <w:pPr>
      <w:widowControl w:val="0"/>
      <w:spacing w:line="360" w:lineRule="auto"/>
    </w:pPr>
    <w:rPr>
      <w:rFonts w:ascii="Times New Roman" w:hAnsi="Times New Roman" w:cs="Times New Roman"/>
    </w:rPr>
  </w:style>
  <w:style w:type="paragraph" w:styleId="Title">
    <w:name w:val="Title"/>
    <w:basedOn w:val="Normal"/>
    <w:next w:val="Normal"/>
    <w:link w:val="TitleChar"/>
    <w:uiPriority w:val="10"/>
    <w:qFormat/>
    <w:pPr>
      <w:spacing w:before="300" w:after="200"/>
      <w:contextualSpacing/>
    </w:pPr>
    <w:rPr>
      <w:sz w:val="48"/>
      <w:szCs w:val="48"/>
    </w:rPr>
  </w:style>
  <w:style w:type="table" w:styleId="TableGrid">
    <w:name w:val="Table Grid"/>
    <w:basedOn w:val="TableNormal"/>
    <w:uiPriority w:val="59"/>
    <w:qFormat/>
    <w:pPr>
      <w:widowControl w:val="0"/>
      <w:jc w:val="both"/>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Strong">
    <w:name w:val="Strong"/>
    <w:basedOn w:val="DefaultParagraphFont"/>
    <w:uiPriority w:val="22"/>
    <w:qFormat/>
    <w:rPr>
      <w:b/>
      <w:bCs/>
    </w:rPr>
  </w:style>
  <w:style w:type="character" w:styleId="EndnoteReference">
    <w:name w:val="endnote reference"/>
    <w:basedOn w:val="DefaultParagraphFont"/>
    <w:uiPriority w:val="99"/>
    <w:semiHidden/>
    <w:unhideWhenUsed/>
    <w:qFormat/>
    <w:rPr>
      <w:vertAlign w:val="superscript"/>
    </w:rPr>
  </w:style>
  <w:style w:type="character" w:styleId="Hyperlink">
    <w:name w:val="Hyperlink"/>
    <w:basedOn w:val="DefaultParagraphFont"/>
    <w:uiPriority w:val="99"/>
    <w:unhideWhenUsed/>
    <w:qFormat/>
    <w:rPr>
      <w:color w:val="0563C1" w:themeColor="hyperlink"/>
      <w:u w:val="single"/>
    </w:rPr>
  </w:style>
  <w:style w:type="character" w:styleId="HTMLCode">
    <w:name w:val="HTML Code"/>
    <w:basedOn w:val="DefaultParagraphFont"/>
    <w:uiPriority w:val="99"/>
    <w:semiHidden/>
    <w:unhideWhenUsed/>
    <w:rPr>
      <w:rFonts w:ascii="SimSun" w:eastAsia="SimSun" w:hAnsi="SimSun" w:cs="SimSun"/>
      <w:sz w:val="24"/>
      <w:szCs w:val="24"/>
    </w:rPr>
  </w:style>
  <w:style w:type="character" w:styleId="CommentReference">
    <w:name w:val="annotation reference"/>
    <w:basedOn w:val="DefaultParagraphFont"/>
    <w:qFormat/>
    <w:rPr>
      <w:sz w:val="21"/>
      <w:szCs w:val="21"/>
    </w:rPr>
  </w:style>
  <w:style w:type="character" w:styleId="FootnoteReference">
    <w:name w:val="footnote reference"/>
    <w:basedOn w:val="DefaultParagraphFont"/>
    <w:uiPriority w:val="99"/>
    <w:unhideWhenUsed/>
    <w:qFormat/>
    <w:rPr>
      <w:vertAlign w:val="superscript"/>
    </w:rPr>
  </w:style>
  <w:style w:type="character" w:customStyle="1" w:styleId="Heading1Char">
    <w:name w:val="Heading 1 Char"/>
    <w:basedOn w:val="DefaultParagraphFont"/>
    <w:uiPriority w:val="9"/>
    <w:qFormat/>
    <w:rPr>
      <w:rFonts w:ascii="Arial" w:eastAsia="Arial" w:hAnsi="Arial" w:cs="Arial"/>
      <w:sz w:val="40"/>
      <w:szCs w:val="40"/>
    </w:rPr>
  </w:style>
  <w:style w:type="character" w:customStyle="1" w:styleId="Heading2Char">
    <w:name w:val="Heading 2 Char"/>
    <w:basedOn w:val="DefaultParagraphFont"/>
    <w:uiPriority w:val="9"/>
    <w:qFormat/>
    <w:rPr>
      <w:rFonts w:ascii="Arial" w:eastAsia="Arial" w:hAnsi="Arial" w:cs="Arial"/>
      <w:sz w:val="34"/>
    </w:rPr>
  </w:style>
  <w:style w:type="character" w:customStyle="1" w:styleId="Heading3Char">
    <w:name w:val="Heading 3 Char"/>
    <w:basedOn w:val="DefaultParagraphFont"/>
    <w:uiPriority w:val="9"/>
    <w:qFormat/>
    <w:rPr>
      <w:rFonts w:ascii="Arial" w:eastAsia="Arial" w:hAnsi="Arial" w:cs="Arial"/>
      <w:sz w:val="30"/>
      <w:szCs w:val="30"/>
    </w:rPr>
  </w:style>
  <w:style w:type="character" w:customStyle="1" w:styleId="Heading4Char">
    <w:name w:val="Heading 4 Char"/>
    <w:basedOn w:val="DefaultParagraphFont"/>
    <w:uiPriority w:val="9"/>
    <w:qFormat/>
    <w:rPr>
      <w:rFonts w:ascii="Arial" w:eastAsia="Arial" w:hAnsi="Arial" w:cs="Arial"/>
      <w:b/>
      <w:bCs/>
      <w:sz w:val="26"/>
      <w:szCs w:val="26"/>
    </w:rPr>
  </w:style>
  <w:style w:type="character" w:customStyle="1" w:styleId="Heading5Char">
    <w:name w:val="Heading 5 Char"/>
    <w:basedOn w:val="DefaultParagraphFont"/>
    <w:uiPriority w:val="9"/>
    <w:qFormat/>
    <w:rPr>
      <w:rFonts w:ascii="Arial" w:eastAsia="Arial" w:hAnsi="Arial" w:cs="Arial"/>
      <w:b/>
      <w:bCs/>
      <w:sz w:val="24"/>
      <w:szCs w:val="24"/>
    </w:rPr>
  </w:style>
  <w:style w:type="character" w:customStyle="1" w:styleId="Heading6Char">
    <w:name w:val="Heading 6 Char"/>
    <w:basedOn w:val="DefaultParagraphFont"/>
    <w:link w:val="Heading6"/>
    <w:uiPriority w:val="9"/>
    <w:qFormat/>
    <w:rPr>
      <w:rFonts w:ascii="Arial" w:eastAsia="Arial" w:hAnsi="Arial" w:cs="Arial"/>
      <w:b/>
      <w:bCs/>
      <w:sz w:val="22"/>
      <w:szCs w:val="22"/>
    </w:rPr>
  </w:style>
  <w:style w:type="character" w:customStyle="1" w:styleId="Heading7Char">
    <w:name w:val="Heading 7 Char"/>
    <w:basedOn w:val="DefaultParagraphFont"/>
    <w:link w:val="Heading7"/>
    <w:uiPriority w:val="9"/>
    <w:qFormat/>
    <w:rPr>
      <w:rFonts w:ascii="Arial" w:eastAsia="Arial" w:hAnsi="Arial" w:cs="Arial"/>
      <w:b/>
      <w:bCs/>
      <w:i/>
      <w:iCs/>
      <w:sz w:val="22"/>
      <w:szCs w:val="22"/>
    </w:rPr>
  </w:style>
  <w:style w:type="character" w:customStyle="1" w:styleId="Heading8Char">
    <w:name w:val="Heading 8 Char"/>
    <w:basedOn w:val="DefaultParagraphFont"/>
    <w:link w:val="Heading8"/>
    <w:uiPriority w:val="9"/>
    <w:qFormat/>
    <w:rPr>
      <w:rFonts w:ascii="Arial" w:eastAsia="Arial" w:hAnsi="Arial" w:cs="Arial"/>
      <w:i/>
      <w:iCs/>
      <w:sz w:val="22"/>
      <w:szCs w:val="22"/>
    </w:rPr>
  </w:style>
  <w:style w:type="character" w:customStyle="1" w:styleId="Heading9Char">
    <w:name w:val="Heading 9 Char"/>
    <w:basedOn w:val="DefaultParagraphFont"/>
    <w:link w:val="Heading9"/>
    <w:uiPriority w:val="9"/>
    <w:qFormat/>
    <w:rPr>
      <w:rFonts w:ascii="Arial" w:eastAsia="Arial" w:hAnsi="Arial" w:cs="Arial"/>
      <w:i/>
      <w:iCs/>
      <w:sz w:val="21"/>
      <w:szCs w:val="21"/>
    </w:rPr>
  </w:style>
  <w:style w:type="paragraph" w:styleId="NoSpacing">
    <w:name w:val="No Spacing"/>
    <w:uiPriority w:val="1"/>
    <w:qFormat/>
  </w:style>
  <w:style w:type="character" w:customStyle="1" w:styleId="TitleChar">
    <w:name w:val="Title Char"/>
    <w:basedOn w:val="DefaultParagraphFont"/>
    <w:link w:val="Title"/>
    <w:uiPriority w:val="10"/>
    <w:qFormat/>
    <w:rPr>
      <w:sz w:val="48"/>
      <w:szCs w:val="48"/>
    </w:rPr>
  </w:style>
  <w:style w:type="character" w:customStyle="1" w:styleId="SubtitleChar">
    <w:name w:val="Subtitle Char"/>
    <w:basedOn w:val="DefaultParagraphFont"/>
    <w:link w:val="Subtitle"/>
    <w:uiPriority w:val="11"/>
    <w:qFormat/>
    <w:rPr>
      <w:sz w:val="24"/>
      <w:szCs w:val="24"/>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qFormat/>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qFormat/>
    <w:rPr>
      <w:i/>
    </w:rPr>
  </w:style>
  <w:style w:type="character" w:customStyle="1" w:styleId="HeaderChar">
    <w:name w:val="Header Char"/>
    <w:basedOn w:val="DefaultParagraphFont"/>
    <w:uiPriority w:val="99"/>
    <w:qFormat/>
  </w:style>
  <w:style w:type="character" w:customStyle="1" w:styleId="FooterChar">
    <w:name w:val="Footer Char"/>
    <w:basedOn w:val="DefaultParagraphFont"/>
    <w:uiPriority w:val="99"/>
    <w:qFormat/>
  </w:style>
  <w:style w:type="character" w:customStyle="1" w:styleId="CaptionChar">
    <w:name w:val="Caption Char"/>
    <w:uiPriority w:val="99"/>
    <w:qFormat/>
  </w:style>
  <w:style w:type="table" w:customStyle="1" w:styleId="TableGridLight1">
    <w:name w:val="Table Grid Light1"/>
    <w:basedOn w:val="TableNormal"/>
    <w:uiPriority w:val="59"/>
    <w:qFormat/>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customStyle="1" w:styleId="PlainTable11">
    <w:name w:val="Plain Table 11"/>
    <w:basedOn w:val="TableNormal"/>
    <w:uiPriority w:val="59"/>
    <w:qFormat/>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customStyle="1" w:styleId="PlainTable21">
    <w:name w:val="Plain Table 21"/>
    <w:basedOn w:val="TableNormal"/>
    <w:uiPriority w:val="59"/>
    <w:qFormat/>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1">
    <w:name w:val="Plain Table 31"/>
    <w:basedOn w:val="TableNormal"/>
    <w:uiPriority w:val="99"/>
    <w:qFormat/>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PlainTable41">
    <w:name w:val="Plain Table 41"/>
    <w:basedOn w:val="TableNormal"/>
    <w:uiPriority w:val="99"/>
    <w:qFormat/>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PlainTable51">
    <w:name w:val="Plain Table 51"/>
    <w:basedOn w:val="TableNormal"/>
    <w:uiPriority w:val="99"/>
    <w:qFormat/>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GridTable1Light1">
    <w:name w:val="Grid Table 1 Light1"/>
    <w:basedOn w:val="TableNormal"/>
    <w:uiPriority w:val="99"/>
    <w:qFormat/>
    <w:tblPr>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1">
    <w:name w:val="Grid Table 1 Light - Accent 11"/>
    <w:basedOn w:val="TableNormal"/>
    <w:uiPriority w:val="99"/>
    <w:qFormat/>
    <w:tblPr>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GridTable1Light-Accent21">
    <w:name w:val="Grid Table 1 Light - Accent 21"/>
    <w:basedOn w:val="TableNormal"/>
    <w:uiPriority w:val="99"/>
    <w:qFormat/>
    <w:tblPr>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1">
    <w:name w:val="Grid Table 1 Light - Accent 31"/>
    <w:basedOn w:val="TableNormal"/>
    <w:uiPriority w:val="99"/>
    <w:qFormat/>
    <w:tblPr>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1">
    <w:name w:val="Grid Table 1 Light - Accent 41"/>
    <w:basedOn w:val="TableNormal"/>
    <w:uiPriority w:val="99"/>
    <w:qFormat/>
    <w:tblPr>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1">
    <w:name w:val="Grid Table 1 Light - Accent 51"/>
    <w:basedOn w:val="TableNormal"/>
    <w:uiPriority w:val="99"/>
    <w:qFormat/>
    <w:tblPr>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GridTable1Light-Accent61">
    <w:name w:val="Grid Table 1 Light - Accent 61"/>
    <w:basedOn w:val="TableNormal"/>
    <w:uiPriority w:val="99"/>
    <w:qFormat/>
    <w:tblPr>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customStyle="1" w:styleId="GridTable21">
    <w:name w:val="Grid Table 21"/>
    <w:basedOn w:val="TableNormal"/>
    <w:uiPriority w:val="99"/>
    <w:qFormat/>
    <w:tblPr>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1">
    <w:name w:val="Grid Table 2 - Accent 11"/>
    <w:basedOn w:val="TableNormal"/>
    <w:uiPriority w:val="99"/>
    <w:qFormat/>
    <w:tblPr>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2-Accent21">
    <w:name w:val="Grid Table 2 - Accent 21"/>
    <w:basedOn w:val="TableNormal"/>
    <w:uiPriority w:val="99"/>
    <w:qFormat/>
    <w:tblPr>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1">
    <w:name w:val="Grid Table 2 - Accent 31"/>
    <w:basedOn w:val="TableNormal"/>
    <w:uiPriority w:val="99"/>
    <w:qFormat/>
    <w:tblPr>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1">
    <w:name w:val="Grid Table 2 - Accent 41"/>
    <w:basedOn w:val="TableNormal"/>
    <w:uiPriority w:val="99"/>
    <w:qFormat/>
    <w:tblPr>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1">
    <w:name w:val="Grid Table 2 - Accent 51"/>
    <w:basedOn w:val="TableNormal"/>
    <w:uiPriority w:val="99"/>
    <w:qFormat/>
    <w:tblPr>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2-Accent61">
    <w:name w:val="Grid Table 2 - Accent 61"/>
    <w:basedOn w:val="TableNormal"/>
    <w:uiPriority w:val="99"/>
    <w:qFormat/>
    <w:tblPr>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31">
    <w:name w:val="Grid Table 31"/>
    <w:basedOn w:val="TableNormal"/>
    <w:uiPriority w:val="99"/>
    <w:qFormat/>
    <w:tblPr>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1">
    <w:name w:val="Grid Table 3 - Accent 11"/>
    <w:basedOn w:val="TableNormal"/>
    <w:uiPriority w:val="99"/>
    <w:qFormat/>
    <w:tblPr>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3-Accent21">
    <w:name w:val="Grid Table 3 - Accent 21"/>
    <w:basedOn w:val="TableNormal"/>
    <w:uiPriority w:val="99"/>
    <w:qFormat/>
    <w:tblPr>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1">
    <w:name w:val="Grid Table 3 - Accent 31"/>
    <w:basedOn w:val="TableNormal"/>
    <w:uiPriority w:val="99"/>
    <w:qFormat/>
    <w:tblPr>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1">
    <w:name w:val="Grid Table 3 - Accent 41"/>
    <w:basedOn w:val="TableNormal"/>
    <w:uiPriority w:val="99"/>
    <w:qFormat/>
    <w:tblPr>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1">
    <w:name w:val="Grid Table 3 - Accent 51"/>
    <w:basedOn w:val="TableNormal"/>
    <w:uiPriority w:val="99"/>
    <w:qFormat/>
    <w:tblPr>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3-Accent61">
    <w:name w:val="Grid Table 3 - Accent 61"/>
    <w:basedOn w:val="TableNormal"/>
    <w:uiPriority w:val="99"/>
    <w:qFormat/>
    <w:tblPr>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41">
    <w:name w:val="Grid Table 41"/>
    <w:basedOn w:val="TableNormal"/>
    <w:uiPriority w:val="59"/>
    <w:qFormat/>
    <w:tblPr>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1">
    <w:name w:val="Grid Table 4 - Accent 11"/>
    <w:basedOn w:val="TableNormal"/>
    <w:uiPriority w:val="59"/>
    <w:qFormat/>
    <w:tblPr>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DEEBF6" w:themeFill="accent1" w:themeFillTint="32"/>
      </w:tcPr>
    </w:tblStylePr>
    <w:tblStylePr w:type="band1Horz">
      <w:rPr>
        <w:rFonts w:ascii="Arial" w:hAnsi="Arial"/>
        <w:color w:val="404040"/>
        <w:sz w:val="22"/>
      </w:rPr>
      <w:tblPr/>
      <w:tcPr>
        <w:shd w:val="clear" w:color="DEEBF6" w:themeColor="accent1" w:themeTint="32" w:fill="DEEBF6" w:themeFill="accent1" w:themeFillTint="32"/>
      </w:tcPr>
    </w:tblStylePr>
  </w:style>
  <w:style w:type="table" w:customStyle="1" w:styleId="GridTable4-Accent21">
    <w:name w:val="Grid Table 4 - Accent 21"/>
    <w:basedOn w:val="TableNormal"/>
    <w:uiPriority w:val="59"/>
    <w:qFormat/>
    <w:tblPr>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1">
    <w:name w:val="Grid Table 4 - Accent 31"/>
    <w:basedOn w:val="TableNormal"/>
    <w:uiPriority w:val="59"/>
    <w:qFormat/>
    <w:tblPr>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1">
    <w:name w:val="Grid Table 4 - Accent 41"/>
    <w:basedOn w:val="TableNormal"/>
    <w:uiPriority w:val="59"/>
    <w:qFormat/>
    <w:tblPr>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1">
    <w:name w:val="Grid Table 4 - Accent 51"/>
    <w:basedOn w:val="TableNormal"/>
    <w:uiPriority w:val="59"/>
    <w:qFormat/>
    <w:tblPr>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4-Accent61">
    <w:name w:val="Grid Table 4 - Accent 61"/>
    <w:basedOn w:val="TableNormal"/>
    <w:uiPriority w:val="59"/>
    <w:qFormat/>
    <w:tblPr>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5Dark1">
    <w:name w:val="Grid Table 5 Dark1"/>
    <w:basedOn w:val="TableNormal"/>
    <w:uiPriority w:val="99"/>
    <w:qFormat/>
    <w:tblPr>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qFormat/>
    <w:tblPr>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rFonts w:ascii="Arial" w:hAnsi="Arial"/>
        <w:b/>
        <w:color w:val="FFFFFF"/>
        <w:sz w:val="22"/>
      </w:rPr>
      <w:tblPr/>
      <w:tcPr>
        <w:shd w:val="clear" w:color="5B9BD5" w:themeColor="accent1" w:fill="5B9BD5" w:themeFill="accent1"/>
      </w:tcPr>
    </w:tblStylePr>
    <w:tblStylePr w:type="lastRow">
      <w:rPr>
        <w:rFonts w:ascii="Arial" w:hAnsi="Arial"/>
        <w:b/>
        <w:color w:val="FFFFFF"/>
        <w:sz w:val="22"/>
      </w:rPr>
      <w:tblPr/>
      <w:tcPr>
        <w:tcBorders>
          <w:top w:val="single" w:sz="4" w:space="0" w:color="FFFFFF" w:themeColor="light1"/>
        </w:tcBorders>
        <w:shd w:val="clear" w:color="5B9BD5" w:themeColor="accent1" w:fill="5B9BD5" w:themeFill="accent1"/>
      </w:tcPr>
    </w:tblStylePr>
    <w:tblStylePr w:type="firstCol">
      <w:rPr>
        <w:rFonts w:ascii="Arial" w:hAnsi="Arial"/>
        <w:b/>
        <w:color w:val="FFFFFF"/>
        <w:sz w:val="22"/>
      </w:rPr>
      <w:tblPr/>
      <w:tcPr>
        <w:shd w:val="clear" w:color="5B9BD5" w:themeColor="accent1" w:fill="5B9BD5" w:themeFill="accent1"/>
      </w:tcPr>
    </w:tblStylePr>
    <w:tblStylePr w:type="lastCol">
      <w:rPr>
        <w:rFonts w:ascii="Arial" w:hAnsi="Arial"/>
        <w:b/>
        <w:color w:val="FFFFFF"/>
        <w:sz w:val="22"/>
      </w:rPr>
      <w:tblPr/>
      <w:tcPr>
        <w:shd w:val="clear" w:color="5B9BD5" w:themeColor="accent1" w:fill="5B9BD5" w:themeFill="accent1"/>
      </w:tcPr>
    </w:tblStylePr>
    <w:tblStylePr w:type="band1Vert">
      <w:tblPr/>
      <w:tcPr>
        <w:shd w:val="clear" w:color="B3D0EB" w:themeColor="accent1" w:themeTint="75" w:fill="B3D0EB" w:themeFill="accent1" w:themeFillTint="75"/>
      </w:tcPr>
    </w:tblStylePr>
    <w:tblStylePr w:type="band1Horz">
      <w:tblPr/>
      <w:tcPr>
        <w:shd w:val="clear" w:color="B3D0EB" w:themeColor="accent1" w:themeTint="75" w:fill="B3D0EB" w:themeFill="accent1" w:themeFillTint="75"/>
      </w:tcPr>
    </w:tblStylePr>
  </w:style>
  <w:style w:type="table" w:customStyle="1" w:styleId="GridTable5Dark-Accent21">
    <w:name w:val="Grid Table 5 Dark - Accent 21"/>
    <w:basedOn w:val="TableNormal"/>
    <w:uiPriority w:val="99"/>
    <w:qFormat/>
    <w:tblPr>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1">
    <w:name w:val="Grid Table 5 Dark - Accent 31"/>
    <w:basedOn w:val="TableNormal"/>
    <w:uiPriority w:val="99"/>
    <w:qFormat/>
    <w:tblPr>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TableNormal"/>
    <w:uiPriority w:val="99"/>
    <w:qFormat/>
    <w:tblPr>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customStyle="1" w:styleId="GridTable5Dark-Accent51">
    <w:name w:val="Grid Table 5 Dark - Accent 51"/>
    <w:basedOn w:val="TableNormal"/>
    <w:uiPriority w:val="99"/>
    <w:qFormat/>
    <w:tblPr>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rFonts w:ascii="Arial" w:hAnsi="Arial"/>
        <w:b/>
        <w:color w:val="FFFFFF"/>
        <w:sz w:val="22"/>
      </w:rPr>
      <w:tblPr/>
      <w:tcPr>
        <w:shd w:val="clear" w:color="4472C4" w:themeColor="accent5" w:fill="4472C4" w:themeFill="accent5"/>
      </w:tcPr>
    </w:tblStylePr>
    <w:tblStylePr w:type="lastRow">
      <w:rPr>
        <w:rFonts w:ascii="Arial" w:hAnsi="Arial"/>
        <w:b/>
        <w:color w:val="FFFFFF"/>
        <w:sz w:val="22"/>
      </w:rPr>
      <w:tblPr/>
      <w:tcPr>
        <w:tcBorders>
          <w:top w:val="single" w:sz="4" w:space="0" w:color="FFFFFF" w:themeColor="light1"/>
        </w:tcBorders>
        <w:shd w:val="clear" w:color="4472C4" w:themeColor="accent5" w:fill="4472C4" w:themeFill="accent5"/>
      </w:tcPr>
    </w:tblStylePr>
    <w:tblStylePr w:type="firstCol">
      <w:rPr>
        <w:rFonts w:ascii="Arial" w:hAnsi="Arial"/>
        <w:b/>
        <w:color w:val="FFFFFF"/>
        <w:sz w:val="22"/>
      </w:rPr>
      <w:tblPr/>
      <w:tcPr>
        <w:shd w:val="clear" w:color="4472C4" w:themeColor="accent5" w:fill="4472C4" w:themeFill="accent5"/>
      </w:tcPr>
    </w:tblStylePr>
    <w:tblStylePr w:type="lastCol">
      <w:rPr>
        <w:rFonts w:ascii="Arial" w:hAnsi="Arial"/>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customStyle="1" w:styleId="GridTable5Dark-Accent61">
    <w:name w:val="Grid Table 5 Dark - Accent 61"/>
    <w:basedOn w:val="TableNormal"/>
    <w:uiPriority w:val="99"/>
    <w:qFormat/>
    <w:tblPr>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customStyle="1" w:styleId="GridTable6Colorful1">
    <w:name w:val="Grid Table 6 Colorful1"/>
    <w:basedOn w:val="TableNormal"/>
    <w:uiPriority w:val="99"/>
    <w:qFormat/>
    <w:tblP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rPr>
      <w:tblPr/>
      <w:tcPr>
        <w:tcBorders>
          <w:bottom w:val="single" w:sz="12" w:space="0" w:color="7F7F7F" w:themeColor="text1" w:themeTint="80"/>
        </w:tcBorders>
      </w:tcPr>
    </w:tblStylePr>
    <w:tblStylePr w:type="lastRow">
      <w:rPr>
        <w:b/>
        <w:color w:val="7F7F7F" w:themeColor="text1" w:themeTint="80"/>
      </w:rPr>
    </w:tblStylePr>
    <w:tblStylePr w:type="firstCol">
      <w:rPr>
        <w:b/>
        <w:color w:val="7F7F7F" w:themeColor="text1" w:themeTint="80"/>
      </w:rPr>
    </w:tblStylePr>
    <w:tblStylePr w:type="lastCol">
      <w:rPr>
        <w:b/>
        <w:color w:val="7F7F7F" w:themeColor="text1" w:themeTint="80"/>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sz w:val="22"/>
      </w:rPr>
      <w:tblPr/>
      <w:tcPr>
        <w:shd w:val="clear" w:color="CBCBCB" w:themeColor="text1" w:themeTint="34" w:fill="CBCBCB" w:themeFill="text1" w:themeFillTint="34"/>
      </w:tcPr>
    </w:tblStylePr>
    <w:tblStylePr w:type="band2Horz">
      <w:rPr>
        <w:rFonts w:ascii="Arial" w:hAnsi="Arial"/>
        <w:color w:val="7F7F7F" w:themeColor="text1" w:themeTint="80"/>
        <w:sz w:val="22"/>
      </w:rPr>
    </w:tblStylePr>
  </w:style>
  <w:style w:type="table" w:customStyle="1" w:styleId="GridTable6Colorful-Accent11">
    <w:name w:val="Grid Table 6 Colorful - Accent 11"/>
    <w:basedOn w:val="TableNormal"/>
    <w:uiPriority w:val="99"/>
    <w:qFormat/>
    <w:tblPr>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b/>
        <w:color w:val="ACCCEA" w:themeColor="accent1" w:themeTint="80"/>
      </w:rPr>
      <w:tblPr/>
      <w:tcPr>
        <w:tcBorders>
          <w:bottom w:val="single" w:sz="12" w:space="0" w:color="ACCCEA" w:themeColor="accent1" w:themeTint="80"/>
        </w:tcBorders>
      </w:tcPr>
    </w:tblStylePr>
    <w:tblStylePr w:type="lastRow">
      <w:rPr>
        <w:b/>
        <w:color w:val="ACCCEA" w:themeColor="accent1" w:themeTint="80"/>
      </w:rPr>
    </w:tblStylePr>
    <w:tblStylePr w:type="firstCol">
      <w:rPr>
        <w:b/>
        <w:color w:val="ACCCEA" w:themeColor="accent1" w:themeTint="80"/>
      </w:rPr>
    </w:tblStylePr>
    <w:tblStylePr w:type="lastCol">
      <w:rPr>
        <w:b/>
        <w:color w:val="ACCCEA" w:themeColor="accent1" w:themeTint="80"/>
      </w:r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sz w:val="22"/>
      </w:rPr>
      <w:tblPr/>
      <w:tcPr>
        <w:shd w:val="clear" w:color="DDEAF6" w:themeColor="accent1" w:themeTint="34" w:fill="DDEAF6" w:themeFill="accent1" w:themeFillTint="34"/>
      </w:tcPr>
    </w:tblStylePr>
    <w:tblStylePr w:type="band2Horz">
      <w:rPr>
        <w:rFonts w:ascii="Arial" w:hAnsi="Arial"/>
        <w:color w:val="ACCCEA" w:themeColor="accent1" w:themeTint="80"/>
        <w:sz w:val="22"/>
      </w:rPr>
    </w:tblStylePr>
  </w:style>
  <w:style w:type="table" w:customStyle="1" w:styleId="GridTable6Colorful-Accent21">
    <w:name w:val="Grid Table 6 Colorful - Accent 21"/>
    <w:basedOn w:val="TableNormal"/>
    <w:uiPriority w:val="99"/>
    <w:qFormat/>
    <w:tblPr>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285" w:themeColor="accent2" w:themeTint="96"/>
      </w:rPr>
      <w:tblPr/>
      <w:tcPr>
        <w:tcBorders>
          <w:bottom w:val="single" w:sz="12" w:space="0" w:color="F4B184" w:themeColor="accent2" w:themeTint="97"/>
        </w:tcBorders>
      </w:tcPr>
    </w:tblStylePr>
    <w:tblStylePr w:type="lastRow">
      <w:rPr>
        <w:b/>
        <w:color w:val="F4B285" w:themeColor="accent2" w:themeTint="96"/>
      </w:rPr>
    </w:tblStylePr>
    <w:tblStylePr w:type="firstCol">
      <w:rPr>
        <w:b/>
        <w:color w:val="F4B285" w:themeColor="accent2" w:themeTint="96"/>
      </w:rPr>
    </w:tblStylePr>
    <w:tblStylePr w:type="lastCol">
      <w:rPr>
        <w:b/>
        <w:color w:val="F4B285" w:themeColor="accent2" w:themeTint="96"/>
      </w:rPr>
    </w:tblStylePr>
    <w:tblStylePr w:type="band1Vert">
      <w:tblPr/>
      <w:tcPr>
        <w:shd w:val="clear" w:color="FBE5D6" w:themeColor="accent2" w:themeTint="32" w:fill="FBE5D6" w:themeFill="accent2" w:themeFillTint="32"/>
      </w:tcPr>
    </w:tblStylePr>
    <w:tblStylePr w:type="band1Horz">
      <w:rPr>
        <w:rFonts w:ascii="Arial" w:hAnsi="Arial"/>
        <w:color w:val="F4B285" w:themeColor="accent2" w:themeTint="96"/>
        <w:sz w:val="22"/>
      </w:rPr>
      <w:tblPr/>
      <w:tcPr>
        <w:shd w:val="clear" w:color="FBE5D6" w:themeColor="accent2" w:themeTint="32" w:fill="FBE5D6" w:themeFill="accent2" w:themeFillTint="32"/>
      </w:tcPr>
    </w:tblStylePr>
    <w:tblStylePr w:type="band2Horz">
      <w:rPr>
        <w:rFonts w:ascii="Arial" w:hAnsi="Arial"/>
        <w:color w:val="F4B285" w:themeColor="accent2" w:themeTint="96"/>
        <w:sz w:val="22"/>
      </w:rPr>
    </w:tblStylePr>
  </w:style>
  <w:style w:type="table" w:customStyle="1" w:styleId="GridTable6Colorful-Accent31">
    <w:name w:val="Grid Table 6 Colorful - Accent 31"/>
    <w:basedOn w:val="TableNormal"/>
    <w:uiPriority w:val="99"/>
    <w:qFormat/>
    <w:tblPr>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rPr>
      <w:tblPr/>
      <w:tcPr>
        <w:tcBorders>
          <w:bottom w:val="single" w:sz="12" w:space="0" w:color="A5A5A5" w:themeColor="accent3" w:themeTint="FE"/>
        </w:tcBorders>
      </w:tcPr>
    </w:tblStylePr>
    <w:tblStylePr w:type="lastRow">
      <w:rPr>
        <w:b/>
        <w:color w:val="A5A5A5" w:themeColor="accent3"/>
      </w:rPr>
    </w:tblStylePr>
    <w:tblStylePr w:type="firstCol">
      <w:rPr>
        <w:b/>
        <w:color w:val="A5A5A5" w:themeColor="accent3"/>
      </w:rPr>
    </w:tblStylePr>
    <w:tblStylePr w:type="lastCol">
      <w:rPr>
        <w:b/>
        <w:color w:val="A5A5A5" w:themeColor="accent3"/>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sz w:val="22"/>
      </w:rPr>
      <w:tblPr/>
      <w:tcPr>
        <w:shd w:val="clear" w:color="ECECEC" w:themeColor="accent3" w:themeTint="34" w:fill="ECECEC" w:themeFill="accent3" w:themeFillTint="34"/>
      </w:tcPr>
    </w:tblStylePr>
    <w:tblStylePr w:type="band2Horz">
      <w:rPr>
        <w:rFonts w:ascii="Arial" w:hAnsi="Arial"/>
        <w:color w:val="A5A5A5" w:themeColor="accent3"/>
        <w:sz w:val="22"/>
      </w:rPr>
    </w:tblStylePr>
  </w:style>
  <w:style w:type="table" w:customStyle="1" w:styleId="GridTable6Colorful-Accent41">
    <w:name w:val="Grid Table 6 Colorful - Accent 41"/>
    <w:basedOn w:val="TableNormal"/>
    <w:uiPriority w:val="99"/>
    <w:qFormat/>
    <w:tblPr>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966" w:themeColor="accent4" w:themeTint="99"/>
      </w:rPr>
      <w:tblPr/>
      <w:tcPr>
        <w:tcBorders>
          <w:bottom w:val="single" w:sz="12" w:space="0" w:color="FFD865" w:themeColor="accent4" w:themeTint="9A"/>
        </w:tcBorders>
      </w:tcPr>
    </w:tblStylePr>
    <w:tblStylePr w:type="lastRow">
      <w:rPr>
        <w:b/>
        <w:color w:val="FFD966" w:themeColor="accent4" w:themeTint="99"/>
      </w:rPr>
    </w:tblStylePr>
    <w:tblStylePr w:type="firstCol">
      <w:rPr>
        <w:b/>
        <w:color w:val="FFD966" w:themeColor="accent4" w:themeTint="99"/>
      </w:rPr>
    </w:tblStylePr>
    <w:tblStylePr w:type="lastCol">
      <w:rPr>
        <w:b/>
        <w:color w:val="FFD966" w:themeColor="accent4" w:themeTint="99"/>
      </w:rPr>
    </w:tblStylePr>
    <w:tblStylePr w:type="band1Vert">
      <w:tblPr/>
      <w:tcPr>
        <w:shd w:val="clear" w:color="FFF2CB" w:themeColor="accent4" w:themeTint="34" w:fill="FFF2CB" w:themeFill="accent4" w:themeFillTint="34"/>
      </w:tcPr>
    </w:tblStylePr>
    <w:tblStylePr w:type="band1Horz">
      <w:rPr>
        <w:rFonts w:ascii="Arial" w:hAnsi="Arial"/>
        <w:color w:val="FFD966" w:themeColor="accent4" w:themeTint="99"/>
        <w:sz w:val="22"/>
      </w:rPr>
      <w:tblPr/>
      <w:tcPr>
        <w:shd w:val="clear" w:color="FFF2CB" w:themeColor="accent4" w:themeTint="34" w:fill="FFF2CB" w:themeFill="accent4" w:themeFillTint="34"/>
      </w:tcPr>
    </w:tblStylePr>
    <w:tblStylePr w:type="band2Horz">
      <w:rPr>
        <w:rFonts w:ascii="Arial" w:hAnsi="Arial"/>
        <w:color w:val="FFD966" w:themeColor="accent4" w:themeTint="99"/>
        <w:sz w:val="22"/>
      </w:rPr>
    </w:tblStylePr>
  </w:style>
  <w:style w:type="table" w:customStyle="1" w:styleId="GridTable6Colorful-Accent51">
    <w:name w:val="Grid Table 6 Colorful - Accent 51"/>
    <w:basedOn w:val="TableNormal"/>
    <w:uiPriority w:val="99"/>
    <w:qFormat/>
    <w:tblPr>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Pr>
    <w:tblStylePr w:type="firstRow">
      <w:rPr>
        <w:b/>
        <w:color w:val="244174" w:themeColor="accent5" w:themeShade="94"/>
      </w:rPr>
      <w:tblPr/>
      <w:tcPr>
        <w:tcBorders>
          <w:bottom w:val="single" w:sz="12" w:space="0" w:color="4472C4" w:themeColor="accent5"/>
        </w:tcBorders>
      </w:tcPr>
    </w:tblStylePr>
    <w:tblStylePr w:type="lastRow">
      <w:rPr>
        <w:b/>
        <w:color w:val="244174" w:themeColor="accent5" w:themeShade="94"/>
      </w:rPr>
    </w:tblStylePr>
    <w:tblStylePr w:type="firstCol">
      <w:rPr>
        <w:b/>
        <w:color w:val="244174" w:themeColor="accent5" w:themeShade="94"/>
      </w:rPr>
    </w:tblStylePr>
    <w:tblStylePr w:type="lastCol">
      <w:rPr>
        <w:b/>
        <w:color w:val="244174" w:themeColor="accent5" w:themeShade="94"/>
      </w:rPr>
    </w:tblStylePr>
    <w:tblStylePr w:type="band1Vert">
      <w:tblPr/>
      <w:tcPr>
        <w:shd w:val="clear" w:color="D8E2F3" w:themeColor="accent5" w:themeTint="34" w:fill="D8E2F3" w:themeFill="accent5" w:themeFillTint="34"/>
      </w:tcPr>
    </w:tblStylePr>
    <w:tblStylePr w:type="band1Horz">
      <w:rPr>
        <w:rFonts w:ascii="Arial" w:hAnsi="Arial"/>
        <w:color w:val="244174" w:themeColor="accent5" w:themeShade="94"/>
        <w:sz w:val="22"/>
      </w:rPr>
      <w:tblPr/>
      <w:tcPr>
        <w:shd w:val="clear" w:color="D8E2F3" w:themeColor="accent5" w:themeTint="34" w:fill="D8E2F3" w:themeFill="accent5" w:themeFillTint="34"/>
      </w:tcPr>
    </w:tblStylePr>
    <w:tblStylePr w:type="band2Horz">
      <w:rPr>
        <w:rFonts w:ascii="Arial" w:hAnsi="Arial"/>
        <w:color w:val="244174" w:themeColor="accent5" w:themeShade="94"/>
        <w:sz w:val="22"/>
      </w:rPr>
    </w:tblStylePr>
  </w:style>
  <w:style w:type="table" w:customStyle="1" w:styleId="GridTable6Colorful-Accent61">
    <w:name w:val="Grid Table 6 Colorful - Accent 61"/>
    <w:basedOn w:val="TableNormal"/>
    <w:uiPriority w:val="99"/>
    <w:qFormat/>
    <w:tblPr>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44174" w:themeColor="accent5" w:themeShade="94"/>
      </w:rPr>
      <w:tblPr/>
      <w:tcPr>
        <w:tcBorders>
          <w:bottom w:val="single" w:sz="12" w:space="0" w:color="70AD47" w:themeColor="accent6"/>
        </w:tcBorders>
      </w:tcPr>
    </w:tblStylePr>
    <w:tblStylePr w:type="lastRow">
      <w:rPr>
        <w:b/>
        <w:color w:val="244174" w:themeColor="accent5" w:themeShade="94"/>
      </w:rPr>
    </w:tblStylePr>
    <w:tblStylePr w:type="firstCol">
      <w:rPr>
        <w:b/>
        <w:color w:val="244174" w:themeColor="accent5" w:themeShade="94"/>
      </w:rPr>
    </w:tblStylePr>
    <w:tblStylePr w:type="lastCol">
      <w:rPr>
        <w:b/>
        <w:color w:val="244174" w:themeColor="accent5" w:themeShade="94"/>
      </w:rPr>
    </w:tblStylePr>
    <w:tblStylePr w:type="band1Vert">
      <w:tblPr/>
      <w:tcPr>
        <w:shd w:val="clear" w:color="E1EFD8" w:themeColor="accent6" w:themeTint="34" w:fill="E1EFD8" w:themeFill="accent6" w:themeFillTint="34"/>
      </w:tcPr>
    </w:tblStylePr>
    <w:tblStylePr w:type="band1Horz">
      <w:rPr>
        <w:rFonts w:ascii="Arial" w:hAnsi="Arial"/>
        <w:color w:val="244174" w:themeColor="accent5" w:themeShade="94"/>
        <w:sz w:val="22"/>
      </w:rPr>
      <w:tblPr/>
      <w:tcPr>
        <w:shd w:val="clear" w:color="E1EFD8" w:themeColor="accent6" w:themeTint="34" w:fill="E1EFD8" w:themeFill="accent6" w:themeFillTint="34"/>
      </w:tcPr>
    </w:tblStylePr>
    <w:tblStylePr w:type="band2Horz">
      <w:rPr>
        <w:rFonts w:ascii="Arial" w:hAnsi="Arial"/>
        <w:color w:val="244174" w:themeColor="accent5" w:themeShade="94"/>
        <w:sz w:val="22"/>
      </w:rPr>
    </w:tblStylePr>
  </w:style>
  <w:style w:type="table" w:customStyle="1" w:styleId="GridTable7Colorful1">
    <w:name w:val="Grid Table 7 Colorful1"/>
    <w:basedOn w:val="TableNormal"/>
    <w:uiPriority w:val="99"/>
    <w:qFormat/>
    <w:tblPr>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sz w:val="22"/>
      </w:rPr>
      <w:tblPr/>
      <w:tcPr>
        <w:shd w:val="clear" w:color="F2F2F2" w:themeColor="text1" w:themeTint="0D" w:fill="F2F2F2" w:themeFill="text1" w:themeFillTint="0D"/>
      </w:tcPr>
    </w:tblStylePr>
    <w:tblStylePr w:type="band2Horz">
      <w:rPr>
        <w:rFonts w:ascii="Arial" w:hAnsi="Arial"/>
        <w:color w:val="7F7F7F" w:themeColor="text1" w:themeTint="80"/>
        <w:sz w:val="22"/>
      </w:rPr>
    </w:tblStylePr>
  </w:style>
  <w:style w:type="table" w:customStyle="1" w:styleId="GridTable7Colorful-Accent11">
    <w:name w:val="Grid Table 7 Colorful - Accent 11"/>
    <w:basedOn w:val="TableNormal"/>
    <w:uiPriority w:val="99"/>
    <w:qFormat/>
    <w:tblPr>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rFonts w:ascii="Arial" w:hAnsi="Arial"/>
        <w:b/>
        <w:color w:val="ACCCEA" w:themeColor="accent1" w:themeTint="80"/>
        <w:sz w:val="22"/>
      </w:rPr>
      <w:tblPr/>
      <w:tcPr>
        <w:tcBorders>
          <w:top w:val="none" w:sz="4" w:space="0" w:color="000000"/>
          <w:left w:val="none" w:sz="4" w:space="0" w:color="000000"/>
          <w:bottom w:val="single" w:sz="4" w:space="0" w:color="ACCCEA" w:themeColor="accent1" w:themeTint="80"/>
          <w:right w:val="none" w:sz="4" w:space="0" w:color="000000"/>
        </w:tcBorders>
        <w:shd w:val="clear" w:color="FFFFFF" w:themeColor="light1" w:fill="FFFFFF" w:themeFill="light1"/>
      </w:tcPr>
    </w:tblStylePr>
    <w:tblStylePr w:type="lastRow">
      <w:rPr>
        <w:rFonts w:ascii="Arial" w:hAnsi="Arial"/>
        <w:b/>
        <w:color w:val="ACCCEA" w:themeColor="accent1" w:themeTint="80"/>
        <w:sz w:val="22"/>
      </w:rPr>
      <w:tblPr/>
      <w:tcPr>
        <w:tcBorders>
          <w:top w:val="single" w:sz="4" w:space="0" w:color="ACCCEA"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CCCEA" w:themeColor="accent1" w:themeTint="80"/>
        <w:sz w:val="22"/>
      </w:rPr>
      <w:tblPr/>
      <w:tcPr>
        <w:tcBorders>
          <w:top w:val="none" w:sz="4" w:space="0" w:color="000000"/>
          <w:left w:val="none" w:sz="4" w:space="0" w:color="000000"/>
          <w:bottom w:val="none" w:sz="4" w:space="0" w:color="000000"/>
          <w:right w:val="single" w:sz="4" w:space="0" w:color="ACCCEA" w:themeColor="accent1" w:themeTint="80"/>
        </w:tcBorders>
        <w:shd w:val="clear" w:color="FFFFFF" w:fill="auto"/>
      </w:tcPr>
    </w:tblStylePr>
    <w:tblStylePr w:type="lastCol">
      <w:rPr>
        <w:rFonts w:ascii="Arial" w:hAnsi="Arial"/>
        <w:i/>
        <w:color w:val="ACCCEA" w:themeColor="accent1" w:themeTint="80"/>
        <w:sz w:val="22"/>
      </w:rPr>
      <w:tblPr/>
      <w:tcPr>
        <w:tcBorders>
          <w:top w:val="none" w:sz="4" w:space="0" w:color="000000"/>
          <w:left w:val="single" w:sz="4" w:space="0" w:color="ACCCEA" w:themeColor="accent1" w:themeTint="80"/>
          <w:bottom w:val="none" w:sz="4" w:space="0" w:color="000000"/>
          <w:right w:val="none" w:sz="4" w:space="0" w:color="000000"/>
        </w:tcBorders>
        <w:shd w:val="clear" w:color="FFFFFF" w:fill="auto"/>
      </w:tc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sz w:val="22"/>
      </w:rPr>
      <w:tblPr/>
      <w:tcPr>
        <w:shd w:val="clear" w:color="DDEAF6" w:themeColor="accent1" w:themeTint="34" w:fill="DDEAF6" w:themeFill="accent1" w:themeFillTint="34"/>
      </w:tcPr>
    </w:tblStylePr>
    <w:tblStylePr w:type="band2Horz">
      <w:rPr>
        <w:rFonts w:ascii="Arial" w:hAnsi="Arial"/>
        <w:color w:val="ACCCEA" w:themeColor="accent1" w:themeTint="80"/>
        <w:sz w:val="22"/>
      </w:rPr>
    </w:tblStylePr>
  </w:style>
  <w:style w:type="table" w:customStyle="1" w:styleId="GridTable7Colorful-Accent21">
    <w:name w:val="Grid Table 7 Colorful - Accent 21"/>
    <w:basedOn w:val="TableNormal"/>
    <w:uiPriority w:val="99"/>
    <w:qFormat/>
    <w:tblPr>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285" w:themeColor="accent2" w:themeTint="96"/>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b/>
        <w:color w:val="F4B285" w:themeColor="accent2" w:themeTint="96"/>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285" w:themeColor="accent2" w:themeTint="96"/>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285" w:themeColor="accent2" w:themeTint="96"/>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285" w:themeColor="accent2" w:themeTint="96"/>
        <w:sz w:val="22"/>
      </w:rPr>
      <w:tblPr/>
      <w:tcPr>
        <w:shd w:val="clear" w:color="FBE5D6" w:themeColor="accent2" w:themeTint="32" w:fill="FBE5D6" w:themeFill="accent2" w:themeFillTint="32"/>
      </w:tcPr>
    </w:tblStylePr>
    <w:tblStylePr w:type="band2Horz">
      <w:rPr>
        <w:rFonts w:ascii="Arial" w:hAnsi="Arial"/>
        <w:color w:val="F4B285" w:themeColor="accent2" w:themeTint="96"/>
        <w:sz w:val="22"/>
      </w:rPr>
    </w:tblStylePr>
  </w:style>
  <w:style w:type="table" w:customStyle="1" w:styleId="GridTable7Colorful-Accent31">
    <w:name w:val="Grid Table 7 Colorful - Accent 31"/>
    <w:basedOn w:val="TableNormal"/>
    <w:uiPriority w:val="99"/>
    <w:qFormat/>
    <w:tblPr>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sz w:val="22"/>
      </w:rPr>
      <w:tblPr/>
      <w:tcPr>
        <w:tcBorders>
          <w:top w:val="none" w:sz="4" w:space="0" w:color="000000"/>
          <w:left w:val="none" w:sz="4" w:space="0" w:color="000000"/>
          <w:bottom w:val="single" w:sz="4" w:space="0" w:color="A5A5A5" w:themeColor="accent3" w:themeTint="FE"/>
          <w:right w:val="none" w:sz="4" w:space="0" w:color="000000"/>
        </w:tcBorders>
        <w:shd w:val="clear" w:color="FFFFFF" w:themeColor="light1" w:fill="FFFFFF" w:themeFill="light1"/>
      </w:tcPr>
    </w:tblStylePr>
    <w:tblStylePr w:type="lastRow">
      <w:rPr>
        <w:rFonts w:ascii="Arial" w:hAnsi="Arial"/>
        <w:b/>
        <w:color w:val="A5A5A5" w:themeColor="accent3"/>
        <w:sz w:val="22"/>
      </w:rPr>
      <w:tblPr/>
      <w:tcPr>
        <w:tcBorders>
          <w:top w:val="single" w:sz="4" w:space="0" w:color="A5A5A5"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5A5A5" w:themeColor="accent3"/>
        <w:sz w:val="22"/>
      </w:rPr>
      <w:tblPr/>
      <w:tcPr>
        <w:tcBorders>
          <w:top w:val="none" w:sz="4" w:space="0" w:color="000000"/>
          <w:left w:val="none" w:sz="4" w:space="0" w:color="000000"/>
          <w:bottom w:val="none" w:sz="4" w:space="0" w:color="000000"/>
          <w:right w:val="single" w:sz="4" w:space="0" w:color="A5A5A5" w:themeColor="accent3" w:themeTint="FE"/>
        </w:tcBorders>
        <w:shd w:val="clear" w:color="FFFFFF" w:fill="auto"/>
      </w:tcPr>
    </w:tblStylePr>
    <w:tblStylePr w:type="lastCol">
      <w:rPr>
        <w:rFonts w:ascii="Arial" w:hAnsi="Arial"/>
        <w:i/>
        <w:color w:val="A5A5A5" w:themeColor="accent3"/>
        <w:sz w:val="22"/>
      </w:rPr>
      <w:tblPr/>
      <w:tcPr>
        <w:tcBorders>
          <w:top w:val="none" w:sz="4" w:space="0" w:color="000000"/>
          <w:left w:val="single" w:sz="4" w:space="0" w:color="A5A5A5" w:themeColor="accent3" w:themeTint="FE"/>
          <w:bottom w:val="none" w:sz="4" w:space="0" w:color="000000"/>
          <w:right w:val="none" w:sz="4"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sz w:val="22"/>
      </w:rPr>
      <w:tblPr/>
      <w:tcPr>
        <w:shd w:val="clear" w:color="ECECEC" w:themeColor="accent3" w:themeTint="34" w:fill="ECECEC" w:themeFill="accent3" w:themeFillTint="34"/>
      </w:tcPr>
    </w:tblStylePr>
    <w:tblStylePr w:type="band2Horz">
      <w:rPr>
        <w:rFonts w:ascii="Arial" w:hAnsi="Arial"/>
        <w:color w:val="A5A5A5" w:themeColor="accent3"/>
        <w:sz w:val="22"/>
      </w:rPr>
    </w:tblStylePr>
  </w:style>
  <w:style w:type="table" w:customStyle="1" w:styleId="GridTable7Colorful-Accent41">
    <w:name w:val="Grid Table 7 Colorful - Accent 41"/>
    <w:basedOn w:val="TableNormal"/>
    <w:uiPriority w:val="99"/>
    <w:qFormat/>
    <w:tblPr>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966" w:themeColor="accent4" w:themeTint="99"/>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b/>
        <w:color w:val="FFD966" w:themeColor="accent4" w:themeTint="99"/>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966" w:themeColor="accent4" w:themeTint="99"/>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966" w:themeColor="accent4" w:themeTint="99"/>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966" w:themeColor="accent4" w:themeTint="99"/>
        <w:sz w:val="22"/>
      </w:rPr>
      <w:tblPr/>
      <w:tcPr>
        <w:shd w:val="clear" w:color="FFF2CB" w:themeColor="accent4" w:themeTint="34" w:fill="FFF2CB" w:themeFill="accent4" w:themeFillTint="34"/>
      </w:tcPr>
    </w:tblStylePr>
    <w:tblStylePr w:type="band2Horz">
      <w:rPr>
        <w:rFonts w:ascii="Arial" w:hAnsi="Arial"/>
        <w:color w:val="FFD966" w:themeColor="accent4" w:themeTint="99"/>
        <w:sz w:val="22"/>
      </w:rPr>
    </w:tblStylePr>
  </w:style>
  <w:style w:type="table" w:customStyle="1" w:styleId="GridTable7Colorful-Accent51">
    <w:name w:val="Grid Table 7 Colorful - Accent 51"/>
    <w:basedOn w:val="TableNormal"/>
    <w:uiPriority w:val="99"/>
    <w:qFormat/>
    <w:tblPr>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244174" w:themeColor="accent5" w:themeShade="94"/>
        <w:sz w:val="22"/>
      </w:rPr>
      <w:tblPr/>
      <w:tcPr>
        <w:tcBorders>
          <w:top w:val="none" w:sz="4" w:space="0" w:color="000000"/>
          <w:left w:val="none" w:sz="4" w:space="0" w:color="000000"/>
          <w:bottom w:val="single" w:sz="4" w:space="0" w:color="95AFDD" w:themeColor="accent5" w:themeTint="90"/>
          <w:right w:val="none" w:sz="4" w:space="0" w:color="000000"/>
        </w:tcBorders>
        <w:shd w:val="clear" w:color="FFFFFF" w:themeColor="light1" w:fill="FFFFFF" w:themeFill="light1"/>
      </w:tcPr>
    </w:tblStylePr>
    <w:tblStylePr w:type="lastRow">
      <w:rPr>
        <w:rFonts w:ascii="Arial" w:hAnsi="Arial"/>
        <w:b/>
        <w:color w:val="244174" w:themeColor="accent5" w:themeShade="94"/>
        <w:sz w:val="22"/>
      </w:rPr>
      <w:tblPr/>
      <w:tcPr>
        <w:tcBorders>
          <w:top w:val="single" w:sz="4" w:space="0" w:color="95AFDD"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44174" w:themeColor="accent5" w:themeShade="94"/>
        <w:sz w:val="22"/>
      </w:rPr>
      <w:tblPr/>
      <w:tcPr>
        <w:tcBorders>
          <w:top w:val="none" w:sz="4" w:space="0" w:color="000000"/>
          <w:left w:val="none" w:sz="4" w:space="0" w:color="000000"/>
          <w:bottom w:val="none" w:sz="4" w:space="0" w:color="000000"/>
          <w:right w:val="single" w:sz="4" w:space="0" w:color="95AFDD" w:themeColor="accent5" w:themeTint="90"/>
        </w:tcBorders>
        <w:shd w:val="clear" w:color="FFFFFF" w:fill="auto"/>
      </w:tcPr>
    </w:tblStylePr>
    <w:tblStylePr w:type="lastCol">
      <w:rPr>
        <w:rFonts w:ascii="Arial" w:hAnsi="Arial"/>
        <w:i/>
        <w:color w:val="244174" w:themeColor="accent5" w:themeShade="94"/>
        <w:sz w:val="22"/>
      </w:rPr>
      <w:tblPr/>
      <w:tcPr>
        <w:tcBorders>
          <w:top w:val="none" w:sz="4" w:space="0" w:color="000000"/>
          <w:left w:val="single" w:sz="4" w:space="0" w:color="95AFDD" w:themeColor="accent5" w:themeTint="90"/>
          <w:bottom w:val="none" w:sz="4" w:space="0" w:color="000000"/>
          <w:right w:val="none" w:sz="4" w:space="0" w:color="000000"/>
        </w:tcBorders>
        <w:shd w:val="clear" w:color="FFFFFF" w:fill="auto"/>
      </w:tcPr>
    </w:tblStylePr>
    <w:tblStylePr w:type="band1Vert">
      <w:tblPr/>
      <w:tcPr>
        <w:shd w:val="clear" w:color="D8E2F3" w:themeColor="accent5" w:themeTint="34" w:fill="D8E2F3" w:themeFill="accent5" w:themeFillTint="34"/>
      </w:tcPr>
    </w:tblStylePr>
    <w:tblStylePr w:type="band1Horz">
      <w:rPr>
        <w:rFonts w:ascii="Arial" w:hAnsi="Arial"/>
        <w:color w:val="244174" w:themeColor="accent5" w:themeShade="94"/>
        <w:sz w:val="22"/>
      </w:rPr>
      <w:tblPr/>
      <w:tcPr>
        <w:shd w:val="clear" w:color="D8E2F3" w:themeColor="accent5" w:themeTint="34" w:fill="D8E2F3" w:themeFill="accent5" w:themeFillTint="34"/>
      </w:tcPr>
    </w:tblStylePr>
    <w:tblStylePr w:type="band2Horz">
      <w:rPr>
        <w:rFonts w:ascii="Arial" w:hAnsi="Arial"/>
        <w:color w:val="244174" w:themeColor="accent5" w:themeShade="94"/>
        <w:sz w:val="22"/>
      </w:rPr>
    </w:tblStylePr>
  </w:style>
  <w:style w:type="table" w:customStyle="1" w:styleId="GridTable7Colorful-Accent61">
    <w:name w:val="Grid Table 7 Colorful - Accent 61"/>
    <w:basedOn w:val="TableNormal"/>
    <w:uiPriority w:val="99"/>
    <w:qFormat/>
    <w:tblPr>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06429" w:themeColor="accent6" w:themeShade="94"/>
        <w:sz w:val="22"/>
      </w:rPr>
      <w:tblPr/>
      <w:tcPr>
        <w:tcBorders>
          <w:top w:val="none" w:sz="4" w:space="0" w:color="000000"/>
          <w:left w:val="none" w:sz="4" w:space="0" w:color="000000"/>
          <w:bottom w:val="single" w:sz="4" w:space="0" w:color="ADD394" w:themeColor="accent6" w:themeTint="90"/>
          <w:right w:val="none" w:sz="4" w:space="0" w:color="000000"/>
        </w:tcBorders>
        <w:shd w:val="clear" w:color="FFFFFF" w:themeColor="light1" w:fill="FFFFFF" w:themeFill="light1"/>
      </w:tcPr>
    </w:tblStylePr>
    <w:tblStylePr w:type="lastRow">
      <w:rPr>
        <w:rFonts w:ascii="Arial" w:hAnsi="Arial"/>
        <w:b/>
        <w:color w:val="406429" w:themeColor="accent6" w:themeShade="94"/>
        <w:sz w:val="22"/>
      </w:rPr>
      <w:tblPr/>
      <w:tcPr>
        <w:tcBorders>
          <w:top w:val="single" w:sz="4" w:space="0" w:color="ADD394"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06429" w:themeColor="accent6" w:themeShade="94"/>
        <w:sz w:val="22"/>
      </w:rPr>
      <w:tblPr/>
      <w:tcPr>
        <w:tcBorders>
          <w:top w:val="none" w:sz="4" w:space="0" w:color="000000"/>
          <w:left w:val="none" w:sz="4" w:space="0" w:color="000000"/>
          <w:bottom w:val="none" w:sz="4" w:space="0" w:color="000000"/>
          <w:right w:val="single" w:sz="4" w:space="0" w:color="ADD394" w:themeColor="accent6" w:themeTint="90"/>
        </w:tcBorders>
        <w:shd w:val="clear" w:color="FFFFFF" w:fill="auto"/>
      </w:tcPr>
    </w:tblStylePr>
    <w:tblStylePr w:type="lastCol">
      <w:rPr>
        <w:rFonts w:ascii="Arial" w:hAnsi="Arial"/>
        <w:i/>
        <w:color w:val="406429" w:themeColor="accent6" w:themeShade="94"/>
        <w:sz w:val="22"/>
      </w:rPr>
      <w:tblPr/>
      <w:tcPr>
        <w:tcBorders>
          <w:top w:val="none" w:sz="4" w:space="0" w:color="000000"/>
          <w:left w:val="single" w:sz="4" w:space="0" w:color="ADD394" w:themeColor="accent6" w:themeTint="90"/>
          <w:bottom w:val="none" w:sz="4" w:space="0" w:color="000000"/>
          <w:right w:val="none" w:sz="4"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06429" w:themeColor="accent6" w:themeShade="94"/>
        <w:sz w:val="22"/>
      </w:rPr>
      <w:tblPr/>
      <w:tcPr>
        <w:shd w:val="clear" w:color="E1EFD8" w:themeColor="accent6" w:themeTint="34" w:fill="E1EFD8" w:themeFill="accent6" w:themeFillTint="34"/>
      </w:tcPr>
    </w:tblStylePr>
    <w:tblStylePr w:type="band2Horz">
      <w:rPr>
        <w:rFonts w:ascii="Arial" w:hAnsi="Arial"/>
        <w:color w:val="406429" w:themeColor="accent6" w:themeShade="94"/>
        <w:sz w:val="22"/>
      </w:rPr>
    </w:tblStylePr>
  </w:style>
  <w:style w:type="table" w:customStyle="1" w:styleId="ListTable1Light1">
    <w:name w:val="List Table 1 Light1"/>
    <w:basedOn w:val="TableNormal"/>
    <w:uiPriority w:val="99"/>
    <w:qFormat/>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1">
    <w:name w:val="List Table 1 Light - Accent 11"/>
    <w:basedOn w:val="TableNormal"/>
    <w:uiPriority w:val="99"/>
    <w:qFormat/>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customStyle="1" w:styleId="ListTable1Light-Accent21">
    <w:name w:val="List Table 1 Light - Accent 21"/>
    <w:basedOn w:val="TableNormal"/>
    <w:uiPriority w:val="99"/>
    <w:qFormat/>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1">
    <w:name w:val="List Table 1 Light - Accent 31"/>
    <w:basedOn w:val="TableNormal"/>
    <w:uiPriority w:val="99"/>
    <w:qFormat/>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1">
    <w:name w:val="List Table 1 Light - Accent 41"/>
    <w:basedOn w:val="TableNormal"/>
    <w:uiPriority w:val="99"/>
    <w:qFormat/>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1">
    <w:name w:val="List Table 1 Light - Accent 51"/>
    <w:basedOn w:val="TableNormal"/>
    <w:uiPriority w:val="99"/>
    <w:qFormat/>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customStyle="1" w:styleId="ListTable1Light-Accent61">
    <w:name w:val="List Table 1 Light - Accent 61"/>
    <w:basedOn w:val="TableNormal"/>
    <w:uiPriority w:val="99"/>
    <w:qFormat/>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customStyle="1" w:styleId="ListTable21">
    <w:name w:val="List Table 21"/>
    <w:basedOn w:val="TableNormal"/>
    <w:uiPriority w:val="99"/>
    <w:qFormat/>
    <w:tblPr>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1">
    <w:name w:val="List Table 2 - Accent 11"/>
    <w:basedOn w:val="TableNormal"/>
    <w:uiPriority w:val="99"/>
    <w:qFormat/>
    <w:tblPr>
      <w:tblBorders>
        <w:top w:val="single" w:sz="4" w:space="0" w:color="A2C6E7" w:themeColor="accent1" w:themeTint="90"/>
        <w:bottom w:val="single" w:sz="4" w:space="0" w:color="A2C6E7" w:themeColor="accent1" w:themeTint="90"/>
        <w:insideH w:val="single" w:sz="4" w:space="0" w:color="A2C6E7" w:themeColor="accent1" w:themeTint="90"/>
      </w:tblBorders>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2-Accent21">
    <w:name w:val="List Table 2 - Accent 21"/>
    <w:basedOn w:val="TableNormal"/>
    <w:uiPriority w:val="99"/>
    <w:qFormat/>
    <w:tblPr>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1">
    <w:name w:val="List Table 2 - Accent 31"/>
    <w:basedOn w:val="TableNormal"/>
    <w:uiPriority w:val="99"/>
    <w:qFormat/>
    <w:tblPr>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1">
    <w:name w:val="List Table 2 - Accent 41"/>
    <w:basedOn w:val="TableNormal"/>
    <w:uiPriority w:val="99"/>
    <w:qFormat/>
    <w:tblPr>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1">
    <w:name w:val="List Table 2 - Accent 51"/>
    <w:basedOn w:val="TableNormal"/>
    <w:uiPriority w:val="99"/>
    <w:qFormat/>
    <w:tblPr>
      <w:tblBorders>
        <w:top w:val="single" w:sz="4" w:space="0" w:color="95AFDD" w:themeColor="accent5" w:themeTint="90"/>
        <w:bottom w:val="single" w:sz="4" w:space="0" w:color="95AFDD" w:themeColor="accent5" w:themeTint="90"/>
        <w:insideH w:val="single" w:sz="4" w:space="0" w:color="95AFDD" w:themeColor="accent5" w:themeTint="90"/>
      </w:tblBorders>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2-Accent61">
    <w:name w:val="List Table 2 - Accent 61"/>
    <w:basedOn w:val="TableNormal"/>
    <w:uiPriority w:val="99"/>
    <w:qFormat/>
    <w:tblPr>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customStyle="1" w:styleId="ListTable31">
    <w:name w:val="List Table 31"/>
    <w:basedOn w:val="TableNormal"/>
    <w:uiPriority w:val="99"/>
    <w:qFormat/>
    <w:tblPr>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1">
    <w:name w:val="List Table 3 - Accent 11"/>
    <w:basedOn w:val="TableNormal"/>
    <w:uiPriority w:val="99"/>
    <w:qFormat/>
    <w:tblPr>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customStyle="1" w:styleId="ListTable3-Accent21">
    <w:name w:val="List Table 3 - Accent 21"/>
    <w:basedOn w:val="TableNormal"/>
    <w:uiPriority w:val="99"/>
    <w:qFormat/>
    <w:tblPr>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1">
    <w:name w:val="List Table 3 - Accent 31"/>
    <w:basedOn w:val="TableNormal"/>
    <w:uiPriority w:val="99"/>
    <w:qFormat/>
    <w:tblPr>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1">
    <w:name w:val="List Table 3 - Accent 41"/>
    <w:basedOn w:val="TableNormal"/>
    <w:uiPriority w:val="99"/>
    <w:qFormat/>
    <w:tblPr>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1">
    <w:name w:val="List Table 3 - Accent 51"/>
    <w:basedOn w:val="TableNormal"/>
    <w:uiPriority w:val="99"/>
    <w:qFormat/>
    <w:tblPr>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Pr>
    <w:tblStylePr w:type="firstRow">
      <w:rPr>
        <w:rFonts w:ascii="Arial" w:hAnsi="Arial"/>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customStyle="1" w:styleId="ListTable3-Accent61">
    <w:name w:val="List Table 3 - Accent 61"/>
    <w:basedOn w:val="TableNormal"/>
    <w:uiPriority w:val="99"/>
    <w:qFormat/>
    <w:tblPr>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customStyle="1" w:styleId="ListTable41">
    <w:name w:val="List Table 41"/>
    <w:basedOn w:val="TableNormal"/>
    <w:uiPriority w:val="99"/>
    <w:qFormat/>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1">
    <w:name w:val="List Table 4 - Accent 11"/>
    <w:basedOn w:val="TableNormal"/>
    <w:uiPriority w:val="99"/>
    <w:qFormat/>
    <w:tblPr>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4-Accent21">
    <w:name w:val="List Table 4 - Accent 21"/>
    <w:basedOn w:val="TableNormal"/>
    <w:uiPriority w:val="99"/>
    <w:qFormat/>
    <w:tblPr>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1">
    <w:name w:val="List Table 4 - Accent 31"/>
    <w:basedOn w:val="TableNormal"/>
    <w:uiPriority w:val="99"/>
    <w:qFormat/>
    <w:tblPr>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1">
    <w:name w:val="List Table 4 - Accent 41"/>
    <w:basedOn w:val="TableNormal"/>
    <w:uiPriority w:val="99"/>
    <w:qFormat/>
    <w:tblPr>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1">
    <w:name w:val="List Table 4 - Accent 51"/>
    <w:basedOn w:val="TableNormal"/>
    <w:uiPriority w:val="99"/>
    <w:qFormat/>
    <w:tblPr>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Pr>
    <w:tblStylePr w:type="firstRow">
      <w:rPr>
        <w:rFonts w:ascii="Arial" w:hAnsi="Arial"/>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4-Accent61">
    <w:name w:val="List Table 4 - Accent 61"/>
    <w:basedOn w:val="TableNormal"/>
    <w:uiPriority w:val="99"/>
    <w:qFormat/>
    <w:tblPr>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customStyle="1" w:styleId="ListTable5Dark1">
    <w:name w:val="List Table 5 Dark1"/>
    <w:basedOn w:val="TableNormal"/>
    <w:uiPriority w:val="99"/>
    <w:qFormat/>
    <w:tblPr>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1">
    <w:name w:val="List Table 5 Dark - Accent 11"/>
    <w:basedOn w:val="TableNormal"/>
    <w:uiPriority w:val="99"/>
    <w:qFormat/>
    <w:tblPr>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customStyle="1" w:styleId="ListTable5Dark-Accent21">
    <w:name w:val="List Table 5 Dark - Accent 21"/>
    <w:basedOn w:val="TableNormal"/>
    <w:uiPriority w:val="99"/>
    <w:qFormat/>
    <w:tblPr>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1">
    <w:name w:val="List Table 5 Dark - Accent 31"/>
    <w:basedOn w:val="TableNormal"/>
    <w:uiPriority w:val="99"/>
    <w:qFormat/>
    <w:tblPr>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1">
    <w:name w:val="List Table 5 Dark - Accent 41"/>
    <w:basedOn w:val="TableNormal"/>
    <w:uiPriority w:val="99"/>
    <w:qFormat/>
    <w:tblPr>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1">
    <w:name w:val="List Table 5 Dark - Accent 51"/>
    <w:basedOn w:val="TableNormal"/>
    <w:uiPriority w:val="99"/>
    <w:qFormat/>
    <w:tblPr>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style>
  <w:style w:type="table" w:customStyle="1" w:styleId="ListTable5Dark-Accent61">
    <w:name w:val="List Table 5 Dark - Accent 61"/>
    <w:basedOn w:val="TableNormal"/>
    <w:uiPriority w:val="99"/>
    <w:qFormat/>
    <w:tblPr>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customStyle="1" w:styleId="ListTable6Colorful1">
    <w:name w:val="List Table 6 Colorful1"/>
    <w:basedOn w:val="TableNormal"/>
    <w:uiPriority w:val="99"/>
    <w:qFormat/>
    <w:tblPr>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1">
    <w:name w:val="List Table 6 Colorful - Accent 11"/>
    <w:basedOn w:val="TableNormal"/>
    <w:uiPriority w:val="99"/>
    <w:qFormat/>
    <w:tblPr>
      <w:tblBorders>
        <w:top w:val="single" w:sz="4" w:space="0" w:color="5B9BD5" w:themeColor="accent1"/>
        <w:bottom w:val="single" w:sz="4" w:space="0" w:color="5B9BD5" w:themeColor="accent1"/>
      </w:tblBorders>
    </w:tblPr>
    <w:tblStylePr w:type="firstRow">
      <w:rPr>
        <w:b/>
        <w:color w:val="245A8C" w:themeColor="accent1" w:themeShade="94"/>
      </w:rPr>
      <w:tblPr/>
      <w:tcPr>
        <w:tcBorders>
          <w:bottom w:val="single" w:sz="4" w:space="0" w:color="5B9BD5" w:themeColor="accent1"/>
        </w:tcBorders>
      </w:tcPr>
    </w:tblStylePr>
    <w:tblStylePr w:type="lastRow">
      <w:rPr>
        <w:b/>
        <w:color w:val="245A8C" w:themeColor="accent1" w:themeShade="94"/>
      </w:rPr>
      <w:tblPr/>
      <w:tcPr>
        <w:tcBorders>
          <w:top w:val="single" w:sz="4" w:space="0" w:color="5B9BD5" w:themeColor="accent1"/>
        </w:tcBorders>
      </w:tcPr>
    </w:tblStylePr>
    <w:tblStylePr w:type="firstCol">
      <w:rPr>
        <w:b/>
        <w:color w:val="245A8C" w:themeColor="accent1" w:themeShade="94"/>
      </w:rPr>
    </w:tblStylePr>
    <w:tblStylePr w:type="lastCol">
      <w:rPr>
        <w:b/>
        <w:color w:val="245A8C" w:themeColor="accent1" w:themeShade="94"/>
      </w:rPr>
    </w:tblStylePr>
    <w:tblStylePr w:type="band1Vert">
      <w:tblPr/>
      <w:tcPr>
        <w:shd w:val="clear" w:color="D5E5F4" w:themeColor="accent1" w:themeTint="40" w:fill="D5E5F4" w:themeFill="accent1" w:themeFillTint="40"/>
      </w:tcPr>
    </w:tblStylePr>
    <w:tblStylePr w:type="band1Horz">
      <w:rPr>
        <w:rFonts w:ascii="Arial" w:hAnsi="Arial"/>
        <w:color w:val="245A8C" w:themeColor="accent1" w:themeShade="94"/>
        <w:sz w:val="22"/>
      </w:rPr>
      <w:tblPr/>
      <w:tcPr>
        <w:shd w:val="clear" w:color="D5E5F4" w:themeColor="accent1" w:themeTint="40" w:fill="D5E5F4" w:themeFill="accent1" w:themeFillTint="40"/>
      </w:tcPr>
    </w:tblStylePr>
    <w:tblStylePr w:type="band2Horz">
      <w:rPr>
        <w:rFonts w:ascii="Arial" w:hAnsi="Arial"/>
        <w:color w:val="245A8C" w:themeColor="accent1" w:themeShade="94"/>
        <w:sz w:val="22"/>
      </w:rPr>
    </w:tblStylePr>
  </w:style>
  <w:style w:type="table" w:customStyle="1" w:styleId="ListTable6Colorful-Accent21">
    <w:name w:val="List Table 6 Colorful - Accent 21"/>
    <w:basedOn w:val="TableNormal"/>
    <w:uiPriority w:val="99"/>
    <w:qFormat/>
    <w:tblPr>
      <w:tblBorders>
        <w:top w:val="single" w:sz="4" w:space="0" w:color="F4B184" w:themeColor="accent2" w:themeTint="97"/>
        <w:bottom w:val="single" w:sz="4" w:space="0" w:color="F4B184" w:themeColor="accent2" w:themeTint="97"/>
      </w:tblBorders>
    </w:tblPr>
    <w:tblStylePr w:type="firstRow">
      <w:rPr>
        <w:b/>
        <w:color w:val="F4B285" w:themeColor="accent2" w:themeTint="96"/>
      </w:rPr>
      <w:tblPr/>
      <w:tcPr>
        <w:tcBorders>
          <w:bottom w:val="single" w:sz="4" w:space="0" w:color="F4B184" w:themeColor="accent2" w:themeTint="97"/>
        </w:tcBorders>
      </w:tcPr>
    </w:tblStylePr>
    <w:tblStylePr w:type="lastRow">
      <w:rPr>
        <w:b/>
        <w:color w:val="F4B285" w:themeColor="accent2" w:themeTint="96"/>
      </w:rPr>
      <w:tblPr/>
      <w:tcPr>
        <w:tcBorders>
          <w:top w:val="single" w:sz="4" w:space="0" w:color="F4B184" w:themeColor="accent2" w:themeTint="97"/>
        </w:tcBorders>
      </w:tcPr>
    </w:tblStylePr>
    <w:tblStylePr w:type="firstCol">
      <w:rPr>
        <w:b/>
        <w:color w:val="F4B285" w:themeColor="accent2" w:themeTint="96"/>
      </w:rPr>
    </w:tblStylePr>
    <w:tblStylePr w:type="lastCol">
      <w:rPr>
        <w:b/>
        <w:color w:val="F4B285" w:themeColor="accent2" w:themeTint="96"/>
      </w:rPr>
    </w:tblStylePr>
    <w:tblStylePr w:type="band1Vert">
      <w:tblPr/>
      <w:tcPr>
        <w:shd w:val="clear" w:color="FADECB" w:themeColor="accent2" w:themeTint="40" w:fill="FADECB" w:themeFill="accent2" w:themeFillTint="40"/>
      </w:tcPr>
    </w:tblStylePr>
    <w:tblStylePr w:type="band1Horz">
      <w:rPr>
        <w:rFonts w:ascii="Arial" w:hAnsi="Arial"/>
        <w:color w:val="F4B285" w:themeColor="accent2" w:themeTint="96"/>
        <w:sz w:val="22"/>
      </w:rPr>
      <w:tblPr/>
      <w:tcPr>
        <w:shd w:val="clear" w:color="FADECB" w:themeColor="accent2" w:themeTint="40" w:fill="FADECB" w:themeFill="accent2" w:themeFillTint="40"/>
      </w:tcPr>
    </w:tblStylePr>
    <w:tblStylePr w:type="band2Horz">
      <w:rPr>
        <w:rFonts w:ascii="Arial" w:hAnsi="Arial"/>
        <w:color w:val="F4B285" w:themeColor="accent2" w:themeTint="96"/>
        <w:sz w:val="22"/>
      </w:rPr>
    </w:tblStylePr>
  </w:style>
  <w:style w:type="table" w:customStyle="1" w:styleId="ListTable6Colorful-Accent31">
    <w:name w:val="List Table 6 Colorful - Accent 31"/>
    <w:basedOn w:val="TableNormal"/>
    <w:uiPriority w:val="99"/>
    <w:qFormat/>
    <w:tblPr>
      <w:tblBorders>
        <w:top w:val="single" w:sz="4" w:space="0" w:color="C9C9C9" w:themeColor="accent3" w:themeTint="98"/>
        <w:bottom w:val="single" w:sz="4" w:space="0" w:color="C9C9C9" w:themeColor="accent3" w:themeTint="98"/>
      </w:tblBorders>
    </w:tblPr>
    <w:tblStylePr w:type="firstRow">
      <w:rPr>
        <w:b/>
        <w:color w:val="C9C9C9" w:themeColor="accent3" w:themeTint="99"/>
      </w:rPr>
      <w:tblPr/>
      <w:tcPr>
        <w:tcBorders>
          <w:bottom w:val="single" w:sz="4" w:space="0" w:color="C9C9C9" w:themeColor="accent3" w:themeTint="98"/>
        </w:tcBorders>
      </w:tcPr>
    </w:tblStylePr>
    <w:tblStylePr w:type="lastRow">
      <w:rPr>
        <w:b/>
        <w:color w:val="C9C9C9" w:themeColor="accent3" w:themeTint="99"/>
      </w:rPr>
      <w:tblPr/>
      <w:tcPr>
        <w:tcBorders>
          <w:top w:val="single" w:sz="4" w:space="0" w:color="C9C9C9" w:themeColor="accent3" w:themeTint="98"/>
        </w:tcBorders>
      </w:tcPr>
    </w:tblStylePr>
    <w:tblStylePr w:type="firstCol">
      <w:rPr>
        <w:b/>
        <w:color w:val="C9C9C9" w:themeColor="accent3" w:themeTint="99"/>
      </w:rPr>
    </w:tblStylePr>
    <w:tblStylePr w:type="lastCol">
      <w:rPr>
        <w:b/>
        <w:color w:val="C9C9C9" w:themeColor="accent3" w:themeTint="99"/>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9"/>
        <w:sz w:val="22"/>
      </w:rPr>
      <w:tblPr/>
      <w:tcPr>
        <w:shd w:val="clear" w:color="E8E8E8" w:themeColor="accent3" w:themeTint="40" w:fill="E8E8E8" w:themeFill="accent3" w:themeFillTint="40"/>
      </w:tcPr>
    </w:tblStylePr>
    <w:tblStylePr w:type="band2Horz">
      <w:rPr>
        <w:rFonts w:ascii="Arial" w:hAnsi="Arial"/>
        <w:color w:val="C9C9C9" w:themeColor="accent3" w:themeTint="99"/>
        <w:sz w:val="22"/>
      </w:rPr>
    </w:tblStylePr>
  </w:style>
  <w:style w:type="table" w:customStyle="1" w:styleId="ListTable6Colorful-Accent41">
    <w:name w:val="List Table 6 Colorful - Accent 41"/>
    <w:basedOn w:val="TableNormal"/>
    <w:uiPriority w:val="99"/>
    <w:qFormat/>
    <w:tblPr>
      <w:tblBorders>
        <w:top w:val="single" w:sz="4" w:space="0" w:color="FFD865" w:themeColor="accent4" w:themeTint="9A"/>
        <w:bottom w:val="single" w:sz="4" w:space="0" w:color="FFD865" w:themeColor="accent4" w:themeTint="9A"/>
      </w:tblBorders>
    </w:tblPr>
    <w:tblStylePr w:type="firstRow">
      <w:rPr>
        <w:b/>
        <w:color w:val="FFD966" w:themeColor="accent4" w:themeTint="99"/>
      </w:rPr>
      <w:tblPr/>
      <w:tcPr>
        <w:tcBorders>
          <w:bottom w:val="single" w:sz="4" w:space="0" w:color="FFD865" w:themeColor="accent4" w:themeTint="9A"/>
        </w:tcBorders>
      </w:tcPr>
    </w:tblStylePr>
    <w:tblStylePr w:type="lastRow">
      <w:rPr>
        <w:b/>
        <w:color w:val="FFD966" w:themeColor="accent4" w:themeTint="99"/>
      </w:rPr>
      <w:tblPr/>
      <w:tcPr>
        <w:tcBorders>
          <w:top w:val="single" w:sz="4" w:space="0" w:color="FFD865" w:themeColor="accent4" w:themeTint="9A"/>
        </w:tcBorders>
      </w:tcPr>
    </w:tblStylePr>
    <w:tblStylePr w:type="firstCol">
      <w:rPr>
        <w:b/>
        <w:color w:val="FFD966" w:themeColor="accent4" w:themeTint="99"/>
      </w:rPr>
    </w:tblStylePr>
    <w:tblStylePr w:type="lastCol">
      <w:rPr>
        <w:b/>
        <w:color w:val="FFD966" w:themeColor="accent4" w:themeTint="99"/>
      </w:rPr>
    </w:tblStylePr>
    <w:tblStylePr w:type="band1Vert">
      <w:tblPr/>
      <w:tcPr>
        <w:shd w:val="clear" w:color="FFEFBF" w:themeColor="accent4" w:themeTint="40" w:fill="FFEFBF" w:themeFill="accent4" w:themeFillTint="40"/>
      </w:tcPr>
    </w:tblStylePr>
    <w:tblStylePr w:type="band1Horz">
      <w:rPr>
        <w:rFonts w:ascii="Arial" w:hAnsi="Arial"/>
        <w:color w:val="FFD966" w:themeColor="accent4" w:themeTint="99"/>
        <w:sz w:val="22"/>
      </w:rPr>
      <w:tblPr/>
      <w:tcPr>
        <w:shd w:val="clear" w:color="FFEFBF" w:themeColor="accent4" w:themeTint="40" w:fill="FFEFBF" w:themeFill="accent4" w:themeFillTint="40"/>
      </w:tcPr>
    </w:tblStylePr>
    <w:tblStylePr w:type="band2Horz">
      <w:rPr>
        <w:rFonts w:ascii="Arial" w:hAnsi="Arial"/>
        <w:color w:val="FFD966" w:themeColor="accent4" w:themeTint="99"/>
        <w:sz w:val="22"/>
      </w:rPr>
    </w:tblStylePr>
  </w:style>
  <w:style w:type="table" w:customStyle="1" w:styleId="ListTable6Colorful-Accent51">
    <w:name w:val="List Table 6 Colorful - Accent 51"/>
    <w:basedOn w:val="TableNormal"/>
    <w:uiPriority w:val="99"/>
    <w:qFormat/>
    <w:tblPr>
      <w:tblBorders>
        <w:top w:val="single" w:sz="4" w:space="0" w:color="8DA9DB" w:themeColor="accent5" w:themeTint="9A"/>
        <w:bottom w:val="single" w:sz="4" w:space="0" w:color="8DA9DB" w:themeColor="accent5" w:themeTint="9A"/>
      </w:tblBorders>
    </w:tblPr>
    <w:tblStylePr w:type="firstRow">
      <w:rPr>
        <w:b/>
        <w:color w:val="8EAADB" w:themeColor="accent5" w:themeTint="99"/>
      </w:rPr>
      <w:tblPr/>
      <w:tcPr>
        <w:tcBorders>
          <w:bottom w:val="single" w:sz="4" w:space="0" w:color="8DA9DB" w:themeColor="accent5" w:themeTint="9A"/>
        </w:tcBorders>
      </w:tcPr>
    </w:tblStylePr>
    <w:tblStylePr w:type="lastRow">
      <w:rPr>
        <w:b/>
        <w:color w:val="8EAADB" w:themeColor="accent5" w:themeTint="99"/>
      </w:rPr>
      <w:tblPr/>
      <w:tcPr>
        <w:tcBorders>
          <w:top w:val="single" w:sz="4" w:space="0" w:color="8DA9DB" w:themeColor="accent5" w:themeTint="9A"/>
        </w:tcBorders>
      </w:tcPr>
    </w:tblStylePr>
    <w:tblStylePr w:type="firstCol">
      <w:rPr>
        <w:b/>
        <w:color w:val="8EAADB" w:themeColor="accent5" w:themeTint="99"/>
      </w:rPr>
    </w:tblStylePr>
    <w:tblStylePr w:type="lastCol">
      <w:rPr>
        <w:b/>
        <w:color w:val="8EAADB" w:themeColor="accent5" w:themeTint="99"/>
      </w:rPr>
    </w:tblStylePr>
    <w:tblStylePr w:type="band1Vert">
      <w:tblPr/>
      <w:tcPr>
        <w:shd w:val="clear" w:color="CFDBF0" w:themeColor="accent5" w:themeTint="40" w:fill="CFDBF0" w:themeFill="accent5" w:themeFillTint="40"/>
      </w:tcPr>
    </w:tblStylePr>
    <w:tblStylePr w:type="band1Horz">
      <w:rPr>
        <w:rFonts w:ascii="Arial" w:hAnsi="Arial"/>
        <w:color w:val="8EAADB" w:themeColor="accent5" w:themeTint="99"/>
        <w:sz w:val="22"/>
      </w:rPr>
      <w:tblPr/>
      <w:tcPr>
        <w:shd w:val="clear" w:color="CFDBF0" w:themeColor="accent5" w:themeTint="40" w:fill="CFDBF0" w:themeFill="accent5" w:themeFillTint="40"/>
      </w:tcPr>
    </w:tblStylePr>
    <w:tblStylePr w:type="band2Horz">
      <w:rPr>
        <w:rFonts w:ascii="Arial" w:hAnsi="Arial"/>
        <w:color w:val="8EAADB" w:themeColor="accent5" w:themeTint="99"/>
        <w:sz w:val="22"/>
      </w:rPr>
    </w:tblStylePr>
  </w:style>
  <w:style w:type="table" w:customStyle="1" w:styleId="ListTable6Colorful-Accent61">
    <w:name w:val="List Table 6 Colorful - Accent 61"/>
    <w:basedOn w:val="TableNormal"/>
    <w:uiPriority w:val="99"/>
    <w:qFormat/>
    <w:tblPr>
      <w:tblBorders>
        <w:top w:val="single" w:sz="4" w:space="0" w:color="A9D08E" w:themeColor="accent6" w:themeTint="98"/>
        <w:bottom w:val="single" w:sz="4" w:space="0" w:color="A9D08E" w:themeColor="accent6" w:themeTint="98"/>
      </w:tblBorders>
    </w:tblPr>
    <w:tblStylePr w:type="firstRow">
      <w:rPr>
        <w:b/>
        <w:color w:val="A8D08D" w:themeColor="accent6" w:themeTint="99"/>
      </w:rPr>
      <w:tblPr/>
      <w:tcPr>
        <w:tcBorders>
          <w:bottom w:val="single" w:sz="4" w:space="0" w:color="A9D08E" w:themeColor="accent6" w:themeTint="98"/>
        </w:tcBorders>
      </w:tcPr>
    </w:tblStylePr>
    <w:tblStylePr w:type="lastRow">
      <w:rPr>
        <w:b/>
        <w:color w:val="A8D08D" w:themeColor="accent6" w:themeTint="99"/>
      </w:rPr>
      <w:tblPr/>
      <w:tcPr>
        <w:tcBorders>
          <w:top w:val="single" w:sz="4" w:space="0" w:color="A9D08E" w:themeColor="accent6" w:themeTint="98"/>
        </w:tcBorders>
      </w:tcPr>
    </w:tblStylePr>
    <w:tblStylePr w:type="firstCol">
      <w:rPr>
        <w:b/>
        <w:color w:val="A8D08D" w:themeColor="accent6" w:themeTint="99"/>
      </w:rPr>
    </w:tblStylePr>
    <w:tblStylePr w:type="lastCol">
      <w:rPr>
        <w:b/>
        <w:color w:val="A8D08D" w:themeColor="accent6" w:themeTint="99"/>
      </w:rPr>
    </w:tblStylePr>
    <w:tblStylePr w:type="band1Vert">
      <w:tblPr/>
      <w:tcPr>
        <w:shd w:val="clear" w:color="DAEBCF" w:themeColor="accent6" w:themeTint="40" w:fill="DAEBCF" w:themeFill="accent6" w:themeFillTint="40"/>
      </w:tcPr>
    </w:tblStylePr>
    <w:tblStylePr w:type="band1Horz">
      <w:rPr>
        <w:rFonts w:ascii="Arial" w:hAnsi="Arial"/>
        <w:color w:val="A8D08D" w:themeColor="accent6" w:themeTint="99"/>
        <w:sz w:val="22"/>
      </w:rPr>
      <w:tblPr/>
      <w:tcPr>
        <w:shd w:val="clear" w:color="DAEBCF" w:themeColor="accent6" w:themeTint="40" w:fill="DAEBCF" w:themeFill="accent6" w:themeFillTint="40"/>
      </w:tcPr>
    </w:tblStylePr>
    <w:tblStylePr w:type="band2Horz">
      <w:rPr>
        <w:rFonts w:ascii="Arial" w:hAnsi="Arial"/>
        <w:color w:val="A8D08D" w:themeColor="accent6" w:themeTint="99"/>
        <w:sz w:val="22"/>
      </w:rPr>
    </w:tblStylePr>
  </w:style>
  <w:style w:type="table" w:customStyle="1" w:styleId="ListTable7Colorful1">
    <w:name w:val="List Table 7 Colorful1"/>
    <w:basedOn w:val="TableNormal"/>
    <w:uiPriority w:val="99"/>
    <w:qFormat/>
    <w:tblPr>
      <w:tblBorders>
        <w:right w:val="single" w:sz="4" w:space="0" w:color="7F7F7F" w:themeColor="text1" w:themeTint="80"/>
      </w:tblBorders>
    </w:tblPr>
    <w:tblStylePr w:type="firstRow">
      <w:rPr>
        <w:rFonts w:ascii="Arial" w:hAnsi="Arial"/>
        <w:i/>
        <w:color w:val="7F7F7F" w:themeColor="text1" w:themeTint="80"/>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sz w:val="22"/>
      </w:rPr>
      <w:tblPr/>
      <w:tcPr>
        <w:shd w:val="clear" w:color="BFBFBF" w:themeColor="text1" w:themeTint="40" w:fill="BFBFBF" w:themeFill="text1" w:themeFillTint="40"/>
      </w:tcPr>
    </w:tblStylePr>
    <w:tblStylePr w:type="band2Horz">
      <w:rPr>
        <w:rFonts w:ascii="Arial" w:hAnsi="Arial"/>
        <w:color w:val="7F7F7F" w:themeColor="text1" w:themeTint="80"/>
        <w:sz w:val="22"/>
      </w:rPr>
    </w:tblStylePr>
  </w:style>
  <w:style w:type="table" w:customStyle="1" w:styleId="ListTable7Colorful-Accent11">
    <w:name w:val="List Table 7 Colorful - Accent 11"/>
    <w:basedOn w:val="TableNormal"/>
    <w:uiPriority w:val="99"/>
    <w:qFormat/>
    <w:tblPr>
      <w:tblBorders>
        <w:right w:val="single" w:sz="4" w:space="0" w:color="5B9BD5" w:themeColor="accent1"/>
      </w:tblBorders>
    </w:tblPr>
    <w:tblStylePr w:type="firstRow">
      <w:rPr>
        <w:rFonts w:ascii="Arial" w:hAnsi="Arial"/>
        <w:i/>
        <w:color w:val="245A8C" w:themeColor="accent1" w:themeShade="94"/>
        <w:sz w:val="22"/>
      </w:rPr>
      <w:tblPr/>
      <w:tcPr>
        <w:tcBorders>
          <w:top w:val="none" w:sz="4" w:space="0" w:color="000000"/>
          <w:left w:val="none" w:sz="4" w:space="0" w:color="000000"/>
          <w:bottom w:val="single" w:sz="4" w:space="0" w:color="5B9BD5" w:themeColor="accent1"/>
          <w:right w:val="none" w:sz="4" w:space="0" w:color="000000"/>
        </w:tcBorders>
        <w:shd w:val="clear" w:color="FFFFFF" w:themeColor="light1" w:fill="FFFFFF" w:themeFill="light1"/>
      </w:tcPr>
    </w:tblStylePr>
    <w:tblStylePr w:type="lastRow">
      <w:rPr>
        <w:rFonts w:ascii="Arial" w:hAnsi="Arial"/>
        <w:i/>
        <w:color w:val="245A8C" w:themeColor="accent1" w:themeShade="94"/>
        <w:sz w:val="22"/>
      </w:rPr>
      <w:tblPr/>
      <w:tcPr>
        <w:tcBorders>
          <w:top w:val="single" w:sz="4" w:space="0" w:color="5B9BD5"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45A8C" w:themeColor="accent1" w:themeShade="94"/>
        <w:sz w:val="22"/>
      </w:rPr>
      <w:tblPr/>
      <w:tcPr>
        <w:tcBorders>
          <w:top w:val="none" w:sz="4" w:space="0" w:color="000000"/>
          <w:left w:val="none" w:sz="4" w:space="0" w:color="000000"/>
          <w:bottom w:val="none" w:sz="4" w:space="0" w:color="000000"/>
          <w:right w:val="single" w:sz="4" w:space="0" w:color="5B9BD5" w:themeColor="accent1"/>
        </w:tcBorders>
        <w:shd w:val="clear" w:color="FFFFFF" w:fill="auto"/>
      </w:tcPr>
    </w:tblStylePr>
    <w:tblStylePr w:type="lastCol">
      <w:rPr>
        <w:rFonts w:ascii="Arial" w:hAnsi="Arial"/>
        <w:i/>
        <w:color w:val="245A8C" w:themeColor="accent1" w:themeShade="94"/>
        <w:sz w:val="22"/>
      </w:rPr>
      <w:tblPr/>
      <w:tcPr>
        <w:tcBorders>
          <w:top w:val="none" w:sz="4" w:space="0" w:color="000000"/>
          <w:left w:val="single" w:sz="4" w:space="0" w:color="5B9BD5" w:themeColor="accent1"/>
          <w:bottom w:val="none" w:sz="4" w:space="0" w:color="000000"/>
          <w:right w:val="none" w:sz="4" w:space="0" w:color="000000"/>
        </w:tcBorders>
        <w:shd w:val="clear" w:color="FFFFFF" w:fill="auto"/>
      </w:tcPr>
    </w:tblStylePr>
    <w:tblStylePr w:type="band1Vert">
      <w:tblPr/>
      <w:tcPr>
        <w:shd w:val="clear" w:color="D5E5F4" w:themeColor="accent1" w:themeTint="40" w:fill="D5E5F4" w:themeFill="accent1" w:themeFillTint="40"/>
      </w:tcPr>
    </w:tblStylePr>
    <w:tblStylePr w:type="band1Horz">
      <w:rPr>
        <w:rFonts w:ascii="Arial" w:hAnsi="Arial"/>
        <w:color w:val="245A8C" w:themeColor="accent1" w:themeShade="94"/>
        <w:sz w:val="22"/>
      </w:rPr>
      <w:tblPr/>
      <w:tcPr>
        <w:shd w:val="clear" w:color="D5E5F4" w:themeColor="accent1" w:themeTint="40" w:fill="D5E5F4" w:themeFill="accent1" w:themeFillTint="40"/>
      </w:tcPr>
    </w:tblStylePr>
    <w:tblStylePr w:type="band2Horz">
      <w:rPr>
        <w:rFonts w:ascii="Arial" w:hAnsi="Arial"/>
        <w:color w:val="245A8C" w:themeColor="accent1" w:themeShade="94"/>
        <w:sz w:val="22"/>
      </w:rPr>
    </w:tblStylePr>
  </w:style>
  <w:style w:type="table" w:customStyle="1" w:styleId="ListTable7Colorful-Accent21">
    <w:name w:val="List Table 7 Colorful - Accent 21"/>
    <w:basedOn w:val="TableNormal"/>
    <w:uiPriority w:val="99"/>
    <w:qFormat/>
    <w:tblPr>
      <w:tblBorders>
        <w:right w:val="single" w:sz="4" w:space="0" w:color="F4B184" w:themeColor="accent2" w:themeTint="97"/>
      </w:tblBorders>
    </w:tblPr>
    <w:tblStylePr w:type="firstRow">
      <w:rPr>
        <w:rFonts w:ascii="Arial" w:hAnsi="Arial"/>
        <w:i/>
        <w:color w:val="F4B285" w:themeColor="accent2" w:themeTint="96"/>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i/>
        <w:color w:val="F4B285" w:themeColor="accent2" w:themeTint="96"/>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285" w:themeColor="accent2" w:themeTint="96"/>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285" w:themeColor="accent2" w:themeTint="96"/>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285" w:themeColor="accent2" w:themeTint="96"/>
        <w:sz w:val="22"/>
      </w:rPr>
      <w:tblPr/>
      <w:tcPr>
        <w:shd w:val="clear" w:color="FADECB" w:themeColor="accent2" w:themeTint="40" w:fill="FADECB" w:themeFill="accent2" w:themeFillTint="40"/>
      </w:tcPr>
    </w:tblStylePr>
    <w:tblStylePr w:type="band2Horz">
      <w:rPr>
        <w:rFonts w:ascii="Arial" w:hAnsi="Arial"/>
        <w:color w:val="F4B285" w:themeColor="accent2" w:themeTint="96"/>
        <w:sz w:val="22"/>
      </w:rPr>
    </w:tblStylePr>
  </w:style>
  <w:style w:type="table" w:customStyle="1" w:styleId="ListTable7Colorful-Accent31">
    <w:name w:val="List Table 7 Colorful - Accent 31"/>
    <w:basedOn w:val="TableNormal"/>
    <w:uiPriority w:val="99"/>
    <w:qFormat/>
    <w:tblPr>
      <w:tblBorders>
        <w:right w:val="single" w:sz="4" w:space="0" w:color="C9C9C9" w:themeColor="accent3" w:themeTint="98"/>
      </w:tblBorders>
    </w:tblPr>
    <w:tblStylePr w:type="firstRow">
      <w:rPr>
        <w:rFonts w:ascii="Arial" w:hAnsi="Arial"/>
        <w:i/>
        <w:color w:val="C9C9C9" w:themeColor="accent3" w:themeTint="99"/>
        <w:sz w:val="22"/>
      </w:rPr>
      <w:tblPr/>
      <w:tcPr>
        <w:tcBorders>
          <w:top w:val="none" w:sz="4" w:space="0" w:color="000000"/>
          <w:left w:val="none" w:sz="4" w:space="0" w:color="000000"/>
          <w:bottom w:val="single" w:sz="4" w:space="0" w:color="C9C9C9" w:themeColor="accent3" w:themeTint="98"/>
          <w:right w:val="none" w:sz="4" w:space="0" w:color="000000"/>
        </w:tcBorders>
        <w:shd w:val="clear" w:color="FFFFFF" w:themeColor="light1" w:fill="FFFFFF" w:themeFill="light1"/>
      </w:tcPr>
    </w:tblStylePr>
    <w:tblStylePr w:type="lastRow">
      <w:rPr>
        <w:rFonts w:ascii="Arial" w:hAnsi="Arial"/>
        <w:i/>
        <w:color w:val="C9C9C9" w:themeColor="accent3" w:themeTint="99"/>
        <w:sz w:val="22"/>
      </w:rPr>
      <w:tblPr/>
      <w:tcPr>
        <w:tcBorders>
          <w:top w:val="single" w:sz="4" w:space="0" w:color="C9C9C9"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9C9C9" w:themeColor="accent3" w:themeTint="99"/>
        <w:sz w:val="22"/>
      </w:rPr>
      <w:tblPr/>
      <w:tcPr>
        <w:tcBorders>
          <w:top w:val="none" w:sz="4" w:space="0" w:color="000000"/>
          <w:left w:val="none" w:sz="4" w:space="0" w:color="000000"/>
          <w:bottom w:val="none" w:sz="4" w:space="0" w:color="000000"/>
          <w:right w:val="single" w:sz="4" w:space="0" w:color="C9C9C9" w:themeColor="accent3" w:themeTint="98"/>
        </w:tcBorders>
        <w:shd w:val="clear" w:color="FFFFFF" w:fill="auto"/>
      </w:tcPr>
    </w:tblStylePr>
    <w:tblStylePr w:type="lastCol">
      <w:rPr>
        <w:rFonts w:ascii="Arial" w:hAnsi="Arial"/>
        <w:i/>
        <w:color w:val="C9C9C9" w:themeColor="accent3" w:themeTint="99"/>
        <w:sz w:val="22"/>
      </w:rPr>
      <w:tblPr/>
      <w:tcPr>
        <w:tcBorders>
          <w:top w:val="none" w:sz="4" w:space="0" w:color="000000"/>
          <w:left w:val="single" w:sz="4" w:space="0" w:color="C9C9C9" w:themeColor="accent3" w:themeTint="98"/>
          <w:bottom w:val="none" w:sz="4" w:space="0" w:color="000000"/>
          <w:right w:val="none" w:sz="4"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9"/>
        <w:sz w:val="22"/>
      </w:rPr>
      <w:tblPr/>
      <w:tcPr>
        <w:shd w:val="clear" w:color="E8E8E8" w:themeColor="accent3" w:themeTint="40" w:fill="E8E8E8" w:themeFill="accent3" w:themeFillTint="40"/>
      </w:tcPr>
    </w:tblStylePr>
    <w:tblStylePr w:type="band2Horz">
      <w:rPr>
        <w:rFonts w:ascii="Arial" w:hAnsi="Arial"/>
        <w:color w:val="C9C9C9" w:themeColor="accent3" w:themeTint="99"/>
        <w:sz w:val="22"/>
      </w:rPr>
    </w:tblStylePr>
  </w:style>
  <w:style w:type="table" w:customStyle="1" w:styleId="ListTable7Colorful-Accent41">
    <w:name w:val="List Table 7 Colorful - Accent 41"/>
    <w:basedOn w:val="TableNormal"/>
    <w:uiPriority w:val="99"/>
    <w:qFormat/>
    <w:tblPr>
      <w:tblBorders>
        <w:right w:val="single" w:sz="4" w:space="0" w:color="FFD865" w:themeColor="accent4" w:themeTint="9A"/>
      </w:tblBorders>
    </w:tblPr>
    <w:tblStylePr w:type="firstRow">
      <w:rPr>
        <w:rFonts w:ascii="Arial" w:hAnsi="Arial"/>
        <w:i/>
        <w:color w:val="FFD966" w:themeColor="accent4" w:themeTint="99"/>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i/>
        <w:color w:val="FFD966" w:themeColor="accent4" w:themeTint="99"/>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966" w:themeColor="accent4" w:themeTint="99"/>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966" w:themeColor="accent4" w:themeTint="99"/>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966" w:themeColor="accent4" w:themeTint="99"/>
        <w:sz w:val="22"/>
      </w:rPr>
      <w:tblPr/>
      <w:tcPr>
        <w:shd w:val="clear" w:color="FFEFBF" w:themeColor="accent4" w:themeTint="40" w:fill="FFEFBF" w:themeFill="accent4" w:themeFillTint="40"/>
      </w:tcPr>
    </w:tblStylePr>
    <w:tblStylePr w:type="band2Horz">
      <w:rPr>
        <w:rFonts w:ascii="Arial" w:hAnsi="Arial"/>
        <w:color w:val="FFD966" w:themeColor="accent4" w:themeTint="99"/>
        <w:sz w:val="22"/>
      </w:rPr>
    </w:tblStylePr>
  </w:style>
  <w:style w:type="table" w:customStyle="1" w:styleId="ListTable7Colorful-Accent51">
    <w:name w:val="List Table 7 Colorful - Accent 51"/>
    <w:basedOn w:val="TableNormal"/>
    <w:uiPriority w:val="99"/>
    <w:qFormat/>
    <w:tblPr>
      <w:tblBorders>
        <w:right w:val="single" w:sz="4" w:space="0" w:color="8DA9DB" w:themeColor="accent5" w:themeTint="9A"/>
      </w:tblBorders>
    </w:tblPr>
    <w:tblStylePr w:type="firstRow">
      <w:rPr>
        <w:rFonts w:ascii="Arial" w:hAnsi="Arial"/>
        <w:i/>
        <w:color w:val="8EAADB" w:themeColor="accent5" w:themeTint="99"/>
        <w:sz w:val="22"/>
      </w:rPr>
      <w:tblPr/>
      <w:tcPr>
        <w:tcBorders>
          <w:top w:val="none" w:sz="4" w:space="0" w:color="000000"/>
          <w:left w:val="none" w:sz="4" w:space="0" w:color="000000"/>
          <w:bottom w:val="single" w:sz="4" w:space="0" w:color="8DA9DB" w:themeColor="accent5" w:themeTint="9A"/>
          <w:right w:val="none" w:sz="4" w:space="0" w:color="000000"/>
        </w:tcBorders>
        <w:shd w:val="clear" w:color="FFFFFF" w:themeColor="light1" w:fill="FFFFFF" w:themeFill="light1"/>
      </w:tcPr>
    </w:tblStylePr>
    <w:tblStylePr w:type="lastRow">
      <w:rPr>
        <w:rFonts w:ascii="Arial" w:hAnsi="Arial"/>
        <w:i/>
        <w:color w:val="8EAADB" w:themeColor="accent5" w:themeTint="99"/>
        <w:sz w:val="22"/>
      </w:rPr>
      <w:tblPr/>
      <w:tcPr>
        <w:tcBorders>
          <w:top w:val="single" w:sz="4" w:space="0" w:color="8DA9DB"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8EAADB" w:themeColor="accent5" w:themeTint="99"/>
        <w:sz w:val="22"/>
      </w:rPr>
      <w:tblPr/>
      <w:tcPr>
        <w:tcBorders>
          <w:top w:val="none" w:sz="4" w:space="0" w:color="000000"/>
          <w:left w:val="none" w:sz="4" w:space="0" w:color="000000"/>
          <w:bottom w:val="none" w:sz="4" w:space="0" w:color="000000"/>
          <w:right w:val="single" w:sz="4" w:space="0" w:color="8DA9DB" w:themeColor="accent5" w:themeTint="9A"/>
        </w:tcBorders>
        <w:shd w:val="clear" w:color="FFFFFF" w:fill="auto"/>
      </w:tcPr>
    </w:tblStylePr>
    <w:tblStylePr w:type="lastCol">
      <w:rPr>
        <w:rFonts w:ascii="Arial" w:hAnsi="Arial"/>
        <w:i/>
        <w:color w:val="8EAADB" w:themeColor="accent5" w:themeTint="99"/>
        <w:sz w:val="22"/>
      </w:rPr>
      <w:tblPr/>
      <w:tcPr>
        <w:tcBorders>
          <w:top w:val="none" w:sz="4" w:space="0" w:color="000000"/>
          <w:left w:val="single" w:sz="4" w:space="0" w:color="8DA9DB" w:themeColor="accent5" w:themeTint="9A"/>
          <w:bottom w:val="none" w:sz="4" w:space="0" w:color="000000"/>
          <w:right w:val="none" w:sz="4" w:space="0" w:color="000000"/>
        </w:tcBorders>
        <w:shd w:val="clear" w:color="FFFFFF" w:fill="auto"/>
      </w:tcPr>
    </w:tblStylePr>
    <w:tblStylePr w:type="band1Vert">
      <w:tblPr/>
      <w:tcPr>
        <w:shd w:val="clear" w:color="CFDBF0" w:themeColor="accent5" w:themeTint="40" w:fill="CFDBF0" w:themeFill="accent5" w:themeFillTint="40"/>
      </w:tcPr>
    </w:tblStylePr>
    <w:tblStylePr w:type="band1Horz">
      <w:rPr>
        <w:rFonts w:ascii="Arial" w:hAnsi="Arial"/>
        <w:color w:val="8EAADB" w:themeColor="accent5" w:themeTint="99"/>
        <w:sz w:val="22"/>
      </w:rPr>
      <w:tblPr/>
      <w:tcPr>
        <w:shd w:val="clear" w:color="CFDBF0" w:themeColor="accent5" w:themeTint="40" w:fill="CFDBF0" w:themeFill="accent5" w:themeFillTint="40"/>
      </w:tcPr>
    </w:tblStylePr>
    <w:tblStylePr w:type="band2Horz">
      <w:rPr>
        <w:rFonts w:ascii="Arial" w:hAnsi="Arial"/>
        <w:color w:val="8EAADB" w:themeColor="accent5" w:themeTint="99"/>
        <w:sz w:val="22"/>
      </w:rPr>
    </w:tblStylePr>
  </w:style>
  <w:style w:type="table" w:customStyle="1" w:styleId="ListTable7Colorful-Accent61">
    <w:name w:val="List Table 7 Colorful - Accent 61"/>
    <w:basedOn w:val="TableNormal"/>
    <w:uiPriority w:val="99"/>
    <w:qFormat/>
    <w:tblPr>
      <w:tblBorders>
        <w:right w:val="single" w:sz="4" w:space="0" w:color="A9D08E" w:themeColor="accent6" w:themeTint="98"/>
      </w:tblBorders>
    </w:tblPr>
    <w:tblStylePr w:type="firstRow">
      <w:rPr>
        <w:rFonts w:ascii="Arial" w:hAnsi="Arial"/>
        <w:i/>
        <w:color w:val="A8D08D" w:themeColor="accent6" w:themeTint="99"/>
        <w:sz w:val="22"/>
      </w:rPr>
      <w:tblPr/>
      <w:tcPr>
        <w:tcBorders>
          <w:top w:val="none" w:sz="4" w:space="0" w:color="000000"/>
          <w:left w:val="none" w:sz="4" w:space="0" w:color="000000"/>
          <w:bottom w:val="single" w:sz="4" w:space="0" w:color="A9D08E" w:themeColor="accent6" w:themeTint="98"/>
          <w:right w:val="none" w:sz="4" w:space="0" w:color="000000"/>
        </w:tcBorders>
        <w:shd w:val="clear" w:color="FFFFFF" w:themeColor="light1" w:fill="FFFFFF" w:themeFill="light1"/>
      </w:tcPr>
    </w:tblStylePr>
    <w:tblStylePr w:type="lastRow">
      <w:rPr>
        <w:rFonts w:ascii="Arial" w:hAnsi="Arial"/>
        <w:i/>
        <w:color w:val="A8D08D" w:themeColor="accent6" w:themeTint="99"/>
        <w:sz w:val="22"/>
      </w:rPr>
      <w:tblPr/>
      <w:tcPr>
        <w:tcBorders>
          <w:top w:val="single" w:sz="4" w:space="0" w:color="A9D08E"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8D08D" w:themeColor="accent6" w:themeTint="99"/>
        <w:sz w:val="22"/>
      </w:rPr>
      <w:tblPr/>
      <w:tcPr>
        <w:tcBorders>
          <w:top w:val="none" w:sz="4" w:space="0" w:color="000000"/>
          <w:left w:val="none" w:sz="4" w:space="0" w:color="000000"/>
          <w:bottom w:val="none" w:sz="4" w:space="0" w:color="000000"/>
          <w:right w:val="single" w:sz="4" w:space="0" w:color="A9D08E" w:themeColor="accent6" w:themeTint="98"/>
        </w:tcBorders>
        <w:shd w:val="clear" w:color="FFFFFF" w:fill="auto"/>
      </w:tcPr>
    </w:tblStylePr>
    <w:tblStylePr w:type="lastCol">
      <w:rPr>
        <w:rFonts w:ascii="Arial" w:hAnsi="Arial"/>
        <w:i/>
        <w:color w:val="A8D08D" w:themeColor="accent6" w:themeTint="99"/>
        <w:sz w:val="22"/>
      </w:rPr>
      <w:tblPr/>
      <w:tcPr>
        <w:tcBorders>
          <w:top w:val="none" w:sz="4" w:space="0" w:color="000000"/>
          <w:left w:val="single" w:sz="4" w:space="0" w:color="A9D08E" w:themeColor="accent6" w:themeTint="98"/>
          <w:bottom w:val="none" w:sz="4" w:space="0" w:color="000000"/>
          <w:right w:val="none" w:sz="4"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8D08D" w:themeColor="accent6" w:themeTint="99"/>
        <w:sz w:val="22"/>
      </w:rPr>
      <w:tblPr/>
      <w:tcPr>
        <w:shd w:val="clear" w:color="DAEBCF" w:themeColor="accent6" w:themeTint="40" w:fill="DAEBCF" w:themeFill="accent6" w:themeFillTint="40"/>
      </w:tcPr>
    </w:tblStylePr>
    <w:tblStylePr w:type="band2Horz">
      <w:rPr>
        <w:rFonts w:ascii="Arial" w:hAnsi="Arial"/>
        <w:color w:val="A8D08D" w:themeColor="accent6" w:themeTint="99"/>
        <w:sz w:val="22"/>
      </w:rPr>
    </w:tblStylePr>
  </w:style>
  <w:style w:type="table" w:customStyle="1" w:styleId="Lined-Accent">
    <w:name w:val="Lined - Accent"/>
    <w:basedOn w:val="TableNormal"/>
    <w:uiPriority w:val="99"/>
    <w:qFormat/>
    <w:rPr>
      <w:color w:val="404040"/>
    </w:rP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qFormat/>
    <w:rPr>
      <w:color w:val="404040"/>
    </w:rPr>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Lined-Accent2">
    <w:name w:val="Lined - Accent 2"/>
    <w:basedOn w:val="TableNormal"/>
    <w:uiPriority w:val="99"/>
    <w:qFormat/>
    <w:rPr>
      <w:color w:val="404040"/>
    </w:rPr>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leNormal"/>
    <w:uiPriority w:val="99"/>
    <w:qFormat/>
    <w:rPr>
      <w:color w:val="404040"/>
    </w:rPr>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leNormal"/>
    <w:uiPriority w:val="99"/>
    <w:qFormat/>
    <w:rPr>
      <w:color w:val="404040"/>
    </w:rPr>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leNormal"/>
    <w:uiPriority w:val="99"/>
    <w:qFormat/>
    <w:rPr>
      <w:color w:val="404040"/>
    </w:rPr>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Lined-Accent6">
    <w:name w:val="Lined - Accent 6"/>
    <w:basedOn w:val="TableNormal"/>
    <w:uiPriority w:val="99"/>
    <w:qFormat/>
    <w:rPr>
      <w:color w:val="404040"/>
    </w:rPr>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leNormal"/>
    <w:uiPriority w:val="99"/>
    <w:qFormat/>
    <w:rPr>
      <w:color w:val="404040"/>
    </w:rPr>
    <w:tblPr>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qFormat/>
    <w:rPr>
      <w:color w:val="404040"/>
    </w:rPr>
    <w:tblPr>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BorderedLined-Accent2">
    <w:name w:val="Bordered &amp; Lined - Accent 2"/>
    <w:basedOn w:val="TableNormal"/>
    <w:uiPriority w:val="99"/>
    <w:qFormat/>
    <w:rPr>
      <w:color w:val="404040"/>
    </w:rPr>
    <w:tblPr>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leNormal"/>
    <w:uiPriority w:val="99"/>
    <w:qFormat/>
    <w:rPr>
      <w:color w:val="404040"/>
    </w:rPr>
    <w:tblPr>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leNormal"/>
    <w:uiPriority w:val="99"/>
    <w:qFormat/>
    <w:rPr>
      <w:color w:val="404040"/>
    </w:rPr>
    <w:tblPr>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leNormal"/>
    <w:uiPriority w:val="99"/>
    <w:qFormat/>
    <w:rPr>
      <w:color w:val="404040"/>
    </w:rPr>
    <w:tblPr>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BorderedLined-Accent6">
    <w:name w:val="Bordered &amp; Lined - Accent 6"/>
    <w:basedOn w:val="TableNormal"/>
    <w:uiPriority w:val="99"/>
    <w:qFormat/>
    <w:rPr>
      <w:color w:val="404040"/>
    </w:rPr>
    <w:tblPr>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leNormal"/>
    <w:uiPriority w:val="99"/>
    <w:qFormat/>
    <w:tblPr>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qFormat/>
    <w:tblPr>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TableNormal"/>
    <w:uiPriority w:val="99"/>
    <w:qFormat/>
    <w:tblPr>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qFormat/>
    <w:tblPr>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qFormat/>
    <w:tblPr>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qFormat/>
    <w:tblPr>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TableNormal"/>
    <w:uiPriority w:val="99"/>
    <w:qFormat/>
    <w:tblPr>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customStyle="1" w:styleId="FootnoteTextChar">
    <w:name w:val="Footnote Text Char"/>
    <w:link w:val="FootnoteText"/>
    <w:uiPriority w:val="99"/>
    <w:qFormat/>
    <w:rPr>
      <w:sz w:val="18"/>
    </w:rPr>
  </w:style>
  <w:style w:type="character" w:customStyle="1" w:styleId="EndnoteTextChar">
    <w:name w:val="Endnote Text Char"/>
    <w:link w:val="EndnoteText"/>
    <w:uiPriority w:val="99"/>
    <w:qFormat/>
    <w:rPr>
      <w:sz w:val="20"/>
    </w:rPr>
  </w:style>
  <w:style w:type="paragraph" w:customStyle="1" w:styleId="TOCHeading1">
    <w:name w:val="TOC Heading1"/>
    <w:uiPriority w:val="39"/>
    <w:unhideWhenUsed/>
    <w:qFormat/>
  </w:style>
  <w:style w:type="paragraph" w:customStyle="1" w:styleId="TOC10">
    <w:name w:val="TOC 标题1"/>
    <w:basedOn w:val="Heading1"/>
    <w:next w:val="Normal"/>
    <w:uiPriority w:val="39"/>
    <w:unhideWhenUsed/>
    <w:qFormat/>
    <w:pPr>
      <w:widowControl/>
      <w:numPr>
        <w:numId w:val="0"/>
      </w:numPr>
      <w:spacing w:before="480" w:beforeAutospacing="0" w:after="0" w:afterAutospacing="0" w:line="276" w:lineRule="auto"/>
      <w:outlineLvl w:val="9"/>
    </w:pPr>
    <w:rPr>
      <w:rFonts w:asciiTheme="majorHAnsi" w:eastAsiaTheme="majorEastAsia" w:hAnsiTheme="majorHAnsi" w:cstheme="majorBidi"/>
      <w:color w:val="2E74B5" w:themeColor="accent1" w:themeShade="BF"/>
      <w:szCs w:val="28"/>
    </w:rPr>
  </w:style>
  <w:style w:type="paragraph" w:customStyle="1" w:styleId="3">
    <w:name w:val="3"/>
    <w:basedOn w:val="Normal"/>
    <w:next w:val="NormalIndent"/>
    <w:qFormat/>
    <w:pPr>
      <w:widowControl w:val="0"/>
      <w:ind w:firstLine="480"/>
      <w:jc w:val="both"/>
    </w:pPr>
    <w:rPr>
      <w:rFonts w:ascii="Times New Roman" w:hAnsi="Times New Roman" w:cs="Times New Roman"/>
    </w:rPr>
  </w:style>
  <w:style w:type="character" w:customStyle="1" w:styleId="font11">
    <w:name w:val="font11"/>
    <w:basedOn w:val="DefaultParagraphFont"/>
    <w:qFormat/>
    <w:rPr>
      <w:rFonts w:ascii="Arial" w:hAnsi="Arial" w:cs="Arial" w:hint="default"/>
      <w:color w:val="000000"/>
      <w:sz w:val="24"/>
      <w:szCs w:val="24"/>
      <w:u w:val="none"/>
    </w:rPr>
  </w:style>
  <w:style w:type="paragraph" w:styleId="ListParagraph">
    <w:name w:val="List Paragraph"/>
    <w:basedOn w:val="Normal"/>
    <w:uiPriority w:val="34"/>
    <w:qFormat/>
    <w:pPr>
      <w:widowControl w:val="0"/>
      <w:spacing w:line="360" w:lineRule="auto"/>
      <w:ind w:firstLine="420"/>
    </w:pPr>
    <w:rPr>
      <w:rFonts w:ascii="Times New Roman" w:hAnsi="Times New Roman" w:cs="Times New Roman"/>
    </w:rPr>
  </w:style>
  <w:style w:type="paragraph" w:customStyle="1" w:styleId="a">
    <w:name w:val="表格文字"/>
    <w:basedOn w:val="BodyText"/>
    <w:qFormat/>
    <w:pPr>
      <w:spacing w:after="0"/>
    </w:pPr>
    <w:rPr>
      <w:bCs/>
      <w:sz w:val="21"/>
    </w:rPr>
  </w:style>
  <w:style w:type="paragraph" w:customStyle="1" w:styleId="a0">
    <w:name w:val="表栏名"/>
    <w:basedOn w:val="Normal"/>
    <w:next w:val="a"/>
    <w:qFormat/>
    <w:pPr>
      <w:widowControl w:val="0"/>
      <w:spacing w:line="360" w:lineRule="auto"/>
      <w:jc w:val="center"/>
    </w:pPr>
    <w:rPr>
      <w:rFonts w:ascii="Times New Roman" w:hAnsi="Times New Roman" w:cs="Times New Roman"/>
      <w:b/>
      <w:sz w:val="21"/>
    </w:rPr>
  </w:style>
  <w:style w:type="character" w:customStyle="1" w:styleId="BodyTextChar">
    <w:name w:val="Body Text Char"/>
    <w:basedOn w:val="DefaultParagraphFont"/>
    <w:link w:val="BodyText"/>
    <w:qFormat/>
    <w:rPr>
      <w:sz w:val="24"/>
      <w:szCs w:val="24"/>
    </w:rPr>
  </w:style>
  <w:style w:type="character" w:customStyle="1" w:styleId="NormalIndentChar">
    <w:name w:val="Normal Indent Char"/>
    <w:basedOn w:val="DefaultParagraphFont"/>
    <w:link w:val="NormalIndent"/>
    <w:qFormat/>
    <w:rPr>
      <w:sz w:val="24"/>
      <w:szCs w:val="24"/>
    </w:rPr>
  </w:style>
  <w:style w:type="character" w:customStyle="1" w:styleId="Heading5Char1">
    <w:name w:val="Heading 5 Char1"/>
    <w:basedOn w:val="DefaultParagraphFont"/>
    <w:link w:val="Heading5"/>
    <w:qFormat/>
    <w:rPr>
      <w:b/>
      <w:bCs/>
      <w:sz w:val="28"/>
      <w:szCs w:val="28"/>
    </w:rPr>
  </w:style>
  <w:style w:type="paragraph" w:customStyle="1" w:styleId="Textbody">
    <w:name w:val="Text body"/>
    <w:qFormat/>
    <w:pPr>
      <w:widowControl w:val="0"/>
      <w:pBdr>
        <w:top w:val="none" w:sz="0" w:space="0" w:color="000000"/>
        <w:left w:val="none" w:sz="0" w:space="0" w:color="000000"/>
        <w:bottom w:val="none" w:sz="0" w:space="0" w:color="000000"/>
        <w:right w:val="none" w:sz="0" w:space="0" w:color="000000"/>
        <w:between w:val="none" w:sz="0" w:space="0" w:color="000000"/>
      </w:pBdr>
      <w:spacing w:after="283"/>
    </w:pPr>
    <w:rPr>
      <w:rFonts w:ascii="DejaVu Serif" w:eastAsiaTheme="minorEastAsia" w:hAnsi="DejaVu Serif" w:cs="DejaVu Sans"/>
      <w:sz w:val="24"/>
      <w:szCs w:val="24"/>
      <w:lang w:bidi="hi-IN"/>
    </w:rPr>
  </w:style>
  <w:style w:type="paragraph" w:customStyle="1" w:styleId="TableContents">
    <w:name w:val="Table Contents"/>
    <w:qFormat/>
    <w:pPr>
      <w:widowControl w:val="0"/>
      <w:pBdr>
        <w:top w:val="none" w:sz="0" w:space="0" w:color="000000"/>
        <w:left w:val="none" w:sz="0" w:space="0" w:color="000000"/>
        <w:bottom w:val="none" w:sz="0" w:space="0" w:color="000000"/>
        <w:right w:val="none" w:sz="0" w:space="0" w:color="000000"/>
        <w:between w:val="none" w:sz="0" w:space="0" w:color="000000"/>
      </w:pBdr>
      <w:spacing w:after="283"/>
    </w:pPr>
    <w:rPr>
      <w:rFonts w:ascii="DejaVu Serif" w:eastAsiaTheme="minorEastAsia" w:hAnsi="DejaVu Serif" w:cs="DejaVu Sans"/>
      <w:sz w:val="24"/>
      <w:szCs w:val="24"/>
      <w:lang w:bidi="hi-IN"/>
    </w:rPr>
  </w:style>
  <w:style w:type="paragraph" w:customStyle="1" w:styleId="p">
    <w:name w:val="p"/>
    <w:qFormat/>
    <w:pPr>
      <w:pBdr>
        <w:top w:val="none" w:sz="0" w:space="0" w:color="000000"/>
        <w:left w:val="none" w:sz="0" w:space="0" w:color="000000"/>
        <w:bottom w:val="none" w:sz="0" w:space="0" w:color="000000"/>
        <w:right w:val="none" w:sz="0" w:space="0" w:color="000000"/>
        <w:between w:val="none" w:sz="0" w:space="0" w:color="000000"/>
      </w:pBdr>
      <w:spacing w:before="100" w:beforeAutospacing="1" w:after="100" w:afterAutospacing="1"/>
    </w:pPr>
    <w:rPr>
      <w:rFonts w:ascii="SimSun" w:hAnsi="SimSun" w:cs="SimSun"/>
      <w:sz w:val="24"/>
      <w:szCs w:val="24"/>
    </w:rPr>
  </w:style>
  <w:style w:type="character" w:customStyle="1" w:styleId="Heading2Char1">
    <w:name w:val="Heading 2 Char1"/>
    <w:link w:val="Heading2"/>
    <w:qFormat/>
    <w:rPr>
      <w:rFonts w:ascii="Times New Roman" w:hAnsi="Times New Roman" w:cs="Times New Roman"/>
      <w:b/>
      <w:bCs/>
      <w:sz w:val="28"/>
      <w:szCs w:val="32"/>
    </w:rPr>
  </w:style>
  <w:style w:type="character" w:customStyle="1" w:styleId="Heading1Char1">
    <w:name w:val="Heading 1 Char1"/>
    <w:link w:val="Heading1"/>
    <w:qFormat/>
    <w:rPr>
      <w:rFonts w:cs="Times New Roman"/>
      <w:b/>
      <w:bCs/>
      <w:sz w:val="28"/>
      <w:szCs w:val="4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glossaryDocument" Target="glossary/document.xml"/><Relationship Id="rId7" Type="http://schemas.openxmlformats.org/officeDocument/2006/relationships/endnotes" Target="endnotes.xml"/><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5" Type="http://schemas.openxmlformats.org/officeDocument/2006/relationships/image" Target="media/image30.png"/><Relationship Id="rId19" Type="http://schemas.openxmlformats.org/officeDocument/2006/relationships/header" Target="header3.xml"/><Relationship Id="rId4" Type="http://schemas.openxmlformats.org/officeDocument/2006/relationships/settings" Target="settings.xml"/><Relationship Id="rId14" Type="http://schemas.openxmlformats.org/officeDocument/2006/relationships/image" Target="media/image3.png"/><Relationship Id="rId22" Type="http://schemas.openxmlformats.org/officeDocument/2006/relationships/theme" Target="theme/theme1.xml"/></Relationships>
</file>

<file path=word/_rels/header2.xml.rels><?xml version="1.0" encoding="UTF-8" standalone="yes"?>
<Relationships xmlns="http://schemas.openxmlformats.org/package/2006/relationships"><Relationship Id="rId2" Type="http://schemas.openxmlformats.org/officeDocument/2006/relationships/image" Target="media/image10.png"/><Relationship Id="rId1" Type="http://schemas.openxmlformats.org/officeDocument/2006/relationships/image" Target="media/image4.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TEXT"/>
        <w:category>
          <w:name w:val="Common"/>
          <w:gallery w:val="placeholder"/>
        </w:category>
        <w:types>
          <w:type w:val="bbPlcHdr"/>
        </w:types>
        <w:behaviors>
          <w:behavior w:val="content"/>
        </w:behaviors>
        <w:guid w:val="{9C962C69-77FF-4325-AAFF-13B5CC8148B9}"/>
      </w:docPartPr>
      <w:docPartBody>
        <w:p w:rsidR="00CE2F96" w:rsidRDefault="00000000">
          <w:r>
            <w:t>在此输入文字</w:t>
          </w:r>
        </w:p>
      </w:docPartBody>
    </w:docPart>
  </w:docParts>
</w:glossaryDocument>
</file>

<file path=word/glossary/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A2BC6" w:rsidRDefault="003A2BC6">
      <w:pPr>
        <w:spacing w:line="240" w:lineRule="auto"/>
      </w:pPr>
      <w:r>
        <w:separator/>
      </w:r>
    </w:p>
  </w:endnote>
  <w:endnote w:type="continuationSeparator" w:id="0">
    <w:p w:rsidR="003A2BC6" w:rsidRDefault="003A2BC6">
      <w:pPr>
        <w:spacing w:line="240" w:lineRule="auto"/>
      </w:pPr>
      <w:r>
        <w:continuationSeparato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DejaVu Serif">
    <w:charset w:val="00"/>
    <w:family w:val="auto"/>
    <w:pitch w:val="default"/>
  </w:font>
  <w:font w:name="DejaVu Sans">
    <w:charset w:val="00"/>
    <w:family w:val="auto"/>
    <w:pitch w:val="default"/>
  </w:font>
  <w:font w:name="Microsoft YaHei">
    <w:panose1 w:val="020B0503020204020204"/>
    <w:charset w:val="86"/>
    <w:family w:val="swiss"/>
    <w:pitch w:val="variable"/>
    <w:sig w:usb0="80000287" w:usb1="2ACF3C50" w:usb2="00000016" w:usb3="00000000" w:csb0="0004001F" w:csb1="00000000"/>
  </w:font>
  <w:font w:name="Aptos">
    <w:charset w:val="00"/>
    <w:family w:val="swiss"/>
    <w:pitch w:val="variable"/>
    <w:sig w:usb0="20000287" w:usb1="00000003" w:usb2="00000000" w:usb3="00000000" w:csb0="0000019F" w:csb1="00000000"/>
  </w:font>
  <w:font w:name="SimHei">
    <w:altName w:val="黑体"/>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glossary/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A2BC6" w:rsidRDefault="003A2BC6">
      <w:pPr>
        <w:spacing w:after="0"/>
      </w:pPr>
      <w:r>
        <w:separator/>
      </w:r>
    </w:p>
  </w:footnote>
  <w:footnote w:type="continuationSeparator" w:id="0">
    <w:p w:rsidR="003A2BC6" w:rsidRDefault="003A2BC6">
      <w:pPr>
        <w:spacing w:after="0"/>
      </w:pPr>
      <w:r>
        <w:continuationSeparato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709"/>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E2F96"/>
    <w:rsid w:val="003A2BC6"/>
    <w:rsid w:val="00C461A1"/>
    <w:rsid w:val="00CE2F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lang w:eastAsia="en-US"/>
    </w:rPr>
  </w:style>
  <w:style w:type="paragraph" w:styleId="Heading1">
    <w:name w:val="heading 1"/>
    <w:basedOn w:val="Normal"/>
    <w:next w:val="Normal"/>
    <w:link w:val="Heading1Char"/>
    <w:uiPriority w:val="9"/>
    <w:qFormat/>
    <w:pPr>
      <w:keepNext/>
      <w:keepLines/>
      <w:spacing w:before="480"/>
      <w:outlineLvl w:val="0"/>
    </w:pPr>
    <w:rPr>
      <w:rFonts w:ascii="Arial" w:eastAsia="Arial" w:hAnsi="Arial" w:cs="Arial"/>
      <w:sz w:val="40"/>
      <w:szCs w:val="40"/>
    </w:rPr>
  </w:style>
  <w:style w:type="paragraph" w:styleId="Heading2">
    <w:name w:val="heading 2"/>
    <w:basedOn w:val="Normal"/>
    <w:next w:val="Normal"/>
    <w:link w:val="Heading2Char"/>
    <w:uiPriority w:val="9"/>
    <w:unhideWhenUsed/>
    <w:qFormat/>
    <w:pPr>
      <w:keepNext/>
      <w:keepLines/>
      <w:spacing w:before="360"/>
      <w:outlineLvl w:val="1"/>
    </w:pPr>
    <w:rPr>
      <w:rFonts w:ascii="Arial" w:eastAsia="Arial" w:hAnsi="Arial" w:cs="Arial"/>
      <w:sz w:val="34"/>
    </w:rPr>
  </w:style>
  <w:style w:type="paragraph" w:styleId="Heading3">
    <w:name w:val="heading 3"/>
    <w:basedOn w:val="Normal"/>
    <w:next w:val="Normal"/>
    <w:link w:val="Heading3Char"/>
    <w:uiPriority w:val="9"/>
    <w:unhideWhenUsed/>
    <w:qFormat/>
    <w:pPr>
      <w:keepNext/>
      <w:keepLines/>
      <w:spacing w:before="320"/>
      <w:outlineLvl w:val="2"/>
    </w:pPr>
    <w:rPr>
      <w:rFonts w:ascii="Arial" w:eastAsia="Arial" w:hAnsi="Arial" w:cs="Arial"/>
      <w:sz w:val="30"/>
      <w:szCs w:val="30"/>
    </w:rPr>
  </w:style>
  <w:style w:type="paragraph" w:styleId="Heading4">
    <w:name w:val="heading 4"/>
    <w:basedOn w:val="Normal"/>
    <w:next w:val="Normal"/>
    <w:link w:val="Heading4Char"/>
    <w:uiPriority w:val="9"/>
    <w:unhideWhenUsed/>
    <w:qFormat/>
    <w:pPr>
      <w:keepNext/>
      <w:keepLines/>
      <w:spacing w:before="320"/>
      <w:outlineLvl w:val="3"/>
    </w:pPr>
    <w:rPr>
      <w:rFonts w:ascii="Arial" w:eastAsia="Arial" w:hAnsi="Arial" w:cs="Arial"/>
      <w:b/>
      <w:bCs/>
      <w:sz w:val="26"/>
      <w:szCs w:val="26"/>
    </w:rPr>
  </w:style>
  <w:style w:type="paragraph" w:styleId="Heading5">
    <w:name w:val="heading 5"/>
    <w:basedOn w:val="Normal"/>
    <w:next w:val="Normal"/>
    <w:link w:val="Heading5Char"/>
    <w:uiPriority w:val="9"/>
    <w:unhideWhenUsed/>
    <w:qFormat/>
    <w:pPr>
      <w:keepNext/>
      <w:keepLines/>
      <w:spacing w:before="320"/>
      <w:outlineLvl w:val="4"/>
    </w:pPr>
    <w:rPr>
      <w:rFonts w:ascii="Arial" w:eastAsia="Arial" w:hAnsi="Arial" w:cs="Arial"/>
      <w:b/>
      <w:bCs/>
      <w:sz w:val="24"/>
      <w:szCs w:val="24"/>
    </w:rPr>
  </w:style>
  <w:style w:type="paragraph" w:styleId="Heading6">
    <w:name w:val="heading 6"/>
    <w:basedOn w:val="Normal"/>
    <w:next w:val="Normal"/>
    <w:link w:val="Heading6Char"/>
    <w:uiPriority w:val="9"/>
    <w:unhideWhenUsed/>
    <w:qFormat/>
    <w:pPr>
      <w:keepNext/>
      <w:keepLines/>
      <w:spacing w:before="320"/>
      <w:outlineLvl w:val="5"/>
    </w:pPr>
    <w:rPr>
      <w:rFonts w:ascii="Arial" w:eastAsia="Arial" w:hAnsi="Arial" w:cs="Arial"/>
      <w:b/>
      <w:bCs/>
    </w:rPr>
  </w:style>
  <w:style w:type="paragraph" w:styleId="Heading7">
    <w:name w:val="heading 7"/>
    <w:basedOn w:val="Normal"/>
    <w:next w:val="Normal"/>
    <w:link w:val="Heading7Char"/>
    <w:uiPriority w:val="9"/>
    <w:unhideWhenUsed/>
    <w:qFormat/>
    <w:pPr>
      <w:keepNext/>
      <w:keepLines/>
      <w:spacing w:before="320"/>
      <w:outlineLvl w:val="6"/>
    </w:pPr>
    <w:rPr>
      <w:rFonts w:ascii="Arial" w:eastAsia="Arial" w:hAnsi="Arial" w:cs="Arial"/>
      <w:b/>
      <w:bCs/>
      <w:i/>
      <w:iCs/>
    </w:rPr>
  </w:style>
  <w:style w:type="paragraph" w:styleId="Heading8">
    <w:name w:val="heading 8"/>
    <w:basedOn w:val="Normal"/>
    <w:next w:val="Normal"/>
    <w:link w:val="Heading8Char"/>
    <w:uiPriority w:val="9"/>
    <w:unhideWhenUsed/>
    <w:qFormat/>
    <w:pPr>
      <w:keepNext/>
      <w:keepLines/>
      <w:spacing w:before="320"/>
      <w:outlineLvl w:val="7"/>
    </w:pPr>
    <w:rPr>
      <w:rFonts w:ascii="Arial" w:eastAsia="Arial" w:hAnsi="Arial" w:cs="Arial"/>
      <w:i/>
      <w:iCs/>
    </w:rPr>
  </w:style>
  <w:style w:type="paragraph" w:styleId="Heading9">
    <w:name w:val="heading 9"/>
    <w:basedOn w:val="Normal"/>
    <w:next w:val="Normal"/>
    <w:link w:val="Heading9Char"/>
    <w:uiPriority w:val="9"/>
    <w:unhideWhenUsed/>
    <w:qFormat/>
    <w:pPr>
      <w:keepNext/>
      <w:keepLines/>
      <w:spacing w:before="320"/>
      <w:outlineLvl w:val="8"/>
    </w:pPr>
    <w:rPr>
      <w:rFonts w:ascii="Arial" w:eastAsia="Arial" w:hAnsi="Arial" w:cs="Arial"/>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Pr>
      <w:rFonts w:ascii="Arial" w:eastAsia="Arial" w:hAnsi="Arial" w:cs="Arial"/>
      <w:sz w:val="40"/>
      <w:szCs w:val="40"/>
    </w:rPr>
  </w:style>
  <w:style w:type="character" w:customStyle="1" w:styleId="Heading2Char">
    <w:name w:val="Heading 2 Char"/>
    <w:basedOn w:val="DefaultParagraphFont"/>
    <w:link w:val="Heading2"/>
    <w:uiPriority w:val="9"/>
    <w:qFormat/>
    <w:rPr>
      <w:rFonts w:ascii="Arial" w:eastAsia="Arial" w:hAnsi="Arial" w:cs="Arial"/>
      <w:sz w:val="34"/>
    </w:rPr>
  </w:style>
  <w:style w:type="character" w:customStyle="1" w:styleId="Heading3Char">
    <w:name w:val="Heading 3 Char"/>
    <w:basedOn w:val="DefaultParagraphFont"/>
    <w:link w:val="Heading3"/>
    <w:uiPriority w:val="9"/>
    <w:qFormat/>
    <w:rPr>
      <w:rFonts w:ascii="Arial" w:eastAsia="Arial" w:hAnsi="Arial" w:cs="Arial"/>
      <w:sz w:val="30"/>
      <w:szCs w:val="30"/>
    </w:rPr>
  </w:style>
  <w:style w:type="character" w:customStyle="1" w:styleId="Heading4Char">
    <w:name w:val="Heading 4 Char"/>
    <w:basedOn w:val="DefaultParagraphFont"/>
    <w:link w:val="Heading4"/>
    <w:uiPriority w:val="9"/>
    <w:qFormat/>
    <w:rPr>
      <w:rFonts w:ascii="Arial" w:eastAsia="Arial" w:hAnsi="Arial" w:cs="Arial"/>
      <w:b/>
      <w:bCs/>
      <w:sz w:val="26"/>
      <w:szCs w:val="26"/>
    </w:rPr>
  </w:style>
  <w:style w:type="character" w:customStyle="1" w:styleId="Heading5Char">
    <w:name w:val="Heading 5 Char"/>
    <w:basedOn w:val="DefaultParagraphFont"/>
    <w:link w:val="Heading5"/>
    <w:uiPriority w:val="9"/>
    <w:qFormat/>
    <w:rPr>
      <w:rFonts w:ascii="Arial" w:eastAsia="Arial" w:hAnsi="Arial" w:cs="Arial"/>
      <w:b/>
      <w:bCs/>
      <w:sz w:val="24"/>
      <w:szCs w:val="24"/>
    </w:rPr>
  </w:style>
  <w:style w:type="character" w:customStyle="1" w:styleId="Heading6Char">
    <w:name w:val="Heading 6 Char"/>
    <w:basedOn w:val="DefaultParagraphFont"/>
    <w:link w:val="Heading6"/>
    <w:uiPriority w:val="9"/>
    <w:qFormat/>
    <w:rPr>
      <w:rFonts w:ascii="Arial" w:eastAsia="Arial" w:hAnsi="Arial" w:cs="Arial"/>
      <w:b/>
      <w:bCs/>
      <w:sz w:val="22"/>
      <w:szCs w:val="22"/>
    </w:rPr>
  </w:style>
  <w:style w:type="character" w:customStyle="1" w:styleId="Heading7Char">
    <w:name w:val="Heading 7 Char"/>
    <w:basedOn w:val="DefaultParagraphFont"/>
    <w:link w:val="Heading7"/>
    <w:uiPriority w:val="9"/>
    <w:qFormat/>
    <w:rPr>
      <w:rFonts w:ascii="Arial" w:eastAsia="Arial" w:hAnsi="Arial" w:cs="Arial"/>
      <w:b/>
      <w:bCs/>
      <w:i/>
      <w:iCs/>
      <w:sz w:val="22"/>
      <w:szCs w:val="22"/>
    </w:rPr>
  </w:style>
  <w:style w:type="character" w:customStyle="1" w:styleId="Heading8Char">
    <w:name w:val="Heading 8 Char"/>
    <w:basedOn w:val="DefaultParagraphFont"/>
    <w:link w:val="Heading8"/>
    <w:uiPriority w:val="9"/>
    <w:qFormat/>
    <w:rPr>
      <w:rFonts w:ascii="Arial" w:eastAsia="Arial" w:hAnsi="Arial" w:cs="Arial"/>
      <w:i/>
      <w:iCs/>
      <w:sz w:val="22"/>
      <w:szCs w:val="22"/>
    </w:rPr>
  </w:style>
  <w:style w:type="character" w:customStyle="1" w:styleId="Heading9Char">
    <w:name w:val="Heading 9 Char"/>
    <w:basedOn w:val="DefaultParagraphFont"/>
    <w:link w:val="Heading9"/>
    <w:uiPriority w:val="9"/>
    <w:qFormat/>
    <w:rPr>
      <w:rFonts w:ascii="Arial" w:eastAsia="Arial" w:hAnsi="Arial" w:cs="Arial"/>
      <w:i/>
      <w:iCs/>
      <w:sz w:val="21"/>
      <w:szCs w:val="21"/>
    </w:rPr>
  </w:style>
  <w:style w:type="paragraph" w:styleId="ListParagraph">
    <w:name w:val="List Paragraph"/>
    <w:basedOn w:val="Normal"/>
    <w:uiPriority w:val="34"/>
    <w:qFormat/>
    <w:pPr>
      <w:ind w:left="720"/>
      <w:contextualSpacing/>
    </w:pPr>
  </w:style>
  <w:style w:type="paragraph" w:styleId="NoSpacing">
    <w:name w:val="No Spacing"/>
    <w:uiPriority w:val="1"/>
    <w:qFormat/>
    <w:rPr>
      <w:sz w:val="22"/>
      <w:szCs w:val="22"/>
      <w:lang w:eastAsia="en-US"/>
    </w:rPr>
  </w:style>
  <w:style w:type="paragraph" w:styleId="Title">
    <w:name w:val="Title"/>
    <w:basedOn w:val="Normal"/>
    <w:next w:val="Normal"/>
    <w:link w:val="TitleChar"/>
    <w:uiPriority w:val="10"/>
    <w:qFormat/>
    <w:pPr>
      <w:spacing w:before="300"/>
      <w:contextualSpacing/>
    </w:pPr>
    <w:rPr>
      <w:sz w:val="48"/>
      <w:szCs w:val="48"/>
    </w:rPr>
  </w:style>
  <w:style w:type="character" w:customStyle="1" w:styleId="TitleChar">
    <w:name w:val="Title Char"/>
    <w:basedOn w:val="DefaultParagraphFont"/>
    <w:link w:val="Title"/>
    <w:uiPriority w:val="10"/>
    <w:qFormat/>
    <w:rPr>
      <w:sz w:val="48"/>
      <w:szCs w:val="48"/>
    </w:rPr>
  </w:style>
  <w:style w:type="paragraph" w:styleId="Subtitle">
    <w:name w:val="Subtitle"/>
    <w:basedOn w:val="Normal"/>
    <w:next w:val="Normal"/>
    <w:link w:val="SubtitleChar"/>
    <w:uiPriority w:val="11"/>
    <w:qFormat/>
    <w:pPr>
      <w:spacing w:before="200"/>
    </w:pPr>
    <w:rPr>
      <w:sz w:val="24"/>
      <w:szCs w:val="24"/>
    </w:rPr>
  </w:style>
  <w:style w:type="character" w:customStyle="1" w:styleId="SubtitleChar">
    <w:name w:val="Subtitle Char"/>
    <w:basedOn w:val="DefaultParagraphFont"/>
    <w:link w:val="Subtitle"/>
    <w:uiPriority w:val="11"/>
    <w:qFormat/>
    <w:rPr>
      <w:sz w:val="24"/>
      <w:szCs w:val="24"/>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qFormat/>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qFormat/>
    <w:rPr>
      <w:i/>
    </w:rPr>
  </w:style>
  <w:style w:type="paragraph" w:styleId="Header">
    <w:name w:val="header"/>
    <w:basedOn w:val="Normal"/>
    <w:link w:val="HeaderChar"/>
    <w:uiPriority w:val="99"/>
    <w:unhideWhenUsed/>
    <w:qFormat/>
    <w:pPr>
      <w:tabs>
        <w:tab w:val="center" w:pos="7143"/>
        <w:tab w:val="right" w:pos="14287"/>
      </w:tabs>
      <w:spacing w:after="0" w:line="240" w:lineRule="auto"/>
    </w:pPr>
  </w:style>
  <w:style w:type="character" w:customStyle="1" w:styleId="HeaderChar">
    <w:name w:val="Header Char"/>
    <w:basedOn w:val="DefaultParagraphFont"/>
    <w:link w:val="Header"/>
    <w:uiPriority w:val="99"/>
    <w:qFormat/>
  </w:style>
  <w:style w:type="paragraph" w:styleId="Footer">
    <w:name w:val="footer"/>
    <w:basedOn w:val="Normal"/>
    <w:link w:val="FooterChar1"/>
    <w:uiPriority w:val="99"/>
    <w:unhideWhenUsed/>
    <w:qFormat/>
    <w:pPr>
      <w:tabs>
        <w:tab w:val="center" w:pos="7143"/>
        <w:tab w:val="right" w:pos="14287"/>
      </w:tabs>
      <w:spacing w:after="0" w:line="240" w:lineRule="auto"/>
    </w:pPr>
  </w:style>
  <w:style w:type="paragraph" w:styleId="Caption">
    <w:name w:val="caption"/>
    <w:basedOn w:val="Normal"/>
    <w:next w:val="Normal"/>
    <w:uiPriority w:val="35"/>
    <w:semiHidden/>
    <w:unhideWhenUsed/>
    <w:qFormat/>
    <w:rPr>
      <w:b/>
      <w:bCs/>
      <w:color w:val="156082" w:themeColor="accent1"/>
      <w:sz w:val="18"/>
      <w:szCs w:val="18"/>
    </w:rPr>
  </w:style>
  <w:style w:type="character" w:customStyle="1" w:styleId="FooterChar1">
    <w:name w:val="Footer Char1"/>
    <w:link w:val="Footer"/>
    <w:uiPriority w:val="99"/>
    <w:qFormat/>
  </w:style>
  <w:style w:type="table" w:styleId="TableGrid">
    <w:name w:val="Table Grid"/>
    <w:basedOn w:val="TableNormal"/>
    <w:uiPriority w:val="59"/>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Light1">
    <w:name w:val="Table Grid Light1"/>
    <w:basedOn w:val="TableNormal"/>
    <w:uiPriority w:val="59"/>
    <w:qFormat/>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customStyle="1" w:styleId="PlainTable11">
    <w:name w:val="Plain Table 11"/>
    <w:basedOn w:val="TableNormal"/>
    <w:uiPriority w:val="59"/>
    <w:qFormat/>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customStyle="1" w:styleId="PlainTable21">
    <w:name w:val="Plain Table 21"/>
    <w:basedOn w:val="TableNormal"/>
    <w:uiPriority w:val="59"/>
    <w:qFormat/>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1">
    <w:name w:val="Plain Table 31"/>
    <w:basedOn w:val="TableNormal"/>
    <w:uiPriority w:val="99"/>
    <w:qFormat/>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PlainTable41">
    <w:name w:val="Plain Table 41"/>
    <w:basedOn w:val="TableNormal"/>
    <w:uiPriority w:val="99"/>
    <w:qFormat/>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PlainTable51">
    <w:name w:val="Plain Table 51"/>
    <w:basedOn w:val="TableNormal"/>
    <w:uiPriority w:val="99"/>
    <w:qFormat/>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GridTable1Light1">
    <w:name w:val="Grid Table 1 Light1"/>
    <w:basedOn w:val="TableNormal"/>
    <w:uiPriority w:val="99"/>
    <w:qFormat/>
    <w:tblPr>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1">
    <w:name w:val="Grid Table 1 Light - Accent 11"/>
    <w:basedOn w:val="TableNormal"/>
    <w:uiPriority w:val="99"/>
    <w:qFormat/>
    <w:tblPr>
      <w:tbl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insideH w:val="single" w:sz="4" w:space="0" w:color="81C9EA" w:themeColor="accent1" w:themeTint="67"/>
        <w:insideV w:val="single" w:sz="4" w:space="0" w:color="81C9EA" w:themeColor="accent1" w:themeTint="67"/>
      </w:tblBorders>
    </w:tblPr>
    <w:tblStylePr w:type="firstRow">
      <w:rPr>
        <w:b/>
        <w:color w:val="404040"/>
      </w:rPr>
      <w:tblPr/>
      <w:tcPr>
        <w:tcBorders>
          <w:bottom w:val="single" w:sz="12" w:space="0" w:color="4AB2E1"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tcBorders>
      </w:tcPr>
    </w:tblStylePr>
  </w:style>
  <w:style w:type="table" w:customStyle="1" w:styleId="GridTable1Light-Accent21">
    <w:name w:val="Grid Table 1 Light - Accent 21"/>
    <w:basedOn w:val="TableNormal"/>
    <w:uiPriority w:val="99"/>
    <w:qFormat/>
    <w:tblPr>
      <w:tbl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insideH w:val="single" w:sz="4" w:space="0" w:color="F6C5AB" w:themeColor="accent2" w:themeTint="67"/>
        <w:insideV w:val="single" w:sz="4" w:space="0" w:color="F6C5AB" w:themeColor="accent2" w:themeTint="67"/>
      </w:tblBorders>
    </w:tblPr>
    <w:tblStylePr w:type="firstRow">
      <w:rPr>
        <w:b/>
        <w:color w:val="404040"/>
      </w:rPr>
      <w:tblPr/>
      <w:tcPr>
        <w:tcBorders>
          <w:bottom w:val="single" w:sz="12" w:space="0" w:color="F2AB87"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tcBorders>
      </w:tcPr>
    </w:tblStylePr>
  </w:style>
  <w:style w:type="table" w:customStyle="1" w:styleId="GridTable1Light-Accent31">
    <w:name w:val="Grid Table 1 Light - Accent 31"/>
    <w:basedOn w:val="TableNormal"/>
    <w:uiPriority w:val="99"/>
    <w:qFormat/>
    <w:tblPr>
      <w:tbl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insideH w:val="single" w:sz="4" w:space="0" w:color="83E28F" w:themeColor="accent3" w:themeTint="67"/>
        <w:insideV w:val="single" w:sz="4" w:space="0" w:color="83E28F" w:themeColor="accent3" w:themeTint="67"/>
      </w:tblBorders>
    </w:tblPr>
    <w:tblStylePr w:type="firstRow">
      <w:rPr>
        <w:b/>
        <w:color w:val="404040"/>
      </w:rPr>
      <w:tblPr/>
      <w:tcPr>
        <w:tcBorders>
          <w:bottom w:val="single" w:sz="12" w:space="0" w:color="4BD55E"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tcBorders>
      </w:tcPr>
    </w:tblStylePr>
  </w:style>
  <w:style w:type="table" w:customStyle="1" w:styleId="GridTable1Light-Accent41">
    <w:name w:val="Grid Table 1 Light - Accent 41"/>
    <w:basedOn w:val="TableNormal"/>
    <w:uiPriority w:val="99"/>
    <w:qFormat/>
    <w:tblPr>
      <w:tbl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insideH w:val="single" w:sz="4" w:space="0" w:color="94DBF7" w:themeColor="accent4" w:themeTint="67"/>
        <w:insideV w:val="single" w:sz="4" w:space="0" w:color="94DBF7" w:themeColor="accent4" w:themeTint="67"/>
      </w:tblBorders>
    </w:tblPr>
    <w:tblStylePr w:type="firstRow">
      <w:rPr>
        <w:b/>
        <w:color w:val="404040"/>
      </w:rPr>
      <w:tblPr/>
      <w:tcPr>
        <w:tcBorders>
          <w:bottom w:val="single" w:sz="12" w:space="0" w:color="64CCF4"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tcBorders>
      </w:tcPr>
    </w:tblStylePr>
  </w:style>
  <w:style w:type="table" w:customStyle="1" w:styleId="GridTable1Light-Accent51">
    <w:name w:val="Grid Table 1 Light - Accent 51"/>
    <w:basedOn w:val="TableNormal"/>
    <w:uiPriority w:val="99"/>
    <w:qFormat/>
    <w:tblPr>
      <w:tbl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insideH w:val="single" w:sz="4" w:space="0" w:color="E49DDC" w:themeColor="accent5" w:themeTint="67"/>
        <w:insideV w:val="single" w:sz="4" w:space="0" w:color="E49DDC" w:themeColor="accent5" w:themeTint="67"/>
      </w:tblBorders>
    </w:tblPr>
    <w:tblStylePr w:type="firstRow">
      <w:rPr>
        <w:b/>
        <w:color w:val="404040"/>
      </w:rPr>
      <w:tblPr/>
      <w:tcPr>
        <w:tcBorders>
          <w:bottom w:val="single" w:sz="12" w:space="0" w:color="D971C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tcBorders>
      </w:tcPr>
    </w:tblStylePr>
  </w:style>
  <w:style w:type="table" w:customStyle="1" w:styleId="GridTable1Light-Accent61">
    <w:name w:val="Grid Table 1 Light - Accent 61"/>
    <w:basedOn w:val="TableNormal"/>
    <w:uiPriority w:val="99"/>
    <w:qFormat/>
    <w:tblPr>
      <w:tbl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insideH w:val="single" w:sz="4" w:space="0" w:color="B2E5A0" w:themeColor="accent6" w:themeTint="67"/>
        <w:insideV w:val="single" w:sz="4" w:space="0" w:color="B2E5A0" w:themeColor="accent6" w:themeTint="67"/>
      </w:tblBorders>
    </w:tblPr>
    <w:tblStylePr w:type="firstRow">
      <w:rPr>
        <w:b/>
        <w:color w:val="404040"/>
      </w:rPr>
      <w:tblPr/>
      <w:tcPr>
        <w:tcBorders>
          <w:bottom w:val="single" w:sz="12" w:space="0" w:color="90D976"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tcBorders>
      </w:tcPr>
    </w:tblStylePr>
  </w:style>
  <w:style w:type="table" w:customStyle="1" w:styleId="GridTable21">
    <w:name w:val="Grid Table 21"/>
    <w:basedOn w:val="TableNormal"/>
    <w:uiPriority w:val="99"/>
    <w:qFormat/>
    <w:tblPr>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1">
    <w:name w:val="Grid Table 2 - Accent 11"/>
    <w:basedOn w:val="TableNormal"/>
    <w:uiPriority w:val="99"/>
    <w:qFormat/>
    <w:tblPr>
      <w:tblBorders>
        <w:bottom w:val="single" w:sz="4" w:space="0" w:color="19729B" w:themeColor="accent1" w:themeTint="EA"/>
        <w:insideH w:val="single" w:sz="4" w:space="0" w:color="19729B" w:themeColor="accent1" w:themeTint="EA"/>
        <w:insideV w:val="single" w:sz="4" w:space="0" w:color="19729B" w:themeColor="accent1" w:themeTint="EA"/>
      </w:tblBorders>
    </w:tblPr>
    <w:tblStylePr w:type="firstRow">
      <w:rPr>
        <w:b/>
        <w:color w:val="404040"/>
      </w:rPr>
      <w:tblPr/>
      <w:tcPr>
        <w:tcBorders>
          <w:top w:val="none" w:sz="4" w:space="0" w:color="000000"/>
          <w:left w:val="none" w:sz="4" w:space="0" w:color="000000"/>
          <w:bottom w:val="single" w:sz="12" w:space="0" w:color="19729B" w:themeColor="accent1" w:themeTint="EA"/>
          <w:right w:val="none" w:sz="4" w:space="0" w:color="000000"/>
        </w:tcBorders>
        <w:shd w:val="clear" w:color="FFFFFF" w:fill="auto"/>
      </w:tcPr>
    </w:tblStylePr>
    <w:tblStylePr w:type="lastRow">
      <w:rPr>
        <w:b/>
        <w:color w:val="404040"/>
      </w:rPr>
      <w:tblPr/>
      <w:tcPr>
        <w:tcBorders>
          <w:top w:val="single" w:sz="4" w:space="0" w:color="19729B"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E4F4" w:themeColor="accent1" w:themeTint="34" w:fill="BFE4F4" w:themeFill="accent1" w:themeFillTint="34"/>
      </w:tcPr>
    </w:tblStylePr>
    <w:tblStylePr w:type="band1Horz">
      <w:rPr>
        <w:rFonts w:ascii="Arial" w:hAnsi="Arial"/>
        <w:color w:val="404040"/>
        <w:sz w:val="22"/>
      </w:rPr>
      <w:tblPr/>
      <w:tcPr>
        <w:shd w:val="clear" w:color="BFE4F4" w:themeColor="accent1" w:themeTint="34" w:fill="BFE4F4" w:themeFill="accent1" w:themeFillTint="34"/>
      </w:tcPr>
    </w:tblStylePr>
  </w:style>
  <w:style w:type="table" w:customStyle="1" w:styleId="GridTable2-Accent21">
    <w:name w:val="Grid Table 2 - Accent 21"/>
    <w:basedOn w:val="TableNormal"/>
    <w:uiPriority w:val="99"/>
    <w:qFormat/>
    <w:tblPr>
      <w:tblBorders>
        <w:bottom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404040"/>
      </w:rPr>
      <w:tblPr/>
      <w:tcPr>
        <w:tcBorders>
          <w:top w:val="none" w:sz="4" w:space="0" w:color="000000"/>
          <w:left w:val="none" w:sz="4" w:space="0" w:color="000000"/>
          <w:bottom w:val="single" w:sz="12" w:space="0" w:color="F2AA85" w:themeColor="accent2" w:themeTint="97"/>
          <w:right w:val="none" w:sz="4" w:space="0" w:color="000000"/>
        </w:tcBorders>
        <w:shd w:val="clear" w:color="FFFFFF" w:fill="auto"/>
      </w:tcPr>
    </w:tblStylePr>
    <w:tblStylePr w:type="lastRow">
      <w:rPr>
        <w:b/>
        <w:color w:val="404040"/>
      </w:rPr>
      <w:tblPr/>
      <w:tcPr>
        <w:tcBorders>
          <w:top w:val="single" w:sz="4" w:space="0" w:color="F2AA8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customStyle="1" w:styleId="GridTable2-Accent31">
    <w:name w:val="Grid Table 2 - Accent 31"/>
    <w:basedOn w:val="TableNormal"/>
    <w:uiPriority w:val="99"/>
    <w:qFormat/>
    <w:tblPr>
      <w:tblBorders>
        <w:bottom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404040"/>
      </w:rPr>
      <w:tblPr/>
      <w:tcPr>
        <w:tcBorders>
          <w:top w:val="none" w:sz="4" w:space="0" w:color="000000"/>
          <w:left w:val="none" w:sz="4" w:space="0" w:color="000000"/>
          <w:bottom w:val="single" w:sz="12" w:space="0" w:color="196C24" w:themeColor="accent3" w:themeTint="FE"/>
          <w:right w:val="none" w:sz="4" w:space="0" w:color="000000"/>
        </w:tcBorders>
        <w:shd w:val="clear" w:color="FFFFFF" w:fill="auto"/>
      </w:tcPr>
    </w:tblStylePr>
    <w:tblStylePr w:type="lastRow">
      <w:rPr>
        <w:b/>
        <w:color w:val="404040"/>
      </w:rPr>
      <w:tblPr/>
      <w:tcPr>
        <w:tcBorders>
          <w:top w:val="single" w:sz="4" w:space="0" w:color="196C24"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customStyle="1" w:styleId="GridTable2-Accent41">
    <w:name w:val="Grid Table 2 - Accent 41"/>
    <w:basedOn w:val="TableNormal"/>
    <w:uiPriority w:val="99"/>
    <w:qFormat/>
    <w:tblPr>
      <w:tblBorders>
        <w:bottom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404040"/>
      </w:rPr>
      <w:tblPr/>
      <w:tcPr>
        <w:tcBorders>
          <w:top w:val="none" w:sz="4" w:space="0" w:color="000000"/>
          <w:left w:val="none" w:sz="4" w:space="0" w:color="000000"/>
          <w:bottom w:val="single" w:sz="12" w:space="0" w:color="5FCAF3" w:themeColor="accent4" w:themeTint="9A"/>
          <w:right w:val="none" w:sz="4" w:space="0" w:color="000000"/>
        </w:tcBorders>
        <w:shd w:val="clear" w:color="FFFFFF" w:fill="auto"/>
      </w:tcPr>
    </w:tblStylePr>
    <w:tblStylePr w:type="lastRow">
      <w:rPr>
        <w:b/>
        <w:color w:val="404040"/>
      </w:rPr>
      <w:tblPr/>
      <w:tcPr>
        <w:tcBorders>
          <w:top w:val="single" w:sz="4" w:space="0" w:color="5FCAF3"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customStyle="1" w:styleId="GridTable2-Accent51">
    <w:name w:val="Grid Table 2 - Accent 51"/>
    <w:basedOn w:val="TableNormal"/>
    <w:uiPriority w:val="99"/>
    <w:qFormat/>
    <w:tblPr>
      <w:tblBorders>
        <w:bottom w:val="single" w:sz="4" w:space="0" w:color="A02B93" w:themeColor="accent5"/>
        <w:insideH w:val="single" w:sz="4" w:space="0" w:color="A02B93" w:themeColor="accent5"/>
        <w:insideV w:val="single" w:sz="4" w:space="0" w:color="A02B93" w:themeColor="accent5"/>
      </w:tblBorders>
    </w:tblPr>
    <w:tblStylePr w:type="firstRow">
      <w:rPr>
        <w:b/>
        <w:color w:val="404040"/>
      </w:rPr>
      <w:tblPr/>
      <w:tcPr>
        <w:tcBorders>
          <w:top w:val="none" w:sz="4" w:space="0" w:color="000000"/>
          <w:left w:val="none" w:sz="4" w:space="0" w:color="000000"/>
          <w:bottom w:val="single" w:sz="12" w:space="0" w:color="A02B93" w:themeColor="accent5"/>
          <w:right w:val="none" w:sz="4" w:space="0" w:color="000000"/>
        </w:tcBorders>
        <w:shd w:val="clear" w:color="FFFFFF" w:fill="auto"/>
      </w:tcPr>
    </w:tblStylePr>
    <w:tblStylePr w:type="lastRow">
      <w:rPr>
        <w:b/>
        <w:color w:val="404040"/>
      </w:rPr>
      <w:tblPr/>
      <w:tcPr>
        <w:tcBorders>
          <w:top w:val="single" w:sz="4" w:space="0" w:color="A02B93"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customStyle="1" w:styleId="GridTable2-Accent61">
    <w:name w:val="Grid Table 2 - Accent 61"/>
    <w:basedOn w:val="TableNormal"/>
    <w:uiPriority w:val="99"/>
    <w:qFormat/>
    <w:tblPr>
      <w:tblBorders>
        <w:bottom w:val="single" w:sz="4" w:space="0" w:color="4EA72E" w:themeColor="accent6"/>
        <w:insideH w:val="single" w:sz="4" w:space="0" w:color="4EA72E" w:themeColor="accent6"/>
        <w:insideV w:val="single" w:sz="4" w:space="0" w:color="4EA72E" w:themeColor="accent6"/>
      </w:tblBorders>
    </w:tblPr>
    <w:tblStylePr w:type="firstRow">
      <w:rPr>
        <w:b/>
        <w:color w:val="404040"/>
      </w:rPr>
      <w:tblPr/>
      <w:tcPr>
        <w:tcBorders>
          <w:top w:val="none" w:sz="4" w:space="0" w:color="000000"/>
          <w:left w:val="none" w:sz="4" w:space="0" w:color="000000"/>
          <w:bottom w:val="single" w:sz="12" w:space="0" w:color="4EA72E" w:themeColor="accent6"/>
          <w:right w:val="none" w:sz="4" w:space="0" w:color="000000"/>
        </w:tcBorders>
        <w:shd w:val="clear" w:color="FFFFFF" w:fill="auto"/>
      </w:tcPr>
    </w:tblStylePr>
    <w:tblStylePr w:type="lastRow">
      <w:rPr>
        <w:b/>
        <w:color w:val="404040"/>
      </w:rPr>
      <w:tblPr/>
      <w:tcPr>
        <w:tcBorders>
          <w:top w:val="single" w:sz="4" w:space="0" w:color="4EA72E"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customStyle="1" w:styleId="GridTable31">
    <w:name w:val="Grid Table 31"/>
    <w:basedOn w:val="TableNormal"/>
    <w:uiPriority w:val="99"/>
    <w:qFormat/>
    <w:tblPr>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1">
    <w:name w:val="Grid Table 3 - Accent 11"/>
    <w:basedOn w:val="TableNormal"/>
    <w:uiPriority w:val="99"/>
    <w:qFormat/>
    <w:tblPr>
      <w:tblBorders>
        <w:bottom w:val="single" w:sz="4" w:space="0" w:color="19729B" w:themeColor="accent1" w:themeTint="EA"/>
        <w:insideH w:val="single" w:sz="4" w:space="0" w:color="19729B" w:themeColor="accent1" w:themeTint="EA"/>
        <w:insideV w:val="single" w:sz="4" w:space="0" w:color="19729B"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BFE4F4" w:themeColor="accent1" w:themeTint="34" w:fill="BFE4F4" w:themeFill="accent1" w:themeFillTint="34"/>
      </w:tcPr>
    </w:tblStylePr>
    <w:tblStylePr w:type="band1Horz">
      <w:rPr>
        <w:rFonts w:ascii="Arial" w:hAnsi="Arial"/>
        <w:color w:val="404040"/>
        <w:sz w:val="22"/>
      </w:rPr>
      <w:tblPr/>
      <w:tcPr>
        <w:shd w:val="clear" w:color="BFE4F4" w:themeColor="accent1" w:themeTint="34" w:fill="BFE4F4" w:themeFill="accent1" w:themeFillTint="34"/>
      </w:tcPr>
    </w:tblStylePr>
  </w:style>
  <w:style w:type="table" w:customStyle="1" w:styleId="GridTable3-Accent21">
    <w:name w:val="Grid Table 3 - Accent 21"/>
    <w:basedOn w:val="TableNormal"/>
    <w:uiPriority w:val="99"/>
    <w:qFormat/>
    <w:tblPr>
      <w:tblBorders>
        <w:bottom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customStyle="1" w:styleId="GridTable3-Accent31">
    <w:name w:val="Grid Table 3 - Accent 31"/>
    <w:basedOn w:val="TableNormal"/>
    <w:uiPriority w:val="99"/>
    <w:qFormat/>
    <w:tblPr>
      <w:tblBorders>
        <w:bottom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customStyle="1" w:styleId="GridTable3-Accent41">
    <w:name w:val="Grid Table 3 - Accent 41"/>
    <w:basedOn w:val="TableNormal"/>
    <w:uiPriority w:val="99"/>
    <w:qFormat/>
    <w:tblPr>
      <w:tblBorders>
        <w:bottom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customStyle="1" w:styleId="GridTable3-Accent51">
    <w:name w:val="Grid Table 3 - Accent 51"/>
    <w:basedOn w:val="TableNormal"/>
    <w:uiPriority w:val="99"/>
    <w:qFormat/>
    <w:tblPr>
      <w:tblBorders>
        <w:bottom w:val="single" w:sz="4" w:space="0" w:color="A02B93" w:themeColor="accent5"/>
        <w:insideH w:val="single" w:sz="4" w:space="0" w:color="A02B93" w:themeColor="accent5"/>
        <w:insideV w:val="single" w:sz="4" w:space="0" w:color="A02B93"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customStyle="1" w:styleId="GridTable3-Accent61">
    <w:name w:val="Grid Table 3 - Accent 61"/>
    <w:basedOn w:val="TableNormal"/>
    <w:uiPriority w:val="99"/>
    <w:qFormat/>
    <w:tblPr>
      <w:tblBorders>
        <w:bottom w:val="single" w:sz="4" w:space="0" w:color="4EA72E" w:themeColor="accent6"/>
        <w:insideH w:val="single" w:sz="4" w:space="0" w:color="4EA72E" w:themeColor="accent6"/>
        <w:insideV w:val="single" w:sz="4" w:space="0" w:color="4EA72E"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customStyle="1" w:styleId="GridTable41">
    <w:name w:val="Grid Table 41"/>
    <w:basedOn w:val="TableNormal"/>
    <w:uiPriority w:val="59"/>
    <w:qFormat/>
    <w:tblPr>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1">
    <w:name w:val="Grid Table 4 - Accent 11"/>
    <w:basedOn w:val="TableNormal"/>
    <w:uiPriority w:val="59"/>
    <w:qFormat/>
    <w:tblPr>
      <w:tblBorders>
        <w:top w:val="single" w:sz="4" w:space="0" w:color="50B4E2" w:themeColor="accent1" w:themeTint="90"/>
        <w:left w:val="single" w:sz="4" w:space="0" w:color="50B4E2" w:themeColor="accent1" w:themeTint="90"/>
        <w:bottom w:val="single" w:sz="4" w:space="0" w:color="50B4E2" w:themeColor="accent1" w:themeTint="90"/>
        <w:right w:val="single" w:sz="4" w:space="0" w:color="50B4E2" w:themeColor="accent1" w:themeTint="90"/>
        <w:insideH w:val="single" w:sz="4" w:space="0" w:color="50B4E2" w:themeColor="accent1" w:themeTint="90"/>
        <w:insideV w:val="single" w:sz="4" w:space="0" w:color="50B4E2" w:themeColor="accent1" w:themeTint="90"/>
      </w:tblBorders>
    </w:tblPr>
    <w:tblStylePr w:type="firstRow">
      <w:rPr>
        <w:rFonts w:ascii="Arial" w:hAnsi="Arial"/>
        <w:b/>
        <w:color w:val="FFFFFF"/>
        <w:sz w:val="22"/>
      </w:rPr>
      <w:tblPr/>
      <w:tcPr>
        <w:tcBorders>
          <w:top w:val="single" w:sz="4" w:space="0" w:color="19729B" w:themeColor="accent1" w:themeTint="EA"/>
          <w:left w:val="single" w:sz="4" w:space="0" w:color="19729B" w:themeColor="accent1" w:themeTint="EA"/>
          <w:bottom w:val="single" w:sz="4" w:space="0" w:color="19729B" w:themeColor="accent1" w:themeTint="EA"/>
          <w:right w:val="single" w:sz="4" w:space="0" w:color="19729B" w:themeColor="accent1" w:themeTint="EA"/>
        </w:tcBorders>
        <w:shd w:val="clear" w:color="19729B" w:themeColor="accent1" w:themeTint="EA" w:fill="19729B" w:themeFill="accent1" w:themeFillTint="EA"/>
      </w:tcPr>
    </w:tblStylePr>
    <w:tblStylePr w:type="lastRow">
      <w:rPr>
        <w:b/>
        <w:color w:val="404040"/>
      </w:rPr>
      <w:tblPr/>
      <w:tcPr>
        <w:tcBorders>
          <w:top w:val="single" w:sz="4" w:space="0" w:color="19729B"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2E5F5" w:themeColor="accent1" w:themeTint="32" w:fill="C2E5F5" w:themeFill="accent1" w:themeFillTint="32"/>
      </w:tcPr>
    </w:tblStylePr>
    <w:tblStylePr w:type="band1Horz">
      <w:rPr>
        <w:rFonts w:ascii="Arial" w:hAnsi="Arial"/>
        <w:color w:val="404040"/>
        <w:sz w:val="22"/>
      </w:rPr>
      <w:tblPr/>
      <w:tcPr>
        <w:shd w:val="clear" w:color="C2E5F5" w:themeColor="accent1" w:themeTint="32" w:fill="C2E5F5" w:themeFill="accent1" w:themeFillTint="32"/>
      </w:tcPr>
    </w:tblStylePr>
  </w:style>
  <w:style w:type="table" w:customStyle="1" w:styleId="GridTable4-Accent21">
    <w:name w:val="Grid Table 4 - Accent 21"/>
    <w:basedOn w:val="TableNormal"/>
    <w:uiPriority w:val="59"/>
    <w:qFormat/>
    <w:tblPr>
      <w:tblBorders>
        <w:top w:val="single" w:sz="4" w:space="0" w:color="F2AE8B" w:themeColor="accent2" w:themeTint="90"/>
        <w:left w:val="single" w:sz="4" w:space="0" w:color="F2AE8B" w:themeColor="accent2" w:themeTint="90"/>
        <w:bottom w:val="single" w:sz="4" w:space="0" w:color="F2AE8B" w:themeColor="accent2" w:themeTint="90"/>
        <w:right w:val="single" w:sz="4" w:space="0" w:color="F2AE8B" w:themeColor="accent2" w:themeTint="90"/>
        <w:insideH w:val="single" w:sz="4" w:space="0" w:color="F2AE8B" w:themeColor="accent2" w:themeTint="90"/>
        <w:insideV w:val="single" w:sz="4" w:space="0" w:color="F2AE8B" w:themeColor="accent2" w:themeTint="90"/>
      </w:tblBorders>
    </w:tblPr>
    <w:tblStylePr w:type="firstRow">
      <w:rPr>
        <w:rFonts w:ascii="Arial" w:hAnsi="Arial"/>
        <w:b/>
        <w:color w:val="FFFFFF"/>
        <w:sz w:val="22"/>
      </w:rPr>
      <w:tblPr/>
      <w:tcPr>
        <w:tc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tcBorders>
        <w:shd w:val="clear" w:color="F2AA85" w:themeColor="accent2" w:themeTint="97" w:fill="F2AA85" w:themeFill="accent2" w:themeFillTint="97"/>
      </w:tcPr>
    </w:tblStylePr>
    <w:tblStylePr w:type="lastRow">
      <w:rPr>
        <w:b/>
        <w:color w:val="404040"/>
      </w:rPr>
      <w:tblPr/>
      <w:tcPr>
        <w:tcBorders>
          <w:top w:val="single" w:sz="4" w:space="0" w:color="F2AA8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customStyle="1" w:styleId="GridTable4-Accent31">
    <w:name w:val="Grid Table 4 - Accent 31"/>
    <w:basedOn w:val="TableNormal"/>
    <w:uiPriority w:val="59"/>
    <w:qFormat/>
    <w:tblPr>
      <w:tblBorders>
        <w:top w:val="single" w:sz="4" w:space="0" w:color="51D663" w:themeColor="accent3" w:themeTint="90"/>
        <w:left w:val="single" w:sz="4" w:space="0" w:color="51D663" w:themeColor="accent3" w:themeTint="90"/>
        <w:bottom w:val="single" w:sz="4" w:space="0" w:color="51D663" w:themeColor="accent3" w:themeTint="90"/>
        <w:right w:val="single" w:sz="4" w:space="0" w:color="51D663" w:themeColor="accent3" w:themeTint="90"/>
        <w:insideH w:val="single" w:sz="4" w:space="0" w:color="51D663" w:themeColor="accent3" w:themeTint="90"/>
        <w:insideV w:val="single" w:sz="4" w:space="0" w:color="51D663" w:themeColor="accent3" w:themeTint="90"/>
      </w:tblBorders>
    </w:tblPr>
    <w:tblStylePr w:type="firstRow">
      <w:rPr>
        <w:rFonts w:ascii="Arial" w:hAnsi="Arial"/>
        <w:b/>
        <w:color w:val="FFFFFF"/>
        <w:sz w:val="22"/>
      </w:rPr>
      <w:tblPr/>
      <w:tcPr>
        <w:tcBorders>
          <w:top w:val="single" w:sz="4" w:space="0" w:color="196C24" w:themeColor="accent3" w:themeTint="FE"/>
          <w:left w:val="single" w:sz="4" w:space="0" w:color="196C24" w:themeColor="accent3" w:themeTint="FE"/>
          <w:bottom w:val="single" w:sz="4" w:space="0" w:color="196C24" w:themeColor="accent3" w:themeTint="FE"/>
          <w:right w:val="single" w:sz="4" w:space="0" w:color="196C24" w:themeColor="accent3" w:themeTint="FE"/>
        </w:tcBorders>
        <w:shd w:val="clear" w:color="196C24" w:themeColor="accent3" w:themeTint="FE" w:fill="196C24" w:themeFill="accent3" w:themeFillTint="FE"/>
      </w:tcPr>
    </w:tblStylePr>
    <w:tblStylePr w:type="lastRow">
      <w:rPr>
        <w:b/>
        <w:color w:val="404040"/>
      </w:rPr>
      <w:tblPr/>
      <w:tcPr>
        <w:tcBorders>
          <w:top w:val="single" w:sz="4" w:space="0" w:color="196C24"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customStyle="1" w:styleId="GridTable4-Accent41">
    <w:name w:val="Grid Table 4 - Accent 41"/>
    <w:basedOn w:val="TableNormal"/>
    <w:uiPriority w:val="59"/>
    <w:qFormat/>
    <w:tblPr>
      <w:tblBorders>
        <w:top w:val="single" w:sz="4" w:space="0" w:color="6ACDF4" w:themeColor="accent4" w:themeTint="90"/>
        <w:left w:val="single" w:sz="4" w:space="0" w:color="6ACDF4" w:themeColor="accent4" w:themeTint="90"/>
        <w:bottom w:val="single" w:sz="4" w:space="0" w:color="6ACDF4" w:themeColor="accent4" w:themeTint="90"/>
        <w:right w:val="single" w:sz="4" w:space="0" w:color="6ACDF4" w:themeColor="accent4" w:themeTint="90"/>
        <w:insideH w:val="single" w:sz="4" w:space="0" w:color="6ACDF4" w:themeColor="accent4" w:themeTint="90"/>
        <w:insideV w:val="single" w:sz="4" w:space="0" w:color="6ACDF4" w:themeColor="accent4" w:themeTint="90"/>
      </w:tblBorders>
    </w:tblPr>
    <w:tblStylePr w:type="firstRow">
      <w:rPr>
        <w:rFonts w:ascii="Arial" w:hAnsi="Arial"/>
        <w:b/>
        <w:color w:val="FFFFFF"/>
        <w:sz w:val="22"/>
      </w:rPr>
      <w:tblPr/>
      <w:tcPr>
        <w:tc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tcBorders>
        <w:shd w:val="clear" w:color="5FCAF3" w:themeColor="accent4" w:themeTint="9A" w:fill="5FCAF3" w:themeFill="accent4" w:themeFillTint="9A"/>
      </w:tcPr>
    </w:tblStylePr>
    <w:tblStylePr w:type="lastRow">
      <w:rPr>
        <w:b/>
        <w:color w:val="404040"/>
      </w:rPr>
      <w:tblPr/>
      <w:tcPr>
        <w:tcBorders>
          <w:top w:val="single" w:sz="4" w:space="0" w:color="5FCAF3"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customStyle="1" w:styleId="GridTable4-Accent51">
    <w:name w:val="Grid Table 4 - Accent 51"/>
    <w:basedOn w:val="TableNormal"/>
    <w:uiPriority w:val="59"/>
    <w:qFormat/>
    <w:tblPr>
      <w:tblBorders>
        <w:top w:val="single" w:sz="4" w:space="0" w:color="DA76CE" w:themeColor="accent5" w:themeTint="90"/>
        <w:left w:val="single" w:sz="4" w:space="0" w:color="DA76CE" w:themeColor="accent5" w:themeTint="90"/>
        <w:bottom w:val="single" w:sz="4" w:space="0" w:color="DA76CE" w:themeColor="accent5" w:themeTint="90"/>
        <w:right w:val="single" w:sz="4" w:space="0" w:color="DA76CE" w:themeColor="accent5" w:themeTint="90"/>
        <w:insideH w:val="single" w:sz="4" w:space="0" w:color="DA76CE" w:themeColor="accent5" w:themeTint="90"/>
        <w:insideV w:val="single" w:sz="4" w:space="0" w:color="DA76CE" w:themeColor="accent5" w:themeTint="90"/>
      </w:tblBorders>
    </w:tblPr>
    <w:tblStylePr w:type="firstRow">
      <w:rPr>
        <w:rFonts w:ascii="Arial" w:hAnsi="Arial"/>
        <w:b/>
        <w:color w:val="FFFFFF"/>
        <w:sz w:val="22"/>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tcBorders>
        <w:shd w:val="clear" w:color="A02B93" w:themeColor="accent5" w:fill="A02B93" w:themeFill="accent5"/>
      </w:tcPr>
    </w:tblStylePr>
    <w:tblStylePr w:type="lastRow">
      <w:rPr>
        <w:b/>
        <w:color w:val="404040"/>
      </w:rPr>
      <w:tblPr/>
      <w:tcPr>
        <w:tcBorders>
          <w:top w:val="single" w:sz="4" w:space="0" w:color="A02B93"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customStyle="1" w:styleId="GridTable4-Accent61">
    <w:name w:val="Grid Table 4 - Accent 61"/>
    <w:basedOn w:val="TableNormal"/>
    <w:uiPriority w:val="59"/>
    <w:qFormat/>
    <w:tblPr>
      <w:tblBorders>
        <w:top w:val="single" w:sz="4" w:space="0" w:color="94DA7B" w:themeColor="accent6" w:themeTint="90"/>
        <w:left w:val="single" w:sz="4" w:space="0" w:color="94DA7B" w:themeColor="accent6" w:themeTint="90"/>
        <w:bottom w:val="single" w:sz="4" w:space="0" w:color="94DA7B" w:themeColor="accent6" w:themeTint="90"/>
        <w:right w:val="single" w:sz="4" w:space="0" w:color="94DA7B" w:themeColor="accent6" w:themeTint="90"/>
        <w:insideH w:val="single" w:sz="4" w:space="0" w:color="94DA7B" w:themeColor="accent6" w:themeTint="90"/>
        <w:insideV w:val="single" w:sz="4" w:space="0" w:color="94DA7B" w:themeColor="accent6" w:themeTint="90"/>
      </w:tblBorders>
    </w:tblPr>
    <w:tblStylePr w:type="firstRow">
      <w:rPr>
        <w:rFonts w:ascii="Arial" w:hAnsi="Arial"/>
        <w:b/>
        <w:color w:val="FFFFFF"/>
        <w:sz w:val="22"/>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tcBorders>
        <w:shd w:val="clear" w:color="4EA72E" w:themeColor="accent6" w:fill="4EA72E" w:themeFill="accent6"/>
      </w:tcPr>
    </w:tblStylePr>
    <w:tblStylePr w:type="lastRow">
      <w:rPr>
        <w:b/>
        <w:color w:val="404040"/>
      </w:rPr>
      <w:tblPr/>
      <w:tcPr>
        <w:tcBorders>
          <w:top w:val="single" w:sz="4" w:space="0" w:color="4EA72E"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customStyle="1" w:styleId="GridTable5Dark1">
    <w:name w:val="Grid Table 5 Dark1"/>
    <w:basedOn w:val="TableNormal"/>
    <w:uiPriority w:val="99"/>
    <w:qFormat/>
    <w:tblPr>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qFormat/>
    <w:tblPr>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rFonts w:ascii="Arial" w:hAnsi="Arial"/>
        <w:b/>
        <w:color w:val="FFFFFF"/>
        <w:sz w:val="22"/>
      </w:rPr>
      <w:tblPr/>
      <w:tcPr>
        <w:shd w:val="clear" w:color="156082" w:themeColor="accent1" w:fill="156082" w:themeFill="accent1"/>
      </w:tcPr>
    </w:tblStylePr>
    <w:tblStylePr w:type="lastRow">
      <w:rPr>
        <w:rFonts w:ascii="Arial" w:hAnsi="Arial"/>
        <w:b/>
        <w:color w:val="FFFFFF"/>
        <w:sz w:val="22"/>
      </w:rPr>
      <w:tblPr/>
      <w:tcPr>
        <w:tcBorders>
          <w:top w:val="single" w:sz="4" w:space="0" w:color="FFFFFF" w:themeColor="light1"/>
        </w:tcBorders>
        <w:shd w:val="clear" w:color="156082" w:themeColor="accent1" w:fill="156082" w:themeFill="accent1"/>
      </w:tcPr>
    </w:tblStylePr>
    <w:tblStylePr w:type="firstCol">
      <w:rPr>
        <w:rFonts w:ascii="Arial" w:hAnsi="Arial"/>
        <w:b/>
        <w:color w:val="FFFFFF"/>
        <w:sz w:val="22"/>
      </w:rPr>
      <w:tblPr/>
      <w:tcPr>
        <w:shd w:val="clear" w:color="156082" w:themeColor="accent1" w:fill="156082" w:themeFill="accent1"/>
      </w:tcPr>
    </w:tblStylePr>
    <w:tblStylePr w:type="lastCol">
      <w:rPr>
        <w:rFonts w:ascii="Arial" w:hAnsi="Arial"/>
        <w:b/>
        <w:color w:val="FFFFFF"/>
        <w:sz w:val="22"/>
      </w:rPr>
      <w:tblPr/>
      <w:tcPr>
        <w:shd w:val="clear" w:color="156082" w:themeColor="accent1" w:fill="156082" w:themeFill="accent1"/>
      </w:tcPr>
    </w:tblStylePr>
    <w:tblStylePr w:type="band1Vert">
      <w:tblPr/>
      <w:tcPr>
        <w:shd w:val="clear" w:color="70C2E8" w:themeColor="accent1" w:themeTint="75" w:fill="70C2E8" w:themeFill="accent1" w:themeFillTint="75"/>
      </w:tcPr>
    </w:tblStylePr>
    <w:tblStylePr w:type="band1Horz">
      <w:tblPr/>
      <w:tcPr>
        <w:shd w:val="clear" w:color="70C2E8" w:themeColor="accent1" w:themeTint="75" w:fill="70C2E8" w:themeFill="accent1" w:themeFillTint="75"/>
      </w:tcPr>
    </w:tblStylePr>
  </w:style>
  <w:style w:type="table" w:customStyle="1" w:styleId="GridTable5Dark-Accent21">
    <w:name w:val="Grid Table 5 Dark - Accent 21"/>
    <w:basedOn w:val="TableNormal"/>
    <w:uiPriority w:val="99"/>
    <w:qFormat/>
    <w:tblPr>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rFonts w:ascii="Arial" w:hAnsi="Arial"/>
        <w:b/>
        <w:color w:val="FFFFFF"/>
        <w:sz w:val="22"/>
      </w:rPr>
      <w:tblPr/>
      <w:tcPr>
        <w:shd w:val="clear" w:color="E97132" w:themeColor="accent2" w:fill="E97132" w:themeFill="accent2"/>
      </w:tcPr>
    </w:tblStylePr>
    <w:tblStylePr w:type="lastRow">
      <w:rPr>
        <w:rFonts w:ascii="Arial" w:hAnsi="Arial"/>
        <w:b/>
        <w:color w:val="FFFFFF"/>
        <w:sz w:val="22"/>
      </w:rPr>
      <w:tblPr/>
      <w:tcPr>
        <w:tcBorders>
          <w:top w:val="single" w:sz="4" w:space="0" w:color="FFFFFF" w:themeColor="light1"/>
        </w:tcBorders>
        <w:shd w:val="clear" w:color="E97132" w:themeColor="accent2" w:fill="E97132" w:themeFill="accent2"/>
      </w:tcPr>
    </w:tblStylePr>
    <w:tblStylePr w:type="firstCol">
      <w:rPr>
        <w:rFonts w:ascii="Arial" w:hAnsi="Arial"/>
        <w:b/>
        <w:color w:val="FFFFFF"/>
        <w:sz w:val="22"/>
      </w:rPr>
      <w:tblPr/>
      <w:tcPr>
        <w:shd w:val="clear" w:color="E97132" w:themeColor="accent2" w:fill="E97132" w:themeFill="accent2"/>
      </w:tcPr>
    </w:tblStylePr>
    <w:tblStylePr w:type="lastCol">
      <w:rPr>
        <w:rFonts w:ascii="Arial" w:hAnsi="Arial"/>
        <w:b/>
        <w:color w:val="FFFFFF"/>
        <w:sz w:val="22"/>
      </w:rPr>
      <w:tblPr/>
      <w:tcPr>
        <w:shd w:val="clear" w:color="E97132" w:themeColor="accent2" w:fill="E97132" w:themeFill="accent2"/>
      </w:tcPr>
    </w:tblStylePr>
    <w:tblStylePr w:type="band1Vert">
      <w:tblPr/>
      <w:tcPr>
        <w:shd w:val="clear" w:color="F5BDA0" w:themeColor="accent2" w:themeTint="75" w:fill="F5BDA0" w:themeFill="accent2" w:themeFillTint="75"/>
      </w:tcPr>
    </w:tblStylePr>
    <w:tblStylePr w:type="band1Horz">
      <w:tblPr/>
      <w:tcPr>
        <w:shd w:val="clear" w:color="F5BDA0" w:themeColor="accent2" w:themeTint="75" w:fill="F5BDA0" w:themeFill="accent2" w:themeFillTint="75"/>
      </w:tcPr>
    </w:tblStylePr>
  </w:style>
  <w:style w:type="table" w:customStyle="1" w:styleId="GridTable5Dark-Accent31">
    <w:name w:val="Grid Table 5 Dark - Accent 31"/>
    <w:basedOn w:val="TableNormal"/>
    <w:uiPriority w:val="99"/>
    <w:qFormat/>
    <w:tblPr>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rFonts w:ascii="Arial" w:hAnsi="Arial"/>
        <w:b/>
        <w:color w:val="FFFFFF"/>
        <w:sz w:val="22"/>
      </w:rPr>
      <w:tblPr/>
      <w:tcPr>
        <w:shd w:val="clear" w:color="196B24" w:themeColor="accent3" w:fill="196B24" w:themeFill="accent3"/>
      </w:tcPr>
    </w:tblStylePr>
    <w:tblStylePr w:type="lastRow">
      <w:rPr>
        <w:rFonts w:ascii="Arial" w:hAnsi="Arial"/>
        <w:b/>
        <w:color w:val="FFFFFF"/>
        <w:sz w:val="22"/>
      </w:rPr>
      <w:tblPr/>
      <w:tcPr>
        <w:tcBorders>
          <w:top w:val="single" w:sz="4" w:space="0" w:color="FFFFFF" w:themeColor="light1"/>
        </w:tcBorders>
        <w:shd w:val="clear" w:color="196B24" w:themeColor="accent3" w:fill="196B24" w:themeFill="accent3"/>
      </w:tcPr>
    </w:tblStylePr>
    <w:tblStylePr w:type="firstCol">
      <w:rPr>
        <w:rFonts w:ascii="Arial" w:hAnsi="Arial"/>
        <w:b/>
        <w:color w:val="FFFFFF"/>
        <w:sz w:val="22"/>
      </w:rPr>
      <w:tblPr/>
      <w:tcPr>
        <w:shd w:val="clear" w:color="196B24" w:themeColor="accent3" w:fill="196B24" w:themeFill="accent3"/>
      </w:tcPr>
    </w:tblStylePr>
    <w:tblStylePr w:type="lastCol">
      <w:rPr>
        <w:rFonts w:ascii="Arial" w:hAnsi="Arial"/>
        <w:b/>
        <w:color w:val="FFFFFF"/>
        <w:sz w:val="22"/>
      </w:rPr>
      <w:tblPr/>
      <w:tcPr>
        <w:shd w:val="clear" w:color="196B24" w:themeColor="accent3" w:fill="196B24" w:themeFill="accent3"/>
      </w:tcPr>
    </w:tblStylePr>
    <w:tblStylePr w:type="band1Vert">
      <w:tblPr/>
      <w:tcPr>
        <w:shd w:val="clear" w:color="72DE80" w:themeColor="accent3" w:themeTint="75" w:fill="72DE80" w:themeFill="accent3" w:themeFillTint="75"/>
      </w:tcPr>
    </w:tblStylePr>
    <w:tblStylePr w:type="band1Horz">
      <w:tblPr/>
      <w:tcPr>
        <w:shd w:val="clear" w:color="72DE80" w:themeColor="accent3" w:themeTint="75" w:fill="72DE80" w:themeFill="accent3" w:themeFillTint="75"/>
      </w:tcPr>
    </w:tblStylePr>
  </w:style>
  <w:style w:type="table" w:customStyle="1" w:styleId="GridTable5Dark-Accent4">
    <w:name w:val="Grid Table 5 Dark- Accent 4"/>
    <w:basedOn w:val="TableNormal"/>
    <w:uiPriority w:val="99"/>
    <w:qFormat/>
    <w:tblPr>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rFonts w:ascii="Arial" w:hAnsi="Arial"/>
        <w:b/>
        <w:color w:val="FFFFFF"/>
        <w:sz w:val="22"/>
      </w:rPr>
      <w:tblPr/>
      <w:tcPr>
        <w:shd w:val="clear" w:color="0F9ED5" w:themeColor="accent4" w:fill="0F9ED5" w:themeFill="accent4"/>
      </w:tcPr>
    </w:tblStylePr>
    <w:tblStylePr w:type="lastRow">
      <w:rPr>
        <w:rFonts w:ascii="Arial" w:hAnsi="Arial"/>
        <w:b/>
        <w:color w:val="FFFFFF"/>
        <w:sz w:val="22"/>
      </w:rPr>
      <w:tblPr/>
      <w:tcPr>
        <w:tcBorders>
          <w:top w:val="single" w:sz="4" w:space="0" w:color="FFFFFF" w:themeColor="light1"/>
        </w:tcBorders>
        <w:shd w:val="clear" w:color="0F9ED5" w:themeColor="accent4" w:fill="0F9ED5" w:themeFill="accent4"/>
      </w:tcPr>
    </w:tblStylePr>
    <w:tblStylePr w:type="firstCol">
      <w:rPr>
        <w:rFonts w:ascii="Arial" w:hAnsi="Arial"/>
        <w:b/>
        <w:color w:val="FFFFFF"/>
        <w:sz w:val="22"/>
      </w:rPr>
      <w:tblPr/>
      <w:tcPr>
        <w:shd w:val="clear" w:color="0F9ED5" w:themeColor="accent4" w:fill="0F9ED5" w:themeFill="accent4"/>
      </w:tcPr>
    </w:tblStylePr>
    <w:tblStylePr w:type="lastCol">
      <w:rPr>
        <w:rFonts w:ascii="Arial" w:hAnsi="Arial"/>
        <w:b/>
        <w:color w:val="FFFFFF"/>
        <w:sz w:val="22"/>
      </w:rPr>
      <w:tblPr/>
      <w:tcPr>
        <w:shd w:val="clear" w:color="0F9ED5" w:themeColor="accent4" w:fill="0F9ED5" w:themeFill="accent4"/>
      </w:tcPr>
    </w:tblStylePr>
    <w:tblStylePr w:type="band1Vert">
      <w:tblPr/>
      <w:tcPr>
        <w:shd w:val="clear" w:color="85D7F6" w:themeColor="accent4" w:themeTint="75" w:fill="85D7F6" w:themeFill="accent4" w:themeFillTint="75"/>
      </w:tcPr>
    </w:tblStylePr>
    <w:tblStylePr w:type="band1Horz">
      <w:tblPr/>
      <w:tcPr>
        <w:shd w:val="clear" w:color="85D7F6" w:themeColor="accent4" w:themeTint="75" w:fill="85D7F6" w:themeFill="accent4" w:themeFillTint="75"/>
      </w:tcPr>
    </w:tblStylePr>
  </w:style>
  <w:style w:type="table" w:customStyle="1" w:styleId="GridTable5Dark-Accent51">
    <w:name w:val="Grid Table 5 Dark - Accent 51"/>
    <w:basedOn w:val="TableNormal"/>
    <w:uiPriority w:val="99"/>
    <w:qFormat/>
    <w:tblPr>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rFonts w:ascii="Arial" w:hAnsi="Arial"/>
        <w:b/>
        <w:color w:val="FFFFFF"/>
        <w:sz w:val="22"/>
      </w:rPr>
      <w:tblPr/>
      <w:tcPr>
        <w:shd w:val="clear" w:color="A02B93" w:themeColor="accent5" w:fill="A02B93" w:themeFill="accent5"/>
      </w:tcPr>
    </w:tblStylePr>
    <w:tblStylePr w:type="lastRow">
      <w:rPr>
        <w:rFonts w:ascii="Arial" w:hAnsi="Arial"/>
        <w:b/>
        <w:color w:val="FFFFFF"/>
        <w:sz w:val="22"/>
      </w:rPr>
      <w:tblPr/>
      <w:tcPr>
        <w:tcBorders>
          <w:top w:val="single" w:sz="4" w:space="0" w:color="FFFFFF" w:themeColor="light1"/>
        </w:tcBorders>
        <w:shd w:val="clear" w:color="A02B93" w:themeColor="accent5" w:fill="A02B93" w:themeFill="accent5"/>
      </w:tcPr>
    </w:tblStylePr>
    <w:tblStylePr w:type="firstCol">
      <w:rPr>
        <w:rFonts w:ascii="Arial" w:hAnsi="Arial"/>
        <w:b/>
        <w:color w:val="FFFFFF"/>
        <w:sz w:val="22"/>
      </w:rPr>
      <w:tblPr/>
      <w:tcPr>
        <w:shd w:val="clear" w:color="A02B93" w:themeColor="accent5" w:fill="A02B93" w:themeFill="accent5"/>
      </w:tcPr>
    </w:tblStylePr>
    <w:tblStylePr w:type="lastCol">
      <w:rPr>
        <w:rFonts w:ascii="Arial" w:hAnsi="Arial"/>
        <w:b/>
        <w:color w:val="FFFFFF"/>
        <w:sz w:val="22"/>
      </w:rPr>
      <w:tblPr/>
      <w:tcPr>
        <w:shd w:val="clear" w:color="A02B93" w:themeColor="accent5" w:fill="A02B93" w:themeFill="accent5"/>
      </w:tcPr>
    </w:tblStylePr>
    <w:tblStylePr w:type="band1Vert">
      <w:tblPr/>
      <w:tcPr>
        <w:shd w:val="clear" w:color="E18FD7" w:themeColor="accent5" w:themeTint="75" w:fill="E18FD7" w:themeFill="accent5" w:themeFillTint="75"/>
      </w:tcPr>
    </w:tblStylePr>
    <w:tblStylePr w:type="band1Horz">
      <w:tblPr/>
      <w:tcPr>
        <w:shd w:val="clear" w:color="E18FD7" w:themeColor="accent5" w:themeTint="75" w:fill="E18FD7" w:themeFill="accent5" w:themeFillTint="75"/>
      </w:tcPr>
    </w:tblStylePr>
  </w:style>
  <w:style w:type="table" w:customStyle="1" w:styleId="GridTable5Dark-Accent61">
    <w:name w:val="Grid Table 5 Dark - Accent 61"/>
    <w:basedOn w:val="TableNormal"/>
    <w:uiPriority w:val="99"/>
    <w:qFormat/>
    <w:tblPr>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rFonts w:ascii="Arial" w:hAnsi="Arial"/>
        <w:b/>
        <w:color w:val="FFFFFF"/>
        <w:sz w:val="22"/>
      </w:rPr>
      <w:tblPr/>
      <w:tcPr>
        <w:shd w:val="clear" w:color="4EA72E" w:themeColor="accent6" w:fill="4EA72E" w:themeFill="accent6"/>
      </w:tcPr>
    </w:tblStylePr>
    <w:tblStylePr w:type="lastRow">
      <w:rPr>
        <w:rFonts w:ascii="Arial" w:hAnsi="Arial"/>
        <w:b/>
        <w:color w:val="FFFFFF"/>
        <w:sz w:val="22"/>
      </w:rPr>
      <w:tblPr/>
      <w:tcPr>
        <w:tcBorders>
          <w:top w:val="single" w:sz="4" w:space="0" w:color="FFFFFF" w:themeColor="light1"/>
        </w:tcBorders>
        <w:shd w:val="clear" w:color="4EA72E" w:themeColor="accent6" w:fill="4EA72E" w:themeFill="accent6"/>
      </w:tcPr>
    </w:tblStylePr>
    <w:tblStylePr w:type="firstCol">
      <w:rPr>
        <w:rFonts w:ascii="Arial" w:hAnsi="Arial"/>
        <w:b/>
        <w:color w:val="FFFFFF"/>
        <w:sz w:val="22"/>
      </w:rPr>
      <w:tblPr/>
      <w:tcPr>
        <w:shd w:val="clear" w:color="4EA72E" w:themeColor="accent6" w:fill="4EA72E" w:themeFill="accent6"/>
      </w:tcPr>
    </w:tblStylePr>
    <w:tblStylePr w:type="lastCol">
      <w:rPr>
        <w:rFonts w:ascii="Arial" w:hAnsi="Arial"/>
        <w:b/>
        <w:color w:val="FFFFFF"/>
        <w:sz w:val="22"/>
      </w:rPr>
      <w:tblPr/>
      <w:tcPr>
        <w:shd w:val="clear" w:color="4EA72E" w:themeColor="accent6" w:fill="4EA72E" w:themeFill="accent6"/>
      </w:tcPr>
    </w:tblStylePr>
    <w:tblStylePr w:type="band1Vert">
      <w:tblPr/>
      <w:tcPr>
        <w:shd w:val="clear" w:color="A8E194" w:themeColor="accent6" w:themeTint="75" w:fill="A8E194" w:themeFill="accent6" w:themeFillTint="75"/>
      </w:tcPr>
    </w:tblStylePr>
    <w:tblStylePr w:type="band1Horz">
      <w:tblPr/>
      <w:tcPr>
        <w:shd w:val="clear" w:color="A8E194" w:themeColor="accent6" w:themeTint="75" w:fill="A8E194" w:themeFill="accent6" w:themeFillTint="75"/>
      </w:tcPr>
    </w:tblStylePr>
  </w:style>
  <w:style w:type="table" w:customStyle="1" w:styleId="GridTable6Colorful1">
    <w:name w:val="Grid Table 6 Colorful1"/>
    <w:basedOn w:val="TableNormal"/>
    <w:uiPriority w:val="99"/>
    <w:qFormat/>
    <w:tblP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000000" w:themeColor="text1"/>
      </w:rPr>
      <w:tblPr/>
      <w:tcPr>
        <w:tcBorders>
          <w:bottom w:val="single" w:sz="12" w:space="0" w:color="7F7F7F" w:themeColor="text1" w:themeTint="80"/>
        </w:tcBorders>
      </w:tcPr>
    </w:tblStylePr>
    <w:tblStylePr w:type="lastRow">
      <w:rPr>
        <w:b/>
        <w:color w:val="000000" w:themeColor="text1"/>
      </w:rPr>
    </w:tblStylePr>
    <w:tblStylePr w:type="firstCol">
      <w:rPr>
        <w:b/>
        <w:color w:val="000000" w:themeColor="text1"/>
      </w:rPr>
    </w:tblStylePr>
    <w:tblStylePr w:type="lastCol">
      <w:rPr>
        <w:b/>
        <w:color w:val="000000" w:themeColor="text1"/>
      </w:rPr>
    </w:tblStylePr>
    <w:tblStylePr w:type="band1Vert">
      <w:tblPr/>
      <w:tcPr>
        <w:shd w:val="clear" w:color="CBCBCB" w:themeColor="text1" w:themeTint="34" w:fill="CBCBCB" w:themeFill="text1" w:themeFillTint="34"/>
      </w:tcPr>
    </w:tblStylePr>
    <w:tblStylePr w:type="band1Horz">
      <w:rPr>
        <w:rFonts w:ascii="Arial" w:hAnsi="Arial"/>
        <w:color w:val="000000" w:themeColor="text1"/>
        <w:sz w:val="22"/>
      </w:rPr>
      <w:tblPr/>
      <w:tcPr>
        <w:shd w:val="clear" w:color="CBCBCB" w:themeColor="text1" w:themeTint="34" w:fill="CBCBCB" w:themeFill="text1" w:themeFillTint="34"/>
      </w:tcPr>
    </w:tblStylePr>
    <w:tblStylePr w:type="band2Horz">
      <w:rPr>
        <w:rFonts w:ascii="Arial" w:hAnsi="Arial"/>
        <w:color w:val="000000" w:themeColor="text1"/>
        <w:sz w:val="22"/>
      </w:rPr>
    </w:tblStylePr>
  </w:style>
  <w:style w:type="table" w:customStyle="1" w:styleId="GridTable6Colorful-Accent11">
    <w:name w:val="Grid Table 6 Colorful - Accent 11"/>
    <w:basedOn w:val="TableNormal"/>
    <w:uiPriority w:val="99"/>
    <w:qFormat/>
    <w:tblPr>
      <w:tblBorders>
        <w:top w:val="single" w:sz="4" w:space="0" w:color="63BDE6" w:themeColor="accent1" w:themeTint="80"/>
        <w:left w:val="single" w:sz="4" w:space="0" w:color="63BDE6" w:themeColor="accent1" w:themeTint="80"/>
        <w:bottom w:val="single" w:sz="4" w:space="0" w:color="63BDE6" w:themeColor="accent1" w:themeTint="80"/>
        <w:right w:val="single" w:sz="4" w:space="0" w:color="63BDE6" w:themeColor="accent1" w:themeTint="80"/>
        <w:insideH w:val="single" w:sz="4" w:space="0" w:color="63BDE6" w:themeColor="accent1" w:themeTint="80"/>
        <w:insideV w:val="single" w:sz="4" w:space="0" w:color="63BDE6" w:themeColor="accent1" w:themeTint="80"/>
      </w:tblBorders>
    </w:tblPr>
    <w:tblStylePr w:type="firstRow">
      <w:rPr>
        <w:b/>
        <w:color w:val="156082" w:themeColor="accent1"/>
      </w:rPr>
      <w:tblPr/>
      <w:tcPr>
        <w:tcBorders>
          <w:bottom w:val="single" w:sz="12" w:space="0" w:color="63BDE6" w:themeColor="accent1" w:themeTint="80"/>
        </w:tcBorders>
      </w:tcPr>
    </w:tblStylePr>
    <w:tblStylePr w:type="lastRow">
      <w:rPr>
        <w:b/>
        <w:color w:val="156082" w:themeColor="accent1"/>
      </w:rPr>
    </w:tblStylePr>
    <w:tblStylePr w:type="firstCol">
      <w:rPr>
        <w:b/>
        <w:color w:val="156082" w:themeColor="accent1"/>
      </w:rPr>
    </w:tblStylePr>
    <w:tblStylePr w:type="lastCol">
      <w:rPr>
        <w:b/>
        <w:color w:val="156082" w:themeColor="accent1"/>
      </w:rPr>
    </w:tblStylePr>
    <w:tblStylePr w:type="band1Vert">
      <w:tblPr/>
      <w:tcPr>
        <w:shd w:val="clear" w:color="BFE4F4" w:themeColor="accent1" w:themeTint="34" w:fill="BFE4F4" w:themeFill="accent1" w:themeFillTint="34"/>
      </w:tcPr>
    </w:tblStylePr>
    <w:tblStylePr w:type="band1Horz">
      <w:rPr>
        <w:rFonts w:ascii="Arial" w:hAnsi="Arial"/>
        <w:color w:val="156082" w:themeColor="accent1"/>
        <w:sz w:val="22"/>
      </w:rPr>
      <w:tblPr/>
      <w:tcPr>
        <w:shd w:val="clear" w:color="BFE4F4" w:themeColor="accent1" w:themeTint="34" w:fill="BFE4F4" w:themeFill="accent1" w:themeFillTint="34"/>
      </w:tcPr>
    </w:tblStylePr>
    <w:tblStylePr w:type="band2Horz">
      <w:rPr>
        <w:rFonts w:ascii="Arial" w:hAnsi="Arial"/>
        <w:color w:val="156082" w:themeColor="accent1"/>
        <w:sz w:val="22"/>
      </w:rPr>
    </w:tblStylePr>
  </w:style>
  <w:style w:type="table" w:customStyle="1" w:styleId="GridTable6Colorful-Accent21">
    <w:name w:val="Grid Table 6 Colorful - Accent 21"/>
    <w:basedOn w:val="TableNormal"/>
    <w:uiPriority w:val="99"/>
    <w:qFormat/>
    <w:tblPr>
      <w:tbl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E97132" w:themeColor="accent2"/>
      </w:rPr>
      <w:tblPr/>
      <w:tcPr>
        <w:tcBorders>
          <w:bottom w:val="single" w:sz="12" w:space="0" w:color="F2AA85" w:themeColor="accent2" w:themeTint="97"/>
        </w:tcBorders>
      </w:tcPr>
    </w:tblStylePr>
    <w:tblStylePr w:type="lastRow">
      <w:rPr>
        <w:b/>
        <w:color w:val="E97132" w:themeColor="accent2"/>
      </w:rPr>
    </w:tblStylePr>
    <w:tblStylePr w:type="firstCol">
      <w:rPr>
        <w:b/>
        <w:color w:val="E97132" w:themeColor="accent2"/>
      </w:rPr>
    </w:tblStylePr>
    <w:tblStylePr w:type="lastCol">
      <w:rPr>
        <w:b/>
        <w:color w:val="E97132" w:themeColor="accent2"/>
      </w:rPr>
    </w:tblStylePr>
    <w:tblStylePr w:type="band1Vert">
      <w:tblPr/>
      <w:tcPr>
        <w:shd w:val="clear" w:color="FAE2D6" w:themeColor="accent2" w:themeTint="32" w:fill="FAE2D6" w:themeFill="accent2" w:themeFillTint="32"/>
      </w:tcPr>
    </w:tblStylePr>
    <w:tblStylePr w:type="band1Horz">
      <w:rPr>
        <w:rFonts w:ascii="Arial" w:hAnsi="Arial"/>
        <w:color w:val="E97132" w:themeColor="accent2"/>
        <w:sz w:val="22"/>
      </w:rPr>
      <w:tblPr/>
      <w:tcPr>
        <w:shd w:val="clear" w:color="FAE2D6" w:themeColor="accent2" w:themeTint="32" w:fill="FAE2D6" w:themeFill="accent2" w:themeFillTint="32"/>
      </w:tcPr>
    </w:tblStylePr>
    <w:tblStylePr w:type="band2Horz">
      <w:rPr>
        <w:rFonts w:ascii="Arial" w:hAnsi="Arial"/>
        <w:color w:val="E97132" w:themeColor="accent2"/>
        <w:sz w:val="22"/>
      </w:rPr>
    </w:tblStylePr>
  </w:style>
  <w:style w:type="table" w:customStyle="1" w:styleId="GridTable6Colorful-Accent31">
    <w:name w:val="Grid Table 6 Colorful - Accent 31"/>
    <w:basedOn w:val="TableNormal"/>
    <w:uiPriority w:val="99"/>
    <w:qFormat/>
    <w:tblPr>
      <w:tblBorders>
        <w:top w:val="single" w:sz="4" w:space="0" w:color="196C24" w:themeColor="accent3" w:themeTint="FE"/>
        <w:left w:val="single" w:sz="4" w:space="0" w:color="196C24" w:themeColor="accent3" w:themeTint="FE"/>
        <w:bottom w:val="single" w:sz="4" w:space="0" w:color="196C24" w:themeColor="accent3" w:themeTint="FE"/>
        <w:right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196B24" w:themeColor="accent3"/>
      </w:rPr>
      <w:tblPr/>
      <w:tcPr>
        <w:tcBorders>
          <w:bottom w:val="single" w:sz="12" w:space="0" w:color="196C24" w:themeColor="accent3" w:themeTint="FE"/>
        </w:tcBorders>
      </w:tcPr>
    </w:tblStylePr>
    <w:tblStylePr w:type="lastRow">
      <w:rPr>
        <w:b/>
        <w:color w:val="196B24" w:themeColor="accent3"/>
      </w:rPr>
    </w:tblStylePr>
    <w:tblStylePr w:type="firstCol">
      <w:rPr>
        <w:b/>
        <w:color w:val="196B24" w:themeColor="accent3"/>
      </w:rPr>
    </w:tblStylePr>
    <w:tblStylePr w:type="lastCol">
      <w:rPr>
        <w:b/>
        <w:color w:val="196B24" w:themeColor="accent3"/>
      </w:rPr>
    </w:tblStylePr>
    <w:tblStylePr w:type="band1Vert">
      <w:tblPr/>
      <w:tcPr>
        <w:shd w:val="clear" w:color="C0F0C6" w:themeColor="accent3" w:themeTint="34" w:fill="C0F0C6" w:themeFill="accent3" w:themeFillTint="34"/>
      </w:tcPr>
    </w:tblStylePr>
    <w:tblStylePr w:type="band1Horz">
      <w:rPr>
        <w:rFonts w:ascii="Arial" w:hAnsi="Arial"/>
        <w:color w:val="196B24" w:themeColor="accent3"/>
        <w:sz w:val="22"/>
      </w:rPr>
      <w:tblPr/>
      <w:tcPr>
        <w:shd w:val="clear" w:color="C0F0C6" w:themeColor="accent3" w:themeTint="34" w:fill="C0F0C6" w:themeFill="accent3" w:themeFillTint="34"/>
      </w:tcPr>
    </w:tblStylePr>
    <w:tblStylePr w:type="band2Horz">
      <w:rPr>
        <w:rFonts w:ascii="Arial" w:hAnsi="Arial"/>
        <w:color w:val="196B24" w:themeColor="accent3"/>
        <w:sz w:val="22"/>
      </w:rPr>
    </w:tblStylePr>
  </w:style>
  <w:style w:type="table" w:customStyle="1" w:styleId="GridTable6Colorful-Accent41">
    <w:name w:val="Grid Table 6 Colorful - Accent 41"/>
    <w:basedOn w:val="TableNormal"/>
    <w:uiPriority w:val="99"/>
    <w:qFormat/>
    <w:tblPr>
      <w:tbl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0F9ED5" w:themeColor="accent4"/>
      </w:rPr>
      <w:tblPr/>
      <w:tcPr>
        <w:tcBorders>
          <w:bottom w:val="single" w:sz="12" w:space="0" w:color="5FCAF3" w:themeColor="accent4" w:themeTint="9A"/>
        </w:tcBorders>
      </w:tcPr>
    </w:tblStylePr>
    <w:tblStylePr w:type="lastRow">
      <w:rPr>
        <w:b/>
        <w:color w:val="0F9ED5" w:themeColor="accent4"/>
      </w:rPr>
    </w:tblStylePr>
    <w:tblStylePr w:type="firstCol">
      <w:rPr>
        <w:b/>
        <w:color w:val="0F9ED5" w:themeColor="accent4"/>
      </w:rPr>
    </w:tblStylePr>
    <w:tblStylePr w:type="lastCol">
      <w:rPr>
        <w:b/>
        <w:color w:val="0F9ED5" w:themeColor="accent4"/>
      </w:rPr>
    </w:tblStylePr>
    <w:tblStylePr w:type="band1Vert">
      <w:tblPr/>
      <w:tcPr>
        <w:shd w:val="clear" w:color="C9EDFB" w:themeColor="accent4" w:themeTint="34" w:fill="C9EDFB" w:themeFill="accent4" w:themeFillTint="34"/>
      </w:tcPr>
    </w:tblStylePr>
    <w:tblStylePr w:type="band1Horz">
      <w:rPr>
        <w:rFonts w:ascii="Arial" w:hAnsi="Arial"/>
        <w:color w:val="0F9ED5" w:themeColor="accent4"/>
        <w:sz w:val="22"/>
      </w:rPr>
      <w:tblPr/>
      <w:tcPr>
        <w:shd w:val="clear" w:color="C9EDFB" w:themeColor="accent4" w:themeTint="34" w:fill="C9EDFB" w:themeFill="accent4" w:themeFillTint="34"/>
      </w:tcPr>
    </w:tblStylePr>
    <w:tblStylePr w:type="band2Horz">
      <w:rPr>
        <w:rFonts w:ascii="Arial" w:hAnsi="Arial"/>
        <w:color w:val="0F9ED5" w:themeColor="accent4"/>
        <w:sz w:val="22"/>
      </w:rPr>
    </w:tblStylePr>
  </w:style>
  <w:style w:type="table" w:customStyle="1" w:styleId="GridTable6Colorful-Accent51">
    <w:name w:val="Grid Table 6 Colorful - Accent 51"/>
    <w:basedOn w:val="TableNormal"/>
    <w:uiPriority w:val="99"/>
    <w:qFormat/>
    <w:tblPr>
      <w:tblBorders>
        <w:top w:val="single" w:sz="4" w:space="0" w:color="A02B93" w:themeColor="accent5"/>
        <w:left w:val="single" w:sz="4" w:space="0" w:color="A02B93" w:themeColor="accent5"/>
        <w:bottom w:val="single" w:sz="4" w:space="0" w:color="A02B93" w:themeColor="accent5"/>
        <w:right w:val="single" w:sz="4" w:space="0" w:color="A02B93" w:themeColor="accent5"/>
        <w:insideH w:val="single" w:sz="4" w:space="0" w:color="A02B93" w:themeColor="accent5"/>
        <w:insideV w:val="single" w:sz="4" w:space="0" w:color="A02B93" w:themeColor="accent5"/>
      </w:tblBorders>
    </w:tblPr>
    <w:tblStylePr w:type="firstRow">
      <w:rPr>
        <w:b/>
        <w:color w:val="5C1954" w:themeColor="accent5" w:themeShade="94"/>
      </w:rPr>
      <w:tblPr/>
      <w:tcPr>
        <w:tcBorders>
          <w:bottom w:val="single" w:sz="12" w:space="0" w:color="A02B93" w:themeColor="accent5"/>
        </w:tcBorders>
      </w:tcPr>
    </w:tblStylePr>
    <w:tblStylePr w:type="lastRow">
      <w:rPr>
        <w:b/>
        <w:color w:val="5C1954" w:themeColor="accent5" w:themeShade="94"/>
      </w:rPr>
    </w:tblStylePr>
    <w:tblStylePr w:type="firstCol">
      <w:rPr>
        <w:b/>
        <w:color w:val="5C1954" w:themeColor="accent5" w:themeShade="94"/>
      </w:rPr>
    </w:tblStylePr>
    <w:tblStylePr w:type="lastCol">
      <w:rPr>
        <w:b/>
        <w:color w:val="5C1954" w:themeColor="accent5" w:themeShade="94"/>
      </w:rPr>
    </w:tblStylePr>
    <w:tblStylePr w:type="band1Vert">
      <w:tblPr/>
      <w:tcPr>
        <w:shd w:val="clear" w:color="F1CDED" w:themeColor="accent5" w:themeTint="34" w:fill="F1CDED" w:themeFill="accent5" w:themeFillTint="34"/>
      </w:tcPr>
    </w:tblStylePr>
    <w:tblStylePr w:type="band1Horz">
      <w:rPr>
        <w:rFonts w:ascii="Arial" w:hAnsi="Arial"/>
        <w:color w:val="5C1954" w:themeColor="accent5" w:themeShade="94"/>
        <w:sz w:val="22"/>
      </w:rPr>
      <w:tblPr/>
      <w:tcPr>
        <w:shd w:val="clear" w:color="F1CDED" w:themeColor="accent5" w:themeTint="34" w:fill="F1CDED" w:themeFill="accent5" w:themeFillTint="34"/>
      </w:tcPr>
    </w:tblStylePr>
    <w:tblStylePr w:type="band2Horz">
      <w:rPr>
        <w:rFonts w:ascii="Arial" w:hAnsi="Arial"/>
        <w:color w:val="5C1954" w:themeColor="accent5" w:themeShade="94"/>
        <w:sz w:val="22"/>
      </w:rPr>
    </w:tblStylePr>
  </w:style>
  <w:style w:type="table" w:customStyle="1" w:styleId="GridTable6Colorful-Accent61">
    <w:name w:val="Grid Table 6 Colorful - Accent 61"/>
    <w:basedOn w:val="TableNormal"/>
    <w:uiPriority w:val="99"/>
    <w:qFormat/>
    <w:tblPr>
      <w:tblBorders>
        <w:top w:val="single" w:sz="4" w:space="0" w:color="4EA72E" w:themeColor="accent6"/>
        <w:left w:val="single" w:sz="4" w:space="0" w:color="4EA72E" w:themeColor="accent6"/>
        <w:bottom w:val="single" w:sz="4" w:space="0" w:color="4EA72E" w:themeColor="accent6"/>
        <w:right w:val="single" w:sz="4" w:space="0" w:color="4EA72E" w:themeColor="accent6"/>
        <w:insideH w:val="single" w:sz="4" w:space="0" w:color="4EA72E" w:themeColor="accent6"/>
        <w:insideV w:val="single" w:sz="4" w:space="0" w:color="4EA72E" w:themeColor="accent6"/>
      </w:tblBorders>
    </w:tblPr>
    <w:tblStylePr w:type="firstRow">
      <w:rPr>
        <w:b/>
        <w:color w:val="5C1954" w:themeColor="accent5" w:themeShade="94"/>
      </w:rPr>
      <w:tblPr/>
      <w:tcPr>
        <w:tcBorders>
          <w:bottom w:val="single" w:sz="12" w:space="0" w:color="4EA72E" w:themeColor="accent6"/>
        </w:tcBorders>
      </w:tcPr>
    </w:tblStylePr>
    <w:tblStylePr w:type="lastRow">
      <w:rPr>
        <w:b/>
        <w:color w:val="5C1954" w:themeColor="accent5" w:themeShade="94"/>
      </w:rPr>
    </w:tblStylePr>
    <w:tblStylePr w:type="firstCol">
      <w:rPr>
        <w:b/>
        <w:color w:val="5C1954" w:themeColor="accent5" w:themeShade="94"/>
      </w:rPr>
    </w:tblStylePr>
    <w:tblStylePr w:type="lastCol">
      <w:rPr>
        <w:b/>
        <w:color w:val="5C1954" w:themeColor="accent5" w:themeShade="94"/>
      </w:rPr>
    </w:tblStylePr>
    <w:tblStylePr w:type="band1Vert">
      <w:tblPr/>
      <w:tcPr>
        <w:shd w:val="clear" w:color="D8F2CF" w:themeColor="accent6" w:themeTint="34" w:fill="D8F2CF" w:themeFill="accent6" w:themeFillTint="34"/>
      </w:tcPr>
    </w:tblStylePr>
    <w:tblStylePr w:type="band1Horz">
      <w:rPr>
        <w:rFonts w:ascii="Arial" w:hAnsi="Arial"/>
        <w:color w:val="5C1954" w:themeColor="accent5" w:themeShade="94"/>
        <w:sz w:val="22"/>
      </w:rPr>
      <w:tblPr/>
      <w:tcPr>
        <w:shd w:val="clear" w:color="D8F2CF" w:themeColor="accent6" w:themeTint="34" w:fill="D8F2CF" w:themeFill="accent6" w:themeFillTint="34"/>
      </w:tcPr>
    </w:tblStylePr>
    <w:tblStylePr w:type="band2Horz">
      <w:rPr>
        <w:rFonts w:ascii="Arial" w:hAnsi="Arial"/>
        <w:color w:val="5C1954" w:themeColor="accent5" w:themeShade="94"/>
        <w:sz w:val="22"/>
      </w:rPr>
    </w:tblStylePr>
  </w:style>
  <w:style w:type="table" w:customStyle="1" w:styleId="GridTable7Colorful1">
    <w:name w:val="Grid Table 7 Colorful1"/>
    <w:basedOn w:val="TableNormal"/>
    <w:uiPriority w:val="99"/>
    <w:qFormat/>
    <w:tblPr>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000000" w:themeColor="text1"/>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000000" w:themeColor="text1"/>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000000" w:themeColor="text1"/>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000000" w:themeColor="text1"/>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000000" w:themeColor="text1"/>
        <w:sz w:val="22"/>
      </w:rPr>
      <w:tblPr/>
      <w:tcPr>
        <w:shd w:val="clear" w:color="F2F2F2" w:themeColor="text1" w:themeTint="0D" w:fill="F2F2F2" w:themeFill="text1" w:themeFillTint="0D"/>
      </w:tcPr>
    </w:tblStylePr>
    <w:tblStylePr w:type="band2Horz">
      <w:rPr>
        <w:rFonts w:ascii="Arial" w:hAnsi="Arial"/>
        <w:color w:val="000000" w:themeColor="text1"/>
        <w:sz w:val="22"/>
      </w:rPr>
    </w:tblStylePr>
  </w:style>
  <w:style w:type="table" w:customStyle="1" w:styleId="GridTable7Colorful-Accent11">
    <w:name w:val="Grid Table 7 Colorful - Accent 11"/>
    <w:basedOn w:val="TableNormal"/>
    <w:uiPriority w:val="99"/>
    <w:qFormat/>
    <w:tblPr>
      <w:tblBorders>
        <w:bottom w:val="single" w:sz="4" w:space="0" w:color="63BDE6" w:themeColor="accent1" w:themeTint="80"/>
        <w:right w:val="single" w:sz="4" w:space="0" w:color="63BDE6" w:themeColor="accent1" w:themeTint="80"/>
        <w:insideH w:val="single" w:sz="4" w:space="0" w:color="63BDE6" w:themeColor="accent1" w:themeTint="80"/>
        <w:insideV w:val="single" w:sz="4" w:space="0" w:color="63BDE6" w:themeColor="accent1" w:themeTint="80"/>
      </w:tblBorders>
    </w:tblPr>
    <w:tblStylePr w:type="firstRow">
      <w:rPr>
        <w:rFonts w:ascii="Arial" w:hAnsi="Arial"/>
        <w:b/>
        <w:color w:val="156082" w:themeColor="accent1"/>
        <w:sz w:val="22"/>
      </w:rPr>
      <w:tblPr/>
      <w:tcPr>
        <w:tcBorders>
          <w:top w:val="none" w:sz="4" w:space="0" w:color="000000"/>
          <w:left w:val="none" w:sz="4" w:space="0" w:color="000000"/>
          <w:bottom w:val="single" w:sz="4" w:space="0" w:color="63BDE6" w:themeColor="accent1" w:themeTint="80"/>
          <w:right w:val="none" w:sz="4" w:space="0" w:color="000000"/>
        </w:tcBorders>
        <w:shd w:val="clear" w:color="FFFFFF" w:themeColor="light1" w:fill="FFFFFF" w:themeFill="light1"/>
      </w:tcPr>
    </w:tblStylePr>
    <w:tblStylePr w:type="lastRow">
      <w:rPr>
        <w:rFonts w:ascii="Arial" w:hAnsi="Arial"/>
        <w:b/>
        <w:color w:val="156082" w:themeColor="accent1"/>
        <w:sz w:val="22"/>
      </w:rPr>
      <w:tblPr/>
      <w:tcPr>
        <w:tcBorders>
          <w:top w:val="single" w:sz="4" w:space="0" w:color="63BDE6"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156082" w:themeColor="accent1"/>
        <w:sz w:val="22"/>
      </w:rPr>
      <w:tblPr/>
      <w:tcPr>
        <w:tcBorders>
          <w:top w:val="none" w:sz="4" w:space="0" w:color="000000"/>
          <w:left w:val="none" w:sz="4" w:space="0" w:color="000000"/>
          <w:bottom w:val="none" w:sz="4" w:space="0" w:color="000000"/>
          <w:right w:val="single" w:sz="4" w:space="0" w:color="63BDE6" w:themeColor="accent1" w:themeTint="80"/>
        </w:tcBorders>
        <w:shd w:val="clear" w:color="FFFFFF" w:fill="auto"/>
      </w:tcPr>
    </w:tblStylePr>
    <w:tblStylePr w:type="lastCol">
      <w:rPr>
        <w:rFonts w:ascii="Arial" w:hAnsi="Arial"/>
        <w:i/>
        <w:color w:val="156082" w:themeColor="accent1"/>
        <w:sz w:val="22"/>
      </w:rPr>
      <w:tblPr/>
      <w:tcPr>
        <w:tcBorders>
          <w:top w:val="none" w:sz="4" w:space="0" w:color="000000"/>
          <w:left w:val="single" w:sz="4" w:space="0" w:color="63BDE6" w:themeColor="accent1" w:themeTint="80"/>
          <w:bottom w:val="none" w:sz="4" w:space="0" w:color="000000"/>
          <w:right w:val="none" w:sz="4" w:space="0" w:color="000000"/>
        </w:tcBorders>
        <w:shd w:val="clear" w:color="FFFFFF" w:fill="auto"/>
      </w:tcPr>
    </w:tblStylePr>
    <w:tblStylePr w:type="band1Vert">
      <w:tblPr/>
      <w:tcPr>
        <w:shd w:val="clear" w:color="BFE4F4" w:themeColor="accent1" w:themeTint="34" w:fill="BFE4F4" w:themeFill="accent1" w:themeFillTint="34"/>
      </w:tcPr>
    </w:tblStylePr>
    <w:tblStylePr w:type="band1Horz">
      <w:rPr>
        <w:rFonts w:ascii="Arial" w:hAnsi="Arial"/>
        <w:color w:val="156082" w:themeColor="accent1"/>
        <w:sz w:val="22"/>
      </w:rPr>
      <w:tblPr/>
      <w:tcPr>
        <w:shd w:val="clear" w:color="BFE4F4" w:themeColor="accent1" w:themeTint="34" w:fill="BFE4F4" w:themeFill="accent1" w:themeFillTint="34"/>
      </w:tcPr>
    </w:tblStylePr>
    <w:tblStylePr w:type="band2Horz">
      <w:rPr>
        <w:rFonts w:ascii="Arial" w:hAnsi="Arial"/>
        <w:color w:val="156082" w:themeColor="accent1"/>
        <w:sz w:val="22"/>
      </w:rPr>
    </w:tblStylePr>
  </w:style>
  <w:style w:type="table" w:customStyle="1" w:styleId="GridTable7Colorful-Accent21">
    <w:name w:val="Grid Table 7 Colorful - Accent 21"/>
    <w:basedOn w:val="TableNormal"/>
    <w:uiPriority w:val="99"/>
    <w:qFormat/>
    <w:tblPr>
      <w:tblBorders>
        <w:bottom w:val="single" w:sz="4" w:space="0" w:color="F2AA85" w:themeColor="accent2" w:themeTint="97"/>
        <w:right w:val="single" w:sz="4" w:space="0" w:color="F2AA85" w:themeColor="accent2" w:themeTint="97"/>
        <w:insideH w:val="single" w:sz="4" w:space="0" w:color="F2AA85" w:themeColor="accent2" w:themeTint="97"/>
        <w:insideV w:val="single" w:sz="4" w:space="0" w:color="F2AA85" w:themeColor="accent2" w:themeTint="97"/>
      </w:tblBorders>
    </w:tblPr>
    <w:tblStylePr w:type="firstRow">
      <w:rPr>
        <w:rFonts w:ascii="Arial" w:hAnsi="Arial"/>
        <w:b/>
        <w:color w:val="E97132" w:themeColor="accent2"/>
        <w:sz w:val="22"/>
      </w:rPr>
      <w:tblPr/>
      <w:tcPr>
        <w:tcBorders>
          <w:top w:val="none" w:sz="4" w:space="0" w:color="000000"/>
          <w:left w:val="none" w:sz="4" w:space="0" w:color="000000"/>
          <w:bottom w:val="single" w:sz="4" w:space="0" w:color="F2AA85" w:themeColor="accent2" w:themeTint="97"/>
          <w:right w:val="none" w:sz="4" w:space="0" w:color="000000"/>
        </w:tcBorders>
        <w:shd w:val="clear" w:color="FFFFFF" w:themeColor="light1" w:fill="FFFFFF" w:themeFill="light1"/>
      </w:tcPr>
    </w:tblStylePr>
    <w:tblStylePr w:type="lastRow">
      <w:rPr>
        <w:rFonts w:ascii="Arial" w:hAnsi="Arial"/>
        <w:b/>
        <w:color w:val="E97132" w:themeColor="accent2"/>
        <w:sz w:val="22"/>
      </w:rPr>
      <w:tblPr/>
      <w:tcPr>
        <w:tcBorders>
          <w:top w:val="single" w:sz="4" w:space="0" w:color="F2AA8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E97132" w:themeColor="accent2"/>
        <w:sz w:val="22"/>
      </w:rPr>
      <w:tblPr/>
      <w:tcPr>
        <w:tcBorders>
          <w:top w:val="none" w:sz="4" w:space="0" w:color="000000"/>
          <w:left w:val="none" w:sz="4" w:space="0" w:color="000000"/>
          <w:bottom w:val="none" w:sz="4" w:space="0" w:color="000000"/>
          <w:right w:val="single" w:sz="4" w:space="0" w:color="F2AA85" w:themeColor="accent2" w:themeTint="97"/>
        </w:tcBorders>
        <w:shd w:val="clear" w:color="FFFFFF" w:fill="auto"/>
      </w:tcPr>
    </w:tblStylePr>
    <w:tblStylePr w:type="lastCol">
      <w:rPr>
        <w:rFonts w:ascii="Arial" w:hAnsi="Arial"/>
        <w:i/>
        <w:color w:val="E97132" w:themeColor="accent2"/>
        <w:sz w:val="22"/>
      </w:rPr>
      <w:tblPr/>
      <w:tcPr>
        <w:tcBorders>
          <w:top w:val="none" w:sz="4" w:space="0" w:color="000000"/>
          <w:left w:val="single" w:sz="4" w:space="0" w:color="F2AA85" w:themeColor="accent2" w:themeTint="97"/>
          <w:bottom w:val="none" w:sz="4" w:space="0" w:color="000000"/>
          <w:right w:val="none" w:sz="4" w:space="0" w:color="000000"/>
        </w:tcBorders>
        <w:shd w:val="clear" w:color="FFFFFF" w:fill="auto"/>
      </w:tcPr>
    </w:tblStylePr>
    <w:tblStylePr w:type="band1Vert">
      <w:tblPr/>
      <w:tcPr>
        <w:shd w:val="clear" w:color="FAE2D6" w:themeColor="accent2" w:themeTint="32" w:fill="FAE2D6" w:themeFill="accent2" w:themeFillTint="32"/>
      </w:tcPr>
    </w:tblStylePr>
    <w:tblStylePr w:type="band1Horz">
      <w:rPr>
        <w:rFonts w:ascii="Arial" w:hAnsi="Arial"/>
        <w:color w:val="E97132" w:themeColor="accent2"/>
        <w:sz w:val="22"/>
      </w:rPr>
      <w:tblPr/>
      <w:tcPr>
        <w:shd w:val="clear" w:color="FAE2D6" w:themeColor="accent2" w:themeTint="32" w:fill="FAE2D6" w:themeFill="accent2" w:themeFillTint="32"/>
      </w:tcPr>
    </w:tblStylePr>
    <w:tblStylePr w:type="band2Horz">
      <w:rPr>
        <w:rFonts w:ascii="Arial" w:hAnsi="Arial"/>
        <w:color w:val="E97132" w:themeColor="accent2"/>
        <w:sz w:val="22"/>
      </w:rPr>
    </w:tblStylePr>
  </w:style>
  <w:style w:type="table" w:customStyle="1" w:styleId="GridTable7Colorful-Accent31">
    <w:name w:val="Grid Table 7 Colorful - Accent 31"/>
    <w:basedOn w:val="TableNormal"/>
    <w:uiPriority w:val="99"/>
    <w:qFormat/>
    <w:tblPr>
      <w:tblBorders>
        <w:bottom w:val="single" w:sz="4" w:space="0" w:color="196C24" w:themeColor="accent3" w:themeTint="FE"/>
        <w:right w:val="single" w:sz="4" w:space="0" w:color="196C24" w:themeColor="accent3" w:themeTint="FE"/>
        <w:insideH w:val="single" w:sz="4" w:space="0" w:color="196C24" w:themeColor="accent3" w:themeTint="FE"/>
        <w:insideV w:val="single" w:sz="4" w:space="0" w:color="196C24" w:themeColor="accent3" w:themeTint="FE"/>
      </w:tblBorders>
    </w:tblPr>
    <w:tblStylePr w:type="firstRow">
      <w:rPr>
        <w:rFonts w:ascii="Arial" w:hAnsi="Arial"/>
        <w:b/>
        <w:color w:val="196B24" w:themeColor="accent3"/>
        <w:sz w:val="22"/>
      </w:rPr>
      <w:tblPr/>
      <w:tcPr>
        <w:tcBorders>
          <w:top w:val="none" w:sz="4" w:space="0" w:color="000000"/>
          <w:left w:val="none" w:sz="4" w:space="0" w:color="000000"/>
          <w:bottom w:val="single" w:sz="4" w:space="0" w:color="196C24" w:themeColor="accent3" w:themeTint="FE"/>
          <w:right w:val="none" w:sz="4" w:space="0" w:color="000000"/>
        </w:tcBorders>
        <w:shd w:val="clear" w:color="FFFFFF" w:themeColor="light1" w:fill="FFFFFF" w:themeFill="light1"/>
      </w:tcPr>
    </w:tblStylePr>
    <w:tblStylePr w:type="lastRow">
      <w:rPr>
        <w:rFonts w:ascii="Arial" w:hAnsi="Arial"/>
        <w:b/>
        <w:color w:val="196B24" w:themeColor="accent3"/>
        <w:sz w:val="22"/>
      </w:rPr>
      <w:tblPr/>
      <w:tcPr>
        <w:tcBorders>
          <w:top w:val="single" w:sz="4" w:space="0" w:color="196C24"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196B24" w:themeColor="accent3"/>
        <w:sz w:val="22"/>
      </w:rPr>
      <w:tblPr/>
      <w:tcPr>
        <w:tcBorders>
          <w:top w:val="none" w:sz="4" w:space="0" w:color="000000"/>
          <w:left w:val="none" w:sz="4" w:space="0" w:color="000000"/>
          <w:bottom w:val="none" w:sz="4" w:space="0" w:color="000000"/>
          <w:right w:val="single" w:sz="4" w:space="0" w:color="196C24" w:themeColor="accent3" w:themeTint="FE"/>
        </w:tcBorders>
        <w:shd w:val="clear" w:color="FFFFFF" w:fill="auto"/>
      </w:tcPr>
    </w:tblStylePr>
    <w:tblStylePr w:type="lastCol">
      <w:rPr>
        <w:rFonts w:ascii="Arial" w:hAnsi="Arial"/>
        <w:i/>
        <w:color w:val="196B24" w:themeColor="accent3"/>
        <w:sz w:val="22"/>
      </w:rPr>
      <w:tblPr/>
      <w:tcPr>
        <w:tcBorders>
          <w:top w:val="none" w:sz="4" w:space="0" w:color="000000"/>
          <w:left w:val="single" w:sz="4" w:space="0" w:color="196C24" w:themeColor="accent3" w:themeTint="FE"/>
          <w:bottom w:val="none" w:sz="4" w:space="0" w:color="000000"/>
          <w:right w:val="none" w:sz="4" w:space="0" w:color="000000"/>
        </w:tcBorders>
        <w:shd w:val="clear" w:color="FFFFFF" w:fill="auto"/>
      </w:tcPr>
    </w:tblStylePr>
    <w:tblStylePr w:type="band1Vert">
      <w:tblPr/>
      <w:tcPr>
        <w:shd w:val="clear" w:color="C0F0C6" w:themeColor="accent3" w:themeTint="34" w:fill="C0F0C6" w:themeFill="accent3" w:themeFillTint="34"/>
      </w:tcPr>
    </w:tblStylePr>
    <w:tblStylePr w:type="band1Horz">
      <w:rPr>
        <w:rFonts w:ascii="Arial" w:hAnsi="Arial"/>
        <w:color w:val="196B24" w:themeColor="accent3"/>
        <w:sz w:val="22"/>
      </w:rPr>
      <w:tblPr/>
      <w:tcPr>
        <w:shd w:val="clear" w:color="C0F0C6" w:themeColor="accent3" w:themeTint="34" w:fill="C0F0C6" w:themeFill="accent3" w:themeFillTint="34"/>
      </w:tcPr>
    </w:tblStylePr>
    <w:tblStylePr w:type="band2Horz">
      <w:rPr>
        <w:rFonts w:ascii="Arial" w:hAnsi="Arial"/>
        <w:color w:val="196B24" w:themeColor="accent3"/>
        <w:sz w:val="22"/>
      </w:rPr>
    </w:tblStylePr>
  </w:style>
  <w:style w:type="table" w:customStyle="1" w:styleId="GridTable7Colorful-Accent41">
    <w:name w:val="Grid Table 7 Colorful - Accent 41"/>
    <w:basedOn w:val="TableNormal"/>
    <w:uiPriority w:val="99"/>
    <w:qFormat/>
    <w:tblPr>
      <w:tblBorders>
        <w:bottom w:val="single" w:sz="4" w:space="0" w:color="5FCAF3" w:themeColor="accent4" w:themeTint="9A"/>
        <w:right w:val="single" w:sz="4" w:space="0" w:color="5FCAF3" w:themeColor="accent4" w:themeTint="9A"/>
        <w:insideH w:val="single" w:sz="4" w:space="0" w:color="5FCAF3" w:themeColor="accent4" w:themeTint="9A"/>
        <w:insideV w:val="single" w:sz="4" w:space="0" w:color="5FCAF3" w:themeColor="accent4" w:themeTint="9A"/>
      </w:tblBorders>
    </w:tblPr>
    <w:tblStylePr w:type="firstRow">
      <w:rPr>
        <w:rFonts w:ascii="Arial" w:hAnsi="Arial"/>
        <w:b/>
        <w:color w:val="0F9ED5" w:themeColor="accent4"/>
        <w:sz w:val="22"/>
      </w:rPr>
      <w:tblPr/>
      <w:tcPr>
        <w:tcBorders>
          <w:top w:val="none" w:sz="4" w:space="0" w:color="000000"/>
          <w:left w:val="none" w:sz="4" w:space="0" w:color="000000"/>
          <w:bottom w:val="single" w:sz="4" w:space="0" w:color="5FCAF3" w:themeColor="accent4" w:themeTint="9A"/>
          <w:right w:val="none" w:sz="4" w:space="0" w:color="000000"/>
        </w:tcBorders>
        <w:shd w:val="clear" w:color="FFFFFF" w:themeColor="light1" w:fill="FFFFFF" w:themeFill="light1"/>
      </w:tcPr>
    </w:tblStylePr>
    <w:tblStylePr w:type="lastRow">
      <w:rPr>
        <w:rFonts w:ascii="Arial" w:hAnsi="Arial"/>
        <w:b/>
        <w:color w:val="0F9ED5" w:themeColor="accent4"/>
        <w:sz w:val="22"/>
      </w:rPr>
      <w:tblPr/>
      <w:tcPr>
        <w:tcBorders>
          <w:top w:val="single" w:sz="4" w:space="0" w:color="5FCAF3"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0F9ED5" w:themeColor="accent4"/>
        <w:sz w:val="22"/>
      </w:rPr>
      <w:tblPr/>
      <w:tcPr>
        <w:tcBorders>
          <w:top w:val="none" w:sz="4" w:space="0" w:color="000000"/>
          <w:left w:val="none" w:sz="4" w:space="0" w:color="000000"/>
          <w:bottom w:val="none" w:sz="4" w:space="0" w:color="000000"/>
          <w:right w:val="single" w:sz="4" w:space="0" w:color="5FCAF3" w:themeColor="accent4" w:themeTint="9A"/>
        </w:tcBorders>
        <w:shd w:val="clear" w:color="FFFFFF" w:fill="auto"/>
      </w:tcPr>
    </w:tblStylePr>
    <w:tblStylePr w:type="lastCol">
      <w:rPr>
        <w:rFonts w:ascii="Arial" w:hAnsi="Arial"/>
        <w:i/>
        <w:color w:val="0F9ED5" w:themeColor="accent4"/>
        <w:sz w:val="22"/>
      </w:rPr>
      <w:tblPr/>
      <w:tcPr>
        <w:tcBorders>
          <w:top w:val="none" w:sz="4" w:space="0" w:color="000000"/>
          <w:left w:val="single" w:sz="4" w:space="0" w:color="5FCAF3" w:themeColor="accent4" w:themeTint="9A"/>
          <w:bottom w:val="none" w:sz="4" w:space="0" w:color="000000"/>
          <w:right w:val="none" w:sz="4" w:space="0" w:color="000000"/>
        </w:tcBorders>
        <w:shd w:val="clear" w:color="FFFFFF" w:fill="auto"/>
      </w:tcPr>
    </w:tblStylePr>
    <w:tblStylePr w:type="band1Vert">
      <w:tblPr/>
      <w:tcPr>
        <w:shd w:val="clear" w:color="C9EDFB" w:themeColor="accent4" w:themeTint="34" w:fill="C9EDFB" w:themeFill="accent4" w:themeFillTint="34"/>
      </w:tcPr>
    </w:tblStylePr>
    <w:tblStylePr w:type="band1Horz">
      <w:rPr>
        <w:rFonts w:ascii="Arial" w:hAnsi="Arial"/>
        <w:color w:val="0F9ED5" w:themeColor="accent4"/>
        <w:sz w:val="22"/>
      </w:rPr>
      <w:tblPr/>
      <w:tcPr>
        <w:shd w:val="clear" w:color="C9EDFB" w:themeColor="accent4" w:themeTint="34" w:fill="C9EDFB" w:themeFill="accent4" w:themeFillTint="34"/>
      </w:tcPr>
    </w:tblStylePr>
    <w:tblStylePr w:type="band2Horz">
      <w:rPr>
        <w:rFonts w:ascii="Arial" w:hAnsi="Arial"/>
        <w:color w:val="0F9ED5" w:themeColor="accent4"/>
        <w:sz w:val="22"/>
      </w:rPr>
    </w:tblStylePr>
  </w:style>
  <w:style w:type="table" w:customStyle="1" w:styleId="GridTable7Colorful-Accent51">
    <w:name w:val="Grid Table 7 Colorful - Accent 51"/>
    <w:basedOn w:val="TableNormal"/>
    <w:uiPriority w:val="99"/>
    <w:qFormat/>
    <w:tblPr>
      <w:tblBorders>
        <w:bottom w:val="single" w:sz="4" w:space="0" w:color="DA76CE" w:themeColor="accent5" w:themeTint="90"/>
        <w:right w:val="single" w:sz="4" w:space="0" w:color="DA76CE" w:themeColor="accent5" w:themeTint="90"/>
        <w:insideH w:val="single" w:sz="4" w:space="0" w:color="DA76CE" w:themeColor="accent5" w:themeTint="90"/>
        <w:insideV w:val="single" w:sz="4" w:space="0" w:color="DA76CE" w:themeColor="accent5" w:themeTint="90"/>
      </w:tblBorders>
    </w:tblPr>
    <w:tblStylePr w:type="firstRow">
      <w:rPr>
        <w:rFonts w:ascii="Arial" w:hAnsi="Arial"/>
        <w:b/>
        <w:color w:val="5C1954" w:themeColor="accent5" w:themeShade="94"/>
        <w:sz w:val="22"/>
      </w:rPr>
      <w:tblPr/>
      <w:tcPr>
        <w:tcBorders>
          <w:top w:val="none" w:sz="4" w:space="0" w:color="000000"/>
          <w:left w:val="none" w:sz="4" w:space="0" w:color="000000"/>
          <w:bottom w:val="single" w:sz="4" w:space="0" w:color="DA76CE" w:themeColor="accent5" w:themeTint="90"/>
          <w:right w:val="none" w:sz="4" w:space="0" w:color="000000"/>
        </w:tcBorders>
        <w:shd w:val="clear" w:color="FFFFFF" w:themeColor="light1" w:fill="FFFFFF" w:themeFill="light1"/>
      </w:tcPr>
    </w:tblStylePr>
    <w:tblStylePr w:type="lastRow">
      <w:rPr>
        <w:rFonts w:ascii="Arial" w:hAnsi="Arial"/>
        <w:b/>
        <w:color w:val="5C1954" w:themeColor="accent5" w:themeShade="94"/>
        <w:sz w:val="22"/>
      </w:rPr>
      <w:tblPr/>
      <w:tcPr>
        <w:tcBorders>
          <w:top w:val="single" w:sz="4" w:space="0" w:color="DA76CE"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5C1954" w:themeColor="accent5" w:themeShade="94"/>
        <w:sz w:val="22"/>
      </w:rPr>
      <w:tblPr/>
      <w:tcPr>
        <w:tcBorders>
          <w:top w:val="none" w:sz="4" w:space="0" w:color="000000"/>
          <w:left w:val="none" w:sz="4" w:space="0" w:color="000000"/>
          <w:bottom w:val="none" w:sz="4" w:space="0" w:color="000000"/>
          <w:right w:val="single" w:sz="4" w:space="0" w:color="DA76CE" w:themeColor="accent5" w:themeTint="90"/>
        </w:tcBorders>
        <w:shd w:val="clear" w:color="FFFFFF" w:fill="auto"/>
      </w:tcPr>
    </w:tblStylePr>
    <w:tblStylePr w:type="lastCol">
      <w:rPr>
        <w:rFonts w:ascii="Arial" w:hAnsi="Arial"/>
        <w:i/>
        <w:color w:val="5C1954" w:themeColor="accent5" w:themeShade="94"/>
        <w:sz w:val="22"/>
      </w:rPr>
      <w:tblPr/>
      <w:tcPr>
        <w:tcBorders>
          <w:top w:val="none" w:sz="4" w:space="0" w:color="000000"/>
          <w:left w:val="single" w:sz="4" w:space="0" w:color="DA76CE" w:themeColor="accent5" w:themeTint="90"/>
          <w:bottom w:val="none" w:sz="4" w:space="0" w:color="000000"/>
          <w:right w:val="none" w:sz="4" w:space="0" w:color="000000"/>
        </w:tcBorders>
        <w:shd w:val="clear" w:color="FFFFFF" w:fill="auto"/>
      </w:tcPr>
    </w:tblStylePr>
    <w:tblStylePr w:type="band1Vert">
      <w:tblPr/>
      <w:tcPr>
        <w:shd w:val="clear" w:color="F1CDED" w:themeColor="accent5" w:themeTint="34" w:fill="F1CDED" w:themeFill="accent5" w:themeFillTint="34"/>
      </w:tcPr>
    </w:tblStylePr>
    <w:tblStylePr w:type="band1Horz">
      <w:rPr>
        <w:rFonts w:ascii="Arial" w:hAnsi="Arial"/>
        <w:color w:val="5C1954" w:themeColor="accent5" w:themeShade="94"/>
        <w:sz w:val="22"/>
      </w:rPr>
      <w:tblPr/>
      <w:tcPr>
        <w:shd w:val="clear" w:color="F1CDED" w:themeColor="accent5" w:themeTint="34" w:fill="F1CDED" w:themeFill="accent5" w:themeFillTint="34"/>
      </w:tcPr>
    </w:tblStylePr>
    <w:tblStylePr w:type="band2Horz">
      <w:rPr>
        <w:rFonts w:ascii="Arial" w:hAnsi="Arial"/>
        <w:color w:val="5C1954" w:themeColor="accent5" w:themeShade="94"/>
        <w:sz w:val="22"/>
      </w:rPr>
    </w:tblStylePr>
  </w:style>
  <w:style w:type="table" w:customStyle="1" w:styleId="GridTable7Colorful-Accent61">
    <w:name w:val="Grid Table 7 Colorful - Accent 61"/>
    <w:basedOn w:val="TableNormal"/>
    <w:uiPriority w:val="99"/>
    <w:qFormat/>
    <w:tblPr>
      <w:tblBorders>
        <w:bottom w:val="single" w:sz="4" w:space="0" w:color="94DA7B" w:themeColor="accent6" w:themeTint="90"/>
        <w:right w:val="single" w:sz="4" w:space="0" w:color="94DA7B" w:themeColor="accent6" w:themeTint="90"/>
        <w:insideH w:val="single" w:sz="4" w:space="0" w:color="94DA7B" w:themeColor="accent6" w:themeTint="90"/>
        <w:insideV w:val="single" w:sz="4" w:space="0" w:color="94DA7B" w:themeColor="accent6" w:themeTint="90"/>
      </w:tblBorders>
    </w:tblPr>
    <w:tblStylePr w:type="firstRow">
      <w:rPr>
        <w:rFonts w:ascii="Arial" w:hAnsi="Arial"/>
        <w:b/>
        <w:color w:val="2D601A" w:themeColor="accent6" w:themeShade="94"/>
        <w:sz w:val="22"/>
      </w:rPr>
      <w:tblPr/>
      <w:tcPr>
        <w:tcBorders>
          <w:top w:val="none" w:sz="4" w:space="0" w:color="000000"/>
          <w:left w:val="none" w:sz="4" w:space="0" w:color="000000"/>
          <w:bottom w:val="single" w:sz="4" w:space="0" w:color="94DA7B" w:themeColor="accent6" w:themeTint="90"/>
          <w:right w:val="none" w:sz="4" w:space="0" w:color="000000"/>
        </w:tcBorders>
        <w:shd w:val="clear" w:color="FFFFFF" w:themeColor="light1" w:fill="FFFFFF" w:themeFill="light1"/>
      </w:tcPr>
    </w:tblStylePr>
    <w:tblStylePr w:type="lastRow">
      <w:rPr>
        <w:rFonts w:ascii="Arial" w:hAnsi="Arial"/>
        <w:b/>
        <w:color w:val="2D601A" w:themeColor="accent6" w:themeShade="94"/>
        <w:sz w:val="22"/>
      </w:rPr>
      <w:tblPr/>
      <w:tcPr>
        <w:tcBorders>
          <w:top w:val="single" w:sz="4" w:space="0" w:color="94DA7B"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D601A" w:themeColor="accent6" w:themeShade="94"/>
        <w:sz w:val="22"/>
      </w:rPr>
      <w:tblPr/>
      <w:tcPr>
        <w:tcBorders>
          <w:top w:val="none" w:sz="4" w:space="0" w:color="000000"/>
          <w:left w:val="none" w:sz="4" w:space="0" w:color="000000"/>
          <w:bottom w:val="none" w:sz="4" w:space="0" w:color="000000"/>
          <w:right w:val="single" w:sz="4" w:space="0" w:color="94DA7B" w:themeColor="accent6" w:themeTint="90"/>
        </w:tcBorders>
        <w:shd w:val="clear" w:color="FFFFFF" w:fill="auto"/>
      </w:tcPr>
    </w:tblStylePr>
    <w:tblStylePr w:type="lastCol">
      <w:rPr>
        <w:rFonts w:ascii="Arial" w:hAnsi="Arial"/>
        <w:i/>
        <w:color w:val="2D601A" w:themeColor="accent6" w:themeShade="94"/>
        <w:sz w:val="22"/>
      </w:rPr>
      <w:tblPr/>
      <w:tcPr>
        <w:tcBorders>
          <w:top w:val="none" w:sz="4" w:space="0" w:color="000000"/>
          <w:left w:val="single" w:sz="4" w:space="0" w:color="94DA7B" w:themeColor="accent6" w:themeTint="90"/>
          <w:bottom w:val="none" w:sz="4" w:space="0" w:color="000000"/>
          <w:right w:val="none" w:sz="4" w:space="0" w:color="000000"/>
        </w:tcBorders>
        <w:shd w:val="clear" w:color="FFFFFF" w:fill="auto"/>
      </w:tcPr>
    </w:tblStylePr>
    <w:tblStylePr w:type="band1Vert">
      <w:tblPr/>
      <w:tcPr>
        <w:shd w:val="clear" w:color="D8F2CF" w:themeColor="accent6" w:themeTint="34" w:fill="D8F2CF" w:themeFill="accent6" w:themeFillTint="34"/>
      </w:tcPr>
    </w:tblStylePr>
    <w:tblStylePr w:type="band1Horz">
      <w:rPr>
        <w:rFonts w:ascii="Arial" w:hAnsi="Arial"/>
        <w:color w:val="2D601A" w:themeColor="accent6" w:themeShade="94"/>
        <w:sz w:val="22"/>
      </w:rPr>
      <w:tblPr/>
      <w:tcPr>
        <w:shd w:val="clear" w:color="D8F2CF" w:themeColor="accent6" w:themeTint="34" w:fill="D8F2CF" w:themeFill="accent6" w:themeFillTint="34"/>
      </w:tcPr>
    </w:tblStylePr>
    <w:tblStylePr w:type="band2Horz">
      <w:rPr>
        <w:rFonts w:ascii="Arial" w:hAnsi="Arial"/>
        <w:color w:val="2D601A" w:themeColor="accent6" w:themeShade="94"/>
        <w:sz w:val="22"/>
      </w:rPr>
    </w:tblStylePr>
  </w:style>
  <w:style w:type="table" w:customStyle="1" w:styleId="ListTable1Light1">
    <w:name w:val="List Table 1 Light1"/>
    <w:basedOn w:val="TableNormal"/>
    <w:uiPriority w:val="99"/>
    <w:qFormat/>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1">
    <w:name w:val="List Table 1 Light - Accent 11"/>
    <w:basedOn w:val="TableNormal"/>
    <w:uiPriority w:val="99"/>
    <w:qFormat/>
    <w:tblPr/>
    <w:tblStylePr w:type="firstRow">
      <w:rPr>
        <w:b/>
        <w:color w:val="404040"/>
      </w:rPr>
      <w:tblPr/>
      <w:tcPr>
        <w:tcBorders>
          <w:top w:val="none" w:sz="4" w:space="0" w:color="000000"/>
          <w:left w:val="none" w:sz="4" w:space="0" w:color="000000"/>
          <w:bottom w:val="single" w:sz="4" w:space="0" w:color="156082" w:themeColor="accent1"/>
          <w:right w:val="none" w:sz="4" w:space="0" w:color="000000"/>
        </w:tcBorders>
      </w:tcPr>
    </w:tblStylePr>
    <w:tblStylePr w:type="lastRow">
      <w:rPr>
        <w:b/>
        <w:color w:val="404040"/>
      </w:rPr>
      <w:tblPr/>
      <w:tcPr>
        <w:tcBorders>
          <w:top w:val="single" w:sz="4" w:space="0" w:color="156082"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1DEF2" w:themeColor="accent1" w:themeTint="40" w:fill="B1DEF2" w:themeFill="accent1" w:themeFillTint="40"/>
      </w:tcPr>
    </w:tblStylePr>
    <w:tblStylePr w:type="band1Horz">
      <w:tblPr/>
      <w:tcPr>
        <w:shd w:val="clear" w:color="B1DEF2" w:themeColor="accent1" w:themeTint="40" w:fill="B1DEF2" w:themeFill="accent1" w:themeFillTint="40"/>
      </w:tcPr>
    </w:tblStylePr>
  </w:style>
  <w:style w:type="table" w:customStyle="1" w:styleId="ListTable1Light-Accent21">
    <w:name w:val="List Table 1 Light - Accent 21"/>
    <w:basedOn w:val="TableNormal"/>
    <w:uiPriority w:val="99"/>
    <w:qFormat/>
    <w:tblPr/>
    <w:tblStylePr w:type="firstRow">
      <w:rPr>
        <w:b/>
        <w:color w:val="404040"/>
      </w:rPr>
      <w:tblPr/>
      <w:tcPr>
        <w:tcBorders>
          <w:top w:val="none" w:sz="4" w:space="0" w:color="000000"/>
          <w:left w:val="none" w:sz="4" w:space="0" w:color="000000"/>
          <w:bottom w:val="single" w:sz="4" w:space="0" w:color="E97132" w:themeColor="accent2"/>
          <w:right w:val="none" w:sz="4" w:space="0" w:color="000000"/>
        </w:tcBorders>
      </w:tcPr>
    </w:tblStylePr>
    <w:tblStylePr w:type="lastRow">
      <w:rPr>
        <w:b/>
        <w:color w:val="404040"/>
      </w:rPr>
      <w:tblPr/>
      <w:tcPr>
        <w:tcBorders>
          <w:top w:val="single" w:sz="4" w:space="0" w:color="E97132"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9DBCB" w:themeColor="accent2" w:themeTint="40" w:fill="F9DBCB" w:themeFill="accent2" w:themeFillTint="40"/>
      </w:tcPr>
    </w:tblStylePr>
    <w:tblStylePr w:type="band1Horz">
      <w:tblPr/>
      <w:tcPr>
        <w:shd w:val="clear" w:color="F9DBCB" w:themeColor="accent2" w:themeTint="40" w:fill="F9DBCB" w:themeFill="accent2" w:themeFillTint="40"/>
      </w:tcPr>
    </w:tblStylePr>
  </w:style>
  <w:style w:type="table" w:customStyle="1" w:styleId="ListTable1Light-Accent31">
    <w:name w:val="List Table 1 Light - Accent 31"/>
    <w:basedOn w:val="TableNormal"/>
    <w:uiPriority w:val="99"/>
    <w:qFormat/>
    <w:tblPr/>
    <w:tblStylePr w:type="firstRow">
      <w:rPr>
        <w:b/>
        <w:color w:val="404040"/>
      </w:rPr>
      <w:tblPr/>
      <w:tcPr>
        <w:tcBorders>
          <w:top w:val="none" w:sz="4" w:space="0" w:color="000000"/>
          <w:left w:val="none" w:sz="4" w:space="0" w:color="000000"/>
          <w:bottom w:val="single" w:sz="4" w:space="0" w:color="196B24" w:themeColor="accent3"/>
          <w:right w:val="none" w:sz="4" w:space="0" w:color="000000"/>
        </w:tcBorders>
      </w:tcPr>
    </w:tblStylePr>
    <w:tblStylePr w:type="lastRow">
      <w:rPr>
        <w:b/>
        <w:color w:val="404040"/>
      </w:rPr>
      <w:tblPr/>
      <w:tcPr>
        <w:tcBorders>
          <w:top w:val="single" w:sz="4" w:space="0" w:color="196B24"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2EDB9" w:themeColor="accent3" w:themeTint="40" w:fill="B2EDB9" w:themeFill="accent3" w:themeFillTint="40"/>
      </w:tcPr>
    </w:tblStylePr>
    <w:tblStylePr w:type="band1Horz">
      <w:tblPr/>
      <w:tcPr>
        <w:shd w:val="clear" w:color="B2EDB9" w:themeColor="accent3" w:themeTint="40" w:fill="B2EDB9" w:themeFill="accent3" w:themeFillTint="40"/>
      </w:tcPr>
    </w:tblStylePr>
  </w:style>
  <w:style w:type="table" w:customStyle="1" w:styleId="ListTable1Light-Accent41">
    <w:name w:val="List Table 1 Light - Accent 41"/>
    <w:basedOn w:val="TableNormal"/>
    <w:uiPriority w:val="99"/>
    <w:qFormat/>
    <w:tblPr/>
    <w:tblStylePr w:type="firstRow">
      <w:rPr>
        <w:b/>
        <w:color w:val="404040"/>
      </w:rPr>
      <w:tblPr/>
      <w:tcPr>
        <w:tcBorders>
          <w:top w:val="none" w:sz="4" w:space="0" w:color="000000"/>
          <w:left w:val="none" w:sz="4" w:space="0" w:color="000000"/>
          <w:bottom w:val="single" w:sz="4" w:space="0" w:color="0F9ED5" w:themeColor="accent4"/>
          <w:right w:val="none" w:sz="4" w:space="0" w:color="000000"/>
        </w:tcBorders>
      </w:tcPr>
    </w:tblStylePr>
    <w:tblStylePr w:type="lastRow">
      <w:rPr>
        <w:b/>
        <w:color w:val="404040"/>
      </w:rPr>
      <w:tblPr/>
      <w:tcPr>
        <w:tcBorders>
          <w:top w:val="single" w:sz="4" w:space="0" w:color="0F9ED5"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CE9FA" w:themeColor="accent4" w:themeTint="40" w:fill="BCE9FA" w:themeFill="accent4" w:themeFillTint="40"/>
      </w:tcPr>
    </w:tblStylePr>
    <w:tblStylePr w:type="band1Horz">
      <w:tblPr/>
      <w:tcPr>
        <w:shd w:val="clear" w:color="BCE9FA" w:themeColor="accent4" w:themeTint="40" w:fill="BCE9FA" w:themeFill="accent4" w:themeFillTint="40"/>
      </w:tcPr>
    </w:tblStylePr>
  </w:style>
  <w:style w:type="table" w:customStyle="1" w:styleId="ListTable1Light-Accent51">
    <w:name w:val="List Table 1 Light - Accent 51"/>
    <w:basedOn w:val="TableNormal"/>
    <w:uiPriority w:val="99"/>
    <w:qFormat/>
    <w:tblPr/>
    <w:tblStylePr w:type="firstRow">
      <w:rPr>
        <w:b/>
        <w:color w:val="404040"/>
      </w:rPr>
      <w:tblPr/>
      <w:tcPr>
        <w:tcBorders>
          <w:top w:val="none" w:sz="4" w:space="0" w:color="000000"/>
          <w:left w:val="none" w:sz="4" w:space="0" w:color="000000"/>
          <w:bottom w:val="single" w:sz="4" w:space="0" w:color="A02B93" w:themeColor="accent5"/>
          <w:right w:val="none" w:sz="4" w:space="0" w:color="000000"/>
        </w:tcBorders>
      </w:tcPr>
    </w:tblStylePr>
    <w:tblStylePr w:type="lastRow">
      <w:rPr>
        <w:b/>
        <w:color w:val="404040"/>
      </w:rPr>
      <w:tblPr/>
      <w:tcPr>
        <w:tcBorders>
          <w:top w:val="single" w:sz="4" w:space="0" w:color="A02B93"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EC2E9" w:themeColor="accent5" w:themeTint="40" w:fill="EEC2E9" w:themeFill="accent5" w:themeFillTint="40"/>
      </w:tcPr>
    </w:tblStylePr>
    <w:tblStylePr w:type="band1Horz">
      <w:tblPr/>
      <w:tcPr>
        <w:shd w:val="clear" w:color="EEC2E9" w:themeColor="accent5" w:themeTint="40" w:fill="EEC2E9" w:themeFill="accent5" w:themeFillTint="40"/>
      </w:tcPr>
    </w:tblStylePr>
  </w:style>
  <w:style w:type="table" w:customStyle="1" w:styleId="ListTable1Light-Accent61">
    <w:name w:val="List Table 1 Light - Accent 61"/>
    <w:basedOn w:val="TableNormal"/>
    <w:uiPriority w:val="99"/>
    <w:qFormat/>
    <w:tblPr/>
    <w:tblStylePr w:type="firstRow">
      <w:rPr>
        <w:b/>
        <w:color w:val="404040"/>
      </w:rPr>
      <w:tblPr/>
      <w:tcPr>
        <w:tcBorders>
          <w:top w:val="none" w:sz="4" w:space="0" w:color="000000"/>
          <w:left w:val="none" w:sz="4" w:space="0" w:color="000000"/>
          <w:bottom w:val="single" w:sz="4" w:space="0" w:color="4EA72E" w:themeColor="accent6"/>
          <w:right w:val="none" w:sz="4" w:space="0" w:color="000000"/>
        </w:tcBorders>
      </w:tcPr>
    </w:tblStylePr>
    <w:tblStylePr w:type="lastRow">
      <w:rPr>
        <w:b/>
        <w:color w:val="404040"/>
      </w:rPr>
      <w:tblPr/>
      <w:tcPr>
        <w:tcBorders>
          <w:top w:val="single" w:sz="4" w:space="0" w:color="4EA72E"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EFC4" w:themeColor="accent6" w:themeTint="40" w:fill="CFEFC4" w:themeFill="accent6" w:themeFillTint="40"/>
      </w:tcPr>
    </w:tblStylePr>
    <w:tblStylePr w:type="band1Horz">
      <w:tblPr/>
      <w:tcPr>
        <w:shd w:val="clear" w:color="CFEFC4" w:themeColor="accent6" w:themeTint="40" w:fill="CFEFC4" w:themeFill="accent6" w:themeFillTint="40"/>
      </w:tcPr>
    </w:tblStylePr>
  </w:style>
  <w:style w:type="table" w:customStyle="1" w:styleId="ListTable21">
    <w:name w:val="List Table 21"/>
    <w:basedOn w:val="TableNormal"/>
    <w:uiPriority w:val="99"/>
    <w:qFormat/>
    <w:tblPr>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1">
    <w:name w:val="List Table 2 - Accent 11"/>
    <w:basedOn w:val="TableNormal"/>
    <w:uiPriority w:val="99"/>
    <w:qFormat/>
    <w:tblPr>
      <w:tblBorders>
        <w:top w:val="single" w:sz="4" w:space="0" w:color="50B4E2" w:themeColor="accent1" w:themeTint="90"/>
        <w:bottom w:val="single" w:sz="4" w:space="0" w:color="50B4E2" w:themeColor="accent1" w:themeTint="90"/>
        <w:insideH w:val="single" w:sz="4" w:space="0" w:color="50B4E2" w:themeColor="accent1" w:themeTint="90"/>
      </w:tblBorders>
    </w:tblPr>
    <w:tblStylePr w:type="firstRow">
      <w:rPr>
        <w:rFonts w:ascii="Arial" w:hAnsi="Arial"/>
        <w:b/>
        <w:color w:val="404040"/>
        <w:sz w:val="22"/>
      </w:rPr>
      <w:tblPr/>
      <w:tcPr>
        <w:tcBorders>
          <w:top w:val="single" w:sz="4" w:space="0" w:color="50B4E2" w:themeColor="accent1" w:themeTint="90"/>
          <w:left w:val="none" w:sz="4" w:space="0" w:color="000000"/>
          <w:bottom w:val="single" w:sz="4" w:space="0" w:color="50B4E2" w:themeColor="accent1" w:themeTint="90"/>
          <w:right w:val="none" w:sz="4" w:space="0" w:color="000000"/>
        </w:tcBorders>
      </w:tcPr>
    </w:tblStylePr>
    <w:tblStylePr w:type="lastRow">
      <w:rPr>
        <w:rFonts w:ascii="Arial" w:hAnsi="Arial"/>
        <w:b/>
        <w:color w:val="404040"/>
        <w:sz w:val="22"/>
      </w:rPr>
      <w:tblPr/>
      <w:tcPr>
        <w:tcBorders>
          <w:top w:val="single" w:sz="4" w:space="0" w:color="50B4E2" w:themeColor="accent1" w:themeTint="90"/>
          <w:left w:val="none" w:sz="4" w:space="0" w:color="000000"/>
          <w:bottom w:val="single" w:sz="4" w:space="0" w:color="50B4E2"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1DEF2" w:themeColor="accent1" w:themeTint="40" w:fill="B1DEF2" w:themeFill="accent1" w:themeFillTint="40"/>
      </w:tcPr>
    </w:tblStylePr>
    <w:tblStylePr w:type="band1Horz">
      <w:rPr>
        <w:rFonts w:ascii="Arial" w:hAnsi="Arial"/>
        <w:color w:val="404040"/>
        <w:sz w:val="22"/>
      </w:rPr>
      <w:tblPr/>
      <w:tcPr>
        <w:shd w:val="clear" w:color="B1DEF2" w:themeColor="accent1" w:themeTint="40" w:fill="B1DEF2" w:themeFill="accent1" w:themeFillTint="40"/>
      </w:tcPr>
    </w:tblStylePr>
  </w:style>
  <w:style w:type="table" w:customStyle="1" w:styleId="ListTable2-Accent21">
    <w:name w:val="List Table 2 - Accent 21"/>
    <w:basedOn w:val="TableNormal"/>
    <w:uiPriority w:val="99"/>
    <w:qFormat/>
    <w:tblPr>
      <w:tblBorders>
        <w:top w:val="single" w:sz="4" w:space="0" w:color="F2AE8B" w:themeColor="accent2" w:themeTint="90"/>
        <w:bottom w:val="single" w:sz="4" w:space="0" w:color="F2AE8B" w:themeColor="accent2" w:themeTint="90"/>
        <w:insideH w:val="single" w:sz="4" w:space="0" w:color="F2AE8B" w:themeColor="accent2" w:themeTint="90"/>
      </w:tblBorders>
    </w:tblPr>
    <w:tblStylePr w:type="firstRow">
      <w:rPr>
        <w:rFonts w:ascii="Arial" w:hAnsi="Arial"/>
        <w:b/>
        <w:color w:val="404040"/>
        <w:sz w:val="22"/>
      </w:rPr>
      <w:tblPr/>
      <w:tcPr>
        <w:tcBorders>
          <w:top w:val="single" w:sz="4" w:space="0" w:color="F2AE8B" w:themeColor="accent2" w:themeTint="90"/>
          <w:left w:val="none" w:sz="4" w:space="0" w:color="000000"/>
          <w:bottom w:val="single" w:sz="4" w:space="0" w:color="F2AE8B" w:themeColor="accent2" w:themeTint="90"/>
          <w:right w:val="none" w:sz="4" w:space="0" w:color="000000"/>
        </w:tcBorders>
      </w:tcPr>
    </w:tblStylePr>
    <w:tblStylePr w:type="lastRow">
      <w:rPr>
        <w:rFonts w:ascii="Arial" w:hAnsi="Arial"/>
        <w:b/>
        <w:color w:val="404040"/>
        <w:sz w:val="22"/>
      </w:rPr>
      <w:tblPr/>
      <w:tcPr>
        <w:tcBorders>
          <w:top w:val="single" w:sz="4" w:space="0" w:color="F2AE8B" w:themeColor="accent2" w:themeTint="90"/>
          <w:left w:val="none" w:sz="4" w:space="0" w:color="000000"/>
          <w:bottom w:val="single" w:sz="4" w:space="0" w:color="F2AE8B"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9DBCB" w:themeColor="accent2" w:themeTint="40" w:fill="F9DBCB" w:themeFill="accent2" w:themeFillTint="40"/>
      </w:tcPr>
    </w:tblStylePr>
    <w:tblStylePr w:type="band1Horz">
      <w:rPr>
        <w:rFonts w:ascii="Arial" w:hAnsi="Arial"/>
        <w:color w:val="404040"/>
        <w:sz w:val="22"/>
      </w:rPr>
      <w:tblPr/>
      <w:tcPr>
        <w:shd w:val="clear" w:color="F9DBCB" w:themeColor="accent2" w:themeTint="40" w:fill="F9DBCB" w:themeFill="accent2" w:themeFillTint="40"/>
      </w:tcPr>
    </w:tblStylePr>
  </w:style>
  <w:style w:type="table" w:customStyle="1" w:styleId="ListTable2-Accent31">
    <w:name w:val="List Table 2 - Accent 31"/>
    <w:basedOn w:val="TableNormal"/>
    <w:uiPriority w:val="99"/>
    <w:qFormat/>
    <w:tblPr>
      <w:tblBorders>
        <w:top w:val="single" w:sz="4" w:space="0" w:color="51D663" w:themeColor="accent3" w:themeTint="90"/>
        <w:bottom w:val="single" w:sz="4" w:space="0" w:color="51D663" w:themeColor="accent3" w:themeTint="90"/>
        <w:insideH w:val="single" w:sz="4" w:space="0" w:color="51D663" w:themeColor="accent3" w:themeTint="90"/>
      </w:tblBorders>
    </w:tblPr>
    <w:tblStylePr w:type="firstRow">
      <w:rPr>
        <w:rFonts w:ascii="Arial" w:hAnsi="Arial"/>
        <w:b/>
        <w:color w:val="404040"/>
        <w:sz w:val="22"/>
      </w:rPr>
      <w:tblPr/>
      <w:tcPr>
        <w:tcBorders>
          <w:top w:val="single" w:sz="4" w:space="0" w:color="51D663" w:themeColor="accent3" w:themeTint="90"/>
          <w:left w:val="none" w:sz="4" w:space="0" w:color="000000"/>
          <w:bottom w:val="single" w:sz="4" w:space="0" w:color="51D663" w:themeColor="accent3" w:themeTint="90"/>
          <w:right w:val="none" w:sz="4" w:space="0" w:color="000000"/>
        </w:tcBorders>
      </w:tcPr>
    </w:tblStylePr>
    <w:tblStylePr w:type="lastRow">
      <w:rPr>
        <w:rFonts w:ascii="Arial" w:hAnsi="Arial"/>
        <w:b/>
        <w:color w:val="404040"/>
        <w:sz w:val="22"/>
      </w:rPr>
      <w:tblPr/>
      <w:tcPr>
        <w:tcBorders>
          <w:top w:val="single" w:sz="4" w:space="0" w:color="51D663" w:themeColor="accent3" w:themeTint="90"/>
          <w:left w:val="none" w:sz="4" w:space="0" w:color="000000"/>
          <w:bottom w:val="single" w:sz="4" w:space="0" w:color="51D663"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2EDB9" w:themeColor="accent3" w:themeTint="40" w:fill="B2EDB9" w:themeFill="accent3" w:themeFillTint="40"/>
      </w:tcPr>
    </w:tblStylePr>
    <w:tblStylePr w:type="band1Horz">
      <w:rPr>
        <w:rFonts w:ascii="Arial" w:hAnsi="Arial"/>
        <w:color w:val="404040"/>
        <w:sz w:val="22"/>
      </w:rPr>
      <w:tblPr/>
      <w:tcPr>
        <w:shd w:val="clear" w:color="B2EDB9" w:themeColor="accent3" w:themeTint="40" w:fill="B2EDB9" w:themeFill="accent3" w:themeFillTint="40"/>
      </w:tcPr>
    </w:tblStylePr>
  </w:style>
  <w:style w:type="table" w:customStyle="1" w:styleId="ListTable2-Accent41">
    <w:name w:val="List Table 2 - Accent 41"/>
    <w:basedOn w:val="TableNormal"/>
    <w:uiPriority w:val="99"/>
    <w:qFormat/>
    <w:tblPr>
      <w:tblBorders>
        <w:top w:val="single" w:sz="4" w:space="0" w:color="6ACDF4" w:themeColor="accent4" w:themeTint="90"/>
        <w:bottom w:val="single" w:sz="4" w:space="0" w:color="6ACDF4" w:themeColor="accent4" w:themeTint="90"/>
        <w:insideH w:val="single" w:sz="4" w:space="0" w:color="6ACDF4" w:themeColor="accent4" w:themeTint="90"/>
      </w:tblBorders>
    </w:tblPr>
    <w:tblStylePr w:type="firstRow">
      <w:rPr>
        <w:rFonts w:ascii="Arial" w:hAnsi="Arial"/>
        <w:b/>
        <w:color w:val="404040"/>
        <w:sz w:val="22"/>
      </w:rPr>
      <w:tblPr/>
      <w:tcPr>
        <w:tcBorders>
          <w:top w:val="single" w:sz="4" w:space="0" w:color="6ACDF4" w:themeColor="accent4" w:themeTint="90"/>
          <w:left w:val="none" w:sz="4" w:space="0" w:color="000000"/>
          <w:bottom w:val="single" w:sz="4" w:space="0" w:color="6ACDF4" w:themeColor="accent4" w:themeTint="90"/>
          <w:right w:val="none" w:sz="4" w:space="0" w:color="000000"/>
        </w:tcBorders>
      </w:tcPr>
    </w:tblStylePr>
    <w:tblStylePr w:type="lastRow">
      <w:rPr>
        <w:rFonts w:ascii="Arial" w:hAnsi="Arial"/>
        <w:b/>
        <w:color w:val="404040"/>
        <w:sz w:val="22"/>
      </w:rPr>
      <w:tblPr/>
      <w:tcPr>
        <w:tcBorders>
          <w:top w:val="single" w:sz="4" w:space="0" w:color="6ACDF4" w:themeColor="accent4" w:themeTint="90"/>
          <w:left w:val="none" w:sz="4" w:space="0" w:color="000000"/>
          <w:bottom w:val="single" w:sz="4" w:space="0" w:color="6ACDF4"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CE9FA" w:themeColor="accent4" w:themeTint="40" w:fill="BCE9FA" w:themeFill="accent4" w:themeFillTint="40"/>
      </w:tcPr>
    </w:tblStylePr>
    <w:tblStylePr w:type="band1Horz">
      <w:rPr>
        <w:rFonts w:ascii="Arial" w:hAnsi="Arial"/>
        <w:color w:val="404040"/>
        <w:sz w:val="22"/>
      </w:rPr>
      <w:tblPr/>
      <w:tcPr>
        <w:shd w:val="clear" w:color="BCE9FA" w:themeColor="accent4" w:themeTint="40" w:fill="BCE9FA" w:themeFill="accent4" w:themeFillTint="40"/>
      </w:tcPr>
    </w:tblStylePr>
  </w:style>
  <w:style w:type="table" w:customStyle="1" w:styleId="ListTable2-Accent51">
    <w:name w:val="List Table 2 - Accent 51"/>
    <w:basedOn w:val="TableNormal"/>
    <w:uiPriority w:val="99"/>
    <w:qFormat/>
    <w:tblPr>
      <w:tblBorders>
        <w:top w:val="single" w:sz="4" w:space="0" w:color="DA76CE" w:themeColor="accent5" w:themeTint="90"/>
        <w:bottom w:val="single" w:sz="4" w:space="0" w:color="DA76CE" w:themeColor="accent5" w:themeTint="90"/>
        <w:insideH w:val="single" w:sz="4" w:space="0" w:color="DA76CE" w:themeColor="accent5" w:themeTint="90"/>
      </w:tblBorders>
    </w:tblPr>
    <w:tblStylePr w:type="firstRow">
      <w:rPr>
        <w:rFonts w:ascii="Arial" w:hAnsi="Arial"/>
        <w:b/>
        <w:color w:val="404040"/>
        <w:sz w:val="22"/>
      </w:rPr>
      <w:tblPr/>
      <w:tcPr>
        <w:tcBorders>
          <w:top w:val="single" w:sz="4" w:space="0" w:color="DA76CE" w:themeColor="accent5" w:themeTint="90"/>
          <w:left w:val="none" w:sz="4" w:space="0" w:color="000000"/>
          <w:bottom w:val="single" w:sz="4" w:space="0" w:color="DA76CE" w:themeColor="accent5" w:themeTint="90"/>
          <w:right w:val="none" w:sz="4" w:space="0" w:color="000000"/>
        </w:tcBorders>
      </w:tcPr>
    </w:tblStylePr>
    <w:tblStylePr w:type="lastRow">
      <w:rPr>
        <w:rFonts w:ascii="Arial" w:hAnsi="Arial"/>
        <w:b/>
        <w:color w:val="404040"/>
        <w:sz w:val="22"/>
      </w:rPr>
      <w:tblPr/>
      <w:tcPr>
        <w:tcBorders>
          <w:top w:val="single" w:sz="4" w:space="0" w:color="DA76CE" w:themeColor="accent5" w:themeTint="90"/>
          <w:left w:val="none" w:sz="4" w:space="0" w:color="000000"/>
          <w:bottom w:val="single" w:sz="4" w:space="0" w:color="DA76C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EC2E9" w:themeColor="accent5" w:themeTint="40" w:fill="EEC2E9" w:themeFill="accent5" w:themeFillTint="40"/>
      </w:tcPr>
    </w:tblStylePr>
    <w:tblStylePr w:type="band1Horz">
      <w:rPr>
        <w:rFonts w:ascii="Arial" w:hAnsi="Arial"/>
        <w:color w:val="404040"/>
        <w:sz w:val="22"/>
      </w:rPr>
      <w:tblPr/>
      <w:tcPr>
        <w:shd w:val="clear" w:color="EEC2E9" w:themeColor="accent5" w:themeTint="40" w:fill="EEC2E9" w:themeFill="accent5" w:themeFillTint="40"/>
      </w:tcPr>
    </w:tblStylePr>
  </w:style>
  <w:style w:type="table" w:customStyle="1" w:styleId="ListTable2-Accent61">
    <w:name w:val="List Table 2 - Accent 61"/>
    <w:basedOn w:val="TableNormal"/>
    <w:uiPriority w:val="99"/>
    <w:qFormat/>
    <w:tblPr>
      <w:tblBorders>
        <w:top w:val="single" w:sz="4" w:space="0" w:color="94DA7B" w:themeColor="accent6" w:themeTint="90"/>
        <w:bottom w:val="single" w:sz="4" w:space="0" w:color="94DA7B" w:themeColor="accent6" w:themeTint="90"/>
        <w:insideH w:val="single" w:sz="4" w:space="0" w:color="94DA7B" w:themeColor="accent6" w:themeTint="90"/>
      </w:tblBorders>
    </w:tblPr>
    <w:tblStylePr w:type="firstRow">
      <w:rPr>
        <w:rFonts w:ascii="Arial" w:hAnsi="Arial"/>
        <w:b/>
        <w:color w:val="404040"/>
        <w:sz w:val="22"/>
      </w:rPr>
      <w:tblPr/>
      <w:tcPr>
        <w:tcBorders>
          <w:top w:val="single" w:sz="4" w:space="0" w:color="94DA7B" w:themeColor="accent6" w:themeTint="90"/>
          <w:left w:val="none" w:sz="4" w:space="0" w:color="000000"/>
          <w:bottom w:val="single" w:sz="4" w:space="0" w:color="94DA7B" w:themeColor="accent6" w:themeTint="90"/>
          <w:right w:val="none" w:sz="4" w:space="0" w:color="000000"/>
        </w:tcBorders>
      </w:tcPr>
    </w:tblStylePr>
    <w:tblStylePr w:type="lastRow">
      <w:rPr>
        <w:rFonts w:ascii="Arial" w:hAnsi="Arial"/>
        <w:b/>
        <w:color w:val="404040"/>
        <w:sz w:val="22"/>
      </w:rPr>
      <w:tblPr/>
      <w:tcPr>
        <w:tcBorders>
          <w:top w:val="single" w:sz="4" w:space="0" w:color="94DA7B" w:themeColor="accent6" w:themeTint="90"/>
          <w:left w:val="none" w:sz="4" w:space="0" w:color="000000"/>
          <w:bottom w:val="single" w:sz="4" w:space="0" w:color="94DA7B"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EFC4" w:themeColor="accent6" w:themeTint="40" w:fill="CFEFC4" w:themeFill="accent6" w:themeFillTint="40"/>
      </w:tcPr>
    </w:tblStylePr>
    <w:tblStylePr w:type="band1Horz">
      <w:rPr>
        <w:rFonts w:ascii="Arial" w:hAnsi="Arial"/>
        <w:color w:val="404040"/>
        <w:sz w:val="22"/>
      </w:rPr>
      <w:tblPr/>
      <w:tcPr>
        <w:shd w:val="clear" w:color="CFEFC4" w:themeColor="accent6" w:themeTint="40" w:fill="CFEFC4" w:themeFill="accent6" w:themeFillTint="40"/>
      </w:tcPr>
    </w:tblStylePr>
  </w:style>
  <w:style w:type="table" w:customStyle="1" w:styleId="ListTable31">
    <w:name w:val="List Table 31"/>
    <w:basedOn w:val="TableNormal"/>
    <w:uiPriority w:val="99"/>
    <w:qFormat/>
    <w:tblPr>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1">
    <w:name w:val="List Table 3 - Accent 11"/>
    <w:basedOn w:val="TableNormal"/>
    <w:uiPriority w:val="99"/>
    <w:qFormat/>
    <w:tblPr>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rFonts w:ascii="Arial" w:hAnsi="Arial"/>
        <w:b/>
        <w:color w:val="FFFFFF"/>
        <w:sz w:val="22"/>
      </w:rPr>
      <w:tblPr/>
      <w:tcPr>
        <w:shd w:val="clear" w:color="156082" w:themeColor="accent1" w:fill="156082"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156082" w:themeColor="accent1"/>
          <w:right w:val="single" w:sz="4" w:space="0" w:color="156082" w:themeColor="accent1"/>
        </w:tcBorders>
      </w:tcPr>
    </w:tblStylePr>
    <w:tblStylePr w:type="band1Horz">
      <w:rPr>
        <w:rFonts w:ascii="Arial" w:hAnsi="Arial"/>
        <w:color w:val="404040"/>
        <w:sz w:val="22"/>
      </w:rPr>
      <w:tblPr/>
      <w:tcPr>
        <w:tcBorders>
          <w:top w:val="single" w:sz="4" w:space="0" w:color="156082" w:themeColor="accent1"/>
          <w:bottom w:val="single" w:sz="4" w:space="0" w:color="156082" w:themeColor="accent1"/>
        </w:tcBorders>
      </w:tcPr>
    </w:tblStylePr>
  </w:style>
  <w:style w:type="table" w:customStyle="1" w:styleId="ListTable3-Accent21">
    <w:name w:val="List Table 3 - Accent 21"/>
    <w:basedOn w:val="TableNormal"/>
    <w:uiPriority w:val="99"/>
    <w:qFormat/>
    <w:tblPr>
      <w:tbl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tblBorders>
    </w:tblPr>
    <w:tblStylePr w:type="firstRow">
      <w:rPr>
        <w:rFonts w:ascii="Arial" w:hAnsi="Arial"/>
        <w:b/>
        <w:color w:val="FFFFFF"/>
        <w:sz w:val="22"/>
      </w:rPr>
      <w:tblPr/>
      <w:tcPr>
        <w:shd w:val="clear" w:color="F2AA85" w:themeColor="accent2" w:themeTint="97" w:fill="F2AA8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2AA85" w:themeColor="accent2" w:themeTint="97"/>
          <w:right w:val="single" w:sz="4" w:space="0" w:color="F2AA85" w:themeColor="accent2" w:themeTint="97"/>
        </w:tcBorders>
      </w:tcPr>
    </w:tblStylePr>
    <w:tblStylePr w:type="band1Horz">
      <w:rPr>
        <w:rFonts w:ascii="Arial" w:hAnsi="Arial"/>
        <w:color w:val="404040"/>
        <w:sz w:val="22"/>
      </w:rPr>
      <w:tblPr/>
      <w:tcPr>
        <w:tcBorders>
          <w:top w:val="single" w:sz="4" w:space="0" w:color="F2AA85" w:themeColor="accent2" w:themeTint="97"/>
          <w:bottom w:val="single" w:sz="4" w:space="0" w:color="F2AA85" w:themeColor="accent2" w:themeTint="97"/>
        </w:tcBorders>
      </w:tcPr>
    </w:tblStylePr>
  </w:style>
  <w:style w:type="table" w:customStyle="1" w:styleId="ListTable3-Accent31">
    <w:name w:val="List Table 3 - Accent 31"/>
    <w:basedOn w:val="TableNormal"/>
    <w:uiPriority w:val="99"/>
    <w:qFormat/>
    <w:tblPr>
      <w:tblBorders>
        <w:top w:val="single" w:sz="4" w:space="0" w:color="48D45B" w:themeColor="accent3" w:themeTint="98"/>
        <w:left w:val="single" w:sz="4" w:space="0" w:color="48D45B" w:themeColor="accent3" w:themeTint="98"/>
        <w:bottom w:val="single" w:sz="4" w:space="0" w:color="48D45B" w:themeColor="accent3" w:themeTint="98"/>
        <w:right w:val="single" w:sz="4" w:space="0" w:color="48D45B" w:themeColor="accent3" w:themeTint="98"/>
      </w:tblBorders>
    </w:tblPr>
    <w:tblStylePr w:type="firstRow">
      <w:rPr>
        <w:rFonts w:ascii="Arial" w:hAnsi="Arial"/>
        <w:b/>
        <w:color w:val="FFFFFF"/>
        <w:sz w:val="22"/>
      </w:rPr>
      <w:tblPr/>
      <w:tcPr>
        <w:shd w:val="clear" w:color="48D45B" w:themeColor="accent3" w:themeTint="98" w:fill="48D45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8D45B" w:themeColor="accent3" w:themeTint="98"/>
          <w:right w:val="single" w:sz="4" w:space="0" w:color="48D45B" w:themeColor="accent3" w:themeTint="98"/>
        </w:tcBorders>
      </w:tcPr>
    </w:tblStylePr>
    <w:tblStylePr w:type="band1Horz">
      <w:rPr>
        <w:rFonts w:ascii="Arial" w:hAnsi="Arial"/>
        <w:color w:val="404040"/>
        <w:sz w:val="22"/>
      </w:rPr>
      <w:tblPr/>
      <w:tcPr>
        <w:tcBorders>
          <w:top w:val="single" w:sz="4" w:space="0" w:color="48D45B" w:themeColor="accent3" w:themeTint="98"/>
          <w:bottom w:val="single" w:sz="4" w:space="0" w:color="48D45B" w:themeColor="accent3" w:themeTint="98"/>
        </w:tcBorders>
      </w:tcPr>
    </w:tblStylePr>
  </w:style>
  <w:style w:type="table" w:customStyle="1" w:styleId="ListTable3-Accent41">
    <w:name w:val="List Table 3 - Accent 41"/>
    <w:basedOn w:val="TableNormal"/>
    <w:uiPriority w:val="99"/>
    <w:qFormat/>
    <w:tblPr>
      <w:tbl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tblBorders>
    </w:tblPr>
    <w:tblStylePr w:type="firstRow">
      <w:rPr>
        <w:rFonts w:ascii="Arial" w:hAnsi="Arial"/>
        <w:b/>
        <w:color w:val="FFFFFF"/>
        <w:sz w:val="22"/>
      </w:rPr>
      <w:tblPr/>
      <w:tcPr>
        <w:shd w:val="clear" w:color="5FCAF3" w:themeColor="accent4" w:themeTint="9A" w:fill="5FCAF3"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FCAF3" w:themeColor="accent4" w:themeTint="9A"/>
          <w:right w:val="single" w:sz="4" w:space="0" w:color="5FCAF3" w:themeColor="accent4" w:themeTint="9A"/>
        </w:tcBorders>
      </w:tcPr>
    </w:tblStylePr>
    <w:tblStylePr w:type="band1Horz">
      <w:rPr>
        <w:rFonts w:ascii="Arial" w:hAnsi="Arial"/>
        <w:color w:val="404040"/>
        <w:sz w:val="22"/>
      </w:rPr>
      <w:tblPr/>
      <w:tcPr>
        <w:tcBorders>
          <w:top w:val="single" w:sz="4" w:space="0" w:color="5FCAF3" w:themeColor="accent4" w:themeTint="9A"/>
          <w:bottom w:val="single" w:sz="4" w:space="0" w:color="5FCAF3" w:themeColor="accent4" w:themeTint="9A"/>
        </w:tcBorders>
      </w:tcPr>
    </w:tblStylePr>
  </w:style>
  <w:style w:type="table" w:customStyle="1" w:styleId="ListTable3-Accent51">
    <w:name w:val="List Table 3 - Accent 51"/>
    <w:basedOn w:val="TableNormal"/>
    <w:uiPriority w:val="99"/>
    <w:qFormat/>
    <w:tblPr>
      <w:tblBorders>
        <w:top w:val="single" w:sz="4" w:space="0" w:color="D76CCB" w:themeColor="accent5" w:themeTint="9A"/>
        <w:left w:val="single" w:sz="4" w:space="0" w:color="D76CCB" w:themeColor="accent5" w:themeTint="9A"/>
        <w:bottom w:val="single" w:sz="4" w:space="0" w:color="D76CCB" w:themeColor="accent5" w:themeTint="9A"/>
        <w:right w:val="single" w:sz="4" w:space="0" w:color="D76CCB" w:themeColor="accent5" w:themeTint="9A"/>
      </w:tblBorders>
    </w:tblPr>
    <w:tblStylePr w:type="firstRow">
      <w:rPr>
        <w:rFonts w:ascii="Arial" w:hAnsi="Arial"/>
        <w:b/>
        <w:color w:val="FFFFFF"/>
        <w:sz w:val="22"/>
      </w:rPr>
      <w:tblPr/>
      <w:tcPr>
        <w:shd w:val="clear" w:color="D76CCB" w:themeColor="accent5" w:themeTint="9A" w:fill="D76CC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76CCB" w:themeColor="accent5" w:themeTint="9A"/>
          <w:right w:val="single" w:sz="4" w:space="0" w:color="D76CCB" w:themeColor="accent5" w:themeTint="9A"/>
        </w:tcBorders>
      </w:tcPr>
    </w:tblStylePr>
    <w:tblStylePr w:type="band1Horz">
      <w:rPr>
        <w:rFonts w:ascii="Arial" w:hAnsi="Arial"/>
        <w:color w:val="404040"/>
        <w:sz w:val="22"/>
      </w:rPr>
      <w:tblPr/>
      <w:tcPr>
        <w:tcBorders>
          <w:top w:val="single" w:sz="4" w:space="0" w:color="D76CCB" w:themeColor="accent5" w:themeTint="9A"/>
          <w:bottom w:val="single" w:sz="4" w:space="0" w:color="D76CCB" w:themeColor="accent5" w:themeTint="9A"/>
        </w:tcBorders>
      </w:tcPr>
    </w:tblStylePr>
  </w:style>
  <w:style w:type="table" w:customStyle="1" w:styleId="ListTable3-Accent61">
    <w:name w:val="List Table 3 - Accent 61"/>
    <w:basedOn w:val="TableNormal"/>
    <w:uiPriority w:val="99"/>
    <w:qFormat/>
    <w:tblPr>
      <w:tblBorders>
        <w:top w:val="single" w:sz="4" w:space="0" w:color="8ED873" w:themeColor="accent6" w:themeTint="98"/>
        <w:left w:val="single" w:sz="4" w:space="0" w:color="8ED873" w:themeColor="accent6" w:themeTint="98"/>
        <w:bottom w:val="single" w:sz="4" w:space="0" w:color="8ED873" w:themeColor="accent6" w:themeTint="98"/>
        <w:right w:val="single" w:sz="4" w:space="0" w:color="8ED873" w:themeColor="accent6" w:themeTint="98"/>
      </w:tblBorders>
    </w:tblPr>
    <w:tblStylePr w:type="firstRow">
      <w:rPr>
        <w:rFonts w:ascii="Arial" w:hAnsi="Arial"/>
        <w:b/>
        <w:color w:val="FFFFFF"/>
        <w:sz w:val="22"/>
      </w:rPr>
      <w:tblPr/>
      <w:tcPr>
        <w:shd w:val="clear" w:color="8ED873" w:themeColor="accent6" w:themeTint="98" w:fill="8ED873"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ED873" w:themeColor="accent6" w:themeTint="98"/>
          <w:right w:val="single" w:sz="4" w:space="0" w:color="8ED873" w:themeColor="accent6" w:themeTint="98"/>
        </w:tcBorders>
      </w:tcPr>
    </w:tblStylePr>
    <w:tblStylePr w:type="band1Horz">
      <w:rPr>
        <w:rFonts w:ascii="Arial" w:hAnsi="Arial"/>
        <w:color w:val="404040"/>
        <w:sz w:val="22"/>
      </w:rPr>
      <w:tblPr/>
      <w:tcPr>
        <w:tcBorders>
          <w:top w:val="single" w:sz="4" w:space="0" w:color="8ED873" w:themeColor="accent6" w:themeTint="98"/>
          <w:bottom w:val="single" w:sz="4" w:space="0" w:color="8ED873" w:themeColor="accent6" w:themeTint="98"/>
        </w:tcBorders>
      </w:tcPr>
    </w:tblStylePr>
  </w:style>
  <w:style w:type="table" w:customStyle="1" w:styleId="ListTable41">
    <w:name w:val="List Table 41"/>
    <w:basedOn w:val="TableNormal"/>
    <w:uiPriority w:val="99"/>
    <w:qFormat/>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1">
    <w:name w:val="List Table 4 - Accent 11"/>
    <w:basedOn w:val="TableNormal"/>
    <w:uiPriority w:val="99"/>
    <w:qFormat/>
    <w:tblPr>
      <w:tblBorders>
        <w:top w:val="single" w:sz="4" w:space="0" w:color="50B4E2" w:themeColor="accent1" w:themeTint="90"/>
        <w:left w:val="single" w:sz="4" w:space="0" w:color="50B4E2" w:themeColor="accent1" w:themeTint="90"/>
        <w:bottom w:val="single" w:sz="4" w:space="0" w:color="50B4E2" w:themeColor="accent1" w:themeTint="90"/>
        <w:right w:val="single" w:sz="4" w:space="0" w:color="50B4E2" w:themeColor="accent1" w:themeTint="90"/>
        <w:insideH w:val="single" w:sz="4" w:space="0" w:color="50B4E2" w:themeColor="accent1" w:themeTint="90"/>
      </w:tblBorders>
    </w:tblPr>
    <w:tblStylePr w:type="firstRow">
      <w:rPr>
        <w:rFonts w:ascii="Arial" w:hAnsi="Arial"/>
        <w:b/>
        <w:color w:val="FFFFFF"/>
        <w:sz w:val="22"/>
      </w:rPr>
      <w:tblPr/>
      <w:tcPr>
        <w:shd w:val="clear" w:color="156082" w:themeColor="accent1" w:fill="156082"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1DEF2" w:themeColor="accent1" w:themeTint="40" w:fill="B1DEF2" w:themeFill="accent1" w:themeFillTint="40"/>
      </w:tcPr>
    </w:tblStylePr>
    <w:tblStylePr w:type="band1Horz">
      <w:rPr>
        <w:rFonts w:ascii="Arial" w:hAnsi="Arial"/>
        <w:color w:val="404040"/>
        <w:sz w:val="22"/>
      </w:rPr>
      <w:tblPr/>
      <w:tcPr>
        <w:shd w:val="clear" w:color="B1DEF2" w:themeColor="accent1" w:themeTint="40" w:fill="B1DEF2" w:themeFill="accent1" w:themeFillTint="40"/>
      </w:tcPr>
    </w:tblStylePr>
  </w:style>
  <w:style w:type="table" w:customStyle="1" w:styleId="ListTable4-Accent21">
    <w:name w:val="List Table 4 - Accent 21"/>
    <w:basedOn w:val="TableNormal"/>
    <w:uiPriority w:val="99"/>
    <w:qFormat/>
    <w:tblPr>
      <w:tblBorders>
        <w:top w:val="single" w:sz="4" w:space="0" w:color="F2AE8B" w:themeColor="accent2" w:themeTint="90"/>
        <w:left w:val="single" w:sz="4" w:space="0" w:color="F2AE8B" w:themeColor="accent2" w:themeTint="90"/>
        <w:bottom w:val="single" w:sz="4" w:space="0" w:color="F2AE8B" w:themeColor="accent2" w:themeTint="90"/>
        <w:right w:val="single" w:sz="4" w:space="0" w:color="F2AE8B" w:themeColor="accent2" w:themeTint="90"/>
        <w:insideH w:val="single" w:sz="4" w:space="0" w:color="F2AE8B" w:themeColor="accent2" w:themeTint="90"/>
      </w:tblBorders>
    </w:tblPr>
    <w:tblStylePr w:type="firstRow">
      <w:rPr>
        <w:rFonts w:ascii="Arial" w:hAnsi="Arial"/>
        <w:b/>
        <w:color w:val="FFFFFF"/>
        <w:sz w:val="22"/>
      </w:rPr>
      <w:tblPr/>
      <w:tcPr>
        <w:shd w:val="clear" w:color="E97132" w:themeColor="accent2" w:fill="E97132"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9DBCB" w:themeColor="accent2" w:themeTint="40" w:fill="F9DBCB" w:themeFill="accent2" w:themeFillTint="40"/>
      </w:tcPr>
    </w:tblStylePr>
    <w:tblStylePr w:type="band1Horz">
      <w:rPr>
        <w:rFonts w:ascii="Arial" w:hAnsi="Arial"/>
        <w:color w:val="404040"/>
        <w:sz w:val="22"/>
      </w:rPr>
      <w:tblPr/>
      <w:tcPr>
        <w:shd w:val="clear" w:color="F9DBCB" w:themeColor="accent2" w:themeTint="40" w:fill="F9DBCB" w:themeFill="accent2" w:themeFillTint="40"/>
      </w:tcPr>
    </w:tblStylePr>
  </w:style>
  <w:style w:type="table" w:customStyle="1" w:styleId="ListTable4-Accent31">
    <w:name w:val="List Table 4 - Accent 31"/>
    <w:basedOn w:val="TableNormal"/>
    <w:uiPriority w:val="99"/>
    <w:qFormat/>
    <w:tblPr>
      <w:tblBorders>
        <w:top w:val="single" w:sz="4" w:space="0" w:color="51D663" w:themeColor="accent3" w:themeTint="90"/>
        <w:left w:val="single" w:sz="4" w:space="0" w:color="51D663" w:themeColor="accent3" w:themeTint="90"/>
        <w:bottom w:val="single" w:sz="4" w:space="0" w:color="51D663" w:themeColor="accent3" w:themeTint="90"/>
        <w:right w:val="single" w:sz="4" w:space="0" w:color="51D663" w:themeColor="accent3" w:themeTint="90"/>
        <w:insideH w:val="single" w:sz="4" w:space="0" w:color="51D663" w:themeColor="accent3" w:themeTint="90"/>
      </w:tblBorders>
    </w:tblPr>
    <w:tblStylePr w:type="firstRow">
      <w:rPr>
        <w:rFonts w:ascii="Arial" w:hAnsi="Arial"/>
        <w:b/>
        <w:color w:val="FFFFFF"/>
        <w:sz w:val="22"/>
      </w:rPr>
      <w:tblPr/>
      <w:tcPr>
        <w:shd w:val="clear" w:color="196B24" w:themeColor="accent3" w:fill="196B24"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2EDB9" w:themeColor="accent3" w:themeTint="40" w:fill="B2EDB9" w:themeFill="accent3" w:themeFillTint="40"/>
      </w:tcPr>
    </w:tblStylePr>
    <w:tblStylePr w:type="band1Horz">
      <w:rPr>
        <w:rFonts w:ascii="Arial" w:hAnsi="Arial"/>
        <w:color w:val="404040"/>
        <w:sz w:val="22"/>
      </w:rPr>
      <w:tblPr/>
      <w:tcPr>
        <w:shd w:val="clear" w:color="B2EDB9" w:themeColor="accent3" w:themeTint="40" w:fill="B2EDB9" w:themeFill="accent3" w:themeFillTint="40"/>
      </w:tcPr>
    </w:tblStylePr>
  </w:style>
  <w:style w:type="table" w:customStyle="1" w:styleId="ListTable4-Accent41">
    <w:name w:val="List Table 4 - Accent 41"/>
    <w:basedOn w:val="TableNormal"/>
    <w:uiPriority w:val="99"/>
    <w:qFormat/>
    <w:tblPr>
      <w:tblBorders>
        <w:top w:val="single" w:sz="4" w:space="0" w:color="6ACDF4" w:themeColor="accent4" w:themeTint="90"/>
        <w:left w:val="single" w:sz="4" w:space="0" w:color="6ACDF4" w:themeColor="accent4" w:themeTint="90"/>
        <w:bottom w:val="single" w:sz="4" w:space="0" w:color="6ACDF4" w:themeColor="accent4" w:themeTint="90"/>
        <w:right w:val="single" w:sz="4" w:space="0" w:color="6ACDF4" w:themeColor="accent4" w:themeTint="90"/>
        <w:insideH w:val="single" w:sz="4" w:space="0" w:color="6ACDF4" w:themeColor="accent4" w:themeTint="90"/>
      </w:tblBorders>
    </w:tblPr>
    <w:tblStylePr w:type="firstRow">
      <w:rPr>
        <w:rFonts w:ascii="Arial" w:hAnsi="Arial"/>
        <w:b/>
        <w:color w:val="FFFFFF"/>
        <w:sz w:val="22"/>
      </w:rPr>
      <w:tblPr/>
      <w:tcPr>
        <w:shd w:val="clear" w:color="0F9ED5" w:themeColor="accent4" w:fill="0F9ED5"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CE9FA" w:themeColor="accent4" w:themeTint="40" w:fill="BCE9FA" w:themeFill="accent4" w:themeFillTint="40"/>
      </w:tcPr>
    </w:tblStylePr>
    <w:tblStylePr w:type="band1Horz">
      <w:rPr>
        <w:rFonts w:ascii="Arial" w:hAnsi="Arial"/>
        <w:color w:val="404040"/>
        <w:sz w:val="22"/>
      </w:rPr>
      <w:tblPr/>
      <w:tcPr>
        <w:shd w:val="clear" w:color="BCE9FA" w:themeColor="accent4" w:themeTint="40" w:fill="BCE9FA" w:themeFill="accent4" w:themeFillTint="40"/>
      </w:tcPr>
    </w:tblStylePr>
  </w:style>
  <w:style w:type="table" w:customStyle="1" w:styleId="ListTable4-Accent51">
    <w:name w:val="List Table 4 - Accent 51"/>
    <w:basedOn w:val="TableNormal"/>
    <w:uiPriority w:val="99"/>
    <w:qFormat/>
    <w:tblPr>
      <w:tblBorders>
        <w:top w:val="single" w:sz="4" w:space="0" w:color="DA76CE" w:themeColor="accent5" w:themeTint="90"/>
        <w:left w:val="single" w:sz="4" w:space="0" w:color="DA76CE" w:themeColor="accent5" w:themeTint="90"/>
        <w:bottom w:val="single" w:sz="4" w:space="0" w:color="DA76CE" w:themeColor="accent5" w:themeTint="90"/>
        <w:right w:val="single" w:sz="4" w:space="0" w:color="DA76CE" w:themeColor="accent5" w:themeTint="90"/>
        <w:insideH w:val="single" w:sz="4" w:space="0" w:color="DA76CE" w:themeColor="accent5" w:themeTint="90"/>
      </w:tblBorders>
    </w:tblPr>
    <w:tblStylePr w:type="firstRow">
      <w:rPr>
        <w:rFonts w:ascii="Arial" w:hAnsi="Arial"/>
        <w:b/>
        <w:color w:val="FFFFFF"/>
        <w:sz w:val="22"/>
      </w:rPr>
      <w:tblPr/>
      <w:tcPr>
        <w:shd w:val="clear" w:color="A02B93" w:themeColor="accent5" w:fill="A02B93"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EC2E9" w:themeColor="accent5" w:themeTint="40" w:fill="EEC2E9" w:themeFill="accent5" w:themeFillTint="40"/>
      </w:tcPr>
    </w:tblStylePr>
    <w:tblStylePr w:type="band1Horz">
      <w:rPr>
        <w:rFonts w:ascii="Arial" w:hAnsi="Arial"/>
        <w:color w:val="404040"/>
        <w:sz w:val="22"/>
      </w:rPr>
      <w:tblPr/>
      <w:tcPr>
        <w:shd w:val="clear" w:color="EEC2E9" w:themeColor="accent5" w:themeTint="40" w:fill="EEC2E9" w:themeFill="accent5" w:themeFillTint="40"/>
      </w:tcPr>
    </w:tblStylePr>
  </w:style>
  <w:style w:type="table" w:customStyle="1" w:styleId="ListTable4-Accent61">
    <w:name w:val="List Table 4 - Accent 61"/>
    <w:basedOn w:val="TableNormal"/>
    <w:uiPriority w:val="99"/>
    <w:qFormat/>
    <w:tblPr>
      <w:tblBorders>
        <w:top w:val="single" w:sz="4" w:space="0" w:color="94DA7B" w:themeColor="accent6" w:themeTint="90"/>
        <w:left w:val="single" w:sz="4" w:space="0" w:color="94DA7B" w:themeColor="accent6" w:themeTint="90"/>
        <w:bottom w:val="single" w:sz="4" w:space="0" w:color="94DA7B" w:themeColor="accent6" w:themeTint="90"/>
        <w:right w:val="single" w:sz="4" w:space="0" w:color="94DA7B" w:themeColor="accent6" w:themeTint="90"/>
        <w:insideH w:val="single" w:sz="4" w:space="0" w:color="94DA7B" w:themeColor="accent6" w:themeTint="90"/>
      </w:tblBorders>
    </w:tblPr>
    <w:tblStylePr w:type="firstRow">
      <w:rPr>
        <w:rFonts w:ascii="Arial" w:hAnsi="Arial"/>
        <w:b/>
        <w:color w:val="FFFFFF"/>
        <w:sz w:val="22"/>
      </w:rPr>
      <w:tblPr/>
      <w:tcPr>
        <w:shd w:val="clear" w:color="4EA72E" w:themeColor="accent6" w:fill="4EA72E"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EFC4" w:themeColor="accent6" w:themeTint="40" w:fill="CFEFC4" w:themeFill="accent6" w:themeFillTint="40"/>
      </w:tcPr>
    </w:tblStylePr>
    <w:tblStylePr w:type="band1Horz">
      <w:rPr>
        <w:rFonts w:ascii="Arial" w:hAnsi="Arial"/>
        <w:color w:val="404040"/>
        <w:sz w:val="22"/>
      </w:rPr>
      <w:tblPr/>
      <w:tcPr>
        <w:shd w:val="clear" w:color="CFEFC4" w:themeColor="accent6" w:themeTint="40" w:fill="CFEFC4" w:themeFill="accent6" w:themeFillTint="40"/>
      </w:tcPr>
    </w:tblStylePr>
  </w:style>
  <w:style w:type="table" w:customStyle="1" w:styleId="ListTable5Dark1">
    <w:name w:val="List Table 5 Dark1"/>
    <w:basedOn w:val="TableNormal"/>
    <w:uiPriority w:val="99"/>
    <w:qFormat/>
    <w:tblPr>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1">
    <w:name w:val="List Table 5 Dark - Accent 11"/>
    <w:basedOn w:val="TableNormal"/>
    <w:uiPriority w:val="99"/>
    <w:qFormat/>
    <w:tblPr>
      <w:tblBorders>
        <w:top w:val="single" w:sz="32" w:space="0" w:color="156082" w:themeColor="accent1"/>
        <w:left w:val="single" w:sz="32" w:space="0" w:color="156082" w:themeColor="accent1"/>
        <w:bottom w:val="single" w:sz="32" w:space="0" w:color="156082" w:themeColor="accent1"/>
        <w:right w:val="single" w:sz="32" w:space="0" w:color="156082" w:themeColor="accent1"/>
      </w:tblBorders>
    </w:tblPr>
    <w:tblStylePr w:type="firstRow">
      <w:rPr>
        <w:rFonts w:ascii="Arial" w:hAnsi="Arial"/>
        <w:b/>
        <w:color w:val="FFFFFF" w:themeColor="light1"/>
        <w:sz w:val="22"/>
      </w:rPr>
      <w:tblPr/>
      <w:tcPr>
        <w:tcBorders>
          <w:top w:val="single" w:sz="32" w:space="0" w:color="156082" w:themeColor="accent1"/>
          <w:bottom w:val="single" w:sz="12" w:space="0" w:color="FFFFFF" w:themeColor="light1"/>
        </w:tcBorders>
        <w:shd w:val="clear" w:color="156082" w:themeColor="accent1" w:fill="156082"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156082" w:themeColor="accent1"/>
          <w:right w:val="single" w:sz="4" w:space="0" w:color="FFFFFF" w:themeColor="light1"/>
        </w:tcBorders>
      </w:tcPr>
    </w:tblStylePr>
    <w:tblStylePr w:type="lastCol">
      <w:tblPr/>
      <w:tcPr>
        <w:tcBorders>
          <w:left w:val="single" w:sz="4" w:space="0" w:color="FFFFFF" w:themeColor="light1"/>
          <w:right w:val="single" w:sz="32" w:space="0" w:color="156082" w:themeColor="accent1"/>
        </w:tcBorders>
      </w:tcPr>
    </w:tblStylePr>
    <w:tblStylePr w:type="band1Vert">
      <w:tblPr/>
      <w:tcPr>
        <w:tcBorders>
          <w:left w:val="single" w:sz="4" w:space="0" w:color="FFFFFF" w:themeColor="light1"/>
          <w:right w:val="single" w:sz="4" w:space="0" w:color="FFFFFF" w:themeColor="light1"/>
        </w:tcBorders>
        <w:shd w:val="clear" w:color="156082" w:themeColor="accent1" w:fill="156082"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156082" w:themeColor="accent1" w:fill="156082" w:themeFill="accent1"/>
      </w:tcPr>
    </w:tblStylePr>
    <w:tblStylePr w:type="band2Horz">
      <w:tblPr/>
      <w:tcPr>
        <w:tcBorders>
          <w:top w:val="single" w:sz="4" w:space="0" w:color="FFFFFF" w:themeColor="light1"/>
          <w:bottom w:val="single" w:sz="4" w:space="0" w:color="FFFFFF" w:themeColor="light1"/>
        </w:tcBorders>
        <w:shd w:val="clear" w:color="156082" w:themeColor="accent1" w:fill="156082" w:themeFill="accent1"/>
      </w:tcPr>
    </w:tblStylePr>
  </w:style>
  <w:style w:type="table" w:customStyle="1" w:styleId="ListTable5Dark-Accent21">
    <w:name w:val="List Table 5 Dark - Accent 21"/>
    <w:basedOn w:val="TableNormal"/>
    <w:uiPriority w:val="99"/>
    <w:qFormat/>
    <w:tblPr>
      <w:tblBorders>
        <w:top w:val="single" w:sz="32" w:space="0" w:color="F2AA85" w:themeColor="accent2" w:themeTint="97"/>
        <w:left w:val="single" w:sz="32" w:space="0" w:color="F2AA85" w:themeColor="accent2" w:themeTint="97"/>
        <w:bottom w:val="single" w:sz="32" w:space="0" w:color="F2AA85" w:themeColor="accent2" w:themeTint="97"/>
        <w:right w:val="single" w:sz="32" w:space="0" w:color="F2AA85" w:themeColor="accent2" w:themeTint="97"/>
      </w:tblBorders>
    </w:tblPr>
    <w:tblStylePr w:type="firstRow">
      <w:rPr>
        <w:rFonts w:ascii="Arial" w:hAnsi="Arial"/>
        <w:b/>
        <w:color w:val="FFFFFF" w:themeColor="light1"/>
        <w:sz w:val="22"/>
      </w:rPr>
      <w:tblPr/>
      <w:tcPr>
        <w:tcBorders>
          <w:top w:val="single" w:sz="32" w:space="0" w:color="F2AA85" w:themeColor="accent2" w:themeTint="97"/>
          <w:bottom w:val="single" w:sz="12" w:space="0" w:color="FFFFFF" w:themeColor="light1"/>
        </w:tcBorders>
        <w:shd w:val="clear" w:color="F2AA85" w:themeColor="accent2" w:themeTint="97" w:fill="F2AA8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2AA85" w:themeColor="accent2" w:themeTint="97"/>
          <w:right w:val="single" w:sz="4" w:space="0" w:color="FFFFFF" w:themeColor="light1"/>
        </w:tcBorders>
      </w:tcPr>
    </w:tblStylePr>
    <w:tblStylePr w:type="lastCol">
      <w:tblPr/>
      <w:tcPr>
        <w:tcBorders>
          <w:left w:val="single" w:sz="4" w:space="0" w:color="FFFFFF" w:themeColor="light1"/>
          <w:right w:val="single" w:sz="32" w:space="0" w:color="F2AA85" w:themeColor="accent2" w:themeTint="97"/>
        </w:tcBorders>
      </w:tcPr>
    </w:tblStylePr>
    <w:tblStylePr w:type="band1Vert">
      <w:tblPr/>
      <w:tcPr>
        <w:tcBorders>
          <w:left w:val="single" w:sz="4" w:space="0" w:color="FFFFFF" w:themeColor="light1"/>
          <w:right w:val="single" w:sz="4" w:space="0" w:color="FFFFFF" w:themeColor="light1"/>
        </w:tcBorders>
        <w:shd w:val="clear" w:color="F2AA85" w:themeColor="accent2" w:themeTint="97" w:fill="F2AA8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2AA85" w:themeColor="accent2" w:themeTint="97" w:fill="F2AA85" w:themeFill="accent2" w:themeFillTint="97"/>
      </w:tcPr>
    </w:tblStylePr>
    <w:tblStylePr w:type="band2Horz">
      <w:tblPr/>
      <w:tcPr>
        <w:tcBorders>
          <w:top w:val="single" w:sz="4" w:space="0" w:color="FFFFFF" w:themeColor="light1"/>
          <w:bottom w:val="single" w:sz="4" w:space="0" w:color="FFFFFF" w:themeColor="light1"/>
        </w:tcBorders>
        <w:shd w:val="clear" w:color="F2AA85" w:themeColor="accent2" w:themeTint="97" w:fill="F2AA85" w:themeFill="accent2" w:themeFillTint="97"/>
      </w:tcPr>
    </w:tblStylePr>
  </w:style>
  <w:style w:type="table" w:customStyle="1" w:styleId="ListTable5Dark-Accent31">
    <w:name w:val="List Table 5 Dark - Accent 31"/>
    <w:basedOn w:val="TableNormal"/>
    <w:uiPriority w:val="99"/>
    <w:qFormat/>
    <w:tblPr>
      <w:tblBorders>
        <w:top w:val="single" w:sz="32" w:space="0" w:color="48D45B" w:themeColor="accent3" w:themeTint="98"/>
        <w:left w:val="single" w:sz="32" w:space="0" w:color="48D45B" w:themeColor="accent3" w:themeTint="98"/>
        <w:bottom w:val="single" w:sz="32" w:space="0" w:color="48D45B" w:themeColor="accent3" w:themeTint="98"/>
        <w:right w:val="single" w:sz="32" w:space="0" w:color="48D45B" w:themeColor="accent3" w:themeTint="98"/>
      </w:tblBorders>
    </w:tblPr>
    <w:tblStylePr w:type="firstRow">
      <w:rPr>
        <w:rFonts w:ascii="Arial" w:hAnsi="Arial"/>
        <w:b/>
        <w:color w:val="FFFFFF" w:themeColor="light1"/>
        <w:sz w:val="22"/>
      </w:rPr>
      <w:tblPr/>
      <w:tcPr>
        <w:tcBorders>
          <w:top w:val="single" w:sz="32" w:space="0" w:color="48D45B" w:themeColor="accent3" w:themeTint="98"/>
          <w:bottom w:val="single" w:sz="12" w:space="0" w:color="FFFFFF" w:themeColor="light1"/>
        </w:tcBorders>
        <w:shd w:val="clear" w:color="48D45B" w:themeColor="accent3" w:themeTint="98" w:fill="48D45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8D45B" w:themeColor="accent3" w:themeTint="98"/>
          <w:right w:val="single" w:sz="4" w:space="0" w:color="FFFFFF" w:themeColor="light1"/>
        </w:tcBorders>
      </w:tcPr>
    </w:tblStylePr>
    <w:tblStylePr w:type="lastCol">
      <w:tblPr/>
      <w:tcPr>
        <w:tcBorders>
          <w:left w:val="single" w:sz="4" w:space="0" w:color="FFFFFF" w:themeColor="light1"/>
          <w:right w:val="single" w:sz="32" w:space="0" w:color="48D45B" w:themeColor="accent3" w:themeTint="98"/>
        </w:tcBorders>
      </w:tcPr>
    </w:tblStylePr>
    <w:tblStylePr w:type="band1Vert">
      <w:tblPr/>
      <w:tcPr>
        <w:tcBorders>
          <w:left w:val="single" w:sz="4" w:space="0" w:color="FFFFFF" w:themeColor="light1"/>
          <w:right w:val="single" w:sz="4" w:space="0" w:color="FFFFFF" w:themeColor="light1"/>
        </w:tcBorders>
        <w:shd w:val="clear" w:color="48D45B" w:themeColor="accent3" w:themeTint="98" w:fill="48D45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8D45B" w:themeColor="accent3" w:themeTint="98" w:fill="48D45B" w:themeFill="accent3" w:themeFillTint="98"/>
      </w:tcPr>
    </w:tblStylePr>
    <w:tblStylePr w:type="band2Horz">
      <w:tblPr/>
      <w:tcPr>
        <w:tcBorders>
          <w:top w:val="single" w:sz="4" w:space="0" w:color="FFFFFF" w:themeColor="light1"/>
          <w:bottom w:val="single" w:sz="4" w:space="0" w:color="FFFFFF" w:themeColor="light1"/>
        </w:tcBorders>
        <w:shd w:val="clear" w:color="48D45B" w:themeColor="accent3" w:themeTint="98" w:fill="48D45B" w:themeFill="accent3" w:themeFillTint="98"/>
      </w:tcPr>
    </w:tblStylePr>
  </w:style>
  <w:style w:type="table" w:customStyle="1" w:styleId="ListTable5Dark-Accent41">
    <w:name w:val="List Table 5 Dark - Accent 41"/>
    <w:basedOn w:val="TableNormal"/>
    <w:uiPriority w:val="99"/>
    <w:qFormat/>
    <w:tblPr>
      <w:tblBorders>
        <w:top w:val="single" w:sz="32" w:space="0" w:color="5FCAF3" w:themeColor="accent4" w:themeTint="9A"/>
        <w:left w:val="single" w:sz="32" w:space="0" w:color="5FCAF3" w:themeColor="accent4" w:themeTint="9A"/>
        <w:bottom w:val="single" w:sz="32" w:space="0" w:color="5FCAF3" w:themeColor="accent4" w:themeTint="9A"/>
        <w:right w:val="single" w:sz="32" w:space="0" w:color="5FCAF3" w:themeColor="accent4" w:themeTint="9A"/>
      </w:tblBorders>
    </w:tblPr>
    <w:tblStylePr w:type="firstRow">
      <w:rPr>
        <w:rFonts w:ascii="Arial" w:hAnsi="Arial"/>
        <w:b/>
        <w:color w:val="FFFFFF" w:themeColor="light1"/>
        <w:sz w:val="22"/>
      </w:rPr>
      <w:tblPr/>
      <w:tcPr>
        <w:tcBorders>
          <w:top w:val="single" w:sz="32" w:space="0" w:color="5FCAF3" w:themeColor="accent4" w:themeTint="9A"/>
          <w:bottom w:val="single" w:sz="12" w:space="0" w:color="FFFFFF" w:themeColor="light1"/>
        </w:tcBorders>
        <w:shd w:val="clear" w:color="5FCAF3" w:themeColor="accent4" w:themeTint="9A" w:fill="5FCAF3"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FCAF3" w:themeColor="accent4" w:themeTint="9A"/>
          <w:right w:val="single" w:sz="4" w:space="0" w:color="FFFFFF" w:themeColor="light1"/>
        </w:tcBorders>
      </w:tcPr>
    </w:tblStylePr>
    <w:tblStylePr w:type="lastCol">
      <w:tblPr/>
      <w:tcPr>
        <w:tcBorders>
          <w:left w:val="single" w:sz="4" w:space="0" w:color="FFFFFF" w:themeColor="light1"/>
          <w:right w:val="single" w:sz="32" w:space="0" w:color="5FCAF3" w:themeColor="accent4" w:themeTint="9A"/>
        </w:tcBorders>
      </w:tcPr>
    </w:tblStylePr>
    <w:tblStylePr w:type="band1Vert">
      <w:tblPr/>
      <w:tcPr>
        <w:tcBorders>
          <w:left w:val="single" w:sz="4" w:space="0" w:color="FFFFFF" w:themeColor="light1"/>
          <w:right w:val="single" w:sz="4" w:space="0" w:color="FFFFFF" w:themeColor="light1"/>
        </w:tcBorders>
        <w:shd w:val="clear" w:color="5FCAF3" w:themeColor="accent4" w:themeTint="9A" w:fill="5FCAF3"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FCAF3" w:themeColor="accent4" w:themeTint="9A" w:fill="5FCAF3" w:themeFill="accent4" w:themeFillTint="9A"/>
      </w:tcPr>
    </w:tblStylePr>
    <w:tblStylePr w:type="band2Horz">
      <w:tblPr/>
      <w:tcPr>
        <w:tcBorders>
          <w:top w:val="single" w:sz="4" w:space="0" w:color="FFFFFF" w:themeColor="light1"/>
          <w:bottom w:val="single" w:sz="4" w:space="0" w:color="FFFFFF" w:themeColor="light1"/>
        </w:tcBorders>
        <w:shd w:val="clear" w:color="5FCAF3" w:themeColor="accent4" w:themeTint="9A" w:fill="5FCAF3" w:themeFill="accent4" w:themeFillTint="9A"/>
      </w:tcPr>
    </w:tblStylePr>
  </w:style>
  <w:style w:type="table" w:customStyle="1" w:styleId="ListTable5Dark-Accent51">
    <w:name w:val="List Table 5 Dark - Accent 51"/>
    <w:basedOn w:val="TableNormal"/>
    <w:uiPriority w:val="99"/>
    <w:qFormat/>
    <w:tblPr>
      <w:tblBorders>
        <w:top w:val="single" w:sz="32" w:space="0" w:color="D76CCB" w:themeColor="accent5" w:themeTint="9A"/>
        <w:left w:val="single" w:sz="32" w:space="0" w:color="D76CCB" w:themeColor="accent5" w:themeTint="9A"/>
        <w:bottom w:val="single" w:sz="32" w:space="0" w:color="D76CCB" w:themeColor="accent5" w:themeTint="9A"/>
        <w:right w:val="single" w:sz="32" w:space="0" w:color="D76CCB" w:themeColor="accent5" w:themeTint="9A"/>
      </w:tblBorders>
    </w:tblPr>
    <w:tblStylePr w:type="firstRow">
      <w:rPr>
        <w:rFonts w:ascii="Arial" w:hAnsi="Arial"/>
        <w:b/>
        <w:color w:val="FFFFFF" w:themeColor="light1"/>
        <w:sz w:val="22"/>
      </w:rPr>
      <w:tblPr/>
      <w:tcPr>
        <w:tcBorders>
          <w:top w:val="single" w:sz="32" w:space="0" w:color="D76CCB" w:themeColor="accent5" w:themeTint="9A"/>
          <w:bottom w:val="single" w:sz="12" w:space="0" w:color="FFFFFF" w:themeColor="light1"/>
        </w:tcBorders>
        <w:shd w:val="clear" w:color="D76CCB" w:themeColor="accent5" w:themeTint="9A" w:fill="D76CC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76CCB" w:themeColor="accent5" w:themeTint="9A"/>
          <w:right w:val="single" w:sz="4" w:space="0" w:color="FFFFFF" w:themeColor="light1"/>
        </w:tcBorders>
      </w:tcPr>
    </w:tblStylePr>
    <w:tblStylePr w:type="lastCol">
      <w:tblPr/>
      <w:tcPr>
        <w:tcBorders>
          <w:left w:val="single" w:sz="4" w:space="0" w:color="FFFFFF" w:themeColor="light1"/>
          <w:right w:val="single" w:sz="32" w:space="0" w:color="D76CCB" w:themeColor="accent5" w:themeTint="9A"/>
        </w:tcBorders>
      </w:tcPr>
    </w:tblStylePr>
    <w:tblStylePr w:type="band1Vert">
      <w:tblPr/>
      <w:tcPr>
        <w:tcBorders>
          <w:left w:val="single" w:sz="4" w:space="0" w:color="FFFFFF" w:themeColor="light1"/>
          <w:right w:val="single" w:sz="4" w:space="0" w:color="FFFFFF" w:themeColor="light1"/>
        </w:tcBorders>
        <w:shd w:val="clear" w:color="D76CCB" w:themeColor="accent5" w:themeTint="9A" w:fill="D76CC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76CCB" w:themeColor="accent5" w:themeTint="9A" w:fill="D76CCB" w:themeFill="accent5" w:themeFillTint="9A"/>
      </w:tcPr>
    </w:tblStylePr>
    <w:tblStylePr w:type="band2Horz">
      <w:tblPr/>
      <w:tcPr>
        <w:tcBorders>
          <w:top w:val="single" w:sz="4" w:space="0" w:color="FFFFFF" w:themeColor="light1"/>
          <w:bottom w:val="single" w:sz="4" w:space="0" w:color="FFFFFF" w:themeColor="light1"/>
        </w:tcBorders>
        <w:shd w:val="clear" w:color="D76CCB" w:themeColor="accent5" w:themeTint="9A" w:fill="D76CCB" w:themeFill="accent5" w:themeFillTint="9A"/>
      </w:tcPr>
    </w:tblStylePr>
  </w:style>
  <w:style w:type="table" w:customStyle="1" w:styleId="ListTable5Dark-Accent61">
    <w:name w:val="List Table 5 Dark - Accent 61"/>
    <w:basedOn w:val="TableNormal"/>
    <w:uiPriority w:val="99"/>
    <w:qFormat/>
    <w:tblPr>
      <w:tblBorders>
        <w:top w:val="single" w:sz="32" w:space="0" w:color="8ED873" w:themeColor="accent6" w:themeTint="98"/>
        <w:left w:val="single" w:sz="32" w:space="0" w:color="8ED873" w:themeColor="accent6" w:themeTint="98"/>
        <w:bottom w:val="single" w:sz="32" w:space="0" w:color="8ED873" w:themeColor="accent6" w:themeTint="98"/>
        <w:right w:val="single" w:sz="32" w:space="0" w:color="8ED873" w:themeColor="accent6" w:themeTint="98"/>
      </w:tblBorders>
    </w:tblPr>
    <w:tblStylePr w:type="firstRow">
      <w:rPr>
        <w:rFonts w:ascii="Arial" w:hAnsi="Arial"/>
        <w:b/>
        <w:color w:val="FFFFFF" w:themeColor="light1"/>
        <w:sz w:val="22"/>
      </w:rPr>
      <w:tblPr/>
      <w:tcPr>
        <w:tcBorders>
          <w:top w:val="single" w:sz="32" w:space="0" w:color="8ED873" w:themeColor="accent6" w:themeTint="98"/>
          <w:bottom w:val="single" w:sz="12" w:space="0" w:color="FFFFFF" w:themeColor="light1"/>
        </w:tcBorders>
        <w:shd w:val="clear" w:color="8ED873" w:themeColor="accent6" w:themeTint="98" w:fill="8ED873"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ED873" w:themeColor="accent6" w:themeTint="98"/>
          <w:right w:val="single" w:sz="4" w:space="0" w:color="FFFFFF" w:themeColor="light1"/>
        </w:tcBorders>
      </w:tcPr>
    </w:tblStylePr>
    <w:tblStylePr w:type="lastCol">
      <w:tblPr/>
      <w:tcPr>
        <w:tcBorders>
          <w:left w:val="single" w:sz="4" w:space="0" w:color="FFFFFF" w:themeColor="light1"/>
          <w:right w:val="single" w:sz="32" w:space="0" w:color="8ED873" w:themeColor="accent6" w:themeTint="98"/>
        </w:tcBorders>
      </w:tcPr>
    </w:tblStylePr>
    <w:tblStylePr w:type="band1Vert">
      <w:tblPr/>
      <w:tcPr>
        <w:tcBorders>
          <w:left w:val="single" w:sz="4" w:space="0" w:color="FFFFFF" w:themeColor="light1"/>
          <w:right w:val="single" w:sz="4" w:space="0" w:color="FFFFFF" w:themeColor="light1"/>
        </w:tcBorders>
        <w:shd w:val="clear" w:color="8ED873" w:themeColor="accent6" w:themeTint="98" w:fill="8ED873"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ED873" w:themeColor="accent6" w:themeTint="98" w:fill="8ED873" w:themeFill="accent6" w:themeFillTint="98"/>
      </w:tcPr>
    </w:tblStylePr>
    <w:tblStylePr w:type="band2Horz">
      <w:tblPr/>
      <w:tcPr>
        <w:tcBorders>
          <w:top w:val="single" w:sz="4" w:space="0" w:color="FFFFFF" w:themeColor="light1"/>
          <w:bottom w:val="single" w:sz="4" w:space="0" w:color="FFFFFF" w:themeColor="light1"/>
        </w:tcBorders>
        <w:shd w:val="clear" w:color="8ED873" w:themeColor="accent6" w:themeTint="98" w:fill="8ED873" w:themeFill="accent6" w:themeFillTint="98"/>
      </w:tcPr>
    </w:tblStylePr>
  </w:style>
  <w:style w:type="table" w:customStyle="1" w:styleId="ListTable6Colorful1">
    <w:name w:val="List Table 6 Colorful1"/>
    <w:basedOn w:val="TableNormal"/>
    <w:uiPriority w:val="99"/>
    <w:qFormat/>
    <w:tblPr>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1">
    <w:name w:val="List Table 6 Colorful - Accent 11"/>
    <w:basedOn w:val="TableNormal"/>
    <w:uiPriority w:val="99"/>
    <w:qFormat/>
    <w:tblPr>
      <w:tblBorders>
        <w:top w:val="single" w:sz="4" w:space="0" w:color="156082" w:themeColor="accent1"/>
        <w:bottom w:val="single" w:sz="4" w:space="0" w:color="156082" w:themeColor="accent1"/>
      </w:tblBorders>
    </w:tblPr>
    <w:tblStylePr w:type="firstRow">
      <w:rPr>
        <w:b/>
        <w:color w:val="0C374B" w:themeColor="accent1" w:themeShade="94"/>
      </w:rPr>
      <w:tblPr/>
      <w:tcPr>
        <w:tcBorders>
          <w:bottom w:val="single" w:sz="4" w:space="0" w:color="156082" w:themeColor="accent1"/>
        </w:tcBorders>
      </w:tcPr>
    </w:tblStylePr>
    <w:tblStylePr w:type="lastRow">
      <w:rPr>
        <w:b/>
        <w:color w:val="0C374B" w:themeColor="accent1" w:themeShade="94"/>
      </w:rPr>
      <w:tblPr/>
      <w:tcPr>
        <w:tcBorders>
          <w:top w:val="single" w:sz="4" w:space="0" w:color="156082" w:themeColor="accent1"/>
        </w:tcBorders>
      </w:tcPr>
    </w:tblStylePr>
    <w:tblStylePr w:type="firstCol">
      <w:rPr>
        <w:b/>
        <w:color w:val="0C374B" w:themeColor="accent1" w:themeShade="94"/>
      </w:rPr>
    </w:tblStylePr>
    <w:tblStylePr w:type="lastCol">
      <w:rPr>
        <w:b/>
        <w:color w:val="0C374B" w:themeColor="accent1" w:themeShade="94"/>
      </w:rPr>
    </w:tblStylePr>
    <w:tblStylePr w:type="band1Vert">
      <w:tblPr/>
      <w:tcPr>
        <w:shd w:val="clear" w:color="B1DEF2" w:themeColor="accent1" w:themeTint="40" w:fill="B1DEF2" w:themeFill="accent1" w:themeFillTint="40"/>
      </w:tcPr>
    </w:tblStylePr>
    <w:tblStylePr w:type="band1Horz">
      <w:rPr>
        <w:rFonts w:ascii="Arial" w:hAnsi="Arial"/>
        <w:color w:val="0C374B" w:themeColor="accent1" w:themeShade="94"/>
        <w:sz w:val="22"/>
      </w:rPr>
      <w:tblPr/>
      <w:tcPr>
        <w:shd w:val="clear" w:color="B1DEF2" w:themeColor="accent1" w:themeTint="40" w:fill="B1DEF2" w:themeFill="accent1" w:themeFillTint="40"/>
      </w:tcPr>
    </w:tblStylePr>
    <w:tblStylePr w:type="band2Horz">
      <w:rPr>
        <w:rFonts w:ascii="Arial" w:hAnsi="Arial"/>
        <w:color w:val="0C374B" w:themeColor="accent1" w:themeShade="94"/>
        <w:sz w:val="22"/>
      </w:rPr>
    </w:tblStylePr>
  </w:style>
  <w:style w:type="table" w:customStyle="1" w:styleId="ListTable6Colorful-Accent21">
    <w:name w:val="List Table 6 Colorful - Accent 21"/>
    <w:basedOn w:val="TableNormal"/>
    <w:uiPriority w:val="99"/>
    <w:qFormat/>
    <w:tblPr>
      <w:tblBorders>
        <w:top w:val="single" w:sz="4" w:space="0" w:color="F2AA85" w:themeColor="accent2" w:themeTint="97"/>
        <w:bottom w:val="single" w:sz="4" w:space="0" w:color="F2AA85" w:themeColor="accent2" w:themeTint="97"/>
      </w:tblBorders>
    </w:tblPr>
    <w:tblStylePr w:type="firstRow">
      <w:rPr>
        <w:b/>
        <w:color w:val="E97132" w:themeColor="accent2"/>
      </w:rPr>
      <w:tblPr/>
      <w:tcPr>
        <w:tcBorders>
          <w:bottom w:val="single" w:sz="4" w:space="0" w:color="F2AA85" w:themeColor="accent2" w:themeTint="97"/>
        </w:tcBorders>
      </w:tcPr>
    </w:tblStylePr>
    <w:tblStylePr w:type="lastRow">
      <w:rPr>
        <w:b/>
        <w:color w:val="E97132" w:themeColor="accent2"/>
      </w:rPr>
      <w:tblPr/>
      <w:tcPr>
        <w:tcBorders>
          <w:top w:val="single" w:sz="4" w:space="0" w:color="F2AA85" w:themeColor="accent2" w:themeTint="97"/>
        </w:tcBorders>
      </w:tcPr>
    </w:tblStylePr>
    <w:tblStylePr w:type="firstCol">
      <w:rPr>
        <w:b/>
        <w:color w:val="E97132" w:themeColor="accent2"/>
      </w:rPr>
    </w:tblStylePr>
    <w:tblStylePr w:type="lastCol">
      <w:rPr>
        <w:b/>
        <w:color w:val="E97132" w:themeColor="accent2"/>
      </w:rPr>
    </w:tblStylePr>
    <w:tblStylePr w:type="band1Vert">
      <w:tblPr/>
      <w:tcPr>
        <w:shd w:val="clear" w:color="F9DBCB" w:themeColor="accent2" w:themeTint="40" w:fill="F9DBCB" w:themeFill="accent2" w:themeFillTint="40"/>
      </w:tcPr>
    </w:tblStylePr>
    <w:tblStylePr w:type="band1Horz">
      <w:rPr>
        <w:rFonts w:ascii="Arial" w:hAnsi="Arial"/>
        <w:color w:val="E97132" w:themeColor="accent2"/>
        <w:sz w:val="22"/>
      </w:rPr>
      <w:tblPr/>
      <w:tcPr>
        <w:shd w:val="clear" w:color="F9DBCB" w:themeColor="accent2" w:themeTint="40" w:fill="F9DBCB" w:themeFill="accent2" w:themeFillTint="40"/>
      </w:tcPr>
    </w:tblStylePr>
    <w:tblStylePr w:type="band2Horz">
      <w:rPr>
        <w:rFonts w:ascii="Arial" w:hAnsi="Arial"/>
        <w:color w:val="E97132" w:themeColor="accent2"/>
        <w:sz w:val="22"/>
      </w:rPr>
    </w:tblStylePr>
  </w:style>
  <w:style w:type="table" w:customStyle="1" w:styleId="ListTable6Colorful-Accent31">
    <w:name w:val="List Table 6 Colorful - Accent 31"/>
    <w:basedOn w:val="TableNormal"/>
    <w:uiPriority w:val="99"/>
    <w:qFormat/>
    <w:tblPr>
      <w:tblBorders>
        <w:top w:val="single" w:sz="4" w:space="0" w:color="48D45B" w:themeColor="accent3" w:themeTint="98"/>
        <w:bottom w:val="single" w:sz="4" w:space="0" w:color="48D45B" w:themeColor="accent3" w:themeTint="98"/>
      </w:tblBorders>
    </w:tblPr>
    <w:tblStylePr w:type="firstRow">
      <w:rPr>
        <w:b/>
        <w:color w:val="196B24" w:themeColor="accent3"/>
      </w:rPr>
      <w:tblPr/>
      <w:tcPr>
        <w:tcBorders>
          <w:bottom w:val="single" w:sz="4" w:space="0" w:color="48D45B" w:themeColor="accent3" w:themeTint="98"/>
        </w:tcBorders>
      </w:tcPr>
    </w:tblStylePr>
    <w:tblStylePr w:type="lastRow">
      <w:rPr>
        <w:b/>
        <w:color w:val="196B24" w:themeColor="accent3"/>
      </w:rPr>
      <w:tblPr/>
      <w:tcPr>
        <w:tcBorders>
          <w:top w:val="single" w:sz="4" w:space="0" w:color="48D45B" w:themeColor="accent3" w:themeTint="98"/>
        </w:tcBorders>
      </w:tcPr>
    </w:tblStylePr>
    <w:tblStylePr w:type="firstCol">
      <w:rPr>
        <w:b/>
        <w:color w:val="196B24" w:themeColor="accent3"/>
      </w:rPr>
    </w:tblStylePr>
    <w:tblStylePr w:type="lastCol">
      <w:rPr>
        <w:b/>
        <w:color w:val="196B24" w:themeColor="accent3"/>
      </w:rPr>
    </w:tblStylePr>
    <w:tblStylePr w:type="band1Vert">
      <w:tblPr/>
      <w:tcPr>
        <w:shd w:val="clear" w:color="B2EDB9" w:themeColor="accent3" w:themeTint="40" w:fill="B2EDB9" w:themeFill="accent3" w:themeFillTint="40"/>
      </w:tcPr>
    </w:tblStylePr>
    <w:tblStylePr w:type="band1Horz">
      <w:rPr>
        <w:rFonts w:ascii="Arial" w:hAnsi="Arial"/>
        <w:color w:val="196B24" w:themeColor="accent3"/>
        <w:sz w:val="22"/>
      </w:rPr>
      <w:tblPr/>
      <w:tcPr>
        <w:shd w:val="clear" w:color="B2EDB9" w:themeColor="accent3" w:themeTint="40" w:fill="B2EDB9" w:themeFill="accent3" w:themeFillTint="40"/>
      </w:tcPr>
    </w:tblStylePr>
    <w:tblStylePr w:type="band2Horz">
      <w:rPr>
        <w:rFonts w:ascii="Arial" w:hAnsi="Arial"/>
        <w:color w:val="196B24" w:themeColor="accent3"/>
        <w:sz w:val="22"/>
      </w:rPr>
    </w:tblStylePr>
  </w:style>
  <w:style w:type="table" w:customStyle="1" w:styleId="ListTable6Colorful-Accent41">
    <w:name w:val="List Table 6 Colorful - Accent 41"/>
    <w:basedOn w:val="TableNormal"/>
    <w:uiPriority w:val="99"/>
    <w:qFormat/>
    <w:tblPr>
      <w:tblBorders>
        <w:top w:val="single" w:sz="4" w:space="0" w:color="5FCAF3" w:themeColor="accent4" w:themeTint="9A"/>
        <w:bottom w:val="single" w:sz="4" w:space="0" w:color="5FCAF3" w:themeColor="accent4" w:themeTint="9A"/>
      </w:tblBorders>
    </w:tblPr>
    <w:tblStylePr w:type="firstRow">
      <w:rPr>
        <w:b/>
        <w:color w:val="0F9ED5" w:themeColor="accent4"/>
      </w:rPr>
      <w:tblPr/>
      <w:tcPr>
        <w:tcBorders>
          <w:bottom w:val="single" w:sz="4" w:space="0" w:color="5FCAF3" w:themeColor="accent4" w:themeTint="9A"/>
        </w:tcBorders>
      </w:tcPr>
    </w:tblStylePr>
    <w:tblStylePr w:type="lastRow">
      <w:rPr>
        <w:b/>
        <w:color w:val="0F9ED5" w:themeColor="accent4"/>
      </w:rPr>
      <w:tblPr/>
      <w:tcPr>
        <w:tcBorders>
          <w:top w:val="single" w:sz="4" w:space="0" w:color="5FCAF3" w:themeColor="accent4" w:themeTint="9A"/>
        </w:tcBorders>
      </w:tcPr>
    </w:tblStylePr>
    <w:tblStylePr w:type="firstCol">
      <w:rPr>
        <w:b/>
        <w:color w:val="0F9ED5" w:themeColor="accent4"/>
      </w:rPr>
    </w:tblStylePr>
    <w:tblStylePr w:type="lastCol">
      <w:rPr>
        <w:b/>
        <w:color w:val="0F9ED5" w:themeColor="accent4"/>
      </w:rPr>
    </w:tblStylePr>
    <w:tblStylePr w:type="band1Vert">
      <w:tblPr/>
      <w:tcPr>
        <w:shd w:val="clear" w:color="BCE9FA" w:themeColor="accent4" w:themeTint="40" w:fill="BCE9FA" w:themeFill="accent4" w:themeFillTint="40"/>
      </w:tcPr>
    </w:tblStylePr>
    <w:tblStylePr w:type="band1Horz">
      <w:rPr>
        <w:rFonts w:ascii="Arial" w:hAnsi="Arial"/>
        <w:color w:val="0F9ED5" w:themeColor="accent4"/>
        <w:sz w:val="22"/>
      </w:rPr>
      <w:tblPr/>
      <w:tcPr>
        <w:shd w:val="clear" w:color="BCE9FA" w:themeColor="accent4" w:themeTint="40" w:fill="BCE9FA" w:themeFill="accent4" w:themeFillTint="40"/>
      </w:tcPr>
    </w:tblStylePr>
    <w:tblStylePr w:type="band2Horz">
      <w:rPr>
        <w:rFonts w:ascii="Arial" w:hAnsi="Arial"/>
        <w:color w:val="0F9ED5" w:themeColor="accent4"/>
        <w:sz w:val="22"/>
      </w:rPr>
    </w:tblStylePr>
  </w:style>
  <w:style w:type="table" w:customStyle="1" w:styleId="ListTable6Colorful-Accent51">
    <w:name w:val="List Table 6 Colorful - Accent 51"/>
    <w:basedOn w:val="TableNormal"/>
    <w:uiPriority w:val="99"/>
    <w:qFormat/>
    <w:tblPr>
      <w:tblBorders>
        <w:top w:val="single" w:sz="4" w:space="0" w:color="D76CCB" w:themeColor="accent5" w:themeTint="9A"/>
        <w:bottom w:val="single" w:sz="4" w:space="0" w:color="D76CCB" w:themeColor="accent5" w:themeTint="9A"/>
      </w:tblBorders>
    </w:tblPr>
    <w:tblStylePr w:type="firstRow">
      <w:rPr>
        <w:b/>
        <w:color w:val="A02B93" w:themeColor="accent5"/>
      </w:rPr>
      <w:tblPr/>
      <w:tcPr>
        <w:tcBorders>
          <w:bottom w:val="single" w:sz="4" w:space="0" w:color="D76CCB" w:themeColor="accent5" w:themeTint="9A"/>
        </w:tcBorders>
      </w:tcPr>
    </w:tblStylePr>
    <w:tblStylePr w:type="lastRow">
      <w:rPr>
        <w:b/>
        <w:color w:val="A02B93" w:themeColor="accent5"/>
      </w:rPr>
      <w:tblPr/>
      <w:tcPr>
        <w:tcBorders>
          <w:top w:val="single" w:sz="4" w:space="0" w:color="D76CCB" w:themeColor="accent5" w:themeTint="9A"/>
        </w:tcBorders>
      </w:tcPr>
    </w:tblStylePr>
    <w:tblStylePr w:type="firstCol">
      <w:rPr>
        <w:b/>
        <w:color w:val="A02B93" w:themeColor="accent5"/>
      </w:rPr>
    </w:tblStylePr>
    <w:tblStylePr w:type="lastCol">
      <w:rPr>
        <w:b/>
        <w:color w:val="A02B93" w:themeColor="accent5"/>
      </w:rPr>
    </w:tblStylePr>
    <w:tblStylePr w:type="band1Vert">
      <w:tblPr/>
      <w:tcPr>
        <w:shd w:val="clear" w:color="EEC2E9" w:themeColor="accent5" w:themeTint="40" w:fill="EEC2E9" w:themeFill="accent5" w:themeFillTint="40"/>
      </w:tcPr>
    </w:tblStylePr>
    <w:tblStylePr w:type="band1Horz">
      <w:rPr>
        <w:rFonts w:ascii="Arial" w:hAnsi="Arial"/>
        <w:color w:val="A02B93" w:themeColor="accent5"/>
        <w:sz w:val="22"/>
      </w:rPr>
      <w:tblPr/>
      <w:tcPr>
        <w:shd w:val="clear" w:color="EEC2E9" w:themeColor="accent5" w:themeTint="40" w:fill="EEC2E9" w:themeFill="accent5" w:themeFillTint="40"/>
      </w:tcPr>
    </w:tblStylePr>
    <w:tblStylePr w:type="band2Horz">
      <w:rPr>
        <w:rFonts w:ascii="Arial" w:hAnsi="Arial"/>
        <w:color w:val="A02B93" w:themeColor="accent5"/>
        <w:sz w:val="22"/>
      </w:rPr>
    </w:tblStylePr>
  </w:style>
  <w:style w:type="table" w:customStyle="1" w:styleId="ListTable6Colorful-Accent61">
    <w:name w:val="List Table 6 Colorful - Accent 61"/>
    <w:basedOn w:val="TableNormal"/>
    <w:uiPriority w:val="99"/>
    <w:qFormat/>
    <w:tblPr>
      <w:tblBorders>
        <w:top w:val="single" w:sz="4" w:space="0" w:color="8ED873" w:themeColor="accent6" w:themeTint="98"/>
        <w:bottom w:val="single" w:sz="4" w:space="0" w:color="8ED873" w:themeColor="accent6" w:themeTint="98"/>
      </w:tblBorders>
    </w:tblPr>
    <w:tblStylePr w:type="firstRow">
      <w:rPr>
        <w:b/>
        <w:color w:val="4EA72E" w:themeColor="accent6"/>
      </w:rPr>
      <w:tblPr/>
      <w:tcPr>
        <w:tcBorders>
          <w:bottom w:val="single" w:sz="4" w:space="0" w:color="8ED873" w:themeColor="accent6" w:themeTint="98"/>
        </w:tcBorders>
      </w:tcPr>
    </w:tblStylePr>
    <w:tblStylePr w:type="lastRow">
      <w:rPr>
        <w:b/>
        <w:color w:val="4EA72E" w:themeColor="accent6"/>
      </w:rPr>
      <w:tblPr/>
      <w:tcPr>
        <w:tcBorders>
          <w:top w:val="single" w:sz="4" w:space="0" w:color="8ED873" w:themeColor="accent6" w:themeTint="98"/>
        </w:tcBorders>
      </w:tcPr>
    </w:tblStylePr>
    <w:tblStylePr w:type="firstCol">
      <w:rPr>
        <w:b/>
        <w:color w:val="4EA72E" w:themeColor="accent6"/>
      </w:rPr>
    </w:tblStylePr>
    <w:tblStylePr w:type="lastCol">
      <w:rPr>
        <w:b/>
        <w:color w:val="4EA72E" w:themeColor="accent6"/>
      </w:rPr>
    </w:tblStylePr>
    <w:tblStylePr w:type="band1Vert">
      <w:tblPr/>
      <w:tcPr>
        <w:shd w:val="clear" w:color="CFEFC4" w:themeColor="accent6" w:themeTint="40" w:fill="CFEFC4" w:themeFill="accent6" w:themeFillTint="40"/>
      </w:tcPr>
    </w:tblStylePr>
    <w:tblStylePr w:type="band1Horz">
      <w:rPr>
        <w:rFonts w:ascii="Arial" w:hAnsi="Arial"/>
        <w:color w:val="4EA72E" w:themeColor="accent6"/>
        <w:sz w:val="22"/>
      </w:rPr>
      <w:tblPr/>
      <w:tcPr>
        <w:shd w:val="clear" w:color="CFEFC4" w:themeColor="accent6" w:themeTint="40" w:fill="CFEFC4" w:themeFill="accent6" w:themeFillTint="40"/>
      </w:tcPr>
    </w:tblStylePr>
    <w:tblStylePr w:type="band2Horz">
      <w:rPr>
        <w:rFonts w:ascii="Arial" w:hAnsi="Arial"/>
        <w:color w:val="4EA72E" w:themeColor="accent6"/>
        <w:sz w:val="22"/>
      </w:rPr>
    </w:tblStylePr>
  </w:style>
  <w:style w:type="table" w:customStyle="1" w:styleId="ListTable7Colorful1">
    <w:name w:val="List Table 7 Colorful1"/>
    <w:basedOn w:val="TableNormal"/>
    <w:uiPriority w:val="99"/>
    <w:qFormat/>
    <w:tblPr>
      <w:tblBorders>
        <w:right w:val="single" w:sz="4" w:space="0" w:color="7F7F7F" w:themeColor="text1" w:themeTint="80"/>
      </w:tblBorders>
    </w:tblPr>
    <w:tblStylePr w:type="firstRow">
      <w:rPr>
        <w:rFonts w:ascii="Arial" w:hAnsi="Arial"/>
        <w:i/>
        <w:color w:val="000000" w:themeColor="text1"/>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000000" w:themeColor="text1"/>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000000" w:themeColor="text1"/>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000000" w:themeColor="text1"/>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7Colorful-Accent11">
    <w:name w:val="List Table 7 Colorful - Accent 11"/>
    <w:basedOn w:val="TableNormal"/>
    <w:uiPriority w:val="99"/>
    <w:qFormat/>
    <w:tblPr>
      <w:tblBorders>
        <w:right w:val="single" w:sz="4" w:space="0" w:color="156082" w:themeColor="accent1"/>
      </w:tblBorders>
    </w:tblPr>
    <w:tblStylePr w:type="firstRow">
      <w:rPr>
        <w:rFonts w:ascii="Arial" w:hAnsi="Arial"/>
        <w:i/>
        <w:color w:val="0C374B" w:themeColor="accent1" w:themeShade="94"/>
        <w:sz w:val="22"/>
      </w:rPr>
      <w:tblPr/>
      <w:tcPr>
        <w:tcBorders>
          <w:top w:val="none" w:sz="4" w:space="0" w:color="000000"/>
          <w:left w:val="none" w:sz="4" w:space="0" w:color="000000"/>
          <w:bottom w:val="single" w:sz="4" w:space="0" w:color="156082" w:themeColor="accent1"/>
          <w:right w:val="none" w:sz="4" w:space="0" w:color="000000"/>
        </w:tcBorders>
        <w:shd w:val="clear" w:color="FFFFFF" w:themeColor="light1" w:fill="FFFFFF" w:themeFill="light1"/>
      </w:tcPr>
    </w:tblStylePr>
    <w:tblStylePr w:type="lastRow">
      <w:rPr>
        <w:rFonts w:ascii="Arial" w:hAnsi="Arial"/>
        <w:i/>
        <w:color w:val="0C374B" w:themeColor="accent1" w:themeShade="94"/>
        <w:sz w:val="22"/>
      </w:rPr>
      <w:tblPr/>
      <w:tcPr>
        <w:tcBorders>
          <w:top w:val="single" w:sz="4" w:space="0" w:color="156082"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0C374B" w:themeColor="accent1" w:themeShade="94"/>
        <w:sz w:val="22"/>
      </w:rPr>
      <w:tblPr/>
      <w:tcPr>
        <w:tcBorders>
          <w:top w:val="none" w:sz="4" w:space="0" w:color="000000"/>
          <w:left w:val="none" w:sz="4" w:space="0" w:color="000000"/>
          <w:bottom w:val="none" w:sz="4" w:space="0" w:color="000000"/>
          <w:right w:val="single" w:sz="4" w:space="0" w:color="156082" w:themeColor="accent1"/>
        </w:tcBorders>
        <w:shd w:val="clear" w:color="FFFFFF" w:fill="auto"/>
      </w:tcPr>
    </w:tblStylePr>
    <w:tblStylePr w:type="lastCol">
      <w:rPr>
        <w:rFonts w:ascii="Arial" w:hAnsi="Arial"/>
        <w:i/>
        <w:color w:val="0C374B" w:themeColor="accent1" w:themeShade="94"/>
        <w:sz w:val="22"/>
      </w:rPr>
      <w:tblPr/>
      <w:tcPr>
        <w:tcBorders>
          <w:top w:val="none" w:sz="4" w:space="0" w:color="000000"/>
          <w:left w:val="single" w:sz="4" w:space="0" w:color="156082" w:themeColor="accent1"/>
          <w:bottom w:val="none" w:sz="4" w:space="0" w:color="000000"/>
          <w:right w:val="none" w:sz="4" w:space="0" w:color="000000"/>
        </w:tcBorders>
        <w:shd w:val="clear" w:color="FFFFFF" w:fill="auto"/>
      </w:tcPr>
    </w:tblStylePr>
    <w:tblStylePr w:type="band1Vert">
      <w:tblPr/>
      <w:tcPr>
        <w:shd w:val="clear" w:color="B1DEF2" w:themeColor="accent1" w:themeTint="40" w:fill="B1DEF2" w:themeFill="accent1" w:themeFillTint="40"/>
      </w:tcPr>
    </w:tblStylePr>
    <w:tblStylePr w:type="band1Horz">
      <w:rPr>
        <w:rFonts w:ascii="Arial" w:hAnsi="Arial"/>
        <w:color w:val="0C374B" w:themeColor="accent1" w:themeShade="94"/>
        <w:sz w:val="22"/>
      </w:rPr>
      <w:tblPr/>
      <w:tcPr>
        <w:shd w:val="clear" w:color="B1DEF2" w:themeColor="accent1" w:themeTint="40" w:fill="B1DEF2" w:themeFill="accent1" w:themeFillTint="40"/>
      </w:tcPr>
    </w:tblStylePr>
    <w:tblStylePr w:type="band2Horz">
      <w:rPr>
        <w:rFonts w:ascii="Arial" w:hAnsi="Arial"/>
        <w:color w:val="0C374B" w:themeColor="accent1" w:themeShade="94"/>
        <w:sz w:val="22"/>
      </w:rPr>
    </w:tblStylePr>
  </w:style>
  <w:style w:type="table" w:customStyle="1" w:styleId="ListTable7Colorful-Accent21">
    <w:name w:val="List Table 7 Colorful - Accent 21"/>
    <w:basedOn w:val="TableNormal"/>
    <w:uiPriority w:val="99"/>
    <w:qFormat/>
    <w:tblPr>
      <w:tblBorders>
        <w:right w:val="single" w:sz="4" w:space="0" w:color="F2AA85" w:themeColor="accent2" w:themeTint="97"/>
      </w:tblBorders>
    </w:tblPr>
    <w:tblStylePr w:type="firstRow">
      <w:rPr>
        <w:rFonts w:ascii="Arial" w:hAnsi="Arial"/>
        <w:i/>
        <w:color w:val="E97132" w:themeColor="accent2"/>
        <w:sz w:val="22"/>
      </w:rPr>
      <w:tblPr/>
      <w:tcPr>
        <w:tcBorders>
          <w:top w:val="none" w:sz="4" w:space="0" w:color="000000"/>
          <w:left w:val="none" w:sz="4" w:space="0" w:color="000000"/>
          <w:bottom w:val="single" w:sz="4" w:space="0" w:color="F2AA85" w:themeColor="accent2" w:themeTint="97"/>
          <w:right w:val="none" w:sz="4" w:space="0" w:color="000000"/>
        </w:tcBorders>
        <w:shd w:val="clear" w:color="FFFFFF" w:themeColor="light1" w:fill="FFFFFF" w:themeFill="light1"/>
      </w:tcPr>
    </w:tblStylePr>
    <w:tblStylePr w:type="lastRow">
      <w:rPr>
        <w:rFonts w:ascii="Arial" w:hAnsi="Arial"/>
        <w:i/>
        <w:color w:val="E97132" w:themeColor="accent2"/>
        <w:sz w:val="22"/>
      </w:rPr>
      <w:tblPr/>
      <w:tcPr>
        <w:tcBorders>
          <w:top w:val="single" w:sz="4" w:space="0" w:color="F2AA8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E97132" w:themeColor="accent2"/>
        <w:sz w:val="22"/>
      </w:rPr>
      <w:tblPr/>
      <w:tcPr>
        <w:tcBorders>
          <w:top w:val="none" w:sz="4" w:space="0" w:color="000000"/>
          <w:left w:val="none" w:sz="4" w:space="0" w:color="000000"/>
          <w:bottom w:val="none" w:sz="4" w:space="0" w:color="000000"/>
          <w:right w:val="single" w:sz="4" w:space="0" w:color="F2AA85" w:themeColor="accent2" w:themeTint="97"/>
        </w:tcBorders>
        <w:shd w:val="clear" w:color="FFFFFF" w:fill="auto"/>
      </w:tcPr>
    </w:tblStylePr>
    <w:tblStylePr w:type="lastCol">
      <w:rPr>
        <w:rFonts w:ascii="Arial" w:hAnsi="Arial"/>
        <w:i/>
        <w:color w:val="E97132" w:themeColor="accent2"/>
        <w:sz w:val="22"/>
      </w:rPr>
      <w:tblPr/>
      <w:tcPr>
        <w:tcBorders>
          <w:top w:val="none" w:sz="4" w:space="0" w:color="000000"/>
          <w:left w:val="single" w:sz="4" w:space="0" w:color="F2AA85" w:themeColor="accent2" w:themeTint="97"/>
          <w:bottom w:val="none" w:sz="4" w:space="0" w:color="000000"/>
          <w:right w:val="none" w:sz="4" w:space="0" w:color="000000"/>
        </w:tcBorders>
        <w:shd w:val="clear" w:color="FFFFFF" w:fill="auto"/>
      </w:tcPr>
    </w:tblStylePr>
    <w:tblStylePr w:type="band1Vert">
      <w:tblPr/>
      <w:tcPr>
        <w:shd w:val="clear" w:color="F9DBCB" w:themeColor="accent2" w:themeTint="40" w:fill="F9DBCB" w:themeFill="accent2" w:themeFillTint="40"/>
      </w:tcPr>
    </w:tblStylePr>
    <w:tblStylePr w:type="band1Horz">
      <w:rPr>
        <w:rFonts w:ascii="Arial" w:hAnsi="Arial"/>
        <w:color w:val="E97132" w:themeColor="accent2"/>
        <w:sz w:val="22"/>
      </w:rPr>
      <w:tblPr/>
      <w:tcPr>
        <w:shd w:val="clear" w:color="F9DBCB" w:themeColor="accent2" w:themeTint="40" w:fill="F9DBCB" w:themeFill="accent2" w:themeFillTint="40"/>
      </w:tcPr>
    </w:tblStylePr>
    <w:tblStylePr w:type="band2Horz">
      <w:rPr>
        <w:rFonts w:ascii="Arial" w:hAnsi="Arial"/>
        <w:color w:val="E97132" w:themeColor="accent2"/>
        <w:sz w:val="22"/>
      </w:rPr>
    </w:tblStylePr>
  </w:style>
  <w:style w:type="table" w:customStyle="1" w:styleId="ListTable7Colorful-Accent31">
    <w:name w:val="List Table 7 Colorful - Accent 31"/>
    <w:basedOn w:val="TableNormal"/>
    <w:uiPriority w:val="99"/>
    <w:qFormat/>
    <w:tblPr>
      <w:tblBorders>
        <w:right w:val="single" w:sz="4" w:space="0" w:color="48D45B" w:themeColor="accent3" w:themeTint="98"/>
      </w:tblBorders>
    </w:tblPr>
    <w:tblStylePr w:type="firstRow">
      <w:rPr>
        <w:rFonts w:ascii="Arial" w:hAnsi="Arial"/>
        <w:i/>
        <w:color w:val="196B24" w:themeColor="accent3"/>
        <w:sz w:val="22"/>
      </w:rPr>
      <w:tblPr/>
      <w:tcPr>
        <w:tcBorders>
          <w:top w:val="none" w:sz="4" w:space="0" w:color="000000"/>
          <w:left w:val="none" w:sz="4" w:space="0" w:color="000000"/>
          <w:bottom w:val="single" w:sz="4" w:space="0" w:color="48D45B" w:themeColor="accent3" w:themeTint="98"/>
          <w:right w:val="none" w:sz="4" w:space="0" w:color="000000"/>
        </w:tcBorders>
        <w:shd w:val="clear" w:color="FFFFFF" w:themeColor="light1" w:fill="FFFFFF" w:themeFill="light1"/>
      </w:tcPr>
    </w:tblStylePr>
    <w:tblStylePr w:type="lastRow">
      <w:rPr>
        <w:rFonts w:ascii="Arial" w:hAnsi="Arial"/>
        <w:i/>
        <w:color w:val="196B24" w:themeColor="accent3"/>
        <w:sz w:val="22"/>
      </w:rPr>
      <w:tblPr/>
      <w:tcPr>
        <w:tcBorders>
          <w:top w:val="single" w:sz="4" w:space="0" w:color="48D45B"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196B24" w:themeColor="accent3"/>
        <w:sz w:val="22"/>
      </w:rPr>
      <w:tblPr/>
      <w:tcPr>
        <w:tcBorders>
          <w:top w:val="none" w:sz="4" w:space="0" w:color="000000"/>
          <w:left w:val="none" w:sz="4" w:space="0" w:color="000000"/>
          <w:bottom w:val="none" w:sz="4" w:space="0" w:color="000000"/>
          <w:right w:val="single" w:sz="4" w:space="0" w:color="48D45B" w:themeColor="accent3" w:themeTint="98"/>
        </w:tcBorders>
        <w:shd w:val="clear" w:color="FFFFFF" w:fill="auto"/>
      </w:tcPr>
    </w:tblStylePr>
    <w:tblStylePr w:type="lastCol">
      <w:rPr>
        <w:rFonts w:ascii="Arial" w:hAnsi="Arial"/>
        <w:i/>
        <w:color w:val="196B24" w:themeColor="accent3"/>
        <w:sz w:val="22"/>
      </w:rPr>
      <w:tblPr/>
      <w:tcPr>
        <w:tcBorders>
          <w:top w:val="none" w:sz="4" w:space="0" w:color="000000"/>
          <w:left w:val="single" w:sz="4" w:space="0" w:color="48D45B" w:themeColor="accent3" w:themeTint="98"/>
          <w:bottom w:val="none" w:sz="4" w:space="0" w:color="000000"/>
          <w:right w:val="none" w:sz="4" w:space="0" w:color="000000"/>
        </w:tcBorders>
        <w:shd w:val="clear" w:color="FFFFFF" w:fill="auto"/>
      </w:tcPr>
    </w:tblStylePr>
    <w:tblStylePr w:type="band1Vert">
      <w:tblPr/>
      <w:tcPr>
        <w:shd w:val="clear" w:color="B2EDB9" w:themeColor="accent3" w:themeTint="40" w:fill="B2EDB9" w:themeFill="accent3" w:themeFillTint="40"/>
      </w:tcPr>
    </w:tblStylePr>
    <w:tblStylePr w:type="band1Horz">
      <w:rPr>
        <w:rFonts w:ascii="Arial" w:hAnsi="Arial"/>
        <w:color w:val="196B24" w:themeColor="accent3"/>
        <w:sz w:val="22"/>
      </w:rPr>
      <w:tblPr/>
      <w:tcPr>
        <w:shd w:val="clear" w:color="B2EDB9" w:themeColor="accent3" w:themeTint="40" w:fill="B2EDB9" w:themeFill="accent3" w:themeFillTint="40"/>
      </w:tcPr>
    </w:tblStylePr>
    <w:tblStylePr w:type="band2Horz">
      <w:rPr>
        <w:rFonts w:ascii="Arial" w:hAnsi="Arial"/>
        <w:color w:val="196B24" w:themeColor="accent3"/>
        <w:sz w:val="22"/>
      </w:rPr>
    </w:tblStylePr>
  </w:style>
  <w:style w:type="table" w:customStyle="1" w:styleId="ListTable7Colorful-Accent41">
    <w:name w:val="List Table 7 Colorful - Accent 41"/>
    <w:basedOn w:val="TableNormal"/>
    <w:uiPriority w:val="99"/>
    <w:qFormat/>
    <w:tblPr>
      <w:tblBorders>
        <w:right w:val="single" w:sz="4" w:space="0" w:color="5FCAF3" w:themeColor="accent4" w:themeTint="9A"/>
      </w:tblBorders>
    </w:tblPr>
    <w:tblStylePr w:type="firstRow">
      <w:rPr>
        <w:rFonts w:ascii="Arial" w:hAnsi="Arial"/>
        <w:i/>
        <w:color w:val="0F9ED5" w:themeColor="accent4"/>
        <w:sz w:val="22"/>
      </w:rPr>
      <w:tblPr/>
      <w:tcPr>
        <w:tcBorders>
          <w:top w:val="none" w:sz="4" w:space="0" w:color="000000"/>
          <w:left w:val="none" w:sz="4" w:space="0" w:color="000000"/>
          <w:bottom w:val="single" w:sz="4" w:space="0" w:color="5FCAF3" w:themeColor="accent4" w:themeTint="9A"/>
          <w:right w:val="none" w:sz="4" w:space="0" w:color="000000"/>
        </w:tcBorders>
        <w:shd w:val="clear" w:color="FFFFFF" w:themeColor="light1" w:fill="FFFFFF" w:themeFill="light1"/>
      </w:tcPr>
    </w:tblStylePr>
    <w:tblStylePr w:type="lastRow">
      <w:rPr>
        <w:rFonts w:ascii="Arial" w:hAnsi="Arial"/>
        <w:i/>
        <w:color w:val="0F9ED5" w:themeColor="accent4"/>
        <w:sz w:val="22"/>
      </w:rPr>
      <w:tblPr/>
      <w:tcPr>
        <w:tcBorders>
          <w:top w:val="single" w:sz="4" w:space="0" w:color="5FCAF3"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0F9ED5" w:themeColor="accent4"/>
        <w:sz w:val="22"/>
      </w:rPr>
      <w:tblPr/>
      <w:tcPr>
        <w:tcBorders>
          <w:top w:val="none" w:sz="4" w:space="0" w:color="000000"/>
          <w:left w:val="none" w:sz="4" w:space="0" w:color="000000"/>
          <w:bottom w:val="none" w:sz="4" w:space="0" w:color="000000"/>
          <w:right w:val="single" w:sz="4" w:space="0" w:color="5FCAF3" w:themeColor="accent4" w:themeTint="9A"/>
        </w:tcBorders>
        <w:shd w:val="clear" w:color="FFFFFF" w:fill="auto"/>
      </w:tcPr>
    </w:tblStylePr>
    <w:tblStylePr w:type="lastCol">
      <w:rPr>
        <w:rFonts w:ascii="Arial" w:hAnsi="Arial"/>
        <w:i/>
        <w:color w:val="0F9ED5" w:themeColor="accent4"/>
        <w:sz w:val="22"/>
      </w:rPr>
      <w:tblPr/>
      <w:tcPr>
        <w:tcBorders>
          <w:top w:val="none" w:sz="4" w:space="0" w:color="000000"/>
          <w:left w:val="single" w:sz="4" w:space="0" w:color="5FCAF3" w:themeColor="accent4" w:themeTint="9A"/>
          <w:bottom w:val="none" w:sz="4" w:space="0" w:color="000000"/>
          <w:right w:val="none" w:sz="4" w:space="0" w:color="000000"/>
        </w:tcBorders>
        <w:shd w:val="clear" w:color="FFFFFF" w:fill="auto"/>
      </w:tcPr>
    </w:tblStylePr>
    <w:tblStylePr w:type="band1Vert">
      <w:tblPr/>
      <w:tcPr>
        <w:shd w:val="clear" w:color="BCE9FA" w:themeColor="accent4" w:themeTint="40" w:fill="BCE9FA" w:themeFill="accent4" w:themeFillTint="40"/>
      </w:tcPr>
    </w:tblStylePr>
    <w:tblStylePr w:type="band1Horz">
      <w:rPr>
        <w:rFonts w:ascii="Arial" w:hAnsi="Arial"/>
        <w:color w:val="0F9ED5" w:themeColor="accent4"/>
        <w:sz w:val="22"/>
      </w:rPr>
      <w:tblPr/>
      <w:tcPr>
        <w:shd w:val="clear" w:color="BCE9FA" w:themeColor="accent4" w:themeTint="40" w:fill="BCE9FA" w:themeFill="accent4" w:themeFillTint="40"/>
      </w:tcPr>
    </w:tblStylePr>
    <w:tblStylePr w:type="band2Horz">
      <w:rPr>
        <w:rFonts w:ascii="Arial" w:hAnsi="Arial"/>
        <w:color w:val="0F9ED5" w:themeColor="accent4"/>
        <w:sz w:val="22"/>
      </w:rPr>
    </w:tblStylePr>
  </w:style>
  <w:style w:type="table" w:customStyle="1" w:styleId="ListTable7Colorful-Accent51">
    <w:name w:val="List Table 7 Colorful - Accent 51"/>
    <w:basedOn w:val="TableNormal"/>
    <w:uiPriority w:val="99"/>
    <w:qFormat/>
    <w:tblPr>
      <w:tblBorders>
        <w:right w:val="single" w:sz="4" w:space="0" w:color="D76CCB" w:themeColor="accent5" w:themeTint="9A"/>
      </w:tblBorders>
    </w:tblPr>
    <w:tblStylePr w:type="firstRow">
      <w:rPr>
        <w:rFonts w:ascii="Arial" w:hAnsi="Arial"/>
        <w:i/>
        <w:color w:val="A02B93" w:themeColor="accent5"/>
        <w:sz w:val="22"/>
      </w:rPr>
      <w:tblPr/>
      <w:tcPr>
        <w:tcBorders>
          <w:top w:val="none" w:sz="4" w:space="0" w:color="000000"/>
          <w:left w:val="none" w:sz="4" w:space="0" w:color="000000"/>
          <w:bottom w:val="single" w:sz="4" w:space="0" w:color="D76CCB" w:themeColor="accent5" w:themeTint="9A"/>
          <w:right w:val="none" w:sz="4" w:space="0" w:color="000000"/>
        </w:tcBorders>
        <w:shd w:val="clear" w:color="FFFFFF" w:themeColor="light1" w:fill="FFFFFF" w:themeFill="light1"/>
      </w:tcPr>
    </w:tblStylePr>
    <w:tblStylePr w:type="lastRow">
      <w:rPr>
        <w:rFonts w:ascii="Arial" w:hAnsi="Arial"/>
        <w:i/>
        <w:color w:val="A02B93" w:themeColor="accent5"/>
        <w:sz w:val="22"/>
      </w:rPr>
      <w:tblPr/>
      <w:tcPr>
        <w:tcBorders>
          <w:top w:val="single" w:sz="4" w:space="0" w:color="D76CCB"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02B93" w:themeColor="accent5"/>
        <w:sz w:val="22"/>
      </w:rPr>
      <w:tblPr/>
      <w:tcPr>
        <w:tcBorders>
          <w:top w:val="none" w:sz="4" w:space="0" w:color="000000"/>
          <w:left w:val="none" w:sz="4" w:space="0" w:color="000000"/>
          <w:bottom w:val="none" w:sz="4" w:space="0" w:color="000000"/>
          <w:right w:val="single" w:sz="4" w:space="0" w:color="D76CCB" w:themeColor="accent5" w:themeTint="9A"/>
        </w:tcBorders>
        <w:shd w:val="clear" w:color="FFFFFF" w:fill="auto"/>
      </w:tcPr>
    </w:tblStylePr>
    <w:tblStylePr w:type="lastCol">
      <w:rPr>
        <w:rFonts w:ascii="Arial" w:hAnsi="Arial"/>
        <w:i/>
        <w:color w:val="A02B93" w:themeColor="accent5"/>
        <w:sz w:val="22"/>
      </w:rPr>
      <w:tblPr/>
      <w:tcPr>
        <w:tcBorders>
          <w:top w:val="none" w:sz="4" w:space="0" w:color="000000"/>
          <w:left w:val="single" w:sz="4" w:space="0" w:color="D76CCB" w:themeColor="accent5" w:themeTint="9A"/>
          <w:bottom w:val="none" w:sz="4" w:space="0" w:color="000000"/>
          <w:right w:val="none" w:sz="4" w:space="0" w:color="000000"/>
        </w:tcBorders>
        <w:shd w:val="clear" w:color="FFFFFF" w:fill="auto"/>
      </w:tcPr>
    </w:tblStylePr>
    <w:tblStylePr w:type="band1Vert">
      <w:tblPr/>
      <w:tcPr>
        <w:shd w:val="clear" w:color="EEC2E9" w:themeColor="accent5" w:themeTint="40" w:fill="EEC2E9" w:themeFill="accent5" w:themeFillTint="40"/>
      </w:tcPr>
    </w:tblStylePr>
    <w:tblStylePr w:type="band1Horz">
      <w:rPr>
        <w:rFonts w:ascii="Arial" w:hAnsi="Arial"/>
        <w:color w:val="A02B93" w:themeColor="accent5"/>
        <w:sz w:val="22"/>
      </w:rPr>
      <w:tblPr/>
      <w:tcPr>
        <w:shd w:val="clear" w:color="EEC2E9" w:themeColor="accent5" w:themeTint="40" w:fill="EEC2E9" w:themeFill="accent5" w:themeFillTint="40"/>
      </w:tcPr>
    </w:tblStylePr>
    <w:tblStylePr w:type="band2Horz">
      <w:rPr>
        <w:rFonts w:ascii="Arial" w:hAnsi="Arial"/>
        <w:color w:val="A02B93" w:themeColor="accent5"/>
        <w:sz w:val="22"/>
      </w:rPr>
    </w:tblStylePr>
  </w:style>
  <w:style w:type="table" w:customStyle="1" w:styleId="ListTable7Colorful-Accent61">
    <w:name w:val="List Table 7 Colorful - Accent 61"/>
    <w:basedOn w:val="TableNormal"/>
    <w:uiPriority w:val="99"/>
    <w:qFormat/>
    <w:tblPr>
      <w:tblBorders>
        <w:right w:val="single" w:sz="4" w:space="0" w:color="8ED873" w:themeColor="accent6" w:themeTint="98"/>
      </w:tblBorders>
    </w:tblPr>
    <w:tblStylePr w:type="firstRow">
      <w:rPr>
        <w:rFonts w:ascii="Arial" w:hAnsi="Arial"/>
        <w:i/>
        <w:color w:val="4EA72E" w:themeColor="accent6"/>
        <w:sz w:val="22"/>
      </w:rPr>
      <w:tblPr/>
      <w:tcPr>
        <w:tcBorders>
          <w:top w:val="none" w:sz="4" w:space="0" w:color="000000"/>
          <w:left w:val="none" w:sz="4" w:space="0" w:color="000000"/>
          <w:bottom w:val="single" w:sz="4" w:space="0" w:color="8ED873" w:themeColor="accent6" w:themeTint="98"/>
          <w:right w:val="none" w:sz="4" w:space="0" w:color="000000"/>
        </w:tcBorders>
        <w:shd w:val="clear" w:color="FFFFFF" w:themeColor="light1" w:fill="FFFFFF" w:themeFill="light1"/>
      </w:tcPr>
    </w:tblStylePr>
    <w:tblStylePr w:type="lastRow">
      <w:rPr>
        <w:rFonts w:ascii="Arial" w:hAnsi="Arial"/>
        <w:i/>
        <w:color w:val="4EA72E" w:themeColor="accent6"/>
        <w:sz w:val="22"/>
      </w:rPr>
      <w:tblPr/>
      <w:tcPr>
        <w:tcBorders>
          <w:top w:val="single" w:sz="4" w:space="0" w:color="8ED873"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EA72E" w:themeColor="accent6"/>
        <w:sz w:val="22"/>
      </w:rPr>
      <w:tblPr/>
      <w:tcPr>
        <w:tcBorders>
          <w:top w:val="none" w:sz="4" w:space="0" w:color="000000"/>
          <w:left w:val="none" w:sz="4" w:space="0" w:color="000000"/>
          <w:bottom w:val="none" w:sz="4" w:space="0" w:color="000000"/>
          <w:right w:val="single" w:sz="4" w:space="0" w:color="8ED873" w:themeColor="accent6" w:themeTint="98"/>
        </w:tcBorders>
        <w:shd w:val="clear" w:color="FFFFFF" w:fill="auto"/>
      </w:tcPr>
    </w:tblStylePr>
    <w:tblStylePr w:type="lastCol">
      <w:rPr>
        <w:rFonts w:ascii="Arial" w:hAnsi="Arial"/>
        <w:i/>
        <w:color w:val="4EA72E" w:themeColor="accent6"/>
        <w:sz w:val="22"/>
      </w:rPr>
      <w:tblPr/>
      <w:tcPr>
        <w:tcBorders>
          <w:top w:val="none" w:sz="4" w:space="0" w:color="000000"/>
          <w:left w:val="single" w:sz="4" w:space="0" w:color="8ED873" w:themeColor="accent6" w:themeTint="98"/>
          <w:bottom w:val="none" w:sz="4" w:space="0" w:color="000000"/>
          <w:right w:val="none" w:sz="4" w:space="0" w:color="000000"/>
        </w:tcBorders>
        <w:shd w:val="clear" w:color="FFFFFF" w:fill="auto"/>
      </w:tcPr>
    </w:tblStylePr>
    <w:tblStylePr w:type="band1Vert">
      <w:tblPr/>
      <w:tcPr>
        <w:shd w:val="clear" w:color="CFEFC4" w:themeColor="accent6" w:themeTint="40" w:fill="CFEFC4" w:themeFill="accent6" w:themeFillTint="40"/>
      </w:tcPr>
    </w:tblStylePr>
    <w:tblStylePr w:type="band1Horz">
      <w:rPr>
        <w:rFonts w:ascii="Arial" w:hAnsi="Arial"/>
        <w:color w:val="4EA72E" w:themeColor="accent6"/>
        <w:sz w:val="22"/>
      </w:rPr>
      <w:tblPr/>
      <w:tcPr>
        <w:shd w:val="clear" w:color="CFEFC4" w:themeColor="accent6" w:themeTint="40" w:fill="CFEFC4" w:themeFill="accent6" w:themeFillTint="40"/>
      </w:tcPr>
    </w:tblStylePr>
    <w:tblStylePr w:type="band2Horz">
      <w:rPr>
        <w:rFonts w:ascii="Arial" w:hAnsi="Arial"/>
        <w:color w:val="4EA72E" w:themeColor="accent6"/>
        <w:sz w:val="22"/>
      </w:rPr>
    </w:tblStylePr>
  </w:style>
  <w:style w:type="table" w:customStyle="1" w:styleId="Lined-Accent">
    <w:name w:val="Lined - Accent"/>
    <w:basedOn w:val="TableNormal"/>
    <w:uiPriority w:val="99"/>
    <w:qFormat/>
    <w:rPr>
      <w:color w:val="404040"/>
    </w:rP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qFormat/>
    <w:rPr>
      <w:color w:val="404040"/>
    </w:rPr>
    <w:tblPr/>
    <w:tblStylePr w:type="firstRow">
      <w:rPr>
        <w:rFonts w:ascii="Arial" w:hAnsi="Arial"/>
        <w:color w:val="F2F2F2"/>
        <w:sz w:val="22"/>
      </w:rPr>
      <w:tblPr/>
      <w:tcPr>
        <w:shd w:val="clear" w:color="19729B" w:themeColor="accent1" w:themeTint="EA" w:fill="19729B" w:themeFill="accent1" w:themeFillTint="EA"/>
      </w:tcPr>
    </w:tblStylePr>
    <w:tblStylePr w:type="lastRow">
      <w:rPr>
        <w:rFonts w:ascii="Arial" w:hAnsi="Arial"/>
        <w:color w:val="F2F2F2"/>
        <w:sz w:val="22"/>
      </w:rPr>
      <w:tblPr/>
      <w:tcPr>
        <w:shd w:val="clear" w:color="19729B" w:themeColor="accent1" w:themeTint="EA" w:fill="19729B" w:themeFill="accent1" w:themeFillTint="EA"/>
      </w:tcPr>
    </w:tblStylePr>
    <w:tblStylePr w:type="firstCol">
      <w:rPr>
        <w:rFonts w:ascii="Arial" w:hAnsi="Arial"/>
        <w:color w:val="F2F2F2"/>
        <w:sz w:val="22"/>
      </w:rPr>
      <w:tblPr/>
      <w:tcPr>
        <w:shd w:val="clear" w:color="19729B" w:themeColor="accent1" w:themeTint="EA" w:fill="19729B" w:themeFill="accent1" w:themeFillTint="EA"/>
      </w:tcPr>
    </w:tblStylePr>
    <w:tblStylePr w:type="lastCol">
      <w:rPr>
        <w:rFonts w:ascii="Arial" w:hAnsi="Arial"/>
        <w:color w:val="F2F2F2"/>
        <w:sz w:val="22"/>
      </w:rPr>
      <w:tblPr/>
      <w:tcPr>
        <w:shd w:val="clear" w:color="19729B" w:themeColor="accent1" w:themeTint="EA" w:fill="19729B"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9ED5EF" w:themeColor="accent1" w:themeTint="50" w:fill="9ED5EF"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9ED5EF" w:themeColor="accent1" w:themeTint="50" w:fill="9ED5EF" w:themeFill="accent1" w:themeFillTint="50"/>
      </w:tcPr>
    </w:tblStylePr>
  </w:style>
  <w:style w:type="table" w:customStyle="1" w:styleId="Lined-Accent2">
    <w:name w:val="Lined - Accent 2"/>
    <w:basedOn w:val="TableNormal"/>
    <w:uiPriority w:val="99"/>
    <w:qFormat/>
    <w:rPr>
      <w:color w:val="404040"/>
    </w:rPr>
    <w:tblPr/>
    <w:tblStylePr w:type="firstRow">
      <w:rPr>
        <w:rFonts w:ascii="Arial" w:hAnsi="Arial"/>
        <w:color w:val="F2F2F2"/>
        <w:sz w:val="22"/>
      </w:rPr>
      <w:tblPr/>
      <w:tcPr>
        <w:shd w:val="clear" w:color="F2AA85" w:themeColor="accent2" w:themeTint="97" w:fill="F2AA85" w:themeFill="accent2" w:themeFillTint="97"/>
      </w:tcPr>
    </w:tblStylePr>
    <w:tblStylePr w:type="lastRow">
      <w:rPr>
        <w:rFonts w:ascii="Arial" w:hAnsi="Arial"/>
        <w:color w:val="F2F2F2"/>
        <w:sz w:val="22"/>
      </w:rPr>
      <w:tblPr/>
      <w:tcPr>
        <w:shd w:val="clear" w:color="F2AA85" w:themeColor="accent2" w:themeTint="97" w:fill="F2AA85" w:themeFill="accent2" w:themeFillTint="97"/>
      </w:tcPr>
    </w:tblStylePr>
    <w:tblStylePr w:type="firstCol">
      <w:rPr>
        <w:rFonts w:ascii="Arial" w:hAnsi="Arial"/>
        <w:color w:val="F2F2F2"/>
        <w:sz w:val="22"/>
      </w:rPr>
      <w:tblPr/>
      <w:tcPr>
        <w:shd w:val="clear" w:color="F2AA85" w:themeColor="accent2" w:themeTint="97" w:fill="F2AA85" w:themeFill="accent2" w:themeFillTint="97"/>
      </w:tcPr>
    </w:tblStylePr>
    <w:tblStylePr w:type="lastCol">
      <w:rPr>
        <w:rFonts w:ascii="Arial" w:hAnsi="Arial"/>
        <w:color w:val="F2F2F2"/>
        <w:sz w:val="22"/>
      </w:rPr>
      <w:tblPr/>
      <w:tcPr>
        <w:shd w:val="clear" w:color="F2AA85" w:themeColor="accent2" w:themeTint="97" w:fill="F2AA8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AE2D6" w:themeColor="accent2" w:themeTint="32" w:fill="FAE2D6" w:themeFill="accent2" w:themeFillTint="32"/>
      </w:tcPr>
    </w:tblStylePr>
  </w:style>
  <w:style w:type="table" w:customStyle="1" w:styleId="Lined-Accent3">
    <w:name w:val="Lined - Accent 3"/>
    <w:basedOn w:val="TableNormal"/>
    <w:uiPriority w:val="99"/>
    <w:qFormat/>
    <w:rPr>
      <w:color w:val="404040"/>
    </w:rPr>
    <w:tblPr/>
    <w:tblStylePr w:type="firstRow">
      <w:rPr>
        <w:rFonts w:ascii="Arial" w:hAnsi="Arial"/>
        <w:color w:val="F2F2F2"/>
        <w:sz w:val="22"/>
      </w:rPr>
      <w:tblPr/>
      <w:tcPr>
        <w:shd w:val="clear" w:color="196C24" w:themeColor="accent3" w:themeTint="FE" w:fill="196C24" w:themeFill="accent3" w:themeFillTint="FE"/>
      </w:tcPr>
    </w:tblStylePr>
    <w:tblStylePr w:type="lastRow">
      <w:rPr>
        <w:rFonts w:ascii="Arial" w:hAnsi="Arial"/>
        <w:color w:val="F2F2F2"/>
        <w:sz w:val="22"/>
      </w:rPr>
      <w:tblPr/>
      <w:tcPr>
        <w:shd w:val="clear" w:color="196C24" w:themeColor="accent3" w:themeTint="FE" w:fill="196C24" w:themeFill="accent3" w:themeFillTint="FE"/>
      </w:tcPr>
    </w:tblStylePr>
    <w:tblStylePr w:type="firstCol">
      <w:rPr>
        <w:rFonts w:ascii="Arial" w:hAnsi="Arial"/>
        <w:color w:val="F2F2F2"/>
        <w:sz w:val="22"/>
      </w:rPr>
      <w:tblPr/>
      <w:tcPr>
        <w:shd w:val="clear" w:color="196C24" w:themeColor="accent3" w:themeTint="FE" w:fill="196C24" w:themeFill="accent3" w:themeFillTint="FE"/>
      </w:tcPr>
    </w:tblStylePr>
    <w:tblStylePr w:type="lastCol">
      <w:rPr>
        <w:rFonts w:ascii="Arial" w:hAnsi="Arial"/>
        <w:color w:val="F2F2F2"/>
        <w:sz w:val="22"/>
      </w:rPr>
      <w:tblPr/>
      <w:tcPr>
        <w:shd w:val="clear" w:color="196C24" w:themeColor="accent3" w:themeTint="FE" w:fill="196C24"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C0F0C6" w:themeColor="accent3" w:themeTint="34" w:fill="C0F0C6" w:themeFill="accent3" w:themeFillTint="34"/>
      </w:tcPr>
    </w:tblStylePr>
  </w:style>
  <w:style w:type="table" w:customStyle="1" w:styleId="Lined-Accent4">
    <w:name w:val="Lined - Accent 4"/>
    <w:basedOn w:val="TableNormal"/>
    <w:uiPriority w:val="99"/>
    <w:qFormat/>
    <w:rPr>
      <w:color w:val="404040"/>
    </w:rPr>
    <w:tblPr/>
    <w:tblStylePr w:type="firstRow">
      <w:rPr>
        <w:rFonts w:ascii="Arial" w:hAnsi="Arial"/>
        <w:color w:val="F2F2F2"/>
        <w:sz w:val="22"/>
      </w:rPr>
      <w:tblPr/>
      <w:tcPr>
        <w:shd w:val="clear" w:color="5FCAF3" w:themeColor="accent4" w:themeTint="9A" w:fill="5FCAF3" w:themeFill="accent4" w:themeFillTint="9A"/>
      </w:tcPr>
    </w:tblStylePr>
    <w:tblStylePr w:type="lastRow">
      <w:rPr>
        <w:rFonts w:ascii="Arial" w:hAnsi="Arial"/>
        <w:color w:val="F2F2F2"/>
        <w:sz w:val="22"/>
      </w:rPr>
      <w:tblPr/>
      <w:tcPr>
        <w:shd w:val="clear" w:color="5FCAF3" w:themeColor="accent4" w:themeTint="9A" w:fill="5FCAF3" w:themeFill="accent4" w:themeFillTint="9A"/>
      </w:tcPr>
    </w:tblStylePr>
    <w:tblStylePr w:type="firstCol">
      <w:rPr>
        <w:rFonts w:ascii="Arial" w:hAnsi="Arial"/>
        <w:color w:val="F2F2F2"/>
        <w:sz w:val="22"/>
      </w:rPr>
      <w:tblPr/>
      <w:tcPr>
        <w:shd w:val="clear" w:color="5FCAF3" w:themeColor="accent4" w:themeTint="9A" w:fill="5FCAF3" w:themeFill="accent4" w:themeFillTint="9A"/>
      </w:tcPr>
    </w:tblStylePr>
    <w:tblStylePr w:type="lastCol">
      <w:rPr>
        <w:rFonts w:ascii="Arial" w:hAnsi="Arial"/>
        <w:color w:val="F2F2F2"/>
        <w:sz w:val="22"/>
      </w:rPr>
      <w:tblPr/>
      <w:tcPr>
        <w:shd w:val="clear" w:color="5FCAF3" w:themeColor="accent4" w:themeTint="9A" w:fill="5FCAF3"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C9EDFB" w:themeColor="accent4" w:themeTint="34" w:fill="C9EDFB" w:themeFill="accent4" w:themeFillTint="34"/>
      </w:tcPr>
    </w:tblStylePr>
  </w:style>
  <w:style w:type="table" w:customStyle="1" w:styleId="Lined-Accent5">
    <w:name w:val="Lined - Accent 5"/>
    <w:basedOn w:val="TableNormal"/>
    <w:uiPriority w:val="99"/>
    <w:qFormat/>
    <w:rPr>
      <w:color w:val="404040"/>
    </w:rPr>
    <w:tblPr/>
    <w:tblStylePr w:type="firstRow">
      <w:rPr>
        <w:rFonts w:ascii="Arial" w:hAnsi="Arial"/>
        <w:color w:val="F2F2F2"/>
        <w:sz w:val="22"/>
      </w:rPr>
      <w:tblPr/>
      <w:tcPr>
        <w:shd w:val="clear" w:color="A02B93" w:themeColor="accent5" w:fill="A02B93" w:themeFill="accent5"/>
      </w:tcPr>
    </w:tblStylePr>
    <w:tblStylePr w:type="lastRow">
      <w:rPr>
        <w:rFonts w:ascii="Arial" w:hAnsi="Arial"/>
        <w:color w:val="F2F2F2"/>
        <w:sz w:val="22"/>
      </w:rPr>
      <w:tblPr/>
      <w:tcPr>
        <w:shd w:val="clear" w:color="A02B93" w:themeColor="accent5" w:fill="A02B93" w:themeFill="accent5"/>
      </w:tcPr>
    </w:tblStylePr>
    <w:tblStylePr w:type="firstCol">
      <w:rPr>
        <w:rFonts w:ascii="Arial" w:hAnsi="Arial"/>
        <w:color w:val="F2F2F2"/>
        <w:sz w:val="22"/>
      </w:rPr>
      <w:tblPr/>
      <w:tcPr>
        <w:shd w:val="clear" w:color="A02B93" w:themeColor="accent5" w:fill="A02B93" w:themeFill="accent5"/>
      </w:tcPr>
    </w:tblStylePr>
    <w:tblStylePr w:type="lastCol">
      <w:rPr>
        <w:rFonts w:ascii="Arial" w:hAnsi="Arial"/>
        <w:color w:val="F2F2F2"/>
        <w:sz w:val="22"/>
      </w:rPr>
      <w:tblPr/>
      <w:tcPr>
        <w:shd w:val="clear" w:color="A02B93" w:themeColor="accent5" w:fill="A02B93" w:themeFill="accent5"/>
      </w:tcPr>
    </w:tblStylePr>
    <w:tblStylePr w:type="band1Vert">
      <w:rPr>
        <w:rFonts w:ascii="Arial" w:hAnsi="Arial"/>
        <w:color w:val="404040"/>
        <w:sz w:val="22"/>
      </w:rPr>
    </w:tblStylePr>
    <w:tblStylePr w:type="band2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F1CDED" w:themeColor="accent5" w:themeTint="34" w:fill="F1CDED" w:themeFill="accent5" w:themeFillTint="34"/>
      </w:tcPr>
    </w:tblStylePr>
  </w:style>
  <w:style w:type="table" w:customStyle="1" w:styleId="Lined-Accent6">
    <w:name w:val="Lined - Accent 6"/>
    <w:basedOn w:val="TableNormal"/>
    <w:uiPriority w:val="99"/>
    <w:qFormat/>
    <w:rPr>
      <w:color w:val="404040"/>
    </w:rPr>
    <w:tblPr/>
    <w:tblStylePr w:type="firstRow">
      <w:rPr>
        <w:rFonts w:ascii="Arial" w:hAnsi="Arial"/>
        <w:color w:val="F2F2F2"/>
        <w:sz w:val="22"/>
      </w:rPr>
      <w:tblPr/>
      <w:tcPr>
        <w:shd w:val="clear" w:color="4EA72E" w:themeColor="accent6" w:fill="4EA72E" w:themeFill="accent6"/>
      </w:tcPr>
    </w:tblStylePr>
    <w:tblStylePr w:type="lastRow">
      <w:rPr>
        <w:rFonts w:ascii="Arial" w:hAnsi="Arial"/>
        <w:color w:val="F2F2F2"/>
        <w:sz w:val="22"/>
      </w:rPr>
      <w:tblPr/>
      <w:tcPr>
        <w:shd w:val="clear" w:color="4EA72E" w:themeColor="accent6" w:fill="4EA72E" w:themeFill="accent6"/>
      </w:tcPr>
    </w:tblStylePr>
    <w:tblStylePr w:type="firstCol">
      <w:rPr>
        <w:rFonts w:ascii="Arial" w:hAnsi="Arial"/>
        <w:color w:val="F2F2F2"/>
        <w:sz w:val="22"/>
      </w:rPr>
      <w:tblPr/>
      <w:tcPr>
        <w:shd w:val="clear" w:color="4EA72E" w:themeColor="accent6" w:fill="4EA72E" w:themeFill="accent6"/>
      </w:tcPr>
    </w:tblStylePr>
    <w:tblStylePr w:type="lastCol">
      <w:rPr>
        <w:rFonts w:ascii="Arial" w:hAnsi="Arial"/>
        <w:color w:val="F2F2F2"/>
        <w:sz w:val="22"/>
      </w:rPr>
      <w:tblPr/>
      <w:tcPr>
        <w:shd w:val="clear" w:color="4EA72E" w:themeColor="accent6" w:fill="4EA72E" w:themeFill="accent6"/>
      </w:tcPr>
    </w:tblStylePr>
    <w:tblStylePr w:type="band1Vert">
      <w:rPr>
        <w:rFonts w:ascii="Arial" w:hAnsi="Arial"/>
        <w:color w:val="404040"/>
        <w:sz w:val="22"/>
      </w:rPr>
    </w:tblStylePr>
    <w:tblStylePr w:type="band2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F2CF" w:themeColor="accent6" w:themeTint="34" w:fill="D8F2CF" w:themeFill="accent6" w:themeFillTint="34"/>
      </w:tcPr>
    </w:tblStylePr>
  </w:style>
  <w:style w:type="table" w:customStyle="1" w:styleId="BorderedLined-Accent">
    <w:name w:val="Bordered &amp; Lined - Accent"/>
    <w:basedOn w:val="TableNormal"/>
    <w:uiPriority w:val="99"/>
    <w:qFormat/>
    <w:rPr>
      <w:color w:val="404040"/>
    </w:rPr>
    <w:tblPr>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qFormat/>
    <w:rPr>
      <w:color w:val="404040"/>
    </w:rPr>
    <w:tblPr>
      <w:tblBorders>
        <w:top w:val="single" w:sz="4" w:space="0" w:color="0C374B" w:themeColor="accent1" w:themeShade="95"/>
        <w:left w:val="single" w:sz="4" w:space="0" w:color="0C374B" w:themeColor="accent1" w:themeShade="95"/>
        <w:bottom w:val="single" w:sz="4" w:space="0" w:color="0C374B" w:themeColor="accent1" w:themeShade="95"/>
        <w:right w:val="single" w:sz="4" w:space="0" w:color="0C374B" w:themeColor="accent1" w:themeShade="95"/>
        <w:insideH w:val="single" w:sz="4" w:space="0" w:color="0C374B" w:themeColor="accent1" w:themeShade="95"/>
        <w:insideV w:val="single" w:sz="4" w:space="0" w:color="0C374B" w:themeColor="accent1" w:themeShade="95"/>
      </w:tblBorders>
    </w:tblPr>
    <w:tblStylePr w:type="firstRow">
      <w:rPr>
        <w:rFonts w:ascii="Arial" w:hAnsi="Arial"/>
        <w:color w:val="F2F2F2"/>
        <w:sz w:val="22"/>
      </w:rPr>
      <w:tblPr/>
      <w:tcPr>
        <w:shd w:val="clear" w:color="19729B" w:themeColor="accent1" w:themeTint="EA" w:fill="19729B" w:themeFill="accent1" w:themeFillTint="EA"/>
      </w:tcPr>
    </w:tblStylePr>
    <w:tblStylePr w:type="lastRow">
      <w:rPr>
        <w:rFonts w:ascii="Arial" w:hAnsi="Arial"/>
        <w:color w:val="F2F2F2"/>
        <w:sz w:val="22"/>
      </w:rPr>
      <w:tblPr/>
      <w:tcPr>
        <w:shd w:val="clear" w:color="19729B" w:themeColor="accent1" w:themeTint="EA" w:fill="19729B" w:themeFill="accent1" w:themeFillTint="EA"/>
      </w:tcPr>
    </w:tblStylePr>
    <w:tblStylePr w:type="firstCol">
      <w:rPr>
        <w:rFonts w:ascii="Arial" w:hAnsi="Arial"/>
        <w:color w:val="F2F2F2"/>
        <w:sz w:val="22"/>
      </w:rPr>
      <w:tblPr/>
      <w:tcPr>
        <w:shd w:val="clear" w:color="19729B" w:themeColor="accent1" w:themeTint="EA" w:fill="19729B" w:themeFill="accent1" w:themeFillTint="EA"/>
      </w:tcPr>
    </w:tblStylePr>
    <w:tblStylePr w:type="lastCol">
      <w:rPr>
        <w:rFonts w:ascii="Arial" w:hAnsi="Arial"/>
        <w:color w:val="F2F2F2"/>
        <w:sz w:val="22"/>
      </w:rPr>
      <w:tblPr/>
      <w:tcPr>
        <w:shd w:val="clear" w:color="19729B" w:themeColor="accent1" w:themeTint="EA" w:fill="19729B"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9ED5EF" w:themeColor="accent1" w:themeTint="50" w:fill="9ED5EF"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9ED5EF" w:themeColor="accent1" w:themeTint="50" w:fill="9ED5EF" w:themeFill="accent1" w:themeFillTint="50"/>
      </w:tcPr>
    </w:tblStylePr>
  </w:style>
  <w:style w:type="table" w:customStyle="1" w:styleId="BorderedLined-Accent2">
    <w:name w:val="Bordered &amp; Lined - Accent 2"/>
    <w:basedOn w:val="TableNormal"/>
    <w:uiPriority w:val="99"/>
    <w:qFormat/>
    <w:rPr>
      <w:color w:val="404040"/>
    </w:rPr>
    <w:tblPr>
      <w:tblBorders>
        <w:top w:val="single" w:sz="4" w:space="0" w:color="953D10" w:themeColor="accent2" w:themeShade="95"/>
        <w:left w:val="single" w:sz="4" w:space="0" w:color="953D10" w:themeColor="accent2" w:themeShade="95"/>
        <w:bottom w:val="single" w:sz="4" w:space="0" w:color="953D10" w:themeColor="accent2" w:themeShade="95"/>
        <w:right w:val="single" w:sz="4" w:space="0" w:color="953D10" w:themeColor="accent2" w:themeShade="95"/>
        <w:insideH w:val="single" w:sz="4" w:space="0" w:color="953D10" w:themeColor="accent2" w:themeShade="95"/>
        <w:insideV w:val="single" w:sz="4" w:space="0" w:color="953D10" w:themeColor="accent2" w:themeShade="95"/>
      </w:tblBorders>
    </w:tblPr>
    <w:tblStylePr w:type="firstRow">
      <w:rPr>
        <w:rFonts w:ascii="Arial" w:hAnsi="Arial"/>
        <w:color w:val="F2F2F2"/>
        <w:sz w:val="22"/>
      </w:rPr>
      <w:tblPr/>
      <w:tcPr>
        <w:shd w:val="clear" w:color="F2AA85" w:themeColor="accent2" w:themeTint="97" w:fill="F2AA85" w:themeFill="accent2" w:themeFillTint="97"/>
      </w:tcPr>
    </w:tblStylePr>
    <w:tblStylePr w:type="lastRow">
      <w:rPr>
        <w:rFonts w:ascii="Arial" w:hAnsi="Arial"/>
        <w:color w:val="F2F2F2"/>
        <w:sz w:val="22"/>
      </w:rPr>
      <w:tblPr/>
      <w:tcPr>
        <w:shd w:val="clear" w:color="F2AA85" w:themeColor="accent2" w:themeTint="97" w:fill="F2AA85" w:themeFill="accent2" w:themeFillTint="97"/>
      </w:tcPr>
    </w:tblStylePr>
    <w:tblStylePr w:type="firstCol">
      <w:rPr>
        <w:rFonts w:ascii="Arial" w:hAnsi="Arial"/>
        <w:color w:val="F2F2F2"/>
        <w:sz w:val="22"/>
      </w:rPr>
      <w:tblPr/>
      <w:tcPr>
        <w:shd w:val="clear" w:color="F2AA85" w:themeColor="accent2" w:themeTint="97" w:fill="F2AA85" w:themeFill="accent2" w:themeFillTint="97"/>
      </w:tcPr>
    </w:tblStylePr>
    <w:tblStylePr w:type="lastCol">
      <w:rPr>
        <w:rFonts w:ascii="Arial" w:hAnsi="Arial"/>
        <w:color w:val="F2F2F2"/>
        <w:sz w:val="22"/>
      </w:rPr>
      <w:tblPr/>
      <w:tcPr>
        <w:shd w:val="clear" w:color="F2AA85" w:themeColor="accent2" w:themeTint="97" w:fill="F2AA8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AE2D6" w:themeColor="accent2" w:themeTint="32" w:fill="FAE2D6" w:themeFill="accent2" w:themeFillTint="32"/>
      </w:tcPr>
    </w:tblStylePr>
  </w:style>
  <w:style w:type="table" w:customStyle="1" w:styleId="BorderedLined-Accent3">
    <w:name w:val="Bordered &amp; Lined - Accent 3"/>
    <w:basedOn w:val="TableNormal"/>
    <w:uiPriority w:val="99"/>
    <w:qFormat/>
    <w:rPr>
      <w:color w:val="404040"/>
    </w:rPr>
    <w:tblPr>
      <w:tblBorders>
        <w:top w:val="single" w:sz="4" w:space="0" w:color="0E3E15" w:themeColor="accent3" w:themeShade="95"/>
        <w:left w:val="single" w:sz="4" w:space="0" w:color="0E3E15" w:themeColor="accent3" w:themeShade="95"/>
        <w:bottom w:val="single" w:sz="4" w:space="0" w:color="0E3E15" w:themeColor="accent3" w:themeShade="95"/>
        <w:right w:val="single" w:sz="4" w:space="0" w:color="0E3E15" w:themeColor="accent3" w:themeShade="95"/>
        <w:insideH w:val="single" w:sz="4" w:space="0" w:color="0E3E15" w:themeColor="accent3" w:themeShade="95"/>
        <w:insideV w:val="single" w:sz="4" w:space="0" w:color="0E3E15" w:themeColor="accent3" w:themeShade="95"/>
      </w:tblBorders>
    </w:tblPr>
    <w:tblStylePr w:type="firstRow">
      <w:rPr>
        <w:rFonts w:ascii="Arial" w:hAnsi="Arial"/>
        <w:color w:val="F2F2F2"/>
        <w:sz w:val="22"/>
      </w:rPr>
      <w:tblPr/>
      <w:tcPr>
        <w:shd w:val="clear" w:color="196C24" w:themeColor="accent3" w:themeTint="FE" w:fill="196C24" w:themeFill="accent3" w:themeFillTint="FE"/>
      </w:tcPr>
    </w:tblStylePr>
    <w:tblStylePr w:type="lastRow">
      <w:rPr>
        <w:rFonts w:ascii="Arial" w:hAnsi="Arial"/>
        <w:color w:val="F2F2F2"/>
        <w:sz w:val="22"/>
      </w:rPr>
      <w:tblPr/>
      <w:tcPr>
        <w:shd w:val="clear" w:color="196C24" w:themeColor="accent3" w:themeTint="FE" w:fill="196C24" w:themeFill="accent3" w:themeFillTint="FE"/>
      </w:tcPr>
    </w:tblStylePr>
    <w:tblStylePr w:type="firstCol">
      <w:rPr>
        <w:rFonts w:ascii="Arial" w:hAnsi="Arial"/>
        <w:color w:val="F2F2F2"/>
        <w:sz w:val="22"/>
      </w:rPr>
      <w:tblPr/>
      <w:tcPr>
        <w:shd w:val="clear" w:color="196C24" w:themeColor="accent3" w:themeTint="FE" w:fill="196C24" w:themeFill="accent3" w:themeFillTint="FE"/>
      </w:tcPr>
    </w:tblStylePr>
    <w:tblStylePr w:type="lastCol">
      <w:rPr>
        <w:rFonts w:ascii="Arial" w:hAnsi="Arial"/>
        <w:color w:val="F2F2F2"/>
        <w:sz w:val="22"/>
      </w:rPr>
      <w:tblPr/>
      <w:tcPr>
        <w:shd w:val="clear" w:color="196C24" w:themeColor="accent3" w:themeTint="FE" w:fill="196C24"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C0F0C6" w:themeColor="accent3" w:themeTint="34" w:fill="C0F0C6" w:themeFill="accent3" w:themeFillTint="34"/>
      </w:tcPr>
    </w:tblStylePr>
  </w:style>
  <w:style w:type="table" w:customStyle="1" w:styleId="BorderedLined-Accent4">
    <w:name w:val="Bordered &amp; Lined - Accent 4"/>
    <w:basedOn w:val="TableNormal"/>
    <w:uiPriority w:val="99"/>
    <w:qFormat/>
    <w:rPr>
      <w:color w:val="404040"/>
    </w:rPr>
    <w:tblPr>
      <w:tblBorders>
        <w:top w:val="single" w:sz="4" w:space="0" w:color="085C7C" w:themeColor="accent4" w:themeShade="95"/>
        <w:left w:val="single" w:sz="4" w:space="0" w:color="085C7C" w:themeColor="accent4" w:themeShade="95"/>
        <w:bottom w:val="single" w:sz="4" w:space="0" w:color="085C7C" w:themeColor="accent4" w:themeShade="95"/>
        <w:right w:val="single" w:sz="4" w:space="0" w:color="085C7C" w:themeColor="accent4" w:themeShade="95"/>
        <w:insideH w:val="single" w:sz="4" w:space="0" w:color="085C7C" w:themeColor="accent4" w:themeShade="95"/>
        <w:insideV w:val="single" w:sz="4" w:space="0" w:color="085C7C" w:themeColor="accent4" w:themeShade="95"/>
      </w:tblBorders>
    </w:tblPr>
    <w:tblStylePr w:type="firstRow">
      <w:rPr>
        <w:rFonts w:ascii="Arial" w:hAnsi="Arial"/>
        <w:color w:val="F2F2F2"/>
        <w:sz w:val="22"/>
      </w:rPr>
      <w:tblPr/>
      <w:tcPr>
        <w:shd w:val="clear" w:color="5FCAF3" w:themeColor="accent4" w:themeTint="9A" w:fill="5FCAF3" w:themeFill="accent4" w:themeFillTint="9A"/>
      </w:tcPr>
    </w:tblStylePr>
    <w:tblStylePr w:type="lastRow">
      <w:rPr>
        <w:rFonts w:ascii="Arial" w:hAnsi="Arial"/>
        <w:color w:val="F2F2F2"/>
        <w:sz w:val="22"/>
      </w:rPr>
      <w:tblPr/>
      <w:tcPr>
        <w:shd w:val="clear" w:color="5FCAF3" w:themeColor="accent4" w:themeTint="9A" w:fill="5FCAF3" w:themeFill="accent4" w:themeFillTint="9A"/>
      </w:tcPr>
    </w:tblStylePr>
    <w:tblStylePr w:type="firstCol">
      <w:rPr>
        <w:rFonts w:ascii="Arial" w:hAnsi="Arial"/>
        <w:color w:val="F2F2F2"/>
        <w:sz w:val="22"/>
      </w:rPr>
      <w:tblPr/>
      <w:tcPr>
        <w:shd w:val="clear" w:color="5FCAF3" w:themeColor="accent4" w:themeTint="9A" w:fill="5FCAF3" w:themeFill="accent4" w:themeFillTint="9A"/>
      </w:tcPr>
    </w:tblStylePr>
    <w:tblStylePr w:type="lastCol">
      <w:rPr>
        <w:rFonts w:ascii="Arial" w:hAnsi="Arial"/>
        <w:color w:val="F2F2F2"/>
        <w:sz w:val="22"/>
      </w:rPr>
      <w:tblPr/>
      <w:tcPr>
        <w:shd w:val="clear" w:color="5FCAF3" w:themeColor="accent4" w:themeTint="9A" w:fill="5FCAF3"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C9EDFB" w:themeColor="accent4" w:themeTint="34" w:fill="C9EDFB" w:themeFill="accent4" w:themeFillTint="34"/>
      </w:tcPr>
    </w:tblStylePr>
  </w:style>
  <w:style w:type="table" w:customStyle="1" w:styleId="BorderedLined-Accent5">
    <w:name w:val="Bordered &amp; Lined - Accent 5"/>
    <w:basedOn w:val="TableNormal"/>
    <w:uiPriority w:val="99"/>
    <w:qFormat/>
    <w:rPr>
      <w:color w:val="404040"/>
    </w:rPr>
    <w:tblPr>
      <w:tblBorders>
        <w:top w:val="single" w:sz="4" w:space="0" w:color="5D1955" w:themeColor="accent5" w:themeShade="95"/>
        <w:left w:val="single" w:sz="4" w:space="0" w:color="5D1955" w:themeColor="accent5" w:themeShade="95"/>
        <w:bottom w:val="single" w:sz="4" w:space="0" w:color="5D1955" w:themeColor="accent5" w:themeShade="95"/>
        <w:right w:val="single" w:sz="4" w:space="0" w:color="5D1955" w:themeColor="accent5" w:themeShade="95"/>
        <w:insideH w:val="single" w:sz="4" w:space="0" w:color="5D1955" w:themeColor="accent5" w:themeShade="95"/>
        <w:insideV w:val="single" w:sz="4" w:space="0" w:color="5D1955" w:themeColor="accent5" w:themeShade="95"/>
      </w:tblBorders>
    </w:tblPr>
    <w:tblStylePr w:type="firstRow">
      <w:rPr>
        <w:rFonts w:ascii="Arial" w:hAnsi="Arial"/>
        <w:color w:val="F2F2F2"/>
        <w:sz w:val="22"/>
      </w:rPr>
      <w:tblPr/>
      <w:tcPr>
        <w:shd w:val="clear" w:color="A02B93" w:themeColor="accent5" w:fill="A02B93" w:themeFill="accent5"/>
      </w:tcPr>
    </w:tblStylePr>
    <w:tblStylePr w:type="lastRow">
      <w:rPr>
        <w:rFonts w:ascii="Arial" w:hAnsi="Arial"/>
        <w:color w:val="F2F2F2"/>
        <w:sz w:val="22"/>
      </w:rPr>
      <w:tblPr/>
      <w:tcPr>
        <w:shd w:val="clear" w:color="A02B93" w:themeColor="accent5" w:fill="A02B93" w:themeFill="accent5"/>
      </w:tcPr>
    </w:tblStylePr>
    <w:tblStylePr w:type="firstCol">
      <w:rPr>
        <w:rFonts w:ascii="Arial" w:hAnsi="Arial"/>
        <w:color w:val="F2F2F2"/>
        <w:sz w:val="22"/>
      </w:rPr>
      <w:tblPr/>
      <w:tcPr>
        <w:shd w:val="clear" w:color="A02B93" w:themeColor="accent5" w:fill="A02B93" w:themeFill="accent5"/>
      </w:tcPr>
    </w:tblStylePr>
    <w:tblStylePr w:type="lastCol">
      <w:rPr>
        <w:rFonts w:ascii="Arial" w:hAnsi="Arial"/>
        <w:color w:val="F2F2F2"/>
        <w:sz w:val="22"/>
      </w:rPr>
      <w:tblPr/>
      <w:tcPr>
        <w:shd w:val="clear" w:color="A02B93" w:themeColor="accent5" w:fill="A02B93" w:themeFill="accent5"/>
      </w:tcPr>
    </w:tblStylePr>
    <w:tblStylePr w:type="band1Vert">
      <w:rPr>
        <w:rFonts w:ascii="Arial" w:hAnsi="Arial"/>
        <w:color w:val="404040"/>
        <w:sz w:val="22"/>
      </w:rPr>
    </w:tblStylePr>
    <w:tblStylePr w:type="band2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F1CDED" w:themeColor="accent5" w:themeTint="34" w:fill="F1CDED" w:themeFill="accent5" w:themeFillTint="34"/>
      </w:tcPr>
    </w:tblStylePr>
  </w:style>
  <w:style w:type="table" w:customStyle="1" w:styleId="BorderedLined-Accent6">
    <w:name w:val="Bordered &amp; Lined - Accent 6"/>
    <w:basedOn w:val="TableNormal"/>
    <w:uiPriority w:val="99"/>
    <w:qFormat/>
    <w:rPr>
      <w:color w:val="404040"/>
    </w:rPr>
    <w:tblPr>
      <w:tblBorders>
        <w:top w:val="single" w:sz="4" w:space="0" w:color="2D611B" w:themeColor="accent6" w:themeShade="95"/>
        <w:left w:val="single" w:sz="4" w:space="0" w:color="2D611B" w:themeColor="accent6" w:themeShade="95"/>
        <w:bottom w:val="single" w:sz="4" w:space="0" w:color="2D611B" w:themeColor="accent6" w:themeShade="95"/>
        <w:right w:val="single" w:sz="4" w:space="0" w:color="2D611B" w:themeColor="accent6" w:themeShade="95"/>
        <w:insideH w:val="single" w:sz="4" w:space="0" w:color="2D611B" w:themeColor="accent6" w:themeShade="95"/>
        <w:insideV w:val="single" w:sz="4" w:space="0" w:color="2D611B" w:themeColor="accent6" w:themeShade="95"/>
      </w:tblBorders>
    </w:tblPr>
    <w:tblStylePr w:type="firstRow">
      <w:rPr>
        <w:rFonts w:ascii="Arial" w:hAnsi="Arial"/>
        <w:color w:val="F2F2F2"/>
        <w:sz w:val="22"/>
      </w:rPr>
      <w:tblPr/>
      <w:tcPr>
        <w:shd w:val="clear" w:color="4EA72E" w:themeColor="accent6" w:fill="4EA72E" w:themeFill="accent6"/>
      </w:tcPr>
    </w:tblStylePr>
    <w:tblStylePr w:type="lastRow">
      <w:rPr>
        <w:rFonts w:ascii="Arial" w:hAnsi="Arial"/>
        <w:color w:val="F2F2F2"/>
        <w:sz w:val="22"/>
      </w:rPr>
      <w:tblPr/>
      <w:tcPr>
        <w:shd w:val="clear" w:color="4EA72E" w:themeColor="accent6" w:fill="4EA72E" w:themeFill="accent6"/>
      </w:tcPr>
    </w:tblStylePr>
    <w:tblStylePr w:type="firstCol">
      <w:rPr>
        <w:rFonts w:ascii="Arial" w:hAnsi="Arial"/>
        <w:color w:val="F2F2F2"/>
        <w:sz w:val="22"/>
      </w:rPr>
      <w:tblPr/>
      <w:tcPr>
        <w:shd w:val="clear" w:color="4EA72E" w:themeColor="accent6" w:fill="4EA72E" w:themeFill="accent6"/>
      </w:tcPr>
    </w:tblStylePr>
    <w:tblStylePr w:type="lastCol">
      <w:rPr>
        <w:rFonts w:ascii="Arial" w:hAnsi="Arial"/>
        <w:color w:val="F2F2F2"/>
        <w:sz w:val="22"/>
      </w:rPr>
      <w:tblPr/>
      <w:tcPr>
        <w:shd w:val="clear" w:color="4EA72E" w:themeColor="accent6" w:fill="4EA72E" w:themeFill="accent6"/>
      </w:tcPr>
    </w:tblStylePr>
    <w:tblStylePr w:type="band1Vert">
      <w:rPr>
        <w:rFonts w:ascii="Arial" w:hAnsi="Arial"/>
        <w:color w:val="404040"/>
        <w:sz w:val="22"/>
      </w:rPr>
    </w:tblStylePr>
    <w:tblStylePr w:type="band2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F2CF" w:themeColor="accent6" w:themeTint="34" w:fill="D8F2CF" w:themeFill="accent6" w:themeFillTint="34"/>
      </w:tcPr>
    </w:tblStylePr>
  </w:style>
  <w:style w:type="table" w:customStyle="1" w:styleId="Bordered">
    <w:name w:val="Bordered"/>
    <w:basedOn w:val="TableNormal"/>
    <w:uiPriority w:val="99"/>
    <w:qFormat/>
    <w:tblPr>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qFormat/>
    <w:tblPr>
      <w:tbl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insideH w:val="single" w:sz="4" w:space="0" w:color="81C9EA" w:themeColor="accent1" w:themeTint="67"/>
        <w:insideV w:val="single" w:sz="4" w:space="0" w:color="81C9EA" w:themeColor="accent1" w:themeTint="67"/>
      </w:tblBorders>
    </w:tblPr>
    <w:tblStylePr w:type="firstRow">
      <w:rPr>
        <w:rFonts w:ascii="Arial" w:hAnsi="Arial"/>
        <w:color w:val="404040"/>
        <w:sz w:val="22"/>
      </w:rPr>
      <w:tblPr/>
      <w:tcPr>
        <w:tcBorders>
          <w:bottom w:val="single" w:sz="12" w:space="0" w:color="156082" w:themeColor="accent1"/>
        </w:tcBorders>
      </w:tcPr>
    </w:tblStylePr>
    <w:tblStylePr w:type="lastRow">
      <w:rPr>
        <w:rFonts w:ascii="Arial" w:hAnsi="Arial"/>
        <w:color w:val="404040"/>
        <w:sz w:val="22"/>
      </w:rPr>
      <w:tblPr/>
      <w:tcPr>
        <w:tcBorders>
          <w:top w:val="single" w:sz="12" w:space="0" w:color="156082"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156082" w:themeColor="accent1"/>
        </w:tcBorders>
      </w:tcPr>
    </w:tblStylePr>
    <w:tblStylePr w:type="band1Horz">
      <w:rPr>
        <w:rFonts w:ascii="Arial" w:hAnsi="Arial"/>
        <w:color w:val="404040"/>
        <w:sz w:val="22"/>
      </w:rPr>
      <w:tblPr/>
      <w:tcPr>
        <w:tc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tcBorders>
      </w:tcPr>
    </w:tblStylePr>
  </w:style>
  <w:style w:type="table" w:customStyle="1" w:styleId="Bordered-Accent2">
    <w:name w:val="Bordered - Accent 2"/>
    <w:basedOn w:val="TableNormal"/>
    <w:uiPriority w:val="99"/>
    <w:qFormat/>
    <w:tblPr>
      <w:tbl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insideH w:val="single" w:sz="4" w:space="0" w:color="F6C5AB" w:themeColor="accent2" w:themeTint="67"/>
        <w:insideV w:val="single" w:sz="4" w:space="0" w:color="F6C5AB" w:themeColor="accent2" w:themeTint="67"/>
      </w:tblBorders>
    </w:tblPr>
    <w:tblStylePr w:type="firstRow">
      <w:rPr>
        <w:rFonts w:ascii="Arial" w:hAnsi="Arial"/>
        <w:color w:val="404040"/>
        <w:sz w:val="22"/>
      </w:rPr>
      <w:tblPr/>
      <w:tcPr>
        <w:tcBorders>
          <w:bottom w:val="single" w:sz="12" w:space="0" w:color="F2AA85" w:themeColor="accent2" w:themeTint="97"/>
        </w:tcBorders>
      </w:tcPr>
    </w:tblStylePr>
    <w:tblStylePr w:type="lastRow">
      <w:rPr>
        <w:rFonts w:ascii="Arial" w:hAnsi="Arial"/>
        <w:color w:val="404040"/>
        <w:sz w:val="22"/>
      </w:rPr>
      <w:tblPr/>
      <w:tcPr>
        <w:tcBorders>
          <w:top w:val="single" w:sz="12" w:space="0" w:color="F2AA8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2AA85" w:themeColor="accent2" w:themeTint="97"/>
        </w:tcBorders>
      </w:tcPr>
    </w:tblStylePr>
    <w:tblStylePr w:type="band1Horz">
      <w:rPr>
        <w:rFonts w:ascii="Arial" w:hAnsi="Arial"/>
        <w:color w:val="404040"/>
        <w:sz w:val="22"/>
      </w:rPr>
      <w:tblPr/>
      <w:tcPr>
        <w:tc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tcBorders>
      </w:tcPr>
    </w:tblStylePr>
  </w:style>
  <w:style w:type="table" w:customStyle="1" w:styleId="Bordered-Accent3">
    <w:name w:val="Bordered - Accent 3"/>
    <w:basedOn w:val="TableNormal"/>
    <w:uiPriority w:val="99"/>
    <w:qFormat/>
    <w:tblPr>
      <w:tbl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insideH w:val="single" w:sz="4" w:space="0" w:color="83E28F" w:themeColor="accent3" w:themeTint="67"/>
        <w:insideV w:val="single" w:sz="4" w:space="0" w:color="83E28F" w:themeColor="accent3" w:themeTint="67"/>
      </w:tblBorders>
    </w:tblPr>
    <w:tblStylePr w:type="firstRow">
      <w:rPr>
        <w:rFonts w:ascii="Arial" w:hAnsi="Arial"/>
        <w:color w:val="404040"/>
        <w:sz w:val="22"/>
      </w:rPr>
      <w:tblPr/>
      <w:tcPr>
        <w:tcBorders>
          <w:bottom w:val="single" w:sz="12" w:space="0" w:color="48D45B" w:themeColor="accent3" w:themeTint="98"/>
        </w:tcBorders>
      </w:tcPr>
    </w:tblStylePr>
    <w:tblStylePr w:type="lastRow">
      <w:rPr>
        <w:rFonts w:ascii="Arial" w:hAnsi="Arial"/>
        <w:color w:val="404040"/>
        <w:sz w:val="22"/>
      </w:rPr>
      <w:tblPr/>
      <w:tcPr>
        <w:tcBorders>
          <w:top w:val="single" w:sz="12" w:space="0" w:color="48D45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8D45B" w:themeColor="accent3" w:themeTint="98"/>
        </w:tcBorders>
      </w:tcPr>
    </w:tblStylePr>
    <w:tblStylePr w:type="band1Horz">
      <w:rPr>
        <w:rFonts w:ascii="Arial" w:hAnsi="Arial"/>
        <w:color w:val="404040"/>
        <w:sz w:val="22"/>
      </w:rPr>
      <w:tblPr/>
      <w:tcPr>
        <w:tc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tcBorders>
      </w:tcPr>
    </w:tblStylePr>
  </w:style>
  <w:style w:type="table" w:customStyle="1" w:styleId="Bordered-Accent4">
    <w:name w:val="Bordered - Accent 4"/>
    <w:basedOn w:val="TableNormal"/>
    <w:uiPriority w:val="99"/>
    <w:qFormat/>
    <w:tblPr>
      <w:tbl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insideH w:val="single" w:sz="4" w:space="0" w:color="94DBF7" w:themeColor="accent4" w:themeTint="67"/>
        <w:insideV w:val="single" w:sz="4" w:space="0" w:color="94DBF7" w:themeColor="accent4" w:themeTint="67"/>
      </w:tblBorders>
    </w:tblPr>
    <w:tblStylePr w:type="firstRow">
      <w:rPr>
        <w:rFonts w:ascii="Arial" w:hAnsi="Arial"/>
        <w:color w:val="404040"/>
        <w:sz w:val="22"/>
      </w:rPr>
      <w:tblPr/>
      <w:tcPr>
        <w:tcBorders>
          <w:bottom w:val="single" w:sz="12" w:space="0" w:color="5FCAF3" w:themeColor="accent4" w:themeTint="9A"/>
        </w:tcBorders>
      </w:tcPr>
    </w:tblStylePr>
    <w:tblStylePr w:type="lastRow">
      <w:rPr>
        <w:rFonts w:ascii="Arial" w:hAnsi="Arial"/>
        <w:color w:val="404040"/>
        <w:sz w:val="22"/>
      </w:rPr>
      <w:tblPr/>
      <w:tcPr>
        <w:tcBorders>
          <w:top w:val="single" w:sz="12" w:space="0" w:color="5FCAF3"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FCAF3" w:themeColor="accent4" w:themeTint="9A"/>
        </w:tcBorders>
      </w:tcPr>
    </w:tblStylePr>
    <w:tblStylePr w:type="band1Horz">
      <w:rPr>
        <w:rFonts w:ascii="Arial" w:hAnsi="Arial"/>
        <w:color w:val="404040"/>
        <w:sz w:val="22"/>
      </w:rPr>
      <w:tblPr/>
      <w:tcPr>
        <w:tc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tcBorders>
      </w:tcPr>
    </w:tblStylePr>
  </w:style>
  <w:style w:type="table" w:customStyle="1" w:styleId="Bordered-Accent5">
    <w:name w:val="Bordered - Accent 5"/>
    <w:basedOn w:val="TableNormal"/>
    <w:uiPriority w:val="99"/>
    <w:qFormat/>
    <w:tblPr>
      <w:tbl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insideH w:val="single" w:sz="4" w:space="0" w:color="E49DDC" w:themeColor="accent5" w:themeTint="67"/>
        <w:insideV w:val="single" w:sz="4" w:space="0" w:color="E49DDC" w:themeColor="accent5" w:themeTint="67"/>
      </w:tblBorders>
    </w:tblPr>
    <w:tblStylePr w:type="firstRow">
      <w:rPr>
        <w:rFonts w:ascii="Arial" w:hAnsi="Arial"/>
        <w:color w:val="404040"/>
        <w:sz w:val="22"/>
      </w:rPr>
      <w:tblPr/>
      <w:tcPr>
        <w:tcBorders>
          <w:bottom w:val="single" w:sz="12" w:space="0" w:color="D76CCB" w:themeColor="accent5" w:themeTint="9A"/>
        </w:tcBorders>
      </w:tcPr>
    </w:tblStylePr>
    <w:tblStylePr w:type="lastRow">
      <w:rPr>
        <w:rFonts w:ascii="Arial" w:hAnsi="Arial"/>
        <w:color w:val="404040"/>
        <w:sz w:val="22"/>
      </w:rPr>
      <w:tblPr/>
      <w:tcPr>
        <w:tcBorders>
          <w:top w:val="single" w:sz="12" w:space="0" w:color="D76CC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76CCB" w:themeColor="accent5" w:themeTint="9A"/>
        </w:tcBorders>
      </w:tcPr>
    </w:tblStylePr>
    <w:tblStylePr w:type="band1Horz">
      <w:rPr>
        <w:rFonts w:ascii="Arial" w:hAnsi="Arial"/>
        <w:color w:val="404040"/>
        <w:sz w:val="22"/>
      </w:rPr>
      <w:tblPr/>
      <w:tcPr>
        <w:tc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tcBorders>
      </w:tcPr>
    </w:tblStylePr>
  </w:style>
  <w:style w:type="table" w:customStyle="1" w:styleId="Bordered-Accent6">
    <w:name w:val="Bordered - Accent 6"/>
    <w:basedOn w:val="TableNormal"/>
    <w:uiPriority w:val="99"/>
    <w:qFormat/>
    <w:tblPr>
      <w:tbl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insideH w:val="single" w:sz="4" w:space="0" w:color="B2E5A0" w:themeColor="accent6" w:themeTint="67"/>
        <w:insideV w:val="single" w:sz="4" w:space="0" w:color="B2E5A0" w:themeColor="accent6" w:themeTint="67"/>
      </w:tblBorders>
    </w:tblPr>
    <w:tblStylePr w:type="firstRow">
      <w:rPr>
        <w:rFonts w:ascii="Arial" w:hAnsi="Arial"/>
        <w:color w:val="404040"/>
        <w:sz w:val="22"/>
      </w:rPr>
      <w:tblPr/>
      <w:tcPr>
        <w:tcBorders>
          <w:bottom w:val="single" w:sz="12" w:space="0" w:color="8ED873" w:themeColor="accent6" w:themeTint="98"/>
        </w:tcBorders>
      </w:tcPr>
    </w:tblStylePr>
    <w:tblStylePr w:type="lastRow">
      <w:rPr>
        <w:rFonts w:ascii="Arial" w:hAnsi="Arial"/>
        <w:color w:val="404040"/>
        <w:sz w:val="22"/>
      </w:rPr>
      <w:tblPr/>
      <w:tcPr>
        <w:tcBorders>
          <w:top w:val="single" w:sz="12" w:space="0" w:color="8ED873"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ED873" w:themeColor="accent6" w:themeTint="98"/>
        </w:tcBorders>
      </w:tcPr>
    </w:tblStylePr>
    <w:tblStylePr w:type="band1Horz">
      <w:rPr>
        <w:rFonts w:ascii="Arial" w:hAnsi="Arial"/>
        <w:color w:val="404040"/>
        <w:sz w:val="22"/>
      </w:rPr>
      <w:tblPr/>
      <w:tcPr>
        <w:tc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tcBorders>
      </w:tcPr>
    </w:tblStylePr>
  </w:style>
  <w:style w:type="character" w:styleId="Hyperlink">
    <w:name w:val="Hyperlink"/>
    <w:uiPriority w:val="99"/>
    <w:unhideWhenUsed/>
    <w:qFormat/>
    <w:rPr>
      <w:color w:val="467886" w:themeColor="hyperlink"/>
      <w:u w:val="single"/>
    </w:rPr>
  </w:style>
  <w:style w:type="paragraph" w:styleId="FootnoteText">
    <w:name w:val="footnote text"/>
    <w:basedOn w:val="Normal"/>
    <w:link w:val="FootnoteTextChar"/>
    <w:uiPriority w:val="99"/>
    <w:semiHidden/>
    <w:unhideWhenUsed/>
    <w:qFormat/>
    <w:pPr>
      <w:spacing w:after="40" w:line="240" w:lineRule="auto"/>
    </w:pPr>
    <w:rPr>
      <w:sz w:val="18"/>
    </w:rPr>
  </w:style>
  <w:style w:type="character" w:customStyle="1" w:styleId="FootnoteTextChar">
    <w:name w:val="Footnote Text Char"/>
    <w:link w:val="FootnoteText"/>
    <w:uiPriority w:val="99"/>
    <w:qFormat/>
    <w:rPr>
      <w:sz w:val="18"/>
    </w:rPr>
  </w:style>
  <w:style w:type="character" w:styleId="FootnoteReference">
    <w:name w:val="footnote reference"/>
    <w:basedOn w:val="DefaultParagraphFont"/>
    <w:uiPriority w:val="99"/>
    <w:unhideWhenUsed/>
    <w:qFormat/>
    <w:rPr>
      <w:vertAlign w:val="superscript"/>
    </w:rPr>
  </w:style>
  <w:style w:type="paragraph" w:styleId="EndnoteText">
    <w:name w:val="endnote text"/>
    <w:basedOn w:val="Normal"/>
    <w:link w:val="EndnoteTextChar"/>
    <w:uiPriority w:val="99"/>
    <w:semiHidden/>
    <w:unhideWhenUsed/>
    <w:qFormat/>
    <w:pPr>
      <w:spacing w:after="0" w:line="240" w:lineRule="auto"/>
    </w:pPr>
    <w:rPr>
      <w:sz w:val="20"/>
    </w:rPr>
  </w:style>
  <w:style w:type="character" w:customStyle="1" w:styleId="EndnoteTextChar">
    <w:name w:val="Endnote Text Char"/>
    <w:link w:val="EndnoteText"/>
    <w:uiPriority w:val="99"/>
    <w:qFormat/>
    <w:rPr>
      <w:sz w:val="20"/>
    </w:rPr>
  </w:style>
  <w:style w:type="character" w:styleId="EndnoteReference">
    <w:name w:val="endnote reference"/>
    <w:basedOn w:val="DefaultParagraphFont"/>
    <w:uiPriority w:val="99"/>
    <w:semiHidden/>
    <w:unhideWhenUsed/>
    <w:qFormat/>
    <w:rPr>
      <w:vertAlign w:val="superscript"/>
    </w:rPr>
  </w:style>
  <w:style w:type="paragraph" w:styleId="TOC1">
    <w:name w:val="toc 1"/>
    <w:basedOn w:val="Normal"/>
    <w:next w:val="Normal"/>
    <w:uiPriority w:val="39"/>
    <w:unhideWhenUsed/>
    <w:qFormat/>
    <w:pPr>
      <w:spacing w:after="57"/>
    </w:pPr>
  </w:style>
  <w:style w:type="paragraph" w:styleId="TOC2">
    <w:name w:val="toc 2"/>
    <w:basedOn w:val="Normal"/>
    <w:next w:val="Normal"/>
    <w:uiPriority w:val="39"/>
    <w:unhideWhenUsed/>
    <w:qFormat/>
    <w:pPr>
      <w:spacing w:after="57"/>
      <w:ind w:left="283"/>
    </w:pPr>
  </w:style>
  <w:style w:type="paragraph" w:styleId="TOC3">
    <w:name w:val="toc 3"/>
    <w:basedOn w:val="Normal"/>
    <w:next w:val="Normal"/>
    <w:uiPriority w:val="39"/>
    <w:unhideWhenUsed/>
    <w:qFormat/>
    <w:pPr>
      <w:spacing w:after="57"/>
      <w:ind w:left="567"/>
    </w:pPr>
  </w:style>
  <w:style w:type="paragraph" w:styleId="TOC4">
    <w:name w:val="toc 4"/>
    <w:basedOn w:val="Normal"/>
    <w:next w:val="Normal"/>
    <w:uiPriority w:val="39"/>
    <w:unhideWhenUsed/>
    <w:qFormat/>
    <w:pPr>
      <w:spacing w:after="57"/>
      <w:ind w:left="850"/>
    </w:pPr>
  </w:style>
  <w:style w:type="paragraph" w:styleId="TOC5">
    <w:name w:val="toc 5"/>
    <w:basedOn w:val="Normal"/>
    <w:next w:val="Normal"/>
    <w:uiPriority w:val="39"/>
    <w:unhideWhenUsed/>
    <w:qFormat/>
    <w:pPr>
      <w:spacing w:after="57"/>
      <w:ind w:left="1134"/>
    </w:pPr>
  </w:style>
  <w:style w:type="paragraph" w:styleId="TOC6">
    <w:name w:val="toc 6"/>
    <w:basedOn w:val="Normal"/>
    <w:next w:val="Normal"/>
    <w:uiPriority w:val="39"/>
    <w:unhideWhenUsed/>
    <w:qFormat/>
    <w:pPr>
      <w:spacing w:after="57"/>
      <w:ind w:left="1417"/>
    </w:pPr>
  </w:style>
  <w:style w:type="paragraph" w:styleId="TOC7">
    <w:name w:val="toc 7"/>
    <w:basedOn w:val="Normal"/>
    <w:next w:val="Normal"/>
    <w:uiPriority w:val="39"/>
    <w:unhideWhenUsed/>
    <w:qFormat/>
    <w:pPr>
      <w:spacing w:after="57"/>
      <w:ind w:left="1701"/>
    </w:pPr>
  </w:style>
  <w:style w:type="paragraph" w:styleId="TOC8">
    <w:name w:val="toc 8"/>
    <w:basedOn w:val="Normal"/>
    <w:next w:val="Normal"/>
    <w:uiPriority w:val="39"/>
    <w:unhideWhenUsed/>
    <w:qFormat/>
    <w:pPr>
      <w:spacing w:after="57"/>
      <w:ind w:left="1984"/>
    </w:pPr>
  </w:style>
  <w:style w:type="paragraph" w:styleId="TOC9">
    <w:name w:val="toc 9"/>
    <w:basedOn w:val="Normal"/>
    <w:next w:val="Normal"/>
    <w:uiPriority w:val="39"/>
    <w:unhideWhenUsed/>
    <w:qFormat/>
    <w:pPr>
      <w:spacing w:after="57"/>
      <w:ind w:left="2268"/>
    </w:pPr>
  </w:style>
  <w:style w:type="paragraph" w:styleId="TableofFigures">
    <w:name w:val="table of figures"/>
    <w:basedOn w:val="Normal"/>
    <w:next w:val="Normal"/>
    <w:uiPriority w:val="99"/>
    <w:unhideWhenUsed/>
    <w:qFormat/>
    <w:pPr>
      <w:spacing w:after="0"/>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Metadata/LabelInfo.xml><?xml version="1.0" encoding="utf-8"?>
<clbl:labelList xmlns:clbl="http://schemas.microsoft.com/office/2020/mipLabelMetadata">
  <clbl:label id="{2d0b1989-8fc8-4a69-bcac-d46889461ba5}" enabled="1" method="Privileged" siteId="{3dd8961f-e488-4e60-8e11-a82d994e183d}" removed="0"/>
</clbl:labelList>
</file>

<file path=docProps/app.xml><?xml version="1.0" encoding="utf-8"?>
<Properties xmlns="http://schemas.openxmlformats.org/officeDocument/2006/extended-properties" xmlns:vt="http://schemas.openxmlformats.org/officeDocument/2006/docPropsVTypes">
  <Template>normal.dotm</Template>
  <TotalTime>37</TotalTime>
  <Pages>150</Pages>
  <Words>18206</Words>
  <Characters>103777</Characters>
  <Application>Microsoft Office Word</Application>
  <DocSecurity>0</DocSecurity>
  <Lines>864</Lines>
  <Paragraphs>243</Paragraphs>
  <ScaleCrop>false</ScaleCrop>
  <Company>AMD</Company>
  <LinksUpToDate>false</LinksUpToDate>
  <CharactersWithSpaces>121740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Hero-H</dc:creator>
  <cp:lastModifiedBy>Yu, Guanbao</cp:lastModifiedBy>
  <cp:revision>1158</cp:revision>
  <dcterms:created xsi:type="dcterms:W3CDTF">2022-04-09T21:45:00Z</dcterms:created>
  <dcterms:modified xsi:type="dcterms:W3CDTF">2026-06-19T09:26:00Z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2052-12.1.25869.25869</vt:lpwstr>
  </property>
  <property fmtid="{D5CDD505-2E9C-101B-9397-08002B2CF9AE}" pid="3" name="ICV">
    <vt:lpwstr>AAC5762E361227D6C367EC6932884883_43</vt:lpwstr>
  </property>
  <property fmtid="{D5CDD505-2E9C-101B-9397-08002B2CF9AE}" pid="4" name="KSOTemplateDocerSaveRecord">
    <vt:lpwstr>eyJoZGlkIjoiY2NjMmE0OTc2YzM3M2M0NDI1ZmVkMDdhNDAxYmJlYjciLCJ1c2VySWQiOiIxNjc5ODU0MyJ9</vt:lpwstr>
  </property>
  <property fmtid="{D5CDD505-2E9C-101B-9397-08002B2CF9AE}" pid="5" name="ClassificationContentMarkingHeaderShapeIds">
    <vt:lpwstr>3c4097c1,23ce1791,ba8c82e</vt:lpwstr>
  </property>
  <property fmtid="{D5CDD505-2E9C-101B-9397-08002B2CF9AE}" pid="6" name="ClassificationContentMarkingHeaderFontProps">
    <vt:lpwstr>#0000ff,10,Aptos</vt:lpwstr>
  </property>
  <property fmtid="{D5CDD505-2E9C-101B-9397-08002B2CF9AE}" pid="7" name="ClassificationContentMarkingHeaderText">
    <vt:lpwstr>Public</vt:lpwstr>
  </property>
</Properties>
</file>