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714" w:rsidRPr="00176714" w:rsidRDefault="00176714" w:rsidP="00FC11F2">
      <w:pPr>
        <w:pStyle w:val="Title"/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</w:pPr>
      <w:r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Meilleures pratiques d’a</w:t>
      </w:r>
      <w:r w:rsidR="0033793F" w:rsidRPr="00FC11F2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 xml:space="preserve">ccessibilité </w:t>
      </w:r>
    </w:p>
    <w:p w:rsidR="00213CBC" w:rsidRPr="00FC11F2" w:rsidRDefault="007F0D6F" w:rsidP="00176714">
      <w:pPr>
        <w:pStyle w:val="Title"/>
        <w:rPr>
          <w:lang w:val="fr-CA"/>
        </w:rPr>
      </w:pPr>
      <w:proofErr w:type="gramStart"/>
      <w:r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p</w:t>
      </w:r>
      <w:r w:rsidR="00176714" w:rsidRPr="00176714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our</w:t>
      </w:r>
      <w:proofErr w:type="gramEnd"/>
      <w:r w:rsidR="00176714" w:rsidRPr="00176714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 xml:space="preserve"> les </w:t>
      </w:r>
      <w:r w:rsidR="0033793F" w:rsidRPr="00FC11F2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documents Word</w:t>
      </w:r>
    </w:p>
    <w:p w:rsidR="00747747" w:rsidRPr="0024226E" w:rsidRDefault="0033793F" w:rsidP="000C7620">
      <w:pPr>
        <w:pStyle w:val="Heading1"/>
        <w:rPr>
          <w:sz w:val="26"/>
          <w:lang w:val="fr-CA"/>
        </w:rPr>
      </w:pPr>
      <w:r w:rsidRPr="0024226E">
        <w:rPr>
          <w:sz w:val="26"/>
          <w:lang w:val="fr-CA"/>
        </w:rPr>
        <w:t>PARTIE 1. CONTENU DES DOCUMENTS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Word document - Text "/>
      </w:tblPr>
      <w:tblGrid>
        <w:gridCol w:w="1781"/>
        <w:gridCol w:w="4555"/>
        <w:gridCol w:w="4454"/>
      </w:tblGrid>
      <w:tr w:rsidR="003A52A2" w:rsidRPr="0024226E" w:rsidTr="008E7B8E">
        <w:trPr>
          <w:cantSplit/>
          <w:tblHeader/>
        </w:trPr>
        <w:tc>
          <w:tcPr>
            <w:tcW w:w="2390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24226E" w:rsidRDefault="0033793F" w:rsidP="0033793F">
            <w:pPr>
              <w:spacing w:before="120" w:after="120"/>
              <w:jc w:val="center"/>
              <w:rPr>
                <w:b/>
                <w:lang w:val="fr-CA"/>
              </w:rPr>
            </w:pPr>
            <w:r w:rsidRPr="0024226E">
              <w:rPr>
                <w:b/>
                <w:lang w:val="fr-CA"/>
              </w:rPr>
              <w:t>OBJET</w:t>
            </w:r>
          </w:p>
        </w:tc>
        <w:tc>
          <w:tcPr>
            <w:tcW w:w="8497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24226E" w:rsidRDefault="0033793F" w:rsidP="0033793F">
            <w:pPr>
              <w:spacing w:before="120" w:after="120"/>
              <w:jc w:val="center"/>
              <w:rPr>
                <w:b/>
                <w:lang w:val="fr-CA"/>
              </w:rPr>
            </w:pPr>
            <w:r w:rsidRPr="0024226E">
              <w:rPr>
                <w:b/>
                <w:lang w:val="fr-CA"/>
              </w:rPr>
              <w:t>À FAIRE</w:t>
            </w:r>
          </w:p>
        </w:tc>
        <w:tc>
          <w:tcPr>
            <w:tcW w:w="7823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24226E" w:rsidRDefault="0033793F" w:rsidP="0033793F">
            <w:pPr>
              <w:spacing w:before="120" w:after="120"/>
              <w:jc w:val="center"/>
              <w:rPr>
                <w:b/>
                <w:lang w:val="fr-CA"/>
              </w:rPr>
            </w:pPr>
            <w:r w:rsidRPr="0024226E">
              <w:rPr>
                <w:b/>
                <w:lang w:val="fr-CA"/>
              </w:rPr>
              <w:t>À NE PAS FAIRE</w:t>
            </w:r>
          </w:p>
        </w:tc>
      </w:tr>
      <w:tr w:rsidR="000B6CE5" w:rsidRPr="005B551B" w:rsidTr="008E7B8E">
        <w:trPr>
          <w:cantSplit/>
        </w:trPr>
        <w:tc>
          <w:tcPr>
            <w:tcW w:w="2390" w:type="dxa"/>
            <w:tcMar>
              <w:top w:w="57" w:type="dxa"/>
              <w:bottom w:w="57" w:type="dxa"/>
            </w:tcMar>
          </w:tcPr>
          <w:p w:rsidR="000B6CE5" w:rsidRPr="0024226E" w:rsidRDefault="0033793F" w:rsidP="0033793F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Documents bilingues</w:t>
            </w:r>
          </w:p>
        </w:tc>
        <w:tc>
          <w:tcPr>
            <w:tcW w:w="8497" w:type="dxa"/>
            <w:tcMar>
              <w:top w:w="57" w:type="dxa"/>
              <w:bottom w:w="57" w:type="dxa"/>
            </w:tcMar>
          </w:tcPr>
          <w:p w:rsidR="000B6CE5" w:rsidRPr="0024226E" w:rsidRDefault="005725E4" w:rsidP="005725E4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Balisage du langage approprié</w:t>
            </w:r>
          </w:p>
        </w:tc>
        <w:tc>
          <w:tcPr>
            <w:tcW w:w="7823" w:type="dxa"/>
            <w:tcMar>
              <w:top w:w="57" w:type="dxa"/>
              <w:bottom w:w="57" w:type="dxa"/>
            </w:tcMar>
          </w:tcPr>
          <w:p w:rsidR="00213CBC" w:rsidRPr="0024226E" w:rsidRDefault="005725E4" w:rsidP="005725E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 xml:space="preserve">Ne placez pas l'anglais et le français </w:t>
            </w:r>
            <w:r w:rsidRPr="0024226E">
              <w:rPr>
                <w:b/>
                <w:lang w:val="fr-CA"/>
              </w:rPr>
              <w:t>côte à côte</w:t>
            </w:r>
            <w:r w:rsidRPr="0024226E">
              <w:rPr>
                <w:lang w:val="fr-CA"/>
              </w:rPr>
              <w:t xml:space="preserve"> en utilisant des colonnes ou des </w:t>
            </w:r>
            <w:r w:rsidR="00A7700F" w:rsidRPr="0024226E">
              <w:rPr>
                <w:lang w:val="fr-CA"/>
              </w:rPr>
              <w:t>tableaux</w:t>
            </w:r>
            <w:r w:rsidR="00A7700F" w:rsidRPr="0024226E">
              <w:rPr>
                <w:rFonts w:ascii="Arial" w:hAnsi="Arial" w:cs="Arial"/>
                <w:lang w:val="fr-CA"/>
              </w:rPr>
              <w:t>.</w:t>
            </w:r>
          </w:p>
          <w:p w:rsidR="000B6CE5" w:rsidRPr="0024226E" w:rsidRDefault="005725E4" w:rsidP="005725E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 xml:space="preserve">Ne </w:t>
            </w:r>
            <w:r w:rsidRPr="0024226E">
              <w:rPr>
                <w:b/>
                <w:lang w:val="fr-CA"/>
              </w:rPr>
              <w:t>mélangez</w:t>
            </w:r>
            <w:r w:rsidRPr="0024226E">
              <w:rPr>
                <w:lang w:val="fr-CA"/>
              </w:rPr>
              <w:t xml:space="preserve"> pas un paragraphe en anglais et un paragraphe en français.</w:t>
            </w:r>
          </w:p>
        </w:tc>
      </w:tr>
      <w:tr w:rsidR="00514CCA" w:rsidRPr="005B551B" w:rsidTr="008E7B8E">
        <w:trPr>
          <w:cantSplit/>
        </w:trPr>
        <w:tc>
          <w:tcPr>
            <w:tcW w:w="2390" w:type="dxa"/>
            <w:tcMar>
              <w:top w:w="57" w:type="dxa"/>
              <w:bottom w:w="57" w:type="dxa"/>
            </w:tcMar>
          </w:tcPr>
          <w:p w:rsidR="00514CCA" w:rsidRPr="0024226E" w:rsidRDefault="00E938B8" w:rsidP="00E938B8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Référence à la langue seconde</w:t>
            </w:r>
          </w:p>
        </w:tc>
        <w:tc>
          <w:tcPr>
            <w:tcW w:w="8497" w:type="dxa"/>
            <w:tcMar>
              <w:top w:w="57" w:type="dxa"/>
              <w:bottom w:w="57" w:type="dxa"/>
            </w:tcMar>
          </w:tcPr>
          <w:p w:rsidR="00213CBC" w:rsidRPr="0024226E" w:rsidRDefault="00A21B55" w:rsidP="004D705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«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="00514CCA" w:rsidRPr="0024226E">
              <w:rPr>
                <w:lang w:val="fr-CA"/>
              </w:rPr>
              <w:t xml:space="preserve">Le </w:t>
            </w:r>
            <w:r w:rsidR="00514CCA" w:rsidRPr="0024226E">
              <w:rPr>
                <w:b/>
                <w:u w:val="single"/>
                <w:lang w:val="fr-CA"/>
              </w:rPr>
              <w:t>français</w:t>
            </w:r>
            <w:r w:rsidR="00514CCA" w:rsidRPr="0024226E">
              <w:rPr>
                <w:lang w:val="fr-CA"/>
              </w:rPr>
              <w:t xml:space="preserve"> suit l’anglais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»</w:t>
            </w:r>
            <w:r w:rsidR="00A7700F">
              <w:rPr>
                <w:rFonts w:ascii="Arial" w:hAnsi="Arial" w:cs="Arial"/>
                <w:lang w:val="fr-CA"/>
              </w:rPr>
              <w:t>;</w:t>
            </w:r>
          </w:p>
          <w:p w:rsidR="00514CCA" w:rsidRPr="009E6BCB" w:rsidRDefault="00AE73B6" w:rsidP="004D7054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 w:rsidRPr="009E6BCB">
              <w:t>«</w:t>
            </w:r>
            <w:r w:rsidR="004D7054" w:rsidRPr="009E6BCB">
              <w:rPr>
                <w:rFonts w:ascii="Arial" w:hAnsi="Arial" w:cs="Arial"/>
              </w:rPr>
              <w:t> </w:t>
            </w:r>
            <w:r w:rsidR="00514CCA" w:rsidRPr="0024226E">
              <w:t xml:space="preserve">The </w:t>
            </w:r>
            <w:r w:rsidR="00514CCA" w:rsidRPr="0024226E">
              <w:rPr>
                <w:b/>
                <w:u w:val="single"/>
              </w:rPr>
              <w:t>English</w:t>
            </w:r>
            <w:r w:rsidR="00514CCA" w:rsidRPr="0024226E">
              <w:t xml:space="preserve"> follows the French</w:t>
            </w:r>
            <w:r w:rsidR="004D7054" w:rsidRPr="009E6BCB">
              <w:rPr>
                <w:rFonts w:ascii="Arial" w:hAnsi="Arial" w:cs="Arial"/>
              </w:rPr>
              <w:t> </w:t>
            </w:r>
            <w:r w:rsidRPr="009E6BCB">
              <w:t>»</w:t>
            </w:r>
            <w:r w:rsidR="00A7700F">
              <w:t>.</w:t>
            </w:r>
          </w:p>
        </w:tc>
        <w:tc>
          <w:tcPr>
            <w:tcW w:w="7823" w:type="dxa"/>
            <w:tcMar>
              <w:top w:w="57" w:type="dxa"/>
              <w:bottom w:w="57" w:type="dxa"/>
            </w:tcMar>
          </w:tcPr>
          <w:p w:rsidR="00213CBC" w:rsidRPr="009E6BCB" w:rsidRDefault="00E938B8" w:rsidP="00E938B8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proofErr w:type="spellStart"/>
            <w:r w:rsidRPr="009E6BCB">
              <w:t>Évitez</w:t>
            </w:r>
            <w:proofErr w:type="spellEnd"/>
            <w:r w:rsidRPr="009E6BCB">
              <w:t xml:space="preserve"> </w:t>
            </w:r>
            <w:r w:rsidRPr="0024226E">
              <w:t>«</w:t>
            </w:r>
            <w:r w:rsidRPr="0024226E">
              <w:rPr>
                <w:rFonts w:ascii="Arial" w:hAnsi="Arial" w:cs="Arial"/>
              </w:rPr>
              <w:t> </w:t>
            </w:r>
            <w:r w:rsidRPr="0024226E">
              <w:t xml:space="preserve">Click </w:t>
            </w:r>
            <w:r w:rsidRPr="0024226E">
              <w:rPr>
                <w:b/>
                <w:u w:val="single"/>
              </w:rPr>
              <w:t>here</w:t>
            </w:r>
            <w:r w:rsidRPr="0024226E">
              <w:t xml:space="preserve"> for French</w:t>
            </w:r>
            <w:r w:rsidRPr="009E6BCB">
              <w:rPr>
                <w:rFonts w:ascii="Arial" w:hAnsi="Arial" w:cs="Arial"/>
              </w:rPr>
              <w:t> </w:t>
            </w:r>
            <w:r w:rsidRPr="009E6BCB">
              <w:rPr>
                <w:rFonts w:cs="Trebuchet MS"/>
              </w:rPr>
              <w:t>»</w:t>
            </w:r>
            <w:r w:rsidRPr="009E6BCB">
              <w:rPr>
                <w:rFonts w:ascii="Arial" w:hAnsi="Arial" w:cs="Arial"/>
              </w:rPr>
              <w:t> </w:t>
            </w:r>
            <w:r w:rsidR="00A7700F">
              <w:rPr>
                <w:rFonts w:ascii="Arial" w:hAnsi="Arial" w:cs="Arial"/>
              </w:rPr>
              <w:t>; et</w:t>
            </w:r>
          </w:p>
          <w:p w:rsidR="00514CCA" w:rsidRPr="0024226E" w:rsidRDefault="00E938B8" w:rsidP="00E938B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Évitez «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 xml:space="preserve">Cliquer </w:t>
            </w:r>
            <w:r w:rsidRPr="0024226E">
              <w:rPr>
                <w:b/>
                <w:u w:val="single"/>
                <w:lang w:val="fr-CA"/>
              </w:rPr>
              <w:t>ici</w:t>
            </w:r>
            <w:r w:rsidRPr="0024226E">
              <w:rPr>
                <w:lang w:val="fr-CA"/>
              </w:rPr>
              <w:t xml:space="preserve"> pour le fran</w:t>
            </w:r>
            <w:r w:rsidRPr="0024226E">
              <w:rPr>
                <w:rFonts w:cs="Trebuchet MS"/>
                <w:lang w:val="fr-CA"/>
              </w:rPr>
              <w:t>ç</w:t>
            </w:r>
            <w:r w:rsidRPr="0024226E">
              <w:rPr>
                <w:lang w:val="fr-CA"/>
              </w:rPr>
              <w:t>ais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rFonts w:cs="Trebuchet MS"/>
                <w:lang w:val="fr-CA"/>
              </w:rPr>
              <w:t>»</w:t>
            </w:r>
            <w:r w:rsidR="00A7700F">
              <w:rPr>
                <w:rFonts w:cs="Trebuchet MS"/>
                <w:lang w:val="fr-CA"/>
              </w:rPr>
              <w:t>.</w:t>
            </w:r>
          </w:p>
        </w:tc>
      </w:tr>
      <w:tr w:rsidR="000B6CE5" w:rsidRPr="005B551B" w:rsidTr="008E7B8E">
        <w:trPr>
          <w:cantSplit/>
        </w:trPr>
        <w:tc>
          <w:tcPr>
            <w:tcW w:w="2390" w:type="dxa"/>
            <w:tcMar>
              <w:top w:w="57" w:type="dxa"/>
              <w:bottom w:w="57" w:type="dxa"/>
            </w:tcMar>
          </w:tcPr>
          <w:p w:rsidR="00213CBC" w:rsidRPr="0024226E" w:rsidRDefault="00E938B8" w:rsidP="00E938B8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Langage simple</w:t>
            </w:r>
          </w:p>
          <w:p w:rsidR="00213CBC" w:rsidRPr="0024226E" w:rsidRDefault="00C45F87" w:rsidP="008F09BD">
            <w:pPr>
              <w:pStyle w:val="Heading2"/>
              <w:spacing w:before="0"/>
              <w:outlineLvl w:val="1"/>
              <w:rPr>
                <w:rStyle w:val="Hyperlink"/>
                <w:rFonts w:ascii="Trebuchet MS" w:hAnsi="Trebuchet MS"/>
                <w:sz w:val="24"/>
                <w:szCs w:val="24"/>
                <w:lang w:val="fr-CA"/>
              </w:rPr>
            </w:pPr>
            <w:hyperlink r:id="rId8" w:history="1">
              <w:r w:rsidR="00E45563" w:rsidRPr="00E45563">
                <w:rPr>
                  <w:rStyle w:val="Hyperlink"/>
                  <w:rFonts w:ascii="Trebuchet MS" w:hAnsi="Trebuchet MS"/>
                  <w:sz w:val="24"/>
                  <w:szCs w:val="24"/>
                  <w:lang w:val="fr-CA"/>
                </w:rPr>
                <w:t>T</w:t>
              </w:r>
              <w:r w:rsidR="00E45563">
                <w:rPr>
                  <w:rStyle w:val="Hyperlink"/>
                  <w:rFonts w:ascii="Trebuchet MS" w:hAnsi="Trebuchet MS"/>
                  <w:sz w:val="24"/>
                  <w:szCs w:val="24"/>
                  <w:lang w:val="fr-CA"/>
                </w:rPr>
                <w:t>est de niveau de lisibilité Flesch-</w:t>
              </w:r>
              <w:proofErr w:type="spellStart"/>
              <w:r w:rsidR="00E45563">
                <w:rPr>
                  <w:rStyle w:val="Hyperlink"/>
                  <w:rFonts w:ascii="Trebuchet MS" w:hAnsi="Trebuchet MS"/>
                  <w:sz w:val="24"/>
                  <w:szCs w:val="24"/>
                  <w:lang w:val="fr-CA"/>
                </w:rPr>
                <w:t>Kincaid</w:t>
              </w:r>
              <w:proofErr w:type="spellEnd"/>
            </w:hyperlink>
          </w:p>
          <w:p w:rsidR="000B6CE5" w:rsidRPr="0024226E" w:rsidRDefault="000B6CE5" w:rsidP="000B6CE5">
            <w:pPr>
              <w:spacing w:before="120" w:after="120"/>
              <w:rPr>
                <w:lang w:val="fr-CA"/>
              </w:rPr>
            </w:pPr>
          </w:p>
        </w:tc>
        <w:tc>
          <w:tcPr>
            <w:tcW w:w="8497" w:type="dxa"/>
            <w:tcMar>
              <w:top w:w="57" w:type="dxa"/>
              <w:bottom w:w="57" w:type="dxa"/>
            </w:tcMar>
          </w:tcPr>
          <w:p w:rsidR="00213CBC" w:rsidRPr="0024226E" w:rsidRDefault="00C24717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Utilisez un langage simple</w:t>
            </w:r>
            <w:r w:rsidR="00D64344" w:rsidRPr="0024226E">
              <w:rPr>
                <w:lang w:val="fr-CA"/>
              </w:rPr>
              <w:t xml:space="preserve"> (</w:t>
            </w:r>
            <w:proofErr w:type="spellStart"/>
            <w:r w:rsidR="00C45F87">
              <w:fldChar w:fldCharType="begin"/>
            </w:r>
            <w:r w:rsidR="00C45F87" w:rsidRPr="005B551B">
              <w:rPr>
                <w:lang w:val="fr-CA"/>
              </w:rPr>
              <w:instrText xml:space="preserve"> HYPERLINK "http://www.btb.termiumplus.gc.ca/redac-chap?lang=fra&amp;lettr=chap_catlog&amp;info0=10" \l "zz10" </w:instrText>
            </w:r>
            <w:r w:rsidR="00C45F87">
              <w:fldChar w:fldCharType="separate"/>
            </w:r>
            <w:r w:rsidR="00E45563">
              <w:rPr>
                <w:rStyle w:val="Hyperlink"/>
                <w:rFonts w:eastAsiaTheme="majorEastAsia" w:cstheme="majorBidi"/>
                <w:szCs w:val="24"/>
                <w:lang w:val="fr-CA"/>
              </w:rPr>
              <w:t>Termium</w:t>
            </w:r>
            <w:r w:rsidR="0024226E">
              <w:rPr>
                <w:rStyle w:val="Hyperlink"/>
                <w:rFonts w:eastAsiaTheme="majorEastAsia" w:cstheme="majorBidi"/>
                <w:szCs w:val="24"/>
                <w:lang w:val="fr-CA"/>
              </w:rPr>
              <w:t>Plus</w:t>
            </w:r>
            <w:proofErr w:type="spellEnd"/>
            <w:r w:rsidR="0024226E">
              <w:rPr>
                <w:rStyle w:val="Hyperlink"/>
                <w:rFonts w:eastAsiaTheme="majorEastAsia" w:cstheme="majorBidi"/>
                <w:szCs w:val="24"/>
                <w:lang w:val="fr-CA"/>
              </w:rPr>
              <w:t xml:space="preserve"> - Langue claire et simple</w:t>
            </w:r>
            <w:r w:rsidR="00C45F87">
              <w:rPr>
                <w:rStyle w:val="Hyperlink"/>
                <w:rFonts w:eastAsiaTheme="majorEastAsia" w:cstheme="majorBidi"/>
                <w:szCs w:val="24"/>
                <w:lang w:val="fr-CA"/>
              </w:rPr>
              <w:fldChar w:fldCharType="end"/>
            </w:r>
            <w:r w:rsidR="00E45563">
              <w:rPr>
                <w:rStyle w:val="Hyperlink"/>
                <w:rFonts w:eastAsiaTheme="majorEastAsia" w:cstheme="majorBidi"/>
                <w:szCs w:val="24"/>
                <w:lang w:val="fr-CA"/>
              </w:rPr>
              <w:t>)</w:t>
            </w:r>
            <w:r w:rsidR="00E45563">
              <w:rPr>
                <w:lang w:val="fr-CA"/>
              </w:rPr>
              <w:t xml:space="preserve"> ;</w:t>
            </w:r>
            <w:r w:rsidR="000B6CE5" w:rsidRPr="0024226E">
              <w:rPr>
                <w:lang w:val="fr-CA"/>
              </w:rPr>
              <w:t xml:space="preserve"> </w:t>
            </w:r>
          </w:p>
          <w:p w:rsidR="00213CBC" w:rsidRPr="0024226E" w:rsidRDefault="00C24717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Connaissez vos destinataires</w:t>
            </w:r>
            <w:r w:rsidR="00D64344" w:rsidRPr="0024226E">
              <w:rPr>
                <w:lang w:val="fr-CA"/>
              </w:rPr>
              <w:t xml:space="preserve"> (</w:t>
            </w:r>
            <w:hyperlink r:id="rId9" w:history="1">
              <w:r w:rsidR="00F0513E" w:rsidRPr="0024226E">
                <w:rPr>
                  <w:rStyle w:val="Hyperlink"/>
                  <w:rFonts w:eastAsiaTheme="majorEastAsia" w:cstheme="majorBidi"/>
                  <w:szCs w:val="24"/>
                  <w:lang w:val="fr-CA"/>
                </w:rPr>
                <w:t>Le pouvoir des mots</w:t>
              </w:r>
            </w:hyperlink>
            <w:r w:rsidR="00D64344" w:rsidRPr="0024226E">
              <w:rPr>
                <w:rStyle w:val="Hyperlink"/>
                <w:rFonts w:eastAsiaTheme="majorEastAsia" w:cstheme="majorBidi"/>
                <w:szCs w:val="24"/>
                <w:lang w:val="fr-CA"/>
              </w:rPr>
              <w:t>)</w:t>
            </w:r>
            <w:r w:rsidR="00A21B55" w:rsidRPr="0024226E">
              <w:rPr>
                <w:rStyle w:val="Hyperlink"/>
                <w:rFonts w:ascii="Arial" w:eastAsiaTheme="majorEastAsia" w:hAnsi="Arial" w:cs="Arial"/>
                <w:color w:val="auto"/>
                <w:szCs w:val="24"/>
                <w:u w:val="none"/>
                <w:lang w:val="fr-CA"/>
              </w:rPr>
              <w:t> </w:t>
            </w:r>
            <w:r w:rsidR="000B6CE5" w:rsidRPr="0024226E">
              <w:rPr>
                <w:rStyle w:val="Hyperlink"/>
                <w:rFonts w:eastAsiaTheme="majorEastAsia" w:cstheme="majorBidi"/>
                <w:color w:val="auto"/>
                <w:szCs w:val="24"/>
                <w:u w:val="none"/>
                <w:lang w:val="fr-CA"/>
              </w:rPr>
              <w:t>;</w:t>
            </w:r>
            <w:r w:rsidR="000B6CE5" w:rsidRPr="0024226E">
              <w:rPr>
                <w:rStyle w:val="Hyperlink"/>
                <w:rFonts w:eastAsiaTheme="majorEastAsia" w:cstheme="majorBidi"/>
                <w:szCs w:val="24"/>
                <w:lang w:val="fr-CA"/>
              </w:rPr>
              <w:t xml:space="preserve"> </w:t>
            </w:r>
          </w:p>
          <w:p w:rsidR="00213CBC" w:rsidRPr="0024226E" w:rsidRDefault="00E938B8" w:rsidP="00E938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Choisissez un vocabulaire et des structures simples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A7700F">
              <w:rPr>
                <w:lang w:val="fr-CA"/>
              </w:rPr>
              <w:t xml:space="preserve"> et</w:t>
            </w:r>
          </w:p>
          <w:p w:rsidR="000B6CE5" w:rsidRPr="0024226E" w:rsidRDefault="00E938B8" w:rsidP="00E938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Diviser votre texte par points principaux et par points secondaires.</w:t>
            </w:r>
          </w:p>
        </w:tc>
        <w:tc>
          <w:tcPr>
            <w:tcW w:w="7823" w:type="dxa"/>
            <w:tcMar>
              <w:top w:w="57" w:type="dxa"/>
              <w:bottom w:w="57" w:type="dxa"/>
            </w:tcMar>
          </w:tcPr>
          <w:p w:rsidR="00213CBC" w:rsidRDefault="00E938B8" w:rsidP="00E938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Ne confondez pas avec un style simplifié ou condescendant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A7700F">
              <w:rPr>
                <w:lang w:val="fr-CA"/>
              </w:rPr>
              <w:t xml:space="preserve"> </w:t>
            </w:r>
          </w:p>
          <w:p w:rsidR="00A7700F" w:rsidRPr="0024226E" w:rsidRDefault="00A7700F" w:rsidP="00E938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Évitez le langage passif; et</w:t>
            </w:r>
          </w:p>
          <w:p w:rsidR="00213CBC" w:rsidRPr="0024226E" w:rsidRDefault="00E938B8" w:rsidP="00E938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Ne rédigez pas des phrases qui contiennent plus de 20 mots.</w:t>
            </w:r>
          </w:p>
          <w:p w:rsidR="00213CBC" w:rsidRPr="0024226E" w:rsidRDefault="00213CBC" w:rsidP="00CF18A1">
            <w:pPr>
              <w:rPr>
                <w:lang w:val="fr-CA"/>
              </w:rPr>
            </w:pPr>
          </w:p>
          <w:p w:rsidR="000B6CE5" w:rsidRPr="0024226E" w:rsidRDefault="000B6CE5" w:rsidP="00CF18A1">
            <w:pPr>
              <w:rPr>
                <w:lang w:val="fr-CA"/>
              </w:rPr>
            </w:pPr>
          </w:p>
        </w:tc>
      </w:tr>
      <w:tr w:rsidR="000B6CE5" w:rsidRPr="005B551B" w:rsidTr="008E7B8E">
        <w:trPr>
          <w:cantSplit/>
        </w:trPr>
        <w:tc>
          <w:tcPr>
            <w:tcW w:w="2390" w:type="dxa"/>
            <w:tcMar>
              <w:top w:w="57" w:type="dxa"/>
              <w:bottom w:w="57" w:type="dxa"/>
            </w:tcMar>
          </w:tcPr>
          <w:p w:rsidR="000B6CE5" w:rsidRPr="0024226E" w:rsidRDefault="00871A66" w:rsidP="00871A66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Acronymes</w:t>
            </w:r>
          </w:p>
        </w:tc>
        <w:tc>
          <w:tcPr>
            <w:tcW w:w="8497" w:type="dxa"/>
            <w:tcMar>
              <w:top w:w="57" w:type="dxa"/>
              <w:bottom w:w="57" w:type="dxa"/>
            </w:tcMar>
          </w:tcPr>
          <w:p w:rsidR="00213CBC" w:rsidRPr="0024226E" w:rsidRDefault="00871A66" w:rsidP="00871A6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Écrire au long lors de la première utilisation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A7700F">
              <w:rPr>
                <w:lang w:val="fr-CA"/>
              </w:rPr>
              <w:t xml:space="preserve"> et</w:t>
            </w:r>
          </w:p>
          <w:p w:rsidR="000B6CE5" w:rsidRPr="0024226E" w:rsidRDefault="00871A66" w:rsidP="00871A6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Écrivez-les en majuscules.</w:t>
            </w:r>
          </w:p>
        </w:tc>
        <w:tc>
          <w:tcPr>
            <w:tcW w:w="7823" w:type="dxa"/>
            <w:tcMar>
              <w:top w:w="57" w:type="dxa"/>
              <w:bottom w:w="57" w:type="dxa"/>
            </w:tcMar>
          </w:tcPr>
          <w:p w:rsidR="000B6CE5" w:rsidRPr="0024226E" w:rsidRDefault="00871A66" w:rsidP="00871A66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N'ajoute</w:t>
            </w:r>
            <w:r w:rsidR="00A21B55" w:rsidRPr="0024226E">
              <w:rPr>
                <w:lang w:val="fr-CA"/>
              </w:rPr>
              <w:t>z</w:t>
            </w:r>
            <w:r w:rsidRPr="0024226E">
              <w:rPr>
                <w:lang w:val="fr-CA"/>
              </w:rPr>
              <w:t xml:space="preserve"> pas un point ou une apostrophe dans les acronymes.</w:t>
            </w:r>
          </w:p>
        </w:tc>
      </w:tr>
    </w:tbl>
    <w:p w:rsidR="00FC11F2" w:rsidRDefault="00FC11F2" w:rsidP="00FC11F2">
      <w:pPr>
        <w:rPr>
          <w:rStyle w:val="Heading2Char"/>
          <w:lang w:val="fr-CA"/>
        </w:rPr>
      </w:pPr>
    </w:p>
    <w:p w:rsidR="00FC11F2" w:rsidRDefault="00FC11F2">
      <w:pPr>
        <w:rPr>
          <w:rStyle w:val="Heading2Char"/>
          <w:lang w:val="fr-CA"/>
        </w:rPr>
      </w:pPr>
      <w:r>
        <w:rPr>
          <w:rStyle w:val="Heading2Char"/>
          <w:lang w:val="fr-CA"/>
        </w:rPr>
        <w:br w:type="page"/>
      </w:r>
    </w:p>
    <w:p w:rsidR="00B21721" w:rsidRPr="00FC11F2" w:rsidRDefault="00747747" w:rsidP="00FC11F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fr-CA"/>
        </w:rPr>
      </w:pPr>
      <w:r w:rsidRPr="0024226E">
        <w:rPr>
          <w:rStyle w:val="Heading2Char"/>
          <w:lang w:val="fr-CA"/>
        </w:rPr>
        <w:lastRenderedPageBreak/>
        <w:t>PART</w:t>
      </w:r>
      <w:r w:rsidR="00BC0C31" w:rsidRPr="0024226E">
        <w:rPr>
          <w:rStyle w:val="Heading2Char"/>
          <w:lang w:val="fr-CA"/>
        </w:rPr>
        <w:t>IE</w:t>
      </w:r>
      <w:r w:rsidR="00A21B55" w:rsidRPr="0024226E">
        <w:rPr>
          <w:rStyle w:val="Heading2Char"/>
          <w:lang w:val="fr-CA"/>
        </w:rPr>
        <w:t> </w:t>
      </w:r>
      <w:r w:rsidRPr="0024226E">
        <w:rPr>
          <w:rStyle w:val="Heading2Char"/>
          <w:lang w:val="fr-CA"/>
        </w:rPr>
        <w:t xml:space="preserve">2. </w:t>
      </w:r>
      <w:r w:rsidR="00BC0C31" w:rsidRPr="0024226E">
        <w:rPr>
          <w:rStyle w:val="Heading2Char"/>
          <w:lang w:val="fr-CA"/>
        </w:rPr>
        <w:t>FORMAT DES DOCUMENTS</w:t>
      </w:r>
    </w:p>
    <w:p w:rsidR="000B6CE5" w:rsidRPr="0024226E" w:rsidRDefault="00C45F87" w:rsidP="00B21721">
      <w:pPr>
        <w:rPr>
          <w:lang w:val="fr-CA"/>
        </w:rPr>
      </w:pPr>
      <w:hyperlink r:id="rId10" w:history="1">
        <w:r w:rsidR="001D5468" w:rsidRPr="0024226E">
          <w:rPr>
            <w:rStyle w:val="Hyperlink"/>
            <w:szCs w:val="24"/>
            <w:lang w:val="fr-CA"/>
          </w:rPr>
          <w:t>Règles pour le Vérificateur d’accessibilité (site Web de Microsoft)</w:t>
        </w:r>
      </w:hyperlink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word document - format"/>
      </w:tblPr>
      <w:tblGrid>
        <w:gridCol w:w="1796"/>
        <w:gridCol w:w="4578"/>
        <w:gridCol w:w="4416"/>
      </w:tblGrid>
      <w:tr w:rsidR="000B6CE5" w:rsidRPr="0024226E" w:rsidTr="004E5D6E">
        <w:trPr>
          <w:cantSplit/>
          <w:tblHeader/>
        </w:trPr>
        <w:tc>
          <w:tcPr>
            <w:tcW w:w="1796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24226E" w:rsidRDefault="00871A66" w:rsidP="00871A66">
            <w:pPr>
              <w:spacing w:before="120" w:after="120"/>
              <w:jc w:val="center"/>
              <w:rPr>
                <w:b/>
                <w:lang w:val="fr-CA"/>
              </w:rPr>
            </w:pPr>
            <w:r w:rsidRPr="0024226E">
              <w:rPr>
                <w:b/>
                <w:lang w:val="fr-CA"/>
              </w:rPr>
              <w:t>OBJET</w:t>
            </w:r>
          </w:p>
        </w:tc>
        <w:tc>
          <w:tcPr>
            <w:tcW w:w="4578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24226E" w:rsidRDefault="00871A66" w:rsidP="00871A66">
            <w:pPr>
              <w:spacing w:before="120" w:after="120"/>
              <w:jc w:val="center"/>
              <w:rPr>
                <w:b/>
                <w:lang w:val="fr-CA"/>
              </w:rPr>
            </w:pPr>
            <w:r w:rsidRPr="0024226E">
              <w:rPr>
                <w:b/>
                <w:lang w:val="fr-CA"/>
              </w:rPr>
              <w:t>À FAIRE</w:t>
            </w:r>
          </w:p>
        </w:tc>
        <w:tc>
          <w:tcPr>
            <w:tcW w:w="4416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24226E" w:rsidRDefault="00871A66" w:rsidP="00871A66">
            <w:pPr>
              <w:spacing w:before="120" w:after="120"/>
              <w:jc w:val="center"/>
              <w:rPr>
                <w:b/>
                <w:lang w:val="fr-CA"/>
              </w:rPr>
            </w:pPr>
            <w:r w:rsidRPr="0024226E">
              <w:rPr>
                <w:b/>
                <w:lang w:val="fr-CA"/>
              </w:rPr>
              <w:t>À NE PAS FAIRE</w:t>
            </w:r>
          </w:p>
        </w:tc>
      </w:tr>
      <w:tr w:rsidR="00514CCA" w:rsidRPr="0024226E" w:rsidTr="004E5D6E">
        <w:trPr>
          <w:cantSplit/>
        </w:trPr>
        <w:tc>
          <w:tcPr>
            <w:tcW w:w="1796" w:type="dxa"/>
            <w:tcMar>
              <w:top w:w="57" w:type="dxa"/>
              <w:bottom w:w="57" w:type="dxa"/>
            </w:tcMar>
          </w:tcPr>
          <w:p w:rsidR="00514CCA" w:rsidRPr="0024226E" w:rsidRDefault="00871A66" w:rsidP="00871A66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Styles de titre</w:t>
            </w:r>
          </w:p>
        </w:tc>
        <w:tc>
          <w:tcPr>
            <w:tcW w:w="4578" w:type="dxa"/>
            <w:tcMar>
              <w:top w:w="57" w:type="dxa"/>
              <w:bottom w:w="57" w:type="dxa"/>
            </w:tcMar>
          </w:tcPr>
          <w:p w:rsidR="00213CBC" w:rsidRPr="0024226E" w:rsidRDefault="00871A66" w:rsidP="00871A6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Formatez votre texte en utilisant les styles de titre prédéfinis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</w:p>
          <w:p w:rsidR="00213CBC" w:rsidRPr="0024226E" w:rsidRDefault="00871A66" w:rsidP="00871A6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Utilisez l'ordre de titre approprié (1-2-3)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A7700F">
              <w:rPr>
                <w:lang w:val="fr-CA"/>
              </w:rPr>
              <w:t xml:space="preserve"> et</w:t>
            </w:r>
          </w:p>
          <w:p w:rsidR="00514CCA" w:rsidRPr="0024226E" w:rsidRDefault="00871A66" w:rsidP="00871A6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Modifiez l'apparence du style pour l'adapter à vos besoins.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213CBC" w:rsidRPr="0024226E" w:rsidRDefault="00871A66" w:rsidP="00871A6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Évitez le texte en italique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D470D3" w:rsidRPr="0024226E">
              <w:rPr>
                <w:lang w:val="fr-CA"/>
              </w:rPr>
              <w:t xml:space="preserve"> </w:t>
            </w:r>
          </w:p>
          <w:p w:rsidR="00213CBC" w:rsidRPr="0024226E" w:rsidRDefault="00E22CEF" w:rsidP="00E22CE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 xml:space="preserve">Évitez le texte gras ou souligné, puisqu'il </w:t>
            </w:r>
            <w:r w:rsidR="001D5468" w:rsidRPr="0024226E">
              <w:rPr>
                <w:lang w:val="fr-CA"/>
              </w:rPr>
              <w:t>simule un hyperlien</w:t>
            </w:r>
            <w:r w:rsidR="004D7054" w:rsidRPr="0024226E">
              <w:rPr>
                <w:rFonts w:ascii="Arial" w:hAnsi="Arial" w:cs="Arial"/>
                <w:lang w:val="fr-CA"/>
              </w:rPr>
              <w:t> </w:t>
            </w:r>
            <w:r w:rsidR="001D5468" w:rsidRPr="0024226E">
              <w:rPr>
                <w:lang w:val="fr-CA"/>
              </w:rPr>
              <w:t>;</w:t>
            </w:r>
            <w:r w:rsidR="00A7700F">
              <w:rPr>
                <w:lang w:val="fr-CA"/>
              </w:rPr>
              <w:t xml:space="preserve"> et</w:t>
            </w:r>
          </w:p>
          <w:p w:rsidR="00B15002" w:rsidRPr="0024226E" w:rsidRDefault="00E22CEF" w:rsidP="00E22CE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Évitez les titres identiques.</w:t>
            </w:r>
          </w:p>
        </w:tc>
      </w:tr>
      <w:tr w:rsidR="003013EC" w:rsidRPr="0024226E" w:rsidTr="004E5D6E">
        <w:trPr>
          <w:cantSplit/>
        </w:trPr>
        <w:tc>
          <w:tcPr>
            <w:tcW w:w="1796" w:type="dxa"/>
            <w:tcMar>
              <w:top w:w="57" w:type="dxa"/>
              <w:bottom w:w="57" w:type="dxa"/>
            </w:tcMar>
          </w:tcPr>
          <w:p w:rsidR="003013EC" w:rsidRPr="0024226E" w:rsidRDefault="00E22CEF" w:rsidP="00E22CEF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Arrière-plan</w:t>
            </w:r>
          </w:p>
        </w:tc>
        <w:tc>
          <w:tcPr>
            <w:tcW w:w="4578" w:type="dxa"/>
            <w:tcMar>
              <w:top w:w="57" w:type="dxa"/>
              <w:bottom w:w="57" w:type="dxa"/>
            </w:tcMar>
          </w:tcPr>
          <w:p w:rsidR="00213CBC" w:rsidRPr="0024226E" w:rsidRDefault="00E22CEF" w:rsidP="00E22CEF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Conservez l'arrière-plan blanc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A7700F">
              <w:rPr>
                <w:lang w:val="fr-CA"/>
              </w:rPr>
              <w:t xml:space="preserve"> et</w:t>
            </w:r>
          </w:p>
          <w:p w:rsidR="00B15002" w:rsidRPr="0024226E" w:rsidRDefault="00DF1E92" w:rsidP="00DF1E92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 xml:space="preserve">Ajouter le mot </w:t>
            </w:r>
            <w:r w:rsidR="00A21B55" w:rsidRPr="0024226E">
              <w:rPr>
                <w:lang w:val="fr-CA"/>
              </w:rPr>
              <w:t>«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ÉBAUCHE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="00A21B55" w:rsidRPr="0024226E">
              <w:rPr>
                <w:lang w:val="fr-CA"/>
              </w:rPr>
              <w:t>»</w:t>
            </w:r>
            <w:r w:rsidR="00474026" w:rsidRPr="0024226E">
              <w:rPr>
                <w:lang w:val="fr-CA"/>
              </w:rPr>
              <w:t xml:space="preserve"> pour intituler</w:t>
            </w:r>
            <w:r w:rsidRPr="0024226E">
              <w:rPr>
                <w:lang w:val="fr-CA"/>
              </w:rPr>
              <w:t xml:space="preserve"> la page.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213CBC" w:rsidRPr="0024226E" w:rsidRDefault="00DF1E92" w:rsidP="00DF1E92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Éviter l'ombrage ou les images comme arrière-plan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A7700F">
              <w:rPr>
                <w:lang w:val="fr-CA"/>
              </w:rPr>
              <w:t xml:space="preserve"> et</w:t>
            </w:r>
          </w:p>
          <w:p w:rsidR="00D85A84" w:rsidRPr="0024226E" w:rsidRDefault="00DF1E92" w:rsidP="00DF1E92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Évitez les images filigranes.</w:t>
            </w:r>
          </w:p>
        </w:tc>
      </w:tr>
      <w:tr w:rsidR="003013EC" w:rsidRPr="0024226E" w:rsidTr="004E5D6E">
        <w:trPr>
          <w:cantSplit/>
        </w:trPr>
        <w:tc>
          <w:tcPr>
            <w:tcW w:w="1796" w:type="dxa"/>
            <w:tcMar>
              <w:top w:w="57" w:type="dxa"/>
              <w:bottom w:w="57" w:type="dxa"/>
            </w:tcMar>
          </w:tcPr>
          <w:p w:rsidR="00213CBC" w:rsidRPr="0024226E" w:rsidRDefault="00DF1E92" w:rsidP="00DF1E92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Texte</w:t>
            </w:r>
            <w:r w:rsidR="003013EC" w:rsidRPr="0024226E">
              <w:rPr>
                <w:lang w:val="fr-CA"/>
              </w:rPr>
              <w:t xml:space="preserve"> </w:t>
            </w:r>
          </w:p>
          <w:p w:rsidR="00A02193" w:rsidRPr="0024226E" w:rsidRDefault="00A02193" w:rsidP="00A02193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(</w:t>
            </w:r>
            <w:hyperlink r:id="rId11" w:history="1">
              <w:r w:rsidR="00853241">
                <w:rPr>
                  <w:rStyle w:val="Hyperlink"/>
                  <w:rFonts w:eastAsiaTheme="majorEastAsia" w:cstheme="majorBidi"/>
                  <w:szCs w:val="24"/>
                  <w:lang w:val="fr-CA"/>
                </w:rPr>
                <w:t>Analyseur de contraste de couleurs</w:t>
              </w:r>
            </w:hyperlink>
            <w:r w:rsidR="00A22BE9" w:rsidRPr="0024226E">
              <w:rPr>
                <w:rStyle w:val="Hyperlink"/>
                <w:color w:val="auto"/>
                <w:u w:val="none"/>
                <w:lang w:val="fr-CA"/>
              </w:rPr>
              <w:t xml:space="preserve"> [en anglais seulement]</w:t>
            </w:r>
            <w:r w:rsidRPr="0024226E">
              <w:rPr>
                <w:lang w:val="fr-CA"/>
              </w:rPr>
              <w:t>)</w:t>
            </w:r>
          </w:p>
        </w:tc>
        <w:tc>
          <w:tcPr>
            <w:tcW w:w="4578" w:type="dxa"/>
            <w:tcMar>
              <w:top w:w="57" w:type="dxa"/>
              <w:bottom w:w="57" w:type="dxa"/>
            </w:tcMar>
          </w:tcPr>
          <w:p w:rsidR="00213CBC" w:rsidRPr="0024226E" w:rsidRDefault="00B32AD4" w:rsidP="00B32AD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Utilisez une police de caractère d'au moins 12 points pour du texte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</w:p>
          <w:p w:rsidR="00213CBC" w:rsidRPr="0024226E" w:rsidRDefault="00513D5A" w:rsidP="00513D5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Utilisez un contraste de couleur suffisant entre le texte et l'arrière-plan (rapport de 4:5:1)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</w:p>
          <w:p w:rsidR="00213CBC" w:rsidRPr="0024226E" w:rsidRDefault="00513D5A" w:rsidP="00513D5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 xml:space="preserve">Choisissez des polices sans empattement, telles qu'Arial, </w:t>
            </w:r>
            <w:proofErr w:type="spellStart"/>
            <w:r w:rsidRPr="0024226E">
              <w:rPr>
                <w:lang w:val="fr-CA"/>
              </w:rPr>
              <w:t>Helvetica</w:t>
            </w:r>
            <w:proofErr w:type="spellEnd"/>
            <w:r w:rsidRPr="0024226E">
              <w:rPr>
                <w:lang w:val="fr-CA"/>
              </w:rPr>
              <w:t xml:space="preserve"> ou </w:t>
            </w:r>
            <w:proofErr w:type="spellStart"/>
            <w:r w:rsidRPr="0024226E">
              <w:rPr>
                <w:lang w:val="fr-CA"/>
              </w:rPr>
              <w:t>Verdana</w:t>
            </w:r>
            <w:proofErr w:type="spellEnd"/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</w:p>
          <w:p w:rsidR="00213CBC" w:rsidRPr="0024226E" w:rsidRDefault="00513D5A" w:rsidP="00513D5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Modifiez le style de paragraphe afin d'ajouter de l'espace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A7700F">
              <w:rPr>
                <w:lang w:val="fr-CA"/>
              </w:rPr>
              <w:t xml:space="preserve"> et</w:t>
            </w:r>
          </w:p>
          <w:p w:rsidR="003013EC" w:rsidRPr="0024226E" w:rsidRDefault="00513D5A" w:rsidP="00513D5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Utilisez des styles pour structurer le texte (titres, intertitres, listes à puces et paragraphes).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213CBC" w:rsidRPr="0024226E" w:rsidRDefault="00513D5A" w:rsidP="00513D5A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24226E">
              <w:rPr>
                <w:lang w:val="fr-CA"/>
              </w:rPr>
              <w:t>Éviter d'utiliser une justification complète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</w:p>
          <w:p w:rsidR="00213CBC" w:rsidRPr="0024226E" w:rsidRDefault="00FD5477" w:rsidP="00FD5477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24226E">
              <w:rPr>
                <w:lang w:val="fr-CA"/>
              </w:rPr>
              <w:t>Évitez le texte contenant des traits d'union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A33F9C" w:rsidRPr="0024226E">
              <w:rPr>
                <w:lang w:val="fr-CA"/>
              </w:rPr>
              <w:t xml:space="preserve"> </w:t>
            </w:r>
          </w:p>
          <w:p w:rsidR="00213CBC" w:rsidRPr="0024226E" w:rsidRDefault="00DD4A7B" w:rsidP="00590EF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000000"/>
                <w:lang w:val="fr-CA"/>
              </w:rPr>
            </w:pPr>
            <w:r w:rsidRPr="0024226E">
              <w:rPr>
                <w:color w:val="000000"/>
                <w:lang w:val="fr-CA"/>
              </w:rPr>
              <w:t>Évitez les séries d'espaces vides, de tabulations ou de retours supplémentaires pour le formatage</w:t>
            </w:r>
            <w:r w:rsidR="004D7054" w:rsidRPr="0024226E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24226E">
              <w:rPr>
                <w:color w:val="000000"/>
                <w:lang w:val="fr-CA"/>
              </w:rPr>
              <w:t>;</w:t>
            </w:r>
          </w:p>
          <w:p w:rsidR="00213CBC" w:rsidRPr="0024226E" w:rsidRDefault="00DD4A7B" w:rsidP="00590EF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000000"/>
                <w:lang w:val="fr-CA"/>
              </w:rPr>
            </w:pPr>
            <w:r w:rsidRPr="0024226E">
              <w:rPr>
                <w:color w:val="000000"/>
                <w:lang w:val="fr-CA"/>
              </w:rPr>
              <w:t>Évitez d'utilise</w:t>
            </w:r>
            <w:r w:rsidR="004D7054" w:rsidRPr="0024226E">
              <w:rPr>
                <w:color w:val="000000"/>
                <w:lang w:val="fr-CA"/>
              </w:rPr>
              <w:t>r</w:t>
            </w:r>
            <w:r w:rsidRPr="0024226E">
              <w:rPr>
                <w:color w:val="000000"/>
                <w:lang w:val="fr-CA"/>
              </w:rPr>
              <w:t xml:space="preserve"> des tableaux pour le </w:t>
            </w:r>
            <w:r w:rsidR="00590EFF" w:rsidRPr="0024226E">
              <w:rPr>
                <w:color w:val="000000"/>
                <w:lang w:val="fr-CA"/>
              </w:rPr>
              <w:t>formatage</w:t>
            </w:r>
            <w:r w:rsidR="004D7054" w:rsidRPr="0024226E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24226E">
              <w:rPr>
                <w:color w:val="000000"/>
                <w:lang w:val="fr-CA"/>
              </w:rPr>
              <w:t>;</w:t>
            </w:r>
          </w:p>
          <w:p w:rsidR="00213CBC" w:rsidRPr="0024226E" w:rsidRDefault="008B1541" w:rsidP="00590EF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24226E">
              <w:rPr>
                <w:color w:val="000000"/>
                <w:lang w:val="fr-CA"/>
              </w:rPr>
              <w:t>Éviter les grandes quantités de texte en gras, en italique, avec soulignement</w:t>
            </w:r>
            <w:r w:rsidRPr="0024226E">
              <w:rPr>
                <w:lang w:val="fr-CA"/>
              </w:rPr>
              <w:t xml:space="preserve"> ou tout en majuscule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A7700F">
              <w:rPr>
                <w:lang w:val="fr-CA"/>
              </w:rPr>
              <w:t xml:space="preserve"> et</w:t>
            </w:r>
          </w:p>
          <w:p w:rsidR="003013EC" w:rsidRPr="0024226E" w:rsidRDefault="008B1541" w:rsidP="008B1541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24226E">
              <w:rPr>
                <w:lang w:val="fr-CA"/>
              </w:rPr>
              <w:t>Évitez le texte animé.</w:t>
            </w:r>
          </w:p>
        </w:tc>
      </w:tr>
      <w:tr w:rsidR="000B6CE5" w:rsidRPr="0024226E" w:rsidTr="004E5D6E">
        <w:trPr>
          <w:cantSplit/>
        </w:trPr>
        <w:tc>
          <w:tcPr>
            <w:tcW w:w="1796" w:type="dxa"/>
            <w:tcMar>
              <w:top w:w="57" w:type="dxa"/>
              <w:bottom w:w="57" w:type="dxa"/>
            </w:tcMar>
          </w:tcPr>
          <w:p w:rsidR="000B6CE5" w:rsidRPr="0024226E" w:rsidRDefault="008B1541" w:rsidP="008B1541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Tableaux</w:t>
            </w:r>
            <w:r w:rsidR="0033637A">
              <w:rPr>
                <w:rStyle w:val="FootnoteReference"/>
                <w:lang w:val="fr-CA"/>
              </w:rPr>
              <w:footnoteReference w:id="1"/>
            </w:r>
          </w:p>
        </w:tc>
        <w:tc>
          <w:tcPr>
            <w:tcW w:w="4578" w:type="dxa"/>
            <w:tcMar>
              <w:top w:w="57" w:type="dxa"/>
              <w:bottom w:w="57" w:type="dxa"/>
            </w:tcMar>
          </w:tcPr>
          <w:p w:rsidR="00213CBC" w:rsidRPr="0024226E" w:rsidRDefault="00DD4A7B" w:rsidP="00DD4A7B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24226E">
              <w:rPr>
                <w:color w:val="000000"/>
                <w:lang w:val="fr-CA"/>
              </w:rPr>
              <w:t>Utilisez une structure de présentation simple</w:t>
            </w:r>
            <w:r w:rsidR="004D7054" w:rsidRPr="0024226E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24226E">
              <w:rPr>
                <w:color w:val="000000"/>
                <w:lang w:val="fr-CA"/>
              </w:rPr>
              <w:t>;</w:t>
            </w:r>
            <w:r w:rsidR="00FA7911" w:rsidRPr="0024226E">
              <w:rPr>
                <w:lang w:val="fr-CA"/>
              </w:rPr>
              <w:t xml:space="preserve"> </w:t>
            </w:r>
          </w:p>
          <w:p w:rsidR="00213CBC" w:rsidRPr="0024226E" w:rsidRDefault="00386167" w:rsidP="0038616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24226E">
              <w:rPr>
                <w:color w:val="000000"/>
                <w:lang w:val="fr-CA"/>
              </w:rPr>
              <w:t>Définissez une ligne d'en-tête pour les tableaux</w:t>
            </w:r>
            <w:r w:rsidR="004D7054" w:rsidRPr="0024226E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24226E">
              <w:rPr>
                <w:color w:val="000000"/>
                <w:lang w:val="fr-CA"/>
              </w:rPr>
              <w:t>;</w:t>
            </w:r>
            <w:r w:rsidR="00FA7911" w:rsidRPr="0024226E">
              <w:rPr>
                <w:lang w:val="fr-CA"/>
              </w:rPr>
              <w:t xml:space="preserve"> </w:t>
            </w:r>
          </w:p>
          <w:p w:rsidR="00213CBC" w:rsidRPr="0024226E" w:rsidRDefault="008B1541" w:rsidP="008B154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Identifiez les tableaux avec un numéro pour référence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A7700F">
              <w:rPr>
                <w:lang w:val="fr-CA"/>
              </w:rPr>
              <w:t xml:space="preserve"> et</w:t>
            </w:r>
          </w:p>
          <w:p w:rsidR="00CD286E" w:rsidRPr="0024226E" w:rsidRDefault="008B1541" w:rsidP="008B154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Ajoutez du texte de remplacement au tableau.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213CBC" w:rsidRPr="0024226E" w:rsidRDefault="008B1541" w:rsidP="008B154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000000"/>
                <w:lang w:val="fr-CA"/>
              </w:rPr>
            </w:pPr>
            <w:r w:rsidRPr="0024226E">
              <w:rPr>
                <w:color w:val="000000"/>
                <w:lang w:val="fr-CA"/>
              </w:rPr>
              <w:t>Évitez le fusionnement et le fractionnement des cellules</w:t>
            </w:r>
            <w:r w:rsidR="00A21B55" w:rsidRPr="0024226E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24226E">
              <w:rPr>
                <w:color w:val="000000"/>
                <w:lang w:val="fr-CA"/>
              </w:rPr>
              <w:t>;</w:t>
            </w:r>
          </w:p>
          <w:p w:rsidR="00213CBC" w:rsidRPr="0024226E" w:rsidRDefault="004D5444" w:rsidP="004D5444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000000"/>
                <w:lang w:val="fr-CA"/>
              </w:rPr>
            </w:pPr>
            <w:r w:rsidRPr="0024226E">
              <w:rPr>
                <w:color w:val="000000"/>
                <w:lang w:val="fr-CA"/>
              </w:rPr>
              <w:t>Éviter de répéter le texte contenu dans le tableau dans les champs de texte de remplacement</w:t>
            </w:r>
            <w:r w:rsidR="004D7054" w:rsidRPr="0024226E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24226E">
              <w:rPr>
                <w:color w:val="000000"/>
                <w:lang w:val="fr-CA"/>
              </w:rPr>
              <w:t>;</w:t>
            </w:r>
            <w:r w:rsidR="00B15002" w:rsidRPr="0024226E">
              <w:rPr>
                <w:color w:val="000000"/>
                <w:lang w:val="fr-CA"/>
              </w:rPr>
              <w:t xml:space="preserve"> </w:t>
            </w:r>
          </w:p>
          <w:p w:rsidR="00213CBC" w:rsidRPr="0024226E" w:rsidRDefault="00B8407E" w:rsidP="00B8407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24226E">
              <w:rPr>
                <w:color w:val="000000"/>
                <w:lang w:val="fr-CA"/>
              </w:rPr>
              <w:t xml:space="preserve">Évitez les cellules/lignes/colonnes vides pour le </w:t>
            </w:r>
            <w:r w:rsidR="00590EFF" w:rsidRPr="0024226E">
              <w:rPr>
                <w:color w:val="000000"/>
                <w:lang w:val="fr-CA"/>
              </w:rPr>
              <w:t>formatage</w:t>
            </w:r>
            <w:r w:rsidR="004D7054" w:rsidRPr="0024226E">
              <w:rPr>
                <w:rFonts w:ascii="Arial" w:hAnsi="Arial" w:cs="Arial"/>
                <w:color w:val="000000"/>
                <w:lang w:val="fr-CA"/>
              </w:rPr>
              <w:t> </w:t>
            </w:r>
            <w:r w:rsidRPr="0024226E">
              <w:rPr>
                <w:color w:val="000000"/>
                <w:lang w:val="fr-CA"/>
              </w:rPr>
              <w:t>;</w:t>
            </w:r>
            <w:r w:rsidR="00A7700F">
              <w:rPr>
                <w:color w:val="000000"/>
                <w:lang w:val="fr-CA"/>
              </w:rPr>
              <w:t xml:space="preserve"> et</w:t>
            </w:r>
          </w:p>
          <w:p w:rsidR="001A5898" w:rsidRPr="0024226E" w:rsidRDefault="00B8407E" w:rsidP="00B8407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24226E">
              <w:rPr>
                <w:color w:val="000000"/>
                <w:lang w:val="fr-CA"/>
              </w:rPr>
              <w:t>Évitez les tableaux imbriqués.</w:t>
            </w:r>
          </w:p>
        </w:tc>
      </w:tr>
      <w:tr w:rsidR="000B6CE5" w:rsidRPr="005B551B" w:rsidTr="004E5D6E">
        <w:trPr>
          <w:cantSplit/>
        </w:trPr>
        <w:tc>
          <w:tcPr>
            <w:tcW w:w="1796" w:type="dxa"/>
            <w:tcMar>
              <w:top w:w="57" w:type="dxa"/>
              <w:bottom w:w="57" w:type="dxa"/>
            </w:tcMar>
          </w:tcPr>
          <w:p w:rsidR="00213CBC" w:rsidRPr="0024226E" w:rsidRDefault="008B1541" w:rsidP="008B1541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Couleur</w:t>
            </w:r>
            <w:r w:rsidR="00FA7911" w:rsidRPr="0024226E">
              <w:rPr>
                <w:lang w:val="fr-CA"/>
              </w:rPr>
              <w:t xml:space="preserve"> </w:t>
            </w:r>
          </w:p>
          <w:p w:rsidR="00A02193" w:rsidRPr="0024226E" w:rsidRDefault="008B1541" w:rsidP="008B1541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(Analyseur de contraste de couleurs)</w:t>
            </w:r>
          </w:p>
        </w:tc>
        <w:tc>
          <w:tcPr>
            <w:tcW w:w="4578" w:type="dxa"/>
            <w:tcMar>
              <w:top w:w="57" w:type="dxa"/>
              <w:bottom w:w="57" w:type="dxa"/>
            </w:tcMar>
          </w:tcPr>
          <w:p w:rsidR="00213CBC" w:rsidRPr="0024226E" w:rsidRDefault="00E31B59" w:rsidP="00837AE5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Utilisez un contraste de couleur suffisant entre le texte et l'arrière-plan</w:t>
            </w:r>
            <w:r w:rsidR="004A6349" w:rsidRPr="0024226E">
              <w:rPr>
                <w:rFonts w:ascii="Arial" w:hAnsi="Arial" w:cs="Arial"/>
                <w:lang w:val="fr-CA"/>
              </w:rPr>
              <w:t>.</w:t>
            </w:r>
            <w:r w:rsidR="0008651D" w:rsidRPr="0024226E">
              <w:rPr>
                <w:lang w:val="fr-CA"/>
              </w:rPr>
              <w:t xml:space="preserve"> </w:t>
            </w:r>
            <w:r w:rsidR="004A6349" w:rsidRPr="0024226E">
              <w:rPr>
                <w:lang w:val="fr-CA"/>
              </w:rPr>
              <w:t>Un r</w:t>
            </w:r>
            <w:r w:rsidR="00837AE5" w:rsidRPr="0024226E">
              <w:rPr>
                <w:lang w:val="fr-CA"/>
              </w:rPr>
              <w:t>apport de contraste d'au moins 4.5:1 pour du texte de taille régulière (police de cara</w:t>
            </w:r>
            <w:r w:rsidR="00833D0B" w:rsidRPr="0024226E">
              <w:rPr>
                <w:lang w:val="fr-CA"/>
              </w:rPr>
              <w:t>ctères de 12 ou 14 points) et un</w:t>
            </w:r>
            <w:r w:rsidR="00837AE5" w:rsidRPr="0024226E">
              <w:rPr>
                <w:lang w:val="fr-CA"/>
              </w:rPr>
              <w:t xml:space="preserve"> rapport de contraste d'au moins 3:1 pour du texte en gros caractères (police de caractères de 18 points)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="00837AE5" w:rsidRPr="0024226E">
              <w:rPr>
                <w:lang w:val="fr-CA"/>
              </w:rPr>
              <w:t>;</w:t>
            </w:r>
            <w:r w:rsidR="003F5326">
              <w:rPr>
                <w:lang w:val="fr-CA"/>
              </w:rPr>
              <w:t xml:space="preserve"> et</w:t>
            </w:r>
          </w:p>
          <w:p w:rsidR="00FA7911" w:rsidRPr="0024226E" w:rsidRDefault="00433607" w:rsidP="003F5326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 xml:space="preserve">Utilisez un </w:t>
            </w:r>
            <w:r w:rsidR="003F5326">
              <w:rPr>
                <w:lang w:val="fr-CA"/>
              </w:rPr>
              <w:t>motif</w:t>
            </w:r>
            <w:r w:rsidRPr="0024226E">
              <w:rPr>
                <w:lang w:val="fr-CA"/>
              </w:rPr>
              <w:t xml:space="preserve"> avec des couleurs pour les graphiques.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FA7911" w:rsidRPr="0024226E" w:rsidRDefault="00433607" w:rsidP="00433607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Ne transmettez pas d'informations en utilisant seulement des couleurs.</w:t>
            </w:r>
          </w:p>
        </w:tc>
      </w:tr>
      <w:tr w:rsidR="000B6CE5" w:rsidRPr="005B551B" w:rsidTr="004E5D6E">
        <w:trPr>
          <w:cantSplit/>
        </w:trPr>
        <w:tc>
          <w:tcPr>
            <w:tcW w:w="1796" w:type="dxa"/>
            <w:tcMar>
              <w:top w:w="57" w:type="dxa"/>
              <w:bottom w:w="57" w:type="dxa"/>
            </w:tcMar>
          </w:tcPr>
          <w:p w:rsidR="000B6CE5" w:rsidRPr="0024226E" w:rsidRDefault="00433607" w:rsidP="00433607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Images</w:t>
            </w:r>
          </w:p>
        </w:tc>
        <w:tc>
          <w:tcPr>
            <w:tcW w:w="4578" w:type="dxa"/>
            <w:tcMar>
              <w:top w:w="57" w:type="dxa"/>
              <w:bottom w:w="57" w:type="dxa"/>
            </w:tcMar>
          </w:tcPr>
          <w:p w:rsidR="00213CBC" w:rsidRPr="0024226E" w:rsidRDefault="00433607" w:rsidP="0043360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Le texte de remplacement</w:t>
            </w:r>
            <w:r w:rsidR="003F5326">
              <w:rPr>
                <w:lang w:val="fr-CA"/>
              </w:rPr>
              <w:t xml:space="preserve"> (Alt-</w:t>
            </w:r>
            <w:proofErr w:type="spellStart"/>
            <w:r w:rsidR="003F5326">
              <w:rPr>
                <w:lang w:val="fr-CA"/>
              </w:rPr>
              <w:t>text</w:t>
            </w:r>
            <w:proofErr w:type="spellEnd"/>
            <w:r w:rsidR="003F5326">
              <w:rPr>
                <w:lang w:val="fr-CA"/>
              </w:rPr>
              <w:t>)</w:t>
            </w:r>
            <w:r w:rsidRPr="0024226E">
              <w:rPr>
                <w:lang w:val="fr-CA"/>
              </w:rPr>
              <w:t xml:space="preserve"> définit le contenu et la fonction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</w:p>
          <w:p w:rsidR="00213CBC" w:rsidRPr="0024226E" w:rsidRDefault="00433607" w:rsidP="0043360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Identifiez les images avec un numéro de figure et référez-vous à celles-ci par leur numéro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</w:p>
          <w:p w:rsidR="00213CBC" w:rsidRPr="0024226E" w:rsidRDefault="00433607" w:rsidP="0043360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Positionner tous les objets afin qu’ils soient «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align</w:t>
            </w:r>
            <w:r w:rsidRPr="0024226E">
              <w:rPr>
                <w:rFonts w:cs="Trebuchet MS"/>
                <w:lang w:val="fr-CA"/>
              </w:rPr>
              <w:t>é</w:t>
            </w:r>
            <w:r w:rsidRPr="0024226E">
              <w:rPr>
                <w:lang w:val="fr-CA"/>
              </w:rPr>
              <w:t>s avec le texte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rFonts w:cs="Trebuchet MS"/>
                <w:lang w:val="fr-CA"/>
              </w:rPr>
              <w:t>»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D470D3" w:rsidRPr="0024226E">
              <w:rPr>
                <w:lang w:val="fr-CA"/>
              </w:rPr>
              <w:t xml:space="preserve"> </w:t>
            </w:r>
          </w:p>
          <w:p w:rsidR="00213CBC" w:rsidRPr="0024226E" w:rsidRDefault="00433607" w:rsidP="0043360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Ajoutez une description de l'infographie dans un document séparé (ou une annexe)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3F5326">
              <w:rPr>
                <w:lang w:val="fr-CA"/>
              </w:rPr>
              <w:t xml:space="preserve"> et</w:t>
            </w:r>
          </w:p>
          <w:p w:rsidR="00FA7911" w:rsidRPr="0024226E" w:rsidRDefault="00433607" w:rsidP="003F5326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 xml:space="preserve">Ajoutez </w:t>
            </w:r>
            <w:r w:rsidR="003F5326">
              <w:rPr>
                <w:lang w:val="fr-CA"/>
              </w:rPr>
              <w:t xml:space="preserve">les </w:t>
            </w:r>
            <w:r w:rsidRPr="0024226E">
              <w:rPr>
                <w:lang w:val="fr-CA"/>
              </w:rPr>
              <w:t xml:space="preserve">données </w:t>
            </w:r>
            <w:r w:rsidR="003F5326">
              <w:rPr>
                <w:lang w:val="fr-CA"/>
              </w:rPr>
              <w:t xml:space="preserve">dans un tableau </w:t>
            </w:r>
            <w:r w:rsidRPr="0024226E">
              <w:rPr>
                <w:lang w:val="fr-CA"/>
              </w:rPr>
              <w:t xml:space="preserve">pour les images complexes, tels que les </w:t>
            </w:r>
            <w:r w:rsidR="003F5326">
              <w:rPr>
                <w:lang w:val="fr-CA"/>
              </w:rPr>
              <w:t>diagramme</w:t>
            </w:r>
            <w:r w:rsidRPr="0024226E">
              <w:rPr>
                <w:lang w:val="fr-CA"/>
              </w:rPr>
              <w:t>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213CBC" w:rsidRPr="0024226E" w:rsidRDefault="00433607" w:rsidP="0043360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Éviter de répéter l'information du document dans le texte de remplacement de l'image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</w:p>
          <w:p w:rsidR="00213CBC" w:rsidRPr="0024226E" w:rsidRDefault="00433607" w:rsidP="0043360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 xml:space="preserve">Évitez </w:t>
            </w:r>
            <w:r w:rsidR="00833D0B" w:rsidRPr="0024226E">
              <w:rPr>
                <w:lang w:val="fr-CA"/>
              </w:rPr>
              <w:t xml:space="preserve">que </w:t>
            </w:r>
            <w:r w:rsidRPr="0024226E">
              <w:rPr>
                <w:lang w:val="fr-CA"/>
              </w:rPr>
              <w:t xml:space="preserve">le texte de remplacement </w:t>
            </w:r>
            <w:r w:rsidR="003F5326">
              <w:rPr>
                <w:lang w:val="fr-CA"/>
              </w:rPr>
              <w:t xml:space="preserve">ne contienne </w:t>
            </w:r>
            <w:r w:rsidRPr="0024226E">
              <w:rPr>
                <w:lang w:val="fr-CA"/>
              </w:rPr>
              <w:t>plus de 2 phrases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</w:p>
          <w:p w:rsidR="00213CBC" w:rsidRPr="0024226E" w:rsidRDefault="00FF2095" w:rsidP="00FF2095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Ne vous fiez pas exclusivement aux graphiques pour transmettre l'information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</w:p>
          <w:p w:rsidR="00213CBC" w:rsidRPr="0024226E" w:rsidRDefault="00FF2095" w:rsidP="00FF2095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Évitez de faire référence aux images par leurs apparences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</w:p>
          <w:p w:rsidR="00213CBC" w:rsidRPr="0024226E" w:rsidRDefault="00FF2095" w:rsidP="00FF2095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Évitez d'utiliser «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image de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rFonts w:cs="Trebuchet MS"/>
                <w:lang w:val="fr-CA"/>
              </w:rPr>
              <w:t>»</w:t>
            </w:r>
            <w:r w:rsidRPr="0024226E">
              <w:rPr>
                <w:lang w:val="fr-CA"/>
              </w:rPr>
              <w:t xml:space="preserve"> ou </w:t>
            </w:r>
            <w:r w:rsidRPr="0024226E">
              <w:rPr>
                <w:rFonts w:cs="Trebuchet MS"/>
                <w:lang w:val="fr-CA"/>
              </w:rPr>
              <w:t>«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graphique de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rFonts w:cs="Trebuchet MS"/>
                <w:lang w:val="fr-CA"/>
              </w:rPr>
              <w:t>»</w:t>
            </w:r>
            <w:r w:rsidRPr="0024226E">
              <w:rPr>
                <w:lang w:val="fr-CA"/>
              </w:rPr>
              <w:t xml:space="preserve"> dans le texte de remplacement</w:t>
            </w:r>
            <w:r w:rsidR="003F5326">
              <w:rPr>
                <w:lang w:val="fr-CA"/>
              </w:rPr>
              <w:t xml:space="preserve"> (Alt-</w:t>
            </w:r>
            <w:proofErr w:type="spellStart"/>
            <w:r w:rsidR="003F5326">
              <w:rPr>
                <w:lang w:val="fr-CA"/>
              </w:rPr>
              <w:t>Text</w:t>
            </w:r>
            <w:proofErr w:type="spellEnd"/>
            <w:r w:rsidR="003F5326">
              <w:rPr>
                <w:lang w:val="fr-CA"/>
              </w:rPr>
              <w:t>)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3F5326">
              <w:rPr>
                <w:lang w:val="fr-CA"/>
              </w:rPr>
              <w:t xml:space="preserve"> et</w:t>
            </w:r>
          </w:p>
          <w:p w:rsidR="00B54A73" w:rsidRPr="0024226E" w:rsidRDefault="00FF2095" w:rsidP="00FF2095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Évitez d'utiliser des images de texte.</w:t>
            </w:r>
          </w:p>
        </w:tc>
      </w:tr>
      <w:tr w:rsidR="00F232CD" w:rsidRPr="005B551B" w:rsidTr="004E5D6E">
        <w:trPr>
          <w:cantSplit/>
        </w:trPr>
        <w:tc>
          <w:tcPr>
            <w:tcW w:w="1796" w:type="dxa"/>
            <w:tcMar>
              <w:top w:w="57" w:type="dxa"/>
              <w:bottom w:w="57" w:type="dxa"/>
            </w:tcMar>
          </w:tcPr>
          <w:p w:rsidR="00F232CD" w:rsidRPr="0024226E" w:rsidRDefault="00FF2095" w:rsidP="00FF2095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 xml:space="preserve">Objets </w:t>
            </w:r>
            <w:r w:rsidR="00E45563" w:rsidRPr="0024226E">
              <w:rPr>
                <w:lang w:val="fr-CA"/>
              </w:rPr>
              <w:t>audio</w:t>
            </w:r>
            <w:r w:rsidRPr="0024226E">
              <w:rPr>
                <w:lang w:val="fr-CA"/>
              </w:rPr>
              <w:t xml:space="preserve"> et vidéos</w:t>
            </w:r>
          </w:p>
        </w:tc>
        <w:tc>
          <w:tcPr>
            <w:tcW w:w="4578" w:type="dxa"/>
            <w:tcMar>
              <w:top w:w="57" w:type="dxa"/>
              <w:bottom w:w="57" w:type="dxa"/>
            </w:tcMar>
          </w:tcPr>
          <w:p w:rsidR="00213CBC" w:rsidRPr="0024226E" w:rsidRDefault="007F1099" w:rsidP="007F1099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Ajoutez du sous-titrage codé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F232CD" w:rsidRPr="0024226E">
              <w:rPr>
                <w:lang w:val="fr-CA"/>
              </w:rPr>
              <w:t xml:space="preserve"> </w:t>
            </w:r>
          </w:p>
          <w:p w:rsidR="00213CBC" w:rsidRPr="0024226E" w:rsidRDefault="00A22BE9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Ajoutez une</w:t>
            </w:r>
            <w:r w:rsidR="00223FE5" w:rsidRPr="0024226E">
              <w:rPr>
                <w:lang w:val="fr-CA"/>
              </w:rPr>
              <w:t xml:space="preserve"> </w:t>
            </w:r>
            <w:hyperlink r:id="rId12" w:history="1">
              <w:r w:rsidR="00665865">
                <w:rPr>
                  <w:rStyle w:val="Hyperlink"/>
                  <w:rFonts w:eastAsiaTheme="majorEastAsia" w:cstheme="majorBidi"/>
                  <w:szCs w:val="24"/>
                  <w:lang w:val="fr-CA"/>
                </w:rPr>
                <w:t>AMI - Vidéo Description</w:t>
              </w:r>
            </w:hyperlink>
            <w:r w:rsidRPr="0024226E">
              <w:rPr>
                <w:rStyle w:val="Hyperlink"/>
                <w:color w:val="auto"/>
                <w:u w:val="none"/>
                <w:lang w:val="fr-CA"/>
              </w:rPr>
              <w:t xml:space="preserve"> [en anglais seulement]</w:t>
            </w:r>
            <w:r w:rsidR="00A21B55" w:rsidRPr="0024226E">
              <w:rPr>
                <w:rStyle w:val="Hyperlink"/>
                <w:rFonts w:ascii="Arial" w:hAnsi="Arial" w:cs="Arial"/>
                <w:color w:val="auto"/>
                <w:u w:val="none"/>
                <w:lang w:val="fr-CA"/>
              </w:rPr>
              <w:t> </w:t>
            </w:r>
            <w:r w:rsidR="001A7E49" w:rsidRPr="0024226E">
              <w:rPr>
                <w:lang w:val="fr-CA"/>
              </w:rPr>
              <w:t>;</w:t>
            </w:r>
            <w:r w:rsidR="009D71C1">
              <w:rPr>
                <w:lang w:val="fr-CA"/>
              </w:rPr>
              <w:t xml:space="preserve"> et</w:t>
            </w:r>
          </w:p>
          <w:p w:rsidR="00F232CD" w:rsidRPr="0024226E" w:rsidRDefault="007F1099" w:rsidP="007F1099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Ajoutez une transcription textuelle.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7F74F9" w:rsidRPr="0024226E" w:rsidRDefault="0032707A" w:rsidP="00D33C7E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Évitez les longues vidé</w:t>
            </w:r>
            <w:r w:rsidR="00044CC5" w:rsidRPr="0024226E">
              <w:rPr>
                <w:lang w:val="fr-CA"/>
              </w:rPr>
              <w:t xml:space="preserve">os afin de prévenir les pauses/arrêts en raison </w:t>
            </w:r>
            <w:r w:rsidR="00D33C7E" w:rsidRPr="0024226E">
              <w:rPr>
                <w:lang w:val="fr-CA"/>
              </w:rPr>
              <w:t>de la mise en mémoire tampon</w:t>
            </w:r>
            <w:r w:rsidR="00044CC5" w:rsidRPr="0024226E">
              <w:rPr>
                <w:lang w:val="fr-CA"/>
              </w:rPr>
              <w:t>.</w:t>
            </w:r>
          </w:p>
        </w:tc>
      </w:tr>
      <w:tr w:rsidR="000B6CE5" w:rsidRPr="005B551B" w:rsidTr="004E5D6E">
        <w:trPr>
          <w:cantSplit/>
        </w:trPr>
        <w:tc>
          <w:tcPr>
            <w:tcW w:w="1796" w:type="dxa"/>
            <w:tcMar>
              <w:top w:w="57" w:type="dxa"/>
              <w:bottom w:w="57" w:type="dxa"/>
            </w:tcMar>
          </w:tcPr>
          <w:p w:rsidR="000B6CE5" w:rsidRPr="0024226E" w:rsidRDefault="00044CC5" w:rsidP="00044CC5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Hyperlien</w:t>
            </w:r>
          </w:p>
        </w:tc>
        <w:tc>
          <w:tcPr>
            <w:tcW w:w="4578" w:type="dxa"/>
            <w:tcMar>
              <w:top w:w="57" w:type="dxa"/>
              <w:bottom w:w="57" w:type="dxa"/>
            </w:tcMar>
          </w:tcPr>
          <w:p w:rsidR="00213CBC" w:rsidRPr="0024226E" w:rsidRDefault="00837272" w:rsidP="0083727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Fournissez un texte descriptif des hyperliens (qui indique où ceux-ci mènent)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;</w:t>
            </w:r>
            <w:r w:rsidR="009D71C1">
              <w:rPr>
                <w:lang w:val="fr-CA"/>
              </w:rPr>
              <w:t xml:space="preserve"> et</w:t>
            </w:r>
          </w:p>
          <w:p w:rsidR="001C5459" w:rsidRPr="0024226E" w:rsidRDefault="00837272" w:rsidP="0083727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>Le texte de l'hyperlien doit être clair lorsqu'il est «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hors contexte</w:t>
            </w:r>
            <w:r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rFonts w:cs="Trebuchet MS"/>
                <w:lang w:val="fr-CA"/>
              </w:rPr>
              <w:t>»</w:t>
            </w:r>
            <w:r w:rsidRPr="0024226E">
              <w:rPr>
                <w:lang w:val="fr-CA"/>
              </w:rPr>
              <w:t>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1C5459" w:rsidRPr="0024226E" w:rsidRDefault="0001390E" w:rsidP="0001390E">
            <w:pPr>
              <w:spacing w:before="120" w:after="120"/>
              <w:rPr>
                <w:lang w:val="fr-CA"/>
              </w:rPr>
            </w:pPr>
            <w:r w:rsidRPr="0024226E">
              <w:rPr>
                <w:lang w:val="fr-CA"/>
              </w:rPr>
              <w:t xml:space="preserve">Évitez le texte d'hyperlien tel que </w:t>
            </w:r>
            <w:r w:rsidR="00A21B55" w:rsidRPr="0024226E">
              <w:rPr>
                <w:lang w:val="fr-CA"/>
              </w:rPr>
              <w:t>«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cliquez ici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="00A21B55" w:rsidRPr="0024226E">
              <w:rPr>
                <w:lang w:val="fr-CA"/>
              </w:rPr>
              <w:t>»</w:t>
            </w:r>
            <w:r w:rsidRPr="0024226E">
              <w:rPr>
                <w:lang w:val="fr-CA"/>
              </w:rPr>
              <w:t xml:space="preserve"> et </w:t>
            </w:r>
            <w:r w:rsidR="00A21B55" w:rsidRPr="0024226E">
              <w:rPr>
                <w:lang w:val="fr-CA"/>
              </w:rPr>
              <w:t>«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Pr="0024226E">
              <w:rPr>
                <w:lang w:val="fr-CA"/>
              </w:rPr>
              <w:t>lien vers</w:t>
            </w:r>
            <w:r w:rsidR="00A21B55" w:rsidRPr="0024226E">
              <w:rPr>
                <w:rFonts w:ascii="Arial" w:hAnsi="Arial" w:cs="Arial"/>
                <w:lang w:val="fr-CA"/>
              </w:rPr>
              <w:t> </w:t>
            </w:r>
            <w:r w:rsidR="00A21B55" w:rsidRPr="0024226E">
              <w:rPr>
                <w:lang w:val="fr-CA"/>
              </w:rPr>
              <w:t>»</w:t>
            </w:r>
            <w:r w:rsidRPr="0024226E">
              <w:rPr>
                <w:lang w:val="fr-CA"/>
              </w:rPr>
              <w:t>.</w:t>
            </w:r>
            <w:r w:rsidR="00C45F87">
              <w:rPr>
                <w:lang w:val="fr-CA"/>
              </w:rPr>
              <w:t xml:space="preserve"> </w:t>
            </w:r>
            <w:bookmarkStart w:id="0" w:name="_GoBack"/>
            <w:bookmarkEnd w:id="0"/>
          </w:p>
        </w:tc>
      </w:tr>
    </w:tbl>
    <w:p w:rsidR="00CD25D8" w:rsidRPr="0024226E" w:rsidRDefault="009C6362" w:rsidP="004E5D6E">
      <w:pPr>
        <w:rPr>
          <w:lang w:val="fr-CA"/>
        </w:rPr>
      </w:pPr>
      <w:r w:rsidRPr="004D723C">
        <w:rPr>
          <w:noProof/>
          <w:sz w:val="28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5780" cy="525780"/>
            <wp:effectExtent l="0" t="0" r="7620" b="762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2" name="Picture 2" descr="Cercle avec un ordinateur et au feuille d’érable au centre; au bas une ligne d’icone pour diverses handicapes : vision, audition, mobilité, cognitif, verbal " title="Logo pour l’accessibilité des 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8E7">
        <w:rPr>
          <w:color w:val="000000"/>
          <w:lang w:val="fr-CA"/>
        </w:rPr>
        <w:t xml:space="preserve">Veuillez utiliser </w:t>
      </w:r>
      <w:r w:rsidR="00176714">
        <w:rPr>
          <w:color w:val="000000"/>
          <w:lang w:val="fr-CA"/>
        </w:rPr>
        <w:t xml:space="preserve">le </w:t>
      </w:r>
      <w:hyperlink r:id="rId14" w:history="1">
        <w:r w:rsidR="00AA5B97" w:rsidRPr="00AA5B97">
          <w:rPr>
            <w:rStyle w:val="Hyperlink"/>
            <w:lang w:val="fr-CA"/>
          </w:rPr>
          <w:t>F</w:t>
        </w:r>
        <w:r w:rsidR="00176714" w:rsidRPr="00AA5B97">
          <w:rPr>
            <w:rStyle w:val="Hyperlink"/>
            <w:lang w:val="fr-CA"/>
          </w:rPr>
          <w:t>ormulaire d</w:t>
        </w:r>
        <w:r w:rsidR="00AA5B97" w:rsidRPr="00AA5B97">
          <w:rPr>
            <w:rStyle w:val="Hyperlink"/>
            <w:lang w:val="fr-CA"/>
          </w:rPr>
          <w:t>e demande</w:t>
        </w:r>
      </w:hyperlink>
      <w:r w:rsidR="00176714">
        <w:rPr>
          <w:color w:val="000000"/>
          <w:lang w:val="fr-CA"/>
        </w:rPr>
        <w:t xml:space="preserve"> sur iService ou </w:t>
      </w:r>
      <w:r w:rsidR="00BD28E7">
        <w:rPr>
          <w:color w:val="000000"/>
          <w:lang w:val="fr-CA"/>
        </w:rPr>
        <w:t xml:space="preserve">nous soumettre un </w:t>
      </w:r>
      <w:r w:rsidR="00FC11F2">
        <w:rPr>
          <w:color w:val="000000"/>
          <w:lang w:val="fr-CA"/>
        </w:rPr>
        <w:t>courriel à</w:t>
      </w:r>
      <w:r w:rsidR="00FC11F2">
        <w:rPr>
          <w:color w:val="800000"/>
          <w:lang w:val="fr-CA"/>
        </w:rPr>
        <w:t xml:space="preserve"> </w:t>
      </w:r>
      <w:hyperlink r:id="rId15" w:history="1">
        <w:r w:rsidR="00A55823" w:rsidRPr="00A55823">
          <w:rPr>
            <w:rStyle w:val="Hyperlink"/>
            <w:lang w:val="fr-CA"/>
          </w:rPr>
          <w:t>edsc.ti-it.a11y.esdc@hrsdc-rhdcc.gc.ca</w:t>
        </w:r>
      </w:hyperlink>
      <w:r w:rsidR="00BD28E7">
        <w:rPr>
          <w:color w:val="000000"/>
          <w:lang w:val="fr-CA"/>
        </w:rPr>
        <w:t xml:space="preserve"> pour</w:t>
      </w:r>
      <w:r w:rsidR="00627DFD">
        <w:rPr>
          <w:color w:val="000000"/>
          <w:lang w:val="fr-CA"/>
        </w:rPr>
        <w:t xml:space="preserve"> faire</w:t>
      </w:r>
      <w:r w:rsidR="00BD28E7">
        <w:rPr>
          <w:color w:val="000000"/>
          <w:lang w:val="fr-CA"/>
        </w:rPr>
        <w:t xml:space="preserve"> une demande de service</w:t>
      </w:r>
      <w:r w:rsidR="00627DFD">
        <w:rPr>
          <w:color w:val="000000"/>
          <w:lang w:val="fr-CA"/>
        </w:rPr>
        <w:t xml:space="preserve"> </w:t>
      </w:r>
      <w:r w:rsidR="00627DFD" w:rsidRPr="00627DFD">
        <w:rPr>
          <w:color w:val="000000"/>
          <w:lang w:val="fr-CA"/>
        </w:rPr>
        <w:t>des Technologies de l’information et des Communications Accessible</w:t>
      </w:r>
      <w:r w:rsidR="00627DFD">
        <w:rPr>
          <w:color w:val="000000"/>
          <w:lang w:val="fr-CA"/>
        </w:rPr>
        <w:t>.</w:t>
      </w:r>
    </w:p>
    <w:sectPr w:rsidR="00CD25D8" w:rsidRPr="0024226E" w:rsidSect="00B21721">
      <w:footerReference w:type="default" r:id="rId16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E4A" w:rsidRDefault="00B21E4A" w:rsidP="00066108">
      <w:pPr>
        <w:spacing w:after="0" w:line="240" w:lineRule="auto"/>
      </w:pPr>
      <w:r>
        <w:separator/>
      </w:r>
    </w:p>
  </w:endnote>
  <w:endnote w:type="continuationSeparator" w:id="0">
    <w:p w:rsidR="00B21E4A" w:rsidRDefault="00B21E4A" w:rsidP="0006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8A1" w:rsidRDefault="00CF18A1" w:rsidP="00CF18A1">
    <w:pPr>
      <w:pStyle w:val="Footer"/>
    </w:pPr>
  </w:p>
  <w:p w:rsidR="00CF18A1" w:rsidRDefault="00C45F87">
    <w:pPr>
      <w:pStyle w:val="Footer"/>
      <w:jc w:val="right"/>
    </w:pPr>
    <w:sdt>
      <w:sdtPr>
        <w:id w:val="10902053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F18A1">
          <w:t xml:space="preserve">  </w:t>
        </w:r>
        <w:r w:rsidR="00CF18A1">
          <w:fldChar w:fldCharType="begin"/>
        </w:r>
        <w:r w:rsidR="00CF18A1">
          <w:instrText xml:space="preserve"> PAGE   \* MERGEFORMAT </w:instrText>
        </w:r>
        <w:r w:rsidR="00CF18A1">
          <w:fldChar w:fldCharType="separate"/>
        </w:r>
        <w:r>
          <w:rPr>
            <w:noProof/>
          </w:rPr>
          <w:t>2</w:t>
        </w:r>
        <w:r w:rsidR="00CF18A1">
          <w:rPr>
            <w:noProof/>
          </w:rPr>
          <w:fldChar w:fldCharType="end"/>
        </w:r>
      </w:sdtContent>
    </w:sdt>
  </w:p>
  <w:p w:rsidR="00066108" w:rsidRDefault="00066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E4A" w:rsidRDefault="00B21E4A" w:rsidP="00066108">
      <w:pPr>
        <w:spacing w:after="0" w:line="240" w:lineRule="auto"/>
      </w:pPr>
      <w:r>
        <w:separator/>
      </w:r>
    </w:p>
  </w:footnote>
  <w:footnote w:type="continuationSeparator" w:id="0">
    <w:p w:rsidR="00B21E4A" w:rsidRDefault="00B21E4A" w:rsidP="00066108">
      <w:pPr>
        <w:spacing w:after="0" w:line="240" w:lineRule="auto"/>
      </w:pPr>
      <w:r>
        <w:continuationSeparator/>
      </w:r>
    </w:p>
  </w:footnote>
  <w:footnote w:id="1">
    <w:p w:rsidR="0033637A" w:rsidRPr="0033637A" w:rsidRDefault="0033637A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 w:rsidRPr="008D706B">
        <w:rPr>
          <w:lang w:val="fr-CA"/>
        </w:rPr>
        <w:t xml:space="preserve"> </w:t>
      </w:r>
      <w:hyperlink r:id="rId1" w:history="1">
        <w:r>
          <w:rPr>
            <w:rStyle w:val="Hyperlink"/>
            <w:lang w:val="fr-CA"/>
          </w:rPr>
          <w:t>Projet Document de bureau numérique accessible (ADOD)</w:t>
        </w:r>
      </w:hyperlink>
      <w:r w:rsidRPr="008D706B">
        <w:rPr>
          <w:lang w:val="fr-CA"/>
        </w:rPr>
        <w:t xml:space="preserve"> </w:t>
      </w:r>
      <w:r>
        <w:rPr>
          <w:lang w:val="fr-CA"/>
        </w:rPr>
        <w:t>[en a</w:t>
      </w:r>
      <w:r w:rsidRPr="008D706B">
        <w:rPr>
          <w:lang w:val="fr-CA"/>
        </w:rPr>
        <w:t xml:space="preserve">nglais </w:t>
      </w:r>
      <w:r>
        <w:rPr>
          <w:lang w:val="fr-CA"/>
        </w:rPr>
        <w:t>s</w:t>
      </w:r>
      <w:r w:rsidRPr="008D706B">
        <w:rPr>
          <w:lang w:val="fr-CA"/>
        </w:rPr>
        <w:t>eulement</w:t>
      </w:r>
      <w:r>
        <w:rPr>
          <w:lang w:val="fr-CA"/>
        </w:rPr>
        <w:t>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772"/>
    <w:multiLevelType w:val="hybridMultilevel"/>
    <w:tmpl w:val="C99634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72D0"/>
    <w:multiLevelType w:val="hybridMultilevel"/>
    <w:tmpl w:val="45F411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768F5"/>
    <w:multiLevelType w:val="hybridMultilevel"/>
    <w:tmpl w:val="9ED839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8F40B4"/>
    <w:multiLevelType w:val="hybridMultilevel"/>
    <w:tmpl w:val="6D606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B148C5"/>
    <w:multiLevelType w:val="hybridMultilevel"/>
    <w:tmpl w:val="49C219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EC4B35"/>
    <w:multiLevelType w:val="hybridMultilevel"/>
    <w:tmpl w:val="014E68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842CA3"/>
    <w:multiLevelType w:val="hybridMultilevel"/>
    <w:tmpl w:val="261A4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6D40B1"/>
    <w:multiLevelType w:val="hybridMultilevel"/>
    <w:tmpl w:val="6E8ED2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353EE6"/>
    <w:multiLevelType w:val="hybridMultilevel"/>
    <w:tmpl w:val="A270430A"/>
    <w:lvl w:ilvl="0" w:tplc="5B7C0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C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866F43"/>
    <w:multiLevelType w:val="hybridMultilevel"/>
    <w:tmpl w:val="3418E7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A51960"/>
    <w:multiLevelType w:val="hybridMultilevel"/>
    <w:tmpl w:val="361C32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EC4EF9"/>
    <w:multiLevelType w:val="hybridMultilevel"/>
    <w:tmpl w:val="A788B7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766CB1"/>
    <w:multiLevelType w:val="hybridMultilevel"/>
    <w:tmpl w:val="35CE73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ourceLng" w:val="eng"/>
    <w:docVar w:name="TargetLng" w:val="fra"/>
    <w:docVar w:name="TermBases" w:val="Empty"/>
    <w:docVar w:name="TermBaseURL" w:val="empty"/>
    <w:docVar w:name="TextBases" w:val="TextBase TMs\IITB\IITB_2018"/>
    <w:docVar w:name="TextBaseURL" w:val="empty"/>
    <w:docVar w:name="UILng" w:val="en"/>
  </w:docVars>
  <w:rsids>
    <w:rsidRoot w:val="00F67E39"/>
    <w:rsid w:val="00000AAD"/>
    <w:rsid w:val="0001390E"/>
    <w:rsid w:val="00044CC5"/>
    <w:rsid w:val="00066108"/>
    <w:rsid w:val="000677F7"/>
    <w:rsid w:val="00072801"/>
    <w:rsid w:val="0008651D"/>
    <w:rsid w:val="000B6CE5"/>
    <w:rsid w:val="000C7620"/>
    <w:rsid w:val="00176714"/>
    <w:rsid w:val="001A5898"/>
    <w:rsid w:val="001A7E49"/>
    <w:rsid w:val="001C5459"/>
    <w:rsid w:val="001D531D"/>
    <w:rsid w:val="001D5468"/>
    <w:rsid w:val="00213CBC"/>
    <w:rsid w:val="002236BC"/>
    <w:rsid w:val="00223FE5"/>
    <w:rsid w:val="0024226E"/>
    <w:rsid w:val="002E3694"/>
    <w:rsid w:val="003013EC"/>
    <w:rsid w:val="0032707A"/>
    <w:rsid w:val="0033637A"/>
    <w:rsid w:val="0033793F"/>
    <w:rsid w:val="00386167"/>
    <w:rsid w:val="003A52A2"/>
    <w:rsid w:val="003C056F"/>
    <w:rsid w:val="003F5326"/>
    <w:rsid w:val="004236F3"/>
    <w:rsid w:val="004279D8"/>
    <w:rsid w:val="00433607"/>
    <w:rsid w:val="00460916"/>
    <w:rsid w:val="00474026"/>
    <w:rsid w:val="00484E4A"/>
    <w:rsid w:val="004A6349"/>
    <w:rsid w:val="004B5BFB"/>
    <w:rsid w:val="004D5444"/>
    <w:rsid w:val="004D7054"/>
    <w:rsid w:val="004E5D6E"/>
    <w:rsid w:val="00513D5A"/>
    <w:rsid w:val="00514CCA"/>
    <w:rsid w:val="00537AAF"/>
    <w:rsid w:val="005725E4"/>
    <w:rsid w:val="00590EFF"/>
    <w:rsid w:val="005B551B"/>
    <w:rsid w:val="00627DFD"/>
    <w:rsid w:val="00665865"/>
    <w:rsid w:val="006D4477"/>
    <w:rsid w:val="006E0987"/>
    <w:rsid w:val="007063A7"/>
    <w:rsid w:val="00717F5D"/>
    <w:rsid w:val="00734242"/>
    <w:rsid w:val="00747747"/>
    <w:rsid w:val="0078787B"/>
    <w:rsid w:val="00793702"/>
    <w:rsid w:val="007E73C0"/>
    <w:rsid w:val="007E7E02"/>
    <w:rsid w:val="007F0D6F"/>
    <w:rsid w:val="007F1099"/>
    <w:rsid w:val="007F74F9"/>
    <w:rsid w:val="00817405"/>
    <w:rsid w:val="00833D0B"/>
    <w:rsid w:val="00837272"/>
    <w:rsid w:val="00837AE5"/>
    <w:rsid w:val="00853241"/>
    <w:rsid w:val="00871A66"/>
    <w:rsid w:val="00877E59"/>
    <w:rsid w:val="0088598D"/>
    <w:rsid w:val="008B1541"/>
    <w:rsid w:val="008D40A2"/>
    <w:rsid w:val="008E7B8E"/>
    <w:rsid w:val="008F09BD"/>
    <w:rsid w:val="00931571"/>
    <w:rsid w:val="009A2AE3"/>
    <w:rsid w:val="009C6362"/>
    <w:rsid w:val="009D71C1"/>
    <w:rsid w:val="009E6BCB"/>
    <w:rsid w:val="00A00068"/>
    <w:rsid w:val="00A02193"/>
    <w:rsid w:val="00A04480"/>
    <w:rsid w:val="00A21B55"/>
    <w:rsid w:val="00A22BE9"/>
    <w:rsid w:val="00A23AEC"/>
    <w:rsid w:val="00A33F9C"/>
    <w:rsid w:val="00A55823"/>
    <w:rsid w:val="00A7700F"/>
    <w:rsid w:val="00AA5B97"/>
    <w:rsid w:val="00AB0EAC"/>
    <w:rsid w:val="00AE73B6"/>
    <w:rsid w:val="00B102DA"/>
    <w:rsid w:val="00B15002"/>
    <w:rsid w:val="00B21721"/>
    <w:rsid w:val="00B21E4A"/>
    <w:rsid w:val="00B32AD4"/>
    <w:rsid w:val="00B34DD1"/>
    <w:rsid w:val="00B54A73"/>
    <w:rsid w:val="00B74A70"/>
    <w:rsid w:val="00B8407E"/>
    <w:rsid w:val="00BC0C31"/>
    <w:rsid w:val="00BD28E7"/>
    <w:rsid w:val="00BF5099"/>
    <w:rsid w:val="00C24717"/>
    <w:rsid w:val="00C45F87"/>
    <w:rsid w:val="00CA2F69"/>
    <w:rsid w:val="00CB08B2"/>
    <w:rsid w:val="00CB4165"/>
    <w:rsid w:val="00CD25D8"/>
    <w:rsid w:val="00CD286E"/>
    <w:rsid w:val="00CF18A1"/>
    <w:rsid w:val="00D33C7E"/>
    <w:rsid w:val="00D470D3"/>
    <w:rsid w:val="00D64344"/>
    <w:rsid w:val="00D85A84"/>
    <w:rsid w:val="00DD4A7B"/>
    <w:rsid w:val="00DF1E92"/>
    <w:rsid w:val="00E029CD"/>
    <w:rsid w:val="00E22CEF"/>
    <w:rsid w:val="00E31B59"/>
    <w:rsid w:val="00E43902"/>
    <w:rsid w:val="00E45563"/>
    <w:rsid w:val="00E92234"/>
    <w:rsid w:val="00E938B8"/>
    <w:rsid w:val="00EA17B9"/>
    <w:rsid w:val="00EF600B"/>
    <w:rsid w:val="00F0513E"/>
    <w:rsid w:val="00F232CD"/>
    <w:rsid w:val="00F32FA3"/>
    <w:rsid w:val="00F37A2D"/>
    <w:rsid w:val="00F56818"/>
    <w:rsid w:val="00F67E39"/>
    <w:rsid w:val="00FA7911"/>
    <w:rsid w:val="00FC11F2"/>
    <w:rsid w:val="00FD5477"/>
    <w:rsid w:val="00FE15E5"/>
    <w:rsid w:val="00FF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933E2A"/>
  <w15:chartTrackingRefBased/>
  <w15:docId w15:val="{758F1E01-17AA-4CC6-8875-7E6186CC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9CD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8A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8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7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  <w:jc w:val="center"/>
    </w:pPr>
    <w:rPr>
      <w:rFonts w:eastAsiaTheme="majorEastAsia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47"/>
    <w:rPr>
      <w:rFonts w:ascii="Trebuchet MS" w:eastAsiaTheme="majorEastAsia" w:hAnsi="Trebuchet MS" w:cstheme="majorBidi"/>
      <w:b/>
      <w:color w:val="1F497D" w:themeColor="text2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59"/>
    <w:rsid w:val="00F6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8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9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98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859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E7B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08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08"/>
    <w:rPr>
      <w:rFonts w:ascii="Trebuchet MS" w:hAnsi="Trebuchet MS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63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37A"/>
    <w:rPr>
      <w:rFonts w:ascii="Trebuchet MS" w:hAnsi="Trebuchet M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63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fr-fr/article/acc%c3%a9der-aux-statistiques-de-lisibilit%c3%a9-et-de-niveau-de-votre-document-85b4969e-e80a-4777-8dd3-f7fc3c8b3fd2?ui=fr-FR&amp;rs=fr-FR&amp;ad=FR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https://www.ami.ca/captioning-and-transcrip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aim.org/resources/contrastcheck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dsc.ti-it.a11y.esdc@hrsdc-rhdcc.gc.ca" TargetMode="External"/><Relationship Id="rId10" Type="http://schemas.openxmlformats.org/officeDocument/2006/relationships/hyperlink" Target="https://support.office.com/fr-fr/article/r%c3%a8gles-pour-le-v%c3%a9rificateur-d-accessibilit%c3%a9-651e08f2-0fc3-4e10-aaca-74b4a67101c1?ui=fr-FR&amp;rs=fr-FR&amp;ad=FR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canada.ca/fr/emploi-developpement-social/programmes/invalidite/cra/mots-images.html" TargetMode="External"/><Relationship Id="rId14" Type="http://schemas.openxmlformats.org/officeDocument/2006/relationships/hyperlink" Target="http://iservice.prv/fra/giti/A11E/admission.shtml" TargetMode="External"/><Relationship Id="rId22" Type="http://schemas.openxmlformats.org/officeDocument/2006/relationships/customXml" Target="../customXml/item5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dod.idrc.ocadu.ca/powerpoint20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6E972EAD7974DBAEC49DE3FD6D3F7" ma:contentTypeVersion="10" ma:contentTypeDescription="Create a new document." ma:contentTypeScope="" ma:versionID="465ca50b612c0b25cba9296c061a0d6d">
  <xsd:schema xmlns:xsd="http://www.w3.org/2001/XMLSchema" xmlns:xs="http://www.w3.org/2001/XMLSchema" xmlns:p="http://schemas.microsoft.com/office/2006/metadata/properties" xmlns:ns2="e9333a8b-cbfc-481d-b961-db367683e9a2" xmlns:ns3="b604265f-bd31-4bf8-9ddc-2aeba1ed1831" targetNamespace="http://schemas.microsoft.com/office/2006/metadata/properties" ma:root="true" ma:fieldsID="81988825bbc0735e8430889e597afb67" ns2:_="" ns3:_="">
    <xsd:import namespace="e9333a8b-cbfc-481d-b961-db367683e9a2"/>
    <xsd:import namespace="b604265f-bd31-4bf8-9ddc-2aeba1ed1831"/>
    <xsd:element name="properties">
      <xsd:complexType>
        <xsd:sequence>
          <xsd:element name="documentManagement">
            <xsd:complexType>
              <xsd:all>
                <xsd:element ref="ns2:Main_x0020_Subject" minOccurs="0"/>
                <xsd:element ref="ns2:Type_x0020_of_x0020_Document" minOccurs="0"/>
                <xsd:element ref="ns2:Fiscal_x0020_Year" minOccurs="0"/>
                <xsd:element ref="ns2:Language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33a8b-cbfc-481d-b961-db367683e9a2" elementFormDefault="qualified">
    <xsd:import namespace="http://schemas.microsoft.com/office/2006/documentManagement/types"/>
    <xsd:import namespace="http://schemas.microsoft.com/office/infopath/2007/PartnerControls"/>
    <xsd:element name="Main_x0020_Subject" ma:index="2" nillable="true" ma:displayName="Subject" ma:default="TBD" ma:description="Choose Subject of Document.  (If Subject is not on this list use TBD until a new tag is established.)" ma:format="Dropdown" ma:internalName="Main_x0020_Subject">
      <xsd:simpleType>
        <xsd:restriction base="dms:Choice">
          <xsd:enumeration value="TBD"/>
          <xsd:enumeration value="Accessible Communication"/>
          <xsd:enumeration value="Accessible e-docs"/>
          <xsd:enumeration value="Accessible Event"/>
          <xsd:enumeration value="Accessible Training"/>
          <xsd:enumeration value="Accessibility Week"/>
          <xsd:enumeration value="ACE"/>
          <xsd:enumeration value="Advice/Service"/>
          <xsd:enumeration value="Communication"/>
          <xsd:enumeration value="MYAP"/>
          <xsd:enumeration value="Strategy"/>
          <xsd:enumeration value="TBS Accessibility Challenge"/>
        </xsd:restriction>
      </xsd:simpleType>
    </xsd:element>
    <xsd:element name="Type_x0020_of_x0020_Document" ma:index="3" nillable="true" ma:displayName="Document Type" ma:default="TBD" ma:format="Dropdown" ma:internalName="Type_x0020_of_x0020_Document">
      <xsd:simpleType>
        <xsd:restriction base="dms:Choice">
          <xsd:enumeration value="TBD"/>
          <xsd:enumeration value="Analysis"/>
          <xsd:enumeration value="Briefing Note"/>
          <xsd:enumeration value="Checklist"/>
          <xsd:enumeration value="Guide/Reference"/>
          <xsd:enumeration value="Meeting"/>
          <xsd:enumeration value="Newsletter"/>
          <xsd:enumeration value="Photo"/>
          <xsd:enumeration value="Presentation"/>
          <xsd:enumeration value="Promotion"/>
          <xsd:enumeration value="Report"/>
          <xsd:enumeration value="Schedule"/>
          <xsd:enumeration value="Strategy"/>
          <xsd:enumeration value="Summary"/>
          <xsd:enumeration value="Survey"/>
          <xsd:enumeration value="Template"/>
          <xsd:enumeration value="N/A"/>
        </xsd:restriction>
      </xsd:simpleType>
    </xsd:element>
    <xsd:element name="Fiscal_x0020_Year" ma:index="4" nillable="true" ma:displayName="Fiscal Year" ma:default="2019-2020" ma:description="Choose Fiscal Year.  The default is 2019-2020." ma:format="Dropdown" ma:internalName="Fiscal_x0020_Year">
      <xsd:simpleType>
        <xsd:restriction base="dms:Choice">
          <xsd:enumeration value="TBD"/>
          <xsd:enumeration value="2017-2018"/>
          <xsd:enumeration value="2018-2019"/>
          <xsd:enumeration value="2019-2020"/>
          <xsd:enumeration value="2020-2021"/>
          <xsd:enumeration value="Multi-year"/>
        </xsd:restriction>
      </xsd:simpleType>
    </xsd:element>
    <xsd:element name="Language" ma:index="5" nillable="true" ma:displayName="Language" ma:default="English" ma:description="Choose Language.  The default is English." ma:format="Dropdown" ma:internalName="Language">
      <xsd:simpleType>
        <xsd:restriction base="dms:Choice">
          <xsd:enumeration value="TBD"/>
          <xsd:enumeration value="English"/>
          <xsd:enumeration value="French"/>
          <xsd:enumeration value="Bilingual"/>
          <xsd:enumeration value="unknown"/>
        </xsd:restriction>
      </xsd:simpleType>
    </xsd:element>
    <xsd:element name="Classification" ma:index="6" nillable="true" ma:displayName="Classification" ma:default="TBD" ma:description="Choose Classification.  The default is TBD." ma:format="Dropdown" ma:internalName="Classification">
      <xsd:simpleType>
        <xsd:restriction base="dms:Choice">
          <xsd:enumeration value="TBD"/>
          <xsd:enumeration value="Protected A"/>
          <xsd:enumeration value="Protected B"/>
          <xsd:enumeration value="Unclassified"/>
        </xsd:restriction>
      </xsd:simpleType>
    </xsd:element>
    <xsd:element name="Archive" ma:index="13" nillable="true" ma:displayName="Document Status" ma:default="Current" ma:description="Use the Document Status tag to archive documents no longer referenced. (For use by information owners regarding later disposal/retention.) Default is Current." ma:format="Dropdown" ma:internalName="Archive">
      <xsd:simpleType>
        <xsd:restriction base="dms:Choice">
          <xsd:enumeration value="Current"/>
          <xsd:enumeration value="Older/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in_x0020_Subject xmlns="e9333a8b-cbfc-481d-b961-db367683e9a2">Accessible e-docs</Main_x0020_Subject>
    <Fiscal_x0020_Year xmlns="e9333a8b-cbfc-481d-b961-db367683e9a2">Multi-year</Fiscal_x0020_Year>
    <Classification xmlns="e9333a8b-cbfc-481d-b961-db367683e9a2">Unclassified</Classification>
    <Archive xmlns="e9333a8b-cbfc-481d-b961-db367683e9a2">Current</Archive>
    <Type_x0020_of_x0020_Document xmlns="e9333a8b-cbfc-481d-b961-db367683e9a2">Checklist</Type_x0020_of_x0020_Document>
    <Language xmlns="e9333a8b-cbfc-481d-b961-db367683e9a2">French</Language>
    <_dlc_DocId xmlns="b604265f-bd31-4bf8-9ddc-2aeba1ed1831">QK4V2QTRKY7A-17-383</_dlc_DocId>
    <_dlc_DocIdUrl xmlns="b604265f-bd31-4bf8-9ddc-2aeba1ed1831">
      <Url>https://dialogue/grp/BU6206833/_layouts/DocIdRedir.aspx?ID=QK4V2QTRKY7A-17-383</Url>
      <Description>QK4V2QTRKY7A-17-383</Description>
    </_dlc_DocIdUrl>
  </documentManagement>
</p:properties>
</file>

<file path=customXml/itemProps1.xml><?xml version="1.0" encoding="utf-8"?>
<ds:datastoreItem xmlns:ds="http://schemas.openxmlformats.org/officeDocument/2006/customXml" ds:itemID="{2A7E6CA4-45AD-47DD-80FF-C2C990EC2872}"/>
</file>

<file path=customXml/itemProps2.xml><?xml version="1.0" encoding="utf-8"?>
<ds:datastoreItem xmlns:ds="http://schemas.openxmlformats.org/officeDocument/2006/customXml" ds:itemID="{1390DCDB-C6D9-445F-BBC7-708EBC8529A2}"/>
</file>

<file path=customXml/itemProps3.xml><?xml version="1.0" encoding="utf-8"?>
<ds:datastoreItem xmlns:ds="http://schemas.openxmlformats.org/officeDocument/2006/customXml" ds:itemID="{FA7A6729-47E3-4FFB-BD8F-20933B4CBB6F}"/>
</file>

<file path=customXml/itemProps4.xml><?xml version="1.0" encoding="utf-8"?>
<ds:datastoreItem xmlns:ds="http://schemas.openxmlformats.org/officeDocument/2006/customXml" ds:itemID="{BB851A8F-DA15-419F-AA81-165A807218D3}"/>
</file>

<file path=customXml/itemProps5.xml><?xml version="1.0" encoding="utf-8"?>
<ds:datastoreItem xmlns:ds="http://schemas.openxmlformats.org/officeDocument/2006/customXml" ds:itemID="{A835B280-699D-4D83-B14F-38C69AA14F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895</Words>
  <Characters>5107</Characters>
  <Application>Microsoft Office Word</Application>
  <DocSecurity>0</DocSecurity>
  <Lines>42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Accessibilité des documents Word</vt:lpstr>
      <vt:lpstr>PARTIE 1. CONTENU DES DOCUMENTS</vt:lpstr>
      <vt:lpstr>Accessibility of emails</vt:lpstr>
    </vt:vector>
  </TitlesOfParts>
  <Company>GoC / GdC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Accessibilité des documents Word</dc:title>
  <dc:subject>Liste de validation</dc:subject>
  <dc:creator>A11Y TI</dc:creator>
  <cp:keywords/>
  <dc:description/>
  <cp:lastModifiedBy>Simard, Anne G [NC]</cp:lastModifiedBy>
  <cp:revision>25</cp:revision>
  <dcterms:created xsi:type="dcterms:W3CDTF">2019-06-17T12:22:00Z</dcterms:created>
  <dcterms:modified xsi:type="dcterms:W3CDTF">2020-06-04T18:04:00Z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0x0101002AA6E972EAD7974DBAEC49DE3FD6D3F7</vt:lpwstr>
  </property>
  <property fmtid="{D5CDD505-2E9C-101B-9397-08002B2CF9AE}" pid="3" name="_dlc_DocIdItemGuid">
    <vt:lpwstr>6e177410-4946-411e-97e7-47d18ab2e915</vt:lpwstr>
  </property>
</Properties>
</file>