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9D" w:rsidRDefault="00776489">
      <w:r>
        <w:t>Q2:</w:t>
      </w:r>
    </w:p>
    <w:p w:rsidR="00776489" w:rsidRDefault="00776489">
      <w:r>
        <w:t>If p&lt;1, the expected in-degree is not the same for every node, since whether the two nodes are linked depends on the random generator.</w:t>
      </w:r>
    </w:p>
    <w:p w:rsidR="00776489" w:rsidRDefault="00776489">
      <w:r>
        <w:t>ER graph show that the number of nodes with high in-degree is similar to that with low in-degree.</w:t>
      </w:r>
    </w:p>
    <w:p w:rsidR="00776489" w:rsidRDefault="00776489">
      <w:r>
        <w:t xml:space="preserve">ER plot is very different from the citation plot. In the latter, the number of nodes with high in-degree is relatively low compared </w:t>
      </w:r>
      <w:r w:rsidR="001C5EAE">
        <w:t>to</w:t>
      </w:r>
      <w:r>
        <w:t xml:space="preserve"> that with low in-degree. </w:t>
      </w:r>
      <w:r w:rsidR="001C5EAE">
        <w:t>One explanation for this difference might be that the</w:t>
      </w:r>
      <w:r>
        <w:t xml:space="preserve"> number of papers that are important are few in number, yet they are heavily cited by everyone else. </w:t>
      </w:r>
      <w:r w:rsidR="001C5EAE">
        <w:t>In the ER plot, whether nodes are linked were randomly assigned, hence, the plot has a Gaussian shape.</w:t>
      </w:r>
    </w:p>
    <w:p w:rsidR="008B5E67" w:rsidRDefault="008B5E67"/>
    <w:p w:rsidR="008B5E67" w:rsidRDefault="008B5E67">
      <w:r>
        <w:t>Q3:</w:t>
      </w:r>
    </w:p>
    <w:p w:rsidR="008B5E67" w:rsidRDefault="00A84D76">
      <w:r>
        <w:t xml:space="preserve">n = 27,770 </w:t>
      </w:r>
      <w:r w:rsidR="00AF76FB">
        <w:t>m= 13</w:t>
      </w:r>
    </w:p>
    <w:p w:rsidR="00615FFA" w:rsidRDefault="00615FFA"/>
    <w:p w:rsidR="00615FFA" w:rsidRDefault="00615FFA">
      <w:r>
        <w:t>Q4:</w:t>
      </w:r>
    </w:p>
    <w:p w:rsidR="00615FFA" w:rsidRDefault="00A84D76">
      <w:r>
        <w:t xml:space="preserve">In Hierarchical network model, the </w:t>
      </w:r>
      <w:r w:rsidR="0099719A">
        <w:t xml:space="preserve">average clustering coefficient (or degree in which nodes are connected in a graph) is not proportional to the size of the network. </w:t>
      </w:r>
    </w:p>
    <w:p w:rsidR="0099719A" w:rsidRDefault="0099719A"/>
    <w:p w:rsidR="009A6EE5" w:rsidRDefault="0099719A">
      <w:r>
        <w:t xml:space="preserve">DPA graph is very similar to citation graph, both show </w:t>
      </w:r>
      <w:r w:rsidR="00971E75">
        <w:t xml:space="preserve">a small proportion of nodes (or papers) with high in-degree (or citation), while the majority of nodes has a low in-degree distribution. </w:t>
      </w:r>
    </w:p>
    <w:p w:rsidR="0099719A" w:rsidRDefault="009A6EE5">
      <w:r>
        <w:t>DPA graph</w:t>
      </w:r>
      <w:r w:rsidR="00971E75">
        <w:t xml:space="preserve"> is very similar to “rich </w:t>
      </w:r>
      <w:proofErr w:type="spellStart"/>
      <w:r w:rsidR="00971E75">
        <w:t>gets</w:t>
      </w:r>
      <w:proofErr w:type="spellEnd"/>
      <w:r w:rsidR="00971E75">
        <w:t xml:space="preserve"> richer” phenomenon. Most of the total wealth is accumulated in a small proportion of individuals. The DPA algorithm generate edges of the new node is based on </w:t>
      </w:r>
      <w:r>
        <w:t>the established in-degree, hence, nodes with high in-degree tend to acquire higher in-degree over time.</w:t>
      </w:r>
    </w:p>
    <w:p w:rsidR="009A6EE5" w:rsidRDefault="00507AFC">
      <w:r>
        <w:t xml:space="preserve">“Rich </w:t>
      </w:r>
      <w:proofErr w:type="spellStart"/>
      <w:r>
        <w:t>gets</w:t>
      </w:r>
      <w:proofErr w:type="spellEnd"/>
      <w:r>
        <w:t xml:space="preserve"> richer” also explains the structure of the physics citation graph. Paper </w:t>
      </w:r>
      <w:proofErr w:type="spellStart"/>
      <w:r>
        <w:t>citated</w:t>
      </w:r>
      <w:proofErr w:type="spellEnd"/>
      <w:r>
        <w:t xml:space="preserve"> more often are read more often, and they are more likely to be cited again.</w:t>
      </w:r>
      <w:bookmarkStart w:id="0" w:name="_GoBack"/>
      <w:bookmarkEnd w:id="0"/>
      <w:r>
        <w:t xml:space="preserve"> </w:t>
      </w:r>
    </w:p>
    <w:p w:rsidR="0099719A" w:rsidRDefault="0099719A"/>
    <w:p w:rsidR="0099719A" w:rsidRDefault="0099719A"/>
    <w:p w:rsidR="00776489" w:rsidRDefault="00776489"/>
    <w:sectPr w:rsidR="00776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9A"/>
    <w:rsid w:val="001C5EAE"/>
    <w:rsid w:val="002D3A69"/>
    <w:rsid w:val="00507AFC"/>
    <w:rsid w:val="0058009A"/>
    <w:rsid w:val="00615FFA"/>
    <w:rsid w:val="006F74AB"/>
    <w:rsid w:val="00715D9D"/>
    <w:rsid w:val="00740C45"/>
    <w:rsid w:val="00776489"/>
    <w:rsid w:val="008B5E67"/>
    <w:rsid w:val="00971E75"/>
    <w:rsid w:val="0099719A"/>
    <w:rsid w:val="009A6EE5"/>
    <w:rsid w:val="00A84D76"/>
    <w:rsid w:val="00A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B3EDF-0572-4815-A1A2-8E648537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Zi</dc:creator>
  <cp:keywords/>
  <dc:description/>
  <cp:lastModifiedBy>Kai Zi</cp:lastModifiedBy>
  <cp:revision>7</cp:revision>
  <dcterms:created xsi:type="dcterms:W3CDTF">2016-01-22T01:29:00Z</dcterms:created>
  <dcterms:modified xsi:type="dcterms:W3CDTF">2016-01-23T16:30:00Z</dcterms:modified>
</cp:coreProperties>
</file>