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815FD" w14:textId="6876DAF7" w:rsidR="00944E2C" w:rsidRDefault="0002793D" w:rsidP="00944E2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B4F56"/>
          <w:sz w:val="21"/>
          <w:szCs w:val="21"/>
        </w:rPr>
      </w:pPr>
      <w:r>
        <w:rPr>
          <w:rFonts w:ascii="Helvetica" w:eastAsia="Times New Roman" w:hAnsi="Helvetica" w:cs="Helvetica"/>
          <w:color w:val="4B4F56"/>
          <w:sz w:val="21"/>
          <w:szCs w:val="21"/>
        </w:rPr>
        <w:fldChar w:fldCharType="begin"/>
      </w:r>
      <w:r>
        <w:rPr>
          <w:rFonts w:ascii="Helvetica" w:eastAsia="Times New Roman" w:hAnsi="Helvetica" w:cs="Helvetica"/>
          <w:color w:val="4B4F56"/>
          <w:sz w:val="21"/>
          <w:szCs w:val="21"/>
        </w:rPr>
        <w:instrText xml:space="preserve"> HYPERLINK "</w:instrText>
      </w:r>
      <w:r w:rsidRPr="00250827">
        <w:rPr>
          <w:rFonts w:ascii="Helvetica" w:eastAsia="Times New Roman" w:hAnsi="Helvetica" w:cs="Helvetica"/>
          <w:color w:val="4B4F56"/>
          <w:sz w:val="21"/>
          <w:szCs w:val="21"/>
        </w:rPr>
        <w:instrText>https://developers.facebook.com/docs/whatsapp/messaging-limits#messaging</w:instrText>
      </w:r>
      <w:r>
        <w:rPr>
          <w:rFonts w:ascii="Helvetica" w:eastAsia="Times New Roman" w:hAnsi="Helvetica" w:cs="Helvetica"/>
          <w:color w:val="4B4F56"/>
          <w:sz w:val="21"/>
          <w:szCs w:val="21"/>
        </w:rPr>
        <w:instrText xml:space="preserve">" </w:instrText>
      </w:r>
      <w:r>
        <w:rPr>
          <w:rFonts w:ascii="Helvetica" w:eastAsia="Times New Roman" w:hAnsi="Helvetica" w:cs="Helvetica"/>
          <w:color w:val="4B4F56"/>
          <w:sz w:val="21"/>
          <w:szCs w:val="21"/>
        </w:rPr>
        <w:fldChar w:fldCharType="separate"/>
      </w:r>
      <w:r w:rsidRPr="00AD6100">
        <w:rPr>
          <w:rStyle w:val="Hyperlink"/>
          <w:rFonts w:ascii="Helvetica" w:eastAsia="Times New Roman" w:hAnsi="Helvetica" w:cs="Helvetica"/>
          <w:sz w:val="21"/>
          <w:szCs w:val="21"/>
        </w:rPr>
        <w:t>https://developers.facebook.com/docs/whatsapp/messaging-limits#messaging</w:t>
      </w:r>
      <w:r>
        <w:rPr>
          <w:rFonts w:ascii="Helvetica" w:eastAsia="Times New Roman" w:hAnsi="Helvetica" w:cs="Helvetica"/>
          <w:color w:val="4B4F56"/>
          <w:sz w:val="21"/>
          <w:szCs w:val="21"/>
        </w:rPr>
        <w:fldChar w:fldCharType="end"/>
      </w:r>
    </w:p>
    <w:p w14:paraId="33B84EA4" w14:textId="33207089" w:rsidR="0002793D" w:rsidRDefault="0002793D" w:rsidP="00944E2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B4F56"/>
          <w:sz w:val="21"/>
          <w:szCs w:val="21"/>
        </w:rPr>
      </w:pPr>
      <w:hyperlink r:id="rId5" w:history="1">
        <w:r w:rsidRPr="00AD6100">
          <w:rPr>
            <w:rStyle w:val="Hyperlink"/>
            <w:rFonts w:ascii="Helvetica" w:eastAsia="Times New Roman" w:hAnsi="Helvetica" w:cs="Helvetica"/>
            <w:sz w:val="21"/>
            <w:szCs w:val="21"/>
          </w:rPr>
          <w:t>https://developers.facebook.com/docs/whatsapp/pricing</w:t>
        </w:r>
      </w:hyperlink>
    </w:p>
    <w:p w14:paraId="65427FFC" w14:textId="77777777" w:rsidR="0002793D" w:rsidRDefault="0002793D" w:rsidP="00944E2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B4F56"/>
          <w:sz w:val="21"/>
          <w:szCs w:val="21"/>
        </w:rPr>
      </w:pPr>
    </w:p>
    <w:p w14:paraId="756D3939" w14:textId="77777777" w:rsidR="00944E2C" w:rsidRDefault="00944E2C" w:rsidP="00944E2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B4F56"/>
          <w:sz w:val="21"/>
          <w:szCs w:val="21"/>
        </w:rPr>
      </w:pPr>
      <w:r w:rsidRPr="00944E2C">
        <w:rPr>
          <w:rFonts w:ascii="Helvetica" w:eastAsia="Times New Roman" w:hAnsi="Helvetica" w:cs="Helvetica"/>
          <w:color w:val="4B4F56"/>
          <w:sz w:val="21"/>
          <w:szCs w:val="21"/>
        </w:rPr>
        <w:t>WhatsApp Business Platform conversations fall into two categories</w:t>
      </w:r>
      <w:r>
        <w:rPr>
          <w:rFonts w:ascii="Helvetica" w:eastAsia="Times New Roman" w:hAnsi="Helvetica" w:cs="Helvetica"/>
          <w:color w:val="4B4F56"/>
          <w:sz w:val="21"/>
          <w:szCs w:val="21"/>
        </w:rPr>
        <w:t>.</w:t>
      </w:r>
    </w:p>
    <w:p w14:paraId="0220463E" w14:textId="77777777" w:rsidR="00944E2C" w:rsidRDefault="00944E2C" w:rsidP="00944E2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B4F56"/>
          <w:sz w:val="21"/>
          <w:szCs w:val="21"/>
        </w:rPr>
      </w:pPr>
    </w:p>
    <w:p w14:paraId="7E056E73" w14:textId="7A394530" w:rsidR="00944E2C" w:rsidRPr="00944E2C" w:rsidRDefault="00944E2C" w:rsidP="00944E2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B4F56"/>
          <w:sz w:val="21"/>
          <w:szCs w:val="21"/>
        </w:rPr>
      </w:pPr>
      <w:r w:rsidRPr="00944E2C">
        <w:rPr>
          <w:rFonts w:ascii="Helvetica" w:eastAsia="Times New Roman" w:hAnsi="Helvetica" w:cs="Helvetica"/>
          <w:color w:val="4B4F56"/>
          <w:sz w:val="21"/>
          <w:szCs w:val="21"/>
        </w:rPr>
        <w:t xml:space="preserve"> that are priced differently:</w:t>
      </w:r>
    </w:p>
    <w:p w14:paraId="316B2EC2" w14:textId="77777777" w:rsidR="00944E2C" w:rsidRPr="00944E2C" w:rsidRDefault="00944E2C" w:rsidP="00944E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B4F56"/>
          <w:sz w:val="21"/>
          <w:szCs w:val="21"/>
        </w:rPr>
      </w:pPr>
      <w:r w:rsidRPr="00944E2C">
        <w:rPr>
          <w:rFonts w:ascii="Helvetica" w:eastAsia="Times New Roman" w:hAnsi="Helvetica" w:cs="Helvetica"/>
          <w:b/>
          <w:bCs/>
          <w:color w:val="4B4F56"/>
          <w:sz w:val="21"/>
          <w:szCs w:val="21"/>
        </w:rPr>
        <w:t>User-initiated:</w:t>
      </w:r>
      <w:r w:rsidRPr="00944E2C">
        <w:rPr>
          <w:rFonts w:ascii="Helvetica" w:eastAsia="Times New Roman" w:hAnsi="Helvetica" w:cs="Helvetica"/>
          <w:color w:val="4B4F56"/>
          <w:sz w:val="21"/>
          <w:szCs w:val="21"/>
        </w:rPr>
        <w:t> A conversation that initiates in response to a user message. Whenever a business replies to a user within the 24 hour </w:t>
      </w:r>
      <w:hyperlink r:id="rId6" w:history="1">
        <w:r w:rsidRPr="00944E2C">
          <w:rPr>
            <w:rFonts w:ascii="Helvetica" w:eastAsia="Times New Roman" w:hAnsi="Helvetica" w:cs="Helvetica"/>
            <w:color w:val="385898"/>
            <w:sz w:val="21"/>
            <w:szCs w:val="21"/>
            <w:u w:val="single"/>
          </w:rPr>
          <w:t>customer service window</w:t>
        </w:r>
      </w:hyperlink>
      <w:r w:rsidRPr="00944E2C">
        <w:rPr>
          <w:rFonts w:ascii="Helvetica" w:eastAsia="Times New Roman" w:hAnsi="Helvetica" w:cs="Helvetica"/>
          <w:color w:val="4B4F56"/>
          <w:sz w:val="21"/>
          <w:szCs w:val="21"/>
        </w:rPr>
        <w:t>, that message will be associated with a user-initiated conversation. Businesses can send free-form messages within this 24 hour customer service window.</w:t>
      </w:r>
    </w:p>
    <w:p w14:paraId="77EDA16A" w14:textId="77777777" w:rsidR="00944E2C" w:rsidRDefault="00944E2C" w:rsidP="00944E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B4F56"/>
          <w:sz w:val="21"/>
          <w:szCs w:val="21"/>
        </w:rPr>
      </w:pPr>
      <w:r w:rsidRPr="00944E2C">
        <w:rPr>
          <w:rFonts w:ascii="Helvetica" w:eastAsia="Times New Roman" w:hAnsi="Helvetica" w:cs="Helvetica"/>
          <w:b/>
          <w:bCs/>
          <w:color w:val="4B4F56"/>
          <w:sz w:val="21"/>
          <w:szCs w:val="21"/>
        </w:rPr>
        <w:t>Business-initiated:</w:t>
      </w:r>
      <w:r w:rsidRPr="00944E2C">
        <w:rPr>
          <w:rFonts w:ascii="Helvetica" w:eastAsia="Times New Roman" w:hAnsi="Helvetica" w:cs="Helvetica"/>
          <w:color w:val="4B4F56"/>
          <w:sz w:val="21"/>
          <w:szCs w:val="21"/>
        </w:rPr>
        <w:t> A conversation that initiates from a business sending a user a message outside the 24 hour customer service window. Messages that initiate a business-initiated conversation will require a </w:t>
      </w:r>
      <w:hyperlink r:id="rId7" w:history="1">
        <w:r w:rsidRPr="00944E2C">
          <w:rPr>
            <w:rFonts w:ascii="Helvetica" w:eastAsia="Times New Roman" w:hAnsi="Helvetica" w:cs="Helvetica"/>
            <w:color w:val="385898"/>
            <w:sz w:val="21"/>
            <w:szCs w:val="21"/>
            <w:u w:val="single"/>
          </w:rPr>
          <w:t>message template</w:t>
        </w:r>
      </w:hyperlink>
      <w:r w:rsidRPr="00944E2C">
        <w:rPr>
          <w:rFonts w:ascii="Helvetica" w:eastAsia="Times New Roman" w:hAnsi="Helvetica" w:cs="Helvetica"/>
          <w:color w:val="4B4F56"/>
          <w:sz w:val="21"/>
          <w:szCs w:val="21"/>
        </w:rPr>
        <w:t>.</w:t>
      </w:r>
    </w:p>
    <w:p w14:paraId="32B00D10" w14:textId="77777777" w:rsidR="00DF3720" w:rsidRDefault="00DF3720" w:rsidP="00DF372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B4F56"/>
          <w:sz w:val="21"/>
          <w:szCs w:val="21"/>
        </w:rPr>
      </w:pPr>
    </w:p>
    <w:p w14:paraId="29C92844" w14:textId="64E9E6B7" w:rsidR="00DF3720" w:rsidRDefault="003F0BB1" w:rsidP="00DF372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B4F56"/>
          <w:sz w:val="21"/>
          <w:szCs w:val="21"/>
        </w:rPr>
      </w:pPr>
      <w:r>
        <w:rPr>
          <w:rFonts w:ascii="Helvetica" w:eastAsia="Times New Roman" w:hAnsi="Helvetica" w:cs="Helvetica"/>
          <w:color w:val="4B4F56"/>
          <w:sz w:val="21"/>
          <w:szCs w:val="21"/>
        </w:rPr>
        <w:t xml:space="preserve">Tempo de </w:t>
      </w:r>
      <w:proofErr w:type="spellStart"/>
      <w:r>
        <w:rPr>
          <w:rFonts w:ascii="Helvetica" w:eastAsia="Times New Roman" w:hAnsi="Helvetica" w:cs="Helvetica"/>
          <w:color w:val="4B4F56"/>
          <w:sz w:val="21"/>
          <w:szCs w:val="21"/>
        </w:rPr>
        <w:t>resposta</w:t>
      </w:r>
      <w:proofErr w:type="spellEnd"/>
      <w:r>
        <w:rPr>
          <w:rFonts w:ascii="Helvetica" w:eastAsia="Times New Roman" w:hAnsi="Helvetica" w:cs="Helvetica"/>
          <w:color w:val="4B4F56"/>
          <w:sz w:val="21"/>
          <w:szCs w:val="21"/>
        </w:rPr>
        <w:t>.</w:t>
      </w:r>
    </w:p>
    <w:p w14:paraId="7A2461D8" w14:textId="77777777" w:rsidR="003F0BB1" w:rsidRPr="00944E2C" w:rsidRDefault="003F0BB1" w:rsidP="00DF372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B4F56"/>
          <w:sz w:val="21"/>
          <w:szCs w:val="21"/>
        </w:rPr>
      </w:pPr>
    </w:p>
    <w:p w14:paraId="1DA77413" w14:textId="77777777" w:rsidR="00971AFD" w:rsidRDefault="00971AFD"/>
    <w:sectPr w:rsidR="00971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615AC"/>
    <w:multiLevelType w:val="multilevel"/>
    <w:tmpl w:val="4152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202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D8"/>
    <w:rsid w:val="0002793D"/>
    <w:rsid w:val="00250827"/>
    <w:rsid w:val="003F0BB1"/>
    <w:rsid w:val="004464D8"/>
    <w:rsid w:val="00944E2C"/>
    <w:rsid w:val="00971AFD"/>
    <w:rsid w:val="00AD6D62"/>
    <w:rsid w:val="00DF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37248"/>
  <w15:chartTrackingRefBased/>
  <w15:docId w15:val="{1345199E-32FE-48CF-AB83-CB37438A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944E2C"/>
    <w:rPr>
      <w:b/>
      <w:bCs/>
    </w:rPr>
  </w:style>
  <w:style w:type="character" w:styleId="Hyperlink">
    <w:name w:val="Hyperlink"/>
    <w:basedOn w:val="Fontepargpadro"/>
    <w:uiPriority w:val="99"/>
    <w:unhideWhenUsed/>
    <w:rsid w:val="00944E2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7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facebook.com/docs/whatsapp/api/messages/message-templ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facebook.com/docs/whatsapp/overview/messages" TargetMode="External"/><Relationship Id="rId5" Type="http://schemas.openxmlformats.org/officeDocument/2006/relationships/hyperlink" Target="https://developers.facebook.com/docs/whatsapp/pric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</dc:creator>
  <cp:keywords/>
  <dc:description/>
  <cp:lastModifiedBy>Revisor</cp:lastModifiedBy>
  <cp:revision>6</cp:revision>
  <dcterms:created xsi:type="dcterms:W3CDTF">2022-08-23T18:57:00Z</dcterms:created>
  <dcterms:modified xsi:type="dcterms:W3CDTF">2022-08-25T18:41:00Z</dcterms:modified>
</cp:coreProperties>
</file>