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4D0" w:rsidRDefault="004B74D0" w:rsidP="004B74D0">
      <w:pPr>
        <w:pStyle w:val="Title"/>
        <w:jc w:val="center"/>
      </w:pPr>
      <w:r>
        <w:t xml:space="preserve">Sprint </w:t>
      </w:r>
      <w:r w:rsidR="005A5D69">
        <w:t>O</w:t>
      </w:r>
      <w:bookmarkStart w:id="0" w:name="_GoBack"/>
      <w:bookmarkEnd w:id="0"/>
      <w:r>
        <w:t>ne Peer Review</w:t>
      </w:r>
    </w:p>
    <w:p w:rsidR="005A5D69" w:rsidRDefault="005A5D69" w:rsidP="004B74D0">
      <w:pPr>
        <w:spacing w:after="0"/>
      </w:pPr>
    </w:p>
    <w:p w:rsidR="004B74D0" w:rsidRPr="006E4202" w:rsidRDefault="004B74D0" w:rsidP="004B74D0">
      <w:pPr>
        <w:spacing w:after="0"/>
      </w:pPr>
      <w:r w:rsidRPr="006E4202">
        <w:t xml:space="preserve">Team </w:t>
      </w:r>
      <w:r w:rsidR="006E4202" w:rsidRPr="006E4202">
        <w:t>23 -</w:t>
      </w:r>
      <w:r w:rsidRPr="006E4202">
        <w:t xml:space="preserve"> Client Team</w:t>
      </w:r>
    </w:p>
    <w:p w:rsidR="004B74D0" w:rsidRPr="006E4202" w:rsidRDefault="004B74D0" w:rsidP="004B74D0">
      <w:pPr>
        <w:spacing w:after="0"/>
      </w:pPr>
      <w:r w:rsidRPr="006E4202">
        <w:t xml:space="preserve">Community Organisation </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10"/>
        <w:gridCol w:w="5845"/>
      </w:tblGrid>
      <w:tr w:rsidR="004B74D0" w:rsidTr="00145724">
        <w:tc>
          <w:tcPr>
            <w:tcW w:w="1710" w:type="dxa"/>
          </w:tcPr>
          <w:p w:rsidR="004B74D0" w:rsidRDefault="004B74D0" w:rsidP="00145724">
            <w:r>
              <w:t>Name</w:t>
            </w:r>
          </w:p>
        </w:tc>
        <w:tc>
          <w:tcPr>
            <w:tcW w:w="1710" w:type="dxa"/>
          </w:tcPr>
          <w:p w:rsidR="004B74D0" w:rsidRDefault="004B74D0" w:rsidP="00145724">
            <w:r>
              <w:t>Student Number</w:t>
            </w:r>
          </w:p>
        </w:tc>
        <w:tc>
          <w:tcPr>
            <w:tcW w:w="5845" w:type="dxa"/>
          </w:tcPr>
          <w:p w:rsidR="004B74D0" w:rsidRDefault="004B74D0" w:rsidP="00145724">
            <w:r>
              <w:t>Email</w:t>
            </w:r>
          </w:p>
        </w:tc>
      </w:tr>
      <w:tr w:rsidR="004B74D0" w:rsidTr="00145724">
        <w:tc>
          <w:tcPr>
            <w:tcW w:w="1710" w:type="dxa"/>
          </w:tcPr>
          <w:p w:rsidR="004B74D0" w:rsidRDefault="004B74D0" w:rsidP="00145724">
            <w:r>
              <w:t>Glynn Caballero</w:t>
            </w:r>
          </w:p>
        </w:tc>
        <w:tc>
          <w:tcPr>
            <w:tcW w:w="1710" w:type="dxa"/>
          </w:tcPr>
          <w:p w:rsidR="004B74D0" w:rsidRDefault="004B74D0" w:rsidP="00145724">
            <w:r>
              <w:t>09511555</w:t>
            </w:r>
          </w:p>
        </w:tc>
        <w:tc>
          <w:tcPr>
            <w:tcW w:w="5845" w:type="dxa"/>
          </w:tcPr>
          <w:p w:rsidR="004B74D0" w:rsidRDefault="004B74D0" w:rsidP="00145724">
            <w:r w:rsidRPr="00C6657E">
              <w:rPr>
                <w:rFonts w:ascii="Calibri" w:hAnsi="Calibri"/>
              </w:rPr>
              <w:t>Caballeroglynn@gmail.com</w:t>
            </w:r>
          </w:p>
        </w:tc>
      </w:tr>
      <w:tr w:rsidR="004B74D0" w:rsidTr="00145724">
        <w:trPr>
          <w:trHeight w:val="278"/>
        </w:trPr>
        <w:tc>
          <w:tcPr>
            <w:tcW w:w="1710" w:type="dxa"/>
          </w:tcPr>
          <w:p w:rsidR="004B74D0" w:rsidRDefault="004B74D0" w:rsidP="00145724">
            <w:r>
              <w:t>Lance Fawkes</w:t>
            </w:r>
          </w:p>
        </w:tc>
        <w:tc>
          <w:tcPr>
            <w:tcW w:w="1710" w:type="dxa"/>
          </w:tcPr>
          <w:p w:rsidR="004B74D0" w:rsidRDefault="004B74D0" w:rsidP="00145724">
            <w:r>
              <w:t>09488316</w:t>
            </w:r>
          </w:p>
        </w:tc>
        <w:tc>
          <w:tcPr>
            <w:tcW w:w="5845" w:type="dxa"/>
          </w:tcPr>
          <w:p w:rsidR="004B74D0" w:rsidRDefault="004B74D0" w:rsidP="00145724">
            <w:pPr>
              <w:pStyle w:val="NormalWeb"/>
              <w:spacing w:before="0" w:beforeAutospacing="0" w:after="0" w:afterAutospacing="0"/>
            </w:pPr>
            <w:r w:rsidRPr="00C6657E">
              <w:rPr>
                <w:rFonts w:ascii="Calibri" w:hAnsi="Calibri"/>
                <w:sz w:val="22"/>
                <w:szCs w:val="22"/>
              </w:rPr>
              <w:t>lancefawkes@yahoo.com.au</w:t>
            </w:r>
          </w:p>
        </w:tc>
      </w:tr>
      <w:tr w:rsidR="004B74D0" w:rsidTr="00145724">
        <w:tc>
          <w:tcPr>
            <w:tcW w:w="1710" w:type="dxa"/>
          </w:tcPr>
          <w:p w:rsidR="004B74D0" w:rsidRDefault="004B74D0" w:rsidP="00145724">
            <w:r>
              <w:t>Daniel Neukom</w:t>
            </w:r>
          </w:p>
        </w:tc>
        <w:tc>
          <w:tcPr>
            <w:tcW w:w="1710" w:type="dxa"/>
          </w:tcPr>
          <w:p w:rsidR="004B74D0" w:rsidRDefault="004B74D0" w:rsidP="00145724">
            <w:r>
              <w:t>09470646</w:t>
            </w:r>
          </w:p>
        </w:tc>
        <w:tc>
          <w:tcPr>
            <w:tcW w:w="5845" w:type="dxa"/>
          </w:tcPr>
          <w:p w:rsidR="004B74D0" w:rsidRDefault="004B74D0" w:rsidP="00145724">
            <w:r w:rsidRPr="00C6657E">
              <w:rPr>
                <w:rFonts w:ascii="Calibri" w:hAnsi="Calibri"/>
              </w:rPr>
              <w:t>dneukom67@gmail.com</w:t>
            </w:r>
          </w:p>
        </w:tc>
      </w:tr>
      <w:tr w:rsidR="004B74D0" w:rsidTr="00145724">
        <w:tc>
          <w:tcPr>
            <w:tcW w:w="1710" w:type="dxa"/>
          </w:tcPr>
          <w:p w:rsidR="004B74D0" w:rsidRDefault="004B74D0" w:rsidP="00145724">
            <w:r>
              <w:t>Ben Watton</w:t>
            </w:r>
          </w:p>
        </w:tc>
        <w:tc>
          <w:tcPr>
            <w:tcW w:w="1710" w:type="dxa"/>
          </w:tcPr>
          <w:p w:rsidR="004B74D0" w:rsidRDefault="004B74D0" w:rsidP="00145724">
            <w:r>
              <w:t>09441417</w:t>
            </w:r>
          </w:p>
        </w:tc>
        <w:tc>
          <w:tcPr>
            <w:tcW w:w="5845" w:type="dxa"/>
          </w:tcPr>
          <w:p w:rsidR="004B74D0" w:rsidRDefault="004B74D0" w:rsidP="00145724">
            <w:pPr>
              <w:pStyle w:val="NormalWeb"/>
              <w:spacing w:before="0" w:beforeAutospacing="0" w:after="0" w:afterAutospacing="0"/>
            </w:pPr>
            <w:r w:rsidRPr="00C6657E">
              <w:rPr>
                <w:rFonts w:ascii="Calibri" w:hAnsi="Calibri"/>
                <w:sz w:val="22"/>
                <w:szCs w:val="22"/>
              </w:rPr>
              <w:t>benwatton92@gmail.com</w:t>
            </w:r>
          </w:p>
        </w:tc>
      </w:tr>
    </w:tbl>
    <w:p w:rsidR="004B74D0" w:rsidRDefault="004B74D0" w:rsidP="009C74B8">
      <w:pPr>
        <w:spacing w:after="0"/>
      </w:pPr>
    </w:p>
    <w:p w:rsidR="004E3830" w:rsidRPr="004E3830" w:rsidRDefault="006E4202" w:rsidP="009C74B8">
      <w:pPr>
        <w:spacing w:after="0"/>
      </w:pPr>
      <w:r>
        <w:t xml:space="preserve">08 </w:t>
      </w:r>
      <w:r w:rsidR="004E3830">
        <w:t>September</w:t>
      </w:r>
      <w:r>
        <w:t xml:space="preserve"> </w:t>
      </w:r>
      <w:r w:rsidR="004E3830">
        <w:t>2016</w:t>
      </w:r>
    </w:p>
    <w:p w:rsidR="004E3830" w:rsidRDefault="004E3830" w:rsidP="009C74B8">
      <w:pPr>
        <w:spacing w:after="0"/>
        <w:rPr>
          <w:b/>
        </w:rPr>
      </w:pPr>
    </w:p>
    <w:p w:rsidR="009C74B8" w:rsidRPr="006E4202" w:rsidRDefault="009C74B8" w:rsidP="009C74B8">
      <w:pPr>
        <w:spacing w:after="0"/>
      </w:pPr>
      <w:r w:rsidRPr="006E4202">
        <w:t>Team 22</w:t>
      </w:r>
      <w:r w:rsidR="004E3830" w:rsidRPr="006E4202">
        <w:t xml:space="preserve"> – Development Team</w:t>
      </w:r>
    </w:p>
    <w:p w:rsidR="00C6657E" w:rsidRPr="006E4202" w:rsidRDefault="009C74B8" w:rsidP="004E3830">
      <w:pPr>
        <w:spacing w:after="0"/>
      </w:pPr>
      <w:r w:rsidRPr="006E4202">
        <w:t>Package Delivery</w:t>
      </w:r>
      <w:r w:rsidR="004E3830" w:rsidRPr="006E4202">
        <w:t xml:space="preserve"> </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710"/>
        <w:gridCol w:w="5665"/>
      </w:tblGrid>
      <w:tr w:rsidR="004E3830" w:rsidTr="004E3830">
        <w:tc>
          <w:tcPr>
            <w:tcW w:w="1890" w:type="dxa"/>
          </w:tcPr>
          <w:p w:rsidR="004E3830" w:rsidRPr="004B74D0" w:rsidRDefault="004E3830" w:rsidP="00145724">
            <w:pPr>
              <w:rPr>
                <w:i/>
              </w:rPr>
            </w:pPr>
            <w:r w:rsidRPr="004B74D0">
              <w:rPr>
                <w:i/>
              </w:rPr>
              <w:t>Name</w:t>
            </w:r>
          </w:p>
        </w:tc>
        <w:tc>
          <w:tcPr>
            <w:tcW w:w="1710" w:type="dxa"/>
          </w:tcPr>
          <w:p w:rsidR="004E3830" w:rsidRPr="004B74D0" w:rsidRDefault="004E3830" w:rsidP="00145724">
            <w:pPr>
              <w:rPr>
                <w:i/>
              </w:rPr>
            </w:pPr>
            <w:r w:rsidRPr="004B74D0">
              <w:rPr>
                <w:i/>
              </w:rPr>
              <w:t>Student Number</w:t>
            </w:r>
          </w:p>
        </w:tc>
        <w:tc>
          <w:tcPr>
            <w:tcW w:w="5665" w:type="dxa"/>
          </w:tcPr>
          <w:p w:rsidR="004E3830" w:rsidRPr="004B74D0" w:rsidRDefault="004E3830" w:rsidP="00145724">
            <w:pPr>
              <w:rPr>
                <w:i/>
              </w:rPr>
            </w:pPr>
            <w:r w:rsidRPr="004B74D0">
              <w:rPr>
                <w:i/>
              </w:rPr>
              <w:t>Email</w:t>
            </w:r>
          </w:p>
        </w:tc>
      </w:tr>
      <w:tr w:rsidR="004E3830" w:rsidTr="004E3830">
        <w:tc>
          <w:tcPr>
            <w:tcW w:w="189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Samuel Leary</w:t>
            </w:r>
          </w:p>
        </w:tc>
        <w:tc>
          <w:tcPr>
            <w:tcW w:w="171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n9456589</w:t>
            </w:r>
          </w:p>
        </w:tc>
        <w:tc>
          <w:tcPr>
            <w:tcW w:w="5665" w:type="dxa"/>
          </w:tcPr>
          <w:p w:rsidR="004E3830" w:rsidRPr="004E3830" w:rsidRDefault="004E3830" w:rsidP="004E3830">
            <w:pPr>
              <w:rPr>
                <w:rFonts w:eastAsia="Times New Roman" w:cs="Times New Roman"/>
                <w:i/>
                <w:sz w:val="24"/>
                <w:szCs w:val="24"/>
                <w:lang w:eastAsia="en-AU"/>
              </w:rPr>
            </w:pPr>
            <w:r w:rsidRPr="004E3830">
              <w:rPr>
                <w:rFonts w:eastAsia="Times New Roman" w:cs="Arial"/>
                <w:i/>
                <w:color w:val="000000"/>
                <w:lang w:eastAsia="en-AU"/>
              </w:rPr>
              <w:t>sweawm@gmail.com</w:t>
            </w:r>
          </w:p>
        </w:tc>
      </w:tr>
      <w:tr w:rsidR="004E3830" w:rsidTr="004E3830">
        <w:trPr>
          <w:trHeight w:val="278"/>
        </w:trPr>
        <w:tc>
          <w:tcPr>
            <w:tcW w:w="189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Mathew Magin</w:t>
            </w:r>
          </w:p>
        </w:tc>
        <w:tc>
          <w:tcPr>
            <w:tcW w:w="171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n9473963</w:t>
            </w:r>
          </w:p>
        </w:tc>
        <w:tc>
          <w:tcPr>
            <w:tcW w:w="5665" w:type="dxa"/>
          </w:tcPr>
          <w:p w:rsidR="004E3830" w:rsidRPr="004E3830" w:rsidRDefault="004E3830" w:rsidP="004E3830">
            <w:pPr>
              <w:rPr>
                <w:rFonts w:eastAsia="Times New Roman" w:cs="Times New Roman"/>
                <w:i/>
                <w:sz w:val="24"/>
                <w:szCs w:val="24"/>
                <w:lang w:eastAsia="en-AU"/>
              </w:rPr>
            </w:pPr>
            <w:r w:rsidRPr="004E3830">
              <w:rPr>
                <w:rFonts w:eastAsia="Times New Roman" w:cs="Arial"/>
                <w:i/>
                <w:color w:val="000000"/>
                <w:lang w:eastAsia="en-AU"/>
              </w:rPr>
              <w:t>matthew.d.magin@gmail.com</w:t>
            </w:r>
          </w:p>
        </w:tc>
      </w:tr>
      <w:tr w:rsidR="004E3830" w:rsidTr="004E3830">
        <w:tc>
          <w:tcPr>
            <w:tcW w:w="189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Hayden Muller</w:t>
            </w:r>
          </w:p>
        </w:tc>
        <w:tc>
          <w:tcPr>
            <w:tcW w:w="171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n9511741</w:t>
            </w:r>
          </w:p>
        </w:tc>
        <w:tc>
          <w:tcPr>
            <w:tcW w:w="5665" w:type="dxa"/>
          </w:tcPr>
          <w:p w:rsidR="004E3830" w:rsidRPr="004E3830" w:rsidRDefault="004E3830" w:rsidP="004E3830">
            <w:pPr>
              <w:rPr>
                <w:rFonts w:eastAsia="Times New Roman" w:cs="Times New Roman"/>
                <w:i/>
                <w:sz w:val="24"/>
                <w:szCs w:val="24"/>
                <w:lang w:eastAsia="en-AU"/>
              </w:rPr>
            </w:pPr>
            <w:r w:rsidRPr="004E3830">
              <w:rPr>
                <w:rFonts w:eastAsia="Times New Roman" w:cs="Arial"/>
                <w:i/>
                <w:color w:val="000000"/>
                <w:lang w:eastAsia="en-AU"/>
              </w:rPr>
              <w:t>haydenjmuller@hotmail.com</w:t>
            </w:r>
          </w:p>
        </w:tc>
      </w:tr>
      <w:tr w:rsidR="004E3830" w:rsidTr="004E3830">
        <w:tc>
          <w:tcPr>
            <w:tcW w:w="189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Veronica Skartland Kristiansen</w:t>
            </w:r>
          </w:p>
        </w:tc>
        <w:tc>
          <w:tcPr>
            <w:tcW w:w="171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n9794468</w:t>
            </w:r>
          </w:p>
        </w:tc>
        <w:tc>
          <w:tcPr>
            <w:tcW w:w="5665" w:type="dxa"/>
          </w:tcPr>
          <w:p w:rsidR="004E3830" w:rsidRPr="004E3830" w:rsidRDefault="004E3830" w:rsidP="004E3830">
            <w:pPr>
              <w:rPr>
                <w:rFonts w:eastAsia="Times New Roman" w:cs="Times New Roman"/>
                <w:i/>
                <w:sz w:val="24"/>
                <w:szCs w:val="24"/>
                <w:lang w:eastAsia="en-AU"/>
              </w:rPr>
            </w:pPr>
            <w:r w:rsidRPr="004E3830">
              <w:rPr>
                <w:rFonts w:eastAsia="Times New Roman" w:cs="Arial"/>
                <w:i/>
                <w:color w:val="000000"/>
                <w:lang w:eastAsia="en-AU"/>
              </w:rPr>
              <w:t>veronica.sk.95@gmail.com</w:t>
            </w:r>
          </w:p>
        </w:tc>
      </w:tr>
      <w:tr w:rsidR="004E3830" w:rsidTr="004E3830">
        <w:tc>
          <w:tcPr>
            <w:tcW w:w="189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Reeve Waugh</w:t>
            </w:r>
          </w:p>
        </w:tc>
        <w:tc>
          <w:tcPr>
            <w:tcW w:w="1710" w:type="dxa"/>
          </w:tcPr>
          <w:p w:rsidR="004E3830" w:rsidRPr="004E3830" w:rsidRDefault="004E3830" w:rsidP="004E3830">
            <w:pPr>
              <w:rPr>
                <w:rFonts w:eastAsia="Times New Roman" w:cs="Times New Roman"/>
                <w:i/>
                <w:sz w:val="24"/>
                <w:szCs w:val="24"/>
                <w:lang w:eastAsia="en-AU"/>
              </w:rPr>
            </w:pPr>
            <w:r w:rsidRPr="004E3830">
              <w:rPr>
                <w:rFonts w:eastAsia="Times New Roman" w:cs="Arial"/>
                <w:i/>
                <w:iCs/>
                <w:color w:val="000000"/>
                <w:lang w:eastAsia="en-AU"/>
              </w:rPr>
              <w:t>n9486429</w:t>
            </w:r>
          </w:p>
        </w:tc>
        <w:tc>
          <w:tcPr>
            <w:tcW w:w="5665" w:type="dxa"/>
          </w:tcPr>
          <w:p w:rsidR="004E3830" w:rsidRPr="004E3830" w:rsidRDefault="004E3830" w:rsidP="004E3830">
            <w:pPr>
              <w:rPr>
                <w:rFonts w:eastAsia="Times New Roman" w:cs="Times New Roman"/>
                <w:i/>
                <w:sz w:val="24"/>
                <w:szCs w:val="24"/>
                <w:lang w:eastAsia="en-AU"/>
              </w:rPr>
            </w:pPr>
            <w:r w:rsidRPr="004E3830">
              <w:rPr>
                <w:rFonts w:eastAsia="Times New Roman" w:cs="Arial"/>
                <w:i/>
                <w:color w:val="000000"/>
                <w:lang w:eastAsia="en-AU"/>
              </w:rPr>
              <w:t>waughreeve@gmail.com</w:t>
            </w:r>
          </w:p>
        </w:tc>
      </w:tr>
    </w:tbl>
    <w:p w:rsidR="009C74B8" w:rsidRDefault="009C74B8" w:rsidP="004B74D0"/>
    <w:p w:rsidR="004B74D0" w:rsidRDefault="004B74D0" w:rsidP="004B74D0">
      <w:r>
        <w:t>Dear Team 22:</w:t>
      </w:r>
    </w:p>
    <w:p w:rsidR="007315C1" w:rsidRDefault="006E4202" w:rsidP="004B74D0">
      <w:r>
        <w:t xml:space="preserve">The purpose of this letter is to review your presentation on Monday, the fifth of September, 2016. </w:t>
      </w:r>
      <w:r w:rsidR="00FB368C">
        <w:t xml:space="preserve">In this letter we will </w:t>
      </w:r>
      <w:r>
        <w:t xml:space="preserve">discuss all aspects of the presentation, these include: Your preparedness prior Monday morning, </w:t>
      </w:r>
      <w:r w:rsidR="007315C1">
        <w:t>our</w:t>
      </w:r>
      <w:r>
        <w:t xml:space="preserve"> expectations and how well you met them, </w:t>
      </w:r>
      <w:r w:rsidR="007315C1">
        <w:t>the</w:t>
      </w:r>
      <w:r>
        <w:t xml:space="preserve"> technical aspects and the professionalism of the Presentation. </w:t>
      </w:r>
      <w:r w:rsidR="007315C1">
        <w:t xml:space="preserve">We will also </w:t>
      </w:r>
      <w:r w:rsidR="000E5A95">
        <w:t xml:space="preserve">include </w:t>
      </w:r>
      <w:r w:rsidR="007315C1">
        <w:t>our suggestions and improvements about</w:t>
      </w:r>
      <w:r w:rsidR="006534B0">
        <w:t xml:space="preserve"> the product shown on Monday </w:t>
      </w:r>
      <w:r w:rsidR="000E5A95">
        <w:t xml:space="preserve">to help </w:t>
      </w:r>
      <w:r w:rsidR="006534B0">
        <w:t>your team for the first release.</w:t>
      </w:r>
    </w:p>
    <w:p w:rsidR="007315C1" w:rsidRDefault="007315C1" w:rsidP="004B74D0">
      <w:r>
        <w:t xml:space="preserve">First off, the </w:t>
      </w:r>
      <w:r w:rsidR="00600624">
        <w:t>“</w:t>
      </w:r>
      <w:r>
        <w:t>Preparedness</w:t>
      </w:r>
      <w:r w:rsidR="00600624">
        <w:t>”</w:t>
      </w:r>
      <w:r>
        <w:t xml:space="preserve"> of the presentation. Your team clearly showed that work towards the project was done </w:t>
      </w:r>
      <w:r w:rsidR="006534B0">
        <w:t xml:space="preserve">well </w:t>
      </w:r>
      <w:r>
        <w:t xml:space="preserve">before the presentation. </w:t>
      </w:r>
      <w:r w:rsidR="000E5A95">
        <w:t xml:space="preserve">As what was shown on Monday was a working website that showed most features on the sprint plan. </w:t>
      </w:r>
      <w:r w:rsidR="006534B0">
        <w:t>It wasn’t clear whether the team prepared a script before the presentation or not, but it wasn’t needed. As the presentation was clear and coherent showing all the work they did before Monday.</w:t>
      </w:r>
    </w:p>
    <w:p w:rsidR="006534B0" w:rsidRDefault="006534B0" w:rsidP="004B74D0">
      <w:r>
        <w:t>As mentioned b</w:t>
      </w:r>
      <w:r w:rsidR="00600624">
        <w:t>efore</w:t>
      </w:r>
      <w:r w:rsidR="00545ACD">
        <w:t xml:space="preserve"> most features on the sprint plan</w:t>
      </w:r>
      <w:r w:rsidR="00600624">
        <w:t xml:space="preserve"> we were expecting,</w:t>
      </w:r>
      <w:r w:rsidR="00545ACD">
        <w:t xml:space="preserve"> were shown </w:t>
      </w:r>
      <w:r w:rsidR="00600624">
        <w:t xml:space="preserve">to be </w:t>
      </w:r>
      <w:r w:rsidR="00545ACD">
        <w:t xml:space="preserve">completed and working during the presentation. However </w:t>
      </w:r>
      <w:r w:rsidR="005F5B7E">
        <w:t xml:space="preserve">some aspects weren’t properly connected to the main website. This was mainly about the tracking feature. However </w:t>
      </w:r>
      <w:r w:rsidR="006561B8">
        <w:t>your</w:t>
      </w:r>
      <w:r w:rsidR="00966ED5">
        <w:t xml:space="preserve"> team handled this fairly well; </w:t>
      </w:r>
      <w:r w:rsidR="005F5B7E">
        <w:t xml:space="preserve">as </w:t>
      </w:r>
      <w:r w:rsidR="006561B8">
        <w:t>the team quickly</w:t>
      </w:r>
      <w:r w:rsidR="005F5B7E">
        <w:t xml:space="preserve"> switched over to a laptop with the feature loaded on it, and showed it working. Even with this minor hiccup, the</w:t>
      </w:r>
      <w:r w:rsidR="00C163E4">
        <w:t xml:space="preserve"> rest</w:t>
      </w:r>
      <w:r w:rsidR="005F5B7E">
        <w:t xml:space="preserve"> </w:t>
      </w:r>
      <w:r w:rsidR="006561B8">
        <w:t xml:space="preserve">of the </w:t>
      </w:r>
      <w:r w:rsidR="005F5B7E">
        <w:t xml:space="preserve">presentation </w:t>
      </w:r>
      <w:r w:rsidR="00C163E4">
        <w:t>was done well. With respects to the testing of the product, it was only a verbal confirmation that each user story passed their acceptance criteria. It would have been great to see some testing methods and result</w:t>
      </w:r>
      <w:r w:rsidR="00966ED5">
        <w:t>s</w:t>
      </w:r>
      <w:r w:rsidR="00C163E4">
        <w:t xml:space="preserve">. </w:t>
      </w:r>
      <w:r w:rsidR="00016DCB">
        <w:t>In the end though</w:t>
      </w:r>
      <w:r w:rsidR="00C163E4">
        <w:t xml:space="preserve"> </w:t>
      </w:r>
      <w:r w:rsidR="00600624">
        <w:t>your</w:t>
      </w:r>
      <w:r w:rsidR="00C163E4">
        <w:t xml:space="preserve"> </w:t>
      </w:r>
      <w:r w:rsidR="00FB368C">
        <w:t>development</w:t>
      </w:r>
      <w:r w:rsidR="00600624">
        <w:t xml:space="preserve"> team</w:t>
      </w:r>
      <w:r w:rsidR="00FB368C">
        <w:t xml:space="preserve"> </w:t>
      </w:r>
      <w:r w:rsidR="00C163E4">
        <w:t>met all</w:t>
      </w:r>
      <w:r w:rsidR="00071512">
        <w:t xml:space="preserve"> of our expectations, and the team made a great start to the project. </w:t>
      </w:r>
    </w:p>
    <w:p w:rsidR="00071512" w:rsidRDefault="00071512" w:rsidP="004B74D0">
      <w:r>
        <w:t xml:space="preserve">In terms of the technical aspects of the project, </w:t>
      </w:r>
      <w:r w:rsidR="00600624">
        <w:t>your</w:t>
      </w:r>
      <w:r>
        <w:t xml:space="preserve"> team just quickly summarized what development environments they were using. Which wasn’t as in-depth as we would have liked to </w:t>
      </w:r>
      <w:r>
        <w:lastRenderedPageBreak/>
        <w:t>see. Even so, it seemed to be suitable for their planned project, which was evident in how well the website worked during most of the presentation. With all fe</w:t>
      </w:r>
      <w:r w:rsidR="00016DCB">
        <w:t>atures displayed clearly and almost no noticeable technical issues</w:t>
      </w:r>
      <w:r>
        <w:t xml:space="preserve">. However near the end of presentation, the website timed out and some features couldn’t be fully shown. </w:t>
      </w:r>
      <w:r w:rsidR="00016DCB">
        <w:t>Even with this issue the team handled it well and were still able to properly demonstrate the rest of presentation.</w:t>
      </w:r>
    </w:p>
    <w:p w:rsidR="00016DCB" w:rsidRDefault="00016DCB" w:rsidP="004B74D0">
      <w:r>
        <w:t>The professionalism of the presentation was clear and coherent throughout the entire presentation. Everything seemed as though it was properly planned and what was shown worked clearly as intended.</w:t>
      </w:r>
      <w:r w:rsidR="005A6F16">
        <w:t xml:space="preserve"> </w:t>
      </w:r>
      <w:r w:rsidR="006561B8">
        <w:t>Even the features that were</w:t>
      </w:r>
      <w:r w:rsidR="00966ED5">
        <w:t>n’t</w:t>
      </w:r>
      <w:r w:rsidR="006561B8">
        <w:t xml:space="preserve"> completely integrated with the main project, it was still shown working and </w:t>
      </w:r>
      <w:r w:rsidR="00966ED5">
        <w:t xml:space="preserve">was </w:t>
      </w:r>
      <w:r w:rsidR="006561B8">
        <w:t>properly explained as to why it wasn’t working. Proper planning prior the presentation was evident in the work they showed, and in how well and confidently they presented the work they’ve done.</w:t>
      </w:r>
    </w:p>
    <w:p w:rsidR="00FB368C" w:rsidRDefault="00FB368C" w:rsidP="004B74D0">
      <w:r>
        <w:t xml:space="preserve"> So far we cannot see any major issues with the current product shown. Even so</w:t>
      </w:r>
      <w:r w:rsidR="00600624">
        <w:t>,</w:t>
      </w:r>
      <w:r>
        <w:t xml:space="preserve"> some aspects of it could be improved</w:t>
      </w:r>
      <w:r w:rsidR="00C16BE3">
        <w:t>. This includes</w:t>
      </w:r>
      <w:r w:rsidR="00600624">
        <w:t>:</w:t>
      </w:r>
      <w:r w:rsidR="00C16BE3">
        <w:t xml:space="preserve"> the connecting of the tracking feature to the main website. So that presentation is done all on one screen, rather than changing displays mid presentation. The other suggestion we had</w:t>
      </w:r>
      <w:r w:rsidR="00600624">
        <w:t>:</w:t>
      </w:r>
      <w:r w:rsidR="00C16BE3">
        <w:t xml:space="preserve"> was</w:t>
      </w:r>
      <w:r w:rsidR="00600624">
        <w:t xml:space="preserve"> a more streamline </w:t>
      </w:r>
      <w:r w:rsidR="00C16BE3">
        <w:t>delivery booking</w:t>
      </w:r>
      <w:r w:rsidR="00600624">
        <w:t xml:space="preserve"> feature</w:t>
      </w:r>
      <w:r w:rsidR="00C16BE3">
        <w:t>. In the</w:t>
      </w:r>
      <w:r w:rsidR="00600624">
        <w:t xml:space="preserve"> presentation it was shown that the</w:t>
      </w:r>
      <w:r w:rsidR="00C16BE3">
        <w:t xml:space="preserve"> delivery </w:t>
      </w:r>
      <w:r w:rsidR="00600624">
        <w:t>booking feature</w:t>
      </w:r>
      <w:r w:rsidR="00C16BE3">
        <w:t xml:space="preserve"> spanned more than one page i.e. the customer would fill his details, then switch tabs and fill the </w:t>
      </w:r>
      <w:r w:rsidR="00966ED5">
        <w:t>receiver’s</w:t>
      </w:r>
      <w:r w:rsidR="00C16BE3">
        <w:t xml:space="preserve"> details, then switch tabs again for the parcel details etc. Our suggestion would be an inclusion of a button that would change tabs for the customer. This button could also check the information entered, before moving on the next part of de</w:t>
      </w:r>
      <w:r w:rsidR="00600624">
        <w:t>livery registry. The other</w:t>
      </w:r>
      <w:r w:rsidR="00C16BE3">
        <w:t xml:space="preserve"> suggestions we would</w:t>
      </w:r>
      <w:r w:rsidR="00600624">
        <w:t xml:space="preserve"> like for future presentations: would be</w:t>
      </w:r>
      <w:r w:rsidR="00C16BE3">
        <w:t xml:space="preserve"> a more in-depth technical aspect. </w:t>
      </w:r>
      <w:r w:rsidR="00966ED5">
        <w:t xml:space="preserve">And as more features get added, a way to differentiate which features would be used by different people i.e. what would the sender see, what would the delivery driver </w:t>
      </w:r>
      <w:r w:rsidR="00600624">
        <w:t>see</w:t>
      </w:r>
      <w:r w:rsidR="00966ED5">
        <w:t xml:space="preserve"> etc.  As who was using the current features presented wasn’t really clear from the beginning, but further into the presentation it became obvious.</w:t>
      </w:r>
    </w:p>
    <w:p w:rsidR="00C163E4" w:rsidRDefault="006561B8" w:rsidP="004B74D0">
      <w:r>
        <w:t xml:space="preserve">All in all, your presentation was done very well. </w:t>
      </w:r>
      <w:r w:rsidR="00FB368C">
        <w:t>With the</w:t>
      </w:r>
      <w:r>
        <w:t xml:space="preserve"> </w:t>
      </w:r>
      <w:r w:rsidR="00FB368C">
        <w:t>features you showed meeting our expectations. Which was shown in a</w:t>
      </w:r>
      <w:r>
        <w:t xml:space="preserve"> very clear and coherent presentation.</w:t>
      </w:r>
      <w:r w:rsidR="00FB368C">
        <w:t xml:space="preserve"> </w:t>
      </w:r>
      <w:r w:rsidR="00FB368C">
        <w:t>Even the problems that you had, you expected and properly handled, to allow your team to have an easy flowing presentation.</w:t>
      </w:r>
      <w:r w:rsidR="003D40FB">
        <w:t xml:space="preserve"> </w:t>
      </w:r>
    </w:p>
    <w:p w:rsidR="003D40FB" w:rsidRDefault="003D40FB" w:rsidP="004B74D0">
      <w:r>
        <w:t>It was a great presentation and we hope you the best of luck for release one.</w:t>
      </w:r>
    </w:p>
    <w:p w:rsidR="00966ED5" w:rsidRDefault="00966ED5" w:rsidP="004B74D0">
      <w:r>
        <w:t>Sincerely,</w:t>
      </w:r>
    </w:p>
    <w:p w:rsidR="00966ED5" w:rsidRDefault="00966ED5" w:rsidP="004B74D0"/>
    <w:p w:rsidR="00966ED5" w:rsidRPr="009C74B8" w:rsidRDefault="00966ED5" w:rsidP="004B74D0">
      <w:r>
        <w:t>Team 23</w:t>
      </w:r>
    </w:p>
    <w:sectPr w:rsidR="00966ED5" w:rsidRPr="009C74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01B" w:rsidRDefault="0094101B" w:rsidP="004E3830">
      <w:pPr>
        <w:spacing w:after="0" w:line="240" w:lineRule="auto"/>
      </w:pPr>
      <w:r>
        <w:separator/>
      </w:r>
    </w:p>
  </w:endnote>
  <w:endnote w:type="continuationSeparator" w:id="0">
    <w:p w:rsidR="0094101B" w:rsidRDefault="0094101B" w:rsidP="004E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01B" w:rsidRDefault="0094101B" w:rsidP="004E3830">
      <w:pPr>
        <w:spacing w:after="0" w:line="240" w:lineRule="auto"/>
      </w:pPr>
      <w:r>
        <w:separator/>
      </w:r>
    </w:p>
  </w:footnote>
  <w:footnote w:type="continuationSeparator" w:id="0">
    <w:p w:rsidR="0094101B" w:rsidRDefault="0094101B" w:rsidP="004E3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8C"/>
    <w:rsid w:val="00016DCB"/>
    <w:rsid w:val="00071512"/>
    <w:rsid w:val="000E5A95"/>
    <w:rsid w:val="003D40FB"/>
    <w:rsid w:val="004B74D0"/>
    <w:rsid w:val="004E3830"/>
    <w:rsid w:val="00545ACD"/>
    <w:rsid w:val="005A5D69"/>
    <w:rsid w:val="005A6F16"/>
    <w:rsid w:val="005F5B7E"/>
    <w:rsid w:val="00600624"/>
    <w:rsid w:val="006534B0"/>
    <w:rsid w:val="006561B8"/>
    <w:rsid w:val="006E4202"/>
    <w:rsid w:val="007315C1"/>
    <w:rsid w:val="0094101B"/>
    <w:rsid w:val="00966ED5"/>
    <w:rsid w:val="009C74B8"/>
    <w:rsid w:val="009F46A5"/>
    <w:rsid w:val="00AE068C"/>
    <w:rsid w:val="00C163E4"/>
    <w:rsid w:val="00C16BE3"/>
    <w:rsid w:val="00C6657E"/>
    <w:rsid w:val="00E76487"/>
    <w:rsid w:val="00FB3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F2B1D-2D6D-42FA-BD3C-B33DF1FE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65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C6657E"/>
    <w:rPr>
      <w:color w:val="0000FF"/>
      <w:u w:val="single"/>
    </w:rPr>
  </w:style>
  <w:style w:type="character" w:customStyle="1" w:styleId="apple-tab-span">
    <w:name w:val="apple-tab-span"/>
    <w:basedOn w:val="DefaultParagraphFont"/>
    <w:rsid w:val="00C6657E"/>
  </w:style>
  <w:style w:type="character" w:customStyle="1" w:styleId="Heading1Char">
    <w:name w:val="Heading 1 Char"/>
    <w:basedOn w:val="DefaultParagraphFont"/>
    <w:link w:val="Heading1"/>
    <w:uiPriority w:val="9"/>
    <w:rsid w:val="00C665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C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3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830"/>
  </w:style>
  <w:style w:type="paragraph" w:styleId="Footer">
    <w:name w:val="footer"/>
    <w:basedOn w:val="Normal"/>
    <w:link w:val="FooterChar"/>
    <w:uiPriority w:val="99"/>
    <w:unhideWhenUsed/>
    <w:rsid w:val="004E3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782018">
      <w:bodyDiv w:val="1"/>
      <w:marLeft w:val="0"/>
      <w:marRight w:val="0"/>
      <w:marTop w:val="0"/>
      <w:marBottom w:val="0"/>
      <w:divBdr>
        <w:top w:val="none" w:sz="0" w:space="0" w:color="auto"/>
        <w:left w:val="none" w:sz="0" w:space="0" w:color="auto"/>
        <w:bottom w:val="none" w:sz="0" w:space="0" w:color="auto"/>
        <w:right w:val="none" w:sz="0" w:space="0" w:color="auto"/>
      </w:divBdr>
    </w:div>
    <w:div w:id="1104614097">
      <w:bodyDiv w:val="1"/>
      <w:marLeft w:val="0"/>
      <w:marRight w:val="0"/>
      <w:marTop w:val="0"/>
      <w:marBottom w:val="0"/>
      <w:divBdr>
        <w:top w:val="none" w:sz="0" w:space="0" w:color="auto"/>
        <w:left w:val="none" w:sz="0" w:space="0" w:color="auto"/>
        <w:bottom w:val="none" w:sz="0" w:space="0" w:color="auto"/>
        <w:right w:val="none" w:sz="0" w:space="0" w:color="auto"/>
      </w:divBdr>
      <w:divsChild>
        <w:div w:id="1334188726">
          <w:marLeft w:val="-105"/>
          <w:marRight w:val="0"/>
          <w:marTop w:val="0"/>
          <w:marBottom w:val="0"/>
          <w:divBdr>
            <w:top w:val="none" w:sz="0" w:space="0" w:color="auto"/>
            <w:left w:val="none" w:sz="0" w:space="0" w:color="auto"/>
            <w:bottom w:val="none" w:sz="0" w:space="0" w:color="auto"/>
            <w:right w:val="none" w:sz="0" w:space="0" w:color="auto"/>
          </w:divBdr>
        </w:div>
      </w:divsChild>
    </w:div>
    <w:div w:id="16138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caballero</dc:creator>
  <cp:keywords/>
  <dc:description/>
  <cp:lastModifiedBy>glynn caballero</cp:lastModifiedBy>
  <cp:revision>2</cp:revision>
  <dcterms:created xsi:type="dcterms:W3CDTF">2016-09-08T05:40:00Z</dcterms:created>
  <dcterms:modified xsi:type="dcterms:W3CDTF">2016-09-08T09:47:00Z</dcterms:modified>
</cp:coreProperties>
</file>