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B47CA" w14:textId="3D4711AB" w:rsidR="001D1226" w:rsidRPr="0089428B" w:rsidRDefault="001D1226" w:rsidP="00D715AC">
      <w:pPr>
        <w:autoSpaceDE w:val="0"/>
        <w:autoSpaceDN w:val="0"/>
        <w:adjustRightInd w:val="0"/>
        <w:jc w:val="center"/>
        <w:rPr>
          <w:rFonts w:ascii="Arial" w:hAnsi="Arial" w:cs="Times New Roman"/>
          <w:b/>
        </w:rPr>
      </w:pPr>
      <w:r w:rsidRPr="0089428B">
        <w:rPr>
          <w:rFonts w:ascii="Arial" w:hAnsi="Arial" w:cs="Times New Roman"/>
          <w:b/>
        </w:rPr>
        <w:t xml:space="preserve">New York University </w:t>
      </w:r>
      <w:r w:rsidR="00EB68FA" w:rsidRPr="0089428B">
        <w:rPr>
          <w:rFonts w:ascii="Arial" w:hAnsi="Arial" w:cs="Times New Roman"/>
          <w:b/>
        </w:rPr>
        <w:t xml:space="preserve">Tandon </w:t>
      </w:r>
      <w:r w:rsidR="0044061F" w:rsidRPr="0089428B">
        <w:rPr>
          <w:rFonts w:ascii="Arial" w:hAnsi="Arial" w:cs="Times New Roman"/>
          <w:b/>
        </w:rPr>
        <w:t>School of Engineering</w:t>
      </w:r>
    </w:p>
    <w:p w14:paraId="583DC941" w14:textId="2295972B" w:rsidR="001D1226" w:rsidRPr="0089428B" w:rsidRDefault="00A35951" w:rsidP="001D1226">
      <w:pPr>
        <w:autoSpaceDE w:val="0"/>
        <w:autoSpaceDN w:val="0"/>
        <w:adjustRightInd w:val="0"/>
        <w:jc w:val="center"/>
        <w:rPr>
          <w:rFonts w:ascii="Arial" w:hAnsi="Arial" w:cs="Times New Roman"/>
        </w:rPr>
      </w:pPr>
      <w:r>
        <w:rPr>
          <w:rFonts w:ascii="Arial" w:hAnsi="Arial" w:cs="Times New Roman"/>
        </w:rPr>
        <w:t>Computer Science</w:t>
      </w:r>
    </w:p>
    <w:p w14:paraId="555E9748" w14:textId="216E3281" w:rsidR="001D1226" w:rsidRPr="0089428B" w:rsidRDefault="00A35951" w:rsidP="001D1226">
      <w:pPr>
        <w:autoSpaceDE w:val="0"/>
        <w:autoSpaceDN w:val="0"/>
        <w:adjustRightInd w:val="0"/>
        <w:jc w:val="center"/>
        <w:rPr>
          <w:rFonts w:ascii="Arial" w:hAnsi="Arial" w:cs="Times New Roman"/>
        </w:rPr>
      </w:pPr>
      <w:r>
        <w:rPr>
          <w:rFonts w:ascii="Arial" w:hAnsi="Arial" w:cs="Times New Roman"/>
        </w:rPr>
        <w:t>CS1122</w:t>
      </w:r>
      <w:r w:rsidR="001D1226" w:rsidRPr="0089428B">
        <w:rPr>
          <w:rFonts w:ascii="Arial" w:hAnsi="Arial" w:cs="Times New Roman"/>
        </w:rPr>
        <w:t xml:space="preserve"> </w:t>
      </w:r>
      <w:r>
        <w:rPr>
          <w:rFonts w:ascii="Arial" w:hAnsi="Arial" w:cs="Times New Roman"/>
        </w:rPr>
        <w:t>Introduction to Computer Science</w:t>
      </w:r>
    </w:p>
    <w:p w14:paraId="28DE88BD" w14:textId="542BA0ED" w:rsidR="001D1226" w:rsidRPr="0089428B" w:rsidRDefault="00A35951" w:rsidP="001D1226">
      <w:pPr>
        <w:autoSpaceDE w:val="0"/>
        <w:autoSpaceDN w:val="0"/>
        <w:adjustRightInd w:val="0"/>
        <w:jc w:val="center"/>
        <w:rPr>
          <w:rFonts w:ascii="Arial" w:hAnsi="Arial" w:cs="Times New Roman"/>
        </w:rPr>
      </w:pPr>
      <w:r>
        <w:rPr>
          <w:rFonts w:ascii="Arial" w:hAnsi="Arial" w:cs="Times New Roman"/>
          <w:b/>
          <w:bCs/>
        </w:rPr>
        <w:t>Spring</w:t>
      </w:r>
      <w:r w:rsidR="001D1226" w:rsidRPr="0089428B">
        <w:rPr>
          <w:rFonts w:ascii="Arial" w:hAnsi="Arial" w:cs="Times New Roman"/>
          <w:b/>
          <w:bCs/>
        </w:rPr>
        <w:t xml:space="preserve"> </w:t>
      </w:r>
      <w:r>
        <w:rPr>
          <w:rFonts w:ascii="Arial" w:hAnsi="Arial" w:cs="Times New Roman"/>
          <w:b/>
          <w:bCs/>
        </w:rPr>
        <w:t>2021</w:t>
      </w:r>
    </w:p>
    <w:p w14:paraId="7C307D7E" w14:textId="2EEDBD47" w:rsidR="001D1226" w:rsidRPr="0089428B" w:rsidRDefault="001D1226" w:rsidP="001D1226">
      <w:pPr>
        <w:autoSpaceDE w:val="0"/>
        <w:autoSpaceDN w:val="0"/>
        <w:adjustRightInd w:val="0"/>
        <w:jc w:val="center"/>
        <w:rPr>
          <w:rFonts w:ascii="Arial" w:hAnsi="Arial" w:cs="Times New Roman"/>
        </w:rPr>
      </w:pPr>
      <w:r w:rsidRPr="0089428B">
        <w:rPr>
          <w:rFonts w:ascii="Arial" w:hAnsi="Arial" w:cs="Times New Roman"/>
          <w:b/>
          <w:bCs/>
        </w:rPr>
        <w:t xml:space="preserve">Professor </w:t>
      </w:r>
      <w:r w:rsidR="00A35951">
        <w:rPr>
          <w:rFonts w:ascii="Arial" w:hAnsi="Arial" w:cs="Times New Roman"/>
          <w:b/>
          <w:bCs/>
        </w:rPr>
        <w:t>Eugene Callahan</w:t>
      </w:r>
    </w:p>
    <w:p w14:paraId="6B4B4BDF" w14:textId="482CFA31" w:rsidR="001D1226" w:rsidRPr="0089428B" w:rsidRDefault="00326944" w:rsidP="001D1226">
      <w:pPr>
        <w:autoSpaceDE w:val="0"/>
        <w:autoSpaceDN w:val="0"/>
        <w:adjustRightInd w:val="0"/>
        <w:jc w:val="center"/>
        <w:rPr>
          <w:rFonts w:ascii="Arial" w:hAnsi="Arial" w:cs="Times New Roman"/>
        </w:rPr>
      </w:pPr>
      <w:r>
        <w:rPr>
          <w:rFonts w:ascii="Arial" w:hAnsi="Arial" w:cs="Times New Roman"/>
        </w:rPr>
        <w:t>Fridays</w:t>
      </w:r>
      <w:r w:rsidR="001D1226" w:rsidRPr="0089428B">
        <w:rPr>
          <w:rFonts w:ascii="Arial" w:hAnsi="Arial" w:cs="Times New Roman"/>
        </w:rPr>
        <w:t xml:space="preserve"> </w:t>
      </w:r>
      <w:r>
        <w:rPr>
          <w:rFonts w:ascii="Arial" w:hAnsi="Arial" w:cs="Times New Roman"/>
        </w:rPr>
        <w:t>9:00 AM – 10:50 AM</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3A25A307" w:rsidR="001D1226" w:rsidRPr="0089428B" w:rsidRDefault="001D1226" w:rsidP="001D1226">
      <w:pPr>
        <w:autoSpaceDE w:val="0"/>
        <w:autoSpaceDN w:val="0"/>
        <w:adjustRightInd w:val="0"/>
        <w:rPr>
          <w:rFonts w:ascii="Arial" w:hAnsi="Arial" w:cs="Times New Roman"/>
        </w:rPr>
      </w:pPr>
      <w:r w:rsidRPr="0089428B">
        <w:rPr>
          <w:rFonts w:ascii="Arial" w:hAnsi="Arial" w:cs="Times New Roman"/>
        </w:rPr>
        <w:t xml:space="preserve">To contact professor: </w:t>
      </w:r>
      <w:r w:rsidRPr="0089428B">
        <w:rPr>
          <w:rFonts w:ascii="Arial" w:hAnsi="Arial" w:cs="Times New Roman"/>
          <w:u w:val="single"/>
        </w:rPr>
        <w:t xml:space="preserve">[email address] </w:t>
      </w:r>
    </w:p>
    <w:p w14:paraId="5BC440E6" w14:textId="50EC0E78" w:rsidR="001D1226" w:rsidRPr="0089428B" w:rsidRDefault="001D1226" w:rsidP="0089428B">
      <w:pPr>
        <w:autoSpaceDE w:val="0"/>
        <w:autoSpaceDN w:val="0"/>
        <w:adjustRightInd w:val="0"/>
        <w:ind w:left="2160"/>
        <w:rPr>
          <w:rFonts w:ascii="Times New Roman" w:hAnsi="Times New Roman" w:cs="Times New Roman"/>
          <w:u w:val="single"/>
        </w:rPr>
      </w:pPr>
      <w:r w:rsidRPr="0089428B">
        <w:rPr>
          <w:rFonts w:ascii="Arial" w:hAnsi="Arial" w:cs="Times New Roman"/>
        </w:rPr>
        <w:t>Office hours: [Day(s) of Week] [Time of Day] or by appointment</w:t>
      </w:r>
      <w:r w:rsidRPr="0089428B">
        <w:rPr>
          <w:rFonts w:ascii="Times New Roman" w:hAnsi="Times New Roman" w:cs="Times New Roman"/>
          <w:u w:val="single"/>
        </w:rPr>
        <w:t xml:space="preserve">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31110E4E" w14:textId="07E39A8F" w:rsidR="001D1226" w:rsidRDefault="001D1226" w:rsidP="001D1226">
      <w:pPr>
        <w:autoSpaceDE w:val="0"/>
        <w:autoSpaceDN w:val="0"/>
        <w:adjustRightInd w:val="0"/>
        <w:rPr>
          <w:rFonts w:ascii="Arial" w:hAnsi="Arial" w:cs="Times New Roman"/>
          <w:u w:val="single"/>
        </w:rPr>
      </w:pPr>
      <w:r w:rsidRPr="0089428B">
        <w:rPr>
          <w:rFonts w:ascii="Arial" w:hAnsi="Arial" w:cs="Times New Roman"/>
          <w:u w:val="single"/>
        </w:rPr>
        <w:t xml:space="preserve">Course Pre-requisites </w:t>
      </w:r>
    </w:p>
    <w:p w14:paraId="41AD1F57" w14:textId="2DAE423C" w:rsidR="00465773" w:rsidRDefault="00465773" w:rsidP="00465773">
      <w:pPr>
        <w:pStyle w:val="ListParagraph"/>
        <w:numPr>
          <w:ilvl w:val="0"/>
          <w:numId w:val="12"/>
        </w:numPr>
        <w:autoSpaceDE w:val="0"/>
        <w:autoSpaceDN w:val="0"/>
        <w:adjustRightInd w:val="0"/>
        <w:rPr>
          <w:rFonts w:ascii="Arial" w:hAnsi="Arial"/>
        </w:rPr>
      </w:pPr>
      <w:r w:rsidRPr="00465773">
        <w:rPr>
          <w:rFonts w:ascii="Arial" w:hAnsi="Arial"/>
        </w:rPr>
        <w:t>CS</w:t>
      </w:r>
      <w:r>
        <w:rPr>
          <w:rFonts w:ascii="Arial" w:hAnsi="Arial"/>
        </w:rPr>
        <w:t>-UY 1114</w:t>
      </w:r>
    </w:p>
    <w:p w14:paraId="112FC7E6" w14:textId="2FB694D9" w:rsidR="00465773" w:rsidRPr="00465773" w:rsidRDefault="00465773" w:rsidP="00465773">
      <w:pPr>
        <w:pStyle w:val="ListParagraph"/>
        <w:numPr>
          <w:ilvl w:val="0"/>
          <w:numId w:val="12"/>
        </w:numPr>
        <w:autoSpaceDE w:val="0"/>
        <w:autoSpaceDN w:val="0"/>
        <w:adjustRightInd w:val="0"/>
        <w:rPr>
          <w:rFonts w:ascii="Arial" w:hAnsi="Arial"/>
        </w:rPr>
      </w:pPr>
      <w:r>
        <w:rPr>
          <w:rFonts w:ascii="Arial" w:hAnsi="Arial"/>
        </w:rPr>
        <w:t>First year computer science student</w:t>
      </w:r>
    </w:p>
    <w:p w14:paraId="4B1F0B12" w14:textId="77777777" w:rsidR="00465773" w:rsidRPr="00465773" w:rsidRDefault="00465773" w:rsidP="001D1226">
      <w:pPr>
        <w:autoSpaceDE w:val="0"/>
        <w:autoSpaceDN w:val="0"/>
        <w:adjustRightInd w:val="0"/>
        <w:rPr>
          <w:rFonts w:ascii="Arial" w:hAnsi="Arial" w:cs="Times New Roman"/>
          <w:u w:val="single"/>
        </w:rPr>
      </w:pPr>
    </w:p>
    <w:p w14:paraId="765E892B" w14:textId="7171522F" w:rsidR="001D1226" w:rsidRDefault="001D1226" w:rsidP="001D1226">
      <w:pPr>
        <w:autoSpaceDE w:val="0"/>
        <w:autoSpaceDN w:val="0"/>
        <w:adjustRightInd w:val="0"/>
        <w:rPr>
          <w:rFonts w:ascii="Arial" w:hAnsi="Arial" w:cs="Times New Roman"/>
        </w:rPr>
      </w:pPr>
      <w:r w:rsidRPr="0089428B">
        <w:rPr>
          <w:rFonts w:ascii="Arial" w:hAnsi="Arial" w:cs="Times New Roman"/>
          <w:u w:val="single"/>
        </w:rPr>
        <w:t xml:space="preserve">Course Description </w:t>
      </w:r>
      <w:r w:rsidRPr="0089428B">
        <w:rPr>
          <w:rFonts w:ascii="Arial" w:hAnsi="Arial" w:cs="Times New Roman"/>
        </w:rPr>
        <w:t>[The course -- what it is, the purpose, and how it fits into the program or supports other courses, needs, etc.]</w:t>
      </w:r>
      <w:r w:rsidR="00B9447B">
        <w:rPr>
          <w:rFonts w:ascii="Arial" w:hAnsi="Arial" w:cs="Times New Roman"/>
        </w:rPr>
        <w:tab/>
      </w:r>
    </w:p>
    <w:p w14:paraId="7109C8A8" w14:textId="77777777" w:rsidR="00465773" w:rsidRDefault="00465773" w:rsidP="001D1226">
      <w:pPr>
        <w:autoSpaceDE w:val="0"/>
        <w:autoSpaceDN w:val="0"/>
        <w:adjustRightInd w:val="0"/>
        <w:rPr>
          <w:rFonts w:ascii="Arial" w:hAnsi="Arial" w:cs="Times New Roman"/>
        </w:rPr>
      </w:pPr>
    </w:p>
    <w:p w14:paraId="0E009C40" w14:textId="749781E6" w:rsidR="00465773" w:rsidRPr="00465773" w:rsidRDefault="00465773" w:rsidP="001D1226">
      <w:pPr>
        <w:autoSpaceDE w:val="0"/>
        <w:autoSpaceDN w:val="0"/>
        <w:adjustRightInd w:val="0"/>
        <w:rPr>
          <w:rFonts w:ascii="Arial" w:hAnsi="Arial" w:cs="Arial"/>
          <w:u w:val="single"/>
        </w:rPr>
      </w:pPr>
      <w:r w:rsidRPr="00465773">
        <w:rPr>
          <w:rFonts w:ascii="Arial" w:hAnsi="Arial" w:cs="Arial"/>
          <w:color w:val="000000"/>
          <w:shd w:val="clear" w:color="auto" w:fill="FFFFFF"/>
        </w:rPr>
        <w:t xml:space="preserve">This is a breadth-first course that introduces computer-science majors to several subdisciplines in the computer-science field. The course is built around the theme that computer science is the study of algorithms and includes much more than programming. The course introduces hardware, virtual machines, software, </w:t>
      </w:r>
      <w:proofErr w:type="gramStart"/>
      <w:r w:rsidRPr="00465773">
        <w:rPr>
          <w:rFonts w:ascii="Arial" w:hAnsi="Arial" w:cs="Arial"/>
          <w:color w:val="000000"/>
          <w:shd w:val="clear" w:color="auto" w:fill="FFFFFF"/>
        </w:rPr>
        <w:t>applications</w:t>
      </w:r>
      <w:proofErr w:type="gramEnd"/>
      <w:r w:rsidRPr="00465773">
        <w:rPr>
          <w:rFonts w:ascii="Arial" w:hAnsi="Arial" w:cs="Arial"/>
          <w:color w:val="000000"/>
          <w:shd w:val="clear" w:color="auto" w:fill="FFFFFF"/>
        </w:rPr>
        <w:t xml:space="preserve"> and social issues in computing.</w:t>
      </w:r>
    </w:p>
    <w:p w14:paraId="23C137B9" w14:textId="77777777" w:rsidR="001D1226" w:rsidRPr="00EB68FA" w:rsidRDefault="001D1226" w:rsidP="001D1226">
      <w:pPr>
        <w:autoSpaceDE w:val="0"/>
        <w:autoSpaceDN w:val="0"/>
        <w:adjustRightInd w:val="0"/>
        <w:jc w:val="both"/>
        <w:rPr>
          <w:rFonts w:ascii="Times New Roman" w:hAnsi="Times New Roman" w:cs="Times New Roman"/>
        </w:rPr>
      </w:pPr>
    </w:p>
    <w:p w14:paraId="46838CD9" w14:textId="77777777" w:rsidR="001D1226" w:rsidRPr="0089428B" w:rsidRDefault="001D1226" w:rsidP="001D1226">
      <w:pPr>
        <w:autoSpaceDE w:val="0"/>
        <w:autoSpaceDN w:val="0"/>
        <w:adjustRightInd w:val="0"/>
        <w:jc w:val="both"/>
        <w:rPr>
          <w:rFonts w:ascii="Arial" w:hAnsi="Arial" w:cs="Times New Roman"/>
          <w:u w:val="single"/>
        </w:rPr>
      </w:pPr>
      <w:r w:rsidRPr="0089428B">
        <w:rPr>
          <w:rFonts w:ascii="Arial" w:hAnsi="Arial" w:cs="Times New Roman"/>
          <w:u w:val="single"/>
        </w:rPr>
        <w:t xml:space="preserve">Course Objectives </w:t>
      </w:r>
      <w:r w:rsidRPr="0089428B">
        <w:rPr>
          <w:rFonts w:ascii="Arial" w:hAnsi="Arial" w:cs="Times New Roman"/>
        </w:rPr>
        <w:t>[Four to six objectives - what you want students to accomplish in this course]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258B520C" w14:textId="77777777" w:rsidR="001D1226" w:rsidRPr="0089428B" w:rsidRDefault="001D1226" w:rsidP="001D1226">
      <w:pPr>
        <w:autoSpaceDE w:val="0"/>
        <w:autoSpaceDN w:val="0"/>
        <w:adjustRightInd w:val="0"/>
        <w:rPr>
          <w:rFonts w:ascii="Arial" w:hAnsi="Arial" w:cs="Times New Roman"/>
        </w:rPr>
      </w:pPr>
      <w:r w:rsidRPr="0089428B">
        <w:rPr>
          <w:rFonts w:ascii="Arial" w:hAnsi="Arial" w:cs="Times New Roman"/>
          <w:u w:val="single"/>
        </w:rPr>
        <w:t xml:space="preserve">Course Structure </w:t>
      </w:r>
    </w:p>
    <w:p w14:paraId="6CD75E96" w14:textId="77777777" w:rsidR="001D1226" w:rsidRPr="0089428B" w:rsidRDefault="001D1226" w:rsidP="001D1226">
      <w:pPr>
        <w:autoSpaceDE w:val="0"/>
        <w:autoSpaceDN w:val="0"/>
        <w:adjustRightInd w:val="0"/>
        <w:jc w:val="both"/>
        <w:rPr>
          <w:rFonts w:ascii="Arial" w:hAnsi="Arial" w:cs="Times New Roman"/>
        </w:rPr>
      </w:pPr>
      <w:r w:rsidRPr="0089428B">
        <w:rPr>
          <w:rFonts w:ascii="Arial" w:hAnsi="Arial" w:cs="Times New Roman"/>
        </w:rPr>
        <w:t xml:space="preserve">[For example, lectures, discussion, recitations, labs, course readings, case studies, fieldwork, etc.]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u w:val="single"/>
        </w:rPr>
        <w:t xml:space="preserve">Readings </w:t>
      </w:r>
    </w:p>
    <w:p w14:paraId="1D0884D2"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The required text for the course is: [Full citation for book(s)]</w:t>
      </w:r>
    </w:p>
    <w:p w14:paraId="6ADC2382"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An optional and recommended text is: [Full citation for book(s)]</w:t>
      </w:r>
    </w:p>
    <w:p w14:paraId="1A4B2D69"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[Location of books and readings - for example NYU bookstore, Dibner, Dibner reserves, Dibner electronic journals, etc.]</w:t>
      </w:r>
    </w:p>
    <w:p w14:paraId="5119E04C" w14:textId="1505D6C4" w:rsidR="001D1226" w:rsidRDefault="001D1226" w:rsidP="001D1226">
      <w:pPr>
        <w:autoSpaceDE w:val="0"/>
        <w:autoSpaceDN w:val="0"/>
        <w:adjustRightInd w:val="0"/>
        <w:rPr>
          <w:rFonts w:ascii="Arial" w:hAnsi="Arial" w:cs="Times New Roman"/>
        </w:rPr>
      </w:pPr>
      <w:r w:rsidRPr="00F34E4A">
        <w:rPr>
          <w:rFonts w:ascii="Arial" w:hAnsi="Arial" w:cs="Times New Roman"/>
        </w:rPr>
        <w:t xml:space="preserve">[Optional: List of journals, databases, </w:t>
      </w:r>
      <w:r w:rsidR="00AC02F7" w:rsidRPr="00F34E4A">
        <w:rPr>
          <w:rFonts w:ascii="Arial" w:hAnsi="Arial" w:cs="Times New Roman"/>
        </w:rPr>
        <w:t>and resources</w:t>
      </w:r>
      <w:r w:rsidRPr="00F34E4A">
        <w:rPr>
          <w:rFonts w:ascii="Arial" w:hAnsi="Arial" w:cs="Times New Roman"/>
        </w:rPr>
        <w:t xml:space="preserve"> that students in th</w:t>
      </w:r>
      <w:r w:rsidR="00AC02F7">
        <w:rPr>
          <w:rFonts w:ascii="Arial" w:hAnsi="Arial" w:cs="Times New Roman"/>
        </w:rPr>
        <w:t>e major might find interesting/</w:t>
      </w:r>
      <w:r w:rsidRPr="00F34E4A">
        <w:rPr>
          <w:rFonts w:ascii="Arial" w:hAnsi="Arial" w:cs="Times New Roman"/>
        </w:rPr>
        <w:t>useful]</w:t>
      </w:r>
    </w:p>
    <w:p w14:paraId="649DE631" w14:textId="77777777" w:rsidR="008A684A" w:rsidRDefault="008A684A" w:rsidP="001D1226">
      <w:pPr>
        <w:autoSpaceDE w:val="0"/>
        <w:autoSpaceDN w:val="0"/>
        <w:adjustRightInd w:val="0"/>
        <w:rPr>
          <w:rFonts w:ascii="Arial" w:hAnsi="Arial" w:cs="Times New Roman"/>
        </w:rPr>
      </w:pPr>
    </w:p>
    <w:p w14:paraId="1894D3A6" w14:textId="208845B9" w:rsidR="008A684A" w:rsidRDefault="008A684A" w:rsidP="001D1226">
      <w:pPr>
        <w:autoSpaceDE w:val="0"/>
        <w:autoSpaceDN w:val="0"/>
        <w:adjustRightInd w:val="0"/>
        <w:rPr>
          <w:rFonts w:ascii="Arial" w:hAnsi="Arial" w:cs="Times New Roman"/>
          <w:u w:val="single"/>
        </w:rPr>
      </w:pPr>
      <w:r w:rsidRPr="008A684A">
        <w:rPr>
          <w:rFonts w:ascii="Arial" w:hAnsi="Arial" w:cs="Times New Roman"/>
          <w:u w:val="single"/>
        </w:rPr>
        <w:t>Grade Calculation</w:t>
      </w:r>
    </w:p>
    <w:p w14:paraId="3E5801C4" w14:textId="5845D2CA" w:rsidR="008A684A" w:rsidRPr="008A684A" w:rsidRDefault="008A684A" w:rsidP="008A684A">
      <w:pPr>
        <w:rPr>
          <w:rFonts w:ascii="Times New Roman" w:eastAsia="Times New Roman" w:hAnsi="Times New Roman" w:cs="Times New Roman"/>
          <w:sz w:val="20"/>
          <w:szCs w:val="20"/>
          <w:lang w:eastAsia="en-US"/>
        </w:rPr>
      </w:pPr>
      <w:r>
        <w:rPr>
          <w:rFonts w:ascii="Arial" w:hAnsi="Arial" w:cs="Times New Roman"/>
          <w:u w:val="single"/>
        </w:rPr>
        <w:t>[Percentage applied to midterm, final exam, assignments, projects, attendance and other]</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u w:val="single"/>
        </w:rPr>
        <w:t xml:space="preserve">Course requirements </w:t>
      </w:r>
    </w:p>
    <w:p w14:paraId="71AA5EC7" w14:textId="77777777" w:rsidR="001D1226" w:rsidRPr="00F34E4A" w:rsidRDefault="001D1226" w:rsidP="001D1226">
      <w:pPr>
        <w:autoSpaceDE w:val="0"/>
        <w:autoSpaceDN w:val="0"/>
        <w:adjustRightInd w:val="0"/>
        <w:jc w:val="both"/>
        <w:rPr>
          <w:rFonts w:ascii="Arial" w:hAnsi="Arial" w:cs="Times New Roman"/>
        </w:rPr>
      </w:pPr>
      <w:r w:rsidRPr="00F34E4A">
        <w:rPr>
          <w:rFonts w:ascii="Arial" w:hAnsi="Arial" w:cs="Times New Roman"/>
        </w:rPr>
        <w:t>[Description of expected course participation - for example, reading before class, class participation, attendance, assignments, exams, other requirements]</w:t>
      </w:r>
    </w:p>
    <w:p w14:paraId="3002EA1C" w14:textId="77777777" w:rsidR="001D1226" w:rsidRPr="00EB68FA" w:rsidRDefault="001D1226" w:rsidP="001D1226">
      <w:pPr>
        <w:autoSpaceDE w:val="0"/>
        <w:autoSpaceDN w:val="0"/>
        <w:adjustRightInd w:val="0"/>
        <w:rPr>
          <w:rFonts w:ascii="Times New Roman" w:hAnsi="Times New Roman" w:cs="Times New Roman"/>
        </w:rPr>
      </w:pPr>
    </w:p>
    <w:p w14:paraId="7ADC0AB6"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[Name of Assignment or Exam 1] [Date due] [Percentage of final grade]</w:t>
      </w:r>
    </w:p>
    <w:p w14:paraId="6693E073" w14:textId="77777777" w:rsidR="001D1226" w:rsidRPr="00F34E4A" w:rsidRDefault="001D1226" w:rsidP="001D1226">
      <w:pPr>
        <w:autoSpaceDE w:val="0"/>
        <w:autoSpaceDN w:val="0"/>
        <w:adjustRightInd w:val="0"/>
        <w:rPr>
          <w:rFonts w:ascii="Arial" w:hAnsi="Arial" w:cs="Times New Roman"/>
          <w:b/>
          <w:bCs/>
        </w:rPr>
      </w:pPr>
      <w:r w:rsidRPr="00F34E4A">
        <w:rPr>
          <w:rFonts w:ascii="Arial" w:hAnsi="Arial" w:cs="Times New Roman"/>
        </w:rPr>
        <w:t>[Brief description of assignment/exam, including number of pages, purpose, content, format required]</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46CCD07A"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[Name of Assignment or Exam 2] [Date due] [Percentage of final grade]</w:t>
      </w:r>
    </w:p>
    <w:p w14:paraId="3A66C3B1"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[Brief description of assignment/exam, including number of pages, purpose, content, format required]</w:t>
      </w:r>
    </w:p>
    <w:p w14:paraId="136E424F" w14:textId="77777777" w:rsidR="001D1226" w:rsidRPr="00EB68FA" w:rsidRDefault="001D1226" w:rsidP="001D1226">
      <w:pPr>
        <w:autoSpaceDE w:val="0"/>
        <w:autoSpaceDN w:val="0"/>
        <w:adjustRightInd w:val="0"/>
        <w:rPr>
          <w:rFonts w:ascii="Times New Roman" w:hAnsi="Times New Roman" w:cs="Times New Roman"/>
        </w:rPr>
      </w:pPr>
    </w:p>
    <w:p w14:paraId="2132062A" w14:textId="77777777" w:rsidR="00F34E4A" w:rsidRDefault="00F34E4A" w:rsidP="001D1226">
      <w:pPr>
        <w:autoSpaceDE w:val="0"/>
        <w:autoSpaceDN w:val="0"/>
        <w:adjustRightInd w:val="0"/>
        <w:rPr>
          <w:rFonts w:ascii="Times New Roman" w:hAnsi="Times New Roman" w:cs="Times New Roman"/>
        </w:rPr>
      </w:pPr>
    </w:p>
    <w:p w14:paraId="07F27E7C"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[Name of Assignment or Exam 3] [Date due] [Percentage of final grade]</w:t>
      </w:r>
    </w:p>
    <w:p w14:paraId="7CEB0DD8"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rPr>
        <w:t>[Brief description of assignment/exam, including number of pages, purpose, content, format required]</w:t>
      </w:r>
    </w:p>
    <w:p w14:paraId="3D76B80A" w14:textId="77777777" w:rsidR="005F3351" w:rsidRPr="00EB68FA" w:rsidRDefault="005F3351" w:rsidP="001D1226">
      <w:pPr>
        <w:autoSpaceDE w:val="0"/>
        <w:autoSpaceDN w:val="0"/>
        <w:adjustRightInd w:val="0"/>
        <w:rPr>
          <w:rFonts w:ascii="Times New Roman" w:hAnsi="Times New Roman" w:cs="Times New Roman"/>
        </w:rPr>
      </w:pPr>
    </w:p>
    <w:p w14:paraId="607F1D84" w14:textId="77777777" w:rsidR="001D1226" w:rsidRPr="00F34E4A" w:rsidRDefault="001D1226" w:rsidP="001D1226">
      <w:pPr>
        <w:autoSpaceDE w:val="0"/>
        <w:autoSpaceDN w:val="0"/>
        <w:adjustRightInd w:val="0"/>
        <w:rPr>
          <w:rFonts w:ascii="Arial" w:hAnsi="Arial" w:cs="Times New Roman"/>
        </w:rPr>
      </w:pPr>
      <w:r w:rsidRPr="00F34E4A">
        <w:rPr>
          <w:rFonts w:ascii="Arial" w:hAnsi="Arial" w:cs="Times New Roman"/>
          <w:b/>
          <w:bCs/>
        </w:rPr>
        <w:t>Part I</w:t>
      </w:r>
      <w:proofErr w:type="gramStart"/>
      <w:r w:rsidRPr="00F34E4A">
        <w:rPr>
          <w:rFonts w:ascii="Arial" w:hAnsi="Arial" w:cs="Times New Roman"/>
          <w:b/>
          <w:bCs/>
        </w:rPr>
        <w:t>:  [</w:t>
      </w:r>
      <w:proofErr w:type="gramEnd"/>
      <w:r w:rsidRPr="00F34E4A">
        <w:rPr>
          <w:rFonts w:ascii="Arial" w:hAnsi="Arial" w:cs="Times New Roman"/>
          <w:b/>
          <w:bCs/>
        </w:rPr>
        <w:t>Topic of first part of the course, if applicable]</w:t>
      </w:r>
    </w:p>
    <w:p w14:paraId="079C2926" w14:textId="77777777" w:rsidR="001D1226" w:rsidRPr="00EB68FA" w:rsidRDefault="001D1226" w:rsidP="001D1226">
      <w:pPr>
        <w:autoSpaceDE w:val="0"/>
        <w:autoSpaceDN w:val="0"/>
        <w:adjustRightInd w:val="0"/>
        <w:rPr>
          <w:rFonts w:ascii="Times New Roman" w:hAnsi="Times New Roman" w:cs="Times New Roman"/>
        </w:rPr>
      </w:pPr>
    </w:p>
    <w:p w14:paraId="0CE34244"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w:t>
      </w:r>
    </w:p>
    <w:p w14:paraId="0571EBAB"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7E6AC51A"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2</w:t>
      </w:r>
    </w:p>
    <w:p w14:paraId="3889828B"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0E61E2A5"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3</w:t>
      </w:r>
    </w:p>
    <w:p w14:paraId="0FE96F25"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095995E4"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4CD80F30"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[Name of assignment that is due]</w:t>
      </w:r>
    </w:p>
    <w:p w14:paraId="17CB8998" w14:textId="77777777" w:rsidR="001D1226" w:rsidRPr="00EB68FA" w:rsidRDefault="001D1226" w:rsidP="001D1226">
      <w:pPr>
        <w:autoSpaceDE w:val="0"/>
        <w:autoSpaceDN w:val="0"/>
        <w:adjustRightInd w:val="0"/>
        <w:rPr>
          <w:rFonts w:ascii="Times New Roman" w:hAnsi="Times New Roman" w:cs="Times New Roman"/>
        </w:rPr>
      </w:pPr>
    </w:p>
    <w:p w14:paraId="766A47EF" w14:textId="77777777" w:rsidR="001D1226" w:rsidRPr="00F34E4A" w:rsidRDefault="001D1226" w:rsidP="001D1226">
      <w:pPr>
        <w:autoSpaceDE w:val="0"/>
        <w:autoSpaceDN w:val="0"/>
        <w:adjustRightInd w:val="0"/>
        <w:rPr>
          <w:rFonts w:ascii="Arial" w:hAnsi="Arial" w:cs="Times New Roman"/>
          <w:b/>
          <w:bCs/>
        </w:rPr>
      </w:pPr>
      <w:r w:rsidRPr="00F34E4A">
        <w:rPr>
          <w:rFonts w:ascii="Arial" w:hAnsi="Arial" w:cs="Times New Roman"/>
          <w:b/>
          <w:bCs/>
        </w:rPr>
        <w:t>Part II</w:t>
      </w:r>
      <w:proofErr w:type="gramStart"/>
      <w:r w:rsidRPr="00F34E4A">
        <w:rPr>
          <w:rFonts w:ascii="Arial" w:hAnsi="Arial" w:cs="Times New Roman"/>
          <w:b/>
          <w:bCs/>
        </w:rPr>
        <w:t>:  [</w:t>
      </w:r>
      <w:proofErr w:type="gramEnd"/>
      <w:r w:rsidRPr="00F34E4A">
        <w:rPr>
          <w:rFonts w:ascii="Arial" w:hAnsi="Arial" w:cs="Times New Roman"/>
          <w:b/>
          <w:bCs/>
        </w:rPr>
        <w:t>Topic of second part of the course, if applicable]</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4</w:t>
      </w:r>
    </w:p>
    <w:p w14:paraId="6A840061"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650F779B"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5</w:t>
      </w:r>
    </w:p>
    <w:p w14:paraId="760BA28C"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3767C122"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2268FAF6"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3]</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6</w:t>
      </w:r>
    </w:p>
    <w:p w14:paraId="6CFF38CF"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16334713"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483A70B4"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[Name of assignment that is due]</w:t>
      </w:r>
    </w:p>
    <w:p w14:paraId="05028A34" w14:textId="77777777" w:rsidR="001D1226" w:rsidRPr="00EB68FA" w:rsidRDefault="001D1226" w:rsidP="001D1226">
      <w:pPr>
        <w:autoSpaceDE w:val="0"/>
        <w:autoSpaceDN w:val="0"/>
        <w:adjustRightInd w:val="0"/>
        <w:rPr>
          <w:rFonts w:ascii="Times New Roman" w:hAnsi="Times New Roman" w:cs="Times New Roman"/>
        </w:rPr>
      </w:pPr>
    </w:p>
    <w:p w14:paraId="4D7C9414" w14:textId="77777777" w:rsidR="001D1226" w:rsidRPr="00F34E4A" w:rsidRDefault="001D1226" w:rsidP="001D1226">
      <w:pPr>
        <w:tabs>
          <w:tab w:val="left" w:pos="900"/>
        </w:tabs>
        <w:autoSpaceDE w:val="0"/>
        <w:autoSpaceDN w:val="0"/>
        <w:adjustRightInd w:val="0"/>
        <w:rPr>
          <w:rFonts w:ascii="Arial" w:hAnsi="Arial" w:cs="Times New Roman"/>
          <w:b/>
        </w:rPr>
      </w:pPr>
      <w:r w:rsidRPr="00F34E4A">
        <w:rPr>
          <w:rFonts w:ascii="Arial" w:hAnsi="Arial" w:cs="Times New Roman"/>
          <w:b/>
        </w:rPr>
        <w:t>[</w:t>
      </w:r>
      <w:proofErr w:type="gramStart"/>
      <w:r w:rsidRPr="00F34E4A">
        <w:rPr>
          <w:rFonts w:ascii="Arial" w:hAnsi="Arial" w:cs="Times New Roman"/>
          <w:b/>
        </w:rPr>
        <w:t xml:space="preserve">Date]   </w:t>
      </w:r>
      <w:proofErr w:type="gramEnd"/>
      <w:r w:rsidRPr="00F34E4A">
        <w:rPr>
          <w:rFonts w:ascii="Arial" w:hAnsi="Arial" w:cs="Times New Roman"/>
          <w:b/>
        </w:rPr>
        <w:tab/>
      </w:r>
      <w:r w:rsidRPr="00F34E4A">
        <w:rPr>
          <w:rFonts w:ascii="Arial" w:hAnsi="Arial" w:cs="Times New Roman"/>
          <w:b/>
          <w:bCs/>
        </w:rPr>
        <w:t>[Exam]</w:t>
      </w:r>
      <w:r w:rsidRPr="00F34E4A">
        <w:rPr>
          <w:rFonts w:ascii="Arial" w:hAnsi="Arial" w:cs="Times New Roman"/>
          <w:b/>
          <w:bCs/>
          <w:u w:val="single"/>
        </w:rPr>
        <w:t xml:space="preserve"> </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7</w:t>
      </w:r>
    </w:p>
    <w:p w14:paraId="2F7C6C2F"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534F14ED"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1BE29760"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5ED5F818" w14:textId="77777777" w:rsidR="001D1226" w:rsidRPr="008A684A" w:rsidRDefault="001D1226" w:rsidP="001D1226">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8</w:t>
      </w:r>
    </w:p>
    <w:p w14:paraId="519B8FBA"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57E5B8B2" w14:textId="77777777" w:rsidR="001D1226" w:rsidRPr="00F34E4A" w:rsidRDefault="001D1226" w:rsidP="001D1226">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10E030DC"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9</w:t>
      </w:r>
    </w:p>
    <w:p w14:paraId="25345737"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[Reading 1]</w:t>
      </w:r>
    </w:p>
    <w:p w14:paraId="64029106"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 xml:space="preserve">[Reading 2] </w:t>
      </w:r>
    </w:p>
    <w:p w14:paraId="51828E49" w14:textId="77777777" w:rsidR="00045328" w:rsidRPr="008A684A" w:rsidRDefault="00045328" w:rsidP="00045328">
      <w:pPr>
        <w:autoSpaceDE w:val="0"/>
        <w:autoSpaceDN w:val="0"/>
        <w:adjustRightInd w:val="0"/>
        <w:rPr>
          <w:rFonts w:ascii="Times New Roman" w:hAnsi="Times New Roman" w:cs="Times New Roman"/>
        </w:rPr>
      </w:pPr>
    </w:p>
    <w:p w14:paraId="18997112" w14:textId="56C15BC2"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10</w:t>
      </w:r>
    </w:p>
    <w:p w14:paraId="51937E41"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[Reading 1]</w:t>
      </w:r>
    </w:p>
    <w:p w14:paraId="225F5EBA"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 xml:space="preserve">[Reading 2] </w:t>
      </w:r>
    </w:p>
    <w:p w14:paraId="3FC1DA9D" w14:textId="77777777" w:rsidR="00045328" w:rsidRPr="008A684A" w:rsidRDefault="00045328" w:rsidP="00045328">
      <w:pPr>
        <w:autoSpaceDE w:val="0"/>
        <w:autoSpaceDN w:val="0"/>
        <w:adjustRightInd w:val="0"/>
        <w:rPr>
          <w:rFonts w:ascii="Times New Roman" w:hAnsi="Times New Roman" w:cs="Times New Roman"/>
        </w:rPr>
      </w:pPr>
    </w:p>
    <w:p w14:paraId="0AEC9919" w14:textId="77944A7D"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11</w:t>
      </w:r>
    </w:p>
    <w:p w14:paraId="31BA0250"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[Reading 1]</w:t>
      </w:r>
    </w:p>
    <w:p w14:paraId="47F793AC"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 xml:space="preserve">[Reading 2] </w:t>
      </w:r>
    </w:p>
    <w:p w14:paraId="7FE91ACD" w14:textId="77777777" w:rsidR="00045328" w:rsidRPr="008A684A" w:rsidRDefault="00045328" w:rsidP="00045328">
      <w:pPr>
        <w:autoSpaceDE w:val="0"/>
        <w:autoSpaceDN w:val="0"/>
        <w:adjustRightInd w:val="0"/>
        <w:rPr>
          <w:rFonts w:ascii="Times New Roman" w:hAnsi="Times New Roman" w:cs="Times New Roman"/>
        </w:rPr>
      </w:pPr>
    </w:p>
    <w:p w14:paraId="2CB62B33" w14:textId="3DDF7468"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12</w:t>
      </w:r>
    </w:p>
    <w:p w14:paraId="63A41FC3"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[Reading 1]</w:t>
      </w:r>
    </w:p>
    <w:p w14:paraId="2A636CAF"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 xml:space="preserve">[Reading 2] </w:t>
      </w:r>
    </w:p>
    <w:p w14:paraId="434D3E2E" w14:textId="77777777" w:rsidR="00045328" w:rsidRPr="008A684A" w:rsidRDefault="00045328" w:rsidP="00045328">
      <w:pPr>
        <w:autoSpaceDE w:val="0"/>
        <w:autoSpaceDN w:val="0"/>
        <w:adjustRightInd w:val="0"/>
        <w:rPr>
          <w:rFonts w:ascii="Times New Roman" w:hAnsi="Times New Roman" w:cs="Times New Roman"/>
        </w:rPr>
      </w:pPr>
    </w:p>
    <w:p w14:paraId="055744EE" w14:textId="43F5445C"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13</w:t>
      </w:r>
    </w:p>
    <w:p w14:paraId="7FFC063F"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[Reading 1]</w:t>
      </w:r>
    </w:p>
    <w:p w14:paraId="02888A0A" w14:textId="77777777" w:rsidR="00045328" w:rsidRPr="008A68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8A684A">
        <w:rPr>
          <w:rFonts w:ascii="Arial" w:hAnsi="Arial" w:cs="Times New Roman"/>
        </w:rPr>
        <w:t xml:space="preserve">[Reading 2] </w:t>
      </w:r>
    </w:p>
    <w:p w14:paraId="4B244B84" w14:textId="77777777" w:rsidR="00045328" w:rsidRPr="008A684A" w:rsidRDefault="00045328" w:rsidP="00045328">
      <w:pPr>
        <w:autoSpaceDE w:val="0"/>
        <w:autoSpaceDN w:val="0"/>
        <w:adjustRightInd w:val="0"/>
        <w:rPr>
          <w:rFonts w:ascii="Times New Roman" w:hAnsi="Times New Roman" w:cs="Times New Roman"/>
        </w:rPr>
      </w:pPr>
    </w:p>
    <w:p w14:paraId="11F06032" w14:textId="4C3BB2D2" w:rsidR="00045328" w:rsidRPr="008A684A" w:rsidRDefault="00045328" w:rsidP="00045328">
      <w:pPr>
        <w:tabs>
          <w:tab w:val="left" w:pos="900"/>
        </w:tabs>
        <w:autoSpaceDE w:val="0"/>
        <w:autoSpaceDN w:val="0"/>
        <w:adjustRightInd w:val="0"/>
        <w:rPr>
          <w:rFonts w:ascii="Arial" w:hAnsi="Arial" w:cs="Times New Roman"/>
        </w:rPr>
      </w:pPr>
      <w:r w:rsidRPr="008A684A">
        <w:rPr>
          <w:rFonts w:ascii="Arial" w:hAnsi="Arial" w:cs="Times New Roman"/>
        </w:rPr>
        <w:t xml:space="preserve">[Date] </w:t>
      </w:r>
      <w:r w:rsidRPr="008A684A">
        <w:rPr>
          <w:rFonts w:ascii="Arial" w:hAnsi="Arial" w:cs="Times New Roman"/>
        </w:rPr>
        <w:tab/>
      </w:r>
      <w:r w:rsidRPr="008A684A">
        <w:rPr>
          <w:rFonts w:ascii="Arial" w:hAnsi="Arial" w:cs="Times New Roman"/>
          <w:bCs/>
        </w:rPr>
        <w:t>Topic of Class 14</w:t>
      </w:r>
    </w:p>
    <w:p w14:paraId="4DA7293E" w14:textId="77777777" w:rsidR="00045328" w:rsidRPr="00F34E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[Reading 1]</w:t>
      </w:r>
    </w:p>
    <w:p w14:paraId="20E60984" w14:textId="77777777" w:rsidR="00045328" w:rsidRPr="00F34E4A" w:rsidRDefault="00045328" w:rsidP="00045328">
      <w:pPr>
        <w:numPr>
          <w:ilvl w:val="0"/>
          <w:numId w:val="1"/>
        </w:numPr>
        <w:tabs>
          <w:tab w:val="clear" w:pos="720"/>
          <w:tab w:val="num" w:pos="1260"/>
        </w:tabs>
        <w:autoSpaceDE w:val="0"/>
        <w:autoSpaceDN w:val="0"/>
        <w:adjustRightInd w:val="0"/>
        <w:ind w:left="900" w:firstLine="0"/>
        <w:rPr>
          <w:rFonts w:ascii="Arial" w:hAnsi="Arial" w:cs="Times New Roman"/>
        </w:rPr>
      </w:pPr>
      <w:r w:rsidRPr="00F34E4A">
        <w:rPr>
          <w:rFonts w:ascii="Arial" w:hAnsi="Arial" w:cs="Times New Roman"/>
        </w:rPr>
        <w:t xml:space="preserve">[Reading 2] </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4D894669" w14:textId="77777777" w:rsidR="00045328" w:rsidRPr="00EB68FA" w:rsidRDefault="00045328" w:rsidP="001D1226">
      <w:pPr>
        <w:autoSpaceDE w:val="0"/>
        <w:autoSpaceDN w:val="0"/>
        <w:adjustRightInd w:val="0"/>
        <w:rPr>
          <w:rFonts w:ascii="Times New Roman" w:hAnsi="Times New Roman" w:cs="Times New Roman"/>
        </w:rPr>
      </w:pPr>
    </w:p>
    <w:p w14:paraId="3DE54662" w14:textId="360C282D" w:rsidR="001D1226" w:rsidRPr="00F34E4A" w:rsidRDefault="001D1226" w:rsidP="001D1226">
      <w:pPr>
        <w:autoSpaceDE w:val="0"/>
        <w:autoSpaceDN w:val="0"/>
        <w:adjustRightInd w:val="0"/>
        <w:rPr>
          <w:rFonts w:ascii="Arial" w:hAnsi="Arial" w:cs="Times New Roman"/>
          <w:b/>
          <w:bCs/>
        </w:rPr>
      </w:pPr>
      <w:r w:rsidRPr="00F34E4A">
        <w:rPr>
          <w:rFonts w:ascii="Arial" w:hAnsi="Arial" w:cs="Times New Roman"/>
          <w:b/>
        </w:rPr>
        <w:t>[</w:t>
      </w:r>
      <w:proofErr w:type="gramStart"/>
      <w:r w:rsidRPr="00F34E4A">
        <w:rPr>
          <w:rFonts w:ascii="Arial" w:hAnsi="Arial" w:cs="Times New Roman"/>
          <w:b/>
        </w:rPr>
        <w:t>Date]</w:t>
      </w:r>
      <w:r w:rsidRPr="00F34E4A">
        <w:rPr>
          <w:rFonts w:ascii="Arial" w:hAnsi="Arial" w:cs="Times New Roman"/>
          <w:b/>
          <w:bCs/>
        </w:rPr>
        <w:t xml:space="preserve">  [</w:t>
      </w:r>
      <w:proofErr w:type="gramEnd"/>
      <w:r w:rsidRPr="00F34E4A">
        <w:rPr>
          <w:rFonts w:ascii="Arial" w:hAnsi="Arial" w:cs="Times New Roman"/>
          <w:b/>
          <w:bCs/>
        </w:rPr>
        <w:t>Final Assignment Due]</w:t>
      </w:r>
    </w:p>
    <w:p w14:paraId="1FCA02E8" w14:textId="77777777" w:rsidR="0089428B" w:rsidRPr="00EB68FA" w:rsidRDefault="0089428B">
      <w:pPr>
        <w:rPr>
          <w:rFonts w:ascii="Times New Roman" w:hAnsi="Times New Roman" w:cs="Times New Roman"/>
        </w:rPr>
      </w:pPr>
    </w:p>
    <w:p w14:paraId="237264A2" w14:textId="413BC984" w:rsidR="00D715AC" w:rsidRPr="008A684A" w:rsidRDefault="00D715AC" w:rsidP="00D715AC">
      <w:pPr>
        <w:rPr>
          <w:rFonts w:ascii="Arial" w:hAnsi="Arial" w:cs="Times New Roman"/>
          <w:b/>
        </w:rPr>
      </w:pPr>
      <w:r w:rsidRPr="00F34E4A">
        <w:rPr>
          <w:rFonts w:ascii="Arial" w:hAnsi="Arial" w:cs="Times New Roman"/>
          <w:b/>
        </w:rPr>
        <w:t>Moses Center Statement of Disability</w:t>
      </w:r>
    </w:p>
    <w:p w14:paraId="768B4EB3" w14:textId="5A9FD85A" w:rsidR="00D715AC" w:rsidRPr="00F34E4A" w:rsidRDefault="00D715AC" w:rsidP="00D715AC">
      <w:pPr>
        <w:rPr>
          <w:rFonts w:ascii="Arial" w:eastAsia="Times New Roman" w:hAnsi="Arial" w:cs="Times New Roman"/>
        </w:rPr>
      </w:pPr>
      <w:r w:rsidRPr="00F34E4A">
        <w:rPr>
          <w:rFonts w:ascii="Arial" w:eastAsia="Times New Roman" w:hAnsi="Arial" w:cs="Times New Roman"/>
        </w:rPr>
        <w:t xml:space="preserve">If you are student with a disability who is requesting accommodations, please contact New York University’s </w:t>
      </w:r>
      <w:r w:rsidRPr="00F34E4A">
        <w:rPr>
          <w:rStyle w:val="il"/>
          <w:rFonts w:ascii="Arial" w:eastAsia="Times New Roman" w:hAnsi="Arial" w:cs="Times New Roman"/>
        </w:rPr>
        <w:t>Moses</w:t>
      </w:r>
      <w:r w:rsidRPr="00F34E4A">
        <w:rPr>
          <w:rFonts w:ascii="Arial" w:eastAsia="Times New Roman" w:hAnsi="Arial" w:cs="Times New Roman"/>
        </w:rPr>
        <w:t xml:space="preserve"> Center for Students with Disabilities (CSD) at </w:t>
      </w:r>
      <w:hyperlink r:id="rId7" w:tgtFrame="_blank" w:history="1">
        <w:r w:rsidRPr="00F34E4A">
          <w:rPr>
            <w:rStyle w:val="Hyperlink"/>
            <w:rFonts w:ascii="Arial" w:eastAsia="Times New Roman" w:hAnsi="Arial" w:cs="Times New Roman"/>
            <w:color w:val="auto"/>
          </w:rPr>
          <w:t>212-998-4980</w:t>
        </w:r>
      </w:hyperlink>
      <w:r w:rsidRPr="00F34E4A">
        <w:rPr>
          <w:rFonts w:ascii="Arial" w:eastAsia="Times New Roman" w:hAnsi="Arial" w:cs="Times New Roman"/>
        </w:rPr>
        <w:t xml:space="preserve"> or </w:t>
      </w:r>
      <w:hyperlink r:id="rId8" w:tgtFrame="_blank" w:history="1">
        <w:r w:rsidRPr="00F34E4A">
          <w:rPr>
            <w:rStyle w:val="Hyperlink"/>
            <w:rFonts w:ascii="Arial" w:eastAsia="Times New Roman" w:hAnsi="Arial" w:cs="Times New Roman"/>
            <w:color w:val="auto"/>
          </w:rPr>
          <w:t>mosescsd@nyu.edu</w:t>
        </w:r>
      </w:hyperlink>
      <w:r w:rsidR="008A684A">
        <w:rPr>
          <w:rFonts w:ascii="Arial" w:eastAsia="Times New Roman" w:hAnsi="Arial" w:cs="Times New Roman"/>
        </w:rPr>
        <w:t xml:space="preserve">. </w:t>
      </w:r>
      <w:r w:rsidRPr="00F34E4A">
        <w:rPr>
          <w:rFonts w:ascii="Arial" w:eastAsia="Times New Roman" w:hAnsi="Arial" w:cs="Times New Roman"/>
        </w:rPr>
        <w:t xml:space="preserve">You must be registered with </w:t>
      </w:r>
      <w:r w:rsidR="008A684A">
        <w:rPr>
          <w:rFonts w:ascii="Arial" w:eastAsia="Times New Roman" w:hAnsi="Arial" w:cs="Times New Roman"/>
        </w:rPr>
        <w:t xml:space="preserve">CSD to receive accommodations. </w:t>
      </w:r>
      <w:r w:rsidRPr="00F34E4A">
        <w:rPr>
          <w:rFonts w:ascii="Arial" w:eastAsia="Times New Roman" w:hAnsi="Arial" w:cs="Times New Roman"/>
        </w:rPr>
        <w:t xml:space="preserve">Information about the </w:t>
      </w:r>
      <w:r w:rsidRPr="00F34E4A">
        <w:rPr>
          <w:rStyle w:val="il"/>
          <w:rFonts w:ascii="Arial" w:eastAsia="Times New Roman" w:hAnsi="Arial" w:cs="Times New Roman"/>
        </w:rPr>
        <w:t>Moses</w:t>
      </w:r>
      <w:r w:rsidRPr="00F34E4A">
        <w:rPr>
          <w:rFonts w:ascii="Arial" w:eastAsia="Times New Roman" w:hAnsi="Arial" w:cs="Times New Roman"/>
        </w:rPr>
        <w:t xml:space="preserve"> Center can be found at </w:t>
      </w:r>
      <w:hyperlink r:id="rId9" w:tgtFrame="_blank" w:history="1">
        <w:r w:rsidRPr="00F34E4A">
          <w:rPr>
            <w:rStyle w:val="Hyperlink"/>
            <w:rFonts w:ascii="Arial" w:eastAsia="Times New Roman" w:hAnsi="Arial" w:cs="Times New Roman"/>
            <w:color w:val="auto"/>
          </w:rPr>
          <w:t>www.nyu.edu/csd</w:t>
        </w:r>
      </w:hyperlink>
      <w:r w:rsidRPr="00F34E4A">
        <w:rPr>
          <w:rFonts w:ascii="Arial" w:eastAsia="Times New Roman" w:hAnsi="Arial" w:cs="Times New Roman"/>
        </w:rPr>
        <w:t xml:space="preserve">. The </w:t>
      </w:r>
      <w:r w:rsidRPr="00F34E4A">
        <w:rPr>
          <w:rStyle w:val="il"/>
          <w:rFonts w:ascii="Arial" w:eastAsia="Times New Roman" w:hAnsi="Arial" w:cs="Times New Roman"/>
        </w:rPr>
        <w:t>Moses</w:t>
      </w:r>
      <w:r w:rsidRPr="00F34E4A">
        <w:rPr>
          <w:rFonts w:ascii="Arial" w:eastAsia="Times New Roman" w:hAnsi="Arial" w:cs="Times New Roman"/>
        </w:rPr>
        <w:t xml:space="preserve"> Center is located at 726 Broad</w:t>
      </w:r>
      <w:r w:rsidR="006451B1" w:rsidRPr="00F34E4A">
        <w:rPr>
          <w:rFonts w:ascii="Arial" w:eastAsia="Times New Roman" w:hAnsi="Arial" w:cs="Times New Roman"/>
        </w:rPr>
        <w:t>way on the 3r</w:t>
      </w:r>
      <w:r w:rsidRPr="00F34E4A">
        <w:rPr>
          <w:rFonts w:ascii="Arial" w:eastAsia="Times New Roman" w:hAnsi="Arial" w:cs="Times New Roman"/>
        </w:rPr>
        <w:t>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4692CB9" w:rsidR="00D715AC" w:rsidRPr="00F34E4A" w:rsidRDefault="00D715AC" w:rsidP="00F34E4A">
      <w:pPr>
        <w:pStyle w:val="ListParagraph"/>
        <w:spacing w:after="200" w:line="276" w:lineRule="auto"/>
        <w:ind w:left="0"/>
        <w:rPr>
          <w:rStyle w:val="SubtleReference"/>
          <w:rFonts w:ascii="Arial" w:hAnsi="Arial"/>
          <w:b/>
          <w:bCs/>
          <w:color w:val="auto"/>
          <w:spacing w:val="5"/>
          <w:sz w:val="24"/>
          <w:szCs w:val="24"/>
        </w:rPr>
      </w:pPr>
      <w:r w:rsidRPr="00F34E4A">
        <w:rPr>
          <w:rStyle w:val="SubtleReference"/>
          <w:rFonts w:ascii="Arial" w:hAnsi="Arial"/>
          <w:b/>
          <w:bCs/>
          <w:smallCaps/>
          <w:color w:val="auto"/>
          <w:spacing w:val="5"/>
          <w:sz w:val="24"/>
          <w:szCs w:val="24"/>
        </w:rPr>
        <w:t xml:space="preserve">NYU </w:t>
      </w:r>
      <w:r w:rsidRPr="00F34E4A">
        <w:rPr>
          <w:rStyle w:val="SubtleReference"/>
          <w:rFonts w:ascii="Arial" w:hAnsi="Arial"/>
          <w:b/>
          <w:bCs/>
          <w:color w:val="auto"/>
          <w:spacing w:val="5"/>
          <w:sz w:val="24"/>
          <w:szCs w:val="24"/>
        </w:rPr>
        <w:t>School of Engineering Policies and Procedures on Academic Misconduct</w:t>
      </w:r>
      <w:r w:rsidR="00972145">
        <w:rPr>
          <w:rStyle w:val="SubtleReference"/>
          <w:rFonts w:ascii="Arial" w:hAnsi="Arial"/>
          <w:b/>
          <w:bCs/>
          <w:color w:val="auto"/>
          <w:spacing w:val="5"/>
          <w:sz w:val="24"/>
          <w:szCs w:val="24"/>
        </w:rPr>
        <w:t xml:space="preserve"> –</w:t>
      </w:r>
      <w:r w:rsidR="00347D3C">
        <w:rPr>
          <w:rStyle w:val="SubtleReference"/>
          <w:rFonts w:ascii="Arial" w:hAnsi="Arial"/>
          <w:b/>
          <w:bCs/>
          <w:color w:val="auto"/>
          <w:spacing w:val="5"/>
          <w:sz w:val="24"/>
          <w:szCs w:val="24"/>
        </w:rPr>
        <w:t xml:space="preserve"> </w:t>
      </w:r>
      <w:r w:rsidR="00972145">
        <w:rPr>
          <w:rStyle w:val="SubtleReference"/>
          <w:rFonts w:ascii="Arial" w:hAnsi="Arial"/>
          <w:b/>
          <w:bCs/>
          <w:color w:val="auto"/>
          <w:spacing w:val="5"/>
          <w:sz w:val="24"/>
          <w:szCs w:val="24"/>
        </w:rPr>
        <w:t>complete Student Code of Conduct</w:t>
      </w:r>
      <w:r w:rsidR="00F72579">
        <w:rPr>
          <w:rStyle w:val="SubtleReference"/>
          <w:rFonts w:ascii="Arial" w:hAnsi="Arial"/>
          <w:b/>
          <w:bCs/>
          <w:color w:val="auto"/>
          <w:spacing w:val="5"/>
          <w:sz w:val="24"/>
          <w:szCs w:val="24"/>
        </w:rPr>
        <w:t xml:space="preserve"> </w:t>
      </w:r>
      <w:hyperlink r:id="rId10" w:history="1">
        <w:r w:rsidR="00F72579" w:rsidRPr="00F72579">
          <w:rPr>
            <w:rStyle w:val="Hyperlink"/>
            <w:rFonts w:ascii="Arial" w:hAnsi="Arial"/>
            <w:b/>
            <w:bCs/>
            <w:spacing w:val="5"/>
            <w:sz w:val="24"/>
            <w:szCs w:val="24"/>
          </w:rPr>
          <w:t>here</w:t>
        </w:r>
      </w:hyperlink>
      <w:r w:rsidR="00347D3C">
        <w:rPr>
          <w:rStyle w:val="SubtleReference"/>
          <w:rFonts w:ascii="Arial" w:hAnsi="Arial"/>
          <w:b/>
          <w:bCs/>
          <w:color w:val="auto"/>
          <w:spacing w:val="5"/>
          <w:sz w:val="24"/>
          <w:szCs w:val="24"/>
        </w:rPr>
        <w:t xml:space="preserve"> </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F34E4A">
        <w:rPr>
          <w:rStyle w:val="SubtleReference"/>
          <w:rFonts w:ascii="Arial" w:hAnsi="Arial"/>
          <w:color w:val="auto"/>
          <w:sz w:val="24"/>
          <w:szCs w:val="24"/>
        </w:rPr>
        <w:lastRenderedPageBreak/>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F34E4A" w:rsidRDefault="00D715AC" w:rsidP="00D715AC">
      <w:pPr>
        <w:pStyle w:val="ListParagraph"/>
        <w:ind w:left="1080"/>
        <w:rPr>
          <w:rStyle w:val="SubtleReference"/>
          <w:rFonts w:ascii="Arial" w:hAnsi="Arial"/>
          <w:color w:val="auto"/>
          <w:sz w:val="24"/>
          <w:szCs w:val="24"/>
        </w:rPr>
      </w:pPr>
    </w:p>
    <w:p w14:paraId="6B734C63" w14:textId="77777777" w:rsidR="00D715AC" w:rsidRPr="00F34E4A" w:rsidRDefault="00D715AC" w:rsidP="00D715AC">
      <w:pPr>
        <w:pStyle w:val="ListParagraph"/>
        <w:numPr>
          <w:ilvl w:val="2"/>
          <w:numId w:val="2"/>
        </w:numPr>
        <w:rPr>
          <w:rStyle w:val="SubtleReference"/>
          <w:rFonts w:ascii="Arial" w:hAnsi="Arial"/>
          <w:color w:val="auto"/>
          <w:sz w:val="24"/>
          <w:szCs w:val="24"/>
        </w:rPr>
      </w:pPr>
      <w:r w:rsidRPr="00F34E4A">
        <w:rPr>
          <w:rStyle w:val="SubtleReference"/>
          <w:rFonts w:ascii="Arial" w:hAnsi="Arial"/>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F34E4A" w:rsidRDefault="00D715AC" w:rsidP="00D715AC">
      <w:pPr>
        <w:pStyle w:val="ListParagraph"/>
        <w:ind w:left="1800"/>
        <w:rPr>
          <w:rStyle w:val="SubtleReference"/>
          <w:rFonts w:ascii="Arial" w:hAnsi="Arial"/>
          <w:color w:val="auto"/>
          <w:sz w:val="24"/>
          <w:szCs w:val="24"/>
        </w:rPr>
      </w:pPr>
    </w:p>
    <w:p w14:paraId="419A66CA" w14:textId="77777777" w:rsidR="00D715AC" w:rsidRPr="00F34E4A"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F34E4A"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Fabrication:  including but not limited to, falsifying experimental data and/or citations.</w:t>
      </w:r>
    </w:p>
    <w:p w14:paraId="791B5E4D" w14:textId="77777777" w:rsidR="00D715AC" w:rsidRPr="00F34E4A"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24659F30" w:rsidR="00D715AC" w:rsidRPr="00F34E4A"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Unauthorized collaboration: working together on work meant to be done individually.</w:t>
      </w:r>
    </w:p>
    <w:p w14:paraId="00EA07BA" w14:textId="77777777" w:rsidR="00D715AC" w:rsidRPr="00F34E4A"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Default="00D715AC" w:rsidP="00D715AC">
      <w:pPr>
        <w:pStyle w:val="ListParagraph"/>
        <w:numPr>
          <w:ilvl w:val="4"/>
          <w:numId w:val="2"/>
        </w:numPr>
        <w:rPr>
          <w:rStyle w:val="SubtleReference"/>
          <w:rFonts w:ascii="Arial" w:hAnsi="Arial"/>
          <w:color w:val="auto"/>
          <w:sz w:val="24"/>
          <w:szCs w:val="24"/>
        </w:rPr>
      </w:pPr>
      <w:r w:rsidRPr="00F34E4A">
        <w:rPr>
          <w:rStyle w:val="SubtleReference"/>
          <w:rFonts w:ascii="Arial" w:hAnsi="Arial"/>
          <w:color w:val="auto"/>
          <w:sz w:val="24"/>
          <w:szCs w:val="24"/>
        </w:rPr>
        <w:t>Forgery: altering any academic document, including, but not limited to, academic records, admissions materials, or medical excuses.</w:t>
      </w:r>
    </w:p>
    <w:p w14:paraId="2E3B9179" w14:textId="15AB0E13" w:rsidR="00941BCD" w:rsidRPr="00941BCD" w:rsidRDefault="00941BCD" w:rsidP="00941BCD">
      <w:pPr>
        <w:rPr>
          <w:rStyle w:val="SubtleReference"/>
          <w:rFonts w:ascii="Arial" w:hAnsi="Arial"/>
          <w:b/>
          <w:color w:val="auto"/>
          <w:sz w:val="24"/>
        </w:rPr>
      </w:pPr>
      <w:r w:rsidRPr="00941BCD">
        <w:rPr>
          <w:rStyle w:val="SubtleReference"/>
          <w:rFonts w:ascii="Arial" w:hAnsi="Arial"/>
          <w:b/>
          <w:color w:val="auto"/>
          <w:sz w:val="24"/>
        </w:rPr>
        <w:lastRenderedPageBreak/>
        <w:t>NYU School of Engineering Policies and Procedures on Excused Absences</w:t>
      </w:r>
      <w:r w:rsidR="001D1A73">
        <w:rPr>
          <w:rStyle w:val="SubtleReference"/>
          <w:rFonts w:ascii="Arial" w:hAnsi="Arial"/>
          <w:b/>
          <w:color w:val="auto"/>
          <w:sz w:val="24"/>
        </w:rPr>
        <w:t xml:space="preserve"> – complete policy </w:t>
      </w:r>
      <w:hyperlink r:id="rId11" w:anchor="chapter-id-30199" w:history="1">
        <w:r w:rsidR="001D1A73" w:rsidRPr="001D1A73">
          <w:rPr>
            <w:rStyle w:val="Hyperlink"/>
            <w:rFonts w:ascii="Arial" w:hAnsi="Arial"/>
            <w:b/>
          </w:rPr>
          <w:t>here</w:t>
        </w:r>
      </w:hyperlink>
      <w:r w:rsidR="001D1A73">
        <w:rPr>
          <w:rStyle w:val="SubtleReference"/>
          <w:rFonts w:ascii="Arial" w:hAnsi="Arial"/>
          <w:b/>
          <w:color w:val="auto"/>
          <w:sz w:val="24"/>
        </w:rPr>
        <w:t xml:space="preserve"> </w:t>
      </w:r>
    </w:p>
    <w:p w14:paraId="32CC56EC" w14:textId="3632753A" w:rsidR="00972145" w:rsidRDefault="00941BCD" w:rsidP="00941BCD">
      <w:pPr>
        <w:pStyle w:val="ListParagraph"/>
        <w:numPr>
          <w:ilvl w:val="0"/>
          <w:numId w:val="4"/>
        </w:numPr>
        <w:rPr>
          <w:rFonts w:ascii="Arial" w:hAnsi="Arial"/>
          <w:sz w:val="24"/>
          <w:szCs w:val="24"/>
        </w:rPr>
      </w:pPr>
      <w:r w:rsidRPr="001D1A73">
        <w:rPr>
          <w:rFonts w:ascii="Arial" w:hAnsi="Arial"/>
          <w:sz w:val="24"/>
          <w:szCs w:val="24"/>
        </w:rPr>
        <w:t xml:space="preserve">Introduction:  An absence can be excused if you have missed no more than </w:t>
      </w:r>
      <w:r w:rsidRPr="001D1A73">
        <w:rPr>
          <w:rFonts w:ascii="Arial" w:hAnsi="Arial"/>
          <w:b/>
          <w:sz w:val="24"/>
          <w:szCs w:val="24"/>
        </w:rPr>
        <w:t>10 days of school</w:t>
      </w:r>
      <w:r w:rsidRPr="001D1A73">
        <w:rPr>
          <w:rFonts w:ascii="Arial" w:hAnsi="Arial"/>
          <w:sz w:val="24"/>
          <w:szCs w:val="24"/>
        </w:rPr>
        <w:t>. If an illness or special circumstance has caused you to miss more than two weeks of school, please refer to the section labeled Medical Leave of Absence.</w:t>
      </w:r>
    </w:p>
    <w:p w14:paraId="28B02C7B" w14:textId="77777777" w:rsidR="00467CB1" w:rsidRPr="00467CB1" w:rsidRDefault="00467CB1" w:rsidP="00467CB1">
      <w:pPr>
        <w:rPr>
          <w:rFonts w:ascii="Arial" w:hAnsi="Arial"/>
        </w:rPr>
      </w:pPr>
    </w:p>
    <w:p w14:paraId="7BC75260" w14:textId="5783DD24" w:rsidR="00467CB1" w:rsidRDefault="00467CB1" w:rsidP="00467CB1">
      <w:pPr>
        <w:pStyle w:val="ListParagraph"/>
        <w:numPr>
          <w:ilvl w:val="0"/>
          <w:numId w:val="4"/>
        </w:numPr>
        <w:rPr>
          <w:rFonts w:ascii="Arial" w:hAnsi="Arial"/>
          <w:sz w:val="24"/>
          <w:szCs w:val="24"/>
        </w:rPr>
      </w:pPr>
      <w:r>
        <w:rPr>
          <w:rFonts w:ascii="Arial" w:hAnsi="Arial"/>
          <w:sz w:val="24"/>
          <w:szCs w:val="24"/>
        </w:rPr>
        <w:t>Students may request special accommodations for an absence to be excused in the following cases:</w:t>
      </w:r>
    </w:p>
    <w:p w14:paraId="40F01884" w14:textId="77777777" w:rsidR="00467CB1" w:rsidRPr="00467CB1" w:rsidRDefault="00467CB1" w:rsidP="00467CB1">
      <w:pPr>
        <w:rPr>
          <w:rFonts w:ascii="Arial" w:hAnsi="Arial"/>
        </w:rPr>
      </w:pPr>
    </w:p>
    <w:p w14:paraId="63E8DAC1" w14:textId="29BAB2ED" w:rsidR="001D1A73" w:rsidRDefault="001D1A73" w:rsidP="001D1A73">
      <w:pPr>
        <w:pStyle w:val="ListParagraph"/>
        <w:numPr>
          <w:ilvl w:val="1"/>
          <w:numId w:val="4"/>
        </w:numPr>
        <w:rPr>
          <w:rFonts w:ascii="Arial" w:hAnsi="Arial"/>
          <w:sz w:val="24"/>
          <w:szCs w:val="24"/>
        </w:rPr>
      </w:pPr>
      <w:r>
        <w:rPr>
          <w:rFonts w:ascii="Arial" w:hAnsi="Arial"/>
          <w:sz w:val="24"/>
          <w:szCs w:val="24"/>
        </w:rPr>
        <w:t>Medical reasons</w:t>
      </w:r>
    </w:p>
    <w:p w14:paraId="4BC6EE8F" w14:textId="0D65B855" w:rsidR="001D1A73" w:rsidRDefault="001D1A73" w:rsidP="001D1A73">
      <w:pPr>
        <w:pStyle w:val="ListParagraph"/>
        <w:numPr>
          <w:ilvl w:val="1"/>
          <w:numId w:val="4"/>
        </w:numPr>
        <w:rPr>
          <w:rFonts w:ascii="Arial" w:hAnsi="Arial"/>
          <w:sz w:val="24"/>
          <w:szCs w:val="24"/>
        </w:rPr>
      </w:pPr>
      <w:r>
        <w:rPr>
          <w:rFonts w:ascii="Arial" w:hAnsi="Arial"/>
          <w:sz w:val="24"/>
          <w:szCs w:val="24"/>
        </w:rPr>
        <w:t>Death in immediate family</w:t>
      </w:r>
    </w:p>
    <w:p w14:paraId="7A6EF2CE" w14:textId="21F22321" w:rsidR="001D1A73" w:rsidRDefault="001D1A73" w:rsidP="001D1A73">
      <w:pPr>
        <w:pStyle w:val="ListParagraph"/>
        <w:numPr>
          <w:ilvl w:val="1"/>
          <w:numId w:val="4"/>
        </w:numPr>
        <w:rPr>
          <w:rFonts w:ascii="Arial" w:hAnsi="Arial"/>
          <w:sz w:val="24"/>
          <w:szCs w:val="24"/>
        </w:rPr>
      </w:pPr>
      <w:r>
        <w:rPr>
          <w:rFonts w:ascii="Arial" w:hAnsi="Arial"/>
          <w:sz w:val="24"/>
          <w:szCs w:val="24"/>
        </w:rPr>
        <w:t>Personal qualified emergencies (documentation must be provided)</w:t>
      </w:r>
    </w:p>
    <w:p w14:paraId="36298CCB" w14:textId="259DCB15" w:rsidR="00AC02F7" w:rsidRDefault="001D1A73" w:rsidP="00AC02F7">
      <w:pPr>
        <w:pStyle w:val="ListParagraph"/>
        <w:numPr>
          <w:ilvl w:val="1"/>
          <w:numId w:val="4"/>
        </w:numPr>
        <w:rPr>
          <w:rFonts w:ascii="Arial" w:hAnsi="Arial"/>
          <w:sz w:val="24"/>
          <w:szCs w:val="24"/>
        </w:rPr>
      </w:pPr>
      <w:r>
        <w:rPr>
          <w:rFonts w:ascii="Arial" w:hAnsi="Arial"/>
          <w:sz w:val="24"/>
          <w:szCs w:val="24"/>
        </w:rPr>
        <w:t>Religious Expression or Practice</w:t>
      </w:r>
    </w:p>
    <w:p w14:paraId="42BB35F5" w14:textId="3C7595E6" w:rsidR="001D1A73" w:rsidRPr="002C47CE" w:rsidRDefault="00AC02F7" w:rsidP="002C47CE">
      <w:pPr>
        <w:pStyle w:val="NormalWeb"/>
        <w:shd w:val="clear" w:color="auto" w:fill="FFFFFF"/>
        <w:rPr>
          <w:rFonts w:ascii="Arial" w:hAnsi="Arial" w:cs="Arial"/>
          <w:color w:val="222222"/>
          <w:sz w:val="19"/>
          <w:szCs w:val="19"/>
        </w:rPr>
      </w:pPr>
      <w:r>
        <w:rPr>
          <w:rFonts w:ascii="Arial" w:hAnsi="Arial"/>
          <w:sz w:val="24"/>
          <w:szCs w:val="24"/>
        </w:rPr>
        <w:t>Deanna Rayment</w:t>
      </w:r>
      <w:r w:rsidR="00460FAE">
        <w:rPr>
          <w:rFonts w:ascii="Arial" w:hAnsi="Arial"/>
          <w:sz w:val="24"/>
          <w:szCs w:val="24"/>
        </w:rPr>
        <w:t xml:space="preserve">, </w:t>
      </w:r>
      <w:hyperlink r:id="rId12" w:tgtFrame="_blank" w:history="1">
        <w:r w:rsidR="00460FAE" w:rsidRPr="00460FAE">
          <w:rPr>
            <w:rStyle w:val="m6822722990229187365gmail-il"/>
            <w:rFonts w:ascii="Arial" w:eastAsia="Times New Roman" w:hAnsi="Arial" w:cs="Arial"/>
            <w:color w:val="1155CC"/>
            <w:sz w:val="24"/>
            <w:szCs w:val="24"/>
            <w:u w:val="single"/>
          </w:rPr>
          <w:t>deanna</w:t>
        </w:r>
        <w:r w:rsidR="00460FAE" w:rsidRPr="00460FAE">
          <w:rPr>
            <w:rStyle w:val="Hyperlink"/>
            <w:rFonts w:ascii="Arial" w:eastAsia="Times New Roman" w:hAnsi="Arial" w:cs="Arial"/>
            <w:color w:val="1155CC"/>
            <w:sz w:val="24"/>
            <w:szCs w:val="24"/>
          </w:rPr>
          <w:t>.rayment@nyu.edu</w:t>
        </w:r>
      </w:hyperlink>
      <w:r w:rsidR="00460FAE">
        <w:rPr>
          <w:rFonts w:ascii="Arial" w:eastAsia="Times New Roman" w:hAnsi="Arial" w:cs="Arial"/>
          <w:color w:val="000000"/>
          <w:sz w:val="24"/>
          <w:szCs w:val="24"/>
        </w:rPr>
        <w:t>,</w:t>
      </w:r>
      <w:r w:rsidR="00460FAE">
        <w:rPr>
          <w:rFonts w:ascii="Arial" w:hAnsi="Arial"/>
          <w:sz w:val="24"/>
          <w:szCs w:val="24"/>
        </w:rPr>
        <w:t xml:space="preserve"> </w:t>
      </w:r>
      <w:r>
        <w:rPr>
          <w:rFonts w:ascii="Arial" w:hAnsi="Arial"/>
          <w:sz w:val="24"/>
          <w:szCs w:val="24"/>
        </w:rPr>
        <w:t xml:space="preserve">is the </w:t>
      </w:r>
      <w:r w:rsidRPr="00AC02F7">
        <w:rPr>
          <w:rStyle w:val="Emphasis"/>
          <w:rFonts w:ascii="Arial" w:hAnsi="Arial" w:cs="Arial"/>
          <w:i w:val="0"/>
          <w:color w:val="213243"/>
          <w:sz w:val="24"/>
          <w:szCs w:val="24"/>
        </w:rPr>
        <w:t>Coordinator of Student Advocacy, Compliance and Student Affairs </w:t>
      </w:r>
      <w:r w:rsidRPr="00AC02F7">
        <w:rPr>
          <w:rFonts w:ascii="Arial" w:hAnsi="Arial" w:cs="Arial"/>
          <w:color w:val="000000"/>
          <w:sz w:val="24"/>
          <w:szCs w:val="24"/>
        </w:rPr>
        <w:t xml:space="preserve">and </w:t>
      </w:r>
      <w:r w:rsidR="00460FAE">
        <w:rPr>
          <w:rFonts w:ascii="Arial" w:hAnsi="Arial"/>
          <w:sz w:val="24"/>
          <w:szCs w:val="24"/>
        </w:rPr>
        <w:t xml:space="preserve">handles </w:t>
      </w:r>
      <w:r>
        <w:rPr>
          <w:rFonts w:ascii="Arial" w:hAnsi="Arial"/>
          <w:sz w:val="24"/>
          <w:szCs w:val="24"/>
        </w:rPr>
        <w:t xml:space="preserve">excused absences. </w:t>
      </w:r>
      <w:r w:rsidR="00460FAE">
        <w:rPr>
          <w:rFonts w:ascii="Arial" w:hAnsi="Arial"/>
          <w:sz w:val="24"/>
          <w:szCs w:val="24"/>
        </w:rPr>
        <w:t xml:space="preserve">She </w:t>
      </w:r>
      <w:proofErr w:type="gramStart"/>
      <w:r w:rsidR="00460FAE">
        <w:rPr>
          <w:rFonts w:ascii="Arial" w:hAnsi="Arial"/>
          <w:sz w:val="24"/>
          <w:szCs w:val="24"/>
        </w:rPr>
        <w:t>is located in</w:t>
      </w:r>
      <w:proofErr w:type="gramEnd"/>
      <w:r w:rsidR="00460FAE">
        <w:rPr>
          <w:rFonts w:ascii="Arial" w:hAnsi="Arial"/>
          <w:sz w:val="24"/>
          <w:szCs w:val="24"/>
        </w:rPr>
        <w:t xml:space="preserve"> 5 MTC, LC240C and can assist you should it become necessary. </w:t>
      </w:r>
    </w:p>
    <w:p w14:paraId="30B18F74" w14:textId="516251DD" w:rsidR="00BC24D6" w:rsidRDefault="001D1A73" w:rsidP="001D1A73">
      <w:pPr>
        <w:rPr>
          <w:rFonts w:ascii="Arial" w:hAnsi="Arial"/>
          <w:b/>
        </w:rPr>
      </w:pPr>
      <w:r w:rsidRPr="00467CB1">
        <w:rPr>
          <w:rFonts w:ascii="Arial" w:hAnsi="Arial"/>
          <w:b/>
        </w:rPr>
        <w:t xml:space="preserve">NYU School of Engineering Academic Calendar – </w:t>
      </w:r>
      <w:r w:rsidR="00F72579">
        <w:rPr>
          <w:rFonts w:ascii="Arial" w:hAnsi="Arial"/>
          <w:b/>
        </w:rPr>
        <w:t>c</w:t>
      </w:r>
      <w:r w:rsidRPr="00467CB1">
        <w:rPr>
          <w:rFonts w:ascii="Arial" w:hAnsi="Arial"/>
          <w:b/>
        </w:rPr>
        <w:t xml:space="preserve">omplete list </w:t>
      </w:r>
      <w:hyperlink r:id="rId13" w:anchor="1198" w:history="1">
        <w:r w:rsidRPr="00467CB1">
          <w:rPr>
            <w:rStyle w:val="Hyperlink"/>
            <w:rFonts w:ascii="Arial" w:hAnsi="Arial"/>
            <w:b/>
          </w:rPr>
          <w:t>here</w:t>
        </w:r>
      </w:hyperlink>
      <w:r w:rsidR="00467CB1">
        <w:rPr>
          <w:rFonts w:ascii="Arial" w:hAnsi="Arial"/>
          <w:b/>
        </w:rPr>
        <w:t xml:space="preserve">. </w:t>
      </w:r>
    </w:p>
    <w:p w14:paraId="50354833" w14:textId="34795BF4" w:rsidR="00460FAE" w:rsidRDefault="00460FAE" w:rsidP="001D1A73">
      <w:pPr>
        <w:rPr>
          <w:rFonts w:ascii="Arial" w:hAnsi="Arial"/>
        </w:rPr>
      </w:pPr>
      <w:r w:rsidRPr="00460FAE">
        <w:rPr>
          <w:rFonts w:ascii="Arial" w:hAnsi="Arial"/>
        </w:rPr>
        <w:t>The last day of the final exam period is _____.</w:t>
      </w:r>
      <w:r>
        <w:rPr>
          <w:rFonts w:ascii="Arial" w:hAnsi="Arial"/>
        </w:rPr>
        <w:t xml:space="preserve"> Final exam dates for undergraduate courses will not be determined until later in the semester. Final exams for graduate courses will be held on the last day of class during the week of _____.  If you have two final exams at the same time, report the conflict to your professors as soon as possible. Do not make any travel plans until the exam schedule is finalized. </w:t>
      </w:r>
    </w:p>
    <w:p w14:paraId="56895CB4" w14:textId="1B294F1B" w:rsidR="001D1A73" w:rsidRPr="00BC24D6" w:rsidRDefault="00460FAE" w:rsidP="001D1A73">
      <w:pPr>
        <w:rPr>
          <w:rFonts w:ascii="Arial" w:hAnsi="Arial"/>
        </w:rPr>
      </w:pPr>
      <w:r>
        <w:rPr>
          <w:rFonts w:ascii="Arial" w:hAnsi="Arial"/>
        </w:rPr>
        <w:t>Also, p</w:t>
      </w:r>
      <w:r w:rsidR="00BC24D6" w:rsidRPr="00BC24D6">
        <w:rPr>
          <w:rFonts w:ascii="Arial" w:hAnsi="Arial"/>
        </w:rPr>
        <w:t>lease pay attention to notable dates such as Add/Drop, Withdrawal</w:t>
      </w:r>
      <w:r w:rsidR="00BC24D6">
        <w:rPr>
          <w:rFonts w:ascii="Arial" w:hAnsi="Arial"/>
        </w:rPr>
        <w:t>,</w:t>
      </w:r>
      <w:r w:rsidR="00BC24D6" w:rsidRPr="00BC24D6">
        <w:rPr>
          <w:rFonts w:ascii="Arial" w:hAnsi="Arial"/>
        </w:rPr>
        <w:t xml:space="preserve"> </w:t>
      </w:r>
      <w:r w:rsidR="008530AC">
        <w:rPr>
          <w:rFonts w:ascii="Arial" w:hAnsi="Arial"/>
        </w:rPr>
        <w:t>etc.</w:t>
      </w:r>
      <w:r w:rsidR="00BC24D6">
        <w:rPr>
          <w:rFonts w:ascii="Arial" w:hAnsi="Arial"/>
          <w:b/>
        </w:rPr>
        <w:t xml:space="preserve"> </w:t>
      </w:r>
      <w:r w:rsidR="00BC24D6">
        <w:rPr>
          <w:rFonts w:ascii="Arial" w:hAnsi="Arial"/>
        </w:rPr>
        <w:t>For confirmation of dates or further information</w:t>
      </w:r>
      <w:r w:rsidR="008530AC">
        <w:rPr>
          <w:rFonts w:ascii="Arial" w:hAnsi="Arial"/>
        </w:rPr>
        <w:t>,</w:t>
      </w:r>
      <w:r w:rsidR="00BC24D6">
        <w:rPr>
          <w:rFonts w:ascii="Arial" w:hAnsi="Arial"/>
        </w:rPr>
        <w:t xml:space="preserve"> please contact Sus</w:t>
      </w:r>
      <w:r w:rsidR="008530AC">
        <w:rPr>
          <w:rFonts w:ascii="Arial" w:hAnsi="Arial"/>
        </w:rPr>
        <w:t xml:space="preserve">ana: </w:t>
      </w:r>
      <w:hyperlink r:id="rId14" w:history="1">
        <w:r w:rsidRPr="008F0C00">
          <w:rPr>
            <w:rStyle w:val="Hyperlink"/>
            <w:rFonts w:ascii="Arial" w:hAnsi="Arial"/>
          </w:rPr>
          <w:t>sgarcia@nyu.edu</w:t>
        </w:r>
      </w:hyperlink>
      <w:r>
        <w:rPr>
          <w:rFonts w:ascii="Arial" w:hAnsi="Arial"/>
        </w:rPr>
        <w:t xml:space="preserve"> </w:t>
      </w:r>
    </w:p>
    <w:p w14:paraId="17A27772" w14:textId="77777777" w:rsidR="00BC24D6" w:rsidRDefault="00BC24D6" w:rsidP="001D1A73">
      <w:pPr>
        <w:rPr>
          <w:rFonts w:ascii="Arial" w:hAnsi="Arial"/>
          <w:b/>
        </w:rPr>
      </w:pPr>
    </w:p>
    <w:p w14:paraId="73C22E91" w14:textId="77777777" w:rsidR="00BC24D6" w:rsidRDefault="00BC24D6" w:rsidP="001D1A73">
      <w:pPr>
        <w:rPr>
          <w:rFonts w:ascii="Arial" w:hAnsi="Arial"/>
          <w:b/>
        </w:rPr>
      </w:pPr>
    </w:p>
    <w:p w14:paraId="7B8176A5" w14:textId="77777777" w:rsidR="00BC24D6" w:rsidRDefault="00BC24D6" w:rsidP="001D1A73">
      <w:pPr>
        <w:rPr>
          <w:rFonts w:ascii="Arial" w:hAnsi="Arial"/>
          <w:b/>
        </w:rPr>
      </w:pPr>
    </w:p>
    <w:p w14:paraId="0D2A5B40" w14:textId="2CFB5F0C" w:rsidR="00467CB1" w:rsidRDefault="00467CB1" w:rsidP="001D1A73">
      <w:pPr>
        <w:rPr>
          <w:rFonts w:ascii="Arial" w:hAnsi="Arial"/>
          <w:b/>
        </w:rPr>
      </w:pPr>
      <w:r>
        <w:rPr>
          <w:rFonts w:ascii="Arial" w:hAnsi="Arial"/>
          <w:b/>
        </w:rPr>
        <w:tab/>
      </w:r>
      <w:r>
        <w:rPr>
          <w:rFonts w:ascii="Arial" w:hAnsi="Arial"/>
          <w:b/>
        </w:rPr>
        <w:tab/>
      </w:r>
    </w:p>
    <w:p w14:paraId="41A93660" w14:textId="77777777" w:rsidR="00467CB1" w:rsidRDefault="00467CB1" w:rsidP="001D1A73">
      <w:pPr>
        <w:rPr>
          <w:rFonts w:ascii="Arial" w:hAnsi="Arial"/>
          <w:b/>
        </w:rPr>
      </w:pPr>
    </w:p>
    <w:p w14:paraId="1397E535" w14:textId="3C9FDBA0" w:rsidR="00467CB1" w:rsidRPr="00467CB1" w:rsidRDefault="00467CB1" w:rsidP="001D1A73">
      <w:pPr>
        <w:rPr>
          <w:rFonts w:ascii="Arial" w:hAnsi="Arial"/>
        </w:rPr>
      </w:pPr>
      <w:r>
        <w:rPr>
          <w:rFonts w:ascii="Arial" w:hAnsi="Arial"/>
          <w:b/>
        </w:rPr>
        <w:tab/>
      </w:r>
      <w:r>
        <w:rPr>
          <w:rFonts w:ascii="Arial" w:hAnsi="Arial"/>
          <w:b/>
        </w:rPr>
        <w:tab/>
      </w:r>
      <w:r w:rsidRPr="00467CB1">
        <w:rPr>
          <w:rFonts w:ascii="Arial" w:hAnsi="Arial"/>
        </w:rPr>
        <w:t xml:space="preserve"> </w:t>
      </w:r>
    </w:p>
    <w:p w14:paraId="16C77227" w14:textId="38B0A3EF" w:rsidR="00467CB1" w:rsidRPr="00467CB1" w:rsidRDefault="00467CB1" w:rsidP="00467CB1">
      <w:pPr>
        <w:ind w:left="720"/>
        <w:rPr>
          <w:rFonts w:ascii="Arial" w:hAnsi="Arial"/>
          <w:b/>
        </w:rPr>
      </w:pPr>
    </w:p>
    <w:p w14:paraId="6F49C5FB" w14:textId="77777777" w:rsidR="00467CB1" w:rsidRPr="00467CB1" w:rsidRDefault="00467CB1" w:rsidP="00467CB1">
      <w:pPr>
        <w:pStyle w:val="ListParagraph"/>
        <w:rPr>
          <w:rFonts w:ascii="Arial" w:hAnsi="Arial"/>
          <w:b/>
        </w:rPr>
      </w:pPr>
    </w:p>
    <w:p w14:paraId="743AB183" w14:textId="77777777" w:rsidR="00467CB1" w:rsidRDefault="00467CB1" w:rsidP="001D1A73">
      <w:pPr>
        <w:rPr>
          <w:rFonts w:ascii="Arial" w:hAnsi="Arial"/>
          <w:b/>
        </w:rPr>
      </w:pPr>
    </w:p>
    <w:p w14:paraId="55E95A51" w14:textId="77777777" w:rsidR="00467CB1" w:rsidRPr="00467CB1" w:rsidRDefault="00467CB1" w:rsidP="001D1A73">
      <w:pPr>
        <w:rPr>
          <w:rFonts w:ascii="Arial" w:hAnsi="Arial"/>
          <w:b/>
        </w:rPr>
      </w:pPr>
    </w:p>
    <w:p w14:paraId="613A67C7" w14:textId="77777777" w:rsidR="001D1A73" w:rsidRDefault="001D1A73" w:rsidP="001D1A73">
      <w:pPr>
        <w:rPr>
          <w:rFonts w:ascii="Arial" w:hAnsi="Arial"/>
        </w:rPr>
      </w:pPr>
    </w:p>
    <w:p w14:paraId="009F80B3" w14:textId="77777777" w:rsidR="001D1A73" w:rsidRPr="001D1A73" w:rsidRDefault="001D1A73" w:rsidP="001D1A73">
      <w:pPr>
        <w:rPr>
          <w:rFonts w:ascii="Arial" w:hAnsi="Arial"/>
        </w:rPr>
      </w:pPr>
    </w:p>
    <w:p w14:paraId="359051A1" w14:textId="77777777" w:rsidR="001D1A73" w:rsidRPr="001D1A73" w:rsidRDefault="001D1A73" w:rsidP="001D1A73">
      <w:pPr>
        <w:pStyle w:val="ListParagraph"/>
        <w:ind w:left="360"/>
        <w:rPr>
          <w:rFonts w:ascii="Arial" w:hAnsi="Arial"/>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14B34" w14:textId="77777777" w:rsidR="00A10194" w:rsidRDefault="00A10194" w:rsidP="00FB129C">
      <w:r>
        <w:separator/>
      </w:r>
    </w:p>
  </w:endnote>
  <w:endnote w:type="continuationSeparator" w:id="0">
    <w:p w14:paraId="4EAD0C55" w14:textId="77777777" w:rsidR="00A10194" w:rsidRDefault="00A10194"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684A">
      <w:rPr>
        <w:rStyle w:val="PageNumber"/>
        <w:noProof/>
      </w:rPr>
      <w:t>1</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5A1B8" w14:textId="77777777" w:rsidR="00A10194" w:rsidRDefault="00A10194" w:rsidP="00FB129C">
      <w:r>
        <w:separator/>
      </w:r>
    </w:p>
  </w:footnote>
  <w:footnote w:type="continuationSeparator" w:id="0">
    <w:p w14:paraId="357B8D19" w14:textId="77777777" w:rsidR="00A10194" w:rsidRDefault="00A10194"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7"/>
  </w:num>
  <w:num w:numId="5">
    <w:abstractNumId w:val="3"/>
  </w:num>
  <w:num w:numId="6">
    <w:abstractNumId w:val="5"/>
  </w:num>
  <w:num w:numId="7">
    <w:abstractNumId w:val="11"/>
  </w:num>
  <w:num w:numId="8">
    <w:abstractNumId w:val="2"/>
  </w:num>
  <w:num w:numId="9">
    <w:abstractNumId w:val="9"/>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226"/>
    <w:rsid w:val="00045328"/>
    <w:rsid w:val="000F2104"/>
    <w:rsid w:val="00114DFD"/>
    <w:rsid w:val="001D1226"/>
    <w:rsid w:val="001D1A73"/>
    <w:rsid w:val="00213F6F"/>
    <w:rsid w:val="002C47CE"/>
    <w:rsid w:val="00326944"/>
    <w:rsid w:val="00347D3C"/>
    <w:rsid w:val="0044061F"/>
    <w:rsid w:val="004508B3"/>
    <w:rsid w:val="00460FAE"/>
    <w:rsid w:val="00465773"/>
    <w:rsid w:val="00467CB1"/>
    <w:rsid w:val="00540142"/>
    <w:rsid w:val="005F3351"/>
    <w:rsid w:val="006227B2"/>
    <w:rsid w:val="006451B1"/>
    <w:rsid w:val="00791760"/>
    <w:rsid w:val="00817E9E"/>
    <w:rsid w:val="008530AC"/>
    <w:rsid w:val="00885C74"/>
    <w:rsid w:val="0089428B"/>
    <w:rsid w:val="008A684A"/>
    <w:rsid w:val="00941BCD"/>
    <w:rsid w:val="00972145"/>
    <w:rsid w:val="00A10194"/>
    <w:rsid w:val="00A35951"/>
    <w:rsid w:val="00A42032"/>
    <w:rsid w:val="00A81704"/>
    <w:rsid w:val="00AC02F7"/>
    <w:rsid w:val="00AE27DF"/>
    <w:rsid w:val="00B9447B"/>
    <w:rsid w:val="00BC24D6"/>
    <w:rsid w:val="00C1328D"/>
    <w:rsid w:val="00D715AC"/>
    <w:rsid w:val="00DE0DE9"/>
    <w:rsid w:val="00E16325"/>
    <w:rsid w:val="00E714B0"/>
    <w:rsid w:val="00EB68FA"/>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hyperlink" Target="https://www.nyu.edu/registrar/calendars/university-academic-calenda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tel:212-998-4980" TargetMode="External"/><Relationship Id="rId12" Type="http://schemas.openxmlformats.org/officeDocument/2006/relationships/hyperlink" Target="mailto:deanna.rayment@ny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gineering.nyu.edu/campus-and-community/student-life/office-student-affairs/polici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gineering.nyu.edu/campus-and-community/student-life/office-student-affairs/policies/student-code-conduct" TargetMode="External"/><Relationship Id="rId4" Type="http://schemas.openxmlformats.org/officeDocument/2006/relationships/webSettings" Target="webSettings.xml"/><Relationship Id="rId9" Type="http://schemas.openxmlformats.org/officeDocument/2006/relationships/hyperlink" Target="http://www.nyu.edu/csd" TargetMode="External"/><Relationship Id="rId14" Type="http://schemas.openxmlformats.org/officeDocument/2006/relationships/hyperlink" Target="mailto:sgarcia@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Rihui Zheng</cp:lastModifiedBy>
  <cp:revision>9</cp:revision>
  <cp:lastPrinted>2019-08-05T19:57:00Z</cp:lastPrinted>
  <dcterms:created xsi:type="dcterms:W3CDTF">2020-01-06T19:58:00Z</dcterms:created>
  <dcterms:modified xsi:type="dcterms:W3CDTF">2021-01-08T20:40:00Z</dcterms:modified>
</cp:coreProperties>
</file>