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hos-a-settler-colonialist-now"/>
      <w:r>
        <w:t xml:space="preserve">Who’s a Settler Colonialist Now?</w:t>
      </w:r>
      <w:bookmarkEnd w:id="20"/>
    </w:p>
    <w:p>
      <w:pPr>
        <w:pStyle w:val="FirstParagraph"/>
      </w:pPr>
      <w:r>
        <w:t xml:space="preserve">There has been a lot of attention paid of late to just who are indigenous</w:t>
      </w:r>
      <w:r>
        <w:t xml:space="preserve"> </w:t>
      </w:r>
      <w:r>
        <w:t xml:space="preserve">people in some area, and who are not. The people who came after the</w:t>
      </w:r>
      <w:r>
        <w:t xml:space="preserve"> </w:t>
      </w:r>
      <w:r>
        <w:t xml:space="preserve">indigenous people are often referred to as engaged in</w:t>
      </w:r>
      <w:r>
        <w:t xml:space="preserve"> </w:t>
      </w:r>
      <w:r>
        <w:t xml:space="preserve">“</w:t>
      </w:r>
      <w:r>
        <w:t xml:space="preserve">settler</w:t>
      </w:r>
      <w:r>
        <w:t xml:space="preserve"> </w:t>
      </w:r>
      <w:r>
        <w:t xml:space="preserve">colonialism.</w:t>
      </w:r>
      <w:r>
        <w:t xml:space="preserve">”</w:t>
      </w:r>
    </w:p>
    <w:p>
      <w:pPr>
        <w:pStyle w:val="BodyText"/>
      </w:pPr>
      <w:r>
        <w:t xml:space="preserve">But why should we care about who qualifies as</w:t>
      </w:r>
      <w:r>
        <w:t xml:space="preserve"> </w:t>
      </w:r>
      <w:r>
        <w:t xml:space="preserve">“</w:t>
      </w:r>
      <w:r>
        <w:t xml:space="preserve">indigenous</w:t>
      </w:r>
      <w:r>
        <w:t xml:space="preserve">”</w:t>
      </w:r>
      <w:r>
        <w:t xml:space="preserve"> </w:t>
      </w:r>
      <w:r>
        <w:t xml:space="preserve">in some place</w:t>
      </w:r>
      <w:r>
        <w:t xml:space="preserve"> </w:t>
      </w:r>
      <w:r>
        <w:t xml:space="preserve">and who doesn’t? Well, the basic idea is that the indigenous people were</w:t>
      </w:r>
      <w:r>
        <w:t xml:space="preserve"> </w:t>
      </w:r>
      <w:r>
        <w:t xml:space="preserve">there first, and some other group came along later, and pushed them</w:t>
      </w:r>
      <w:r>
        <w:t xml:space="preserve"> </w:t>
      </w:r>
      <w:r>
        <w:t xml:space="preserve">aside. In recognition for having suffered an historical injustice, the</w:t>
      </w:r>
      <w:r>
        <w:t xml:space="preserve"> </w:t>
      </w:r>
      <w:r>
        <w:t xml:space="preserve">indigenous people are entitled to certain rights and protections, or so</w:t>
      </w:r>
      <w:r>
        <w:t xml:space="preserve"> </w:t>
      </w:r>
      <w:r>
        <w:t xml:space="preserve">the prevalent theory goes.</w:t>
      </w:r>
    </w:p>
    <w:p>
      <w:pPr>
        <w:pStyle w:val="BodyText"/>
      </w:pPr>
      <w:r>
        <w:t xml:space="preserve">So, then, who is indigenous? My Merriam-Webster dictionary has the</w:t>
      </w:r>
      <w:r>
        <w:t xml:space="preserve"> </w:t>
      </w:r>
      <w:r>
        <w:t xml:space="preserve">following definition:</w:t>
      </w:r>
      <w:r>
        <w:t xml:space="preserve"> </w:t>
      </w:r>
      <w:r>
        <w:t xml:space="preserve">“</w:t>
      </w:r>
      <w:r>
        <w:t xml:space="preserve">indigenous: of or relating to the earliest known</w:t>
      </w:r>
      <w:r>
        <w:t xml:space="preserve"> </w:t>
      </w:r>
      <w:r>
        <w:t xml:space="preserve">inhabitants of a place…</w:t>
      </w:r>
      <w:r>
        <w:t xml:space="preserve">”</w:t>
      </w:r>
    </w:p>
    <w:p>
      <w:pPr>
        <w:pStyle w:val="BodyText"/>
      </w:pPr>
      <w:r>
        <w:t xml:space="preserve">This is a simple, fairly straightforward definition to apply. Of course,</w:t>
      </w:r>
      <w:r>
        <w:t xml:space="preserve"> </w:t>
      </w:r>
      <w:r>
        <w:t xml:space="preserve">given new archaeological evidence, we might find that some previously</w:t>
      </w:r>
      <w:r>
        <w:t xml:space="preserve"> </w:t>
      </w:r>
      <w:r>
        <w:t xml:space="preserve">unknown inhabitants had been in some locale before the people who up</w:t>
      </w:r>
      <w:r>
        <w:t xml:space="preserve"> </w:t>
      </w:r>
      <w:r>
        <w:t xml:space="preserve">till then had been thought to be the indigenous population. But we would</w:t>
      </w:r>
      <w:r>
        <w:t xml:space="preserve"> </w:t>
      </w:r>
      <w:r>
        <w:t xml:space="preserve">not expect that to happen very often. So it should be fairly easy to</w:t>
      </w:r>
      <w:r>
        <w:t xml:space="preserve"> </w:t>
      </w:r>
      <w:r>
        <w:t xml:space="preserve">decide just who is indigenous, and who a settler colonist, right?</w:t>
      </w:r>
    </w:p>
    <w:p>
      <w:pPr>
        <w:pStyle w:val="BodyText"/>
      </w:pPr>
      <w:r>
        <w:t xml:space="preserve">However, I was recently at a lecture by Marian Pastor Roces on</w:t>
      </w:r>
      <w:r>
        <w:t xml:space="preserve"> </w:t>
      </w:r>
      <w:r>
        <w:t xml:space="preserve">Austronesian culture. She mentioned that the Philippines were first</w:t>
      </w:r>
      <w:r>
        <w:t xml:space="preserve"> </w:t>
      </w:r>
      <w:r>
        <w:t xml:space="preserve">settled 47,000 years ago. The Austronesians arrived on the islands 4000</w:t>
      </w:r>
      <w:r>
        <w:t xml:space="preserve"> </w:t>
      </w:r>
      <w:r>
        <w:t xml:space="preserve">years ago and almost completely displaced the people who had been there.</w:t>
      </w:r>
      <w:r>
        <w:t xml:space="preserve"> </w:t>
      </w:r>
      <w:r>
        <w:t xml:space="preserve">(The original inhabitants left their trace in the</w:t>
      </w:r>
      <w:r>
        <w:t xml:space="preserve"> </w:t>
      </w:r>
      <w:r>
        <w:t xml:space="preserve">“</w:t>
      </w:r>
      <w:r>
        <w:t xml:space="preserve">Negritos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islands, who, nevertheless, have mixed with Austronesians and speak</w:t>
      </w:r>
      <w:r>
        <w:t xml:space="preserve"> </w:t>
      </w:r>
      <w:r>
        <w:t xml:space="preserve">Austronesian languages.) Yet several times later in the lecture she</w:t>
      </w:r>
      <w:r>
        <w:t xml:space="preserve"> </w:t>
      </w:r>
      <w:r>
        <w:t xml:space="preserve">referred to the artifacts produced by the Austronesians as</w:t>
      </w:r>
      <w:r>
        <w:t xml:space="preserve"> </w:t>
      </w:r>
      <w:r>
        <w:t xml:space="preserve">“</w:t>
      </w:r>
      <w:r>
        <w:t xml:space="preserve">indigenous</w:t>
      </w:r>
      <w:r>
        <w:t xml:space="preserve">”</w:t>
      </w:r>
      <w:r>
        <w:t xml:space="preserve"> </w:t>
      </w:r>
      <w:r>
        <w:t xml:space="preserve">Filipino culture.</w:t>
      </w:r>
    </w:p>
    <w:p>
      <w:pPr>
        <w:pStyle w:val="BodyText"/>
      </w:pPr>
      <w:r>
        <w:t xml:space="preserve">This is curious: weren’t the ancestors of the Negritos the indigenous</w:t>
      </w:r>
      <w:r>
        <w:t xml:space="preserve"> </w:t>
      </w:r>
      <w:r>
        <w:t xml:space="preserve">people of the Phillipines? And doesn’t the Austronesian takeover of the</w:t>
      </w:r>
      <w:r>
        <w:t xml:space="preserve"> </w:t>
      </w:r>
      <w:r>
        <w:t xml:space="preserve">archipelago fit the</w:t>
      </w:r>
      <w:r>
        <w:t xml:space="preserve"> </w:t>
      </w:r>
      <w:r>
        <w:t xml:space="preserve">“</w:t>
      </w:r>
      <w:r>
        <w:t xml:space="preserve">settler colonialism</w:t>
      </w:r>
      <w:r>
        <w:t xml:space="preserve">”</w:t>
      </w:r>
      <w:r>
        <w:t xml:space="preserve"> </w:t>
      </w:r>
      <w:r>
        <w:t xml:space="preserve">concept to a T? After all, the</w:t>
      </w:r>
      <w:r>
        <w:t xml:space="preserve"> </w:t>
      </w:r>
      <w:r>
        <w:t xml:space="preserve">Austronesians wiped out the indigenous culture so thoroughly that not</w:t>
      </w:r>
      <w:r>
        <w:t xml:space="preserve"> </w:t>
      </w:r>
      <w:r>
        <w:t xml:space="preserve">one of the indigenous languages survives.</w:t>
      </w:r>
    </w:p>
    <w:p>
      <w:pPr>
        <w:pStyle w:val="BodyText"/>
      </w:pPr>
      <w:r>
        <w:t xml:space="preserve">In Southern Africa, as Wikipedia notes,</w:t>
      </w:r>
      <w:r>
        <w:t xml:space="preserve"> </w:t>
      </w:r>
      <w:r>
        <w:t xml:space="preserve">“</w:t>
      </w:r>
      <w:r>
        <w:t xml:space="preserve">[Southwards moving Bantu</w:t>
      </w:r>
      <w:r>
        <w:t xml:space="preserve"> </w:t>
      </w:r>
      <w:r>
        <w:t xml:space="preserve">people] displaced, conquered, and absorbed the original [i.e.,</w:t>
      </w:r>
      <w:r>
        <w:t xml:space="preserve"> </w:t>
      </w:r>
      <w:r>
        <w:t xml:space="preserve">indigenous] Khoisan, Khoikhoi and San peoples.</w:t>
      </w:r>
      <w:r>
        <w:t xml:space="preserve">”</w:t>
      </w:r>
      <w:r>
        <w:t xml:space="preserve"> </w:t>
      </w:r>
      <w:r>
        <w:t xml:space="preserve">Dutch settlers often</w:t>
      </w:r>
      <w:r>
        <w:t xml:space="preserve"> </w:t>
      </w:r>
      <w:r>
        <w:t xml:space="preserve">allied with the indigenous people resisting Bantu incursions.</w:t>
      </w:r>
      <w:r>
        <w:t xml:space="preserve"> </w:t>
      </w:r>
      <w:r>
        <w:t xml:space="preserve">Nevertheless, several paragraphs later, Wikipedia describes the people</w:t>
      </w:r>
      <w:r>
        <w:t xml:space="preserve"> </w:t>
      </w:r>
      <w:r>
        <w:t xml:space="preserve">living in South Africa as the Dutch, the English, and the indigenous</w:t>
      </w:r>
      <w:r>
        <w:t xml:space="preserve"> </w:t>
      </w:r>
      <w:r>
        <w:t xml:space="preserve">people… despite the fact that many of the people lumped into the</w:t>
      </w:r>
      <w:r>
        <w:t xml:space="preserve"> </w:t>
      </w:r>
      <w:r>
        <w:t xml:space="preserve">indigenous category were recent invaders attempting to subjugate the</w:t>
      </w:r>
      <w:r>
        <w:t xml:space="preserve"> </w:t>
      </w:r>
      <w:r>
        <w:t xml:space="preserve">people who were actually indigenous by the Merriam-Webster definition!</w:t>
      </w:r>
    </w:p>
    <w:p>
      <w:pPr>
        <w:pStyle w:val="BodyText"/>
      </w:pPr>
      <w:r>
        <w:t xml:space="preserve">Celtic people (including my ancestors) only arrived in Ireland in</w:t>
      </w:r>
      <w:r>
        <w:t xml:space="preserve"> </w:t>
      </w:r>
      <w:r>
        <w:t xml:space="preserve">roughly the third millennium BC, largely displacing the culture of the</w:t>
      </w:r>
      <w:r>
        <w:t xml:space="preserve"> </w:t>
      </w:r>
      <w:r>
        <w:t xml:space="preserve">existing inhabitants of the island, which had been settled several</w:t>
      </w:r>
      <w:r>
        <w:t xml:space="preserve"> </w:t>
      </w:r>
      <w:r>
        <w:t xml:space="preserve">thousand years earlier. Again, the Celts would appear to be, by any</w:t>
      </w:r>
      <w:r>
        <w:t xml:space="preserve"> </w:t>
      </w:r>
      <w:r>
        <w:t xml:space="preserve">neutral definition, classic</w:t>
      </w:r>
      <w:r>
        <w:t xml:space="preserve"> </w:t>
      </w:r>
      <w:r>
        <w:t xml:space="preserve">“</w:t>
      </w:r>
      <w:r>
        <w:t xml:space="preserve">settler colonialists.</w:t>
      </w:r>
      <w:r>
        <w:t xml:space="preserve">”</w:t>
      </w:r>
      <w:r>
        <w:t xml:space="preserve"> </w:t>
      </w:r>
      <w:r>
        <w:t xml:space="preserve">But bizarrely, a</w:t>
      </w:r>
      <w:r>
        <w:t xml:space="preserve"> </w:t>
      </w:r>
      <w:r>
        <w:t xml:space="preserve">group of people that only split off from mainstream Irish culture in</w:t>
      </w:r>
      <w:r>
        <w:t xml:space="preserve"> </w:t>
      </w:r>
      <w:r>
        <w:t xml:space="preserve">about 1600, the Travellers, are now deemed</w:t>
      </w:r>
      <w:r>
        <w:t xml:space="preserve"> </w:t>
      </w:r>
      <w:r>
        <w:t xml:space="preserve">“</w:t>
      </w:r>
      <w:r>
        <w:t xml:space="preserve">indigenous.</w:t>
      </w:r>
      <w:r>
        <w:t xml:space="preserve">”</w:t>
      </w:r>
      <w:r>
        <w:t xml:space="preserve"> </w:t>
      </w:r>
      <w:r>
        <w:t xml:space="preserve">(See</w:t>
      </w:r>
      <w:r>
        <w:t xml:space="preserve"> </w:t>
      </w:r>
      <w:r>
        <w:t xml:space="preserve">https://public-history-weekly.degruyter.com/10-2022-2/unsilencing-indigenous-ireland/)</w:t>
      </w:r>
      <w:r>
        <w:t xml:space="preserve"> </w:t>
      </w:r>
      <w:r>
        <w:t xml:space="preserve">Their claim to being indigenous seems to mostly rest on the fact that</w:t>
      </w:r>
      <w:r>
        <w:t xml:space="preserve"> </w:t>
      </w:r>
      <w:r>
        <w:t xml:space="preserve">the rest of the Irish population, whose ancestors generally arrived at</w:t>
      </w:r>
      <w:r>
        <w:t xml:space="preserve"> </w:t>
      </w:r>
      <w:r>
        <w:t xml:space="preserve">just the same time as those of the Travellers, don’t particularly fancy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All of the languages of northern India are languages of invading</w:t>
      </w:r>
      <w:r>
        <w:t xml:space="preserve"> </w:t>
      </w:r>
      <w:r>
        <w:t xml:space="preserve">Indo-Europeans, who migrated to an area that had already given birth to</w:t>
      </w:r>
      <w:r>
        <w:t xml:space="preserve"> </w:t>
      </w:r>
      <w:r>
        <w:t xml:space="preserve">the Indus Valley civilization. The subcontinent was then invaded again</w:t>
      </w:r>
      <w:r>
        <w:t xml:space="preserve"> </w:t>
      </w:r>
      <w:r>
        <w:t xml:space="preserve">by nomadic Muslims. The British were the third main invading culture to</w:t>
      </w:r>
      <w:r>
        <w:t xml:space="preserve"> </w:t>
      </w:r>
      <w:r>
        <w:t xml:space="preserve">dominate India. But in another weird twist, the Muslim people of Kashmir</w:t>
      </w:r>
      <w:r>
        <w:t xml:space="preserve"> </w:t>
      </w:r>
      <w:r>
        <w:t xml:space="preserve">are now being termed</w:t>
      </w:r>
      <w:r>
        <w:t xml:space="preserve"> </w:t>
      </w:r>
      <w:r>
        <w:t xml:space="preserve">“</w:t>
      </w:r>
      <w:r>
        <w:t xml:space="preserve">indigenous,</w:t>
      </w:r>
      <w:r>
        <w:t xml:space="preserve">”</w:t>
      </w:r>
      <w:r>
        <w:t xml:space="preserve"> </w:t>
      </w:r>
      <w:r>
        <w:t xml:space="preserve">while Hindus are being accused of</w:t>
      </w:r>
      <w:r>
        <w:t xml:space="preserve"> </w:t>
      </w:r>
      <w:r>
        <w:t xml:space="preserve">settler colonialism in the area. (See</w:t>
      </w:r>
      <w:r>
        <w:t xml:space="preserve"> </w:t>
      </w:r>
      <w:r>
        <w:t xml:space="preserve">https://onlinelibrary.wiley.com/doi/full/10.1111/dech.12809.)</w:t>
      </w:r>
    </w:p>
    <w:p>
      <w:pPr>
        <w:pStyle w:val="BodyText"/>
      </w:pPr>
      <w:r>
        <w:t xml:space="preserve">The arbitrariness of many of the uses of</w:t>
      </w:r>
      <w:r>
        <w:t xml:space="preserve"> </w:t>
      </w:r>
      <w:r>
        <w:t xml:space="preserve">“</w:t>
      </w:r>
      <w:r>
        <w:t xml:space="preserve">indigenous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settler</w:t>
      </w:r>
      <w:r>
        <w:t xml:space="preserve"> </w:t>
      </w:r>
      <w:r>
        <w:t xml:space="preserve">colonialism</w:t>
      </w:r>
      <w:r>
        <w:t xml:space="preserve">”</w:t>
      </w:r>
      <w:r>
        <w:t xml:space="preserve"> </w:t>
      </w:r>
      <w:r>
        <w:t xml:space="preserve">demonstrates that these terms are not being employed in any</w:t>
      </w:r>
      <w:r>
        <w:t xml:space="preserve"> </w:t>
      </w:r>
      <w:r>
        <w:t xml:space="preserve">objective or impartial manner. (Indeed, my suggestion that they ought to</w:t>
      </w:r>
      <w:r>
        <w:t xml:space="preserve"> </w:t>
      </w:r>
      <w:r>
        <w:t xml:space="preserve">be used impartially will probably be accused of forwarding the settler</w:t>
      </w:r>
      <w:r>
        <w:t xml:space="preserve"> </w:t>
      </w:r>
      <w:r>
        <w:t xml:space="preserve">colonialist concept of</w:t>
      </w:r>
      <w:r>
        <w:t xml:space="preserve"> </w:t>
      </w:r>
      <w:r>
        <w:t xml:space="preserve">“</w:t>
      </w:r>
      <w:r>
        <w:t xml:space="preserve">impartiality.</w:t>
      </w:r>
      <w:r>
        <w:t xml:space="preserve">”</w:t>
      </w:r>
      <w:r>
        <w:t xml:space="preserve">) Instead of being founded in</w:t>
      </w:r>
      <w:r>
        <w:t xml:space="preserve"> </w:t>
      </w:r>
      <w:r>
        <w:t xml:space="preserve">serious intellectual analysis of the situations under consideration,</w:t>
      </w:r>
      <w:r>
        <w:t xml:space="preserve"> </w:t>
      </w:r>
      <w:r>
        <w:t xml:space="preserve">they are instead pieces of partisan propaganda: in some conflict, just</w:t>
      </w:r>
      <w:r>
        <w:t xml:space="preserve"> </w:t>
      </w:r>
      <w:r>
        <w:t xml:space="preserve">designate the side you favor as</w:t>
      </w:r>
      <w:r>
        <w:t xml:space="preserve"> </w:t>
      </w:r>
      <w:r>
        <w:t xml:space="preserve">“</w:t>
      </w:r>
      <w:r>
        <w:t xml:space="preserve">indigenous,</w:t>
      </w:r>
      <w:r>
        <w:t xml:space="preserve">”</w:t>
      </w:r>
      <w:r>
        <w:t xml:space="preserve"> </w:t>
      </w:r>
      <w:r>
        <w:t xml:space="preserve">and the side you don’t</w:t>
      </w:r>
      <w:r>
        <w:t xml:space="preserve"> </w:t>
      </w:r>
      <w:r>
        <w:t xml:space="preserve">like as</w:t>
      </w:r>
      <w:r>
        <w:t xml:space="preserve"> </w:t>
      </w:r>
      <w:r>
        <w:t xml:space="preserve">“</w:t>
      </w:r>
      <w:r>
        <w:t xml:space="preserve">settler colonialist,</w:t>
      </w:r>
      <w:r>
        <w:t xml:space="preserve">”</w:t>
      </w:r>
      <w:r>
        <w:t xml:space="preserve"> </w:t>
      </w:r>
      <w:r>
        <w:t xml:space="preserve">and… you win! And, in fact, the UN has</w:t>
      </w:r>
      <w:r>
        <w:t xml:space="preserve"> </w:t>
      </w:r>
      <w:r>
        <w:t xml:space="preserve">formally declared its adherence to this sort of arbitrary standard:</w:t>
      </w:r>
      <w:r>
        <w:t xml:space="preserve"> </w:t>
      </w:r>
      <w:r>
        <w:t xml:space="preserve">“</w:t>
      </w:r>
      <w:r>
        <w:t xml:space="preserve">There is no singularly authoritative definition of indigenous</w:t>
      </w:r>
      <w:r>
        <w:t xml:space="preserve"> </w:t>
      </w:r>
      <w:r>
        <w:t xml:space="preserve">peoples… In fact… articles 9 and 33 state that indigenous peoples</w:t>
      </w:r>
      <w:r>
        <w:t xml:space="preserve"> </w:t>
      </w:r>
      <w:r>
        <w:t xml:space="preserve">and individuals have the right to belong to an indigenous community or</w:t>
      </w:r>
      <w:r>
        <w:t xml:space="preserve"> </w:t>
      </w:r>
      <w:r>
        <w:t xml:space="preserve">nation, in accordance with the traditions and customs of the community</w:t>
      </w:r>
      <w:r>
        <w:t xml:space="preserve"> </w:t>
      </w:r>
      <w:r>
        <w:t xml:space="preserve">or nation concerned, and that they have the right to determine their own</w:t>
      </w:r>
      <w:r>
        <w:t xml:space="preserve"> </w:t>
      </w:r>
      <w:r>
        <w:t xml:space="preserve">identity.</w:t>
      </w:r>
      <w:r>
        <w:t xml:space="preserve">”</w:t>
      </w:r>
      <w:r>
        <w:t xml:space="preserve"> </w:t>
      </w:r>
      <w:r>
        <w:t xml:space="preserve">So, per the UN, being</w:t>
      </w:r>
      <w:r>
        <w:t xml:space="preserve"> </w:t>
      </w:r>
      <w:r>
        <w:t xml:space="preserve">“</w:t>
      </w:r>
      <w:r>
        <w:t xml:space="preserve">indigenous</w:t>
      </w:r>
      <w:r>
        <w:t xml:space="preserve">”</w:t>
      </w:r>
      <w:r>
        <w:t xml:space="preserve"> </w:t>
      </w:r>
      <w:r>
        <w:t xml:space="preserve">is simply a matter of</w:t>
      </w:r>
      <w:r>
        <w:t xml:space="preserve"> </w:t>
      </w:r>
      <w:r>
        <w:t xml:space="preserve">identifying oneself as indigenous… and now you have extra rights your</w:t>
      </w:r>
      <w:r>
        <w:t xml:space="preserve"> </w:t>
      </w:r>
      <w:r>
        <w:t xml:space="preserve">fellow citizens lack. I think I might self-identify as an indigenous</w:t>
      </w:r>
      <w:r>
        <w:t xml:space="preserve"> </w:t>
      </w:r>
      <w:r>
        <w:t xml:space="preserve">resident of South Carolina, and see if I can get some discounts at</w:t>
      </w:r>
      <w:r>
        <w:t xml:space="preserve"> </w:t>
      </w:r>
      <w:r>
        <w:t xml:space="preserve">Piggly Wiggly, or a few free tickets to a Clemson football game.</w:t>
      </w:r>
    </w:p>
    <w:p>
      <w:pPr>
        <w:pStyle w:val="BodyText"/>
      </w:pPr>
      <w:r>
        <w:t xml:space="preserve">The importance tied to the issue of just who is indigenous, and who is a</w:t>
      </w:r>
      <w:r>
        <w:t xml:space="preserve"> </w:t>
      </w:r>
      <w:r>
        <w:t xml:space="preserve">settler colonialist, has been raised to even greater prominence by the</w:t>
      </w:r>
      <w:r>
        <w:t xml:space="preserve"> </w:t>
      </w:r>
      <w:r>
        <w:t xml:space="preserve">current conflict in Gaza, where both sides try to contend they are</w:t>
      </w:r>
      <w:r>
        <w:t xml:space="preserve"> </w:t>
      </w:r>
      <w:r>
        <w:t xml:space="preserve">“</w:t>
      </w:r>
      <w:r>
        <w:t xml:space="preserve">more</w:t>
      </w:r>
      <w:r>
        <w:t xml:space="preserve"> </w:t>
      </w:r>
      <w:r>
        <w:t xml:space="preserve">indigenous</w:t>
      </w:r>
      <w:r>
        <w:t xml:space="preserve">”</w:t>
      </w:r>
      <w:r>
        <w:t xml:space="preserve"> </w:t>
      </w:r>
      <w:r>
        <w:t xml:space="preserve">than the other. That such a question could possibly have any</w:t>
      </w:r>
      <w:r>
        <w:t xml:space="preserve"> </w:t>
      </w:r>
      <w:r>
        <w:t xml:space="preserve">definitive answer in a region like the Middle East, the history of which</w:t>
      </w:r>
      <w:r>
        <w:t xml:space="preserve"> </w:t>
      </w:r>
      <w:r>
        <w:t xml:space="preserve">has been characterized by thousands and thousands of years of conquests</w:t>
      </w:r>
      <w:r>
        <w:t xml:space="preserve"> </w:t>
      </w:r>
      <w:r>
        <w:t xml:space="preserve">and migrations, is ridiculous: both the Israelis and the Palestinians in</w:t>
      </w:r>
      <w:r>
        <w:t xml:space="preserve"> </w:t>
      </w:r>
      <w:r>
        <w:t xml:space="preserve">the area most likely have some ancestors who were in the area millenia</w:t>
      </w:r>
      <w:r>
        <w:t xml:space="preserve"> </w:t>
      </w:r>
      <w:r>
        <w:t xml:space="preserve">ago, and some ancestors who were more recent invaders of the land. To</w:t>
      </w:r>
      <w:r>
        <w:t xml:space="preserve"> </w:t>
      </w:r>
      <w:r>
        <w:t xml:space="preserve">invoke</w:t>
      </w:r>
      <w:r>
        <w:t xml:space="preserve"> </w:t>
      </w:r>
      <w:r>
        <w:t xml:space="preserve">“</w:t>
      </w:r>
      <w:r>
        <w:t xml:space="preserve">settler colonialism</w:t>
      </w:r>
      <w:r>
        <w:t xml:space="preserve">”</w:t>
      </w:r>
      <w:r>
        <w:t xml:space="preserve"> </w:t>
      </w:r>
      <w:r>
        <w:t xml:space="preserve">in this conflict is an attempt to avoid</w:t>
      </w:r>
      <w:r>
        <w:t xml:space="preserve"> </w:t>
      </w:r>
      <w:r>
        <w:t xml:space="preserve">serious consideration of what a just resolution of the present dispute</w:t>
      </w:r>
      <w:r>
        <w:t xml:space="preserve"> </w:t>
      </w:r>
      <w:r>
        <w:t xml:space="preserve">might entail, and instead play the</w:t>
      </w:r>
      <w:r>
        <w:t xml:space="preserve"> </w:t>
      </w:r>
      <w:r>
        <w:t xml:space="preserve">“</w:t>
      </w:r>
      <w:r>
        <w:t xml:space="preserve">I’m more indigenous than you</w:t>
      </w:r>
      <w:r>
        <w:t xml:space="preserve">”</w:t>
      </w:r>
      <w:r>
        <w:t xml:space="preserve"> </w:t>
      </w:r>
      <w:r>
        <w:t xml:space="preserve">card</w:t>
      </w:r>
      <w:r>
        <w:t xml:space="preserve"> </w:t>
      </w:r>
      <w:r>
        <w:t xml:space="preserve">as a trump.</w:t>
      </w:r>
    </w:p>
    <w:p>
      <w:pPr>
        <w:pStyle w:val="BodyText"/>
      </w:pPr>
      <w:r>
        <w:t xml:space="preserve">The paths of men are twisted, and any attempt to draw a simple morality</w:t>
      </w:r>
      <w:r>
        <w:t xml:space="preserve"> </w:t>
      </w:r>
      <w:r>
        <w:t xml:space="preserve">play out of that tangle must do violence to historical reality. Every</w:t>
      </w:r>
      <w:r>
        <w:t xml:space="preserve"> </w:t>
      </w:r>
      <w:r>
        <w:t xml:space="preserve">single one of us has ancestors who did something terrible to some other</w:t>
      </w:r>
      <w:r>
        <w:t xml:space="preserve"> </w:t>
      </w:r>
      <w:r>
        <w:t xml:space="preserve">people, as well as ancestors who were victims of something terrible</w:t>
      </w:r>
      <w:r>
        <w:t xml:space="preserve"> </w:t>
      </w:r>
      <w:r>
        <w:t xml:space="preserve">having been done to them. How could we possibly apportion guilt amongst</w:t>
      </w:r>
      <w:r>
        <w:t xml:space="preserve"> </w:t>
      </w:r>
      <w:r>
        <w:t xml:space="preserve">the earth’s present population based on what their ancestors were up to,</w:t>
      </w:r>
      <w:r>
        <w:t xml:space="preserve"> </w:t>
      </w:r>
      <w:r>
        <w:t xml:space="preserve">when every single family tree will contain innumerable oppressors and</w:t>
      </w:r>
      <w:r>
        <w:t xml:space="preserve"> </w:t>
      </w:r>
      <w:r>
        <w:t xml:space="preserve">oppressed? However much we might wish to undo all settler colonialism,</w:t>
      </w:r>
      <w:r>
        <w:t xml:space="preserve"> </w:t>
      </w:r>
      <w:r>
        <w:t xml:space="preserve">we can’t possibly put everyone back where they</w:t>
      </w:r>
      <w:r>
        <w:t xml:space="preserve"> </w:t>
      </w:r>
      <w:r>
        <w:t xml:space="preserve">“</w:t>
      </w:r>
      <w:r>
        <w:t xml:space="preserve">came from,</w:t>
      </w:r>
      <w:r>
        <w:t xml:space="preserve">”</w:t>
      </w:r>
      <w:r>
        <w:t xml:space="preserve"> </w:t>
      </w:r>
      <w:r>
        <w:t xml:space="preserve">or all eight</w:t>
      </w:r>
      <w:r>
        <w:t xml:space="preserve"> </w:t>
      </w:r>
      <w:r>
        <w:t xml:space="preserve">billion of us will have to crowd into East Africa. We can’t restore all</w:t>
      </w:r>
      <w:r>
        <w:t xml:space="preserve"> </w:t>
      </w:r>
      <w:r>
        <w:t xml:space="preserve">lands to their original inhabitants: who will get, for instance, the</w:t>
      </w:r>
      <w:r>
        <w:t xml:space="preserve"> </w:t>
      </w:r>
      <w:r>
        <w:t xml:space="preserve">Philippines? Should we assign ownership based upon what percentage of</w:t>
      </w:r>
      <w:r>
        <w:t xml:space="preserve"> </w:t>
      </w:r>
      <w:r>
        <w:t xml:space="preserve">Negrito DNA each person has?</w:t>
      </w:r>
    </w:p>
    <w:p>
      <w:pPr>
        <w:pStyle w:val="BodyText"/>
      </w:pPr>
      <w:r>
        <w:t xml:space="preserve">We cannot make the past more just than it was: it lies beyond our reach.</w:t>
      </w:r>
      <w:r>
        <w:t xml:space="preserve"> </w:t>
      </w:r>
      <w:r>
        <w:t xml:space="preserve">It is only the future that we can make more just. And I suggest that</w:t>
      </w:r>
      <w:r>
        <w:t xml:space="preserve"> </w:t>
      </w:r>
      <w:r>
        <w:t xml:space="preserve">trying to assign blame to living people for things done by their remote</w:t>
      </w:r>
      <w:r>
        <w:t xml:space="preserve"> </w:t>
      </w:r>
      <w:r>
        <w:t xml:space="preserve">ancestors is a barrier, rather than a step, towards doing so.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2024-04-04T04:50:55Z</dcterms:created>
  <dcterms:modified xsi:type="dcterms:W3CDTF">2024-04-04T04:50:55Z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