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king-a-common-muddle"/>
    <w:p>
      <w:pPr>
        <w:pStyle w:val="Heading1"/>
      </w:pPr>
      <w:r>
        <w:t xml:space="preserve">Making a Common Muddle</w:t>
      </w:r>
    </w:p>
    <w:p>
      <w:pPr>
        <w:pStyle w:val="FirstParagraph"/>
      </w:pPr>
      <w:r>
        <w:t xml:space="preserve">Recently, political philosopher Kevin Vallier published an essay</w:t>
      </w:r>
      <w:r>
        <w:t xml:space="preserve"> </w:t>
      </w:r>
      <w:r>
        <w:t xml:space="preserve">entitled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Making Common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Cause</w:t>
        </w:r>
      </w:hyperlink>
      <w:r>
        <w:t xml:space="preserve">”</w:t>
      </w:r>
      <w:r>
        <w:t xml:space="preserve">,</w:t>
      </w:r>
      <w:r>
        <w:t xml:space="preserve"> </w:t>
      </w:r>
      <w:r>
        <w:t xml:space="preserve">in which he argues that,</w:t>
      </w:r>
      <w:r>
        <w:t xml:space="preserve"> </w:t>
      </w:r>
      <w:r>
        <w:t xml:space="preserve">“</w:t>
      </w:r>
      <w:r>
        <w:t xml:space="preserve">If they ever want to counter the left’s excesses,</w:t>
      </w:r>
      <w:r>
        <w:t xml:space="preserve"> </w:t>
      </w:r>
      <w:r>
        <w:t xml:space="preserve">neo-nationalists on the right need to ally with classical liberals and embrace</w:t>
      </w:r>
      <w:r>
        <w:t xml:space="preserve"> </w:t>
      </w:r>
      <w:r>
        <w:t xml:space="preserve">the neutral state.</w:t>
      </w:r>
      <w:r>
        <w:t xml:space="preserve">”</w:t>
      </w:r>
    </w:p>
    <w:p>
      <w:pPr>
        <w:pStyle w:val="BodyText"/>
      </w:pPr>
      <w:r>
        <w:t xml:space="preserve">Vallier contends that both</w:t>
      </w:r>
      <w:r>
        <w:t xml:space="preserve"> </w:t>
      </w:r>
      <w:r>
        <w:t xml:space="preserve">“</w:t>
      </w:r>
      <w:r>
        <w:t xml:space="preserve">‘</w:t>
      </w:r>
      <w:r>
        <w:t xml:space="preserve">woke</w:t>
      </w:r>
      <w:r>
        <w:t xml:space="preserve">’</w:t>
      </w:r>
      <w:r>
        <w:t xml:space="preserve"> </w:t>
      </w:r>
      <w:r>
        <w:t xml:space="preserve">progressives and classical liberal defenders</w:t>
      </w:r>
      <w:r>
        <w:t xml:space="preserve"> </w:t>
      </w:r>
      <w:r>
        <w:t xml:space="preserve">of limited government… oppose national conservatism’s goal of deploying a</w:t>
      </w:r>
      <w:r>
        <w:t xml:space="preserve"> </w:t>
      </w:r>
      <w:r>
        <w:t xml:space="preserve">muscular state to advance cultural and religious objectives… Their reasons,</w:t>
      </w:r>
      <w:r>
        <w:t xml:space="preserve"> </w:t>
      </w:r>
      <w:r>
        <w:t xml:space="preserve">however, are very different: Classical liberals disagree with the means</w:t>
      </w:r>
      <w:r>
        <w:t xml:space="preserve"> </w:t>
      </w:r>
      <w:r>
        <w:t xml:space="preserve">national conservatives deploy because they believe that the state must remain</w:t>
      </w:r>
      <w:r>
        <w:t xml:space="preserve"> </w:t>
      </w:r>
      <w:r>
        <w:t xml:space="preserve">neutral among competing ends. Progressive liberals, on the other hand, disagree</w:t>
      </w:r>
      <w:r>
        <w:t xml:space="preserve"> </w:t>
      </w:r>
      <w:r>
        <w:t xml:space="preserve">only with the ends that these conservatives seek…</w:t>
      </w:r>
      <w:r>
        <w:t xml:space="preserve">”</w:t>
      </w:r>
    </w:p>
    <w:p>
      <w:pPr>
        <w:pStyle w:val="BodyText"/>
      </w:pPr>
      <w:r>
        <w:t xml:space="preserve">However, Vallier’s contention</w:t>
      </w:r>
      <w:r>
        <w:t xml:space="preserve"> </w:t>
      </w:r>
      <w:r>
        <w:t xml:space="preserve">that the state</w:t>
      </w:r>
      <w:r>
        <w:t xml:space="preserve"> </w:t>
      </w:r>
      <w:r>
        <w:rPr>
          <w:iCs/>
          <w:i/>
        </w:rPr>
        <w:t xml:space="preserve">must</w:t>
      </w:r>
      <w:r>
        <w:t xml:space="preserve">, indeed that the state</w:t>
      </w:r>
      <w:r>
        <w:t xml:space="preserve"> </w:t>
      </w:r>
      <w:r>
        <w:rPr>
          <w:iCs/>
          <w:i/>
        </w:rPr>
        <w:t xml:space="preserve">can</w:t>
      </w:r>
      <w:r>
        <w:t xml:space="preserve">, remain</w:t>
      </w:r>
      <w:r>
        <w:t xml:space="preserve"> </w:t>
      </w:r>
      <w:r>
        <w:t xml:space="preserve">“</w:t>
      </w:r>
      <w:r>
        <w:t xml:space="preserve">neutral among</w:t>
      </w:r>
      <w:r>
        <w:t xml:space="preserve"> </w:t>
      </w:r>
      <w:r>
        <w:t xml:space="preserve">competing ends</w:t>
      </w:r>
      <w:r>
        <w:t xml:space="preserve">”</w:t>
      </w:r>
      <w:r>
        <w:t xml:space="preserve"> </w:t>
      </w:r>
      <w:r>
        <w:t xml:space="preserve">is not a serious policy proposal or proposition in political</w:t>
      </w:r>
      <w:r>
        <w:t xml:space="preserve"> </w:t>
      </w:r>
      <w:r>
        <w:t xml:space="preserve">philosophy: it is a piece of propaganda, under the cover of which</w:t>
      </w:r>
      <w:r>
        <w:t xml:space="preserve"> </w:t>
      </w:r>
      <w:r>
        <w:t xml:space="preserve">“</w:t>
      </w:r>
      <w:r>
        <w:t xml:space="preserve">classical</w:t>
      </w:r>
      <w:r>
        <w:t xml:space="preserve"> </w:t>
      </w:r>
      <w:r>
        <w:t xml:space="preserve">liberalism</w:t>
      </w:r>
      <w:r>
        <w:t xml:space="preserve">”</w:t>
      </w:r>
      <w:r>
        <w:t xml:space="preserve"> </w:t>
      </w:r>
      <w:r>
        <w:t xml:space="preserve">conceals the fact that it advances classical liberal ends. In fact,</w:t>
      </w:r>
      <w:r>
        <w:t xml:space="preserve"> </w:t>
      </w:r>
      <w:r>
        <w:t xml:space="preserve">nationalist conservatives, classical liberals, and progressives all hope to</w:t>
      </w:r>
      <w:r>
        <w:t xml:space="preserve"> </w:t>
      </w:r>
      <w:r>
        <w:t xml:space="preserve">steer the state towards promoting what they see as a good society: the only</w:t>
      </w:r>
      <w:r>
        <w:t xml:space="preserve"> </w:t>
      </w:r>
      <w:r>
        <w:t xml:space="preserve">difference is that classical liberals attempt to hide their agenda behind a</w:t>
      </w:r>
      <w:r>
        <w:t xml:space="preserve"> </w:t>
      </w:r>
      <w:r>
        <w:t xml:space="preserve">veil of neutrality.</w:t>
      </w:r>
    </w:p>
    <w:p>
      <w:pPr>
        <w:pStyle w:val="BodyText"/>
      </w:pPr>
      <w:r>
        <w:t xml:space="preserve">“</w:t>
      </w:r>
      <w:r>
        <w:t xml:space="preserve">How so?</w:t>
      </w:r>
      <w:r>
        <w:t xml:space="preserve">”</w:t>
      </w:r>
      <w:r>
        <w:t xml:space="preserve"> </w:t>
      </w:r>
      <w:r>
        <w:t xml:space="preserve">you may ask. Well, let us start off with some simple examples, and</w:t>
      </w:r>
      <w:r>
        <w:t xml:space="preserve"> </w:t>
      </w:r>
      <w:r>
        <w:t xml:space="preserve">work our way forward from there. Firstly, let us</w:t>
      </w:r>
      <w:r>
        <w:t xml:space="preserve"> </w:t>
      </w:r>
      <w:r>
        <w:t xml:space="preserve">imagine a serial killer who insists that, if</w:t>
      </w:r>
      <w:r>
        <w:t xml:space="preserve"> </w:t>
      </w:r>
      <w:r>
        <w:t xml:space="preserve">classical liberalism is as good as its word, it ought to be neutral among his</w:t>
      </w:r>
      <w:r>
        <w:t xml:space="preserve"> </w:t>
      </w:r>
      <w:r>
        <w:t xml:space="preserve">end of killing as much as possible and his victims desire to not be killed. What</w:t>
      </w:r>
      <w:r>
        <w:t xml:space="preserve"> </w:t>
      </w:r>
      <w:r>
        <w:t xml:space="preserve">is the classic liberal state doing sending its armed minions after him? There’s</w:t>
      </w:r>
      <w:r>
        <w:t xml:space="preserve"> </w:t>
      </w:r>
      <w:r>
        <w:t xml:space="preserve">no neutrality in that! Well, at least we post-liberals can answer</w:t>
      </w:r>
      <w:r>
        <w:t xml:space="preserve"> </w:t>
      </w:r>
      <w:r>
        <w:t xml:space="preserve">“</w:t>
      </w:r>
      <w:r>
        <w:t xml:space="preserve">Of course</w:t>
      </w:r>
      <w:r>
        <w:t xml:space="preserve"> </w:t>
      </w:r>
      <w:r>
        <w:t xml:space="preserve">the state is not neutral between evil ends and good ends: the state will</w:t>
      </w:r>
      <w:r>
        <w:t xml:space="preserve"> </w:t>
      </w:r>
      <w:r>
        <w:t xml:space="preserve">promote the good ends and surpress the evil ones.</w:t>
      </w:r>
      <w:r>
        <w:t xml:space="preserve">”</w:t>
      </w:r>
      <w:r>
        <w:t xml:space="preserve"> </w:t>
      </w:r>
      <w:r>
        <w:t xml:space="preserve">But Vallier has closed</w:t>
      </w:r>
      <w:r>
        <w:t xml:space="preserve"> </w:t>
      </w:r>
      <w:r>
        <w:t xml:space="preserve">himself off from that response… instead, he must resort to a vague</w:t>
      </w:r>
      <w:r>
        <w:t xml:space="preserve"> </w:t>
      </w:r>
      <w:r>
        <w:t xml:space="preserve">concept of</w:t>
      </w:r>
      <w:r>
        <w:t xml:space="preserve"> </w:t>
      </w:r>
      <w:r>
        <w:t xml:space="preserve">“</w:t>
      </w:r>
      <w:r>
        <w:t xml:space="preserve">reasonable ends</w:t>
      </w:r>
      <w:r>
        <w:t xml:space="preserve">”</w:t>
      </w:r>
      <w:r>
        <w:t xml:space="preserve">… and it turns out that classical liberals will</w:t>
      </w:r>
      <w:r>
        <w:t xml:space="preserve"> </w:t>
      </w:r>
      <w:r>
        <w:t xml:space="preserve">consider ends to be reasonable so long as they do not challenge classical</w:t>
      </w:r>
      <w:r>
        <w:t xml:space="preserve"> </w:t>
      </w:r>
      <w:r>
        <w:t xml:space="preserve">liberalism.</w:t>
      </w:r>
    </w:p>
    <w:p>
      <w:pPr>
        <w:pStyle w:val="BodyText"/>
      </w:pPr>
      <w:r>
        <w:t xml:space="preserve">The above example may appear absurd:</w:t>
      </w:r>
      <w:r>
        <w:t xml:space="preserve"> </w:t>
      </w:r>
      <w:r>
        <w:t xml:space="preserve">“</w:t>
      </w:r>
      <w:r>
        <w:t xml:space="preserve">Of course,</w:t>
      </w:r>
      <w:r>
        <w:t xml:space="preserve"> </w:t>
      </w:r>
      <w:r>
        <w:rPr>
          <w:iCs/>
          <w:i/>
        </w:rPr>
        <w:t xml:space="preserve">everyone</w:t>
      </w:r>
      <w:r>
        <w:t xml:space="preserve"> </w:t>
      </w:r>
      <w:r>
        <w:t xml:space="preserve">objects to</w:t>
      </w:r>
      <w:r>
        <w:t xml:space="preserve"> </w:t>
      </w:r>
      <w:r>
        <w:t xml:space="preserve">serial killing!</w:t>
      </w:r>
      <w:r>
        <w:t xml:space="preserve">”</w:t>
      </w:r>
      <w:r>
        <w:t xml:space="preserve"> </w:t>
      </w:r>
      <w:r>
        <w:t xml:space="preserve">Well, almost everyone: not serial killers.</w:t>
      </w:r>
      <w:r>
        <w:t xml:space="preserve"> </w:t>
      </w:r>
      <w:r>
        <w:t xml:space="preserve">But it does begin to blow off the fog of</w:t>
      </w:r>
      <w:r>
        <w:t xml:space="preserve"> </w:t>
      </w:r>
      <w:r>
        <w:t xml:space="preserve">“</w:t>
      </w:r>
      <w:r>
        <w:t xml:space="preserve">neutrality,</w:t>
      </w:r>
      <w:r>
        <w:t xml:space="preserve">”</w:t>
      </w:r>
      <w:r>
        <w:t xml:space="preserve"> </w:t>
      </w:r>
      <w:r>
        <w:t xml:space="preserve">under the cover of which liberals advance liberal ends.</w:t>
      </w:r>
    </w:p>
    <w:p>
      <w:pPr>
        <w:pStyle w:val="BodyText"/>
      </w:pPr>
      <w:r>
        <w:t xml:space="preserve">However, let’s move on to a less outlandish example:</w:t>
      </w:r>
      <w:r>
        <w:t xml:space="preserve"> </w:t>
      </w:r>
      <w:r>
        <w:t xml:space="preserve">we will imagine an</w:t>
      </w:r>
      <w:r>
        <w:t xml:space="preserve"> </w:t>
      </w:r>
      <w:r>
        <w:t xml:space="preserve">anarcho-communist confronting the classical liberal state. He contends, along</w:t>
      </w:r>
      <w:r>
        <w:t xml:space="preserve"> </w:t>
      </w:r>
      <w:r>
        <w:t xml:space="preserve">with Proudhon, that</w:t>
      </w:r>
      <w:r>
        <w:t xml:space="preserve"> </w:t>
      </w:r>
      <w:r>
        <w:t xml:space="preserve">“</w:t>
      </w:r>
      <w:r>
        <w:t xml:space="preserve">property is theft.</w:t>
      </w:r>
      <w:r>
        <w:t xml:space="preserve">”</w:t>
      </w:r>
      <w:r>
        <w:t xml:space="preserve"> </w:t>
      </w:r>
      <w:r>
        <w:t xml:space="preserve">He believes that your seaside villa,</w:t>
      </w:r>
      <w:r>
        <w:t xml:space="preserve"> </w:t>
      </w:r>
      <w:r>
        <w:t xml:space="preserve">my house in the country, Madison Square Garden, and the Louvre are all the</w:t>
      </w:r>
      <w:r>
        <w:t xml:space="preserve"> </w:t>
      </w:r>
      <w:r>
        <w:t xml:space="preserve">common property of mankind: he (and everyone else) ought to be able to</w:t>
      </w:r>
      <w:r>
        <w:t xml:space="preserve"> </w:t>
      </w:r>
      <w:r>
        <w:t xml:space="preserve">spend the weekend at your villa, farm my land, wander onto the court during a</w:t>
      </w:r>
      <w:r>
        <w:t xml:space="preserve"> </w:t>
      </w:r>
      <w:r>
        <w:t xml:space="preserve">Knicks game, or borrow the Mona Lisa for a few days when he wishes.</w:t>
      </w:r>
      <w:r>
        <w:t xml:space="preserve"> </w:t>
      </w:r>
      <w:r>
        <w:t xml:space="preserve">The classical liberal state is certainly not neutral between his end of</w:t>
      </w:r>
      <w:r>
        <w:t xml:space="preserve"> </w:t>
      </w:r>
      <w:r>
        <w:t xml:space="preserve">everyone sharing all goods in common, and the classical liberal insistence</w:t>
      </w:r>
      <w:r>
        <w:t xml:space="preserve"> </w:t>
      </w:r>
      <w:r>
        <w:t xml:space="preserve">upon the sanctity of property rights.</w:t>
      </w:r>
    </w:p>
    <w:p>
      <w:pPr>
        <w:pStyle w:val="BodyText"/>
      </w:pPr>
      <w:r>
        <w:t xml:space="preserve">In response here, we are likely to encounter either</w:t>
      </w:r>
      <w:r>
        <w:t xml:space="preserve"> </w:t>
      </w:r>
      <w:r>
        <w:t xml:space="preserve">some sort of Lockean argument as to how</w:t>
      </w:r>
      <w:r>
        <w:t xml:space="preserve"> </w:t>
      </w:r>
      <w:r>
        <w:t xml:space="preserve">property rights are just, or perhaps a utilitarian case for why they make us</w:t>
      </w:r>
      <w:r>
        <w:t xml:space="preserve"> </w:t>
      </w:r>
      <w:r>
        <w:t xml:space="preserve">all wealthier in the long run. But at this point, we are being asked to embrace</w:t>
      </w:r>
      <w:r>
        <w:t xml:space="preserve"> </w:t>
      </w:r>
      <w:r>
        <w:t xml:space="preserve">the classical liberal state either on the basis of Locke’s self-contradictory</w:t>
      </w:r>
      <w:r>
        <w:t xml:space="preserve"> </w:t>
      </w:r>
      <w:r>
        <w:t xml:space="preserve">arguments (where at one point God owns us all, but a bit later we all own</w:t>
      </w:r>
      <w:r>
        <w:t xml:space="preserve"> </w:t>
      </w:r>
      <w:r>
        <w:t xml:space="preserve">ourselves), or because it achieves the not-at-all neutral aim</w:t>
      </w:r>
      <w:r>
        <w:t xml:space="preserve"> </w:t>
      </w:r>
      <w:r>
        <w:t xml:space="preserve">of maximizing the citizens’ wealth. (One of the refreshing things about Ludwig</w:t>
      </w:r>
      <w:r>
        <w:t xml:space="preserve"> </w:t>
      </w:r>
      <w:r>
        <w:t xml:space="preserve">von Mises’s advocacy of liberalism is that he is up front in saying,</w:t>
      </w:r>
      <w:r>
        <w:t xml:space="preserve"> </w:t>
      </w:r>
      <w:r>
        <w:t xml:space="preserve">“</w:t>
      </w:r>
      <w:r>
        <w:t xml:space="preserve">People</w:t>
      </w:r>
      <w:r>
        <w:t xml:space="preserve"> </w:t>
      </w:r>
      <w:r>
        <w:t xml:space="preserve">like to have more stuff rather than less, so they should be liberals.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Even if one dismisses anarcho-communists as beyond the pale… but at that</w:t>
      </w:r>
      <w:r>
        <w:t xml:space="preserve"> </w:t>
      </w:r>
      <w:r>
        <w:t xml:space="preserve">point, the veil of</w:t>
      </w:r>
      <w:r>
        <w:t xml:space="preserve"> </w:t>
      </w:r>
      <w:r>
        <w:t xml:space="preserve">“</w:t>
      </w:r>
      <w:r>
        <w:t xml:space="preserve">neutrality</w:t>
      </w:r>
      <w:r>
        <w:t xml:space="preserve">”</w:t>
      </w:r>
      <w:r>
        <w:t xml:space="preserve"> </w:t>
      </w:r>
      <w:r>
        <w:t xml:space="preserve">is starting to look rather threadbare…</w:t>
      </w:r>
      <w:r>
        <w:t xml:space="preserve"> </w:t>
      </w:r>
      <w:r>
        <w:t xml:space="preserve">then let us go on to</w:t>
      </w:r>
      <w:r>
        <w:t xml:space="preserve"> </w:t>
      </w:r>
      <w:r>
        <w:t xml:space="preserve">consider Christians who believe the Sabbath should be a day of rest. That was</w:t>
      </w:r>
      <w:r>
        <w:t xml:space="preserve"> </w:t>
      </w:r>
      <w:r>
        <w:t xml:space="preserve">an idea so widely accepted in the</w:t>
      </w:r>
      <w:r>
        <w:t xml:space="preserve"> </w:t>
      </w:r>
      <w:r>
        <w:t xml:space="preserve">“</w:t>
      </w:r>
      <w:r>
        <w:t xml:space="preserve">classical liberal</w:t>
      </w:r>
      <w:r>
        <w:t xml:space="preserve">”</w:t>
      </w:r>
      <w:r>
        <w:t xml:space="preserve"> </w:t>
      </w:r>
      <w:r>
        <w:t xml:space="preserve">United States of the</w:t>
      </w:r>
      <w:r>
        <w:t xml:space="preserve"> </w:t>
      </w:r>
      <w:r>
        <w:t xml:space="preserve">19th-century that blue laws legislating strict limits as to what commerce could</w:t>
      </w:r>
      <w:r>
        <w:t xml:space="preserve"> </w:t>
      </w:r>
      <w:r>
        <w:t xml:space="preserve">be conducted on a Sunday were ubiquitous. But, in the name of</w:t>
      </w:r>
      <w:r>
        <w:t xml:space="preserve"> </w:t>
      </w:r>
      <w:r>
        <w:t xml:space="preserve">“</w:t>
      </w:r>
      <w:r>
        <w:t xml:space="preserve">neutrality,</w:t>
      </w:r>
      <w:r>
        <w:t xml:space="preserve">”</w:t>
      </w:r>
      <w:r>
        <w:t xml:space="preserve"> </w:t>
      </w:r>
      <w:r>
        <w:t xml:space="preserve">such laws have been almost entirely abolished. The outcome of that process has</w:t>
      </w:r>
      <w:r>
        <w:t xml:space="preserve"> </w:t>
      </w:r>
      <w:r>
        <w:t xml:space="preserve">not been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  <w:r>
        <w:t xml:space="preserve">: instead, it has compelled many businesses to remain open</w:t>
      </w:r>
      <w:r>
        <w:t xml:space="preserve"> </w:t>
      </w:r>
      <w:r>
        <w:t xml:space="preserve">on Sundays, or lose out to their competitors that did so,</w:t>
      </w:r>
      <w:r>
        <w:t xml:space="preserve"> </w:t>
      </w:r>
      <w:r>
        <w:t xml:space="preserve">as well as making it extremely difficult to be employed in certain professions</w:t>
      </w:r>
      <w:r>
        <w:t xml:space="preserve"> </w:t>
      </w:r>
      <w:r>
        <w:t xml:space="preserve">if one will not work on Sundays. (Max Weber described this as the</w:t>
      </w:r>
      <w:r>
        <w:t xml:space="preserve"> </w:t>
      </w:r>
      <w:r>
        <w:t xml:space="preserve">“</w:t>
      </w:r>
      <w:r>
        <w:t xml:space="preserve">iron</w:t>
      </w:r>
      <w:r>
        <w:t xml:space="preserve"> </w:t>
      </w:r>
      <w:r>
        <w:t xml:space="preserve">cage</w:t>
      </w:r>
      <w:r>
        <w:t xml:space="preserve">”</w:t>
      </w:r>
      <w:r>
        <w:t xml:space="preserve"> </w:t>
      </w:r>
      <w:r>
        <w:t xml:space="preserve">in which liberalism trapped individuals: as he noted,</w:t>
      </w:r>
      <w:r>
        <w:t xml:space="preserve"> </w:t>
      </w:r>
      <w:r>
        <w:t xml:space="preserve">“</w:t>
      </w:r>
      <w:r>
        <w:t xml:space="preserve">The Puritan wanted</w:t>
      </w:r>
      <w:r>
        <w:t xml:space="preserve"> </w:t>
      </w:r>
      <w:r>
        <w:t xml:space="preserve">to work in a calling; we are forced to do so.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Finally, let us consider a devout Muslim resident of a classical liberal state.</w:t>
      </w:r>
      <w:r>
        <w:t xml:space="preserve"> </w:t>
      </w:r>
      <w:r>
        <w:t xml:space="preserve">She believes that conformance with God’s immutable divine law (Sharia) is an</w:t>
      </w:r>
      <w:r>
        <w:t xml:space="preserve"> </w:t>
      </w:r>
      <w:r>
        <w:t xml:space="preserve">ultimate requirement for a truly just state. She may be willing to deal with a</w:t>
      </w:r>
      <w:r>
        <w:t xml:space="preserve"> </w:t>
      </w:r>
      <w:r>
        <w:t xml:space="preserve">classical liberal state as a temporary expedient that tolerates Muslims, but</w:t>
      </w:r>
      <w:r>
        <w:t xml:space="preserve"> </w:t>
      </w:r>
      <w:r>
        <w:t xml:space="preserve">her real end must always be the adoption of Sharia law as the only truly</w:t>
      </w:r>
      <w:r>
        <w:t xml:space="preserve"> </w:t>
      </w:r>
      <w:r>
        <w:t xml:space="preserve">just form of governance. The classical liberal state is certainly not</w:t>
      </w:r>
      <w:r>
        <w:t xml:space="preserve"> </w:t>
      </w:r>
      <w:r>
        <w:t xml:space="preserve">“</w:t>
      </w:r>
      <w:r>
        <w:t xml:space="preserve">neutral</w:t>
      </w:r>
      <w:r>
        <w:t xml:space="preserve">”</w:t>
      </w:r>
      <w:r>
        <w:t xml:space="preserve"> </w:t>
      </w:r>
      <w:r>
        <w:t xml:space="preserve">in regards to her ends, as liberal constitutions typically explicitly forbid</w:t>
      </w:r>
      <w:r>
        <w:t xml:space="preserve"> </w:t>
      </w:r>
      <w:r>
        <w:t xml:space="preserve">such a regime.</w:t>
      </w:r>
    </w:p>
    <w:p>
      <w:pPr>
        <w:pStyle w:val="BodyText"/>
      </w:pPr>
      <w:r>
        <w:t xml:space="preserve">Thus we see that, far from being</w:t>
      </w:r>
      <w:r>
        <w:t xml:space="preserve"> </w:t>
      </w:r>
      <w:r>
        <w:t xml:space="preserve">“</w:t>
      </w:r>
      <w:r>
        <w:t xml:space="preserve">neutral among competing</w:t>
      </w:r>
      <w:r>
        <w:t xml:space="preserve"> </w:t>
      </w:r>
      <w:r>
        <w:t xml:space="preserve">ends,</w:t>
      </w:r>
      <w:r>
        <w:t xml:space="preserve">”</w:t>
      </w:r>
      <w:r>
        <w:t xml:space="preserve"> </w:t>
      </w:r>
      <w:r>
        <w:t xml:space="preserve">the classical liberal state is neutral among competing classical liberal</w:t>
      </w:r>
      <w:r>
        <w:t xml:space="preserve"> </w:t>
      </w:r>
      <w:r>
        <w:t xml:space="preserve">ends, but will quite definitely surpress any</w:t>
      </w:r>
      <w:r>
        <w:t xml:space="preserve"> </w:t>
      </w:r>
      <w:r>
        <w:t xml:space="preserve">non-liberal ends. Once we have seen through its lair’s camouflage,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neutral state</w:t>
      </w:r>
      <w:r>
        <w:t xml:space="preserve">”</w:t>
      </w:r>
      <w:r>
        <w:t xml:space="preserve"> </w:t>
      </w:r>
      <w:r>
        <w:t xml:space="preserve">is flushed from</w:t>
      </w:r>
      <w:r>
        <w:t xml:space="preserve"> </w:t>
      </w:r>
      <w:r>
        <w:t xml:space="preserve">its den and out into the light of day,</w:t>
      </w:r>
      <w:r>
        <w:t xml:space="preserve"> </w:t>
      </w:r>
      <w:r>
        <w:t xml:space="preserve">where we clearly recognize it as one among many partisan advocates</w:t>
      </w:r>
      <w:r>
        <w:t xml:space="preserve"> </w:t>
      </w:r>
      <w:r>
        <w:t xml:space="preserve">of what form of life the state should promote.</w:t>
      </w:r>
    </w:p>
    <w:p>
      <w:pPr>
        <w:pStyle w:val="BodyText"/>
      </w:pPr>
      <w:r>
        <w:t xml:space="preserve">If one attends to political history, this exposure will hardly be</w:t>
      </w:r>
      <w:r>
        <w:t xml:space="preserve"> </w:t>
      </w:r>
      <w:r>
        <w:t xml:space="preserve">surprising. Most stable polities have organized a society based upon a</w:t>
      </w:r>
      <w:r>
        <w:t xml:space="preserve"> </w:t>
      </w:r>
      <w:r>
        <w:t xml:space="preserve">particular view of human life, and how that life relates to the cosmos as a</w:t>
      </w:r>
      <w:r>
        <w:t xml:space="preserve"> </w:t>
      </w:r>
      <w:r>
        <w:t xml:space="preserve">whole. As the political philosopher Eric Voegelin put it, polities are</w:t>
      </w:r>
      <w:r>
        <w:t xml:space="preserve"> </w:t>
      </w:r>
      <w:r>
        <w:t xml:space="preserve">“</w:t>
      </w:r>
      <w:r>
        <w:t xml:space="preserve">cosmions,</w:t>
      </w:r>
      <w:r>
        <w:t xml:space="preserve">”</w:t>
      </w:r>
      <w:r>
        <w:t xml:space="preserve"> </w:t>
      </w:r>
      <w:r>
        <w:t xml:space="preserve">little shelters, that express for their inhabitants how they</w:t>
      </w:r>
      <w:r>
        <w:t xml:space="preserve"> </w:t>
      </w:r>
      <w:r>
        <w:t xml:space="preserve">are connected to, and take part in,</w:t>
      </w:r>
      <w:r>
        <w:t xml:space="preserve"> </w:t>
      </w:r>
      <w:r>
        <w:t xml:space="preserve">through their polity, the broader cosmos which they find themselves,</w:t>
      </w:r>
      <w:r>
        <w:t xml:space="preserve"> </w:t>
      </w:r>
      <w:r>
        <w:t xml:space="preserve">willy-nilly, inhabiting.</w:t>
      </w:r>
    </w:p>
    <w:p>
      <w:pPr>
        <w:pStyle w:val="BodyText"/>
      </w:pPr>
      <w:r>
        <w:t xml:space="preserve">But there is another possibility: a polity can be held together,</w:t>
      </w:r>
      <w:r>
        <w:t xml:space="preserve"> </w:t>
      </w:r>
      <w:r>
        <w:t xml:space="preserve">despite its failing to be representative in the existential sense, through</w:t>
      </w:r>
      <w:r>
        <w:t xml:space="preserve"> </w:t>
      </w:r>
      <w:r>
        <w:t xml:space="preserve">force. Thus, for instance, after the collapse of the pagan Roman worldview, the</w:t>
      </w:r>
      <w:r>
        <w:t xml:space="preserve"> </w:t>
      </w:r>
      <w:r>
        <w:t xml:space="preserve">Roman Empire was sustained for several centuries by military means.</w:t>
      </w:r>
      <w:r>
        <w:t xml:space="preserve"> </w:t>
      </w:r>
      <w:r>
        <w:t xml:space="preserve">Nevertheless, the Roman emperors were savvy enough to know that finding an</w:t>
      </w:r>
      <w:r>
        <w:t xml:space="preserve"> </w:t>
      </w:r>
      <w:r>
        <w:t xml:space="preserve">existential, representational role for the emperor was desirable, and thus they</w:t>
      </w:r>
      <w:r>
        <w:t xml:space="preserve"> </w:t>
      </w:r>
      <w:r>
        <w:t xml:space="preserve">experimented with solutions like the cult of Sol Invictus, and thus</w:t>
      </w:r>
      <w:r>
        <w:t xml:space="preserve"> </w:t>
      </w:r>
      <w:r>
        <w:t xml:space="preserve">Constantine’s ultimate choice of Christianity as the</w:t>
      </w:r>
      <w:r>
        <w:t xml:space="preserve"> </w:t>
      </w:r>
      <w:r>
        <w:t xml:space="preserve">“</w:t>
      </w:r>
      <w:r>
        <w:t xml:space="preserve">integral</w:t>
      </w:r>
      <w:r>
        <w:t xml:space="preserve">”</w:t>
      </w:r>
      <w:r>
        <w:t xml:space="preserve"> </w:t>
      </w:r>
      <w:r>
        <w:t xml:space="preserve">force uniting</w:t>
      </w:r>
      <w:r>
        <w:t xml:space="preserve"> </w:t>
      </w:r>
      <w:r>
        <w:t xml:space="preserve">the empire.</w:t>
      </w:r>
    </w:p>
    <w:p>
      <w:pPr>
        <w:pStyle w:val="BodyText"/>
      </w:pPr>
      <w:r>
        <w:t xml:space="preserve">Oddly enough, Vallier mentions the contention that no state can possibly be</w:t>
      </w:r>
      <w:r>
        <w:t xml:space="preserve"> </w:t>
      </w:r>
      <w:r>
        <w:t xml:space="preserve">neutral… and then, rather than responding to it, instead contends that</w:t>
      </w:r>
      <w:r>
        <w:t xml:space="preserve"> </w:t>
      </w:r>
      <w:r>
        <w:t xml:space="preserve">nationalist conservatives, if only they were honest,</w:t>
      </w:r>
      <w:r>
        <w:t xml:space="preserve"> </w:t>
      </w:r>
      <w:r>
        <w:t xml:space="preserve">would admit that they are really liberals at heart.</w:t>
      </w:r>
      <w:r>
        <w:t xml:space="preserve"> </w:t>
      </w:r>
      <w:r>
        <w:t xml:space="preserve">His case begins by pointing out the fact that, within nationalist</w:t>
      </w:r>
      <w:r>
        <w:t xml:space="preserve"> </w:t>
      </w:r>
      <w:r>
        <w:t xml:space="preserve">conservatism, there are adherents of a number of different religions,</w:t>
      </w:r>
      <w:r>
        <w:t xml:space="preserve"> </w:t>
      </w:r>
      <w:r>
        <w:t xml:space="preserve">and that they all appear willing to tolerate such diversity in their movement.</w:t>
      </w:r>
      <w:r>
        <w:t xml:space="preserve"> </w:t>
      </w:r>
      <w:r>
        <w:t xml:space="preserve">Since nationalist conservatives do not demand complete doctrinal uniformity,</w:t>
      </w:r>
      <w:r>
        <w:t xml:space="preserve"> </w:t>
      </w:r>
      <w:r>
        <w:t xml:space="preserve">Vallier goes on to argue that:</w:t>
      </w:r>
    </w:p>
    <w:p>
      <w:pPr>
        <w:pStyle w:val="BodyText"/>
      </w:pPr>
      <w:r>
        <w:t xml:space="preserve">“</w:t>
      </w:r>
      <w:r>
        <w:t xml:space="preserve">Hence the logic of neutrality and toleration unfolds of its own accord.</w:t>
      </w:r>
      <w:r>
        <w:t xml:space="preserve"> </w:t>
      </w:r>
      <w:r>
        <w:t xml:space="preserve">By accepting neutrality with respect to religion, they must gradually extend</w:t>
      </w:r>
      <w:r>
        <w:t xml:space="preserve"> </w:t>
      </w:r>
      <w:r>
        <w:t xml:space="preserve">it to morality. And then, by doing so, they have walked right into classical</w:t>
      </w:r>
      <w:r>
        <w:t xml:space="preserve"> </w:t>
      </w:r>
      <w:r>
        <w:t xml:space="preserve">liberalism’s trap.</w:t>
      </w:r>
      <w:r>
        <w:t xml:space="preserve">”</w:t>
      </w:r>
    </w:p>
    <w:p>
      <w:pPr>
        <w:pStyle w:val="BodyText"/>
      </w:pPr>
      <w:r>
        <w:t xml:space="preserve">Here I find myself in complete agreement with Vallier: classical liberalism is,</w:t>
      </w:r>
      <w:r>
        <w:t xml:space="preserve"> </w:t>
      </w:r>
      <w:r>
        <w:t xml:space="preserve">indeed, a trap. Disguised as</w:t>
      </w:r>
      <w:r>
        <w:t xml:space="preserve"> </w:t>
      </w:r>
      <w:r>
        <w:t xml:space="preserve">“</w:t>
      </w:r>
      <w:r>
        <w:t xml:space="preserve">neutral governance,</w:t>
      </w:r>
      <w:r>
        <w:t xml:space="preserve">”</w:t>
      </w:r>
      <w:r>
        <w:t xml:space="preserve"> </w:t>
      </w:r>
      <w:r>
        <w:t xml:space="preserve">it lures its victims into</w:t>
      </w:r>
      <w:r>
        <w:t xml:space="preserve"> </w:t>
      </w:r>
      <w:r>
        <w:t xml:space="preserve">Weber’s iron cage.</w:t>
      </w:r>
    </w:p>
    <w:p>
      <w:pPr>
        <w:pStyle w:val="BodyText"/>
      </w:pPr>
      <w:r>
        <w:t xml:space="preserve">But what is this</w:t>
      </w:r>
      <w:r>
        <w:t xml:space="preserve"> </w:t>
      </w:r>
      <w:r>
        <w:t xml:space="preserve">“</w:t>
      </w:r>
      <w:r>
        <w:t xml:space="preserve">logic</w:t>
      </w:r>
      <w:r>
        <w:t xml:space="preserve">”</w:t>
      </w:r>
      <w:r>
        <w:t xml:space="preserve"> </w:t>
      </w:r>
      <w:r>
        <w:t xml:space="preserve">that</w:t>
      </w:r>
      <w:r>
        <w:t xml:space="preserve"> </w:t>
      </w:r>
      <w:r>
        <w:t xml:space="preserve">“</w:t>
      </w:r>
      <w:r>
        <w:t xml:space="preserve">unfolds of its own accord</w:t>
      </w:r>
      <w:r>
        <w:t xml:space="preserve">”</w:t>
      </w:r>
      <w:r>
        <w:t xml:space="preserve">? What Vallier appears</w:t>
      </w:r>
      <w:r>
        <w:t xml:space="preserve"> </w:t>
      </w:r>
      <w:r>
        <w:t xml:space="preserve">to be saying is,</w:t>
      </w:r>
      <w:r>
        <w:t xml:space="preserve"> </w:t>
      </w:r>
      <w:r>
        <w:t xml:space="preserve">“</w:t>
      </w:r>
      <w:r>
        <w:t xml:space="preserve">Look, nationalist conservatives, you’ve already accepted…</w:t>
      </w:r>
      <w:r>
        <w:t xml:space="preserve"> </w:t>
      </w:r>
      <w:r>
        <w:t xml:space="preserve">well,</w:t>
      </w:r>
      <w:r>
        <w:t xml:space="preserve"> </w:t>
      </w:r>
      <w:r>
        <w:rPr>
          <w:iCs/>
          <w:i/>
        </w:rPr>
        <w:t xml:space="preserve">Jews</w:t>
      </w:r>
      <w:r>
        <w:t xml:space="preserve"> </w:t>
      </w:r>
      <w:r>
        <w:t xml:space="preserve">into your coalition. Certainly logic now demands that you also</w:t>
      </w:r>
      <w:r>
        <w:t xml:space="preserve"> </w:t>
      </w:r>
      <w:r>
        <w:t xml:space="preserve">accept, amongst your brethren, Satanists and polyamourists, right?</w:t>
      </w:r>
      <w:r>
        <w:t xml:space="preserve">”</w:t>
      </w:r>
    </w:p>
    <w:p>
      <w:pPr>
        <w:pStyle w:val="BodyText"/>
      </w:pPr>
      <w:r>
        <w:t xml:space="preserve">I’m sorry, but this is absurd: simply because one’s tolerance extends as far</w:t>
      </w:r>
      <w:r>
        <w:t xml:space="preserve"> </w:t>
      </w:r>
      <w:r>
        <w:t xml:space="preserve">as point X, there is no</w:t>
      </w:r>
      <w:r>
        <w:t xml:space="preserve"> </w:t>
      </w:r>
      <w:r>
        <w:t xml:space="preserve">“</w:t>
      </w:r>
      <w:r>
        <w:t xml:space="preserve">logic</w:t>
      </w:r>
      <w:r>
        <w:t xml:space="preserve">”</w:t>
      </w:r>
      <w:r>
        <w:t xml:space="preserve"> </w:t>
      </w:r>
      <w:r>
        <w:t xml:space="preserve">that compels one to extend</w:t>
      </w:r>
      <w:r>
        <w:t xml:space="preserve"> </w:t>
      </w:r>
      <w:r>
        <w:t xml:space="preserve">extend it even further to point Y. Just because I can get along with someone who</w:t>
      </w:r>
      <w:r>
        <w:t xml:space="preserve"> </w:t>
      </w:r>
      <w:r>
        <w:t xml:space="preserve">foolishly thinks the Rolling Stones were better than the Beatles does not mean</w:t>
      </w:r>
      <w:r>
        <w:t xml:space="preserve"> </w:t>
      </w:r>
      <w:r>
        <w:t xml:space="preserve">I must also make friends with someone who favors racial apartheid.</w:t>
      </w:r>
      <w:r>
        <w:t xml:space="preserve"> </w:t>
      </w:r>
      <w:r>
        <w:t xml:space="preserve">Presumably Vallier himself has limits to his tolerance: would he enter into a</w:t>
      </w:r>
      <w:r>
        <w:t xml:space="preserve"> </w:t>
      </w:r>
      <w:r>
        <w:t xml:space="preserve">coalition with white supremacists because they agree with him on interpreting</w:t>
      </w:r>
      <w:r>
        <w:t xml:space="preserve"> </w:t>
      </w:r>
      <w:r>
        <w:t xml:space="preserve">the First Amendment?</w:t>
      </w:r>
    </w:p>
    <w:p>
      <w:pPr>
        <w:pStyle w:val="BodyText"/>
      </w:pPr>
      <w:r>
        <w:t xml:space="preserve">In fact, if Vallier’s</w:t>
      </w:r>
      <w:r>
        <w:t xml:space="preserve"> </w:t>
      </w:r>
      <w:r>
        <w:t xml:space="preserve">“</w:t>
      </w:r>
      <w:r>
        <w:t xml:space="preserve">logic</w:t>
      </w:r>
      <w:r>
        <w:t xml:space="preserve">”</w:t>
      </w:r>
      <w:r>
        <w:t xml:space="preserve"> </w:t>
      </w:r>
      <w:r>
        <w:t xml:space="preserve">were sound, well, then why shouldn’t nationalist</w:t>
      </w:r>
      <w:r>
        <w:t xml:space="preserve"> </w:t>
      </w:r>
      <w:r>
        <w:t xml:space="preserve">conservatives, rather than extending their tolerance to classical liberals,</w:t>
      </w:r>
      <w:r>
        <w:t xml:space="preserve"> </w:t>
      </w:r>
      <w:r>
        <w:t xml:space="preserve">extend it instead to progressives?</w:t>
      </w:r>
      <w:r>
        <w:t xml:space="preserve"> </w:t>
      </w:r>
      <w:r>
        <w:t xml:space="preserve">The two groups could join together to dispel the myth of liberal</w:t>
      </w:r>
      <w:r>
        <w:t xml:space="preserve"> </w:t>
      </w:r>
      <w:r>
        <w:t xml:space="preserve">neutrality, which both agree is nonsense!</w:t>
      </w:r>
    </w:p>
    <w:p>
      <w:pPr>
        <w:pStyle w:val="BodyText"/>
      </w:pPr>
      <w:r>
        <w:t xml:space="preserve">Since the myth of the</w:t>
      </w:r>
      <w:r>
        <w:t xml:space="preserve"> </w:t>
      </w:r>
      <w:r>
        <w:t xml:space="preserve">“</w:t>
      </w:r>
      <w:r>
        <w:t xml:space="preserve">neutral state</w:t>
      </w:r>
      <w:r>
        <w:t xml:space="preserve">”</w:t>
      </w:r>
      <w:r>
        <w:t xml:space="preserve"> </w:t>
      </w:r>
      <w:r>
        <w:t xml:space="preserve">is exactly what has led us to the</w:t>
      </w:r>
      <w:r>
        <w:t xml:space="preserve"> </w:t>
      </w:r>
      <w:r>
        <w:t xml:space="preserve">condition that post-liberals deplore, it is ridiculous to ask</w:t>
      </w:r>
      <w:r>
        <w:t xml:space="preserve"> </w:t>
      </w:r>
      <w:r>
        <w:t xml:space="preserve">post-liberals to accept that myth in order to combat progressives.</w:t>
      </w:r>
      <w:r>
        <w:t xml:space="preserve"> </w:t>
      </w:r>
      <w:r>
        <w:t xml:space="preserve">In fact, post-liberals should recognize that progressives, while mistaken in</w:t>
      </w:r>
      <w:r>
        <w:t xml:space="preserve"> </w:t>
      </w:r>
      <w:r>
        <w:t xml:space="preserve">seeking utopian ends, are, in fact, allies in exposing the distinctly</w:t>
      </w:r>
      <w:r>
        <w:t xml:space="preserve"> </w:t>
      </w:r>
      <w:r>
        <w:t xml:space="preserve">non-neutral character of the classical liberal state.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discoursemagazine.com/ideas/2021/11/19/making-common-cau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discoursemagazine.com/ideas/2021/11/19/making-common-ca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2021-12-21T09:05:14Z</dcterms:created>
  <dcterms:modified xsi:type="dcterms:W3CDTF">2021-12-21T09:05:14Z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