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F0A56D" w14:textId="77777777" w:rsidR="00D06008" w:rsidRDefault="00CA3525">
      <w:r>
        <w:t>Sawkill Development Corporation</w:t>
      </w:r>
    </w:p>
    <w:p w14:paraId="3E070610" w14:textId="77777777" w:rsidR="00CA3525" w:rsidRDefault="00CA3525">
      <w:r>
        <w:t>Board of Directors Meeting</w:t>
      </w:r>
    </w:p>
    <w:p w14:paraId="2E8067E2" w14:textId="77777777" w:rsidR="00CA3525" w:rsidRDefault="00CA3525">
      <w:r>
        <w:t>November 9, 2014</w:t>
      </w:r>
    </w:p>
    <w:p w14:paraId="0F1E1B4D" w14:textId="77777777" w:rsidR="00CA3525" w:rsidRDefault="00CA3525">
      <w:r>
        <w:t>Attendees: Gene Callahan, Jon Tyler, Anthony Capone</w:t>
      </w:r>
    </w:p>
    <w:p w14:paraId="110A166B" w14:textId="77777777" w:rsidR="00CA3525" w:rsidRDefault="00CA3525"/>
    <w:p w14:paraId="4B0AB840" w14:textId="77777777" w:rsidR="00CA3525" w:rsidRDefault="00950E54">
      <w:r>
        <w:t>Gene presented the books. The corporation is suffering losses at the moment, but this should reverse when the property at 127 Gristmill Terrace is sold. The AirBnB rental season</w:t>
      </w:r>
      <w:r w:rsidRPr="00950E54">
        <w:t xml:space="preserve"> </w:t>
      </w:r>
      <w:r>
        <w:t>has been profitable, but is coming to a close. To make up for this loss of income, the property at 453 Route 6 has been rented for a full year.</w:t>
      </w:r>
    </w:p>
    <w:p w14:paraId="754B3D9F" w14:textId="5B38EEB5" w:rsidR="00950E54" w:rsidRDefault="00950E54">
      <w:r>
        <w:t>The possibility of picking up a new AirBnB rental in Sagamore Estates was discussed. (This did not pan out, due to a lack of cooperation from the owner</w:t>
      </w:r>
      <w:r w:rsidR="008B0FBC">
        <w:t xml:space="preserve"> of the house</w:t>
      </w:r>
      <w:r>
        <w:t>.)</w:t>
      </w:r>
    </w:p>
    <w:p w14:paraId="322A6C43" w14:textId="296967AE" w:rsidR="008B0FBC" w:rsidRDefault="008B0FBC">
      <w:r>
        <w:t>The course of repairs and improvements for 127 Gristmill Terrace was also discussed. The planned work includes:</w:t>
      </w:r>
    </w:p>
    <w:p w14:paraId="79FE7774" w14:textId="3239A416" w:rsidR="001E281E" w:rsidRDefault="001E281E">
      <w:r>
        <w:t>Tiling the kitchen and bathroom</w:t>
      </w:r>
      <w:bookmarkStart w:id="0" w:name="_GoBack"/>
      <w:bookmarkEnd w:id="0"/>
    </w:p>
    <w:p w14:paraId="137277C4" w14:textId="25C83780" w:rsidR="008B0FBC" w:rsidRDefault="008B0FBC">
      <w:r>
        <w:t>Shore up the flooring on the first floo</w:t>
      </w:r>
      <w:r w:rsidR="001E10C6">
        <w:t>r</w:t>
      </w:r>
    </w:p>
    <w:p w14:paraId="2651A8DF" w14:textId="3517F333" w:rsidR="001E10C6" w:rsidRDefault="001E10C6">
      <w:r>
        <w:t>Build a closet in the loft</w:t>
      </w:r>
    </w:p>
    <w:p w14:paraId="0D05DDBA" w14:textId="26F6FE83" w:rsidR="001E10C6" w:rsidRDefault="001E10C6">
      <w:r>
        <w:t>Paint all rooms</w:t>
      </w:r>
    </w:p>
    <w:p w14:paraId="72D9C211" w14:textId="3A017D42" w:rsidR="001E10C6" w:rsidRDefault="001E10C6">
      <w:r>
        <w:t>Paint the outside</w:t>
      </w:r>
    </w:p>
    <w:p w14:paraId="6C8EB6A3" w14:textId="36D7954B" w:rsidR="001E10C6" w:rsidRDefault="001E10C6">
      <w:r>
        <w:t>Landscaping</w:t>
      </w:r>
    </w:p>
    <w:p w14:paraId="662F1222" w14:textId="6768CDB7" w:rsidR="001E10C6" w:rsidRDefault="001E10C6">
      <w:r>
        <w:t>Insulating the crawl space</w:t>
      </w:r>
    </w:p>
    <w:p w14:paraId="07872A27" w14:textId="7C523E50" w:rsidR="001E10C6" w:rsidRDefault="001E10C6">
      <w:r>
        <w:t>Carpet the loft</w:t>
      </w:r>
    </w:p>
    <w:p w14:paraId="39799E95" w14:textId="09C587FC" w:rsidR="001E281E" w:rsidRDefault="001E281E">
      <w:r>
        <w:t>Replace the front door</w:t>
      </w:r>
    </w:p>
    <w:p w14:paraId="3AA8E47C" w14:textId="3D626CD9" w:rsidR="001E10C6" w:rsidRDefault="001E10C6">
      <w:r>
        <w:t>Alter the front and replace the damaged sliding glass doors with French doors and a window</w:t>
      </w:r>
    </w:p>
    <w:p w14:paraId="7A2D7806" w14:textId="03F6A59D" w:rsidR="001E10C6" w:rsidRDefault="001E10C6">
      <w:r>
        <w:lastRenderedPageBreak/>
        <w:t>It was also mentioned that finding a partner living in the Northern Poconos would be very useful.</w:t>
      </w:r>
    </w:p>
    <w:sectPr w:rsidR="001E10C6" w:rsidSect="00F4119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-Bold">
    <w:altName w:val="Courier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525"/>
    <w:rsid w:val="00135EAD"/>
    <w:rsid w:val="001E10C6"/>
    <w:rsid w:val="001E281E"/>
    <w:rsid w:val="00282040"/>
    <w:rsid w:val="004143C1"/>
    <w:rsid w:val="0054546D"/>
    <w:rsid w:val="00696C80"/>
    <w:rsid w:val="008B0FBC"/>
    <w:rsid w:val="00950E54"/>
    <w:rsid w:val="00CA3525"/>
    <w:rsid w:val="00D06008"/>
    <w:rsid w:val="00EF5547"/>
    <w:rsid w:val="00F4119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5FAA1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C80"/>
    <w:pPr>
      <w:spacing w:after="120" w:line="360" w:lineRule="auto"/>
      <w:ind w:firstLine="720"/>
    </w:pPr>
    <w:rPr>
      <w:rFonts w:ascii="Baskerville" w:eastAsia="Times New Roman" w:hAnsi="Baskerville" w:cs="Times New Roman"/>
      <w:lang w:bidi="en-US"/>
    </w:rPr>
  </w:style>
  <w:style w:type="paragraph" w:styleId="Heading2">
    <w:name w:val="heading 2"/>
    <w:basedOn w:val="Normal"/>
    <w:next w:val="Normal"/>
    <w:link w:val="Heading2Char"/>
    <w:qFormat/>
    <w:rsid w:val="00696C80"/>
    <w:pPr>
      <w:keepNext/>
      <w:spacing w:before="360" w:after="240"/>
      <w:jc w:val="center"/>
      <w:outlineLvl w:val="1"/>
    </w:pPr>
    <w:rPr>
      <w:rFonts w:ascii="Arial" w:hAnsi="Arial"/>
      <w:b/>
      <w:i/>
      <w:sz w:val="32"/>
      <w:szCs w:val="28"/>
    </w:rPr>
  </w:style>
  <w:style w:type="paragraph" w:styleId="Heading3">
    <w:name w:val="heading 3"/>
    <w:basedOn w:val="Normal"/>
    <w:next w:val="Normal"/>
    <w:link w:val="Heading3Char"/>
    <w:qFormat/>
    <w:rsid w:val="00696C80"/>
    <w:pPr>
      <w:keepNext/>
      <w:spacing w:before="240"/>
      <w:outlineLvl w:val="2"/>
    </w:pPr>
    <w:rPr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143C1"/>
    <w:rPr>
      <w:rFonts w:ascii="Lucida Grande" w:hAnsi="Lucida Grande"/>
      <w:sz w:val="18"/>
      <w:szCs w:val="18"/>
    </w:rPr>
  </w:style>
  <w:style w:type="paragraph" w:customStyle="1" w:styleId="Biblio">
    <w:name w:val="Biblio"/>
    <w:basedOn w:val="Normal"/>
    <w:qFormat/>
    <w:rsid w:val="00135EAD"/>
    <w:pPr>
      <w:spacing w:after="240"/>
      <w:ind w:left="562" w:hanging="562"/>
    </w:pPr>
    <w:rPr>
      <w:rFonts w:ascii="Times New Roman" w:eastAsiaTheme="minorHAnsi" w:hAnsi="Times New Roman"/>
      <w:lang w:eastAsia="en-US" w:bidi="ar-SA"/>
    </w:rPr>
  </w:style>
  <w:style w:type="paragraph" w:customStyle="1" w:styleId="Blockquote">
    <w:name w:val="Blockquote"/>
    <w:basedOn w:val="Normal"/>
    <w:rsid w:val="0054546D"/>
    <w:pPr>
      <w:ind w:left="720" w:right="720" w:firstLine="0"/>
    </w:pPr>
    <w:rPr>
      <w:sz w:val="20"/>
      <w:lang w:eastAsia="en-US"/>
    </w:rPr>
  </w:style>
  <w:style w:type="paragraph" w:customStyle="1" w:styleId="BlockquoteIndent">
    <w:name w:val="BlockquoteIndent"/>
    <w:basedOn w:val="Blockquote"/>
    <w:qFormat/>
    <w:rsid w:val="0054546D"/>
    <w:pPr>
      <w:ind w:firstLine="720"/>
    </w:pPr>
  </w:style>
  <w:style w:type="paragraph" w:customStyle="1" w:styleId="FirstSectionPar">
    <w:name w:val="FirstSectionPar"/>
    <w:basedOn w:val="Normal"/>
    <w:qFormat/>
    <w:rsid w:val="0054546D"/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ind w:firstLine="0"/>
    </w:pPr>
    <w:rPr>
      <w:rFonts w:cs="Courier"/>
      <w:lang w:eastAsia="en-US"/>
    </w:rPr>
  </w:style>
  <w:style w:type="character" w:customStyle="1" w:styleId="Heading2Char">
    <w:name w:val="Heading 2 Char"/>
    <w:basedOn w:val="DefaultParagraphFont"/>
    <w:link w:val="Heading2"/>
    <w:rsid w:val="00696C80"/>
    <w:rPr>
      <w:rFonts w:ascii="Arial" w:eastAsia="Times New Roman" w:hAnsi="Arial" w:cs="Times New Roman"/>
      <w:b/>
      <w:i/>
      <w:sz w:val="32"/>
      <w:szCs w:val="28"/>
      <w:lang w:bidi="en-US"/>
    </w:rPr>
  </w:style>
  <w:style w:type="character" w:customStyle="1" w:styleId="Heading3Char">
    <w:name w:val="Heading 3 Char"/>
    <w:basedOn w:val="DefaultParagraphFont"/>
    <w:link w:val="Heading3"/>
    <w:rsid w:val="00696C80"/>
    <w:rPr>
      <w:rFonts w:ascii="Baskerville" w:eastAsia="Times New Roman" w:hAnsi="Baskerville" w:cs="Times New Roman"/>
      <w:b/>
      <w:sz w:val="26"/>
      <w:szCs w:val="26"/>
      <w:lang w:bidi="en-US"/>
    </w:rPr>
  </w:style>
  <w:style w:type="paragraph" w:customStyle="1" w:styleId="Heading4">
    <w:name w:val="Heading4"/>
    <w:basedOn w:val="Heading3"/>
    <w:rsid w:val="00696C80"/>
    <w:rPr>
      <w:rFonts w:cs="Courier-Bold"/>
      <w:bCs/>
      <w:sz w:val="24"/>
    </w:rPr>
  </w:style>
  <w:style w:type="paragraph" w:styleId="FootnoteText">
    <w:name w:val="footnote text"/>
    <w:basedOn w:val="Normal"/>
    <w:link w:val="FootnoteTextChar"/>
    <w:rsid w:val="0054546D"/>
    <w:pPr>
      <w:spacing w:after="0" w:line="240" w:lineRule="auto"/>
    </w:pPr>
    <w:rPr>
      <w:sz w:val="22"/>
      <w:lang w:eastAsia="en-US"/>
    </w:rPr>
  </w:style>
  <w:style w:type="character" w:customStyle="1" w:styleId="FootnoteTextChar">
    <w:name w:val="Footnote Text Char"/>
    <w:basedOn w:val="DefaultParagraphFont"/>
    <w:link w:val="FootnoteText"/>
    <w:rsid w:val="0054546D"/>
    <w:rPr>
      <w:rFonts w:ascii="Baskerville" w:eastAsia="Times New Roman" w:hAnsi="Baskerville" w:cs="Times New Roman"/>
      <w:sz w:val="22"/>
      <w:lang w:eastAsia="en-US" w:bidi="en-US"/>
    </w:rPr>
  </w:style>
  <w:style w:type="paragraph" w:customStyle="1" w:styleId="Sectionhead">
    <w:name w:val="Section head"/>
    <w:basedOn w:val="Heading3"/>
    <w:rsid w:val="0054546D"/>
    <w:pPr>
      <w:keepNext w:val="0"/>
      <w:spacing w:after="240"/>
      <w:ind w:firstLine="0"/>
    </w:pPr>
    <w:rPr>
      <w:rFonts w:ascii="Times New Roman" w:hAnsi="Times New Roman"/>
      <w:sz w:val="28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C80"/>
    <w:pPr>
      <w:spacing w:after="120" w:line="360" w:lineRule="auto"/>
      <w:ind w:firstLine="720"/>
    </w:pPr>
    <w:rPr>
      <w:rFonts w:ascii="Baskerville" w:eastAsia="Times New Roman" w:hAnsi="Baskerville" w:cs="Times New Roman"/>
      <w:lang w:bidi="en-US"/>
    </w:rPr>
  </w:style>
  <w:style w:type="paragraph" w:styleId="Heading2">
    <w:name w:val="heading 2"/>
    <w:basedOn w:val="Normal"/>
    <w:next w:val="Normal"/>
    <w:link w:val="Heading2Char"/>
    <w:qFormat/>
    <w:rsid w:val="00696C80"/>
    <w:pPr>
      <w:keepNext/>
      <w:spacing w:before="360" w:after="240"/>
      <w:jc w:val="center"/>
      <w:outlineLvl w:val="1"/>
    </w:pPr>
    <w:rPr>
      <w:rFonts w:ascii="Arial" w:hAnsi="Arial"/>
      <w:b/>
      <w:i/>
      <w:sz w:val="32"/>
      <w:szCs w:val="28"/>
    </w:rPr>
  </w:style>
  <w:style w:type="paragraph" w:styleId="Heading3">
    <w:name w:val="heading 3"/>
    <w:basedOn w:val="Normal"/>
    <w:next w:val="Normal"/>
    <w:link w:val="Heading3Char"/>
    <w:qFormat/>
    <w:rsid w:val="00696C80"/>
    <w:pPr>
      <w:keepNext/>
      <w:spacing w:before="240"/>
      <w:outlineLvl w:val="2"/>
    </w:pPr>
    <w:rPr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143C1"/>
    <w:rPr>
      <w:rFonts w:ascii="Lucida Grande" w:hAnsi="Lucida Grande"/>
      <w:sz w:val="18"/>
      <w:szCs w:val="18"/>
    </w:rPr>
  </w:style>
  <w:style w:type="paragraph" w:customStyle="1" w:styleId="Biblio">
    <w:name w:val="Biblio"/>
    <w:basedOn w:val="Normal"/>
    <w:qFormat/>
    <w:rsid w:val="00135EAD"/>
    <w:pPr>
      <w:spacing w:after="240"/>
      <w:ind w:left="562" w:hanging="562"/>
    </w:pPr>
    <w:rPr>
      <w:rFonts w:ascii="Times New Roman" w:eastAsiaTheme="minorHAnsi" w:hAnsi="Times New Roman"/>
      <w:lang w:eastAsia="en-US" w:bidi="ar-SA"/>
    </w:rPr>
  </w:style>
  <w:style w:type="paragraph" w:customStyle="1" w:styleId="Blockquote">
    <w:name w:val="Blockquote"/>
    <w:basedOn w:val="Normal"/>
    <w:rsid w:val="0054546D"/>
    <w:pPr>
      <w:ind w:left="720" w:right="720" w:firstLine="0"/>
    </w:pPr>
    <w:rPr>
      <w:sz w:val="20"/>
      <w:lang w:eastAsia="en-US"/>
    </w:rPr>
  </w:style>
  <w:style w:type="paragraph" w:customStyle="1" w:styleId="BlockquoteIndent">
    <w:name w:val="BlockquoteIndent"/>
    <w:basedOn w:val="Blockquote"/>
    <w:qFormat/>
    <w:rsid w:val="0054546D"/>
    <w:pPr>
      <w:ind w:firstLine="720"/>
    </w:pPr>
  </w:style>
  <w:style w:type="paragraph" w:customStyle="1" w:styleId="FirstSectionPar">
    <w:name w:val="FirstSectionPar"/>
    <w:basedOn w:val="Normal"/>
    <w:qFormat/>
    <w:rsid w:val="0054546D"/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ind w:firstLine="0"/>
    </w:pPr>
    <w:rPr>
      <w:rFonts w:cs="Courier"/>
      <w:lang w:eastAsia="en-US"/>
    </w:rPr>
  </w:style>
  <w:style w:type="character" w:customStyle="1" w:styleId="Heading2Char">
    <w:name w:val="Heading 2 Char"/>
    <w:basedOn w:val="DefaultParagraphFont"/>
    <w:link w:val="Heading2"/>
    <w:rsid w:val="00696C80"/>
    <w:rPr>
      <w:rFonts w:ascii="Arial" w:eastAsia="Times New Roman" w:hAnsi="Arial" w:cs="Times New Roman"/>
      <w:b/>
      <w:i/>
      <w:sz w:val="32"/>
      <w:szCs w:val="28"/>
      <w:lang w:bidi="en-US"/>
    </w:rPr>
  </w:style>
  <w:style w:type="character" w:customStyle="1" w:styleId="Heading3Char">
    <w:name w:val="Heading 3 Char"/>
    <w:basedOn w:val="DefaultParagraphFont"/>
    <w:link w:val="Heading3"/>
    <w:rsid w:val="00696C80"/>
    <w:rPr>
      <w:rFonts w:ascii="Baskerville" w:eastAsia="Times New Roman" w:hAnsi="Baskerville" w:cs="Times New Roman"/>
      <w:b/>
      <w:sz w:val="26"/>
      <w:szCs w:val="26"/>
      <w:lang w:bidi="en-US"/>
    </w:rPr>
  </w:style>
  <w:style w:type="paragraph" w:customStyle="1" w:styleId="Heading4">
    <w:name w:val="Heading4"/>
    <w:basedOn w:val="Heading3"/>
    <w:rsid w:val="00696C80"/>
    <w:rPr>
      <w:rFonts w:cs="Courier-Bold"/>
      <w:bCs/>
      <w:sz w:val="24"/>
    </w:rPr>
  </w:style>
  <w:style w:type="paragraph" w:styleId="FootnoteText">
    <w:name w:val="footnote text"/>
    <w:basedOn w:val="Normal"/>
    <w:link w:val="FootnoteTextChar"/>
    <w:rsid w:val="0054546D"/>
    <w:pPr>
      <w:spacing w:after="0" w:line="240" w:lineRule="auto"/>
    </w:pPr>
    <w:rPr>
      <w:sz w:val="22"/>
      <w:lang w:eastAsia="en-US"/>
    </w:rPr>
  </w:style>
  <w:style w:type="character" w:customStyle="1" w:styleId="FootnoteTextChar">
    <w:name w:val="Footnote Text Char"/>
    <w:basedOn w:val="DefaultParagraphFont"/>
    <w:link w:val="FootnoteText"/>
    <w:rsid w:val="0054546D"/>
    <w:rPr>
      <w:rFonts w:ascii="Baskerville" w:eastAsia="Times New Roman" w:hAnsi="Baskerville" w:cs="Times New Roman"/>
      <w:sz w:val="22"/>
      <w:lang w:eastAsia="en-US" w:bidi="en-US"/>
    </w:rPr>
  </w:style>
  <w:style w:type="paragraph" w:customStyle="1" w:styleId="Sectionhead">
    <w:name w:val="Section head"/>
    <w:basedOn w:val="Heading3"/>
    <w:rsid w:val="0054546D"/>
    <w:pPr>
      <w:keepNext w:val="0"/>
      <w:spacing w:after="240"/>
      <w:ind w:firstLine="0"/>
    </w:pPr>
    <w:rPr>
      <w:rFonts w:ascii="Times New Roman" w:hAnsi="Times New Roman"/>
      <w:sz w:val="2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168</Words>
  <Characters>963</Characters>
  <Application>Microsoft Macintosh Word</Application>
  <DocSecurity>0</DocSecurity>
  <Lines>8</Lines>
  <Paragraphs>2</Paragraphs>
  <ScaleCrop>false</ScaleCrop>
  <Company>SUNY Purchase</Company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 Callahan</dc:creator>
  <cp:keywords/>
  <dc:description/>
  <cp:lastModifiedBy>Gene Callahan</cp:lastModifiedBy>
  <cp:revision>5</cp:revision>
  <cp:lastPrinted>2015-03-01T19:00:00Z</cp:lastPrinted>
  <dcterms:created xsi:type="dcterms:W3CDTF">2015-03-01T17:19:00Z</dcterms:created>
  <dcterms:modified xsi:type="dcterms:W3CDTF">2015-03-01T19:01:00Z</dcterms:modified>
</cp:coreProperties>
</file>