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4E817" w14:textId="77777777" w:rsidR="00D84410" w:rsidRDefault="00450BA3" w:rsidP="00D84410">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Sai</w:t>
      </w:r>
      <w:bookmarkStart w:id="0" w:name="_GoBack"/>
      <w:bookmarkEnd w:id="0"/>
      <w:r>
        <w:rPr>
          <w:rFonts w:ascii="Times" w:hAnsi="Times" w:cs="Times"/>
          <w:sz w:val="32"/>
          <w:szCs w:val="32"/>
        </w:rPr>
        <w:t>nt Joseph’s College</w:t>
      </w:r>
    </w:p>
    <w:p w14:paraId="7E6479A3" w14:textId="77777777" w:rsidR="00D84410" w:rsidRDefault="00450BA3" w:rsidP="00D84410">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Department of Mathematics</w:t>
      </w:r>
    </w:p>
    <w:p w14:paraId="3671EA8F" w14:textId="0A34151F" w:rsidR="00D84410" w:rsidRDefault="0042427B" w:rsidP="00D84410">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MAT 151</w:t>
      </w:r>
      <w:r w:rsidR="00450BA3">
        <w:rPr>
          <w:rFonts w:ascii="Times" w:hAnsi="Times" w:cs="Times"/>
          <w:sz w:val="32"/>
          <w:szCs w:val="32"/>
        </w:rPr>
        <w:t xml:space="preserve"> </w:t>
      </w:r>
      <w:r w:rsidR="00A118C4">
        <w:rPr>
          <w:rFonts w:ascii="Times" w:hAnsi="Times" w:cs="Times"/>
          <w:sz w:val="32"/>
          <w:szCs w:val="32"/>
        </w:rPr>
        <w:t>Fundamentals of Statistics</w:t>
      </w:r>
    </w:p>
    <w:p w14:paraId="7D868E9A" w14:textId="4F1AAE9F" w:rsidR="00D84410" w:rsidRDefault="0042427B" w:rsidP="00D84410">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Summer</w:t>
      </w:r>
      <w:r w:rsidR="00450BA3">
        <w:rPr>
          <w:rFonts w:ascii="Times" w:hAnsi="Times" w:cs="Times"/>
          <w:sz w:val="32"/>
          <w:szCs w:val="32"/>
        </w:rPr>
        <w:t xml:space="preserve"> 201</w:t>
      </w:r>
      <w:r>
        <w:rPr>
          <w:rFonts w:ascii="Times" w:hAnsi="Times" w:cs="Times"/>
          <w:sz w:val="32"/>
          <w:szCs w:val="32"/>
        </w:rPr>
        <w:t>7</w:t>
      </w:r>
    </w:p>
    <w:p w14:paraId="796F9157" w14:textId="3D76CA57" w:rsidR="00F51120" w:rsidRDefault="00450BA3" w:rsidP="00D84410">
      <w:pPr>
        <w:widowControl w:val="0"/>
        <w:autoSpaceDE w:val="0"/>
        <w:autoSpaceDN w:val="0"/>
        <w:adjustRightInd w:val="0"/>
        <w:spacing w:after="240" w:line="360" w:lineRule="atLeast"/>
        <w:jc w:val="center"/>
        <w:rPr>
          <w:rFonts w:ascii="Times" w:hAnsi="Times" w:cs="Times"/>
        </w:rPr>
      </w:pPr>
      <w:r>
        <w:rPr>
          <w:rFonts w:ascii="Times" w:hAnsi="Times" w:cs="Times"/>
          <w:sz w:val="32"/>
          <w:szCs w:val="32"/>
        </w:rPr>
        <w:t xml:space="preserve">Dr. </w:t>
      </w:r>
      <w:r w:rsidR="00D84410">
        <w:rPr>
          <w:rFonts w:ascii="Times" w:hAnsi="Times" w:cs="Times"/>
          <w:sz w:val="32"/>
          <w:szCs w:val="32"/>
        </w:rPr>
        <w:t>Eugene Callahan</w:t>
      </w:r>
    </w:p>
    <w:p w14:paraId="7672DA06" w14:textId="5F1F5F7A" w:rsidR="00D84410" w:rsidRPr="007C3885" w:rsidRDefault="00450BA3">
      <w:pPr>
        <w:widowControl w:val="0"/>
        <w:autoSpaceDE w:val="0"/>
        <w:autoSpaceDN w:val="0"/>
        <w:adjustRightInd w:val="0"/>
        <w:spacing w:after="240" w:line="300" w:lineRule="atLeast"/>
        <w:rPr>
          <w:rFonts w:eastAsia="MS Mincho"/>
          <w:sz w:val="24"/>
          <w:szCs w:val="24"/>
        </w:rPr>
      </w:pPr>
      <w:r w:rsidRPr="002106BE">
        <w:rPr>
          <w:b/>
          <w:sz w:val="24"/>
          <w:szCs w:val="24"/>
        </w:rPr>
        <w:t>Class time and location:</w:t>
      </w:r>
      <w:r w:rsidR="00A118C4">
        <w:rPr>
          <w:sz w:val="24"/>
          <w:szCs w:val="24"/>
        </w:rPr>
        <w:t xml:space="preserve"> </w:t>
      </w:r>
      <w:proofErr w:type="spellStart"/>
      <w:r w:rsidR="000E4432">
        <w:rPr>
          <w:sz w:val="24"/>
          <w:szCs w:val="24"/>
        </w:rPr>
        <w:t>Tu</w:t>
      </w:r>
      <w:proofErr w:type="spellEnd"/>
      <w:r w:rsidR="000E4432">
        <w:rPr>
          <w:sz w:val="24"/>
          <w:szCs w:val="24"/>
        </w:rPr>
        <w:t xml:space="preserve"> - </w:t>
      </w:r>
      <w:r w:rsidR="00061506">
        <w:rPr>
          <w:sz w:val="24"/>
          <w:szCs w:val="24"/>
        </w:rPr>
        <w:t>Thu</w:t>
      </w:r>
      <w:r w:rsidRPr="007C3885">
        <w:rPr>
          <w:sz w:val="24"/>
          <w:szCs w:val="24"/>
        </w:rPr>
        <w:t xml:space="preserve"> </w:t>
      </w:r>
      <w:r w:rsidR="00A118C4">
        <w:rPr>
          <w:sz w:val="24"/>
          <w:szCs w:val="24"/>
        </w:rPr>
        <w:t>6</w:t>
      </w:r>
      <w:r w:rsidRPr="007C3885">
        <w:rPr>
          <w:sz w:val="24"/>
          <w:szCs w:val="24"/>
        </w:rPr>
        <w:t>:</w:t>
      </w:r>
      <w:r w:rsidR="000E4432">
        <w:rPr>
          <w:sz w:val="24"/>
          <w:szCs w:val="24"/>
        </w:rPr>
        <w:t>00</w:t>
      </w:r>
      <w:r w:rsidR="00D84410" w:rsidRPr="007C3885">
        <w:rPr>
          <w:sz w:val="24"/>
          <w:szCs w:val="24"/>
        </w:rPr>
        <w:t xml:space="preserve"> P</w:t>
      </w:r>
      <w:r w:rsidRPr="007C3885">
        <w:rPr>
          <w:sz w:val="24"/>
          <w:szCs w:val="24"/>
        </w:rPr>
        <w:t>M-</w:t>
      </w:r>
      <w:r w:rsidR="000E4432">
        <w:rPr>
          <w:sz w:val="24"/>
          <w:szCs w:val="24"/>
        </w:rPr>
        <w:t>-8:3</w:t>
      </w:r>
      <w:r w:rsidR="007C3885" w:rsidRPr="007C3885">
        <w:rPr>
          <w:sz w:val="24"/>
          <w:szCs w:val="24"/>
        </w:rPr>
        <w:t xml:space="preserve">0 </w:t>
      </w:r>
      <w:r w:rsidRPr="007C3885">
        <w:rPr>
          <w:sz w:val="24"/>
          <w:szCs w:val="24"/>
        </w:rPr>
        <w:t xml:space="preserve">PM, Room </w:t>
      </w:r>
      <w:r w:rsidR="000E4432">
        <w:rPr>
          <w:sz w:val="24"/>
          <w:szCs w:val="24"/>
        </w:rPr>
        <w:t>MCE 405</w:t>
      </w:r>
    </w:p>
    <w:p w14:paraId="6E1DF3EF" w14:textId="21C26048" w:rsidR="00D84410" w:rsidRPr="007C3885" w:rsidRDefault="007C3885">
      <w:pPr>
        <w:widowControl w:val="0"/>
        <w:autoSpaceDE w:val="0"/>
        <w:autoSpaceDN w:val="0"/>
        <w:adjustRightInd w:val="0"/>
        <w:spacing w:after="240" w:line="300" w:lineRule="atLeast"/>
        <w:rPr>
          <w:sz w:val="24"/>
          <w:szCs w:val="24"/>
        </w:rPr>
      </w:pPr>
      <w:r w:rsidRPr="002106BE">
        <w:rPr>
          <w:b/>
          <w:sz w:val="24"/>
          <w:szCs w:val="24"/>
        </w:rPr>
        <w:t>Offi</w:t>
      </w:r>
      <w:r w:rsidR="00450BA3" w:rsidRPr="002106BE">
        <w:rPr>
          <w:b/>
          <w:sz w:val="24"/>
          <w:szCs w:val="24"/>
        </w:rPr>
        <w:t>ce hours:</w:t>
      </w:r>
      <w:r w:rsidR="00450BA3" w:rsidRPr="007C3885">
        <w:rPr>
          <w:sz w:val="24"/>
          <w:szCs w:val="24"/>
        </w:rPr>
        <w:t xml:space="preserve"> </w:t>
      </w:r>
      <w:proofErr w:type="spellStart"/>
      <w:r w:rsidR="0042427B">
        <w:rPr>
          <w:sz w:val="24"/>
          <w:szCs w:val="24"/>
        </w:rPr>
        <w:t>Tu</w:t>
      </w:r>
      <w:proofErr w:type="spellEnd"/>
      <w:r w:rsidR="0042427B">
        <w:rPr>
          <w:sz w:val="24"/>
          <w:szCs w:val="24"/>
        </w:rPr>
        <w:t xml:space="preserve"> – Thu 5:00 PM—6:00 PM</w:t>
      </w:r>
      <w:r w:rsidR="00450BA3" w:rsidRPr="007C3885">
        <w:rPr>
          <w:sz w:val="24"/>
          <w:szCs w:val="24"/>
        </w:rPr>
        <w:t xml:space="preserve"> </w:t>
      </w:r>
    </w:p>
    <w:p w14:paraId="14C15060" w14:textId="27204603" w:rsidR="00D84410" w:rsidRPr="007C3885" w:rsidRDefault="00D84410">
      <w:pPr>
        <w:widowControl w:val="0"/>
        <w:autoSpaceDE w:val="0"/>
        <w:autoSpaceDN w:val="0"/>
        <w:adjustRightInd w:val="0"/>
        <w:spacing w:after="240" w:line="300" w:lineRule="atLeast"/>
        <w:rPr>
          <w:rFonts w:eastAsia="MS Mincho"/>
          <w:sz w:val="24"/>
          <w:szCs w:val="24"/>
        </w:rPr>
      </w:pPr>
      <w:r w:rsidRPr="002106BE">
        <w:rPr>
          <w:b/>
          <w:sz w:val="24"/>
          <w:szCs w:val="24"/>
        </w:rPr>
        <w:t>Offi</w:t>
      </w:r>
      <w:r w:rsidR="00450BA3" w:rsidRPr="002106BE">
        <w:rPr>
          <w:b/>
          <w:sz w:val="24"/>
          <w:szCs w:val="24"/>
        </w:rPr>
        <w:t>ce</w:t>
      </w:r>
      <w:proofErr w:type="gramStart"/>
      <w:r w:rsidR="00450BA3" w:rsidRPr="002106BE">
        <w:rPr>
          <w:b/>
          <w:sz w:val="24"/>
          <w:szCs w:val="24"/>
        </w:rPr>
        <w:t>:</w:t>
      </w:r>
      <w:r w:rsidR="00450BA3" w:rsidRPr="007C3885">
        <w:rPr>
          <w:sz w:val="24"/>
          <w:szCs w:val="24"/>
        </w:rPr>
        <w:t xml:space="preserve"> </w:t>
      </w:r>
      <w:r w:rsidR="000E4432">
        <w:rPr>
          <w:sz w:val="24"/>
          <w:szCs w:val="24"/>
        </w:rPr>
        <w:t>?</w:t>
      </w:r>
      <w:proofErr w:type="gramEnd"/>
    </w:p>
    <w:p w14:paraId="0415FD93" w14:textId="166A9E8B" w:rsidR="00D84410" w:rsidRPr="007C3885" w:rsidRDefault="00450BA3">
      <w:pPr>
        <w:widowControl w:val="0"/>
        <w:autoSpaceDE w:val="0"/>
        <w:autoSpaceDN w:val="0"/>
        <w:adjustRightInd w:val="0"/>
        <w:spacing w:after="240" w:line="300" w:lineRule="atLeast"/>
        <w:rPr>
          <w:rFonts w:eastAsia="MS Mincho"/>
          <w:sz w:val="24"/>
          <w:szCs w:val="24"/>
        </w:rPr>
      </w:pPr>
      <w:r w:rsidRPr="002106BE">
        <w:rPr>
          <w:b/>
          <w:sz w:val="24"/>
          <w:szCs w:val="24"/>
        </w:rPr>
        <w:t>Phone:</w:t>
      </w:r>
      <w:r w:rsidRPr="007C3885">
        <w:rPr>
          <w:sz w:val="24"/>
          <w:szCs w:val="24"/>
        </w:rPr>
        <w:t xml:space="preserve"> </w:t>
      </w:r>
      <w:r w:rsidR="002106BE">
        <w:rPr>
          <w:sz w:val="24"/>
          <w:szCs w:val="24"/>
        </w:rPr>
        <w:t>917-882-4441</w:t>
      </w:r>
    </w:p>
    <w:p w14:paraId="4827A6C6" w14:textId="6170C8C6" w:rsidR="00F51120" w:rsidRPr="007C3885" w:rsidRDefault="00D84410">
      <w:pPr>
        <w:widowControl w:val="0"/>
        <w:autoSpaceDE w:val="0"/>
        <w:autoSpaceDN w:val="0"/>
        <w:adjustRightInd w:val="0"/>
        <w:spacing w:after="240" w:line="300" w:lineRule="atLeast"/>
        <w:rPr>
          <w:sz w:val="24"/>
          <w:szCs w:val="24"/>
        </w:rPr>
      </w:pPr>
      <w:r w:rsidRPr="002106BE">
        <w:rPr>
          <w:b/>
          <w:sz w:val="24"/>
          <w:szCs w:val="24"/>
        </w:rPr>
        <w:t>Email address:</w:t>
      </w:r>
      <w:r w:rsidRPr="007C3885">
        <w:rPr>
          <w:sz w:val="24"/>
          <w:szCs w:val="24"/>
        </w:rPr>
        <w:t xml:space="preserve"> ecallahan2</w:t>
      </w:r>
      <w:r w:rsidR="00450BA3" w:rsidRPr="007C3885">
        <w:rPr>
          <w:sz w:val="24"/>
          <w:szCs w:val="24"/>
        </w:rPr>
        <w:t xml:space="preserve">@sjcny.edu </w:t>
      </w:r>
    </w:p>
    <w:p w14:paraId="0F9143AC" w14:textId="122EFE56" w:rsidR="00F51120" w:rsidRPr="007C3885" w:rsidRDefault="00450BA3">
      <w:pPr>
        <w:widowControl w:val="0"/>
        <w:autoSpaceDE w:val="0"/>
        <w:autoSpaceDN w:val="0"/>
        <w:adjustRightInd w:val="0"/>
        <w:spacing w:after="240" w:line="300" w:lineRule="atLeast"/>
        <w:rPr>
          <w:sz w:val="24"/>
          <w:szCs w:val="24"/>
        </w:rPr>
      </w:pPr>
      <w:r w:rsidRPr="007C3885">
        <w:rPr>
          <w:b/>
          <w:sz w:val="24"/>
          <w:szCs w:val="24"/>
        </w:rPr>
        <w:t>Catalogue Description:</w:t>
      </w:r>
      <w:r w:rsidRPr="007C3885">
        <w:rPr>
          <w:sz w:val="24"/>
          <w:szCs w:val="24"/>
        </w:rPr>
        <w:t xml:space="preserve"> </w:t>
      </w:r>
      <w:r w:rsidR="00313F49" w:rsidRPr="00313F49">
        <w:rPr>
          <w:sz w:val="24"/>
          <w:szCs w:val="24"/>
        </w:rPr>
        <w:t>This course covers descriptive statistics, probability distributions such as Normal, Standard Normal, F, T and Chi-Squared along with their associated applications: inference, hypothesis testing and analysis of variance.</w:t>
      </w:r>
    </w:p>
    <w:p w14:paraId="151DAB63" w14:textId="77777777" w:rsidR="00A51C2D" w:rsidRPr="007C3885" w:rsidRDefault="00A51C2D" w:rsidP="00A51C2D">
      <w:pPr>
        <w:widowControl w:val="0"/>
        <w:autoSpaceDE w:val="0"/>
        <w:autoSpaceDN w:val="0"/>
        <w:adjustRightInd w:val="0"/>
        <w:spacing w:after="240" w:line="300" w:lineRule="atLeast"/>
        <w:rPr>
          <w:sz w:val="24"/>
          <w:szCs w:val="24"/>
        </w:rPr>
      </w:pPr>
      <w:r w:rsidRPr="007C3885">
        <w:rPr>
          <w:b/>
          <w:sz w:val="24"/>
          <w:szCs w:val="24"/>
        </w:rPr>
        <w:t>Objective of the Course:</w:t>
      </w:r>
      <w:r w:rsidRPr="007C3885">
        <w:rPr>
          <w:sz w:val="24"/>
          <w:szCs w:val="24"/>
        </w:rPr>
        <w:t xml:space="preserve"> </w:t>
      </w:r>
    </w:p>
    <w:p w14:paraId="581819D5" w14:textId="3E6AAA63" w:rsidR="007C3885" w:rsidRPr="007C3885" w:rsidRDefault="00450BA3">
      <w:pPr>
        <w:widowControl w:val="0"/>
        <w:autoSpaceDE w:val="0"/>
        <w:autoSpaceDN w:val="0"/>
        <w:adjustRightInd w:val="0"/>
        <w:spacing w:after="240" w:line="300" w:lineRule="atLeast"/>
        <w:rPr>
          <w:rFonts w:eastAsia="MS Mincho"/>
          <w:sz w:val="24"/>
          <w:szCs w:val="24"/>
        </w:rPr>
      </w:pPr>
      <w:r w:rsidRPr="007C3885">
        <w:rPr>
          <w:b/>
          <w:sz w:val="24"/>
          <w:szCs w:val="24"/>
        </w:rPr>
        <w:t>Text:</w:t>
      </w:r>
      <w:r w:rsidRPr="007C3885">
        <w:rPr>
          <w:sz w:val="24"/>
          <w:szCs w:val="24"/>
        </w:rPr>
        <w:t xml:space="preserve"> </w:t>
      </w:r>
      <w:r w:rsidR="00CD0D56">
        <w:rPr>
          <w:i/>
          <w:sz w:val="24"/>
          <w:szCs w:val="24"/>
        </w:rPr>
        <w:t>Introduction to Statistics</w:t>
      </w:r>
      <w:r w:rsidR="009F484F">
        <w:rPr>
          <w:sz w:val="24"/>
          <w:szCs w:val="24"/>
        </w:rPr>
        <w:t xml:space="preserve">, </w:t>
      </w:r>
      <w:r w:rsidR="00CD0D56">
        <w:rPr>
          <w:sz w:val="24"/>
          <w:szCs w:val="24"/>
        </w:rPr>
        <w:t>Howard M. Reid</w:t>
      </w:r>
      <w:r w:rsidRPr="007C3885">
        <w:rPr>
          <w:sz w:val="24"/>
          <w:szCs w:val="24"/>
        </w:rPr>
        <w:t xml:space="preserve">. </w:t>
      </w:r>
      <w:r w:rsidR="00CD0D56">
        <w:rPr>
          <w:sz w:val="24"/>
          <w:szCs w:val="24"/>
        </w:rPr>
        <w:t>Sage, 2014</w:t>
      </w:r>
      <w:r w:rsidRPr="007C3885">
        <w:rPr>
          <w:sz w:val="24"/>
          <w:szCs w:val="24"/>
        </w:rPr>
        <w:t>.</w:t>
      </w:r>
      <w:r w:rsidRPr="007C3885">
        <w:rPr>
          <w:rFonts w:ascii="MS Mincho" w:eastAsia="MS Mincho" w:hAnsi="MS Mincho" w:cs="MS Mincho"/>
          <w:sz w:val="24"/>
          <w:szCs w:val="24"/>
        </w:rPr>
        <w:t> </w:t>
      </w:r>
    </w:p>
    <w:p w14:paraId="40781428" w14:textId="50CF0C46" w:rsidR="007C3885" w:rsidRPr="007C3885" w:rsidRDefault="00450BA3">
      <w:pPr>
        <w:widowControl w:val="0"/>
        <w:autoSpaceDE w:val="0"/>
        <w:autoSpaceDN w:val="0"/>
        <w:adjustRightInd w:val="0"/>
        <w:spacing w:after="240" w:line="300" w:lineRule="atLeast"/>
        <w:rPr>
          <w:sz w:val="24"/>
          <w:szCs w:val="24"/>
        </w:rPr>
      </w:pPr>
      <w:r w:rsidRPr="007C3885">
        <w:rPr>
          <w:b/>
          <w:sz w:val="24"/>
          <w:szCs w:val="24"/>
        </w:rPr>
        <w:t>Course website:</w:t>
      </w:r>
      <w:r w:rsidRPr="007C3885">
        <w:rPr>
          <w:sz w:val="24"/>
          <w:szCs w:val="24"/>
        </w:rPr>
        <w:t xml:space="preserve"> I will post information on the </w:t>
      </w:r>
      <w:r w:rsidR="00CD0D56">
        <w:rPr>
          <w:sz w:val="24"/>
          <w:szCs w:val="24"/>
        </w:rPr>
        <w:t>Canvas s</w:t>
      </w:r>
      <w:r w:rsidRPr="007C3885">
        <w:rPr>
          <w:sz w:val="24"/>
          <w:szCs w:val="24"/>
        </w:rPr>
        <w:t xml:space="preserve">ite for this class. Please be sure you check it regularly. </w:t>
      </w:r>
      <w:r w:rsidR="00CD0D56">
        <w:rPr>
          <w:sz w:val="24"/>
          <w:szCs w:val="24"/>
        </w:rPr>
        <w:t>The course materials are at:</w:t>
      </w:r>
      <w:r w:rsidR="0042427B">
        <w:rPr>
          <w:sz w:val="24"/>
          <w:szCs w:val="24"/>
        </w:rPr>
        <w:t xml:space="preserve"> </w:t>
      </w:r>
      <w:r w:rsidR="0042427B" w:rsidRPr="0042427B">
        <w:rPr>
          <w:sz w:val="24"/>
          <w:szCs w:val="24"/>
        </w:rPr>
        <w:t>https://gcallah.github.io/statistics/index.html</w:t>
      </w:r>
      <w:r w:rsidR="0042427B">
        <w:rPr>
          <w:sz w:val="24"/>
          <w:szCs w:val="24"/>
        </w:rPr>
        <w:t>.</w:t>
      </w:r>
    </w:p>
    <w:p w14:paraId="6F310BF7" w14:textId="6E7A73DB" w:rsidR="00526EC9" w:rsidRPr="00526EC9" w:rsidRDefault="00450BA3" w:rsidP="00CD0D56">
      <w:pPr>
        <w:widowControl w:val="0"/>
        <w:autoSpaceDE w:val="0"/>
        <w:autoSpaceDN w:val="0"/>
        <w:adjustRightInd w:val="0"/>
        <w:spacing w:after="240" w:line="300" w:lineRule="atLeast"/>
        <w:rPr>
          <w:b/>
          <w:sz w:val="24"/>
          <w:szCs w:val="24"/>
        </w:rPr>
      </w:pPr>
      <w:r w:rsidRPr="007C3885">
        <w:rPr>
          <w:b/>
          <w:sz w:val="24"/>
          <w:szCs w:val="24"/>
        </w:rPr>
        <w:t>Grading:</w:t>
      </w:r>
      <w:r w:rsidRPr="007C3885">
        <w:rPr>
          <w:sz w:val="24"/>
          <w:szCs w:val="24"/>
        </w:rPr>
        <w:t xml:space="preserve"> We will have </w:t>
      </w:r>
      <w:r w:rsidR="00CD0D56">
        <w:rPr>
          <w:sz w:val="24"/>
          <w:szCs w:val="24"/>
        </w:rPr>
        <w:t>regular in-class quizzes</w:t>
      </w:r>
      <w:r w:rsidRPr="007C3885">
        <w:rPr>
          <w:sz w:val="24"/>
          <w:szCs w:val="24"/>
        </w:rPr>
        <w:t xml:space="preserve"> during the term. They will </w:t>
      </w:r>
      <w:r w:rsidR="00CD0D56">
        <w:rPr>
          <w:sz w:val="24"/>
          <w:szCs w:val="24"/>
        </w:rPr>
        <w:t>not be announced. The lowest grade will be dropped, so you may miss one of them.</w:t>
      </w:r>
    </w:p>
    <w:p w14:paraId="29C284A1" w14:textId="77777777" w:rsidR="007C3885" w:rsidRPr="007C3885" w:rsidRDefault="007C3885" w:rsidP="007C3885">
      <w:pPr>
        <w:rPr>
          <w:sz w:val="24"/>
          <w:szCs w:val="24"/>
        </w:rPr>
      </w:pPr>
    </w:p>
    <w:p w14:paraId="25372009" w14:textId="2E44A79E" w:rsidR="00F51120" w:rsidRPr="007C3885" w:rsidRDefault="00450BA3">
      <w:pPr>
        <w:widowControl w:val="0"/>
        <w:autoSpaceDE w:val="0"/>
        <w:autoSpaceDN w:val="0"/>
        <w:adjustRightInd w:val="0"/>
        <w:spacing w:after="240" w:line="300" w:lineRule="atLeast"/>
        <w:rPr>
          <w:sz w:val="24"/>
          <w:szCs w:val="24"/>
        </w:rPr>
      </w:pPr>
      <w:r w:rsidRPr="007C3885">
        <w:rPr>
          <w:sz w:val="24"/>
          <w:szCs w:val="24"/>
        </w:rPr>
        <w:t xml:space="preserve">There will be a final during finals week and the class grade will be determined as follows: </w:t>
      </w:r>
    </w:p>
    <w:p w14:paraId="7115742B" w14:textId="02862E96" w:rsidR="002106BE" w:rsidRPr="00A51C2D" w:rsidRDefault="002106BE" w:rsidP="00A51C2D">
      <w:pPr>
        <w:pStyle w:val="ListParagraph"/>
        <w:widowControl w:val="0"/>
        <w:numPr>
          <w:ilvl w:val="0"/>
          <w:numId w:val="4"/>
        </w:numPr>
        <w:autoSpaceDE w:val="0"/>
        <w:autoSpaceDN w:val="0"/>
        <w:adjustRightInd w:val="0"/>
        <w:spacing w:after="240" w:line="300" w:lineRule="atLeast"/>
        <w:rPr>
          <w:sz w:val="24"/>
          <w:szCs w:val="24"/>
        </w:rPr>
      </w:pPr>
      <w:r w:rsidRPr="00A51C2D">
        <w:rPr>
          <w:sz w:val="24"/>
          <w:szCs w:val="24"/>
        </w:rPr>
        <w:t xml:space="preserve">average of the </w:t>
      </w:r>
      <w:r w:rsidR="00CD0D56">
        <w:rPr>
          <w:sz w:val="24"/>
          <w:szCs w:val="24"/>
        </w:rPr>
        <w:t>quizze</w:t>
      </w:r>
      <w:r w:rsidR="00A51C2D" w:rsidRPr="00A51C2D">
        <w:rPr>
          <w:sz w:val="24"/>
          <w:szCs w:val="24"/>
        </w:rPr>
        <w:t>s 50</w:t>
      </w:r>
      <w:r w:rsidRPr="00A51C2D">
        <w:rPr>
          <w:sz w:val="24"/>
          <w:szCs w:val="24"/>
        </w:rPr>
        <w:t>%</w:t>
      </w:r>
    </w:p>
    <w:p w14:paraId="4ED4B450" w14:textId="53962DEA" w:rsidR="00F51120" w:rsidRDefault="00A51C2D" w:rsidP="00A51C2D">
      <w:pPr>
        <w:pStyle w:val="ListParagraph"/>
        <w:widowControl w:val="0"/>
        <w:numPr>
          <w:ilvl w:val="0"/>
          <w:numId w:val="4"/>
        </w:numPr>
        <w:autoSpaceDE w:val="0"/>
        <w:autoSpaceDN w:val="0"/>
        <w:adjustRightInd w:val="0"/>
        <w:spacing w:after="240" w:line="300" w:lineRule="atLeast"/>
        <w:rPr>
          <w:sz w:val="24"/>
          <w:szCs w:val="24"/>
        </w:rPr>
      </w:pPr>
      <w:r>
        <w:rPr>
          <w:sz w:val="24"/>
          <w:szCs w:val="24"/>
        </w:rPr>
        <w:t>final 35</w:t>
      </w:r>
      <w:r w:rsidR="00450BA3" w:rsidRPr="00A51C2D">
        <w:rPr>
          <w:sz w:val="24"/>
          <w:szCs w:val="24"/>
        </w:rPr>
        <w:t xml:space="preserve">% </w:t>
      </w:r>
    </w:p>
    <w:p w14:paraId="633F7AAF" w14:textId="15526BB6" w:rsidR="00A51C2D" w:rsidRPr="00A51C2D" w:rsidRDefault="00A51C2D" w:rsidP="00A51C2D">
      <w:pPr>
        <w:pStyle w:val="ListParagraph"/>
        <w:widowControl w:val="0"/>
        <w:numPr>
          <w:ilvl w:val="0"/>
          <w:numId w:val="4"/>
        </w:numPr>
        <w:autoSpaceDE w:val="0"/>
        <w:autoSpaceDN w:val="0"/>
        <w:adjustRightInd w:val="0"/>
        <w:spacing w:after="240" w:line="300" w:lineRule="atLeast"/>
        <w:rPr>
          <w:sz w:val="24"/>
          <w:szCs w:val="24"/>
        </w:rPr>
      </w:pPr>
      <w:r>
        <w:rPr>
          <w:sz w:val="24"/>
          <w:szCs w:val="24"/>
        </w:rPr>
        <w:t>class participation 15%</w:t>
      </w:r>
    </w:p>
    <w:p w14:paraId="300AE185" w14:textId="77777777" w:rsidR="00A51C2D" w:rsidRPr="007C3885" w:rsidRDefault="00A51C2D">
      <w:pPr>
        <w:widowControl w:val="0"/>
        <w:autoSpaceDE w:val="0"/>
        <w:autoSpaceDN w:val="0"/>
        <w:adjustRightInd w:val="0"/>
        <w:spacing w:after="240" w:line="300" w:lineRule="atLeast"/>
        <w:rPr>
          <w:sz w:val="24"/>
          <w:szCs w:val="24"/>
        </w:rPr>
      </w:pPr>
    </w:p>
    <w:p w14:paraId="51163FFF" w14:textId="77777777" w:rsidR="00F51120" w:rsidRPr="002106BE" w:rsidRDefault="00450BA3">
      <w:pPr>
        <w:widowControl w:val="0"/>
        <w:autoSpaceDE w:val="0"/>
        <w:autoSpaceDN w:val="0"/>
        <w:adjustRightInd w:val="0"/>
        <w:spacing w:after="240" w:line="300" w:lineRule="atLeast"/>
        <w:rPr>
          <w:b/>
          <w:sz w:val="24"/>
          <w:szCs w:val="24"/>
        </w:rPr>
      </w:pPr>
      <w:r w:rsidRPr="002106BE">
        <w:rPr>
          <w:b/>
          <w:sz w:val="24"/>
          <w:szCs w:val="24"/>
        </w:rPr>
        <w:t xml:space="preserve">Grading Scale (where x is the grade): </w:t>
      </w:r>
    </w:p>
    <w:p w14:paraId="5DA1F8CB" w14:textId="0D163518"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lastRenderedPageBreak/>
        <w:t xml:space="preserve">x </w:t>
      </w:r>
      <w:r w:rsidR="002106BE">
        <w:rPr>
          <w:sz w:val="24"/>
          <w:szCs w:val="24"/>
        </w:rPr>
        <w:t xml:space="preserve">&gt; </w:t>
      </w:r>
      <w:r w:rsidRPr="007C3885">
        <w:rPr>
          <w:sz w:val="24"/>
          <w:szCs w:val="24"/>
        </w:rPr>
        <w:t>.93</w:t>
      </w:r>
      <w:r w:rsidR="002106BE">
        <w:rPr>
          <w:sz w:val="24"/>
          <w:szCs w:val="24"/>
        </w:rPr>
        <w:t xml:space="preserve"> </w:t>
      </w:r>
      <w:r w:rsidRPr="007C3885">
        <w:rPr>
          <w:sz w:val="24"/>
          <w:szCs w:val="24"/>
        </w:rPr>
        <w:t xml:space="preserve">A </w:t>
      </w:r>
      <w:r w:rsidRPr="007C3885">
        <w:rPr>
          <w:rFonts w:ascii="MS Mincho" w:eastAsia="MS Mincho" w:hAnsi="MS Mincho" w:cs="MS Mincho"/>
          <w:sz w:val="24"/>
          <w:szCs w:val="24"/>
        </w:rPr>
        <w:t> </w:t>
      </w:r>
    </w:p>
    <w:p w14:paraId="29D277D0" w14:textId="27FFA2C7"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.90</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.93</w:t>
      </w:r>
      <w:r w:rsidR="002106BE">
        <w:rPr>
          <w:sz w:val="24"/>
          <w:szCs w:val="24"/>
        </w:rPr>
        <w:t xml:space="preserve"> </w:t>
      </w:r>
      <w:r w:rsidRPr="007C3885">
        <w:rPr>
          <w:sz w:val="24"/>
          <w:szCs w:val="24"/>
        </w:rPr>
        <w:t xml:space="preserve">A- </w:t>
      </w:r>
      <w:r w:rsidRPr="007C3885">
        <w:rPr>
          <w:rFonts w:ascii="MS Mincho" w:eastAsia="MS Mincho" w:hAnsi="MS Mincho" w:cs="MS Mincho"/>
          <w:sz w:val="24"/>
          <w:szCs w:val="24"/>
        </w:rPr>
        <w:t> </w:t>
      </w:r>
    </w:p>
    <w:p w14:paraId="0A4B27E7" w14:textId="15146398"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.87</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.90</w:t>
      </w:r>
      <w:r w:rsidR="002106BE">
        <w:rPr>
          <w:sz w:val="24"/>
          <w:szCs w:val="24"/>
        </w:rPr>
        <w:t xml:space="preserve"> </w:t>
      </w:r>
      <w:r w:rsidRPr="007C3885">
        <w:rPr>
          <w:sz w:val="24"/>
          <w:szCs w:val="24"/>
        </w:rPr>
        <w:t xml:space="preserve">B+ </w:t>
      </w:r>
      <w:r w:rsidRPr="007C3885">
        <w:rPr>
          <w:rFonts w:ascii="MS Mincho" w:eastAsia="MS Mincho" w:hAnsi="MS Mincho" w:cs="MS Mincho"/>
          <w:sz w:val="24"/>
          <w:szCs w:val="24"/>
        </w:rPr>
        <w:t> </w:t>
      </w:r>
    </w:p>
    <w:p w14:paraId="00468B62" w14:textId="68E5D2C3"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.83</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.87</w:t>
      </w:r>
      <w:r w:rsidR="002106BE">
        <w:rPr>
          <w:sz w:val="24"/>
          <w:szCs w:val="24"/>
        </w:rPr>
        <w:t xml:space="preserve"> </w:t>
      </w:r>
      <w:r w:rsidRPr="007C3885">
        <w:rPr>
          <w:sz w:val="24"/>
          <w:szCs w:val="24"/>
        </w:rPr>
        <w:t xml:space="preserve">B </w:t>
      </w:r>
      <w:r w:rsidRPr="007C3885">
        <w:rPr>
          <w:rFonts w:ascii="MS Mincho" w:eastAsia="MS Mincho" w:hAnsi="MS Mincho" w:cs="MS Mincho"/>
          <w:sz w:val="24"/>
          <w:szCs w:val="24"/>
        </w:rPr>
        <w:t> </w:t>
      </w:r>
    </w:p>
    <w:p w14:paraId="1CDCA920" w14:textId="019BA4E7" w:rsidR="00F51120" w:rsidRPr="0042427B" w:rsidRDefault="00450BA3" w:rsidP="0042427B">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.80</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.83</w:t>
      </w:r>
      <w:r w:rsidR="002106BE">
        <w:rPr>
          <w:sz w:val="24"/>
          <w:szCs w:val="24"/>
        </w:rPr>
        <w:t xml:space="preserve"> </w:t>
      </w:r>
      <w:r w:rsidRPr="007C3885">
        <w:rPr>
          <w:sz w:val="24"/>
          <w:szCs w:val="24"/>
        </w:rPr>
        <w:t xml:space="preserve">B- etc. </w:t>
      </w:r>
      <w:r w:rsidRPr="007C3885">
        <w:rPr>
          <w:rFonts w:ascii="MS Mincho" w:eastAsia="MS Mincho" w:hAnsi="MS Mincho" w:cs="MS Mincho"/>
          <w:sz w:val="24"/>
          <w:szCs w:val="24"/>
        </w:rPr>
        <w:t> </w:t>
      </w:r>
    </w:p>
    <w:p w14:paraId="0F044781" w14:textId="37EB5A49" w:rsidR="006B112A" w:rsidRPr="0042427B" w:rsidRDefault="00330D2E">
      <w:pPr>
        <w:widowControl w:val="0"/>
        <w:autoSpaceDE w:val="0"/>
        <w:autoSpaceDN w:val="0"/>
        <w:adjustRightInd w:val="0"/>
        <w:spacing w:after="240" w:line="300" w:lineRule="atLeast"/>
        <w:rPr>
          <w:b/>
          <w:sz w:val="24"/>
          <w:szCs w:val="24"/>
        </w:rPr>
      </w:pPr>
      <w:r w:rsidRPr="00330D2E">
        <w:rPr>
          <w:b/>
          <w:sz w:val="24"/>
          <w:szCs w:val="24"/>
        </w:rPr>
        <w:t>Outline:</w:t>
      </w:r>
      <w:r w:rsidR="0042427B" w:rsidRPr="0042427B">
        <w:rPr>
          <w:sz w:val="24"/>
          <w:szCs w:val="24"/>
        </w:rPr>
        <w:t xml:space="preserve"> See https://gcallah.github.io/statistics/index.html</w:t>
      </w:r>
      <w:r w:rsidR="0042427B">
        <w:rPr>
          <w:sz w:val="24"/>
          <w:szCs w:val="24"/>
        </w:rPr>
        <w:t>.</w:t>
      </w:r>
    </w:p>
    <w:p w14:paraId="19777F73" w14:textId="77777777" w:rsidR="00F51120" w:rsidRPr="007C3885" w:rsidRDefault="00450BA3">
      <w:pPr>
        <w:widowControl w:val="0"/>
        <w:autoSpaceDE w:val="0"/>
        <w:autoSpaceDN w:val="0"/>
        <w:adjustRightInd w:val="0"/>
        <w:spacing w:after="240" w:line="300" w:lineRule="atLeast"/>
        <w:rPr>
          <w:sz w:val="24"/>
          <w:szCs w:val="24"/>
        </w:rPr>
      </w:pPr>
      <w:r w:rsidRPr="007C3885">
        <w:rPr>
          <w:sz w:val="24"/>
          <w:szCs w:val="24"/>
        </w:rPr>
        <w:t xml:space="preserve">Selected applications will be added as time permits. We will use technology as appropriate including spreadsheets. </w:t>
      </w:r>
    </w:p>
    <w:p w14:paraId="18611E78" w14:textId="44399321" w:rsidR="00F51120" w:rsidRPr="007C3885" w:rsidRDefault="00061506">
      <w:pPr>
        <w:widowControl w:val="0"/>
        <w:autoSpaceDE w:val="0"/>
        <w:autoSpaceDN w:val="0"/>
        <w:adjustRightInd w:val="0"/>
        <w:spacing w:after="240" w:line="300" w:lineRule="atLeast"/>
        <w:rPr>
          <w:sz w:val="24"/>
          <w:szCs w:val="24"/>
        </w:rPr>
      </w:pPr>
      <w:r>
        <w:rPr>
          <w:b/>
          <w:sz w:val="24"/>
          <w:szCs w:val="24"/>
        </w:rPr>
        <w:t xml:space="preserve">Web </w:t>
      </w:r>
      <w:r w:rsidR="00450BA3" w:rsidRPr="00330D2E">
        <w:rPr>
          <w:b/>
          <w:sz w:val="24"/>
          <w:szCs w:val="24"/>
        </w:rPr>
        <w:t>Bibliography:</w:t>
      </w:r>
      <w:r w:rsidR="00450BA3" w:rsidRPr="007C3885">
        <w:rPr>
          <w:sz w:val="24"/>
          <w:szCs w:val="24"/>
        </w:rPr>
        <w:t xml:space="preserve"> See </w:t>
      </w:r>
      <w:r w:rsidR="0042427B" w:rsidRPr="0042427B">
        <w:rPr>
          <w:sz w:val="24"/>
          <w:szCs w:val="24"/>
        </w:rPr>
        <w:t>https://gcallah.github.io/statistics/index.html</w:t>
      </w:r>
      <w:r w:rsidR="00450BA3" w:rsidRPr="007C3885">
        <w:rPr>
          <w:sz w:val="24"/>
          <w:szCs w:val="24"/>
        </w:rPr>
        <w:t xml:space="preserve">. </w:t>
      </w:r>
    </w:p>
    <w:p w14:paraId="60DAA434" w14:textId="3552DDC8" w:rsidR="00F51120" w:rsidRPr="007C3885" w:rsidRDefault="00450BA3">
      <w:pPr>
        <w:widowControl w:val="0"/>
        <w:autoSpaceDE w:val="0"/>
        <w:autoSpaceDN w:val="0"/>
        <w:adjustRightInd w:val="0"/>
        <w:spacing w:after="240" w:line="300" w:lineRule="atLeast"/>
        <w:rPr>
          <w:sz w:val="24"/>
          <w:szCs w:val="24"/>
        </w:rPr>
      </w:pPr>
      <w:r w:rsidRPr="00330D2E">
        <w:rPr>
          <w:b/>
          <w:sz w:val="24"/>
          <w:szCs w:val="24"/>
        </w:rPr>
        <w:t>Core Outcomes (The Mathematical, Physical and Natural World)</w:t>
      </w:r>
      <w:r w:rsidR="00330D2E" w:rsidRPr="00330D2E">
        <w:rPr>
          <w:b/>
          <w:sz w:val="24"/>
          <w:szCs w:val="24"/>
        </w:rPr>
        <w:t>:</w:t>
      </w:r>
      <w:r w:rsidRPr="007C3885">
        <w:rPr>
          <w:sz w:val="24"/>
          <w:szCs w:val="24"/>
        </w:rPr>
        <w:t xml:space="preserve"> </w:t>
      </w:r>
      <w:r w:rsidR="0042427B">
        <w:rPr>
          <w:sz w:val="24"/>
          <w:szCs w:val="24"/>
        </w:rPr>
        <w:t>Students will understand how to apply statistics to the natural and social sciences.</w:t>
      </w:r>
    </w:p>
    <w:p w14:paraId="3EDA4B16" w14:textId="77777777" w:rsidR="00450BA3" w:rsidRDefault="00450BA3">
      <w:pPr>
        <w:widowControl w:val="0"/>
        <w:autoSpaceDE w:val="0"/>
        <w:autoSpaceDN w:val="0"/>
        <w:adjustRightInd w:val="0"/>
        <w:spacing w:after="240" w:line="300" w:lineRule="atLeast"/>
        <w:rPr>
          <w:sz w:val="24"/>
          <w:szCs w:val="24"/>
        </w:rPr>
      </w:pPr>
      <w:r w:rsidRPr="00330D2E">
        <w:rPr>
          <w:b/>
          <w:sz w:val="24"/>
          <w:szCs w:val="24"/>
        </w:rPr>
        <w:t>Benchmark Assessment:</w:t>
      </w:r>
      <w:r w:rsidRPr="007C3885">
        <w:rPr>
          <w:sz w:val="24"/>
          <w:szCs w:val="24"/>
        </w:rPr>
        <w:t xml:space="preserve"> The final exam grade will serve as the assessment tool for this course. </w:t>
      </w:r>
    </w:p>
    <w:p w14:paraId="5E5DE963" w14:textId="2A95F018" w:rsidR="00A51C2D" w:rsidRPr="00A51C2D" w:rsidRDefault="00A51C2D" w:rsidP="00A51C2D">
      <w:pPr>
        <w:widowControl w:val="0"/>
        <w:autoSpaceDE w:val="0"/>
        <w:autoSpaceDN w:val="0"/>
        <w:adjustRightInd w:val="0"/>
        <w:spacing w:after="240" w:line="300" w:lineRule="atLeast"/>
        <w:rPr>
          <w:sz w:val="24"/>
          <w:szCs w:val="24"/>
        </w:rPr>
      </w:pPr>
      <w:r w:rsidRPr="00A51C2D">
        <w:rPr>
          <w:b/>
          <w:sz w:val="24"/>
          <w:szCs w:val="24"/>
        </w:rPr>
        <w:t>Plagiarism / Academic Honesty:</w:t>
      </w:r>
      <w:r>
        <w:rPr>
          <w:sz w:val="24"/>
          <w:szCs w:val="24"/>
        </w:rPr>
        <w:t xml:space="preserve"> </w:t>
      </w:r>
      <w:r w:rsidRPr="00A51C2D">
        <w:rPr>
          <w:sz w:val="24"/>
          <w:szCs w:val="24"/>
        </w:rPr>
        <w:t>The College expects students to observe academic integrity in all aspects of their academic life, including the conduct of their examinations, assignments, and research. All members of the College community share the responsibility of creating a climate of academic integrity, based on fairness to others and respect for oneself. Violations of academic integrity are treated very seriously. Plagiarism (the act of copying, stealing, or representing the ideas or words of another as</w:t>
      </w:r>
      <w:r>
        <w:rPr>
          <w:sz w:val="24"/>
          <w:szCs w:val="24"/>
        </w:rPr>
        <w:t xml:space="preserve"> </w:t>
      </w:r>
      <w:r w:rsidRPr="00A51C2D">
        <w:rPr>
          <w:sz w:val="24"/>
          <w:szCs w:val="24"/>
        </w:rPr>
        <w:t>one’s own without giving credit to the source), cheating on examinations, and all forms of academic dishonesty are forbidden. Students found guilty of such behavior are subject to appropriate disciplinary action, which may include a reduction in grade, a failure in the course, suspension, or expulsion.</w:t>
      </w:r>
    </w:p>
    <w:p w14:paraId="6772E7EA" w14:textId="12A37D1E" w:rsidR="00B64D65" w:rsidRPr="00A51C2D" w:rsidRDefault="00A51C2D" w:rsidP="00B64D65">
      <w:pPr>
        <w:widowControl w:val="0"/>
        <w:autoSpaceDE w:val="0"/>
        <w:autoSpaceDN w:val="0"/>
        <w:adjustRightInd w:val="0"/>
        <w:spacing w:after="240" w:line="300" w:lineRule="atLeast"/>
        <w:rPr>
          <w:b/>
          <w:sz w:val="24"/>
          <w:szCs w:val="24"/>
        </w:rPr>
      </w:pPr>
      <w:r>
        <w:rPr>
          <w:b/>
          <w:sz w:val="24"/>
          <w:szCs w:val="24"/>
        </w:rPr>
        <w:t>Student accessibility services</w:t>
      </w:r>
      <w:r w:rsidR="00B64D65">
        <w:rPr>
          <w:b/>
          <w:sz w:val="24"/>
          <w:szCs w:val="24"/>
        </w:rPr>
        <w:t>:</w:t>
      </w:r>
      <w:r>
        <w:rPr>
          <w:b/>
          <w:sz w:val="24"/>
          <w:szCs w:val="24"/>
        </w:rPr>
        <w:t xml:space="preserve"> </w:t>
      </w:r>
      <w:r w:rsidR="00B64D65" w:rsidRPr="00B64D65">
        <w:rPr>
          <w:sz w:val="24"/>
          <w:szCs w:val="24"/>
        </w:rPr>
        <w:t xml:space="preserve">St. Joseph's College, in accordance with the Americans with Disabilities Act, </w:t>
      </w:r>
      <w:proofErr w:type="gramStart"/>
      <w:r w:rsidR="00B64D65" w:rsidRPr="00B64D65">
        <w:rPr>
          <w:sz w:val="24"/>
          <w:szCs w:val="24"/>
        </w:rPr>
        <w:t>provides assistance</w:t>
      </w:r>
      <w:proofErr w:type="gramEnd"/>
      <w:r w:rsidR="00B64D65" w:rsidRPr="00B64D65">
        <w:rPr>
          <w:sz w:val="24"/>
          <w:szCs w:val="24"/>
        </w:rPr>
        <w:t xml:space="preserve"> and resources for students with disabilities.  If you have a documented disability -  physical, psychological, medical, or learning -  which may impact your academic learning, please contact Kris Percival, Director of the Academic Center. Kris can be contact at </w:t>
      </w:r>
      <w:proofErr w:type="spellStart"/>
      <w:r w:rsidR="00B64D65" w:rsidRPr="00B64D65">
        <w:rPr>
          <w:sz w:val="24"/>
          <w:szCs w:val="24"/>
        </w:rPr>
        <w:t>McEnetgart</w:t>
      </w:r>
      <w:proofErr w:type="spellEnd"/>
      <w:r w:rsidR="00B64D65" w:rsidRPr="00B64D65">
        <w:rPr>
          <w:sz w:val="24"/>
          <w:szCs w:val="24"/>
        </w:rPr>
        <w:t xml:space="preserve"> Hall, Room 306, 718.940.5314, or </w:t>
      </w:r>
      <w:hyperlink r:id="rId8" w:tgtFrame="_blank" w:history="1">
        <w:r w:rsidR="00B64D65" w:rsidRPr="00B64D65">
          <w:rPr>
            <w:rStyle w:val="Hyperlink"/>
            <w:sz w:val="24"/>
            <w:szCs w:val="24"/>
          </w:rPr>
          <w:t>kpercvial@sjcny.edu</w:t>
        </w:r>
      </w:hyperlink>
      <w:r w:rsidR="00B64D65" w:rsidRPr="00B64D65">
        <w:rPr>
          <w:sz w:val="24"/>
          <w:szCs w:val="24"/>
        </w:rPr>
        <w:t xml:space="preserve">. This office will assist you in getting appropriate accommodations at the College and in the classroom.  All information will be kept confidential and private. Students should also work with their instructor to </w:t>
      </w:r>
      <w:proofErr w:type="gramStart"/>
      <w:r w:rsidR="00B64D65" w:rsidRPr="00B64D65">
        <w:rPr>
          <w:sz w:val="24"/>
          <w:szCs w:val="24"/>
        </w:rPr>
        <w:t>make arrangements</w:t>
      </w:r>
      <w:proofErr w:type="gramEnd"/>
      <w:r w:rsidR="00B64D65" w:rsidRPr="00B64D65">
        <w:rPr>
          <w:sz w:val="24"/>
          <w:szCs w:val="24"/>
        </w:rPr>
        <w:t xml:space="preserve"> if they require accommodations for test taking, carrying out assignments, or other academic needs.</w:t>
      </w:r>
    </w:p>
    <w:p w14:paraId="7D1E987E" w14:textId="77777777" w:rsidR="00B64D65" w:rsidRPr="007C3885" w:rsidRDefault="00B64D65">
      <w:pPr>
        <w:widowControl w:val="0"/>
        <w:autoSpaceDE w:val="0"/>
        <w:autoSpaceDN w:val="0"/>
        <w:adjustRightInd w:val="0"/>
        <w:spacing w:after="240" w:line="300" w:lineRule="atLeast"/>
        <w:rPr>
          <w:sz w:val="24"/>
          <w:szCs w:val="24"/>
        </w:rPr>
      </w:pPr>
    </w:p>
    <w:sectPr w:rsidR="00B64D65" w:rsidRPr="007C388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B0398" w14:textId="77777777" w:rsidR="000C1EA9" w:rsidRDefault="000C1EA9" w:rsidP="007C3885">
      <w:r>
        <w:separator/>
      </w:r>
    </w:p>
  </w:endnote>
  <w:endnote w:type="continuationSeparator" w:id="0">
    <w:p w14:paraId="5169BC93" w14:textId="77777777" w:rsidR="000C1EA9" w:rsidRDefault="000C1EA9" w:rsidP="007C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iti SC">
    <w:charset w:val="88"/>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2E88C" w14:textId="77777777" w:rsidR="000C1EA9" w:rsidRDefault="000C1EA9" w:rsidP="007C3885">
      <w:r>
        <w:separator/>
      </w:r>
    </w:p>
  </w:footnote>
  <w:footnote w:type="continuationSeparator" w:id="0">
    <w:p w14:paraId="156EFD5C" w14:textId="77777777" w:rsidR="000C1EA9" w:rsidRDefault="000C1EA9" w:rsidP="007C38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777957"/>
    <w:multiLevelType w:val="hybridMultilevel"/>
    <w:tmpl w:val="9094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A70AB"/>
    <w:multiLevelType w:val="hybridMultilevel"/>
    <w:tmpl w:val="5C86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229ED"/>
    <w:multiLevelType w:val="hybridMultilevel"/>
    <w:tmpl w:val="62A486C2"/>
    <w:lvl w:ilvl="0" w:tplc="09625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10"/>
    <w:rsid w:val="00061506"/>
    <w:rsid w:val="000C1EA9"/>
    <w:rsid w:val="000E4432"/>
    <w:rsid w:val="002106BE"/>
    <w:rsid w:val="00313F49"/>
    <w:rsid w:val="00330D2E"/>
    <w:rsid w:val="0042427B"/>
    <w:rsid w:val="00450BA3"/>
    <w:rsid w:val="00526EC9"/>
    <w:rsid w:val="0055245A"/>
    <w:rsid w:val="006B112A"/>
    <w:rsid w:val="00712272"/>
    <w:rsid w:val="007C3885"/>
    <w:rsid w:val="008E372B"/>
    <w:rsid w:val="00996F8E"/>
    <w:rsid w:val="009F484F"/>
    <w:rsid w:val="00A118C4"/>
    <w:rsid w:val="00A13C10"/>
    <w:rsid w:val="00A51C2D"/>
    <w:rsid w:val="00B64D65"/>
    <w:rsid w:val="00CD0D56"/>
    <w:rsid w:val="00D84410"/>
    <w:rsid w:val="00E27705"/>
    <w:rsid w:val="00EB737A"/>
    <w:rsid w:val="00F511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EF57D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3885"/>
    <w:rPr>
      <w:sz w:val="24"/>
      <w:szCs w:val="24"/>
    </w:rPr>
  </w:style>
  <w:style w:type="character" w:customStyle="1" w:styleId="FootnoteTextChar">
    <w:name w:val="Footnote Text Char"/>
    <w:basedOn w:val="DefaultParagraphFont"/>
    <w:link w:val="FootnoteText"/>
    <w:uiPriority w:val="99"/>
    <w:rsid w:val="007C3885"/>
    <w:rPr>
      <w:sz w:val="24"/>
      <w:szCs w:val="24"/>
    </w:rPr>
  </w:style>
  <w:style w:type="character" w:styleId="FootnoteReference">
    <w:name w:val="footnote reference"/>
    <w:basedOn w:val="DefaultParagraphFont"/>
    <w:uiPriority w:val="99"/>
    <w:unhideWhenUsed/>
    <w:rsid w:val="007C3885"/>
    <w:rPr>
      <w:vertAlign w:val="superscript"/>
    </w:rPr>
  </w:style>
  <w:style w:type="character" w:styleId="Hyperlink">
    <w:name w:val="Hyperlink"/>
    <w:basedOn w:val="DefaultParagraphFont"/>
    <w:uiPriority w:val="99"/>
    <w:unhideWhenUsed/>
    <w:rsid w:val="00B64D65"/>
    <w:rPr>
      <w:color w:val="0563C1" w:themeColor="hyperlink"/>
      <w:u w:val="single"/>
    </w:rPr>
  </w:style>
  <w:style w:type="paragraph" w:styleId="ListParagraph">
    <w:name w:val="List Paragraph"/>
    <w:basedOn w:val="Normal"/>
    <w:uiPriority w:val="34"/>
    <w:qFormat/>
    <w:rsid w:val="006B1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percvial@sjcny.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8C87C-E44E-4E47-9949-3E20A46F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3</cp:revision>
  <dcterms:created xsi:type="dcterms:W3CDTF">2017-05-30T16:15:00Z</dcterms:created>
  <dcterms:modified xsi:type="dcterms:W3CDTF">2017-05-30T16:17:00Z</dcterms:modified>
</cp:coreProperties>
</file>