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Description w:val="Table containing project requirements"/>
      </w:tblPr>
      <w:tblGrid>
        <w:gridCol w:w="2320"/>
        <w:gridCol w:w="7010"/>
      </w:tblGrid>
      <w:tr w:rsidR="007D10C6" w14:paraId="6E1864E1" w14:textId="77777777" w:rsidTr="00D829F6">
        <w:trPr>
          <w:trHeight w:val="791"/>
          <w:tblHeader/>
        </w:trPr>
        <w:tc>
          <w:tcPr>
            <w:tcW w:w="9330" w:type="dxa"/>
            <w:gridSpan w:val="2"/>
          </w:tcPr>
          <w:p w14:paraId="054B528D" w14:textId="096BA251" w:rsidR="007D10C6" w:rsidRDefault="00167CBA" w:rsidP="007D10C6">
            <w:pPr>
              <w:pStyle w:val="Heading1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CSC 124 Project </w:t>
            </w:r>
            <w:r w:rsidR="005625DB">
              <w:rPr>
                <w:color w:val="auto"/>
              </w:rPr>
              <w:t>1</w:t>
            </w:r>
          </w:p>
          <w:p w14:paraId="35AAA212" w14:textId="77777777" w:rsidR="007D10C6" w:rsidRPr="007D10C6" w:rsidRDefault="007D10C6" w:rsidP="007D10C6"/>
        </w:tc>
      </w:tr>
      <w:tr w:rsidR="00EE1E1F" w14:paraId="400CEB71" w14:textId="77777777" w:rsidTr="00AE6E52">
        <w:trPr>
          <w:trHeight w:val="791"/>
          <w:tblHeader/>
        </w:trPr>
        <w:tc>
          <w:tcPr>
            <w:tcW w:w="2320" w:type="dxa"/>
          </w:tcPr>
          <w:p w14:paraId="38E2EB7F" w14:textId="77777777" w:rsidR="00EE1E1F" w:rsidRPr="00F73670" w:rsidRDefault="00EE1E1F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Number</w:t>
            </w:r>
          </w:p>
        </w:tc>
        <w:tc>
          <w:tcPr>
            <w:tcW w:w="7010" w:type="dxa"/>
          </w:tcPr>
          <w:p w14:paraId="38A57F2E" w14:textId="46AC4EA6" w:rsidR="00DE4F4A" w:rsidRPr="00DE4F4A" w:rsidRDefault="00FF2A00" w:rsidP="00DB4E74">
            <w:pPr>
              <w:pStyle w:val="Heading1"/>
              <w:spacing w:before="240"/>
              <w:outlineLvl w:val="0"/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Project Number 1</w:t>
            </w:r>
          </w:p>
        </w:tc>
      </w:tr>
      <w:tr w:rsidR="00EE1E1F" w14:paraId="34A73A85" w14:textId="77777777" w:rsidTr="00AE6E52">
        <w:trPr>
          <w:trHeight w:val="791"/>
          <w:tblHeader/>
        </w:trPr>
        <w:tc>
          <w:tcPr>
            <w:tcW w:w="2320" w:type="dxa"/>
          </w:tcPr>
          <w:p w14:paraId="4AB11ED3" w14:textId="77777777" w:rsidR="00EE1E1F" w:rsidRPr="00F73670" w:rsidRDefault="00EE1E1F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Name</w:t>
            </w:r>
          </w:p>
        </w:tc>
        <w:tc>
          <w:tcPr>
            <w:tcW w:w="7010" w:type="dxa"/>
          </w:tcPr>
          <w:p w14:paraId="07F85727" w14:textId="5590C730" w:rsidR="00EE1E1F" w:rsidRDefault="00167CBA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Dataframes</w:t>
            </w:r>
            <w:proofErr w:type="spellEnd"/>
          </w:p>
          <w:p w14:paraId="5D34261E" w14:textId="77777777" w:rsidR="00DE4F4A" w:rsidRPr="00DE4F4A" w:rsidRDefault="00DE4F4A" w:rsidP="00DE4F4A"/>
        </w:tc>
      </w:tr>
      <w:tr w:rsidR="00EE1E1F" w14:paraId="4C45019C" w14:textId="77777777" w:rsidTr="00AE6E52">
        <w:trPr>
          <w:trHeight w:val="809"/>
          <w:tblHeader/>
        </w:trPr>
        <w:tc>
          <w:tcPr>
            <w:tcW w:w="2320" w:type="dxa"/>
          </w:tcPr>
          <w:p w14:paraId="0E7CD031" w14:textId="77777777" w:rsidR="00E21C89" w:rsidRPr="00F73670" w:rsidRDefault="00E21C89" w:rsidP="00E21C8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42E5AD3" w14:textId="470502E3" w:rsidR="00EE1E1F" w:rsidRPr="00F73670" w:rsidRDefault="00EE1E1F" w:rsidP="00E21C8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Project Filename</w:t>
            </w:r>
            <w:r w:rsidR="003E62C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</w:t>
            </w:r>
          </w:p>
        </w:tc>
        <w:tc>
          <w:tcPr>
            <w:tcW w:w="7010" w:type="dxa"/>
          </w:tcPr>
          <w:p w14:paraId="6815D188" w14:textId="77777777" w:rsidR="00DB4E74" w:rsidRDefault="00415891" w:rsidP="00DB4E74">
            <w:pPr>
              <w:pStyle w:val="Heading1"/>
              <w:spacing w:before="12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CSC-124_Project_1.docx</w:t>
            </w:r>
          </w:p>
          <w:p w14:paraId="4936897B" w14:textId="226779DC" w:rsidR="000F39A0" w:rsidRPr="000F39A0" w:rsidRDefault="000F39A0" w:rsidP="000F39A0">
            <w:r w:rsidRPr="000F39A0">
              <w:rPr>
                <w:rFonts w:ascii="Times New Roman" w:eastAsiaTheme="majorEastAsia" w:hAnsi="Times New Roman" w:cs="Times New Roman"/>
                <w:sz w:val="24"/>
                <w:szCs w:val="24"/>
              </w:rPr>
              <w:t>proj1_data.csv</w:t>
            </w:r>
          </w:p>
        </w:tc>
      </w:tr>
      <w:tr w:rsidR="00EE1E1F" w14:paraId="1228534D" w14:textId="77777777" w:rsidTr="00AE6E52">
        <w:trPr>
          <w:trHeight w:val="791"/>
          <w:tblHeader/>
        </w:trPr>
        <w:tc>
          <w:tcPr>
            <w:tcW w:w="2320" w:type="dxa"/>
          </w:tcPr>
          <w:p w14:paraId="0E5B93EB" w14:textId="77777777" w:rsidR="00E21C89" w:rsidRPr="00F73670" w:rsidRDefault="00E21C89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27235EFB" w14:textId="4F45A80B" w:rsidR="00EE1E1F" w:rsidRDefault="00EE1E1F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Points</w:t>
            </w:r>
          </w:p>
          <w:p w14:paraId="12FF7F6E" w14:textId="77777777" w:rsidR="003E62CF" w:rsidRPr="003E62CF" w:rsidRDefault="003E62CF" w:rsidP="003E62CF"/>
        </w:tc>
        <w:tc>
          <w:tcPr>
            <w:tcW w:w="7010" w:type="dxa"/>
          </w:tcPr>
          <w:p w14:paraId="6EC853EF" w14:textId="77777777" w:rsidR="00AE09C3" w:rsidRDefault="00AE09C3" w:rsidP="00AE09C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050A3CC7" w14:textId="602E37DB" w:rsidR="00EE1E1F" w:rsidRDefault="00281B1A" w:rsidP="00AE09C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100</w:t>
            </w:r>
            <w:r w:rsidR="000D071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DE620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points</w:t>
            </w:r>
          </w:p>
          <w:p w14:paraId="74CA5B95" w14:textId="77777777" w:rsidR="00DE4F4A" w:rsidRPr="00DE4F4A" w:rsidRDefault="00DE4F4A" w:rsidP="003E62CF">
            <w:pPr>
              <w:pStyle w:val="Heading1"/>
              <w:spacing w:before="0"/>
              <w:outlineLvl w:val="0"/>
            </w:pPr>
          </w:p>
        </w:tc>
      </w:tr>
      <w:tr w:rsidR="00EE1E1F" w14:paraId="34D94062" w14:textId="77777777" w:rsidTr="00AE6E52">
        <w:trPr>
          <w:trHeight w:val="1149"/>
          <w:tblHeader/>
        </w:trPr>
        <w:tc>
          <w:tcPr>
            <w:tcW w:w="2320" w:type="dxa"/>
          </w:tcPr>
          <w:p w14:paraId="3010614D" w14:textId="77777777" w:rsidR="00E21C89" w:rsidRPr="00F73670" w:rsidRDefault="00E21C89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14:paraId="7F71A6E1" w14:textId="77777777" w:rsidR="00E21C89" w:rsidRPr="00F73670" w:rsidRDefault="00E21C89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14:paraId="461BF2C2" w14:textId="77777777" w:rsidR="00EE1E1F" w:rsidRPr="00F73670" w:rsidRDefault="00EE1E1F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Assistance</w:t>
            </w:r>
          </w:p>
        </w:tc>
        <w:tc>
          <w:tcPr>
            <w:tcW w:w="7010" w:type="dxa"/>
          </w:tcPr>
          <w:p w14:paraId="393CE168" w14:textId="30D2D4C9" w:rsidR="005625DB" w:rsidRPr="00E21C89" w:rsidRDefault="005625DB" w:rsidP="005625DB">
            <w:pPr>
              <w:pStyle w:val="NormalWeb"/>
              <w:shd w:val="clear" w:color="auto" w:fill="FFFFFF"/>
              <w:spacing w:after="0" w:line="285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This is an individual assignment.  You should not request</w:t>
            </w:r>
            <w:r w:rsidR="00576396">
              <w:rPr>
                <w:rFonts w:ascii="Times New Roman" w:hAnsi="Times New Roman" w:cs="Times New Roman"/>
              </w:rPr>
              <w:t xml:space="preserve"> or </w:t>
            </w:r>
            <w:proofErr w:type="gramStart"/>
            <w:r w:rsidR="00576396">
              <w:rPr>
                <w:rFonts w:ascii="Times New Roman" w:hAnsi="Times New Roman" w:cs="Times New Roman"/>
              </w:rPr>
              <w:t>provide</w:t>
            </w:r>
            <w:r>
              <w:rPr>
                <w:rFonts w:ascii="Times New Roman" w:hAnsi="Times New Roman" w:cs="Times New Roman"/>
              </w:rPr>
              <w:t xml:space="preserve"> assistance</w:t>
            </w:r>
            <w:proofErr w:type="gramEnd"/>
            <w:r>
              <w:rPr>
                <w:rFonts w:ascii="Times New Roman" w:hAnsi="Times New Roman" w:cs="Times New Roman"/>
              </w:rPr>
              <w:t xml:space="preserve"> from</w:t>
            </w:r>
            <w:r w:rsidR="00576396">
              <w:rPr>
                <w:rFonts w:ascii="Times New Roman" w:hAnsi="Times New Roman" w:cs="Times New Roman"/>
              </w:rPr>
              <w:t>/to</w:t>
            </w:r>
            <w:r>
              <w:rPr>
                <w:rFonts w:ascii="Times New Roman" w:hAnsi="Times New Roman" w:cs="Times New Roman"/>
              </w:rPr>
              <w:t xml:space="preserve"> others.</w:t>
            </w:r>
          </w:p>
          <w:p w14:paraId="54AE1144" w14:textId="150E835A" w:rsidR="00DE4F4A" w:rsidRPr="00DE4F4A" w:rsidRDefault="00EE1E1F" w:rsidP="00407777">
            <w:pPr>
              <w:pStyle w:val="Heading1"/>
              <w:spacing w:before="0"/>
              <w:outlineLvl w:val="0"/>
            </w:pPr>
            <w:r w:rsidRPr="00E21C8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C7031C" w14:paraId="599F55BC" w14:textId="77777777" w:rsidTr="00AE6E52">
        <w:trPr>
          <w:trHeight w:val="791"/>
          <w:tblHeader/>
        </w:trPr>
        <w:tc>
          <w:tcPr>
            <w:tcW w:w="2320" w:type="dxa"/>
          </w:tcPr>
          <w:p w14:paraId="461E852B" w14:textId="77777777" w:rsidR="00407777" w:rsidRDefault="00407777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E8C971C" w14:textId="3A46B870" w:rsidR="00C7031C" w:rsidRPr="00F73670" w:rsidRDefault="00304EA3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Description</w:t>
            </w:r>
          </w:p>
          <w:p w14:paraId="628DE13D" w14:textId="77777777" w:rsidR="00C7031C" w:rsidRPr="00F73670" w:rsidRDefault="00C7031C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7010" w:type="dxa"/>
          </w:tcPr>
          <w:p w14:paraId="2CF1F70C" w14:textId="082B25C6" w:rsidR="00DE4F4A" w:rsidRPr="00DE4F4A" w:rsidRDefault="00FF2A00" w:rsidP="00407777">
            <w:pPr>
              <w:pStyle w:val="Heading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Students will 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use the concepts learned in this course to analyze data about </w:t>
            </w:r>
            <w:r w:rsidR="00DE620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COVID-19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  <w:r w:rsidR="009D5D5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</w:t>
            </w:r>
            <w:r w:rsidR="009D5D52" w:rsidRPr="00BA6A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 sure you have reviewed the material in Brightspace in Study Unit 3 about </w:t>
            </w:r>
            <w:proofErr w:type="gramStart"/>
            <w:r w:rsidR="009D5D52" w:rsidRPr="00BA6A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filter(</w:t>
            </w:r>
            <w:proofErr w:type="gramEnd"/>
            <w:r w:rsidR="009D5D52" w:rsidRPr="00BA6A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), </w:t>
            </w:r>
            <w:proofErr w:type="spellStart"/>
            <w:r w:rsidR="009D5D52" w:rsidRPr="00BA6A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install.packages</w:t>
            </w:r>
            <w:proofErr w:type="spellEnd"/>
            <w:r w:rsidR="009D5D52" w:rsidRPr="00BA6A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() and library().</w:t>
            </w:r>
          </w:p>
        </w:tc>
      </w:tr>
      <w:tr w:rsidR="00407777" w14:paraId="0756808B" w14:textId="77777777" w:rsidTr="00AE6E52">
        <w:trPr>
          <w:trHeight w:val="791"/>
          <w:tblHeader/>
        </w:trPr>
        <w:tc>
          <w:tcPr>
            <w:tcW w:w="2320" w:type="dxa"/>
          </w:tcPr>
          <w:p w14:paraId="627B2BEE" w14:textId="410DB5D3" w:rsidR="00407777" w:rsidRDefault="00407777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Tasks</w:t>
            </w:r>
          </w:p>
        </w:tc>
        <w:tc>
          <w:tcPr>
            <w:tcW w:w="7010" w:type="dxa"/>
          </w:tcPr>
          <w:p w14:paraId="1B0955C9" w14:textId="0E3B929F" w:rsidR="00DE6205" w:rsidRPr="000031CA" w:rsidRDefault="00DE6205" w:rsidP="002E6D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color w:val="000000"/>
              </w:rPr>
            </w:pPr>
            <w:r w:rsidRPr="000031CA">
              <w:rPr>
                <w:rFonts w:ascii="Times New Roman" w:hAnsi="Times New Roman" w:cs="Times New Roman"/>
                <w:b/>
                <w:color w:val="000000"/>
              </w:rPr>
              <w:t xml:space="preserve">Read the </w:t>
            </w:r>
            <w:r w:rsidR="0080177D">
              <w:rPr>
                <w:rFonts w:ascii="Times New Roman" w:hAnsi="Times New Roman" w:cs="Times New Roman"/>
                <w:b/>
                <w:color w:val="000000"/>
              </w:rPr>
              <w:t xml:space="preserve">proj1_data.csv file into R.  You can use </w:t>
            </w:r>
            <w:proofErr w:type="gramStart"/>
            <w:r w:rsidR="0080177D">
              <w:rPr>
                <w:rFonts w:ascii="Times New Roman" w:hAnsi="Times New Roman" w:cs="Times New Roman"/>
                <w:b/>
                <w:color w:val="000000"/>
              </w:rPr>
              <w:t>read.csv(</w:t>
            </w:r>
            <w:proofErr w:type="gramEnd"/>
            <w:r w:rsidR="0080177D">
              <w:rPr>
                <w:rFonts w:ascii="Times New Roman" w:hAnsi="Times New Roman" w:cs="Times New Roman"/>
                <w:b/>
                <w:color w:val="000000"/>
              </w:rPr>
              <w:t>) to do this.</w:t>
            </w:r>
            <w:r w:rsidR="0080177D">
              <w:rPr>
                <w:rFonts w:ascii="Times New Roman" w:hAnsi="Times New Roman" w:cs="Times New Roman"/>
                <w:b/>
                <w:color w:val="000000"/>
              </w:rPr>
              <w:br/>
            </w:r>
            <w:r w:rsidR="0080177D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 xml:space="preserve">Double check to make sure there is no garbage in the column names.  You can use </w:t>
            </w:r>
            <w:proofErr w:type="spellStart"/>
            <w:r w:rsidR="0080177D" w:rsidRPr="009427C7">
              <w:rPr>
                <w:rFonts w:ascii="Times New Roman" w:hAnsi="Times New Roman" w:cs="Times New Roman"/>
                <w:bCs/>
                <w:color w:val="000000"/>
              </w:rPr>
              <w:t>colnames</w:t>
            </w:r>
            <w:proofErr w:type="spellEnd"/>
            <w:r w:rsidR="0080177D" w:rsidRPr="009427C7">
              <w:rPr>
                <w:rFonts w:ascii="Times New Roman" w:hAnsi="Times New Roman" w:cs="Times New Roman"/>
                <w:bCs/>
                <w:color w:val="000000"/>
              </w:rPr>
              <w:t>(</w:t>
            </w:r>
            <w:proofErr w:type="spellStart"/>
            <w:r w:rsidR="0080177D" w:rsidRPr="009427C7">
              <w:rPr>
                <w:rFonts w:ascii="Times New Roman" w:hAnsi="Times New Roman" w:cs="Times New Roman"/>
                <w:bCs/>
                <w:color w:val="000000"/>
              </w:rPr>
              <w:t>myDataFrame</w:t>
            </w:r>
            <w:proofErr w:type="spellEnd"/>
            <w:r w:rsidR="0080177D" w:rsidRPr="009427C7">
              <w:rPr>
                <w:rFonts w:ascii="Times New Roman" w:hAnsi="Times New Roman" w:cs="Times New Roman"/>
                <w:bCs/>
                <w:color w:val="000000"/>
              </w:rPr>
              <w:t>)</w:t>
            </w:r>
            <w:r w:rsidR="008017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to do this.  If there is garbage, you can clean it up as follows:</w:t>
            </w:r>
            <w:r w:rsidR="0080177D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r w:rsidR="0080177D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proofErr w:type="spellStart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colnames</w:t>
            </w:r>
            <w:proofErr w:type="spellEnd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(</w:t>
            </w:r>
            <w:proofErr w:type="spellStart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my</w:t>
            </w:r>
            <w:r w:rsidR="0080177D">
              <w:rPr>
                <w:rFonts w:ascii="Times New Roman" w:hAnsi="Times New Roman" w:cs="Times New Roman"/>
                <w:bCs/>
                <w:color w:val="000000"/>
              </w:rPr>
              <w:t>Data</w:t>
            </w:r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Frame</w:t>
            </w:r>
            <w:proofErr w:type="spellEnd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 xml:space="preserve">) &lt;- </w:t>
            </w:r>
            <w:proofErr w:type="gramStart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c(</w:t>
            </w:r>
            <w:proofErr w:type="gramEnd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'date', 'state', '</w:t>
            </w:r>
            <w:proofErr w:type="spellStart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fips</w:t>
            </w:r>
            <w:proofErr w:type="spellEnd"/>
            <w:r w:rsidR="0080177D" w:rsidRPr="0080177D">
              <w:rPr>
                <w:rFonts w:ascii="Times New Roman" w:hAnsi="Times New Roman" w:cs="Times New Roman"/>
                <w:bCs/>
                <w:color w:val="000000"/>
              </w:rPr>
              <w:t>', 'cases', 'deaths')</w:t>
            </w:r>
          </w:p>
          <w:p w14:paraId="74338DEB" w14:textId="35947898" w:rsidR="00DE6205" w:rsidRDefault="00DE6205" w:rsidP="00407777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  <w:p w14:paraId="1BE33829" w14:textId="36A305FD" w:rsidR="00DE6205" w:rsidRPr="000031CA" w:rsidRDefault="00DE6205" w:rsidP="000031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 w:rsidRPr="000031CA">
              <w:rPr>
                <w:rFonts w:ascii="Times New Roman" w:hAnsi="Times New Roman" w:cs="Times New Roman"/>
                <w:b/>
                <w:color w:val="000000"/>
              </w:rPr>
              <w:t xml:space="preserve">Clean the </w:t>
            </w:r>
            <w:proofErr w:type="spellStart"/>
            <w:r w:rsidRPr="000031CA">
              <w:rPr>
                <w:rFonts w:ascii="Times New Roman" w:hAnsi="Times New Roman" w:cs="Times New Roman"/>
                <w:b/>
                <w:color w:val="000000"/>
              </w:rPr>
              <w:t>datset</w:t>
            </w:r>
            <w:proofErr w:type="spellEnd"/>
            <w:r w:rsidRPr="000031CA">
              <w:rPr>
                <w:rFonts w:ascii="Times New Roman" w:hAnsi="Times New Roman" w:cs="Times New Roman"/>
                <w:b/>
                <w:color w:val="000000"/>
              </w:rPr>
              <w:t xml:space="preserve"> by removing all rows before March 1, </w:t>
            </w:r>
            <w:proofErr w:type="gramStart"/>
            <w:r w:rsidRPr="000031CA">
              <w:rPr>
                <w:rFonts w:ascii="Times New Roman" w:hAnsi="Times New Roman" w:cs="Times New Roman"/>
                <w:b/>
                <w:color w:val="000000"/>
              </w:rPr>
              <w:t>2020</w:t>
            </w:r>
            <w:proofErr w:type="gramEnd"/>
            <w:r w:rsidRPr="000031CA">
              <w:rPr>
                <w:rFonts w:ascii="Times New Roman" w:hAnsi="Times New Roman" w:cs="Times New Roman"/>
                <w:b/>
                <w:color w:val="000000"/>
              </w:rPr>
              <w:t xml:space="preserve"> and after December 31, 2021</w:t>
            </w:r>
            <w:r w:rsidR="00415891">
              <w:rPr>
                <w:rFonts w:ascii="Times New Roman" w:hAnsi="Times New Roman" w:cs="Times New Roman"/>
                <w:b/>
                <w:color w:val="000000"/>
              </w:rPr>
              <w:t>.</w:t>
            </w:r>
            <w:r w:rsidR="007D06A2">
              <w:rPr>
                <w:rFonts w:ascii="Times New Roman" w:hAnsi="Times New Roman" w:cs="Times New Roman"/>
                <w:b/>
                <w:color w:val="000000"/>
              </w:rPr>
              <w:t xml:space="preserve"> You may notice some days with negative cases or </w:t>
            </w:r>
            <w:r w:rsidR="00C16C7A">
              <w:rPr>
                <w:rFonts w:ascii="Times New Roman" w:hAnsi="Times New Roman" w:cs="Times New Roman"/>
                <w:b/>
                <w:color w:val="000000"/>
              </w:rPr>
              <w:t>deaths</w:t>
            </w:r>
            <w:r w:rsidR="007D06A2">
              <w:rPr>
                <w:rFonts w:ascii="Times New Roman" w:hAnsi="Times New Roman" w:cs="Times New Roman"/>
                <w:b/>
                <w:color w:val="000000"/>
              </w:rPr>
              <w:t xml:space="preserve">.  </w:t>
            </w:r>
            <w:r w:rsidR="00F247B6">
              <w:rPr>
                <w:rFonts w:ascii="Times New Roman" w:hAnsi="Times New Roman" w:cs="Times New Roman"/>
                <w:b/>
                <w:color w:val="000000"/>
              </w:rPr>
              <w:t>What might</w:t>
            </w:r>
            <w:r w:rsidR="00415891">
              <w:rPr>
                <w:rFonts w:ascii="Times New Roman" w:hAnsi="Times New Roman" w:cs="Times New Roman"/>
                <w:b/>
                <w:color w:val="000000"/>
              </w:rPr>
              <w:t xml:space="preserve"> account for this?</w:t>
            </w:r>
          </w:p>
          <w:p w14:paraId="2865ECAC" w14:textId="6935514F" w:rsidR="00DE6205" w:rsidRDefault="00DE6205" w:rsidP="00407777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D7D20D6" w14:textId="79841312" w:rsidR="00DE6205" w:rsidRPr="000031CA" w:rsidRDefault="00DE6205" w:rsidP="000031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 w:rsidRPr="000031CA">
              <w:rPr>
                <w:rFonts w:ascii="Times New Roman" w:hAnsi="Times New Roman" w:cs="Times New Roman"/>
                <w:b/>
                <w:color w:val="000000"/>
              </w:rPr>
              <w:t>Remove the "</w:t>
            </w:r>
            <w:proofErr w:type="spellStart"/>
            <w:r w:rsidRPr="000031CA">
              <w:rPr>
                <w:rFonts w:ascii="Times New Roman" w:hAnsi="Times New Roman" w:cs="Times New Roman"/>
                <w:b/>
                <w:color w:val="000000"/>
              </w:rPr>
              <w:t>fips</w:t>
            </w:r>
            <w:proofErr w:type="spellEnd"/>
            <w:r w:rsidRPr="000031CA">
              <w:rPr>
                <w:rFonts w:ascii="Times New Roman" w:hAnsi="Times New Roman" w:cs="Times New Roman"/>
                <w:b/>
                <w:color w:val="000000"/>
              </w:rPr>
              <w:t>" column</w:t>
            </w:r>
            <w:r w:rsidR="00E67252" w:rsidRPr="000031CA">
              <w:rPr>
                <w:rFonts w:ascii="Times New Roman" w:hAnsi="Times New Roman" w:cs="Times New Roman"/>
                <w:b/>
                <w:color w:val="000000"/>
              </w:rPr>
              <w:t>.</w:t>
            </w:r>
          </w:p>
          <w:p w14:paraId="5ADC98D7" w14:textId="5BE06152" w:rsidR="00E67252" w:rsidRDefault="00E67252" w:rsidP="00407777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AE553C4" w14:textId="36EAC115" w:rsidR="00E67252" w:rsidRDefault="00E67252" w:rsidP="000031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 w:rsidRPr="000031CA">
              <w:rPr>
                <w:rFonts w:ascii="Times New Roman" w:hAnsi="Times New Roman" w:cs="Times New Roman"/>
                <w:b/>
                <w:color w:val="000000"/>
              </w:rPr>
              <w:t>What is the average daily case count?</w:t>
            </w:r>
          </w:p>
          <w:p w14:paraId="3CEA8107" w14:textId="77777777" w:rsidR="000031CA" w:rsidRPr="000031CA" w:rsidRDefault="000031CA" w:rsidP="000031CA">
            <w:pPr>
              <w:pStyle w:val="ListParagrap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6FE17F8" w14:textId="3CC2E679" w:rsidR="000031CA" w:rsidRPr="000031CA" w:rsidRDefault="000031CA" w:rsidP="000031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What is the average daily case count for 2020?  For 2021?</w:t>
            </w:r>
            <w:r w:rsidR="00576396">
              <w:rPr>
                <w:rFonts w:ascii="Times New Roman" w:hAnsi="Times New Roman" w:cs="Times New Roman"/>
                <w:b/>
                <w:color w:val="000000"/>
              </w:rPr>
              <w:t xml:space="preserve">  You may need to create additional </w:t>
            </w:r>
            <w:proofErr w:type="spellStart"/>
            <w:r w:rsidR="00576396">
              <w:rPr>
                <w:rFonts w:ascii="Times New Roman" w:hAnsi="Times New Roman" w:cs="Times New Roman"/>
                <w:b/>
                <w:color w:val="000000"/>
              </w:rPr>
              <w:t>dataframes</w:t>
            </w:r>
            <w:proofErr w:type="spellEnd"/>
            <w:r w:rsidR="00576396">
              <w:rPr>
                <w:rFonts w:ascii="Times New Roman" w:hAnsi="Times New Roman" w:cs="Times New Roman"/>
                <w:b/>
                <w:color w:val="000000"/>
              </w:rPr>
              <w:t xml:space="preserve"> to do this.</w:t>
            </w:r>
          </w:p>
          <w:p w14:paraId="4A02723C" w14:textId="77777777" w:rsidR="00E67252" w:rsidRDefault="00E67252" w:rsidP="00407777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13E8162" w14:textId="77777777" w:rsidR="000031CA" w:rsidRDefault="00DE6205" w:rsidP="0040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 w:rsidRPr="000031CA">
              <w:rPr>
                <w:rFonts w:ascii="Times New Roman" w:hAnsi="Times New Roman" w:cs="Times New Roman"/>
                <w:b/>
                <w:color w:val="000000"/>
              </w:rPr>
              <w:t xml:space="preserve">What </w:t>
            </w:r>
            <w:r w:rsidR="00E67252" w:rsidRPr="000031CA">
              <w:rPr>
                <w:rFonts w:ascii="Times New Roman" w:hAnsi="Times New Roman" w:cs="Times New Roman"/>
                <w:b/>
                <w:color w:val="000000"/>
              </w:rPr>
              <w:t>was the highest number of cases in a day, and what was the date and state associate with it</w:t>
            </w:r>
            <w:r w:rsidRPr="000031CA">
              <w:rPr>
                <w:rFonts w:ascii="Times New Roman" w:hAnsi="Times New Roman" w:cs="Times New Roman"/>
                <w:b/>
                <w:color w:val="000000"/>
              </w:rPr>
              <w:t>?</w:t>
            </w:r>
            <w:r w:rsidR="00D4358D" w:rsidRPr="000031CA">
              <w:rPr>
                <w:rFonts w:ascii="Times New Roman" w:hAnsi="Times New Roman" w:cs="Times New Roman"/>
                <w:b/>
                <w:color w:val="000000"/>
              </w:rPr>
              <w:t xml:space="preserve"> (Note:  if you </w:t>
            </w:r>
            <w:proofErr w:type="gramStart"/>
            <w:r w:rsidR="00D4358D" w:rsidRPr="000031CA">
              <w:rPr>
                <w:rFonts w:ascii="Times New Roman" w:hAnsi="Times New Roman" w:cs="Times New Roman"/>
                <w:b/>
                <w:color w:val="000000"/>
              </w:rPr>
              <w:t>want  to</w:t>
            </w:r>
            <w:proofErr w:type="gramEnd"/>
            <w:r w:rsidR="00D4358D" w:rsidRPr="000031CA">
              <w:rPr>
                <w:rFonts w:ascii="Times New Roman" w:hAnsi="Times New Roman" w:cs="Times New Roman"/>
                <w:b/>
                <w:color w:val="000000"/>
              </w:rPr>
              <w:t xml:space="preserve"> sort the </w:t>
            </w:r>
            <w:proofErr w:type="spellStart"/>
            <w:r w:rsidR="00D4358D" w:rsidRPr="000031CA">
              <w:rPr>
                <w:rFonts w:ascii="Times New Roman" w:hAnsi="Times New Roman" w:cs="Times New Roman"/>
                <w:b/>
                <w:color w:val="000000"/>
              </w:rPr>
              <w:t>dataframe</w:t>
            </w:r>
            <w:proofErr w:type="spellEnd"/>
            <w:r w:rsidR="00D4358D" w:rsidRPr="000031CA">
              <w:rPr>
                <w:rFonts w:ascii="Times New Roman" w:hAnsi="Times New Roman" w:cs="Times New Roman"/>
                <w:b/>
                <w:color w:val="000000"/>
              </w:rPr>
              <w:t xml:space="preserve"> in order to do this, it's okay.)</w:t>
            </w:r>
          </w:p>
          <w:p w14:paraId="15F66B04" w14:textId="77777777" w:rsidR="000031CA" w:rsidRPr="000031CA" w:rsidRDefault="000031CA" w:rsidP="000031CA">
            <w:pPr>
              <w:pStyle w:val="ListParagrap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14341E7B" w14:textId="1CC5A2B4" w:rsidR="00DE6205" w:rsidRDefault="00DE6205" w:rsidP="0040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 w:rsidRPr="000031CA">
              <w:rPr>
                <w:rFonts w:ascii="Times New Roman" w:hAnsi="Times New Roman" w:cs="Times New Roman"/>
                <w:b/>
                <w:color w:val="000000"/>
              </w:rPr>
              <w:t xml:space="preserve">Create a new </w:t>
            </w:r>
            <w:proofErr w:type="spellStart"/>
            <w:r w:rsidRPr="000031CA">
              <w:rPr>
                <w:rFonts w:ascii="Times New Roman" w:hAnsi="Times New Roman" w:cs="Times New Roman"/>
                <w:b/>
                <w:color w:val="000000"/>
              </w:rPr>
              <w:t>dataframe</w:t>
            </w:r>
            <w:proofErr w:type="spellEnd"/>
            <w:r w:rsidRPr="000031CA">
              <w:rPr>
                <w:rFonts w:ascii="Times New Roman" w:hAnsi="Times New Roman" w:cs="Times New Roman"/>
                <w:b/>
                <w:color w:val="000000"/>
              </w:rPr>
              <w:t xml:space="preserve"> that only includes data from North Carolina.</w:t>
            </w:r>
          </w:p>
          <w:p w14:paraId="3EDC4B29" w14:textId="77777777" w:rsidR="000031CA" w:rsidRPr="000031CA" w:rsidRDefault="000031CA" w:rsidP="000031CA">
            <w:pPr>
              <w:pStyle w:val="ListParagrap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4FFA7FC" w14:textId="3E0F9011" w:rsidR="000031CA" w:rsidRDefault="000031CA" w:rsidP="0040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Repeat Step 5 for the NC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dataframe</w:t>
            </w:r>
            <w:proofErr w:type="spellEnd"/>
          </w:p>
          <w:p w14:paraId="61291F6D" w14:textId="77777777" w:rsidR="000031CA" w:rsidRPr="000031CA" w:rsidRDefault="000031CA" w:rsidP="000031CA">
            <w:pPr>
              <w:pStyle w:val="ListParagrap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616BBA2" w14:textId="6E3D5DB6" w:rsidR="000031CA" w:rsidRDefault="000031CA" w:rsidP="0040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Repeat Step 6 for the NC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dataframe</w:t>
            </w:r>
            <w:proofErr w:type="spellEnd"/>
          </w:p>
          <w:p w14:paraId="4F140205" w14:textId="77777777" w:rsidR="0086092B" w:rsidRPr="0086092B" w:rsidRDefault="0086092B" w:rsidP="0086092B">
            <w:pPr>
              <w:pStyle w:val="ListParagrap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340F7A4" w14:textId="09F22B18" w:rsidR="0086092B" w:rsidRDefault="0086092B" w:rsidP="0040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For 2020 and 2021, what is the overall mortality rate for COVID-19?  (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</w:rPr>
              <w:t>deaths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t xml:space="preserve"> divided by cases)</w:t>
            </w:r>
          </w:p>
          <w:p w14:paraId="079B20D1" w14:textId="77777777" w:rsidR="00694D09" w:rsidRPr="00694D09" w:rsidRDefault="00694D09" w:rsidP="00694D09">
            <w:pPr>
              <w:pStyle w:val="ListParagrap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A6BE0C8" w14:textId="69B042C4" w:rsidR="00694D09" w:rsidRDefault="00576396" w:rsidP="0040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If you wanted to determine how widespread </w:t>
            </w:r>
            <w:r w:rsidR="00F247B6">
              <w:rPr>
                <w:rFonts w:ascii="Times New Roman" w:hAnsi="Times New Roman" w:cs="Times New Roman"/>
                <w:b/>
                <w:color w:val="000000"/>
              </w:rPr>
              <w:t>cases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are in a particular state, what additional information would you want</w:t>
            </w:r>
            <w:r w:rsidR="00BA6AE7">
              <w:rPr>
                <w:rFonts w:ascii="Times New Roman" w:hAnsi="Times New Roman" w:cs="Times New Roman"/>
                <w:b/>
                <w:color w:val="000000"/>
              </w:rPr>
              <w:t>, and why</w:t>
            </w:r>
            <w:r w:rsidR="00694D09">
              <w:rPr>
                <w:rFonts w:ascii="Times New Roman" w:hAnsi="Times New Roman" w:cs="Times New Roman"/>
                <w:b/>
                <w:color w:val="000000"/>
              </w:rPr>
              <w:t>?</w:t>
            </w:r>
          </w:p>
          <w:p w14:paraId="6D20A9F6" w14:textId="77777777" w:rsidR="000031CA" w:rsidRPr="000031CA" w:rsidRDefault="000031CA" w:rsidP="000031CA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799D4E6" w14:textId="738962BA" w:rsidR="00DE6205" w:rsidRDefault="00DE6205" w:rsidP="00407777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A512DCB" w14:textId="5FC5D65F" w:rsidR="00407777" w:rsidRPr="0086092B" w:rsidRDefault="00407777" w:rsidP="0086092B">
            <w:pPr>
              <w:rPr>
                <w:b/>
                <w:color w:val="000000"/>
              </w:rPr>
            </w:pPr>
          </w:p>
        </w:tc>
      </w:tr>
      <w:tr w:rsidR="00CF35F4" w14:paraId="459D9606" w14:textId="77777777" w:rsidTr="00C2222C">
        <w:trPr>
          <w:trHeight w:val="1152"/>
          <w:tblHeader/>
        </w:trPr>
        <w:tc>
          <w:tcPr>
            <w:tcW w:w="2320" w:type="dxa"/>
          </w:tcPr>
          <w:p w14:paraId="4041650D" w14:textId="77777777" w:rsidR="00CF35F4" w:rsidRDefault="00CF35F4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CC2B908" w14:textId="1BA2DEBA" w:rsidR="00CF35F4" w:rsidRPr="00F73670" w:rsidRDefault="00CF35F4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Deliverable </w:t>
            </w:r>
            <w:r w:rsidR="0057639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 of 2</w:t>
            </w:r>
          </w:p>
        </w:tc>
        <w:tc>
          <w:tcPr>
            <w:tcW w:w="7010" w:type="dxa"/>
          </w:tcPr>
          <w:p w14:paraId="3390C65C" w14:textId="72D9384E" w:rsidR="00CF35F4" w:rsidRPr="00FF2A00" w:rsidRDefault="00167CBA" w:rsidP="00CF35F4">
            <w:pPr>
              <w:shd w:val="clear" w:color="auto" w:fill="FFFFFF"/>
              <w:spacing w:before="240" w:after="240"/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Notepad file</w:t>
            </w:r>
            <w:r w:rsidR="00407777">
              <w:rPr>
                <w:rFonts w:ascii="Times New Roman" w:eastAsia="Times New Roman" w:hAnsi="Times New Roman" w:cs="Times New Roman"/>
                <w:b/>
              </w:rPr>
              <w:t>:</w:t>
            </w:r>
            <w:r w:rsidR="00CF35F4" w:rsidRPr="00FF2A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5414FC2" w14:textId="3DAB8C7C" w:rsidR="00CF35F4" w:rsidRPr="00C2222C" w:rsidRDefault="00407777" w:rsidP="00C2222C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file should include</w:t>
            </w:r>
            <w:r w:rsidR="00C2222C">
              <w:rPr>
                <w:rFonts w:ascii="Times New Roman" w:eastAsia="Times New Roman" w:hAnsi="Times New Roman" w:cs="Times New Roman"/>
              </w:rPr>
              <w:t xml:space="preserve"> only the R code to get the answers</w:t>
            </w:r>
            <w:r w:rsidR="005625DB">
              <w:rPr>
                <w:rFonts w:ascii="Times New Roman" w:eastAsia="Times New Roman" w:hAnsi="Times New Roman" w:cs="Times New Roman"/>
              </w:rPr>
              <w:t xml:space="preserve"> to items 1 through </w:t>
            </w:r>
            <w:r w:rsidR="00D043D8">
              <w:rPr>
                <w:rFonts w:ascii="Times New Roman" w:eastAsia="Times New Roman" w:hAnsi="Times New Roman" w:cs="Times New Roman"/>
              </w:rPr>
              <w:t>10</w:t>
            </w:r>
            <w:r w:rsidR="00C2222C">
              <w:rPr>
                <w:rFonts w:ascii="Times New Roman" w:eastAsia="Times New Roman" w:hAnsi="Times New Roman" w:cs="Times New Roman"/>
              </w:rPr>
              <w:t>.</w:t>
            </w:r>
            <w:r w:rsidR="00CF35F4" w:rsidRPr="00C2222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2A00" w14:paraId="61BF80E4" w14:textId="77777777" w:rsidTr="005625DB">
        <w:trPr>
          <w:trHeight w:val="2040"/>
          <w:tblHeader/>
        </w:trPr>
        <w:tc>
          <w:tcPr>
            <w:tcW w:w="2320" w:type="dxa"/>
          </w:tcPr>
          <w:p w14:paraId="50A8E6FC" w14:textId="77777777" w:rsidR="00EB6C8B" w:rsidRPr="00F73670" w:rsidRDefault="00EB6C8B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AB23BA4" w14:textId="299A7775" w:rsidR="00FF2A00" w:rsidRPr="00F73670" w:rsidRDefault="00FF2A00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Deliverable </w:t>
            </w:r>
            <w:r w:rsidR="0057639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 of 2</w:t>
            </w:r>
          </w:p>
        </w:tc>
        <w:tc>
          <w:tcPr>
            <w:tcW w:w="7010" w:type="dxa"/>
          </w:tcPr>
          <w:p w14:paraId="22A70A93" w14:textId="77777777" w:rsidR="00EB6C8B" w:rsidRDefault="00EB6C8B" w:rsidP="00EB6C8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</w:rPr>
            </w:pPr>
          </w:p>
          <w:p w14:paraId="7D4D76F3" w14:textId="0099A13D" w:rsidR="00FF2A00" w:rsidRPr="005625DB" w:rsidRDefault="00C2222C" w:rsidP="00FF2A00">
            <w:pPr>
              <w:shd w:val="clear" w:color="auto" w:fill="FFFFFF"/>
              <w:spacing w:after="240"/>
              <w:rPr>
                <w:rFonts w:ascii="Times New Roman" w:hAnsi="Times New Roman" w:cs="Times New Roman"/>
                <w:bCs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Document (docx or pdf)</w:t>
            </w:r>
            <w:r w:rsidR="005625DB">
              <w:rPr>
                <w:rFonts w:ascii="Times New Roman" w:eastAsia="Times New Roman" w:hAnsi="Times New Roman" w:cs="Times New Roman"/>
                <w:bCs/>
              </w:rPr>
              <w:t xml:space="preserve"> which contains the answers to </w:t>
            </w:r>
            <w:r w:rsidR="00D043D8">
              <w:rPr>
                <w:rFonts w:ascii="Times New Roman" w:eastAsia="Times New Roman" w:hAnsi="Times New Roman" w:cs="Times New Roman"/>
                <w:bCs/>
              </w:rPr>
              <w:t xml:space="preserve">items </w:t>
            </w:r>
            <w:r w:rsidR="00415891">
              <w:rPr>
                <w:rFonts w:ascii="Times New Roman" w:eastAsia="Times New Roman" w:hAnsi="Times New Roman" w:cs="Times New Roman"/>
                <w:bCs/>
              </w:rPr>
              <w:t xml:space="preserve">2 </w:t>
            </w:r>
            <w:r w:rsidR="00D043D8">
              <w:rPr>
                <w:rFonts w:ascii="Times New Roman" w:eastAsia="Times New Roman" w:hAnsi="Times New Roman" w:cs="Times New Roman"/>
                <w:bCs/>
              </w:rPr>
              <w:t>through 1</w:t>
            </w:r>
            <w:r w:rsidR="00694D09">
              <w:rPr>
                <w:rFonts w:ascii="Times New Roman" w:eastAsia="Times New Roman" w:hAnsi="Times New Roman" w:cs="Times New Roman"/>
                <w:bCs/>
              </w:rPr>
              <w:t>1</w:t>
            </w:r>
            <w:r w:rsidR="00415891">
              <w:rPr>
                <w:rFonts w:ascii="Times New Roman" w:eastAsia="Times New Roman" w:hAnsi="Times New Roman" w:cs="Times New Roman"/>
                <w:bCs/>
              </w:rPr>
              <w:t>, excluding #3.</w:t>
            </w:r>
          </w:p>
          <w:p w14:paraId="10AD41BC" w14:textId="0BEF2E40" w:rsidR="00C2222C" w:rsidRPr="005625DB" w:rsidRDefault="00C2222C" w:rsidP="005625DB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E4F4A" w14:paraId="1D135781" w14:textId="77777777" w:rsidTr="00D829F6">
        <w:trPr>
          <w:trHeight w:val="791"/>
        </w:trPr>
        <w:tc>
          <w:tcPr>
            <w:tcW w:w="2320" w:type="dxa"/>
          </w:tcPr>
          <w:p w14:paraId="6AFB3AEF" w14:textId="77777777" w:rsidR="00EB6C8B" w:rsidRPr="00F73670" w:rsidRDefault="00EB6C8B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310E13A" w14:textId="77777777" w:rsidR="00DE4F4A" w:rsidRPr="00F73670" w:rsidRDefault="00DE4F4A" w:rsidP="00D829F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Upload Instructions</w:t>
            </w:r>
          </w:p>
        </w:tc>
        <w:tc>
          <w:tcPr>
            <w:tcW w:w="7010" w:type="dxa"/>
          </w:tcPr>
          <w:p w14:paraId="799D5864" w14:textId="77777777" w:rsidR="00EB6C8B" w:rsidRDefault="00EB6C8B" w:rsidP="00EB6C8B">
            <w:pPr>
              <w:pStyle w:val="NormalWeb"/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</w:rPr>
            </w:pPr>
          </w:p>
          <w:p w14:paraId="68C307E9" w14:textId="20CB601A" w:rsidR="00DE4F4A" w:rsidRDefault="005625DB" w:rsidP="00CB2C1F">
            <w:pPr>
              <w:pStyle w:val="NormalWeb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</w:rPr>
              <w:t>Upload to Brigh</w:t>
            </w:r>
            <w:r w:rsidR="00694D09">
              <w:rPr>
                <w:rFonts w:ascii="Times New Roman" w:hAnsi="Times New Roman" w:cs="Times New Roman"/>
                <w:color w:val="333333"/>
              </w:rPr>
              <w:t>t</w:t>
            </w:r>
            <w:r>
              <w:rPr>
                <w:rFonts w:ascii="Times New Roman" w:hAnsi="Times New Roman" w:cs="Times New Roman"/>
                <w:color w:val="333333"/>
              </w:rPr>
              <w:t>space</w:t>
            </w:r>
            <w:r w:rsidR="00DE4F4A">
              <w:rPr>
                <w:rFonts w:ascii="Times New Roman" w:hAnsi="Times New Roman" w:cs="Times New Roman"/>
                <w:color w:val="333333"/>
              </w:rPr>
              <w:t xml:space="preserve">. </w:t>
            </w:r>
          </w:p>
        </w:tc>
      </w:tr>
    </w:tbl>
    <w:p w14:paraId="3D5AD2CC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5123F49D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2DBB4C3E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1B66E6F7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73B5CA9D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24F88C50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18E92E3A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2AE08F75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1BEC2A25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44B57A8F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00786EE7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5D1C3395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2BF1F2F4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006A049E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73015998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p w14:paraId="098F0932" w14:textId="77777777" w:rsidR="00D829F6" w:rsidRDefault="00D829F6" w:rsidP="00D829F6">
      <w:pPr>
        <w:rPr>
          <w:rFonts w:ascii="Times New Roman" w:hAnsi="Times New Roman" w:cs="Times New Roman"/>
          <w:b/>
          <w:color w:val="000000"/>
        </w:rPr>
      </w:pPr>
    </w:p>
    <w:sectPr w:rsidR="00D829F6" w:rsidSect="00CF35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9C0A" w14:textId="77777777" w:rsidR="00A31464" w:rsidRDefault="00A31464" w:rsidP="00CB1BC1">
      <w:pPr>
        <w:spacing w:after="0" w:line="240" w:lineRule="auto"/>
      </w:pPr>
      <w:r>
        <w:separator/>
      </w:r>
    </w:p>
  </w:endnote>
  <w:endnote w:type="continuationSeparator" w:id="0">
    <w:p w14:paraId="62F156AD" w14:textId="77777777" w:rsidR="00A31464" w:rsidRDefault="00A31464" w:rsidP="00C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536B" w14:textId="77777777" w:rsidR="00D829F6" w:rsidRDefault="00D82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B203" w14:textId="456D37AC" w:rsidR="00D829F6" w:rsidRDefault="00D829F6" w:rsidP="00DB4E74">
    <w:pPr>
      <w:pStyle w:val="Footer"/>
    </w:pPr>
    <w:r>
      <w:t>Prepared by: Ann Aksut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393F" w14:textId="77777777" w:rsidR="00D829F6" w:rsidRDefault="00D82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059E" w14:textId="77777777" w:rsidR="00A31464" w:rsidRDefault="00A31464" w:rsidP="00CB1BC1">
      <w:pPr>
        <w:spacing w:after="0" w:line="240" w:lineRule="auto"/>
      </w:pPr>
      <w:r>
        <w:separator/>
      </w:r>
    </w:p>
  </w:footnote>
  <w:footnote w:type="continuationSeparator" w:id="0">
    <w:p w14:paraId="0E71AFB4" w14:textId="77777777" w:rsidR="00A31464" w:rsidRDefault="00A31464" w:rsidP="00CB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A9EE" w14:textId="77777777" w:rsidR="00D829F6" w:rsidRDefault="00D82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C5A" w14:textId="77777777" w:rsidR="00D829F6" w:rsidRDefault="00D829F6" w:rsidP="003E62CF">
    <w:pPr>
      <w:pStyle w:val="Header"/>
      <w:ind w:left="720"/>
      <w:jc w:val="both"/>
    </w:pPr>
    <w:r>
      <w:tab/>
    </w:r>
    <w:r>
      <w:tab/>
      <w:t>CTS115 Project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7055" w14:textId="77777777" w:rsidR="00D829F6" w:rsidRDefault="00D82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27F2"/>
    <w:multiLevelType w:val="hybridMultilevel"/>
    <w:tmpl w:val="373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30A5"/>
    <w:multiLevelType w:val="multilevel"/>
    <w:tmpl w:val="4D5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E4EAA"/>
    <w:multiLevelType w:val="hybridMultilevel"/>
    <w:tmpl w:val="D290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B661D"/>
    <w:multiLevelType w:val="hybridMultilevel"/>
    <w:tmpl w:val="F9D4E3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81219D5"/>
    <w:multiLevelType w:val="hybridMultilevel"/>
    <w:tmpl w:val="60AE8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91907"/>
    <w:multiLevelType w:val="hybridMultilevel"/>
    <w:tmpl w:val="D290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C74E9"/>
    <w:multiLevelType w:val="hybridMultilevel"/>
    <w:tmpl w:val="C49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C14D2"/>
    <w:multiLevelType w:val="hybridMultilevel"/>
    <w:tmpl w:val="F712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580"/>
    <w:multiLevelType w:val="hybridMultilevel"/>
    <w:tmpl w:val="1B3A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F1789"/>
    <w:multiLevelType w:val="hybridMultilevel"/>
    <w:tmpl w:val="9A6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66DE0"/>
    <w:multiLevelType w:val="hybridMultilevel"/>
    <w:tmpl w:val="D290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22C6E"/>
    <w:multiLevelType w:val="hybridMultilevel"/>
    <w:tmpl w:val="05F4D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A5101C5"/>
    <w:multiLevelType w:val="hybridMultilevel"/>
    <w:tmpl w:val="0E9CC3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85"/>
    <w:rsid w:val="000031CA"/>
    <w:rsid w:val="0003087D"/>
    <w:rsid w:val="0003776F"/>
    <w:rsid w:val="00072DE0"/>
    <w:rsid w:val="000B670E"/>
    <w:rsid w:val="000D071A"/>
    <w:rsid w:val="000F39A0"/>
    <w:rsid w:val="000F6863"/>
    <w:rsid w:val="00110942"/>
    <w:rsid w:val="001428D1"/>
    <w:rsid w:val="00167CBA"/>
    <w:rsid w:val="001F287C"/>
    <w:rsid w:val="0021309F"/>
    <w:rsid w:val="00223D62"/>
    <w:rsid w:val="0022611F"/>
    <w:rsid w:val="00275111"/>
    <w:rsid w:val="00281B1A"/>
    <w:rsid w:val="002D51F9"/>
    <w:rsid w:val="00304EA3"/>
    <w:rsid w:val="003164C2"/>
    <w:rsid w:val="00325949"/>
    <w:rsid w:val="00330345"/>
    <w:rsid w:val="0033681F"/>
    <w:rsid w:val="003458F6"/>
    <w:rsid w:val="00377A54"/>
    <w:rsid w:val="00391436"/>
    <w:rsid w:val="003E62CF"/>
    <w:rsid w:val="003F64AB"/>
    <w:rsid w:val="00407777"/>
    <w:rsid w:val="00411E43"/>
    <w:rsid w:val="00415891"/>
    <w:rsid w:val="004C1B32"/>
    <w:rsid w:val="00501F8C"/>
    <w:rsid w:val="005056F3"/>
    <w:rsid w:val="00521DA8"/>
    <w:rsid w:val="005625DB"/>
    <w:rsid w:val="00576396"/>
    <w:rsid w:val="005A44C8"/>
    <w:rsid w:val="005B09E5"/>
    <w:rsid w:val="005D7966"/>
    <w:rsid w:val="006128E9"/>
    <w:rsid w:val="006809ED"/>
    <w:rsid w:val="00694D09"/>
    <w:rsid w:val="006A5B42"/>
    <w:rsid w:val="006A6BC1"/>
    <w:rsid w:val="006B5C6E"/>
    <w:rsid w:val="00714D5A"/>
    <w:rsid w:val="007176ED"/>
    <w:rsid w:val="00741B7B"/>
    <w:rsid w:val="00757A0F"/>
    <w:rsid w:val="007666A3"/>
    <w:rsid w:val="00775694"/>
    <w:rsid w:val="00775D83"/>
    <w:rsid w:val="00777B47"/>
    <w:rsid w:val="00783851"/>
    <w:rsid w:val="00790D60"/>
    <w:rsid w:val="007C0F8E"/>
    <w:rsid w:val="007D06A2"/>
    <w:rsid w:val="007D10C6"/>
    <w:rsid w:val="007E09B5"/>
    <w:rsid w:val="007F1590"/>
    <w:rsid w:val="0080177D"/>
    <w:rsid w:val="00835393"/>
    <w:rsid w:val="0084718B"/>
    <w:rsid w:val="00857AE9"/>
    <w:rsid w:val="0086092B"/>
    <w:rsid w:val="00881E94"/>
    <w:rsid w:val="008C5881"/>
    <w:rsid w:val="008E4B5F"/>
    <w:rsid w:val="00925ACA"/>
    <w:rsid w:val="009427C7"/>
    <w:rsid w:val="009D5D52"/>
    <w:rsid w:val="00A02CAC"/>
    <w:rsid w:val="00A31464"/>
    <w:rsid w:val="00AB1FA9"/>
    <w:rsid w:val="00AC37B8"/>
    <w:rsid w:val="00AE09C3"/>
    <w:rsid w:val="00AE6E52"/>
    <w:rsid w:val="00B127CB"/>
    <w:rsid w:val="00B54752"/>
    <w:rsid w:val="00B75685"/>
    <w:rsid w:val="00B757FD"/>
    <w:rsid w:val="00B84D6C"/>
    <w:rsid w:val="00B94C06"/>
    <w:rsid w:val="00BA6AE7"/>
    <w:rsid w:val="00BB3179"/>
    <w:rsid w:val="00C139CB"/>
    <w:rsid w:val="00C16C7A"/>
    <w:rsid w:val="00C2222C"/>
    <w:rsid w:val="00C334E3"/>
    <w:rsid w:val="00C43F60"/>
    <w:rsid w:val="00C64D20"/>
    <w:rsid w:val="00C7031C"/>
    <w:rsid w:val="00CB1BC1"/>
    <w:rsid w:val="00CB2C1F"/>
    <w:rsid w:val="00CF35F4"/>
    <w:rsid w:val="00CF54B9"/>
    <w:rsid w:val="00D010E2"/>
    <w:rsid w:val="00D043D8"/>
    <w:rsid w:val="00D4358D"/>
    <w:rsid w:val="00D829F6"/>
    <w:rsid w:val="00DB4E74"/>
    <w:rsid w:val="00DC039C"/>
    <w:rsid w:val="00DD463F"/>
    <w:rsid w:val="00DE4F4A"/>
    <w:rsid w:val="00DE6205"/>
    <w:rsid w:val="00E21C89"/>
    <w:rsid w:val="00E31AFA"/>
    <w:rsid w:val="00E67252"/>
    <w:rsid w:val="00EB6C8B"/>
    <w:rsid w:val="00EC6D6E"/>
    <w:rsid w:val="00EE1E1F"/>
    <w:rsid w:val="00EE1F63"/>
    <w:rsid w:val="00EF2791"/>
    <w:rsid w:val="00F247B6"/>
    <w:rsid w:val="00F2711E"/>
    <w:rsid w:val="00F3294B"/>
    <w:rsid w:val="00F360EB"/>
    <w:rsid w:val="00F5030E"/>
    <w:rsid w:val="00F5420D"/>
    <w:rsid w:val="00F54A67"/>
    <w:rsid w:val="00F73670"/>
    <w:rsid w:val="00F86FC3"/>
    <w:rsid w:val="00FC46A6"/>
    <w:rsid w:val="00FF2A00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CA5E5"/>
  <w15:docId w15:val="{225196B5-F4DC-43BF-83C4-6CEB0007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F6"/>
  </w:style>
  <w:style w:type="paragraph" w:styleId="Heading1">
    <w:name w:val="heading 1"/>
    <w:basedOn w:val="Normal"/>
    <w:next w:val="Normal"/>
    <w:link w:val="Heading1Char"/>
    <w:uiPriority w:val="9"/>
    <w:qFormat/>
    <w:rsid w:val="00B75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7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85"/>
  </w:style>
  <w:style w:type="table" w:styleId="TableGrid">
    <w:name w:val="Table Grid"/>
    <w:basedOn w:val="TableNormal"/>
    <w:uiPriority w:val="59"/>
    <w:rsid w:val="00EE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58F6"/>
    <w:pPr>
      <w:spacing w:after="240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8F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E09C3"/>
  </w:style>
  <w:style w:type="paragraph" w:styleId="Header">
    <w:name w:val="header"/>
    <w:basedOn w:val="Normal"/>
    <w:link w:val="HeaderChar"/>
    <w:uiPriority w:val="99"/>
    <w:unhideWhenUsed/>
    <w:rsid w:val="00DE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4A"/>
  </w:style>
  <w:style w:type="character" w:styleId="UnresolvedMention">
    <w:name w:val="Unresolved Mention"/>
    <w:basedOn w:val="DefaultParagraphFont"/>
    <w:uiPriority w:val="99"/>
    <w:semiHidden/>
    <w:unhideWhenUsed/>
    <w:rsid w:val="00DE62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2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</dc:creator>
  <cp:lastModifiedBy>Mike Weinberg</cp:lastModifiedBy>
  <cp:revision>25</cp:revision>
  <dcterms:created xsi:type="dcterms:W3CDTF">2021-02-09T22:16:00Z</dcterms:created>
  <dcterms:modified xsi:type="dcterms:W3CDTF">2021-12-30T15:37:00Z</dcterms:modified>
</cp:coreProperties>
</file>