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Caporaso Antonio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355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21-01-2025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187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21/09/2025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