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05-09-2024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2567 del 13-06-2024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nuovo fabbricato adibito a deposito agricolo in adiacenza al fabbricato preesistente censito al N.C.E.U. Foglio 4, p.lla 62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Loia Lucrezia (14-9-1970)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3527 del 21-08-2024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lavori di ristrutturazione edilizia integrale di un fabbricato rurale da destinare ad agriturismo (affittacamere con prima colazione)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3717 del 04-09-2024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manutenzione straordinaria e nuova distribuzione funzionale interna di un fabbricato da adibirsi a "agriturismo - affittacamenre" ubicato nel comune di Campoli del Monte Taburno alla contrada Grieci censito al N.C.E.U. foglio 8 p.lla 288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