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CA0EF" w14:textId="77777777" w:rsidR="00FF3EF8" w:rsidRPr="00FF3EF8" w:rsidRDefault="00FF3EF8" w:rsidP="00FF3EF8">
      <w:pPr>
        <w:rPr>
          <w:b/>
          <w:bCs/>
        </w:rPr>
      </w:pPr>
      <w:r w:rsidRPr="00FF3EF8">
        <w:rPr>
          <w:b/>
          <w:bCs/>
        </w:rPr>
        <w:t>Carga exacta con mínimo número de bultos (Cambio de Monedas)</w:t>
      </w:r>
    </w:p>
    <w:p w14:paraId="3A16E6B0" w14:textId="77777777" w:rsidR="00FF3EF8" w:rsidRPr="00FF3EF8" w:rsidRDefault="00FF3EF8" w:rsidP="00FF3EF8">
      <w:pPr>
        <w:rPr>
          <w:b/>
          <w:bCs/>
        </w:rPr>
      </w:pPr>
      <w:r w:rsidRPr="00FF3EF8">
        <w:rPr>
          <w:b/>
          <w:bCs/>
        </w:rPr>
        <w:t>Enunciado</w:t>
      </w:r>
    </w:p>
    <w:p w14:paraId="1B9CD411" w14:textId="68E9647B" w:rsidR="00FF3EF8" w:rsidRPr="00FF3EF8" w:rsidRDefault="00FF3EF8" w:rsidP="00FF3EF8">
      <w:bookmarkStart w:id="0" w:name="_Hlk209516850"/>
      <w:r w:rsidRPr="006D23A9">
        <w:t xml:space="preserve">Una empresa de transporte debe preparar la carga de un camión para un trayecto interdepartamental. Se dispone de un conjunto finito de paquetes, cada uno con un </w:t>
      </w:r>
      <w:r w:rsidRPr="006D23A9">
        <w:rPr>
          <w:b/>
          <w:bCs/>
        </w:rPr>
        <w:t>peso entero positivo</w:t>
      </w:r>
      <w:r w:rsidRPr="006D23A9">
        <w:t xml:space="preserve"> expresado en kilogramos. </w:t>
      </w:r>
      <w:bookmarkEnd w:id="0"/>
      <w:r w:rsidRPr="006D23A9">
        <w:t xml:space="preserve">Por razones de seguridad y de costo de peajes, la jefatura ha determinado que </w:t>
      </w:r>
      <w:r w:rsidRPr="006D23A9">
        <w:rPr>
          <w:b/>
          <w:bCs/>
        </w:rPr>
        <w:t>la carga debe alcanzar exactamente</w:t>
      </w:r>
      <w:r w:rsidRPr="006D23A9">
        <w:t xml:space="preserve"> un peso objetivo previamente establecido.</w:t>
      </w:r>
      <w:r>
        <w:t xml:space="preserve"> P</w:t>
      </w:r>
      <w:r w:rsidRPr="00FF3EF8">
        <w:t xml:space="preserve">or tiempos de carga/descarga y optimización de espacio, se desea </w:t>
      </w:r>
      <w:r w:rsidRPr="00FF3EF8">
        <w:rPr>
          <w:b/>
          <w:bCs/>
        </w:rPr>
        <w:t>minimizar la cantidad de paquetes</w:t>
      </w:r>
      <w:r w:rsidRPr="00FF3EF8">
        <w:t xml:space="preserve"> utilizados. La selección debe cumplir la suma exacta y, simultáneamente, emplear </w:t>
      </w:r>
      <w:r w:rsidRPr="00FF3EF8">
        <w:rPr>
          <w:b/>
          <w:bCs/>
        </w:rPr>
        <w:t>el menor número posible</w:t>
      </w:r>
      <w:r w:rsidRPr="00FF3EF8">
        <w:t xml:space="preserve"> de paquetes.</w:t>
      </w:r>
    </w:p>
    <w:p w14:paraId="6A8059C1" w14:textId="364EF360" w:rsidR="00FF3EF8" w:rsidRPr="00FF3EF8" w:rsidRDefault="00FF3EF8" w:rsidP="00FF3EF8">
      <w:r w:rsidRPr="006D23A9">
        <w:t xml:space="preserve">Se entrega un listado de </w:t>
      </w:r>
      <w:r w:rsidRPr="006D23A9">
        <w:rPr>
          <w:b/>
          <w:bCs/>
        </w:rPr>
        <w:t>N</w:t>
      </w:r>
      <w:r w:rsidRPr="006D23A9">
        <w:t xml:space="preserve"> paquetes y el </w:t>
      </w:r>
      <w:r w:rsidRPr="006D23A9">
        <w:rPr>
          <w:b/>
          <w:bCs/>
        </w:rPr>
        <w:t>peso objetivo C</w:t>
      </w:r>
      <w:r w:rsidRPr="006D23A9">
        <w:t xml:space="preserve">. Se solicita determinar si </w:t>
      </w:r>
      <w:r w:rsidRPr="006D23A9">
        <w:rPr>
          <w:b/>
          <w:bCs/>
        </w:rPr>
        <w:t>existe un subconjunto</w:t>
      </w:r>
      <w:r w:rsidRPr="006D23A9">
        <w:t xml:space="preserve"> de paquetes cuyo peso total </w:t>
      </w:r>
      <w:r w:rsidRPr="006D23A9">
        <w:rPr>
          <w:b/>
          <w:bCs/>
        </w:rPr>
        <w:t>sea exactamente C</w:t>
      </w:r>
      <w:r w:rsidRPr="006D23A9">
        <w:t xml:space="preserve">. De existir, se requiere presentar </w:t>
      </w:r>
      <w:r w:rsidRPr="006D23A9">
        <w:rPr>
          <w:b/>
          <w:bCs/>
        </w:rPr>
        <w:t>una combinación válida</w:t>
      </w:r>
      <w:r w:rsidRPr="006D23A9">
        <w:t xml:space="preserve"> de paquetes que verifique la </w:t>
      </w:r>
      <w:proofErr w:type="gramStart"/>
      <w:r w:rsidRPr="006D23A9">
        <w:t>condición</w:t>
      </w:r>
      <w:r>
        <w:t>,</w:t>
      </w:r>
      <w:r w:rsidRPr="006D23A9">
        <w:t xml:space="preserve"> </w:t>
      </w:r>
      <w:r w:rsidRPr="00FF3EF8">
        <w:t xml:space="preserve"> usando</w:t>
      </w:r>
      <w:proofErr w:type="gramEnd"/>
      <w:r w:rsidRPr="00FF3EF8">
        <w:t xml:space="preserve"> </w:t>
      </w:r>
      <w:r w:rsidRPr="00FF3EF8">
        <w:rPr>
          <w:b/>
          <w:bCs/>
        </w:rPr>
        <w:t>la mínima cantidad de paquetes</w:t>
      </w:r>
      <w:r w:rsidRPr="00FF3EF8">
        <w:t>. Si no existe tal combinación, debe indicarse que es imposible.</w:t>
      </w:r>
    </w:p>
    <w:p w14:paraId="59002930" w14:textId="77777777" w:rsidR="00FF3EF8" w:rsidRPr="00FF3EF8" w:rsidRDefault="00FF3EF8" w:rsidP="00FF3EF8">
      <w:pPr>
        <w:rPr>
          <w:b/>
          <w:bCs/>
        </w:rPr>
      </w:pPr>
      <w:r w:rsidRPr="00FF3EF8">
        <w:rPr>
          <w:b/>
          <w:bCs/>
        </w:rPr>
        <w:t>Entrada</w:t>
      </w:r>
    </w:p>
    <w:p w14:paraId="7638FBBD" w14:textId="77777777" w:rsidR="00FF3EF8" w:rsidRPr="00FF3EF8" w:rsidRDefault="00FF3EF8" w:rsidP="00FF3EF8">
      <w:pPr>
        <w:numPr>
          <w:ilvl w:val="0"/>
          <w:numId w:val="1"/>
        </w:numPr>
      </w:pPr>
      <w:r w:rsidRPr="00FF3EF8">
        <w:t>Una línea con dos enteros: N C</w:t>
      </w:r>
    </w:p>
    <w:p w14:paraId="031E71AF" w14:textId="77777777" w:rsidR="00FF3EF8" w:rsidRPr="00FF3EF8" w:rsidRDefault="00FF3EF8" w:rsidP="00FF3EF8">
      <w:pPr>
        <w:numPr>
          <w:ilvl w:val="0"/>
          <w:numId w:val="1"/>
        </w:numPr>
      </w:pPr>
      <w:r w:rsidRPr="00FF3EF8">
        <w:t xml:space="preserve">Una línea con N enteros positivos: w1 w2 ... </w:t>
      </w:r>
      <w:proofErr w:type="spellStart"/>
      <w:r w:rsidRPr="00FF3EF8">
        <w:t>wN</w:t>
      </w:r>
      <w:proofErr w:type="spellEnd"/>
    </w:p>
    <w:p w14:paraId="41FBE8F7" w14:textId="77777777" w:rsidR="00FF3EF8" w:rsidRPr="00FF3EF8" w:rsidRDefault="00FF3EF8" w:rsidP="00FF3EF8">
      <w:pPr>
        <w:rPr>
          <w:b/>
          <w:bCs/>
        </w:rPr>
      </w:pPr>
      <w:r w:rsidRPr="00FF3EF8">
        <w:rPr>
          <w:b/>
          <w:bCs/>
        </w:rPr>
        <w:t>Salida</w:t>
      </w:r>
    </w:p>
    <w:p w14:paraId="782533E1" w14:textId="77777777" w:rsidR="00FF3EF8" w:rsidRPr="00FF3EF8" w:rsidRDefault="00FF3EF8" w:rsidP="00FF3EF8">
      <w:pPr>
        <w:numPr>
          <w:ilvl w:val="0"/>
          <w:numId w:val="2"/>
        </w:numPr>
      </w:pPr>
      <w:r w:rsidRPr="00FF3EF8">
        <w:t>Si no existe solución: imprimir una sola línea con IMPOSSIBLE.</w:t>
      </w:r>
    </w:p>
    <w:p w14:paraId="46444203" w14:textId="77777777" w:rsidR="00FF3EF8" w:rsidRPr="00FF3EF8" w:rsidRDefault="00FF3EF8" w:rsidP="00FF3EF8">
      <w:pPr>
        <w:numPr>
          <w:ilvl w:val="0"/>
          <w:numId w:val="2"/>
        </w:numPr>
      </w:pPr>
      <w:r w:rsidRPr="00FF3EF8">
        <w:t>En caso contrario:</w:t>
      </w:r>
    </w:p>
    <w:p w14:paraId="43A54FEC" w14:textId="77777777" w:rsidR="00FF3EF8" w:rsidRPr="00FF3EF8" w:rsidRDefault="00FF3EF8" w:rsidP="00FF3EF8">
      <w:pPr>
        <w:numPr>
          <w:ilvl w:val="1"/>
          <w:numId w:val="2"/>
        </w:numPr>
      </w:pPr>
      <w:r w:rsidRPr="00FF3EF8">
        <w:t xml:space="preserve">Primera línea: el </w:t>
      </w:r>
      <w:r w:rsidRPr="00FF3EF8">
        <w:rPr>
          <w:b/>
          <w:bCs/>
        </w:rPr>
        <w:t>número mínimo</w:t>
      </w:r>
      <w:r w:rsidRPr="00FF3EF8">
        <w:t xml:space="preserve"> de paquetes K.</w:t>
      </w:r>
    </w:p>
    <w:p w14:paraId="37F7DA9D" w14:textId="77777777" w:rsidR="00FF3EF8" w:rsidRPr="00FF3EF8" w:rsidRDefault="00FF3EF8" w:rsidP="00FF3EF8">
      <w:pPr>
        <w:numPr>
          <w:ilvl w:val="1"/>
          <w:numId w:val="2"/>
        </w:numPr>
      </w:pPr>
      <w:r w:rsidRPr="00FF3EF8">
        <w:t xml:space="preserve">Segunda línea: los </w:t>
      </w:r>
      <w:r w:rsidRPr="00FF3EF8">
        <w:rPr>
          <w:b/>
          <w:bCs/>
        </w:rPr>
        <w:t>índices 1-basados</w:t>
      </w:r>
      <w:r w:rsidRPr="00FF3EF8">
        <w:t xml:space="preserve"> de los paquetes seleccionados en </w:t>
      </w:r>
      <w:r w:rsidRPr="00FF3EF8">
        <w:rPr>
          <w:b/>
          <w:bCs/>
        </w:rPr>
        <w:t>orden creciente</w:t>
      </w:r>
      <w:r w:rsidRPr="00FF3EF8">
        <w:t>.</w:t>
      </w:r>
    </w:p>
    <w:p w14:paraId="3A8A969F" w14:textId="77777777" w:rsidR="00FF3EF8" w:rsidRPr="00FF3EF8" w:rsidRDefault="00FF3EF8" w:rsidP="00FF3EF8">
      <w:pPr>
        <w:rPr>
          <w:b/>
          <w:bCs/>
        </w:rPr>
      </w:pPr>
      <w:r w:rsidRPr="00FF3EF8">
        <w:rPr>
          <w:b/>
          <w:bCs/>
        </w:rPr>
        <w:t>Ejemplo (ilustrativo)</w:t>
      </w:r>
    </w:p>
    <w:p w14:paraId="71C12694" w14:textId="77777777" w:rsidR="00FF3EF8" w:rsidRPr="00FF3EF8" w:rsidRDefault="00FF3EF8" w:rsidP="00FF3EF8">
      <w:r w:rsidRPr="00FF3EF8">
        <w:t>Entrada</w:t>
      </w:r>
    </w:p>
    <w:p w14:paraId="19F1ED49" w14:textId="38FCD94B" w:rsidR="00FF3EF8" w:rsidRPr="00FF3EF8" w:rsidRDefault="00FF3EF8" w:rsidP="00FF3EF8">
      <w:r>
        <w:t>6</w:t>
      </w:r>
      <w:r w:rsidRPr="00FF3EF8">
        <w:t xml:space="preserve"> 15</w:t>
      </w:r>
    </w:p>
    <w:p w14:paraId="7128C430" w14:textId="0321D6E2" w:rsidR="00FF3EF8" w:rsidRPr="00FF3EF8" w:rsidRDefault="00FF3EF8" w:rsidP="00FF3EF8">
      <w:r w:rsidRPr="00FF3EF8">
        <w:t xml:space="preserve">2 </w:t>
      </w:r>
      <w:r>
        <w:t xml:space="preserve">1 </w:t>
      </w:r>
      <w:r w:rsidRPr="00FF3EF8">
        <w:t>3 4 7 8</w:t>
      </w:r>
    </w:p>
    <w:p w14:paraId="43FB47E5" w14:textId="77777777" w:rsidR="00FF3EF8" w:rsidRPr="00FF3EF8" w:rsidRDefault="00FF3EF8" w:rsidP="00FF3EF8">
      <w:r w:rsidRPr="00FF3EF8">
        <w:t>Salida posible</w:t>
      </w:r>
    </w:p>
    <w:p w14:paraId="1A01E9BF" w14:textId="3E51FF5F" w:rsidR="00FF3EF8" w:rsidRPr="00FF3EF8" w:rsidRDefault="00FF3EF8" w:rsidP="00FF3EF8">
      <w:r>
        <w:t>3</w:t>
      </w:r>
    </w:p>
    <w:p w14:paraId="5670F7C9" w14:textId="4C847FA7" w:rsidR="00FF3EF8" w:rsidRPr="00FF3EF8" w:rsidRDefault="00FF3EF8" w:rsidP="00FF3EF8">
      <w:r>
        <w:t>3</w:t>
      </w:r>
      <w:r w:rsidRPr="00FF3EF8">
        <w:t xml:space="preserve"> </w:t>
      </w:r>
      <w:r>
        <w:t>4 6</w:t>
      </w:r>
    </w:p>
    <w:p w14:paraId="2AFE470A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573A9"/>
    <w:multiLevelType w:val="multilevel"/>
    <w:tmpl w:val="F2E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C5CE1"/>
    <w:multiLevelType w:val="multilevel"/>
    <w:tmpl w:val="BC1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992277">
    <w:abstractNumId w:val="1"/>
  </w:num>
  <w:num w:numId="2" w16cid:durableId="12524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1D"/>
    <w:rsid w:val="000F5B85"/>
    <w:rsid w:val="00116700"/>
    <w:rsid w:val="00496013"/>
    <w:rsid w:val="00CC48EC"/>
    <w:rsid w:val="00F7031D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EBFC"/>
  <w15:chartTrackingRefBased/>
  <w15:docId w15:val="{40801631-EE41-4CD2-AE97-FE43DE39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2</cp:revision>
  <dcterms:created xsi:type="dcterms:W3CDTF">2025-09-23T14:33:00Z</dcterms:created>
  <dcterms:modified xsi:type="dcterms:W3CDTF">2025-09-23T17:01:00Z</dcterms:modified>
</cp:coreProperties>
</file>