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13AED" w14:textId="77777777" w:rsidR="00B67228" w:rsidRPr="00B67228" w:rsidRDefault="00B67228" w:rsidP="00B672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7228">
        <w:rPr>
          <w:rFonts w:ascii="Times New Roman" w:eastAsia="Times New Roman" w:hAnsi="Times New Roman" w:cs="Times New Roman"/>
          <w:b/>
          <w:bCs/>
          <w:sz w:val="36"/>
          <w:szCs w:val="36"/>
        </w:rPr>
        <w:t>Additional Questions - "100 Python Mistakes" - Manning Publications</w:t>
      </w:r>
    </w:p>
    <w:p w14:paraId="20D2BF46" w14:textId="77777777" w:rsidR="00B67228" w:rsidRPr="00B67228" w:rsidRDefault="00B67228" w:rsidP="00B67228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  <w:r w:rsidRPr="00B67228">
        <w:rPr>
          <w:rFonts w:ascii="Verdana" w:eastAsia="Times New Roman" w:hAnsi="Verdana" w:cs="Times New Roman"/>
          <w:sz w:val="24"/>
          <w:szCs w:val="24"/>
        </w:rPr>
        <w:t>The questions are: </w:t>
      </w:r>
    </w:p>
    <w:p w14:paraId="500094F4" w14:textId="77777777" w:rsidR="00B67228" w:rsidRPr="00B67228" w:rsidRDefault="00B67228" w:rsidP="00B67228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</w:p>
    <w:p w14:paraId="415F3B25" w14:textId="77777777" w:rsidR="00B67228" w:rsidRPr="00B67228" w:rsidRDefault="00B67228" w:rsidP="00B67228">
      <w:pPr>
        <w:spacing w:after="0" w:line="240" w:lineRule="auto"/>
        <w:rPr>
          <w:rFonts w:ascii="Verdana" w:eastAsia="Times New Roman" w:hAnsi="Verdana" w:cs="Times New Roman"/>
          <w:color w:val="C45911" w:themeColor="accent2" w:themeShade="BF"/>
          <w:sz w:val="24"/>
          <w:szCs w:val="24"/>
        </w:rPr>
      </w:pPr>
      <w:r w:rsidRPr="00B67228">
        <w:rPr>
          <w:rFonts w:ascii="Verdana" w:eastAsia="Times New Roman" w:hAnsi="Verdana" w:cs="Times New Roman"/>
          <w:color w:val="C45911" w:themeColor="accent2" w:themeShade="BF"/>
          <w:sz w:val="24"/>
          <w:szCs w:val="24"/>
        </w:rPr>
        <w:t xml:space="preserve">1. This book aims to be the 2nd entry into the </w:t>
      </w:r>
      <w:r w:rsidRPr="00B67228">
        <w:rPr>
          <w:rFonts w:ascii="Verdana" w:eastAsia="Times New Roman" w:hAnsi="Verdana" w:cs="Times New Roman"/>
          <w:i/>
          <w:iCs/>
          <w:color w:val="C45911" w:themeColor="accent2" w:themeShade="BF"/>
          <w:sz w:val="24"/>
          <w:szCs w:val="24"/>
        </w:rPr>
        <w:t>Mistakes and Tradeoffs</w:t>
      </w:r>
      <w:r w:rsidRPr="00B67228">
        <w:rPr>
          <w:rFonts w:ascii="Verdana" w:eastAsia="Times New Roman" w:hAnsi="Verdana" w:cs="Times New Roman"/>
          <w:color w:val="C45911" w:themeColor="accent2" w:themeShade="BF"/>
          <w:sz w:val="24"/>
          <w:szCs w:val="24"/>
        </w:rPr>
        <w:t xml:space="preserve"> series; one of the core ideas of the series is to tackle real-world problems you may encounter in your production systems (or in this case, Python), consider possible tradeoffs, and look at some non-obvious mistakes that may significantly impact your systems (or code) from various perspectives (not only correctness) - do you think that the book fits into the </w:t>
      </w:r>
      <w:r w:rsidRPr="00B67228">
        <w:rPr>
          <w:rFonts w:ascii="Verdana" w:eastAsia="Times New Roman" w:hAnsi="Verdana" w:cs="Times New Roman"/>
          <w:i/>
          <w:iCs/>
          <w:color w:val="C45911" w:themeColor="accent2" w:themeShade="BF"/>
          <w:sz w:val="24"/>
          <w:szCs w:val="24"/>
        </w:rPr>
        <w:t>Mistakes and Tradeoffs</w:t>
      </w:r>
      <w:r w:rsidRPr="00B67228">
        <w:rPr>
          <w:rFonts w:ascii="Verdana" w:eastAsia="Times New Roman" w:hAnsi="Verdana" w:cs="Times New Roman"/>
          <w:color w:val="C45911" w:themeColor="accent2" w:themeShade="BF"/>
          <w:sz w:val="24"/>
          <w:szCs w:val="24"/>
        </w:rPr>
        <w:t xml:space="preserve"> series, with the series goals in mind? Why or why not?</w:t>
      </w:r>
    </w:p>
    <w:p w14:paraId="63CCF13F" w14:textId="77777777" w:rsidR="00B67228" w:rsidRDefault="00B67228" w:rsidP="00B67228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</w:p>
    <w:p w14:paraId="3A308AF3" w14:textId="4A445B94" w:rsidR="00B67228" w:rsidRDefault="001B63C1" w:rsidP="00B67228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  <w:r>
        <w:rPr>
          <w:rFonts w:ascii="Verdana" w:eastAsia="Times New Roman" w:hAnsi="Verdana" w:cs="Times New Roman"/>
          <w:sz w:val="24"/>
          <w:szCs w:val="24"/>
        </w:rPr>
        <w:t xml:space="preserve">Because of the large </w:t>
      </w:r>
      <w:r w:rsidR="004747A8">
        <w:rPr>
          <w:rFonts w:ascii="Verdana" w:eastAsia="Times New Roman" w:hAnsi="Verdana" w:cs="Times New Roman"/>
          <w:sz w:val="24"/>
          <w:szCs w:val="24"/>
        </w:rPr>
        <w:t>quantity of mistakes,</w:t>
      </w:r>
      <w:r>
        <w:rPr>
          <w:rFonts w:ascii="Verdana" w:eastAsia="Times New Roman" w:hAnsi="Verdana" w:cs="Times New Roman"/>
          <w:sz w:val="24"/>
          <w:szCs w:val="24"/>
        </w:rPr>
        <w:t xml:space="preserve"> along with </w:t>
      </w:r>
      <w:r w:rsidR="004747A8">
        <w:rPr>
          <w:rFonts w:ascii="Verdana" w:eastAsia="Times New Roman" w:hAnsi="Verdana" w:cs="Times New Roman"/>
          <w:sz w:val="24"/>
          <w:szCs w:val="24"/>
        </w:rPr>
        <w:t>the i</w:t>
      </w:r>
      <w:r>
        <w:rPr>
          <w:rFonts w:ascii="Verdana" w:eastAsia="Times New Roman" w:hAnsi="Verdana" w:cs="Times New Roman"/>
          <w:sz w:val="24"/>
          <w:szCs w:val="24"/>
        </w:rPr>
        <w:t xml:space="preserve">n-depth explanations and solutions/corrections, it’s fitting the book would be part of the </w:t>
      </w:r>
      <w:r w:rsidRPr="00B67228">
        <w:rPr>
          <w:rFonts w:ascii="Verdana" w:eastAsia="Times New Roman" w:hAnsi="Verdana" w:cs="Times New Roman"/>
          <w:sz w:val="24"/>
          <w:szCs w:val="24"/>
        </w:rPr>
        <w:t xml:space="preserve">the </w:t>
      </w:r>
      <w:r w:rsidRPr="00B67228">
        <w:rPr>
          <w:rFonts w:ascii="Verdana" w:eastAsia="Times New Roman" w:hAnsi="Verdana" w:cs="Times New Roman"/>
          <w:i/>
          <w:iCs/>
          <w:sz w:val="24"/>
          <w:szCs w:val="24"/>
        </w:rPr>
        <w:t>Mistakes and Tradeoffs</w:t>
      </w:r>
      <w:r w:rsidRPr="00B67228">
        <w:rPr>
          <w:rFonts w:ascii="Verdana" w:eastAsia="Times New Roman" w:hAnsi="Verdana" w:cs="Times New Roman"/>
          <w:sz w:val="24"/>
          <w:szCs w:val="24"/>
        </w:rPr>
        <w:t xml:space="preserve"> series</w:t>
      </w:r>
      <w:r>
        <w:rPr>
          <w:rFonts w:ascii="Verdana" w:eastAsia="Times New Roman" w:hAnsi="Verdana" w:cs="Times New Roman"/>
          <w:sz w:val="24"/>
          <w:szCs w:val="24"/>
        </w:rPr>
        <w:t>.</w:t>
      </w:r>
      <w:r w:rsidR="004747A8">
        <w:rPr>
          <w:rFonts w:ascii="Verdana" w:eastAsia="Times New Roman" w:hAnsi="Verdana" w:cs="Times New Roman"/>
          <w:sz w:val="24"/>
          <w:szCs w:val="24"/>
        </w:rPr>
        <w:t xml:space="preserve"> I</w:t>
      </w:r>
      <w:r w:rsidR="005B0648">
        <w:rPr>
          <w:rFonts w:ascii="Verdana" w:eastAsia="Times New Roman" w:hAnsi="Verdana" w:cs="Times New Roman"/>
          <w:sz w:val="24"/>
          <w:szCs w:val="24"/>
        </w:rPr>
        <w:t xml:space="preserve"> would expect this series would have </w:t>
      </w:r>
      <w:r w:rsidR="004747A8">
        <w:rPr>
          <w:rFonts w:ascii="Verdana" w:eastAsia="Times New Roman" w:hAnsi="Verdana" w:cs="Times New Roman"/>
          <w:sz w:val="24"/>
          <w:szCs w:val="24"/>
        </w:rPr>
        <w:t>similar books for other programming languages (Java, R, Julia, C++, Swift, etc.).</w:t>
      </w:r>
    </w:p>
    <w:p w14:paraId="37250CFA" w14:textId="77777777" w:rsidR="007615E1" w:rsidRDefault="007615E1" w:rsidP="00B67228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</w:p>
    <w:p w14:paraId="7D6CC07F" w14:textId="484FD87A" w:rsidR="00B67228" w:rsidRPr="00B67228" w:rsidRDefault="00B67228" w:rsidP="00B67228">
      <w:pPr>
        <w:spacing w:after="0" w:line="240" w:lineRule="auto"/>
        <w:rPr>
          <w:rFonts w:ascii="Verdana" w:eastAsia="Times New Roman" w:hAnsi="Verdana" w:cs="Times New Roman"/>
          <w:color w:val="C45911" w:themeColor="accent2" w:themeShade="BF"/>
          <w:sz w:val="24"/>
          <w:szCs w:val="24"/>
        </w:rPr>
      </w:pPr>
      <w:r w:rsidRPr="00B67228">
        <w:rPr>
          <w:rFonts w:ascii="Verdana" w:eastAsia="Times New Roman" w:hAnsi="Verdana" w:cs="Times New Roman"/>
          <w:color w:val="C45911" w:themeColor="accent2" w:themeShade="BF"/>
          <w:sz w:val="24"/>
          <w:szCs w:val="24"/>
        </w:rPr>
        <w:br/>
        <w:t>2. What do you think the main goal of this book is? Do you think it fits into any other Manning series?</w:t>
      </w:r>
    </w:p>
    <w:p w14:paraId="233E89B8" w14:textId="77777777" w:rsidR="00B67228" w:rsidRDefault="00B67228" w:rsidP="00B67228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</w:p>
    <w:p w14:paraId="032905C6" w14:textId="49B75184" w:rsidR="00B67228" w:rsidRDefault="007615E1" w:rsidP="00B67228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  <w:r>
        <w:rPr>
          <w:rFonts w:ascii="Verdana" w:eastAsia="Times New Roman" w:hAnsi="Verdana" w:cs="Times New Roman"/>
          <w:sz w:val="24"/>
          <w:szCs w:val="24"/>
        </w:rPr>
        <w:t xml:space="preserve">This book has </w:t>
      </w:r>
      <w:r w:rsidR="004747A8">
        <w:rPr>
          <w:rFonts w:ascii="Verdana" w:eastAsia="Times New Roman" w:hAnsi="Verdana" w:cs="Times New Roman"/>
          <w:sz w:val="24"/>
          <w:szCs w:val="24"/>
        </w:rPr>
        <w:t xml:space="preserve">a </w:t>
      </w:r>
      <w:r>
        <w:rPr>
          <w:rFonts w:ascii="Verdana" w:eastAsia="Times New Roman" w:hAnsi="Verdana" w:cs="Times New Roman"/>
          <w:sz w:val="24"/>
          <w:szCs w:val="24"/>
        </w:rPr>
        <w:t>two</w:t>
      </w:r>
      <w:r w:rsidR="004747A8">
        <w:rPr>
          <w:rFonts w:ascii="Verdana" w:eastAsia="Times New Roman" w:hAnsi="Verdana" w:cs="Times New Roman"/>
          <w:sz w:val="24"/>
          <w:szCs w:val="24"/>
        </w:rPr>
        <w:t>-part</w:t>
      </w:r>
      <w:r>
        <w:rPr>
          <w:rFonts w:ascii="Verdana" w:eastAsia="Times New Roman" w:hAnsi="Verdana" w:cs="Times New Roman"/>
          <w:sz w:val="24"/>
          <w:szCs w:val="24"/>
        </w:rPr>
        <w:t xml:space="preserve"> goal:</w:t>
      </w:r>
    </w:p>
    <w:p w14:paraId="245EFD2D" w14:textId="6B237652" w:rsidR="007615E1" w:rsidRDefault="007615E1" w:rsidP="00B67228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</w:p>
    <w:p w14:paraId="415BA4A6" w14:textId="3B7A1867" w:rsidR="00B67228" w:rsidRDefault="001B63C1" w:rsidP="00B67228">
      <w:pPr>
        <w:pStyle w:val="ListParagraph"/>
        <w:numPr>
          <w:ilvl w:val="0"/>
          <w:numId w:val="1"/>
        </w:num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  <w:r>
        <w:rPr>
          <w:rFonts w:ascii="Verdana" w:eastAsia="Times New Roman" w:hAnsi="Verdana" w:cs="Times New Roman"/>
          <w:sz w:val="24"/>
          <w:szCs w:val="24"/>
        </w:rPr>
        <w:t>Identifying</w:t>
      </w:r>
      <w:r w:rsidR="007615E1">
        <w:rPr>
          <w:rFonts w:ascii="Verdana" w:eastAsia="Times New Roman" w:hAnsi="Verdana" w:cs="Times New Roman"/>
          <w:sz w:val="24"/>
          <w:szCs w:val="24"/>
        </w:rPr>
        <w:t xml:space="preserve"> and correcting some of the more obscure Python mistakes</w:t>
      </w:r>
      <w:r w:rsidR="005B0648">
        <w:rPr>
          <w:rFonts w:ascii="Verdana" w:eastAsia="Times New Roman" w:hAnsi="Verdana" w:cs="Times New Roman"/>
          <w:sz w:val="24"/>
          <w:szCs w:val="24"/>
        </w:rPr>
        <w:t>.</w:t>
      </w:r>
    </w:p>
    <w:p w14:paraId="793045F9" w14:textId="050E43F5" w:rsidR="007615E1" w:rsidRDefault="005B0648" w:rsidP="00B67228">
      <w:pPr>
        <w:pStyle w:val="ListParagraph"/>
        <w:numPr>
          <w:ilvl w:val="0"/>
          <w:numId w:val="1"/>
        </w:num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  <w:r>
        <w:rPr>
          <w:rFonts w:ascii="Verdana" w:eastAsia="Times New Roman" w:hAnsi="Verdana" w:cs="Times New Roman"/>
          <w:sz w:val="24"/>
          <w:szCs w:val="24"/>
        </w:rPr>
        <w:t>For each mistake, p</w:t>
      </w:r>
      <w:r w:rsidR="007615E1">
        <w:rPr>
          <w:rFonts w:ascii="Verdana" w:eastAsia="Times New Roman" w:hAnsi="Verdana" w:cs="Times New Roman"/>
          <w:sz w:val="24"/>
          <w:szCs w:val="24"/>
        </w:rPr>
        <w:t xml:space="preserve">roviding a </w:t>
      </w:r>
      <w:r w:rsidR="001B63C1">
        <w:rPr>
          <w:rFonts w:ascii="Verdana" w:eastAsia="Times New Roman" w:hAnsi="Verdana" w:cs="Times New Roman"/>
          <w:sz w:val="24"/>
          <w:szCs w:val="24"/>
        </w:rPr>
        <w:t>thorough</w:t>
      </w:r>
      <w:r w:rsidR="007615E1">
        <w:rPr>
          <w:rFonts w:ascii="Verdana" w:eastAsia="Times New Roman" w:hAnsi="Verdana" w:cs="Times New Roman"/>
          <w:sz w:val="24"/>
          <w:szCs w:val="24"/>
        </w:rPr>
        <w:t xml:space="preserve"> understanding of Python’s implementation to aid in </w:t>
      </w:r>
      <w:r w:rsidR="001B63C1">
        <w:rPr>
          <w:rFonts w:ascii="Verdana" w:eastAsia="Times New Roman" w:hAnsi="Verdana" w:cs="Times New Roman"/>
          <w:sz w:val="24"/>
          <w:szCs w:val="24"/>
        </w:rPr>
        <w:t>comprehending</w:t>
      </w:r>
      <w:r w:rsidR="007615E1">
        <w:rPr>
          <w:rFonts w:ascii="Verdana" w:eastAsia="Times New Roman" w:hAnsi="Verdana" w:cs="Times New Roman"/>
          <w:sz w:val="24"/>
          <w:szCs w:val="24"/>
        </w:rPr>
        <w:t xml:space="preserve"> why the mistake </w:t>
      </w:r>
      <w:r>
        <w:rPr>
          <w:rFonts w:ascii="Verdana" w:eastAsia="Times New Roman" w:hAnsi="Verdana" w:cs="Times New Roman"/>
          <w:sz w:val="24"/>
          <w:szCs w:val="24"/>
        </w:rPr>
        <w:t>was</w:t>
      </w:r>
      <w:r w:rsidR="007615E1">
        <w:rPr>
          <w:rFonts w:ascii="Verdana" w:eastAsia="Times New Roman" w:hAnsi="Verdana" w:cs="Times New Roman"/>
          <w:sz w:val="24"/>
          <w:szCs w:val="24"/>
        </w:rPr>
        <w:t xml:space="preserve"> made and why the correction</w:t>
      </w:r>
      <w:r>
        <w:rPr>
          <w:rFonts w:ascii="Verdana" w:eastAsia="Times New Roman" w:hAnsi="Verdana" w:cs="Times New Roman"/>
          <w:sz w:val="24"/>
          <w:szCs w:val="24"/>
        </w:rPr>
        <w:t xml:space="preserve"> is</w:t>
      </w:r>
      <w:r w:rsidR="007615E1">
        <w:rPr>
          <w:rFonts w:ascii="Verdana" w:eastAsia="Times New Roman" w:hAnsi="Verdana" w:cs="Times New Roman"/>
          <w:sz w:val="24"/>
          <w:szCs w:val="24"/>
        </w:rPr>
        <w:t xml:space="preserve"> </w:t>
      </w:r>
      <w:r>
        <w:rPr>
          <w:rFonts w:ascii="Verdana" w:eastAsia="Times New Roman" w:hAnsi="Verdana" w:cs="Times New Roman"/>
          <w:sz w:val="24"/>
          <w:szCs w:val="24"/>
        </w:rPr>
        <w:t>the most</w:t>
      </w:r>
      <w:r w:rsidR="007615E1">
        <w:rPr>
          <w:rFonts w:ascii="Verdana" w:eastAsia="Times New Roman" w:hAnsi="Verdana" w:cs="Times New Roman"/>
          <w:sz w:val="24"/>
          <w:szCs w:val="24"/>
        </w:rPr>
        <w:t xml:space="preserve"> practical</w:t>
      </w:r>
      <w:r>
        <w:rPr>
          <w:rFonts w:ascii="Verdana" w:eastAsia="Times New Roman" w:hAnsi="Verdana" w:cs="Times New Roman"/>
          <w:sz w:val="24"/>
          <w:szCs w:val="24"/>
        </w:rPr>
        <w:t xml:space="preserve"> solution.</w:t>
      </w:r>
    </w:p>
    <w:p w14:paraId="3437EF05" w14:textId="7C930F2D" w:rsidR="004747A8" w:rsidRDefault="004747A8" w:rsidP="004747A8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</w:p>
    <w:p w14:paraId="30BA3440" w14:textId="5F2A9754" w:rsidR="004747A8" w:rsidRDefault="004747A8" w:rsidP="004747A8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  <w:r>
        <w:rPr>
          <w:rFonts w:ascii="Verdana" w:eastAsia="Times New Roman" w:hAnsi="Verdana" w:cs="Times New Roman"/>
          <w:sz w:val="24"/>
          <w:szCs w:val="24"/>
        </w:rPr>
        <w:t>I am not ware of other Manning series, but</w:t>
      </w:r>
      <w:r w:rsidR="005B0648">
        <w:rPr>
          <w:rFonts w:ascii="Verdana" w:eastAsia="Times New Roman" w:hAnsi="Verdana" w:cs="Times New Roman"/>
          <w:sz w:val="24"/>
          <w:szCs w:val="24"/>
        </w:rPr>
        <w:t xml:space="preserve"> imagine</w:t>
      </w:r>
      <w:r>
        <w:rPr>
          <w:rFonts w:ascii="Verdana" w:eastAsia="Times New Roman" w:hAnsi="Verdana" w:cs="Times New Roman"/>
          <w:sz w:val="24"/>
          <w:szCs w:val="24"/>
        </w:rPr>
        <w:t xml:space="preserve"> it might be included with </w:t>
      </w:r>
      <w:r w:rsidR="005B0648">
        <w:rPr>
          <w:rFonts w:ascii="Verdana" w:eastAsia="Times New Roman" w:hAnsi="Verdana" w:cs="Times New Roman"/>
          <w:sz w:val="24"/>
          <w:szCs w:val="24"/>
        </w:rPr>
        <w:t xml:space="preserve">other </w:t>
      </w:r>
      <w:r>
        <w:rPr>
          <w:rFonts w:ascii="Verdana" w:eastAsia="Times New Roman" w:hAnsi="Verdana" w:cs="Times New Roman"/>
          <w:sz w:val="24"/>
          <w:szCs w:val="24"/>
        </w:rPr>
        <w:t>series dealing Python programming, software engineering, maintaining application code, etc.</w:t>
      </w:r>
    </w:p>
    <w:p w14:paraId="7612A716" w14:textId="77777777" w:rsidR="004747A8" w:rsidRPr="004747A8" w:rsidRDefault="004747A8" w:rsidP="004747A8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</w:p>
    <w:p w14:paraId="5021C1F8" w14:textId="57CF28C3" w:rsidR="00B67228" w:rsidRPr="00B67228" w:rsidRDefault="00B67228" w:rsidP="00B67228">
      <w:pPr>
        <w:spacing w:after="0" w:line="240" w:lineRule="auto"/>
        <w:rPr>
          <w:rFonts w:ascii="Verdana" w:eastAsia="Times New Roman" w:hAnsi="Verdana" w:cs="Times New Roman"/>
          <w:color w:val="C45911" w:themeColor="accent2" w:themeShade="BF"/>
          <w:sz w:val="24"/>
          <w:szCs w:val="24"/>
        </w:rPr>
      </w:pPr>
      <w:r w:rsidRPr="00B67228">
        <w:rPr>
          <w:rFonts w:ascii="Verdana" w:eastAsia="Times New Roman" w:hAnsi="Verdana" w:cs="Times New Roman"/>
          <w:sz w:val="24"/>
          <w:szCs w:val="24"/>
        </w:rPr>
        <w:br/>
      </w:r>
      <w:r w:rsidRPr="00B67228">
        <w:rPr>
          <w:rFonts w:ascii="Verdana" w:eastAsia="Times New Roman" w:hAnsi="Verdana" w:cs="Times New Roman"/>
          <w:color w:val="C45911" w:themeColor="accent2" w:themeShade="BF"/>
          <w:sz w:val="24"/>
          <w:szCs w:val="24"/>
        </w:rPr>
        <w:t>3. Who do you think will find this book most valuable (e.g. Developers, academics, hobbyists)?</w:t>
      </w:r>
    </w:p>
    <w:p w14:paraId="624CB657" w14:textId="7356E229" w:rsidR="00B67228" w:rsidRDefault="00B67228" w:rsidP="00B67228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  <w:r w:rsidRPr="00B67228">
        <w:rPr>
          <w:rFonts w:ascii="Verdana" w:eastAsia="Times New Roman" w:hAnsi="Verdana" w:cs="Times New Roman"/>
          <w:sz w:val="24"/>
          <w:szCs w:val="24"/>
        </w:rPr>
        <w:br/>
      </w:r>
      <w:r w:rsidR="001B63C1">
        <w:rPr>
          <w:rFonts w:ascii="Verdana" w:eastAsia="Times New Roman" w:hAnsi="Verdana" w:cs="Times New Roman"/>
          <w:sz w:val="24"/>
          <w:szCs w:val="24"/>
        </w:rPr>
        <w:t>Advanced</w:t>
      </w:r>
      <w:r w:rsidR="008F2515">
        <w:rPr>
          <w:rFonts w:ascii="Verdana" w:eastAsia="Times New Roman" w:hAnsi="Verdana" w:cs="Times New Roman"/>
          <w:sz w:val="24"/>
          <w:szCs w:val="24"/>
        </w:rPr>
        <w:t xml:space="preserve"> Python programmers (</w:t>
      </w:r>
      <w:r w:rsidR="001B63C1">
        <w:rPr>
          <w:rFonts w:ascii="Verdana" w:eastAsia="Times New Roman" w:hAnsi="Verdana" w:cs="Times New Roman"/>
          <w:sz w:val="24"/>
          <w:szCs w:val="24"/>
        </w:rPr>
        <w:t>whether</w:t>
      </w:r>
      <w:r w:rsidR="008F2515">
        <w:rPr>
          <w:rFonts w:ascii="Verdana" w:eastAsia="Times New Roman" w:hAnsi="Verdana" w:cs="Times New Roman"/>
          <w:sz w:val="24"/>
          <w:szCs w:val="24"/>
        </w:rPr>
        <w:t xml:space="preserve"> </w:t>
      </w:r>
      <w:r w:rsidR="001B63C1">
        <w:rPr>
          <w:rFonts w:ascii="Verdana" w:eastAsia="Times New Roman" w:hAnsi="Verdana" w:cs="Times New Roman"/>
          <w:sz w:val="24"/>
          <w:szCs w:val="24"/>
        </w:rPr>
        <w:t>professionals</w:t>
      </w:r>
      <w:r w:rsidR="007615E1">
        <w:rPr>
          <w:rFonts w:ascii="Verdana" w:eastAsia="Times New Roman" w:hAnsi="Verdana" w:cs="Times New Roman"/>
          <w:sz w:val="24"/>
          <w:szCs w:val="24"/>
        </w:rPr>
        <w:t xml:space="preserve"> or hobbyist) </w:t>
      </w:r>
      <w:r w:rsidR="008F2515">
        <w:rPr>
          <w:rFonts w:ascii="Verdana" w:eastAsia="Times New Roman" w:hAnsi="Verdana" w:cs="Times New Roman"/>
          <w:sz w:val="24"/>
          <w:szCs w:val="24"/>
        </w:rPr>
        <w:t xml:space="preserve">will find this </w:t>
      </w:r>
      <w:r w:rsidR="005B0648">
        <w:rPr>
          <w:rFonts w:ascii="Verdana" w:eastAsia="Times New Roman" w:hAnsi="Verdana" w:cs="Times New Roman"/>
          <w:sz w:val="24"/>
          <w:szCs w:val="24"/>
        </w:rPr>
        <w:t xml:space="preserve">book </w:t>
      </w:r>
      <w:r w:rsidR="008F2515">
        <w:rPr>
          <w:rFonts w:ascii="Verdana" w:eastAsia="Times New Roman" w:hAnsi="Verdana" w:cs="Times New Roman"/>
          <w:sz w:val="24"/>
          <w:szCs w:val="24"/>
        </w:rPr>
        <w:t xml:space="preserve">most </w:t>
      </w:r>
      <w:r w:rsidR="001B63C1">
        <w:rPr>
          <w:rFonts w:ascii="Verdana" w:eastAsia="Times New Roman" w:hAnsi="Verdana" w:cs="Times New Roman"/>
          <w:sz w:val="24"/>
          <w:szCs w:val="24"/>
        </w:rPr>
        <w:t>valuable</w:t>
      </w:r>
      <w:r w:rsidR="008F2515">
        <w:rPr>
          <w:rFonts w:ascii="Verdana" w:eastAsia="Times New Roman" w:hAnsi="Verdana" w:cs="Times New Roman"/>
          <w:sz w:val="24"/>
          <w:szCs w:val="24"/>
        </w:rPr>
        <w:t xml:space="preserve"> since they </w:t>
      </w:r>
      <w:r w:rsidR="001B63C1">
        <w:rPr>
          <w:rFonts w:ascii="Verdana" w:eastAsia="Times New Roman" w:hAnsi="Verdana" w:cs="Times New Roman"/>
          <w:sz w:val="24"/>
          <w:szCs w:val="24"/>
        </w:rPr>
        <w:t>probably</w:t>
      </w:r>
      <w:r w:rsidR="008F2515">
        <w:rPr>
          <w:rFonts w:ascii="Verdana" w:eastAsia="Times New Roman" w:hAnsi="Verdana" w:cs="Times New Roman"/>
          <w:sz w:val="24"/>
          <w:szCs w:val="24"/>
        </w:rPr>
        <w:t xml:space="preserve"> use Python on a daily basis</w:t>
      </w:r>
      <w:r w:rsidR="005B0648">
        <w:rPr>
          <w:rFonts w:ascii="Verdana" w:eastAsia="Times New Roman" w:hAnsi="Verdana" w:cs="Times New Roman"/>
          <w:sz w:val="24"/>
          <w:szCs w:val="24"/>
        </w:rPr>
        <w:t>,</w:t>
      </w:r>
      <w:r w:rsidR="008F2515">
        <w:rPr>
          <w:rFonts w:ascii="Verdana" w:eastAsia="Times New Roman" w:hAnsi="Verdana" w:cs="Times New Roman"/>
          <w:sz w:val="24"/>
          <w:szCs w:val="24"/>
        </w:rPr>
        <w:t xml:space="preserve"> and </w:t>
      </w:r>
      <w:r w:rsidR="005B0648">
        <w:rPr>
          <w:rFonts w:ascii="Verdana" w:eastAsia="Times New Roman" w:hAnsi="Verdana" w:cs="Times New Roman"/>
          <w:sz w:val="24"/>
          <w:szCs w:val="24"/>
        </w:rPr>
        <w:t xml:space="preserve">during the normal course of application development, will </w:t>
      </w:r>
      <w:r w:rsidR="001B63C1">
        <w:rPr>
          <w:rFonts w:ascii="Verdana" w:eastAsia="Times New Roman" w:hAnsi="Verdana" w:cs="Times New Roman"/>
          <w:sz w:val="24"/>
          <w:szCs w:val="24"/>
        </w:rPr>
        <w:t>probably</w:t>
      </w:r>
      <w:r w:rsidR="008F2515">
        <w:rPr>
          <w:rFonts w:ascii="Verdana" w:eastAsia="Times New Roman" w:hAnsi="Verdana" w:cs="Times New Roman"/>
          <w:sz w:val="24"/>
          <w:szCs w:val="24"/>
        </w:rPr>
        <w:t xml:space="preserve"> </w:t>
      </w:r>
      <w:r w:rsidR="005B0648">
        <w:rPr>
          <w:rFonts w:ascii="Verdana" w:eastAsia="Times New Roman" w:hAnsi="Verdana" w:cs="Times New Roman"/>
          <w:sz w:val="24"/>
          <w:szCs w:val="24"/>
        </w:rPr>
        <w:t>encounter</w:t>
      </w:r>
      <w:r w:rsidR="008F2515">
        <w:rPr>
          <w:rFonts w:ascii="Verdana" w:eastAsia="Times New Roman" w:hAnsi="Verdana" w:cs="Times New Roman"/>
          <w:sz w:val="24"/>
          <w:szCs w:val="24"/>
        </w:rPr>
        <w:t xml:space="preserve"> all </w:t>
      </w:r>
      <w:r w:rsidR="001B63C1">
        <w:rPr>
          <w:rFonts w:ascii="Verdana" w:eastAsia="Times New Roman" w:hAnsi="Verdana" w:cs="Times New Roman"/>
          <w:sz w:val="24"/>
          <w:szCs w:val="24"/>
        </w:rPr>
        <w:t>variety</w:t>
      </w:r>
      <w:r w:rsidR="008F2515">
        <w:rPr>
          <w:rFonts w:ascii="Verdana" w:eastAsia="Times New Roman" w:hAnsi="Verdana" w:cs="Times New Roman"/>
          <w:sz w:val="24"/>
          <w:szCs w:val="24"/>
        </w:rPr>
        <w:t xml:space="preserve"> of Python mistakes, need</w:t>
      </w:r>
      <w:r w:rsidR="005B0648">
        <w:rPr>
          <w:rFonts w:ascii="Verdana" w:eastAsia="Times New Roman" w:hAnsi="Verdana" w:cs="Times New Roman"/>
          <w:sz w:val="24"/>
          <w:szCs w:val="24"/>
        </w:rPr>
        <w:t>ing</w:t>
      </w:r>
      <w:r w:rsidR="008F2515">
        <w:rPr>
          <w:rFonts w:ascii="Verdana" w:eastAsia="Times New Roman" w:hAnsi="Verdana" w:cs="Times New Roman"/>
          <w:sz w:val="24"/>
          <w:szCs w:val="24"/>
        </w:rPr>
        <w:t xml:space="preserve"> quick and efficient solutions.</w:t>
      </w:r>
    </w:p>
    <w:p w14:paraId="6E757228" w14:textId="2AA9618B" w:rsidR="008F2515" w:rsidRDefault="008F2515" w:rsidP="00B67228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</w:p>
    <w:p w14:paraId="3F0FD276" w14:textId="192A4294" w:rsidR="008F2515" w:rsidRDefault="005B0648" w:rsidP="00B67228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  <w:r>
        <w:rPr>
          <w:rFonts w:ascii="Verdana" w:eastAsia="Times New Roman" w:hAnsi="Verdana" w:cs="Times New Roman"/>
          <w:sz w:val="24"/>
          <w:szCs w:val="24"/>
        </w:rPr>
        <w:t xml:space="preserve">Most </w:t>
      </w:r>
      <w:r w:rsidR="001B63C1">
        <w:rPr>
          <w:rFonts w:ascii="Verdana" w:eastAsia="Times New Roman" w:hAnsi="Verdana" w:cs="Times New Roman"/>
          <w:sz w:val="24"/>
          <w:szCs w:val="24"/>
        </w:rPr>
        <w:t>academicians</w:t>
      </w:r>
      <w:r w:rsidR="008F2515">
        <w:rPr>
          <w:rFonts w:ascii="Verdana" w:eastAsia="Times New Roman" w:hAnsi="Verdana" w:cs="Times New Roman"/>
          <w:sz w:val="24"/>
          <w:szCs w:val="24"/>
        </w:rPr>
        <w:t xml:space="preserve"> </w:t>
      </w:r>
      <w:r>
        <w:rPr>
          <w:rFonts w:ascii="Verdana" w:eastAsia="Times New Roman" w:hAnsi="Verdana" w:cs="Times New Roman"/>
          <w:sz w:val="24"/>
          <w:szCs w:val="24"/>
        </w:rPr>
        <w:t xml:space="preserve">will probably </w:t>
      </w:r>
      <w:r w:rsidR="008F2515">
        <w:rPr>
          <w:rFonts w:ascii="Verdana" w:eastAsia="Times New Roman" w:hAnsi="Verdana" w:cs="Times New Roman"/>
          <w:sz w:val="24"/>
          <w:szCs w:val="24"/>
        </w:rPr>
        <w:t>use Python as a teaching tool (</w:t>
      </w:r>
      <w:r>
        <w:rPr>
          <w:rFonts w:ascii="Verdana" w:eastAsia="Times New Roman" w:hAnsi="Verdana" w:cs="Times New Roman"/>
          <w:sz w:val="24"/>
          <w:szCs w:val="24"/>
        </w:rPr>
        <w:t>in</w:t>
      </w:r>
      <w:r w:rsidR="008F2515">
        <w:rPr>
          <w:rFonts w:ascii="Verdana" w:eastAsia="Times New Roman" w:hAnsi="Verdana" w:cs="Times New Roman"/>
          <w:sz w:val="24"/>
          <w:szCs w:val="24"/>
        </w:rPr>
        <w:t xml:space="preserve"> course</w:t>
      </w:r>
      <w:r>
        <w:rPr>
          <w:rFonts w:ascii="Verdana" w:eastAsia="Times New Roman" w:hAnsi="Verdana" w:cs="Times New Roman"/>
          <w:sz w:val="24"/>
          <w:szCs w:val="24"/>
        </w:rPr>
        <w:t>s</w:t>
      </w:r>
      <w:r w:rsidR="008F2515">
        <w:rPr>
          <w:rFonts w:ascii="Verdana" w:eastAsia="Times New Roman" w:hAnsi="Verdana" w:cs="Times New Roman"/>
          <w:sz w:val="24"/>
          <w:szCs w:val="24"/>
        </w:rPr>
        <w:t xml:space="preserve"> related to data science, software engineering, </w:t>
      </w:r>
      <w:r w:rsidR="001B63C1">
        <w:rPr>
          <w:rFonts w:ascii="Verdana" w:eastAsia="Times New Roman" w:hAnsi="Verdana" w:cs="Times New Roman"/>
          <w:sz w:val="24"/>
          <w:szCs w:val="24"/>
        </w:rPr>
        <w:t>statistics</w:t>
      </w:r>
      <w:r w:rsidR="008F2515">
        <w:rPr>
          <w:rFonts w:ascii="Verdana" w:eastAsia="Times New Roman" w:hAnsi="Verdana" w:cs="Times New Roman"/>
          <w:sz w:val="24"/>
          <w:szCs w:val="24"/>
        </w:rPr>
        <w:t xml:space="preserve">, etc.), and not </w:t>
      </w:r>
      <w:r>
        <w:rPr>
          <w:rFonts w:ascii="Verdana" w:eastAsia="Times New Roman" w:hAnsi="Verdana" w:cs="Times New Roman"/>
          <w:sz w:val="24"/>
          <w:szCs w:val="24"/>
        </w:rPr>
        <w:t>in</w:t>
      </w:r>
      <w:r w:rsidR="008F2515">
        <w:rPr>
          <w:rFonts w:ascii="Verdana" w:eastAsia="Times New Roman" w:hAnsi="Verdana" w:cs="Times New Roman"/>
          <w:sz w:val="24"/>
          <w:szCs w:val="24"/>
        </w:rPr>
        <w:t xml:space="preserve"> a course </w:t>
      </w:r>
      <w:r>
        <w:rPr>
          <w:rFonts w:ascii="Verdana" w:eastAsia="Times New Roman" w:hAnsi="Verdana" w:cs="Times New Roman"/>
          <w:sz w:val="24"/>
          <w:szCs w:val="24"/>
        </w:rPr>
        <w:t xml:space="preserve">strictly </w:t>
      </w:r>
      <w:r w:rsidR="008F2515">
        <w:rPr>
          <w:rFonts w:ascii="Verdana" w:eastAsia="Times New Roman" w:hAnsi="Verdana" w:cs="Times New Roman"/>
          <w:sz w:val="24"/>
          <w:szCs w:val="24"/>
        </w:rPr>
        <w:t>dedicated to Python</w:t>
      </w:r>
      <w:r>
        <w:rPr>
          <w:rFonts w:ascii="Verdana" w:eastAsia="Times New Roman" w:hAnsi="Verdana" w:cs="Times New Roman"/>
          <w:sz w:val="24"/>
          <w:szCs w:val="24"/>
        </w:rPr>
        <w:t>.</w:t>
      </w:r>
      <w:r w:rsidR="008F2515">
        <w:rPr>
          <w:rFonts w:ascii="Verdana" w:eastAsia="Times New Roman" w:hAnsi="Verdana" w:cs="Times New Roman"/>
          <w:sz w:val="24"/>
          <w:szCs w:val="24"/>
        </w:rPr>
        <w:t xml:space="preserve"> </w:t>
      </w:r>
      <w:r>
        <w:rPr>
          <w:rFonts w:ascii="Verdana" w:eastAsia="Times New Roman" w:hAnsi="Verdana" w:cs="Times New Roman"/>
          <w:sz w:val="24"/>
          <w:szCs w:val="24"/>
        </w:rPr>
        <w:t xml:space="preserve">It’s </w:t>
      </w:r>
      <w:r w:rsidR="001B63C1">
        <w:rPr>
          <w:rFonts w:ascii="Verdana" w:eastAsia="Times New Roman" w:hAnsi="Verdana" w:cs="Times New Roman"/>
          <w:sz w:val="24"/>
          <w:szCs w:val="24"/>
        </w:rPr>
        <w:t>probably</w:t>
      </w:r>
      <w:r w:rsidR="008F2515">
        <w:rPr>
          <w:rFonts w:ascii="Verdana" w:eastAsia="Times New Roman" w:hAnsi="Verdana" w:cs="Times New Roman"/>
          <w:sz w:val="24"/>
          <w:szCs w:val="24"/>
        </w:rPr>
        <w:t xml:space="preserve"> rare that they run into any of these mistakes in the </w:t>
      </w:r>
      <w:r w:rsidR="008F2515">
        <w:rPr>
          <w:rFonts w:ascii="Verdana" w:eastAsia="Times New Roman" w:hAnsi="Verdana" w:cs="Times New Roman"/>
          <w:sz w:val="24"/>
          <w:szCs w:val="24"/>
        </w:rPr>
        <w:lastRenderedPageBreak/>
        <w:t xml:space="preserve">classroom. But it would </w:t>
      </w:r>
      <w:r w:rsidR="00DF3A38">
        <w:rPr>
          <w:rFonts w:ascii="Verdana" w:eastAsia="Times New Roman" w:hAnsi="Verdana" w:cs="Times New Roman"/>
          <w:sz w:val="24"/>
          <w:szCs w:val="24"/>
        </w:rPr>
        <w:t xml:space="preserve">still </w:t>
      </w:r>
      <w:r w:rsidR="008F2515">
        <w:rPr>
          <w:rFonts w:ascii="Verdana" w:eastAsia="Times New Roman" w:hAnsi="Verdana" w:cs="Times New Roman"/>
          <w:sz w:val="24"/>
          <w:szCs w:val="24"/>
        </w:rPr>
        <w:t xml:space="preserve">be good </w:t>
      </w:r>
      <w:r w:rsidR="00DF3A38">
        <w:rPr>
          <w:rFonts w:ascii="Verdana" w:eastAsia="Times New Roman" w:hAnsi="Verdana" w:cs="Times New Roman"/>
          <w:sz w:val="24"/>
          <w:szCs w:val="24"/>
        </w:rPr>
        <w:t>to keep</w:t>
      </w:r>
      <w:r w:rsidR="008F2515">
        <w:rPr>
          <w:rFonts w:ascii="Verdana" w:eastAsia="Times New Roman" w:hAnsi="Verdana" w:cs="Times New Roman"/>
          <w:sz w:val="24"/>
          <w:szCs w:val="24"/>
        </w:rPr>
        <w:t xml:space="preserve"> the book </w:t>
      </w:r>
      <w:r w:rsidR="00DF3A38">
        <w:rPr>
          <w:rFonts w:ascii="Verdana" w:eastAsia="Times New Roman" w:hAnsi="Verdana" w:cs="Times New Roman"/>
          <w:sz w:val="24"/>
          <w:szCs w:val="24"/>
        </w:rPr>
        <w:t>accessible</w:t>
      </w:r>
      <w:r w:rsidR="008F2515">
        <w:rPr>
          <w:rFonts w:ascii="Verdana" w:eastAsia="Times New Roman" w:hAnsi="Verdana" w:cs="Times New Roman"/>
          <w:sz w:val="24"/>
          <w:szCs w:val="24"/>
        </w:rPr>
        <w:t xml:space="preserve"> just </w:t>
      </w:r>
      <w:r w:rsidR="00DF3A38">
        <w:rPr>
          <w:rFonts w:ascii="Verdana" w:eastAsia="Times New Roman" w:hAnsi="Verdana" w:cs="Times New Roman"/>
          <w:sz w:val="24"/>
          <w:szCs w:val="24"/>
        </w:rPr>
        <w:t>i</w:t>
      </w:r>
      <w:r w:rsidR="008F2515">
        <w:rPr>
          <w:rFonts w:ascii="Verdana" w:eastAsia="Times New Roman" w:hAnsi="Verdana" w:cs="Times New Roman"/>
          <w:sz w:val="24"/>
          <w:szCs w:val="24"/>
        </w:rPr>
        <w:t xml:space="preserve">n case they ran into such </w:t>
      </w:r>
      <w:r w:rsidR="008F49CA">
        <w:rPr>
          <w:rFonts w:ascii="Verdana" w:eastAsia="Times New Roman" w:hAnsi="Verdana" w:cs="Times New Roman"/>
          <w:sz w:val="24"/>
          <w:szCs w:val="24"/>
        </w:rPr>
        <w:t>errors</w:t>
      </w:r>
    </w:p>
    <w:p w14:paraId="690955F8" w14:textId="77777777" w:rsidR="00B67228" w:rsidRDefault="00B67228" w:rsidP="00B67228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</w:p>
    <w:p w14:paraId="1D83C61C" w14:textId="77777777" w:rsidR="00B67228" w:rsidRDefault="00B67228" w:rsidP="00B67228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</w:p>
    <w:p w14:paraId="3A1B2E6C" w14:textId="67BB74FC" w:rsidR="00B67228" w:rsidRPr="00B67228" w:rsidRDefault="00B67228" w:rsidP="00B67228">
      <w:pPr>
        <w:spacing w:after="0" w:line="240" w:lineRule="auto"/>
        <w:rPr>
          <w:rFonts w:ascii="Verdana" w:eastAsia="Times New Roman" w:hAnsi="Verdana" w:cs="Times New Roman"/>
          <w:color w:val="C45911" w:themeColor="accent2" w:themeShade="BF"/>
          <w:sz w:val="24"/>
          <w:szCs w:val="24"/>
        </w:rPr>
      </w:pPr>
      <w:r w:rsidRPr="00B67228">
        <w:rPr>
          <w:rFonts w:ascii="Verdana" w:eastAsia="Times New Roman" w:hAnsi="Verdana" w:cs="Times New Roman"/>
          <w:color w:val="C45911" w:themeColor="accent2" w:themeShade="BF"/>
          <w:sz w:val="24"/>
          <w:szCs w:val="24"/>
        </w:rPr>
        <w:t>4. Do you think that Python users will find this book to be a helpful learning tool to gain tangible skills within the language?</w:t>
      </w:r>
    </w:p>
    <w:p w14:paraId="110D9989" w14:textId="4029E021" w:rsidR="00016BA6" w:rsidRDefault="00016BA6" w:rsidP="00B67228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</w:p>
    <w:p w14:paraId="2188369F" w14:textId="0B79C998" w:rsidR="00016BA6" w:rsidRDefault="00DF3A38" w:rsidP="00B67228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  <w:r>
        <w:rPr>
          <w:rFonts w:ascii="Verdana" w:eastAsia="Times New Roman" w:hAnsi="Verdana" w:cs="Times New Roman"/>
          <w:sz w:val="24"/>
          <w:szCs w:val="24"/>
        </w:rPr>
        <w:t>In my opinion t</w:t>
      </w:r>
      <w:r w:rsidR="00907157">
        <w:rPr>
          <w:rFonts w:ascii="Verdana" w:eastAsia="Times New Roman" w:hAnsi="Verdana" w:cs="Times New Roman"/>
          <w:sz w:val="24"/>
          <w:szCs w:val="24"/>
        </w:rPr>
        <w:t xml:space="preserve">his book </w:t>
      </w:r>
      <w:r w:rsidR="001B63C1">
        <w:rPr>
          <w:rFonts w:ascii="Verdana" w:eastAsia="Times New Roman" w:hAnsi="Verdana" w:cs="Times New Roman"/>
          <w:sz w:val="24"/>
          <w:szCs w:val="24"/>
        </w:rPr>
        <w:t>assumes</w:t>
      </w:r>
      <w:r w:rsidR="00907157">
        <w:rPr>
          <w:rFonts w:ascii="Verdana" w:eastAsia="Times New Roman" w:hAnsi="Verdana" w:cs="Times New Roman"/>
          <w:sz w:val="24"/>
          <w:szCs w:val="24"/>
        </w:rPr>
        <w:t xml:space="preserve"> a </w:t>
      </w:r>
      <w:r>
        <w:rPr>
          <w:rFonts w:ascii="Verdana" w:eastAsia="Times New Roman" w:hAnsi="Verdana" w:cs="Times New Roman"/>
          <w:sz w:val="24"/>
          <w:szCs w:val="24"/>
        </w:rPr>
        <w:t>higher</w:t>
      </w:r>
      <w:r w:rsidR="00907157">
        <w:rPr>
          <w:rFonts w:ascii="Verdana" w:eastAsia="Times New Roman" w:hAnsi="Verdana" w:cs="Times New Roman"/>
          <w:sz w:val="24"/>
          <w:szCs w:val="24"/>
        </w:rPr>
        <w:t xml:space="preserve"> </w:t>
      </w:r>
      <w:r>
        <w:rPr>
          <w:rFonts w:ascii="Verdana" w:eastAsia="Times New Roman" w:hAnsi="Verdana" w:cs="Times New Roman"/>
          <w:sz w:val="24"/>
          <w:szCs w:val="24"/>
        </w:rPr>
        <w:t xml:space="preserve">level </w:t>
      </w:r>
      <w:r w:rsidR="00907157">
        <w:rPr>
          <w:rFonts w:ascii="Verdana" w:eastAsia="Times New Roman" w:hAnsi="Verdana" w:cs="Times New Roman"/>
          <w:sz w:val="24"/>
          <w:szCs w:val="24"/>
        </w:rPr>
        <w:t xml:space="preserve">of Python </w:t>
      </w:r>
      <w:r w:rsidR="001B63C1">
        <w:rPr>
          <w:rFonts w:ascii="Verdana" w:eastAsia="Times New Roman" w:hAnsi="Verdana" w:cs="Times New Roman"/>
          <w:sz w:val="24"/>
          <w:szCs w:val="24"/>
        </w:rPr>
        <w:t>experience</w:t>
      </w:r>
      <w:r>
        <w:rPr>
          <w:rFonts w:ascii="Verdana" w:eastAsia="Times New Roman" w:hAnsi="Verdana" w:cs="Times New Roman"/>
          <w:sz w:val="24"/>
          <w:szCs w:val="24"/>
        </w:rPr>
        <w:t>; thus,</w:t>
      </w:r>
      <w:r w:rsidR="00907157">
        <w:rPr>
          <w:rFonts w:ascii="Verdana" w:eastAsia="Times New Roman" w:hAnsi="Verdana" w:cs="Times New Roman"/>
          <w:sz w:val="24"/>
          <w:szCs w:val="24"/>
        </w:rPr>
        <w:t xml:space="preserve"> I would not recommend</w:t>
      </w:r>
      <w:r>
        <w:rPr>
          <w:rFonts w:ascii="Verdana" w:eastAsia="Times New Roman" w:hAnsi="Verdana" w:cs="Times New Roman"/>
          <w:sz w:val="24"/>
          <w:szCs w:val="24"/>
        </w:rPr>
        <w:t xml:space="preserve"> it </w:t>
      </w:r>
      <w:r w:rsidR="00907157">
        <w:rPr>
          <w:rFonts w:ascii="Verdana" w:eastAsia="Times New Roman" w:hAnsi="Verdana" w:cs="Times New Roman"/>
          <w:sz w:val="24"/>
          <w:szCs w:val="24"/>
        </w:rPr>
        <w:t xml:space="preserve">as a learning reference for </w:t>
      </w:r>
      <w:r>
        <w:rPr>
          <w:rFonts w:ascii="Verdana" w:eastAsia="Times New Roman" w:hAnsi="Verdana" w:cs="Times New Roman"/>
          <w:sz w:val="24"/>
          <w:szCs w:val="24"/>
        </w:rPr>
        <w:t>developers from</w:t>
      </w:r>
      <w:r w:rsidR="00907157">
        <w:rPr>
          <w:rFonts w:ascii="Verdana" w:eastAsia="Times New Roman" w:hAnsi="Verdana" w:cs="Times New Roman"/>
          <w:sz w:val="24"/>
          <w:szCs w:val="24"/>
        </w:rPr>
        <w:t xml:space="preserve"> beginner to intermediate </w:t>
      </w:r>
      <w:r>
        <w:rPr>
          <w:rFonts w:ascii="Verdana" w:eastAsia="Times New Roman" w:hAnsi="Verdana" w:cs="Times New Roman"/>
          <w:sz w:val="24"/>
          <w:szCs w:val="24"/>
        </w:rPr>
        <w:t>levels</w:t>
      </w:r>
      <w:r w:rsidR="00907157">
        <w:rPr>
          <w:rFonts w:ascii="Verdana" w:eastAsia="Times New Roman" w:hAnsi="Verdana" w:cs="Times New Roman"/>
          <w:sz w:val="24"/>
          <w:szCs w:val="24"/>
        </w:rPr>
        <w:t xml:space="preserve">. </w:t>
      </w:r>
      <w:r>
        <w:rPr>
          <w:rFonts w:ascii="Verdana" w:eastAsia="Times New Roman" w:hAnsi="Verdana" w:cs="Times New Roman"/>
          <w:sz w:val="24"/>
          <w:szCs w:val="24"/>
        </w:rPr>
        <w:t>Yet, I</w:t>
      </w:r>
      <w:r w:rsidR="00907157">
        <w:rPr>
          <w:rFonts w:ascii="Verdana" w:eastAsia="Times New Roman" w:hAnsi="Verdana" w:cs="Times New Roman"/>
          <w:sz w:val="24"/>
          <w:szCs w:val="24"/>
        </w:rPr>
        <w:t xml:space="preserve"> would still</w:t>
      </w:r>
      <w:r>
        <w:rPr>
          <w:rFonts w:ascii="Verdana" w:eastAsia="Times New Roman" w:hAnsi="Verdana" w:cs="Times New Roman"/>
          <w:sz w:val="24"/>
          <w:szCs w:val="24"/>
        </w:rPr>
        <w:t xml:space="preserve"> endorse it </w:t>
      </w:r>
      <w:r w:rsidR="00907157">
        <w:rPr>
          <w:rFonts w:ascii="Verdana" w:eastAsia="Times New Roman" w:hAnsi="Verdana" w:cs="Times New Roman"/>
          <w:sz w:val="24"/>
          <w:szCs w:val="24"/>
        </w:rPr>
        <w:t xml:space="preserve">as a </w:t>
      </w:r>
      <w:r>
        <w:rPr>
          <w:rFonts w:ascii="Verdana" w:eastAsia="Times New Roman" w:hAnsi="Verdana" w:cs="Times New Roman"/>
          <w:sz w:val="24"/>
          <w:szCs w:val="24"/>
        </w:rPr>
        <w:t xml:space="preserve">good </w:t>
      </w:r>
      <w:r w:rsidR="00907157">
        <w:rPr>
          <w:rFonts w:ascii="Verdana" w:eastAsia="Times New Roman" w:hAnsi="Verdana" w:cs="Times New Roman"/>
          <w:sz w:val="24"/>
          <w:szCs w:val="24"/>
        </w:rPr>
        <w:t>troubleshooting/debugging reference</w:t>
      </w:r>
      <w:r>
        <w:rPr>
          <w:rFonts w:ascii="Verdana" w:eastAsia="Times New Roman" w:hAnsi="Verdana" w:cs="Times New Roman"/>
          <w:sz w:val="24"/>
          <w:szCs w:val="24"/>
        </w:rPr>
        <w:t xml:space="preserve"> for all levels</w:t>
      </w:r>
      <w:r w:rsidR="00907157">
        <w:rPr>
          <w:rFonts w:ascii="Verdana" w:eastAsia="Times New Roman" w:hAnsi="Verdana" w:cs="Times New Roman"/>
          <w:sz w:val="24"/>
          <w:szCs w:val="24"/>
        </w:rPr>
        <w:t>. Th</w:t>
      </w:r>
      <w:r>
        <w:rPr>
          <w:rFonts w:ascii="Verdana" w:eastAsia="Times New Roman" w:hAnsi="Verdana" w:cs="Times New Roman"/>
          <w:sz w:val="24"/>
          <w:szCs w:val="24"/>
        </w:rPr>
        <w:t>e book’s content</w:t>
      </w:r>
      <w:r w:rsidR="00907157">
        <w:rPr>
          <w:rFonts w:ascii="Verdana" w:eastAsia="Times New Roman" w:hAnsi="Verdana" w:cs="Times New Roman"/>
          <w:sz w:val="24"/>
          <w:szCs w:val="24"/>
        </w:rPr>
        <w:t xml:space="preserve"> would </w:t>
      </w:r>
      <w:r>
        <w:rPr>
          <w:rFonts w:ascii="Verdana" w:eastAsia="Times New Roman" w:hAnsi="Verdana" w:cs="Times New Roman"/>
          <w:sz w:val="24"/>
          <w:szCs w:val="24"/>
        </w:rPr>
        <w:t>d</w:t>
      </w:r>
      <w:r w:rsidR="00907157">
        <w:rPr>
          <w:rFonts w:ascii="Verdana" w:eastAsia="Times New Roman" w:hAnsi="Verdana" w:cs="Times New Roman"/>
          <w:sz w:val="24"/>
          <w:szCs w:val="24"/>
        </w:rPr>
        <w:t>efinite</w:t>
      </w:r>
      <w:r w:rsidR="008F2515">
        <w:rPr>
          <w:rFonts w:ascii="Verdana" w:eastAsia="Times New Roman" w:hAnsi="Verdana" w:cs="Times New Roman"/>
          <w:sz w:val="24"/>
          <w:szCs w:val="24"/>
        </w:rPr>
        <w:t xml:space="preserve">ly enhance the skills of an advanced programmer since they will </w:t>
      </w:r>
      <w:r w:rsidR="001B63C1">
        <w:rPr>
          <w:rFonts w:ascii="Verdana" w:eastAsia="Times New Roman" w:hAnsi="Verdana" w:cs="Times New Roman"/>
          <w:sz w:val="24"/>
          <w:szCs w:val="24"/>
        </w:rPr>
        <w:t>possess</w:t>
      </w:r>
      <w:r w:rsidR="008F2515">
        <w:rPr>
          <w:rFonts w:ascii="Verdana" w:eastAsia="Times New Roman" w:hAnsi="Verdana" w:cs="Times New Roman"/>
          <w:sz w:val="24"/>
          <w:szCs w:val="24"/>
        </w:rPr>
        <w:t xml:space="preserve"> the background to understand many of more complex Python concepts</w:t>
      </w:r>
      <w:r>
        <w:rPr>
          <w:rFonts w:ascii="Verdana" w:eastAsia="Times New Roman" w:hAnsi="Verdana" w:cs="Times New Roman"/>
          <w:sz w:val="24"/>
          <w:szCs w:val="24"/>
        </w:rPr>
        <w:t xml:space="preserve"> presented.</w:t>
      </w:r>
    </w:p>
    <w:p w14:paraId="367AB669" w14:textId="1CB4A41A" w:rsidR="00907157" w:rsidRDefault="00907157" w:rsidP="00B67228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</w:p>
    <w:p w14:paraId="3FD0AB38" w14:textId="5E0F6E76" w:rsidR="00B67228" w:rsidRPr="00B67228" w:rsidRDefault="00B67228" w:rsidP="00B67228">
      <w:pPr>
        <w:spacing w:after="0" w:line="240" w:lineRule="auto"/>
        <w:rPr>
          <w:rFonts w:ascii="Verdana" w:eastAsia="Times New Roman" w:hAnsi="Verdana" w:cs="Times New Roman"/>
          <w:color w:val="C45911" w:themeColor="accent2" w:themeShade="BF"/>
          <w:sz w:val="24"/>
          <w:szCs w:val="24"/>
        </w:rPr>
      </w:pPr>
      <w:r w:rsidRPr="00B67228">
        <w:rPr>
          <w:rFonts w:ascii="Verdana" w:eastAsia="Times New Roman" w:hAnsi="Verdana" w:cs="Times New Roman"/>
          <w:sz w:val="24"/>
          <w:szCs w:val="24"/>
        </w:rPr>
        <w:br/>
      </w:r>
      <w:r w:rsidRPr="00B67228">
        <w:rPr>
          <w:rFonts w:ascii="Verdana" w:eastAsia="Times New Roman" w:hAnsi="Verdana" w:cs="Times New Roman"/>
          <w:color w:val="C45911" w:themeColor="accent2" w:themeShade="BF"/>
          <w:sz w:val="24"/>
          <w:szCs w:val="24"/>
        </w:rPr>
        <w:t>5. How much practical value is there in the mistakes and tradeoffs covered? Can you think of more practical mistakes/tradeoffs that have been missed?</w:t>
      </w:r>
    </w:p>
    <w:p w14:paraId="787BBED7" w14:textId="77777777" w:rsidR="00016BA6" w:rsidRDefault="00016BA6" w:rsidP="00B67228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</w:p>
    <w:p w14:paraId="6860C1B7" w14:textId="10EC2901" w:rsidR="00016BA6" w:rsidRDefault="004D1596" w:rsidP="00B67228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  <w:r>
        <w:rPr>
          <w:rFonts w:ascii="Verdana" w:eastAsia="Times New Roman" w:hAnsi="Verdana" w:cs="Times New Roman"/>
          <w:sz w:val="24"/>
          <w:szCs w:val="24"/>
        </w:rPr>
        <w:t>The mistakes mentioned, with corrections, are of the type that can costs Python programmers tons of time in debugging and troubleshooting</w:t>
      </w:r>
      <w:r w:rsidR="006969C9">
        <w:rPr>
          <w:rFonts w:ascii="Verdana" w:eastAsia="Times New Roman" w:hAnsi="Verdana" w:cs="Times New Roman"/>
          <w:sz w:val="24"/>
          <w:szCs w:val="24"/>
        </w:rPr>
        <w:t xml:space="preserve"> (and money)</w:t>
      </w:r>
      <w:r w:rsidR="00907157">
        <w:rPr>
          <w:rFonts w:ascii="Verdana" w:eastAsia="Times New Roman" w:hAnsi="Verdana" w:cs="Times New Roman"/>
          <w:sz w:val="24"/>
          <w:szCs w:val="24"/>
        </w:rPr>
        <w:t xml:space="preserve">, making the books content extremely valuable. Also, the author goes deep into explaining the </w:t>
      </w:r>
      <w:r w:rsidR="001B63C1">
        <w:rPr>
          <w:rFonts w:ascii="Verdana" w:eastAsia="Times New Roman" w:hAnsi="Verdana" w:cs="Times New Roman"/>
          <w:sz w:val="24"/>
          <w:szCs w:val="24"/>
        </w:rPr>
        <w:t>causes</w:t>
      </w:r>
      <w:r w:rsidR="00907157">
        <w:rPr>
          <w:rFonts w:ascii="Verdana" w:eastAsia="Times New Roman" w:hAnsi="Verdana" w:cs="Times New Roman"/>
          <w:sz w:val="24"/>
          <w:szCs w:val="24"/>
        </w:rPr>
        <w:t xml:space="preserve"> of the mistake adding </w:t>
      </w:r>
      <w:r w:rsidR="001B63C1">
        <w:rPr>
          <w:rFonts w:ascii="Verdana" w:eastAsia="Times New Roman" w:hAnsi="Verdana" w:cs="Times New Roman"/>
          <w:sz w:val="24"/>
          <w:szCs w:val="24"/>
        </w:rPr>
        <w:t>additional</w:t>
      </w:r>
      <w:r w:rsidR="00907157">
        <w:rPr>
          <w:rFonts w:ascii="Verdana" w:eastAsia="Times New Roman" w:hAnsi="Verdana" w:cs="Times New Roman"/>
          <w:sz w:val="24"/>
          <w:szCs w:val="24"/>
        </w:rPr>
        <w:t xml:space="preserve"> </w:t>
      </w:r>
      <w:r w:rsidR="001B63C1">
        <w:rPr>
          <w:rFonts w:ascii="Verdana" w:eastAsia="Times New Roman" w:hAnsi="Verdana" w:cs="Times New Roman"/>
          <w:sz w:val="24"/>
          <w:szCs w:val="24"/>
        </w:rPr>
        <w:t>insight</w:t>
      </w:r>
      <w:r w:rsidR="006969C9">
        <w:rPr>
          <w:rFonts w:ascii="Verdana" w:eastAsia="Times New Roman" w:hAnsi="Verdana" w:cs="Times New Roman"/>
          <w:sz w:val="24"/>
          <w:szCs w:val="24"/>
        </w:rPr>
        <w:t>s</w:t>
      </w:r>
      <w:r w:rsidR="00907157">
        <w:rPr>
          <w:rFonts w:ascii="Verdana" w:eastAsia="Times New Roman" w:hAnsi="Verdana" w:cs="Times New Roman"/>
          <w:sz w:val="24"/>
          <w:szCs w:val="24"/>
        </w:rPr>
        <w:t xml:space="preserve"> helpful in </w:t>
      </w:r>
      <w:r w:rsidR="001B63C1">
        <w:rPr>
          <w:rFonts w:ascii="Verdana" w:eastAsia="Times New Roman" w:hAnsi="Verdana" w:cs="Times New Roman"/>
          <w:sz w:val="24"/>
          <w:szCs w:val="24"/>
        </w:rPr>
        <w:t>preventing</w:t>
      </w:r>
      <w:r w:rsidR="00907157">
        <w:rPr>
          <w:rFonts w:ascii="Verdana" w:eastAsia="Times New Roman" w:hAnsi="Verdana" w:cs="Times New Roman"/>
          <w:sz w:val="24"/>
          <w:szCs w:val="24"/>
        </w:rPr>
        <w:t xml:space="preserve"> </w:t>
      </w:r>
      <w:r w:rsidR="006969C9">
        <w:rPr>
          <w:rFonts w:ascii="Verdana" w:eastAsia="Times New Roman" w:hAnsi="Verdana" w:cs="Times New Roman"/>
          <w:sz w:val="24"/>
          <w:szCs w:val="24"/>
        </w:rPr>
        <w:t>the same or s</w:t>
      </w:r>
      <w:r w:rsidR="00907157">
        <w:rPr>
          <w:rFonts w:ascii="Verdana" w:eastAsia="Times New Roman" w:hAnsi="Verdana" w:cs="Times New Roman"/>
          <w:sz w:val="24"/>
          <w:szCs w:val="24"/>
        </w:rPr>
        <w:t>imilar mistakes</w:t>
      </w:r>
      <w:r w:rsidR="006969C9">
        <w:rPr>
          <w:rFonts w:ascii="Verdana" w:eastAsia="Times New Roman" w:hAnsi="Verdana" w:cs="Times New Roman"/>
          <w:sz w:val="24"/>
          <w:szCs w:val="24"/>
        </w:rPr>
        <w:t xml:space="preserve"> in the future</w:t>
      </w:r>
      <w:r w:rsidR="00907157">
        <w:rPr>
          <w:rFonts w:ascii="Verdana" w:eastAsia="Times New Roman" w:hAnsi="Verdana" w:cs="Times New Roman"/>
          <w:sz w:val="24"/>
          <w:szCs w:val="24"/>
        </w:rPr>
        <w:t>.</w:t>
      </w:r>
    </w:p>
    <w:p w14:paraId="601790C7" w14:textId="66683CD4" w:rsidR="00907157" w:rsidRDefault="00907157" w:rsidP="00B67228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</w:p>
    <w:p w14:paraId="47F26FF3" w14:textId="6657114A" w:rsidR="00907157" w:rsidRDefault="006969C9" w:rsidP="00B67228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  <w:r>
        <w:rPr>
          <w:rFonts w:ascii="Verdana" w:eastAsia="Times New Roman" w:hAnsi="Verdana" w:cs="Times New Roman"/>
          <w:sz w:val="24"/>
          <w:szCs w:val="24"/>
        </w:rPr>
        <w:t>There are</w:t>
      </w:r>
      <w:r w:rsidR="00907157">
        <w:rPr>
          <w:rFonts w:ascii="Verdana" w:eastAsia="Times New Roman" w:hAnsi="Verdana" w:cs="Times New Roman"/>
          <w:sz w:val="24"/>
          <w:szCs w:val="24"/>
        </w:rPr>
        <w:t xml:space="preserve"> several </w:t>
      </w:r>
      <w:r>
        <w:rPr>
          <w:rFonts w:ascii="Verdana" w:eastAsia="Times New Roman" w:hAnsi="Verdana" w:cs="Times New Roman"/>
          <w:sz w:val="24"/>
          <w:szCs w:val="24"/>
        </w:rPr>
        <w:t xml:space="preserve">Python </w:t>
      </w:r>
      <w:r w:rsidR="001B63C1">
        <w:rPr>
          <w:rFonts w:ascii="Verdana" w:eastAsia="Times New Roman" w:hAnsi="Verdana" w:cs="Times New Roman"/>
          <w:sz w:val="24"/>
          <w:szCs w:val="24"/>
        </w:rPr>
        <w:t>mistakes</w:t>
      </w:r>
      <w:r w:rsidR="00907157">
        <w:rPr>
          <w:rFonts w:ascii="Verdana" w:eastAsia="Times New Roman" w:hAnsi="Verdana" w:cs="Times New Roman"/>
          <w:sz w:val="24"/>
          <w:szCs w:val="24"/>
        </w:rPr>
        <w:t xml:space="preserve"> not covered in this book, </w:t>
      </w:r>
      <w:r w:rsidR="001B63C1">
        <w:rPr>
          <w:rFonts w:ascii="Verdana" w:eastAsia="Times New Roman" w:hAnsi="Verdana" w:cs="Times New Roman"/>
          <w:sz w:val="24"/>
          <w:szCs w:val="24"/>
        </w:rPr>
        <w:t>but</w:t>
      </w:r>
      <w:r w:rsidR="00907157">
        <w:rPr>
          <w:rFonts w:ascii="Verdana" w:eastAsia="Times New Roman" w:hAnsi="Verdana" w:cs="Times New Roman"/>
          <w:sz w:val="24"/>
          <w:szCs w:val="24"/>
        </w:rPr>
        <w:t xml:space="preserve"> those</w:t>
      </w:r>
      <w:r>
        <w:rPr>
          <w:rFonts w:ascii="Verdana" w:eastAsia="Times New Roman" w:hAnsi="Verdana" w:cs="Times New Roman"/>
          <w:sz w:val="24"/>
          <w:szCs w:val="24"/>
        </w:rPr>
        <w:t xml:space="preserve"> mistakes</w:t>
      </w:r>
      <w:r w:rsidR="00907157">
        <w:rPr>
          <w:rFonts w:ascii="Verdana" w:eastAsia="Times New Roman" w:hAnsi="Verdana" w:cs="Times New Roman"/>
          <w:sz w:val="24"/>
          <w:szCs w:val="24"/>
        </w:rPr>
        <w:t xml:space="preserve"> </w:t>
      </w:r>
      <w:r w:rsidR="001B63C1">
        <w:rPr>
          <w:rFonts w:ascii="Verdana" w:eastAsia="Times New Roman" w:hAnsi="Verdana" w:cs="Times New Roman"/>
          <w:sz w:val="24"/>
          <w:szCs w:val="24"/>
        </w:rPr>
        <w:t xml:space="preserve">are </w:t>
      </w:r>
      <w:r w:rsidR="00907157">
        <w:rPr>
          <w:rFonts w:ascii="Verdana" w:eastAsia="Times New Roman" w:hAnsi="Verdana" w:cs="Times New Roman"/>
          <w:sz w:val="24"/>
          <w:szCs w:val="24"/>
        </w:rPr>
        <w:t xml:space="preserve">of the type typically made by beginner and </w:t>
      </w:r>
      <w:r>
        <w:rPr>
          <w:rFonts w:ascii="Verdana" w:eastAsia="Times New Roman" w:hAnsi="Verdana" w:cs="Times New Roman"/>
          <w:sz w:val="24"/>
          <w:szCs w:val="24"/>
        </w:rPr>
        <w:t>intermediate</w:t>
      </w:r>
      <w:r w:rsidR="00907157">
        <w:rPr>
          <w:rFonts w:ascii="Verdana" w:eastAsia="Times New Roman" w:hAnsi="Verdana" w:cs="Times New Roman"/>
          <w:sz w:val="24"/>
          <w:szCs w:val="24"/>
        </w:rPr>
        <w:t xml:space="preserve"> programmers. These “low” level mist</w:t>
      </w:r>
      <w:r w:rsidR="001B63C1">
        <w:rPr>
          <w:rFonts w:ascii="Verdana" w:eastAsia="Times New Roman" w:hAnsi="Verdana" w:cs="Times New Roman"/>
          <w:sz w:val="24"/>
          <w:szCs w:val="24"/>
        </w:rPr>
        <w:t>a</w:t>
      </w:r>
      <w:r w:rsidR="00907157">
        <w:rPr>
          <w:rFonts w:ascii="Verdana" w:eastAsia="Times New Roman" w:hAnsi="Verdana" w:cs="Times New Roman"/>
          <w:sz w:val="24"/>
          <w:szCs w:val="24"/>
        </w:rPr>
        <w:t>kes are</w:t>
      </w:r>
      <w:r>
        <w:rPr>
          <w:rFonts w:ascii="Verdana" w:eastAsia="Times New Roman" w:hAnsi="Verdana" w:cs="Times New Roman"/>
          <w:sz w:val="24"/>
          <w:szCs w:val="24"/>
        </w:rPr>
        <w:t xml:space="preserve"> adequately</w:t>
      </w:r>
      <w:r w:rsidR="00907157">
        <w:rPr>
          <w:rFonts w:ascii="Verdana" w:eastAsia="Times New Roman" w:hAnsi="Verdana" w:cs="Times New Roman"/>
          <w:sz w:val="24"/>
          <w:szCs w:val="24"/>
        </w:rPr>
        <w:t xml:space="preserve"> covered in several online </w:t>
      </w:r>
      <w:r w:rsidR="001B63C1">
        <w:rPr>
          <w:rFonts w:ascii="Verdana" w:eastAsia="Times New Roman" w:hAnsi="Verdana" w:cs="Times New Roman"/>
          <w:sz w:val="24"/>
          <w:szCs w:val="24"/>
        </w:rPr>
        <w:t>videos</w:t>
      </w:r>
      <w:r w:rsidR="00907157">
        <w:rPr>
          <w:rFonts w:ascii="Verdana" w:eastAsia="Times New Roman" w:hAnsi="Verdana" w:cs="Times New Roman"/>
          <w:sz w:val="24"/>
          <w:szCs w:val="24"/>
        </w:rPr>
        <w:t xml:space="preserve"> and posts. It would have been inappropriate to cover such mistakes in this book</w:t>
      </w:r>
      <w:r>
        <w:rPr>
          <w:rFonts w:ascii="Verdana" w:eastAsia="Times New Roman" w:hAnsi="Verdana" w:cs="Times New Roman"/>
          <w:sz w:val="24"/>
          <w:szCs w:val="24"/>
        </w:rPr>
        <w:t>.</w:t>
      </w:r>
      <w:r w:rsidR="00907157">
        <w:rPr>
          <w:rFonts w:ascii="Verdana" w:eastAsia="Times New Roman" w:hAnsi="Verdana" w:cs="Times New Roman"/>
          <w:sz w:val="24"/>
          <w:szCs w:val="24"/>
        </w:rPr>
        <w:t xml:space="preserve"> </w:t>
      </w:r>
      <w:r>
        <w:rPr>
          <w:rFonts w:ascii="Verdana" w:eastAsia="Times New Roman" w:hAnsi="Verdana" w:cs="Times New Roman"/>
          <w:sz w:val="24"/>
          <w:szCs w:val="24"/>
        </w:rPr>
        <w:t xml:space="preserve">The book’s </w:t>
      </w:r>
      <w:r w:rsidR="00907157">
        <w:rPr>
          <w:rFonts w:ascii="Verdana" w:eastAsia="Times New Roman" w:hAnsi="Verdana" w:cs="Times New Roman"/>
          <w:sz w:val="24"/>
          <w:szCs w:val="24"/>
        </w:rPr>
        <w:t xml:space="preserve">content </w:t>
      </w:r>
      <w:r>
        <w:rPr>
          <w:rFonts w:ascii="Verdana" w:eastAsia="Times New Roman" w:hAnsi="Verdana" w:cs="Times New Roman"/>
          <w:sz w:val="24"/>
          <w:szCs w:val="24"/>
        </w:rPr>
        <w:t>has been</w:t>
      </w:r>
      <w:r w:rsidR="00907157">
        <w:rPr>
          <w:rFonts w:ascii="Verdana" w:eastAsia="Times New Roman" w:hAnsi="Verdana" w:cs="Times New Roman"/>
          <w:sz w:val="24"/>
          <w:szCs w:val="24"/>
        </w:rPr>
        <w:t xml:space="preserve"> best s</w:t>
      </w:r>
      <w:r>
        <w:rPr>
          <w:rFonts w:ascii="Verdana" w:eastAsia="Times New Roman" w:hAnsi="Verdana" w:cs="Times New Roman"/>
          <w:sz w:val="24"/>
          <w:szCs w:val="24"/>
        </w:rPr>
        <w:t xml:space="preserve">erved by addressing </w:t>
      </w:r>
      <w:r w:rsidR="00907157">
        <w:rPr>
          <w:rFonts w:ascii="Verdana" w:eastAsia="Times New Roman" w:hAnsi="Verdana" w:cs="Times New Roman"/>
          <w:sz w:val="24"/>
          <w:szCs w:val="24"/>
        </w:rPr>
        <w:t xml:space="preserve">the more obscure type mistakes </w:t>
      </w:r>
      <w:r w:rsidR="001B63C1">
        <w:rPr>
          <w:rFonts w:ascii="Verdana" w:eastAsia="Times New Roman" w:hAnsi="Verdana" w:cs="Times New Roman"/>
          <w:sz w:val="24"/>
          <w:szCs w:val="24"/>
        </w:rPr>
        <w:t>encountered</w:t>
      </w:r>
      <w:r w:rsidR="00907157">
        <w:rPr>
          <w:rFonts w:ascii="Verdana" w:eastAsia="Times New Roman" w:hAnsi="Verdana" w:cs="Times New Roman"/>
          <w:sz w:val="24"/>
          <w:szCs w:val="24"/>
        </w:rPr>
        <w:t xml:space="preserve"> m</w:t>
      </w:r>
      <w:r>
        <w:rPr>
          <w:rFonts w:ascii="Verdana" w:eastAsia="Times New Roman" w:hAnsi="Verdana" w:cs="Times New Roman"/>
          <w:sz w:val="24"/>
          <w:szCs w:val="24"/>
        </w:rPr>
        <w:t xml:space="preserve">ore </w:t>
      </w:r>
      <w:r w:rsidR="001B63C1">
        <w:rPr>
          <w:rFonts w:ascii="Verdana" w:eastAsia="Times New Roman" w:hAnsi="Verdana" w:cs="Times New Roman"/>
          <w:sz w:val="24"/>
          <w:szCs w:val="24"/>
        </w:rPr>
        <w:t>likely</w:t>
      </w:r>
      <w:r w:rsidR="00907157">
        <w:rPr>
          <w:rFonts w:ascii="Verdana" w:eastAsia="Times New Roman" w:hAnsi="Verdana" w:cs="Times New Roman"/>
          <w:sz w:val="24"/>
          <w:szCs w:val="24"/>
        </w:rPr>
        <w:t xml:space="preserve"> by advanced programmer</w:t>
      </w:r>
      <w:r>
        <w:rPr>
          <w:rFonts w:ascii="Verdana" w:eastAsia="Times New Roman" w:hAnsi="Verdana" w:cs="Times New Roman"/>
          <w:sz w:val="24"/>
          <w:szCs w:val="24"/>
        </w:rPr>
        <w:t>s</w:t>
      </w:r>
      <w:r w:rsidR="00907157">
        <w:rPr>
          <w:rFonts w:ascii="Verdana" w:eastAsia="Times New Roman" w:hAnsi="Verdana" w:cs="Times New Roman"/>
          <w:sz w:val="24"/>
          <w:szCs w:val="24"/>
        </w:rPr>
        <w:t>.</w:t>
      </w:r>
    </w:p>
    <w:p w14:paraId="58B202FF" w14:textId="77777777" w:rsidR="00016BA6" w:rsidRDefault="00016BA6" w:rsidP="00B67228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</w:p>
    <w:p w14:paraId="43454FD8" w14:textId="62F47ED1" w:rsidR="00B67228" w:rsidRPr="00B67228" w:rsidRDefault="00B67228" w:rsidP="00B67228">
      <w:pPr>
        <w:spacing w:after="0" w:line="240" w:lineRule="auto"/>
        <w:rPr>
          <w:rFonts w:ascii="Verdana" w:eastAsia="Times New Roman" w:hAnsi="Verdana" w:cs="Times New Roman"/>
          <w:color w:val="C45911" w:themeColor="accent2" w:themeShade="BF"/>
          <w:sz w:val="24"/>
          <w:szCs w:val="24"/>
        </w:rPr>
      </w:pPr>
      <w:r w:rsidRPr="00B67228">
        <w:rPr>
          <w:rFonts w:ascii="Verdana" w:eastAsia="Times New Roman" w:hAnsi="Verdana" w:cs="Times New Roman"/>
          <w:sz w:val="24"/>
          <w:szCs w:val="24"/>
        </w:rPr>
        <w:br/>
      </w:r>
      <w:r w:rsidRPr="00B67228">
        <w:rPr>
          <w:rFonts w:ascii="Verdana" w:eastAsia="Times New Roman" w:hAnsi="Verdana" w:cs="Times New Roman"/>
          <w:color w:val="C45911" w:themeColor="accent2" w:themeShade="BF"/>
          <w:sz w:val="24"/>
          <w:szCs w:val="24"/>
        </w:rPr>
        <w:t>6. What do you think about the tone of the book; is it appropriate for the topic, or would you prefer a different style (e.g. more conversational)?</w:t>
      </w:r>
    </w:p>
    <w:p w14:paraId="5514FCC4" w14:textId="77777777" w:rsidR="00B67228" w:rsidRPr="00B67228" w:rsidRDefault="00B67228" w:rsidP="00B67228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</w:p>
    <w:p w14:paraId="2131C93E" w14:textId="1CB5ED38" w:rsidR="00B67228" w:rsidRPr="00B67228" w:rsidRDefault="008F49CA" w:rsidP="00B67228">
      <w:pPr>
        <w:spacing w:after="0" w:line="240" w:lineRule="auto"/>
        <w:rPr>
          <w:rFonts w:ascii="Verdana" w:eastAsia="Times New Roman" w:hAnsi="Verdana" w:cs="Times New Roman"/>
          <w:sz w:val="24"/>
          <w:szCs w:val="24"/>
        </w:rPr>
      </w:pPr>
      <w:r>
        <w:rPr>
          <w:rFonts w:ascii="Verdana" w:eastAsia="Times New Roman" w:hAnsi="Verdana" w:cs="Times New Roman"/>
          <w:sz w:val="24"/>
          <w:szCs w:val="24"/>
        </w:rPr>
        <w:t>As expected, I found the tone to be rather technical since</w:t>
      </w:r>
      <w:r w:rsidR="004D1596">
        <w:rPr>
          <w:rFonts w:ascii="Verdana" w:eastAsia="Times New Roman" w:hAnsi="Verdana" w:cs="Times New Roman"/>
          <w:sz w:val="24"/>
          <w:szCs w:val="24"/>
        </w:rPr>
        <w:t xml:space="preserve"> the book addresses specific Python mistakes</w:t>
      </w:r>
      <w:r>
        <w:rPr>
          <w:rFonts w:ascii="Verdana" w:eastAsia="Times New Roman" w:hAnsi="Verdana" w:cs="Times New Roman"/>
          <w:sz w:val="24"/>
          <w:szCs w:val="24"/>
        </w:rPr>
        <w:t xml:space="preserve"> and corrections</w:t>
      </w:r>
      <w:r w:rsidR="004D1596">
        <w:rPr>
          <w:rFonts w:ascii="Verdana" w:eastAsia="Times New Roman" w:hAnsi="Verdana" w:cs="Times New Roman"/>
          <w:sz w:val="24"/>
          <w:szCs w:val="24"/>
        </w:rPr>
        <w:t xml:space="preserve">, and the author discusses some of the </w:t>
      </w:r>
      <w:r>
        <w:rPr>
          <w:rFonts w:ascii="Verdana" w:eastAsia="Times New Roman" w:hAnsi="Verdana" w:cs="Times New Roman"/>
          <w:sz w:val="24"/>
          <w:szCs w:val="24"/>
        </w:rPr>
        <w:t xml:space="preserve">related </w:t>
      </w:r>
      <w:r w:rsidR="004D1596">
        <w:rPr>
          <w:rFonts w:ascii="Verdana" w:eastAsia="Times New Roman" w:hAnsi="Verdana" w:cs="Times New Roman"/>
          <w:sz w:val="24"/>
          <w:szCs w:val="24"/>
        </w:rPr>
        <w:t xml:space="preserve">intricacies of Python, I would </w:t>
      </w:r>
      <w:r>
        <w:rPr>
          <w:rFonts w:ascii="Verdana" w:eastAsia="Times New Roman" w:hAnsi="Verdana" w:cs="Times New Roman"/>
          <w:sz w:val="24"/>
          <w:szCs w:val="24"/>
        </w:rPr>
        <w:t xml:space="preserve">not </w:t>
      </w:r>
      <w:r w:rsidR="004D1596">
        <w:rPr>
          <w:rFonts w:ascii="Verdana" w:eastAsia="Times New Roman" w:hAnsi="Verdana" w:cs="Times New Roman"/>
          <w:sz w:val="24"/>
          <w:szCs w:val="24"/>
        </w:rPr>
        <w:t xml:space="preserve">expect </w:t>
      </w:r>
      <w:r>
        <w:rPr>
          <w:rFonts w:ascii="Verdana" w:eastAsia="Times New Roman" w:hAnsi="Verdana" w:cs="Times New Roman"/>
          <w:sz w:val="24"/>
          <w:szCs w:val="24"/>
        </w:rPr>
        <w:t xml:space="preserve">it to be </w:t>
      </w:r>
      <w:r w:rsidR="004D1596">
        <w:rPr>
          <w:rFonts w:ascii="Verdana" w:eastAsia="Times New Roman" w:hAnsi="Verdana" w:cs="Times New Roman"/>
          <w:sz w:val="24"/>
          <w:szCs w:val="24"/>
        </w:rPr>
        <w:t>conversational</w:t>
      </w:r>
      <w:r>
        <w:rPr>
          <w:rFonts w:ascii="Verdana" w:eastAsia="Times New Roman" w:hAnsi="Verdana" w:cs="Times New Roman"/>
          <w:sz w:val="24"/>
          <w:szCs w:val="24"/>
        </w:rPr>
        <w:t xml:space="preserve">, less </w:t>
      </w:r>
      <w:r w:rsidR="004D1596">
        <w:rPr>
          <w:rFonts w:ascii="Verdana" w:eastAsia="Times New Roman" w:hAnsi="Verdana" w:cs="Times New Roman"/>
          <w:sz w:val="24"/>
          <w:szCs w:val="24"/>
        </w:rPr>
        <w:t xml:space="preserve">informal. </w:t>
      </w:r>
      <w:r>
        <w:rPr>
          <w:rFonts w:ascii="Verdana" w:eastAsia="Times New Roman" w:hAnsi="Verdana" w:cs="Times New Roman"/>
          <w:sz w:val="24"/>
          <w:szCs w:val="24"/>
        </w:rPr>
        <w:t>Of course, it’s okay to be conversational if the author mentions a personal story about how he encountered and dealt with a mistake, but these stories should be short and rare since most readers only want to correct an error and resume their coding.</w:t>
      </w:r>
    </w:p>
    <w:p w14:paraId="7F9CC5F8" w14:textId="77777777" w:rsidR="004438D6" w:rsidRDefault="004438D6"/>
    <w:sectPr w:rsidR="004438D6" w:rsidSect="00BF0D3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5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936E82" w14:textId="77777777" w:rsidR="007B3364" w:rsidRDefault="007B3364" w:rsidP="00B65B4A">
      <w:pPr>
        <w:spacing w:after="0" w:line="240" w:lineRule="auto"/>
      </w:pPr>
      <w:r>
        <w:separator/>
      </w:r>
    </w:p>
  </w:endnote>
  <w:endnote w:type="continuationSeparator" w:id="0">
    <w:p w14:paraId="28CFD2F3" w14:textId="77777777" w:rsidR="007B3364" w:rsidRDefault="007B3364" w:rsidP="00B65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85EC0" w14:textId="77777777" w:rsidR="00BF0D34" w:rsidRDefault="00BF0D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00572951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5727D601" w14:textId="77777777" w:rsidR="00B65B4A" w:rsidRDefault="00B65B4A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FILENAME \* MERGEFORMAT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67228">
              <w:rPr>
                <w:b/>
                <w:bCs/>
                <w:noProof/>
                <w:sz w:val="24"/>
                <w:szCs w:val="24"/>
              </w:rPr>
              <w:t>Document1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E49C4F2" w14:textId="77777777" w:rsidR="00B65B4A" w:rsidRDefault="00B65B4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B3A5D" w14:textId="77777777" w:rsidR="00BF0D34" w:rsidRDefault="00BF0D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235A9F" w14:textId="77777777" w:rsidR="007B3364" w:rsidRDefault="007B3364" w:rsidP="00B65B4A">
      <w:pPr>
        <w:spacing w:after="0" w:line="240" w:lineRule="auto"/>
      </w:pPr>
      <w:r>
        <w:separator/>
      </w:r>
    </w:p>
  </w:footnote>
  <w:footnote w:type="continuationSeparator" w:id="0">
    <w:p w14:paraId="6DD739F2" w14:textId="77777777" w:rsidR="007B3364" w:rsidRDefault="007B3364" w:rsidP="00B65B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1B75C8" w14:textId="77777777" w:rsidR="00BF0D34" w:rsidRDefault="00BF0D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A6CB5" w14:textId="77777777" w:rsidR="00B65B4A" w:rsidRDefault="00B65B4A">
    <w:pPr>
      <w:pStyle w:val="Header"/>
    </w:pPr>
    <w:r>
      <w:tab/>
    </w:r>
    <w:r>
      <w:tab/>
      <w:t>6/5/2023 2:39 PM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B481DC" w14:textId="77777777" w:rsidR="00BF0D34" w:rsidRDefault="00BF0D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852FC9"/>
    <w:multiLevelType w:val="hybridMultilevel"/>
    <w:tmpl w:val="3E20C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228"/>
    <w:rsid w:val="00016BA6"/>
    <w:rsid w:val="001B63C1"/>
    <w:rsid w:val="003767D6"/>
    <w:rsid w:val="004067F5"/>
    <w:rsid w:val="004149B4"/>
    <w:rsid w:val="004438D6"/>
    <w:rsid w:val="004747A8"/>
    <w:rsid w:val="004D1596"/>
    <w:rsid w:val="004D4435"/>
    <w:rsid w:val="005B0648"/>
    <w:rsid w:val="006969C9"/>
    <w:rsid w:val="007615E1"/>
    <w:rsid w:val="007B3364"/>
    <w:rsid w:val="008F2515"/>
    <w:rsid w:val="008F49CA"/>
    <w:rsid w:val="00907157"/>
    <w:rsid w:val="00B65B4A"/>
    <w:rsid w:val="00B67228"/>
    <w:rsid w:val="00BF0D34"/>
    <w:rsid w:val="00DF3A38"/>
    <w:rsid w:val="00EE4FD3"/>
    <w:rsid w:val="00F01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A40CEF"/>
  <w15:chartTrackingRefBased/>
  <w15:docId w15:val="{FE30B604-8A5A-4BD7-81FA-606AB9152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672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5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B4A"/>
  </w:style>
  <w:style w:type="paragraph" w:styleId="Footer">
    <w:name w:val="footer"/>
    <w:basedOn w:val="Normal"/>
    <w:link w:val="FooterChar"/>
    <w:uiPriority w:val="99"/>
    <w:unhideWhenUsed/>
    <w:rsid w:val="00B65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B4A"/>
  </w:style>
  <w:style w:type="character" w:customStyle="1" w:styleId="Heading2Char">
    <w:name w:val="Heading 2 Char"/>
    <w:basedOn w:val="DefaultParagraphFont"/>
    <w:link w:val="Heading2"/>
    <w:uiPriority w:val="9"/>
    <w:rsid w:val="00B6722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7615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569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9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14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6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8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7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6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4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cart\OneDrive\Documents\Custom%20Office%20Templates\personal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7900E3-D233-45BC-A13B-04A7BD3CC0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personal_template.dotx</Template>
  <TotalTime>366</TotalTime>
  <Pages>1</Pages>
  <Words>659</Words>
  <Characters>3759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Carter</dc:creator>
  <cp:keywords/>
  <dc:description/>
  <cp:lastModifiedBy>George Carter</cp:lastModifiedBy>
  <cp:revision>5</cp:revision>
  <dcterms:created xsi:type="dcterms:W3CDTF">2023-06-05T18:46:00Z</dcterms:created>
  <dcterms:modified xsi:type="dcterms:W3CDTF">2023-06-06T00:52:00Z</dcterms:modified>
</cp:coreProperties>
</file>