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7213"/>
      </w:tblGrid>
      <w:tr w:rsidR="007103F2" w:rsidRPr="007103F2" w14:paraId="01EE6889" w14:textId="77777777" w:rsidTr="007103F2">
        <w:trPr>
          <w:tblCellSpacing w:w="0" w:type="dxa"/>
        </w:trPr>
        <w:tc>
          <w:tcPr>
            <w:tcW w:w="2145" w:type="dxa"/>
            <w:vAlign w:val="center"/>
            <w:hideMark/>
          </w:tcPr>
          <w:p w14:paraId="307FB5A8" w14:textId="7CCFBA24" w:rsidR="007103F2" w:rsidRPr="007103F2" w:rsidRDefault="007103F2" w:rsidP="00710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03F2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1E4774" wp14:editId="7E7C2CCD">
                  <wp:extent cx="1363345" cy="561340"/>
                  <wp:effectExtent l="0" t="0" r="0" b="0"/>
                  <wp:docPr id="2" name="Picture 2" descr="G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m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E68B4D7" w14:textId="77777777" w:rsidR="007103F2" w:rsidRPr="007103F2" w:rsidRDefault="007103F2" w:rsidP="007103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03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George Carter &lt;gecarter53@gmail.com&gt;</w:t>
            </w:r>
          </w:p>
        </w:tc>
      </w:tr>
    </w:tbl>
    <w:p w14:paraId="322D0DBD" w14:textId="77777777" w:rsidR="007103F2" w:rsidRPr="007103F2" w:rsidRDefault="007103F2" w:rsidP="0071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3F2">
        <w:rPr>
          <w:rFonts w:ascii="Times New Roman" w:eastAsia="Times New Roman" w:hAnsi="Times New Roman" w:cs="Times New Roman"/>
          <w:sz w:val="24"/>
          <w:szCs w:val="24"/>
        </w:rPr>
        <w:pict w14:anchorId="07A7FAD8">
          <v:rect id="_x0000_i1026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103F2" w:rsidRPr="007103F2" w14:paraId="6C149C08" w14:textId="77777777" w:rsidTr="007103F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74C776" w14:textId="77777777" w:rsidR="007103F2" w:rsidRPr="007103F2" w:rsidRDefault="007103F2" w:rsidP="00710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03F2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Review Materials - Analyzing Multimodal Data with Large Language Models - Manning Publications</w:t>
            </w:r>
            <w:r w:rsidRPr="007103F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7103F2">
              <w:rPr>
                <w:rFonts w:ascii="Times New Roman" w:eastAsia="Times New Roman" w:hAnsi="Times New Roman" w:cs="Times New Roman"/>
                <w:sz w:val="20"/>
                <w:szCs w:val="20"/>
              </w:rPr>
              <w:t>1 message</w:t>
            </w:r>
          </w:p>
        </w:tc>
      </w:tr>
    </w:tbl>
    <w:p w14:paraId="6DB2D883" w14:textId="77777777" w:rsidR="007103F2" w:rsidRPr="007103F2" w:rsidRDefault="007103F2" w:rsidP="0071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3F2">
        <w:rPr>
          <w:rFonts w:ascii="Times New Roman" w:eastAsia="Times New Roman" w:hAnsi="Times New Roman" w:cs="Times New Roman"/>
          <w:sz w:val="24"/>
          <w:szCs w:val="24"/>
        </w:rPr>
        <w:pict w14:anchorId="524EF1CE">
          <v:rect id="_x0000_i1027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3"/>
        <w:gridCol w:w="4207"/>
      </w:tblGrid>
      <w:tr w:rsidR="007103F2" w:rsidRPr="007103F2" w14:paraId="391B2F11" w14:textId="77777777" w:rsidTr="007103F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29124E" w14:textId="77777777" w:rsidR="007103F2" w:rsidRPr="007103F2" w:rsidRDefault="007103F2" w:rsidP="00710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03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Kishor </w:t>
            </w:r>
            <w:proofErr w:type="spellStart"/>
            <w:r w:rsidRPr="007103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Rit</w:t>
            </w:r>
            <w:proofErr w:type="spellEnd"/>
            <w:r w:rsidRPr="007103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103F2">
              <w:rPr>
                <w:rFonts w:ascii="Times New Roman" w:eastAsia="Times New Roman" w:hAnsi="Times New Roman" w:cs="Times New Roman"/>
                <w:sz w:val="20"/>
                <w:szCs w:val="20"/>
              </w:rPr>
              <w:t>&lt;kiri@manning.com&gt;</w:t>
            </w:r>
          </w:p>
        </w:tc>
        <w:tc>
          <w:tcPr>
            <w:tcW w:w="0" w:type="auto"/>
            <w:vAlign w:val="center"/>
            <w:hideMark/>
          </w:tcPr>
          <w:p w14:paraId="1FAFDF6E" w14:textId="77777777" w:rsidR="007103F2" w:rsidRPr="007103F2" w:rsidRDefault="007103F2" w:rsidP="007103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03F2">
              <w:rPr>
                <w:rFonts w:ascii="Times New Roman" w:eastAsia="Times New Roman" w:hAnsi="Times New Roman" w:cs="Times New Roman"/>
                <w:sz w:val="20"/>
                <w:szCs w:val="20"/>
              </w:rPr>
              <w:t>Mon, Sep 16, 2024 at 6:18 AM</w:t>
            </w:r>
          </w:p>
        </w:tc>
      </w:tr>
      <w:tr w:rsidR="007103F2" w:rsidRPr="007103F2" w14:paraId="315475EB" w14:textId="77777777" w:rsidTr="007103F2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2E975AE" w14:textId="77777777" w:rsidR="007103F2" w:rsidRPr="007103F2" w:rsidRDefault="007103F2" w:rsidP="00710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03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To: </w:t>
            </w:r>
            <w:proofErr w:type="spellStart"/>
            <w:r w:rsidRPr="007103F2">
              <w:rPr>
                <w:rFonts w:ascii="Times New Roman" w:eastAsia="Times New Roman" w:hAnsi="Times New Roman" w:cs="Times New Roman"/>
                <w:sz w:val="20"/>
                <w:szCs w:val="20"/>
              </w:rPr>
              <w:t>Gcarter</w:t>
            </w:r>
            <w:proofErr w:type="spellEnd"/>
            <w:r w:rsidRPr="007103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&lt;gcarter@acm.org&gt;</w:t>
            </w:r>
          </w:p>
        </w:tc>
      </w:tr>
      <w:tr w:rsidR="007103F2" w:rsidRPr="007103F2" w14:paraId="5E795BC2" w14:textId="77777777" w:rsidTr="007103F2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103F2" w:rsidRPr="007103F2" w14:paraId="4A668214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03C8CD2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Hello!</w:t>
                  </w:r>
                </w:p>
                <w:p w14:paraId="7DF2FC99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14:paraId="6DD16F24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  <w:shd w:val="clear" w:color="auto" w:fill="F3F3F3"/>
                    </w:rPr>
                    <w:t>I hope you are doing well and would like to ask you to acknowledge this email after reading it. </w:t>
                  </w:r>
                </w:p>
                <w:p w14:paraId="16A1B822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  <w:t>Chapters (1-12) from "</w:t>
                  </w:r>
                  <w:r w:rsidRPr="007103F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Analyzing Multimodal Data with Large Language Models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" by </w:t>
                  </w:r>
                  <w:r w:rsidRPr="007103F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Immanuel </w:t>
                  </w:r>
                  <w:proofErr w:type="spellStart"/>
                  <w:r w:rsidRPr="007103F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Trummer</w:t>
                  </w:r>
                  <w:proofErr w:type="spellEnd"/>
                  <w:r w:rsidRPr="007103F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 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are ready for review. I've included more details about the book in the file I've attached.</w:t>
                  </w:r>
                </w:p>
                <w:p w14:paraId="5521B429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  <w:t xml:space="preserve">The due date for submitting the feedback is </w:t>
                  </w:r>
                  <w:r w:rsidRPr="007103F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October 6th, 2024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 If you see that you won’t be able to provide feedback, let me know as soon as you can!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</w:r>
                  <w:r w:rsidRPr="007103F2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br/>
                  </w:r>
                  <w:r w:rsidRPr="007103F2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</w:rPr>
                    <w:t>The manuscript is available on the following link. You need to sign in with your Manning account to access it:</w:t>
                  </w:r>
                  <w:r w:rsidRPr="007103F2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</w:rPr>
                    <w:br/>
                  </w:r>
                  <w:r w:rsidRPr="007103F2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</w:rPr>
                    <w:br/>
                  </w:r>
                  <w:hyperlink r:id="rId7" w:tgtFrame="_blank" w:history="1">
                    <w:r w:rsidRPr="007103F2">
                      <w:rPr>
                        <w:rFonts w:ascii="Times New Roman" w:eastAsia="Times New Roman" w:hAnsi="Times New Roman" w:cs="Times New Roman"/>
                        <w:color w:val="0000FF"/>
                        <w:sz w:val="20"/>
                        <w:szCs w:val="20"/>
                        <w:u w:val="single"/>
                      </w:rPr>
                      <w:t>https://livebook.manning.com/book/trummer/chapter-1/r-3</w:t>
                    </w:r>
                  </w:hyperlink>
                </w:p>
                <w:p w14:paraId="09097180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14:paraId="4A53DE7E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Request you to share </w:t>
                  </w:r>
                  <w:r w:rsidRPr="007103F2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actionable 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feedback. The code for the chapters can be found </w:t>
                  </w:r>
                  <w:hyperlink r:id="rId8" w:tgtFrame="_blank" w:history="1">
                    <w:r w:rsidRPr="007103F2">
                      <w:rPr>
                        <w:rFonts w:ascii="Times New Roman" w:eastAsia="Times New Roman" w:hAnsi="Times New Roman" w:cs="Times New Roman"/>
                        <w:color w:val="0000FF"/>
                        <w:sz w:val="20"/>
                        <w:szCs w:val="20"/>
                        <w:u w:val="single"/>
                      </w:rPr>
                      <w:t>here</w:t>
                    </w:r>
                  </w:hyperlink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</w:t>
                  </w:r>
                </w:p>
                <w:p w14:paraId="0E8B5AF2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color w:val="FF0000"/>
                      <w:sz w:val="20"/>
                      <w:szCs w:val="20"/>
                    </w:rPr>
                    <w:t>Y</w:t>
                  </w:r>
                  <w:r w:rsidRPr="007103F2">
                    <w:rPr>
                      <w:rFonts w:ascii="Helvetica" w:eastAsia="Times New Roman" w:hAnsi="Helvetica" w:cs="Helvetica"/>
                      <w:color w:val="FF0000"/>
                      <w:sz w:val="20"/>
                      <w:szCs w:val="20"/>
                    </w:rPr>
                    <w:t>ou have to leave comments in the manuscript by selecting a word, sentence, or paragraph and choosing the "Annotate" icon. Also, you can </w:t>
                  </w:r>
                  <w:r w:rsidRPr="007103F2">
                    <w:rPr>
                      <w:rFonts w:ascii="Helvetica" w:eastAsia="Times New Roman" w:hAnsi="Helvetica" w:cs="Helvetica"/>
                      <w:b/>
                      <w:bCs/>
                      <w:color w:val="FF0000"/>
                      <w:sz w:val="20"/>
                      <w:szCs w:val="20"/>
                    </w:rPr>
                    <w:t>rate individual figures, listings, code snippets, or sections by clicking "like", "don't like" or "neutral"</w:t>
                  </w:r>
                  <w:r w:rsidRPr="007103F2">
                    <w:rPr>
                      <w:rFonts w:ascii="Helvetica" w:eastAsia="Times New Roman" w:hAnsi="Helvetica" w:cs="Helvetica"/>
                      <w:color w:val="FF0000"/>
                      <w:sz w:val="20"/>
                      <w:szCs w:val="20"/>
                    </w:rPr>
                    <w:t> icons below them and leaving a comment. </w:t>
                  </w:r>
                </w:p>
                <w:p w14:paraId="132CC138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Helvetica" w:eastAsia="Times New Roman" w:hAnsi="Helvetica" w:cs="Helvetica"/>
                      <w:color w:val="FF00FF"/>
                      <w:sz w:val="20"/>
                      <w:szCs w:val="20"/>
                    </w:rPr>
                    <w:t>While you read, or at the end of the review, </w:t>
                  </w:r>
                  <w:r w:rsidRPr="007103F2">
                    <w:rPr>
                      <w:rFonts w:ascii="Helvetica" w:eastAsia="Times New Roman" w:hAnsi="Helvetica" w:cs="Helvetica"/>
                      <w:b/>
                      <w:bCs/>
                      <w:color w:val="FF00FF"/>
                      <w:sz w:val="20"/>
                      <w:szCs w:val="20"/>
                    </w:rPr>
                    <w:t>you should fill out the manuscript review questionnaire (mandatory)</w:t>
                  </w:r>
                  <w:r w:rsidRPr="007103F2">
                    <w:rPr>
                      <w:rFonts w:ascii="Helvetica" w:eastAsia="Times New Roman" w:hAnsi="Helvetica" w:cs="Helvetica"/>
                      <w:color w:val="FF00FF"/>
                      <w:sz w:val="20"/>
                      <w:szCs w:val="20"/>
                    </w:rPr>
                    <w:t> available at any moment on the following link:</w:t>
                  </w:r>
                </w:p>
                <w:p w14:paraId="36FD49E0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hyperlink r:id="rId9" w:tgtFrame="_blank" w:history="1">
                    <w:r w:rsidRPr="007103F2">
                      <w:rPr>
                        <w:rFonts w:ascii="Times New Roman" w:eastAsia="Times New Roman" w:hAnsi="Times New Roman" w:cs="Times New Roman"/>
                        <w:color w:val="0000FF"/>
                        <w:sz w:val="20"/>
                        <w:szCs w:val="20"/>
                        <w:u w:val="single"/>
                      </w:rPr>
                      <w:t>https://livebook.manning.com/book/trummer/chapter-1/r-3?review-form</w:t>
                    </w:r>
                  </w:hyperlink>
                </w:p>
                <w:p w14:paraId="2E07E99F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p w14:paraId="009A4B0A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Helvetica" w:eastAsia="Times New Roman" w:hAnsi="Helvetica" w:cs="Helvetica"/>
                      <w:b/>
                      <w:bCs/>
                      <w:color w:val="000000"/>
                      <w:sz w:val="20"/>
                      <w:szCs w:val="20"/>
                    </w:rPr>
                    <w:t>Kindly do not comment on typos, grammar/style errors, hand-drawn graphics, etc.</w:t>
                  </w:r>
                  <w:r w:rsidRPr="007103F2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</w:rPr>
                    <w:t xml:space="preserve"> The manuscript will be copy-edited, proofread, and </w:t>
                  </w:r>
                  <w:proofErr w:type="spellStart"/>
                  <w:r w:rsidRPr="007103F2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</w:rPr>
                    <w:t>typesetted</w:t>
                  </w:r>
                  <w:proofErr w:type="spellEnd"/>
                  <w:r w:rsidRPr="007103F2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</w:rPr>
                    <w:t xml:space="preserve"> in the later stages of production.</w:t>
                  </w:r>
                </w:p>
                <w:p w14:paraId="3A3D5CAE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103F2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</w:rPr>
                    <w:br/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By accessing the manuscript, you agree that you will not duplicate it or use the material to create a similar book nor discuss its contents with potential authors of similar books until this book is published or canceled.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  <w:t>We -- the publisher and the author -- appreciate your assistance in making this book as useful as possible to its readers.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  <w:t>Kind regards,</w:t>
                  </w:r>
                  <w:r w:rsidRPr="007103F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br/>
                    <w:t>Kishor</w:t>
                  </w:r>
                </w:p>
                <w:p w14:paraId="5F1952D5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888888"/>
                      <w:sz w:val="20"/>
                      <w:szCs w:val="20"/>
                    </w:rPr>
                  </w:pPr>
                </w:p>
                <w:p w14:paraId="698B8F97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888888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color w:val="888888"/>
                      <w:sz w:val="20"/>
                      <w:szCs w:val="20"/>
                    </w:rPr>
                    <w:t xml:space="preserve">-- </w:t>
                  </w:r>
                </w:p>
                <w:p w14:paraId="2A10885F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888888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Kishor </w:t>
                  </w:r>
                  <w:proofErr w:type="spellStart"/>
                  <w:r w:rsidRPr="007103F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Rit</w:t>
                  </w:r>
                  <w:proofErr w:type="spellEnd"/>
                </w:p>
                <w:p w14:paraId="574C694B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888888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Review Editor</w:t>
                  </w:r>
                </w:p>
                <w:p w14:paraId="297058B6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888888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Skype: </w:t>
                  </w:r>
                  <w:proofErr w:type="spellStart"/>
                  <w:r w:rsidRPr="007103F2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ritkishor</w:t>
                  </w:r>
                  <w:proofErr w:type="spellEnd"/>
                </w:p>
                <w:p w14:paraId="5607F843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888888"/>
                      <w:sz w:val="20"/>
                      <w:szCs w:val="20"/>
                    </w:rPr>
                  </w:pPr>
                  <w:r w:rsidRPr="007103F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Manning Publications Co.</w:t>
                  </w:r>
                </w:p>
                <w:p w14:paraId="0ACBFA62" w14:textId="47C2C6B4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0" w:type="dxa"/>
                    <w:tblCellMar>
                      <w:top w:w="60" w:type="dxa"/>
                      <w:left w:w="60" w:type="dxa"/>
                      <w:bottom w:w="60" w:type="dxa"/>
                      <w:right w:w="6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83"/>
                  </w:tblGrid>
                  <w:tr w:rsidR="007103F2" w:rsidRPr="007103F2" w14:paraId="1898050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0"/>
                          <w:gridCol w:w="105"/>
                          <w:gridCol w:w="7818"/>
                        </w:tblGrid>
                        <w:tr w:rsidR="007103F2" w:rsidRPr="007103F2" w14:paraId="50FF816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E51457C" w14:textId="31BBBA15" w:rsidR="007103F2" w:rsidRPr="007103F2" w:rsidRDefault="007103F2" w:rsidP="007103F2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103F2">
                                <w:rPr>
                                  <w:rFonts w:ascii="Times New Roman" w:eastAsia="Times New Roman" w:hAnsi="Times New Roman" w:cs="Times New Roman"/>
                                  <w:noProof/>
                                  <w:color w:val="0000FF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14:anchorId="399F54A9" wp14:editId="298D6DD8">
                                    <wp:extent cx="152400" cy="152400"/>
                                    <wp:effectExtent l="0" t="0" r="0" b="0"/>
                                    <wp:docPr id="1" name="Picture 1">
                                      <a:hlinkClick xmlns:a="http://schemas.openxmlformats.org/drawingml/2006/main" r:id="rId10" tgtFrame="&quot;_blank&quot;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>
                                              <a:hlinkClick r:id="rId10" tgtFrame="&quot;_blank&quot;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05" w:type="dxa"/>
                              <w:vAlign w:val="center"/>
                              <w:hideMark/>
                            </w:tcPr>
                            <w:p w14:paraId="1EE3959E" w14:textId="77777777" w:rsidR="007103F2" w:rsidRPr="007103F2" w:rsidRDefault="007103F2" w:rsidP="007103F2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BEF93A2" w14:textId="77777777" w:rsidR="007103F2" w:rsidRPr="007103F2" w:rsidRDefault="007103F2" w:rsidP="007103F2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103F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About + TOC Analyzing Multimodal Data with Large Language Models.pdf</w:t>
                              </w:r>
                              <w:r w:rsidRPr="007103F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189K </w:t>
                              </w:r>
                            </w:p>
                          </w:tc>
                        </w:tr>
                      </w:tbl>
                      <w:p w14:paraId="7513EDD5" w14:textId="77777777" w:rsidR="007103F2" w:rsidRPr="007103F2" w:rsidRDefault="007103F2" w:rsidP="007103F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B05D91A" w14:textId="77777777" w:rsidR="007103F2" w:rsidRPr="007103F2" w:rsidRDefault="007103F2" w:rsidP="007103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999059E" w14:textId="77777777" w:rsidR="007103F2" w:rsidRPr="007103F2" w:rsidRDefault="007103F2" w:rsidP="00710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C4B094" w14:textId="7453A3E0" w:rsidR="007103F2" w:rsidRPr="007103F2" w:rsidRDefault="007103F2" w:rsidP="007103F2">
      <w:pPr>
        <w:tabs>
          <w:tab w:val="left" w:pos="5381"/>
        </w:tabs>
      </w:pPr>
    </w:p>
    <w:sectPr w:rsidR="007103F2" w:rsidRPr="007103F2" w:rsidSect="007103F2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70DD2" w14:textId="77777777" w:rsidR="00D9217A" w:rsidRDefault="00D9217A" w:rsidP="007103F2">
      <w:pPr>
        <w:spacing w:after="0" w:line="240" w:lineRule="auto"/>
      </w:pPr>
      <w:r>
        <w:separator/>
      </w:r>
    </w:p>
  </w:endnote>
  <w:endnote w:type="continuationSeparator" w:id="0">
    <w:p w14:paraId="7D670825" w14:textId="77777777" w:rsidR="00D9217A" w:rsidRDefault="00D9217A" w:rsidP="00710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1EAC6" w14:textId="77777777" w:rsidR="00D9217A" w:rsidRDefault="00D9217A" w:rsidP="007103F2">
      <w:pPr>
        <w:spacing w:after="0" w:line="240" w:lineRule="auto"/>
      </w:pPr>
      <w:r>
        <w:separator/>
      </w:r>
    </w:p>
  </w:footnote>
  <w:footnote w:type="continuationSeparator" w:id="0">
    <w:p w14:paraId="10F0F8A8" w14:textId="77777777" w:rsidR="00D9217A" w:rsidRDefault="00D9217A" w:rsidP="007103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F2"/>
    <w:rsid w:val="004D4435"/>
    <w:rsid w:val="005022D7"/>
    <w:rsid w:val="007103F2"/>
    <w:rsid w:val="00D9217A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97999"/>
  <w15:chartTrackingRefBased/>
  <w15:docId w15:val="{D8243767-84FB-4694-B187-5BA8FB53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03F2"/>
    <w:rPr>
      <w:color w:val="0000FF"/>
      <w:u w:val="single"/>
    </w:rPr>
  </w:style>
  <w:style w:type="character" w:customStyle="1" w:styleId="gmailsignatureprefix">
    <w:name w:val="gmail_signature_prefix"/>
    <w:basedOn w:val="DefaultParagraphFont"/>
    <w:rsid w:val="007103F2"/>
  </w:style>
  <w:style w:type="paragraph" w:styleId="Header">
    <w:name w:val="header"/>
    <w:basedOn w:val="Normal"/>
    <w:link w:val="HeaderChar"/>
    <w:uiPriority w:val="99"/>
    <w:unhideWhenUsed/>
    <w:rsid w:val="00710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3F2"/>
  </w:style>
  <w:style w:type="paragraph" w:styleId="Footer">
    <w:name w:val="footer"/>
    <w:basedOn w:val="Normal"/>
    <w:link w:val="FooterChar"/>
    <w:uiPriority w:val="99"/>
    <w:unhideWhenUsed/>
    <w:rsid w:val="00710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82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5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98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69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54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79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5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69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3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53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29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96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02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6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3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46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06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rummer.github.io/DataScienceWithGP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ivebook.manning.com/book/trummer/chapter-1/r-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gif"/><Relationship Id="rId5" Type="http://schemas.openxmlformats.org/officeDocument/2006/relationships/endnotes" Target="endnotes.xml"/><Relationship Id="rId10" Type="http://schemas.openxmlformats.org/officeDocument/2006/relationships/hyperlink" Target="https://mail.google.com/mail/u/0/?ui=2&amp;ik=910ad2d00c&amp;view=att&amp;th=191fa5761457e05f&amp;attid=0.1&amp;disp=attd&amp;realattid=71afb300990d3fb6_0.1&amp;safe=1&amp;zw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ivebook.manning.com/book/trummer/chapter-1/r-3?review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2024-09-16T14:12:00Z</dcterms:created>
  <dcterms:modified xsi:type="dcterms:W3CDTF">2024-09-16T14:16:00Z</dcterms:modified>
</cp:coreProperties>
</file>