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3C" w:rsidRDefault="00A8557A">
      <w:r>
        <w:t>Momento 1</w:t>
      </w:r>
    </w:p>
    <w:p w:rsidR="00A8557A" w:rsidRDefault="00A8557A"/>
    <w:p w:rsidR="00A8557A" w:rsidRDefault="00A8557A">
      <w:r>
        <w:rPr>
          <w:noProof/>
          <w:lang w:eastAsia="es-AR"/>
        </w:rPr>
        <w:drawing>
          <wp:inline distT="0" distB="0" distL="0" distR="0" wp14:anchorId="14C52090" wp14:editId="371D8BDB">
            <wp:extent cx="5400040" cy="142852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7A" w:rsidRDefault="00A8557A"/>
    <w:p w:rsidR="00A8557A" w:rsidRDefault="00A8557A">
      <w:r>
        <w:rPr>
          <w:noProof/>
          <w:lang w:eastAsia="es-AR"/>
        </w:rPr>
        <w:drawing>
          <wp:inline distT="0" distB="0" distL="0" distR="0" wp14:anchorId="0DCFE274" wp14:editId="1C64DAA6">
            <wp:extent cx="5400040" cy="4594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7A" w:rsidRDefault="00A8557A">
      <w:r>
        <w:rPr>
          <w:noProof/>
          <w:lang w:eastAsia="es-AR"/>
        </w:rPr>
        <w:drawing>
          <wp:inline distT="0" distB="0" distL="0" distR="0" wp14:anchorId="44CEAD9D" wp14:editId="70DA350A">
            <wp:extent cx="5400040" cy="713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7A" w:rsidRDefault="00A8557A">
      <w:r>
        <w:rPr>
          <w:noProof/>
          <w:lang w:eastAsia="es-AR"/>
        </w:rPr>
        <w:lastRenderedPageBreak/>
        <w:drawing>
          <wp:inline distT="0" distB="0" distL="0" distR="0" wp14:anchorId="32332BC1" wp14:editId="400ECCEB">
            <wp:extent cx="5400040" cy="128799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7A" w:rsidRDefault="00A8557A">
      <w:bookmarkStart w:id="0" w:name="_GoBack"/>
      <w:bookmarkEnd w:id="0"/>
    </w:p>
    <w:sectPr w:rsidR="00A85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7A"/>
    <w:rsid w:val="00A8557A"/>
    <w:rsid w:val="00F9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Gri</dc:creator>
  <cp:lastModifiedBy>Javier Gri</cp:lastModifiedBy>
  <cp:revision>1</cp:revision>
  <dcterms:created xsi:type="dcterms:W3CDTF">2022-08-16T21:50:00Z</dcterms:created>
  <dcterms:modified xsi:type="dcterms:W3CDTF">2022-08-16T21:57:00Z</dcterms:modified>
</cp:coreProperties>
</file>