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3118BD" w:rsidP="00045443">
      <w:pPr>
        <w:pStyle w:val="Encabezado"/>
        <w:framePr w:w="10219" w:h="2074" w:hSpace="144" w:wrap="around" w:vAnchor="page" w:hAnchor="page" w:x="1012" w:y="2136"/>
        <w:rPr>
          <w:rFonts w:asciiTheme="minorHAnsi" w:hAnsiTheme="minorHAnsi" w:cs="Arial"/>
          <w:b w:val="0"/>
          <w:color w:val="6D6E70"/>
          <w:sz w:val="50"/>
          <w:szCs w:val="50"/>
          <w:lang w:val="es-MX"/>
        </w:rPr>
      </w:pPr>
      <w:r w:rsidRPr="00045443">
        <w:rPr>
          <w:rFonts w:asciiTheme="minorHAnsi" w:hAnsiTheme="minorHAnsi" w:cs="Arial"/>
          <w:b w:val="0"/>
          <w:color w:val="6D6E70"/>
          <w:sz w:val="50"/>
          <w:szCs w:val="50"/>
          <w:lang w:val="es-MX"/>
        </w:rPr>
        <w:t>Subc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ED1EF1" w:rsidRPr="00045443" w:rsidRDefault="009A7355" w:rsidP="009A7355">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C25749" w:rsidP="009A7355">
            <w:pPr>
              <w:jc w:val="center"/>
              <w:rPr>
                <w:rFonts w:asciiTheme="minorHAnsi" w:hAnsiTheme="minorHAnsi" w:cs="Arial"/>
                <w:b/>
              </w:rPr>
            </w:pPr>
            <w:r>
              <w:rPr>
                <w:rFonts w:asciiTheme="minorHAnsi" w:hAnsiTheme="minorHAnsi" w:cs="Arial"/>
                <w:b/>
              </w:rPr>
              <w:t>26</w:t>
            </w:r>
            <w:r w:rsidR="000D4522" w:rsidRPr="00045443">
              <w:rPr>
                <w:rFonts w:asciiTheme="minorHAnsi" w:hAnsiTheme="minorHAnsi" w:cs="Arial"/>
                <w:b/>
              </w:rPr>
              <w:t>/08</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FF47EA" w:rsidRPr="00045443" w:rsidTr="009E0C87">
        <w:tc>
          <w:tcPr>
            <w:tcW w:w="1008" w:type="dxa"/>
            <w:shd w:val="clear" w:color="auto" w:fill="FFB600"/>
          </w:tcPr>
          <w:p w:rsidR="00FF47EA" w:rsidRPr="00045443" w:rsidRDefault="00FF47EA" w:rsidP="009A7355">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FF47EA" w:rsidRPr="00045443" w:rsidRDefault="00FF47EA" w:rsidP="009A7355">
            <w:pPr>
              <w:jc w:val="center"/>
              <w:rPr>
                <w:rFonts w:asciiTheme="minorHAnsi" w:hAnsiTheme="minorHAnsi" w:cs="Arial"/>
                <w:b/>
              </w:rPr>
            </w:pPr>
            <w:r>
              <w:rPr>
                <w:rFonts w:asciiTheme="minorHAnsi" w:hAnsiTheme="minorHAnsi" w:cs="Arial"/>
                <w:b/>
              </w:rPr>
              <w:t>Versión actualizada del documento</w:t>
            </w:r>
          </w:p>
        </w:tc>
        <w:tc>
          <w:tcPr>
            <w:tcW w:w="1260" w:type="dxa"/>
            <w:shd w:val="clear" w:color="auto" w:fill="FFB600"/>
          </w:tcPr>
          <w:p w:rsidR="00FF47EA" w:rsidRDefault="00FF47EA" w:rsidP="009A7355">
            <w:pPr>
              <w:jc w:val="center"/>
              <w:rPr>
                <w:rFonts w:asciiTheme="minorHAnsi" w:hAnsiTheme="minorHAnsi" w:cs="Arial"/>
                <w:b/>
              </w:rPr>
            </w:pPr>
            <w:r>
              <w:rPr>
                <w:rFonts w:asciiTheme="minorHAnsi" w:hAnsiTheme="minorHAnsi" w:cs="Arial"/>
                <w:b/>
              </w:rPr>
              <w:t>26/11</w:t>
            </w:r>
          </w:p>
        </w:tc>
        <w:tc>
          <w:tcPr>
            <w:tcW w:w="1260" w:type="dxa"/>
            <w:shd w:val="clear" w:color="auto" w:fill="FFB600"/>
          </w:tcPr>
          <w:p w:rsidR="00FF47EA" w:rsidRPr="00045443" w:rsidRDefault="00FF47EA"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FF47EA" w:rsidRPr="00045443" w:rsidRDefault="00FF47EA"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18421C"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54980" w:history="1">
        <w:r w:rsidR="0018421C" w:rsidRPr="00E36C7A">
          <w:rPr>
            <w:rStyle w:val="Hipervnculo"/>
          </w:rPr>
          <w:t>1</w:t>
        </w:r>
        <w:r w:rsidR="0018421C">
          <w:rPr>
            <w:rFonts w:asciiTheme="minorHAnsi" w:eastAsiaTheme="minorEastAsia" w:hAnsiTheme="minorHAnsi" w:cstheme="minorBidi"/>
            <w:smallCaps w:val="0"/>
            <w:sz w:val="22"/>
            <w:szCs w:val="22"/>
            <w:lang w:eastAsia="es-AR"/>
          </w:rPr>
          <w:tab/>
        </w:r>
        <w:r w:rsidR="0018421C" w:rsidRPr="00E36C7A">
          <w:rPr>
            <w:rStyle w:val="Hipervnculo"/>
          </w:rPr>
          <w:t>Mockups – Usuarios Internos</w:t>
        </w:r>
        <w:r w:rsidR="0018421C">
          <w:rPr>
            <w:webHidden/>
          </w:rPr>
          <w:tab/>
        </w:r>
        <w:r w:rsidR="0018421C">
          <w:rPr>
            <w:webHidden/>
          </w:rPr>
          <w:fldChar w:fldCharType="begin"/>
        </w:r>
        <w:r w:rsidR="0018421C">
          <w:rPr>
            <w:webHidden/>
          </w:rPr>
          <w:instrText xml:space="preserve"> PAGEREF _Toc470254980 \h </w:instrText>
        </w:r>
        <w:r w:rsidR="0018421C">
          <w:rPr>
            <w:webHidden/>
          </w:rPr>
        </w:r>
        <w:r w:rsidR="0018421C">
          <w:rPr>
            <w:webHidden/>
          </w:rPr>
          <w:fldChar w:fldCharType="separate"/>
        </w:r>
        <w:r w:rsidR="00857A70">
          <w:rPr>
            <w:webHidden/>
          </w:rPr>
          <w:t>2</w:t>
        </w:r>
        <w:r w:rsidR="0018421C">
          <w:rPr>
            <w:webHidden/>
          </w:rPr>
          <w:fldChar w:fldCharType="end"/>
        </w:r>
      </w:hyperlink>
    </w:p>
    <w:p w:rsidR="0018421C" w:rsidRDefault="0018421C">
      <w:pPr>
        <w:pStyle w:val="TDC2"/>
        <w:rPr>
          <w:rFonts w:asciiTheme="minorHAnsi" w:eastAsiaTheme="minorEastAsia" w:hAnsiTheme="minorHAnsi" w:cstheme="minorBidi"/>
          <w:sz w:val="22"/>
          <w:szCs w:val="22"/>
          <w:lang w:eastAsia="es-AR"/>
        </w:rPr>
      </w:pPr>
      <w:hyperlink w:anchor="_Toc470254981" w:history="1">
        <w:r w:rsidRPr="00E36C7A">
          <w:rPr>
            <w:rStyle w:val="Hipervnculo"/>
          </w:rPr>
          <w:t>1.1</w:t>
        </w:r>
        <w:r>
          <w:rPr>
            <w:rFonts w:asciiTheme="minorHAnsi" w:eastAsiaTheme="minorEastAsia" w:hAnsiTheme="minorHAnsi" w:cstheme="minorBidi"/>
            <w:sz w:val="22"/>
            <w:szCs w:val="22"/>
            <w:lang w:eastAsia="es-AR"/>
          </w:rPr>
          <w:tab/>
        </w:r>
        <w:r w:rsidRPr="00E36C7A">
          <w:rPr>
            <w:rStyle w:val="Hipervnculo"/>
          </w:rPr>
          <w:t>Mockups &lt;&lt; Visualizar, crear, editar, activar, desactivar y eliminar una Subcategoría&gt;&gt;</w:t>
        </w:r>
        <w:r>
          <w:rPr>
            <w:webHidden/>
          </w:rPr>
          <w:tab/>
        </w:r>
        <w:r>
          <w:rPr>
            <w:webHidden/>
          </w:rPr>
          <w:fldChar w:fldCharType="begin"/>
        </w:r>
        <w:r>
          <w:rPr>
            <w:webHidden/>
          </w:rPr>
          <w:instrText xml:space="preserve"> PAGEREF _Toc470254981 \h </w:instrText>
        </w:r>
        <w:r>
          <w:rPr>
            <w:webHidden/>
          </w:rPr>
        </w:r>
        <w:r>
          <w:rPr>
            <w:webHidden/>
          </w:rPr>
          <w:fldChar w:fldCharType="separate"/>
        </w:r>
        <w:r w:rsidR="00857A70">
          <w:rPr>
            <w:webHidden/>
          </w:rPr>
          <w:t>2</w:t>
        </w:r>
        <w:r>
          <w:rPr>
            <w:webHidden/>
          </w:rPr>
          <w:fldChar w:fldCharType="end"/>
        </w:r>
      </w:hyperlink>
    </w:p>
    <w:p w:rsidR="0018421C" w:rsidRDefault="0018421C">
      <w:pPr>
        <w:pStyle w:val="TDC2"/>
        <w:rPr>
          <w:rFonts w:asciiTheme="minorHAnsi" w:eastAsiaTheme="minorEastAsia" w:hAnsiTheme="minorHAnsi" w:cstheme="minorBidi"/>
          <w:sz w:val="22"/>
          <w:szCs w:val="22"/>
          <w:lang w:eastAsia="es-AR"/>
        </w:rPr>
      </w:pPr>
      <w:hyperlink w:anchor="_Toc470254982" w:history="1">
        <w:r w:rsidRPr="00E36C7A">
          <w:rPr>
            <w:rStyle w:val="Hipervnculo"/>
          </w:rPr>
          <w:t>1.2</w:t>
        </w:r>
        <w:r>
          <w:rPr>
            <w:rFonts w:asciiTheme="minorHAnsi" w:eastAsiaTheme="minorEastAsia" w:hAnsiTheme="minorHAnsi" w:cstheme="minorBidi"/>
            <w:sz w:val="22"/>
            <w:szCs w:val="22"/>
            <w:lang w:eastAsia="es-AR"/>
          </w:rPr>
          <w:tab/>
        </w:r>
        <w:r w:rsidRPr="00E36C7A">
          <w:rPr>
            <w:rStyle w:val="Hipervnculo"/>
          </w:rPr>
          <w:t>Usuarios autorizados</w:t>
        </w:r>
        <w:r>
          <w:rPr>
            <w:webHidden/>
          </w:rPr>
          <w:tab/>
        </w:r>
        <w:r>
          <w:rPr>
            <w:webHidden/>
          </w:rPr>
          <w:fldChar w:fldCharType="begin"/>
        </w:r>
        <w:r>
          <w:rPr>
            <w:webHidden/>
          </w:rPr>
          <w:instrText xml:space="preserve"> PAGEREF _Toc470254982 \h </w:instrText>
        </w:r>
        <w:r>
          <w:rPr>
            <w:webHidden/>
          </w:rPr>
        </w:r>
        <w:r>
          <w:rPr>
            <w:webHidden/>
          </w:rPr>
          <w:fldChar w:fldCharType="separate"/>
        </w:r>
        <w:r w:rsidR="00857A70">
          <w:rPr>
            <w:webHidden/>
          </w:rPr>
          <w:t>2</w:t>
        </w:r>
        <w:r>
          <w:rPr>
            <w:webHidden/>
          </w:rPr>
          <w:fldChar w:fldCharType="end"/>
        </w:r>
      </w:hyperlink>
    </w:p>
    <w:p w:rsidR="0018421C" w:rsidRDefault="0018421C">
      <w:pPr>
        <w:pStyle w:val="TDC2"/>
        <w:rPr>
          <w:rFonts w:asciiTheme="minorHAnsi" w:eastAsiaTheme="minorEastAsia" w:hAnsiTheme="minorHAnsi" w:cstheme="minorBidi"/>
          <w:sz w:val="22"/>
          <w:szCs w:val="22"/>
          <w:lang w:eastAsia="es-AR"/>
        </w:rPr>
      </w:pPr>
      <w:hyperlink w:anchor="_Toc470254983" w:history="1">
        <w:r w:rsidRPr="00E36C7A">
          <w:rPr>
            <w:rStyle w:val="Hipervnculo"/>
          </w:rPr>
          <w:t>1.3</w:t>
        </w:r>
        <w:r>
          <w:rPr>
            <w:rFonts w:asciiTheme="minorHAnsi" w:eastAsiaTheme="minorEastAsia" w:hAnsiTheme="minorHAnsi" w:cstheme="minorBidi"/>
            <w:sz w:val="22"/>
            <w:szCs w:val="22"/>
            <w:lang w:eastAsia="es-AR"/>
          </w:rPr>
          <w:tab/>
        </w:r>
        <w:r w:rsidRPr="00E36C7A">
          <w:rPr>
            <w:rStyle w:val="Hipervnculo"/>
          </w:rPr>
          <w:t>Mockups</w:t>
        </w:r>
        <w:r>
          <w:rPr>
            <w:webHidden/>
          </w:rPr>
          <w:tab/>
        </w:r>
        <w:r>
          <w:rPr>
            <w:webHidden/>
          </w:rPr>
          <w:fldChar w:fldCharType="begin"/>
        </w:r>
        <w:r>
          <w:rPr>
            <w:webHidden/>
          </w:rPr>
          <w:instrText xml:space="preserve"> PAGEREF _Toc470254983 \h </w:instrText>
        </w:r>
        <w:r>
          <w:rPr>
            <w:webHidden/>
          </w:rPr>
        </w:r>
        <w:r>
          <w:rPr>
            <w:webHidden/>
          </w:rPr>
          <w:fldChar w:fldCharType="separate"/>
        </w:r>
        <w:r w:rsidR="00857A70">
          <w:rPr>
            <w:webHidden/>
          </w:rPr>
          <w:t>2</w:t>
        </w:r>
        <w:r>
          <w:rPr>
            <w:webHidden/>
          </w:rPr>
          <w:fldChar w:fldCharType="end"/>
        </w:r>
      </w:hyperlink>
    </w:p>
    <w:p w:rsidR="0018421C" w:rsidRDefault="0018421C">
      <w:pPr>
        <w:pStyle w:val="TDC2"/>
        <w:rPr>
          <w:rFonts w:asciiTheme="minorHAnsi" w:eastAsiaTheme="minorEastAsia" w:hAnsiTheme="minorHAnsi" w:cstheme="minorBidi"/>
          <w:sz w:val="22"/>
          <w:szCs w:val="22"/>
          <w:lang w:eastAsia="es-AR"/>
        </w:rPr>
      </w:pPr>
      <w:hyperlink w:anchor="_Toc470254984" w:history="1">
        <w:r w:rsidRPr="00E36C7A">
          <w:rPr>
            <w:rStyle w:val="Hipervnculo"/>
          </w:rPr>
          <w:t>1.4</w:t>
        </w:r>
        <w:r>
          <w:rPr>
            <w:rFonts w:asciiTheme="minorHAnsi" w:eastAsiaTheme="minorEastAsia" w:hAnsiTheme="minorHAnsi" w:cstheme="minorBidi"/>
            <w:sz w:val="22"/>
            <w:szCs w:val="22"/>
            <w:lang w:eastAsia="es-AR"/>
          </w:rPr>
          <w:tab/>
        </w:r>
        <w:r w:rsidRPr="00E36C7A">
          <w:rPr>
            <w:rStyle w:val="Hipervnculo"/>
          </w:rPr>
          <w:t>Ejemplo &lt;Incluir subcategoría en la creación de un dataset&gt;</w:t>
        </w:r>
        <w:r>
          <w:rPr>
            <w:webHidden/>
          </w:rPr>
          <w:tab/>
        </w:r>
        <w:r>
          <w:rPr>
            <w:webHidden/>
          </w:rPr>
          <w:fldChar w:fldCharType="begin"/>
        </w:r>
        <w:r>
          <w:rPr>
            <w:webHidden/>
          </w:rPr>
          <w:instrText xml:space="preserve"> PAGEREF _Toc470254984 \h </w:instrText>
        </w:r>
        <w:r>
          <w:rPr>
            <w:webHidden/>
          </w:rPr>
        </w:r>
        <w:r>
          <w:rPr>
            <w:webHidden/>
          </w:rPr>
          <w:fldChar w:fldCharType="separate"/>
        </w:r>
        <w:r w:rsidR="00857A70">
          <w:rPr>
            <w:webHidden/>
          </w:rPr>
          <w:t>8</w:t>
        </w:r>
        <w:r>
          <w:rPr>
            <w:webHidden/>
          </w:rPr>
          <w:fldChar w:fldCharType="end"/>
        </w:r>
      </w:hyperlink>
    </w:p>
    <w:p w:rsidR="0018421C" w:rsidRDefault="0018421C">
      <w:pPr>
        <w:pStyle w:val="TDC1"/>
        <w:rPr>
          <w:rFonts w:asciiTheme="minorHAnsi" w:eastAsiaTheme="minorEastAsia" w:hAnsiTheme="minorHAnsi" w:cstheme="minorBidi"/>
          <w:smallCaps w:val="0"/>
          <w:sz w:val="22"/>
          <w:szCs w:val="22"/>
          <w:lang w:eastAsia="es-AR"/>
        </w:rPr>
      </w:pPr>
      <w:hyperlink w:anchor="_Toc470254985" w:history="1">
        <w:r w:rsidRPr="00E36C7A">
          <w:rPr>
            <w:rStyle w:val="Hipervnculo"/>
          </w:rPr>
          <w:t>2</w:t>
        </w:r>
        <w:r>
          <w:rPr>
            <w:rFonts w:asciiTheme="minorHAnsi" w:eastAsiaTheme="minorEastAsia" w:hAnsiTheme="minorHAnsi" w:cstheme="minorBidi"/>
            <w:smallCaps w:val="0"/>
            <w:sz w:val="22"/>
            <w:szCs w:val="22"/>
            <w:lang w:eastAsia="es-AR"/>
          </w:rPr>
          <w:tab/>
        </w:r>
        <w:r w:rsidRPr="00E36C7A">
          <w:rPr>
            <w:rStyle w:val="Hipervnculo"/>
          </w:rPr>
          <w:t>casos de uso</w:t>
        </w:r>
        <w:r>
          <w:rPr>
            <w:webHidden/>
          </w:rPr>
          <w:tab/>
        </w:r>
        <w:r>
          <w:rPr>
            <w:webHidden/>
          </w:rPr>
          <w:fldChar w:fldCharType="begin"/>
        </w:r>
        <w:r>
          <w:rPr>
            <w:webHidden/>
          </w:rPr>
          <w:instrText xml:space="preserve"> PAGEREF _Toc470254985 \h </w:instrText>
        </w:r>
        <w:r>
          <w:rPr>
            <w:webHidden/>
          </w:rPr>
        </w:r>
        <w:r>
          <w:rPr>
            <w:webHidden/>
          </w:rPr>
          <w:fldChar w:fldCharType="separate"/>
        </w:r>
        <w:r w:rsidR="00857A70">
          <w:rPr>
            <w:webHidden/>
          </w:rPr>
          <w:t>9</w:t>
        </w:r>
        <w:r>
          <w:rPr>
            <w:webHidden/>
          </w:rPr>
          <w:fldChar w:fldCharType="end"/>
        </w:r>
      </w:hyperlink>
    </w:p>
    <w:p w:rsidR="0018421C" w:rsidRDefault="0018421C">
      <w:pPr>
        <w:pStyle w:val="TDC2"/>
        <w:rPr>
          <w:rFonts w:asciiTheme="minorHAnsi" w:eastAsiaTheme="minorEastAsia" w:hAnsiTheme="minorHAnsi" w:cstheme="minorBidi"/>
          <w:sz w:val="22"/>
          <w:szCs w:val="22"/>
          <w:lang w:eastAsia="es-AR"/>
        </w:rPr>
      </w:pPr>
      <w:hyperlink w:anchor="_Toc470254986" w:history="1">
        <w:r w:rsidRPr="00E36C7A">
          <w:rPr>
            <w:rStyle w:val="Hipervnculo"/>
          </w:rPr>
          <w:t>2.1</w:t>
        </w:r>
        <w:r>
          <w:rPr>
            <w:rFonts w:asciiTheme="minorHAnsi" w:eastAsiaTheme="minorEastAsia" w:hAnsiTheme="minorHAnsi" w:cstheme="minorBidi"/>
            <w:sz w:val="22"/>
            <w:szCs w:val="22"/>
            <w:lang w:eastAsia="es-AR"/>
          </w:rPr>
          <w:tab/>
        </w:r>
        <w:r w:rsidRPr="00E36C7A">
          <w:rPr>
            <w:rStyle w:val="Hipervnculo"/>
          </w:rPr>
          <w:t>Caso de uso &lt;&lt; Visualizar, crear, editar, activar, desactivar y eliminar una Subcategoría&gt;&gt;</w:t>
        </w:r>
        <w:r>
          <w:rPr>
            <w:webHidden/>
          </w:rPr>
          <w:tab/>
        </w:r>
        <w:r>
          <w:rPr>
            <w:webHidden/>
          </w:rPr>
          <w:fldChar w:fldCharType="begin"/>
        </w:r>
        <w:r>
          <w:rPr>
            <w:webHidden/>
          </w:rPr>
          <w:instrText xml:space="preserve"> PAGEREF _Toc470254986 \h </w:instrText>
        </w:r>
        <w:r>
          <w:rPr>
            <w:webHidden/>
          </w:rPr>
        </w:r>
        <w:r>
          <w:rPr>
            <w:webHidden/>
          </w:rPr>
          <w:fldChar w:fldCharType="separate"/>
        </w:r>
        <w:r w:rsidR="00857A70">
          <w:rPr>
            <w:webHidden/>
          </w:rPr>
          <w:t>9</w:t>
        </w:r>
        <w:r>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bookmarkStart w:id="12" w:name="_GoBack"/>
      <w:bookmarkEnd w:id="6"/>
      <w:bookmarkEnd w:id="7"/>
      <w:bookmarkEnd w:id="8"/>
      <w:bookmarkEnd w:id="9"/>
      <w:bookmarkEnd w:id="10"/>
      <w:bookmarkEnd w:id="11"/>
      <w:bookmarkEnd w:id="12"/>
    </w:p>
    <w:p w:rsidR="00BA6D7D" w:rsidRPr="00045443" w:rsidRDefault="00B906C3" w:rsidP="00BA6D7D">
      <w:pPr>
        <w:pStyle w:val="Ttulo1"/>
        <w:rPr>
          <w:rFonts w:asciiTheme="minorHAnsi" w:hAnsiTheme="minorHAnsi"/>
          <w:b w:val="0"/>
          <w:color w:val="FF386A"/>
        </w:rPr>
      </w:pPr>
      <w:bookmarkStart w:id="13" w:name="_Toc470254980"/>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3"/>
    </w:p>
    <w:p w:rsidR="00E91269" w:rsidRPr="00045443" w:rsidRDefault="00B906C3" w:rsidP="00350523">
      <w:pPr>
        <w:pStyle w:val="Ttulo2"/>
        <w:rPr>
          <w:rFonts w:asciiTheme="minorHAnsi" w:hAnsiTheme="minorHAnsi"/>
          <w:b w:val="0"/>
          <w:color w:val="FF386A"/>
        </w:rPr>
      </w:pPr>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bookmarkStart w:id="21" w:name="_Toc470254981"/>
      <w:r w:rsidRPr="00045443">
        <w:rPr>
          <w:rFonts w:asciiTheme="minorHAnsi" w:hAnsiTheme="minorHAnsi"/>
          <w:b w:val="0"/>
          <w:color w:val="FF386A"/>
        </w:rPr>
        <w:t xml:space="preserve">Mockups </w:t>
      </w:r>
      <w:r w:rsidR="00E91269" w:rsidRPr="00045443">
        <w:rPr>
          <w:rFonts w:asciiTheme="minorHAnsi" w:hAnsiTheme="minorHAnsi"/>
          <w:b w:val="0"/>
          <w:color w:val="FF386A"/>
        </w:rPr>
        <w:t xml:space="preserve">&lt;&lt;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FF47EA">
        <w:rPr>
          <w:rFonts w:asciiTheme="minorHAnsi" w:hAnsiTheme="minorHAnsi"/>
          <w:b w:val="0"/>
          <w:color w:val="FF386A"/>
        </w:rPr>
        <w:t xml:space="preserve">activar, </w:t>
      </w:r>
      <w:r w:rsidR="000D4522" w:rsidRPr="00045443">
        <w:rPr>
          <w:rFonts w:asciiTheme="minorHAnsi" w:hAnsiTheme="minorHAnsi"/>
          <w:b w:val="0"/>
          <w:color w:val="FF386A"/>
        </w:rPr>
        <w:t xml:space="preserve">desactivar </w:t>
      </w:r>
      <w:r w:rsidR="00FF47EA">
        <w:rPr>
          <w:rFonts w:asciiTheme="minorHAnsi" w:hAnsiTheme="minorHAnsi"/>
          <w:b w:val="0"/>
          <w:color w:val="FF386A"/>
        </w:rPr>
        <w:t xml:space="preserve">y eliminar </w:t>
      </w:r>
      <w:r w:rsidR="000D4522" w:rsidRPr="00045443">
        <w:rPr>
          <w:rFonts w:asciiTheme="minorHAnsi" w:hAnsiTheme="minorHAnsi"/>
          <w:b w:val="0"/>
          <w:color w:val="FF386A"/>
        </w:rPr>
        <w:t>una Subc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21"/>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FF47EA">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FF47EA">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Subc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2" w:name="_Toc470254982"/>
      <w:r w:rsidRPr="00045443">
        <w:rPr>
          <w:rFonts w:asciiTheme="minorHAnsi" w:hAnsiTheme="minorHAnsi"/>
          <w:b w:val="0"/>
          <w:color w:val="FF386A"/>
        </w:rPr>
        <w:t>Usuarios autorizados</w:t>
      </w:r>
      <w:bookmarkEnd w:id="22"/>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FF47EA">
        <w:rPr>
          <w:rFonts w:asciiTheme="minorHAnsi" w:hAnsiTheme="minorHAnsi"/>
          <w:b/>
        </w:rPr>
        <w:t>, activar,</w:t>
      </w:r>
      <w:r w:rsidR="000C7A35" w:rsidRPr="00045443">
        <w:rPr>
          <w:rFonts w:asciiTheme="minorHAnsi" w:hAnsiTheme="minorHAnsi"/>
          <w:b/>
        </w:rPr>
        <w:t xml:space="preserve"> desactivar</w:t>
      </w:r>
      <w:r w:rsidR="00FF47EA">
        <w:rPr>
          <w:rFonts w:asciiTheme="minorHAnsi" w:hAnsiTheme="minorHAnsi"/>
          <w:b/>
        </w:rPr>
        <w:t xml:space="preserve"> y 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FF47EA" w:rsidRDefault="00FF47EA" w:rsidP="00FF47EA">
      <w:pPr>
        <w:rPr>
          <w:rFonts w:asciiTheme="minorHAnsi" w:hAnsiTheme="minorHAnsi"/>
        </w:rPr>
      </w:pPr>
    </w:p>
    <w:p w:rsidR="00FF47EA" w:rsidRDefault="00FF47EA" w:rsidP="00FF47E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FF47EA" w:rsidRPr="00FF47EA" w:rsidRDefault="00FF47EA" w:rsidP="00FF47EA">
      <w:pPr>
        <w:pStyle w:val="Prrafodelista"/>
        <w:numPr>
          <w:ilvl w:val="0"/>
          <w:numId w:val="20"/>
        </w:numPr>
        <w:rPr>
          <w:rFonts w:asciiTheme="minorHAnsi" w:hAnsiTheme="minorHAnsi"/>
        </w:rPr>
      </w:pPr>
      <w:r>
        <w:rPr>
          <w:rFonts w:asciiTheme="minorHAnsi" w:hAnsiTheme="minorHAnsi"/>
        </w:rPr>
        <w:t>Usuario Invitado</w:t>
      </w:r>
    </w:p>
    <w:p w:rsidR="000E4905" w:rsidRPr="00045443" w:rsidRDefault="009B15A5" w:rsidP="009B15A5">
      <w:pPr>
        <w:pStyle w:val="Ttulo2"/>
        <w:rPr>
          <w:rFonts w:asciiTheme="minorHAnsi" w:hAnsiTheme="minorHAnsi"/>
          <w:b w:val="0"/>
          <w:color w:val="FF386A"/>
        </w:rPr>
      </w:pPr>
      <w:bookmarkStart w:id="23" w:name="_Toc470254983"/>
      <w:r w:rsidRPr="00045443">
        <w:rPr>
          <w:rFonts w:asciiTheme="minorHAnsi" w:hAnsiTheme="minorHAnsi"/>
          <w:b w:val="0"/>
          <w:color w:val="FF386A"/>
        </w:rPr>
        <w:t>Mockups</w:t>
      </w:r>
      <w:bookmarkEnd w:id="23"/>
    </w:p>
    <w:p w:rsidR="00350523" w:rsidRPr="00045443" w:rsidRDefault="005353A9"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89984" behindDoc="0" locked="0" layoutInCell="1" allowOverlap="1" wp14:anchorId="41B1A977" wp14:editId="57BF0FB9">
            <wp:simplePos x="0" y="0"/>
            <wp:positionH relativeFrom="margin">
              <wp:align>right</wp:align>
            </wp:positionH>
            <wp:positionV relativeFrom="paragraph">
              <wp:posOffset>421005</wp:posOffset>
            </wp:positionV>
            <wp:extent cx="5612130" cy="2688590"/>
            <wp:effectExtent l="0" t="0" r="7620" b="0"/>
            <wp:wrapThrough wrapText="bothSides">
              <wp:wrapPolygon edited="0">
                <wp:start x="0" y="0"/>
                <wp:lineTo x="0" y="21427"/>
                <wp:lineTo x="21556" y="2142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5353A9" w:rsidRDefault="00350523" w:rsidP="00E91269">
      <w:pPr>
        <w:rPr>
          <w:rFonts w:asciiTheme="minorHAnsi" w:hAnsiTheme="minorHAnsi"/>
          <w:b/>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clickear</w:t>
      </w:r>
      <w:proofErr w:type="spellEnd"/>
      <w:r w:rsidR="00482895" w:rsidRPr="00045443">
        <w:rPr>
          <w:rFonts w:asciiTheme="minorHAnsi" w:hAnsiTheme="minorHAnsi"/>
        </w:rPr>
        <w:t xml:space="preserve"> sobre la sección “Categoría</w:t>
      </w:r>
      <w:r w:rsidR="006E1049" w:rsidRPr="00045443">
        <w:rPr>
          <w:rFonts w:asciiTheme="minorHAnsi" w:hAnsiTheme="minorHAnsi"/>
        </w:rPr>
        <w:t>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AB200E">
        <w:rPr>
          <w:rFonts w:asciiTheme="minorHAnsi" w:hAnsiTheme="minorHAnsi"/>
        </w:rPr>
        <w:t xml:space="preserve">Crear Categoría” y </w:t>
      </w:r>
      <w:r w:rsidR="00111105" w:rsidRPr="00045443">
        <w:rPr>
          <w:rFonts w:asciiTheme="minorHAnsi" w:hAnsiTheme="minorHAnsi"/>
        </w:rPr>
        <w:t>“</w:t>
      </w:r>
      <w:r w:rsidR="00482895" w:rsidRPr="00045443">
        <w:rPr>
          <w:rFonts w:asciiTheme="minorHAnsi" w:hAnsiTheme="minorHAnsi"/>
        </w:rPr>
        <w:t>Ver Categorías</w:t>
      </w:r>
      <w:r w:rsidR="00AB200E">
        <w:rPr>
          <w:rFonts w:asciiTheme="minorHAnsi" w:hAnsiTheme="minorHAnsi"/>
        </w:rPr>
        <w:t>”.</w:t>
      </w:r>
      <w:r w:rsidR="00781D4C" w:rsidRPr="00045443">
        <w:rPr>
          <w:rFonts w:asciiTheme="minorHAnsi" w:hAnsiTheme="minorHAnsi"/>
        </w:rPr>
        <w:br/>
      </w:r>
      <w:r w:rsidR="00781D4C" w:rsidRPr="00045443">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DA7DCB">
        <w:rPr>
          <w:rFonts w:asciiTheme="minorHAnsi" w:hAnsiTheme="minorHAnsi"/>
        </w:rPr>
        <w:t xml:space="preserve"> </w:t>
      </w:r>
      <w:r w:rsidR="00597099">
        <w:rPr>
          <w:rFonts w:asciiTheme="minorHAnsi" w:hAnsiTheme="minorHAnsi"/>
        </w:rPr>
        <w:t>(</w:t>
      </w:r>
      <w:r w:rsidR="00DA7DCB">
        <w:rPr>
          <w:rFonts w:asciiTheme="minorHAnsi" w:hAnsiTheme="minorHAnsi"/>
        </w:rPr>
        <w:t>y subcategorías</w:t>
      </w:r>
      <w:r w:rsidR="00597099">
        <w:rPr>
          <w:rFonts w:asciiTheme="minorHAnsi" w:hAnsiTheme="minorHAnsi"/>
        </w:rPr>
        <w:t>)</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7E1171">
        <w:rPr>
          <w:rFonts w:asciiTheme="minorHAnsi" w:hAnsiTheme="minorHAnsi"/>
        </w:rPr>
        <w:t>/Subcategorías</w:t>
      </w:r>
      <w:r w:rsidR="00F11CE1">
        <w:rPr>
          <w:rFonts w:asciiTheme="minorHAnsi" w:hAnsiTheme="minorHAnsi"/>
        </w:rPr>
        <w:t xml:space="preserve"> (editable desde configuración)</w:t>
      </w:r>
      <w:r w:rsidR="00F11CE1" w:rsidRPr="00045443">
        <w:rPr>
          <w:rFonts w:asciiTheme="minorHAnsi" w:hAnsiTheme="minorHAnsi"/>
        </w:rPr>
        <w:t xml:space="preserve"> </w:t>
      </w:r>
      <w:r w:rsidRPr="00045443">
        <w:rPr>
          <w:rFonts w:asciiTheme="minorHAnsi" w:hAnsiTheme="minorHAnsi"/>
        </w:rPr>
        <w:t xml:space="preserve">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AB200E">
        <w:rPr>
          <w:rFonts w:asciiTheme="minorHAnsi" w:hAnsiTheme="minorHAnsi"/>
        </w:rPr>
        <w:t xml:space="preserve"> </w:t>
      </w:r>
      <w:r w:rsidR="00AB200E">
        <w:rPr>
          <w:rFonts w:asciiTheme="minorHAnsi" w:hAnsiTheme="minorHAnsi"/>
          <w:b/>
        </w:rPr>
        <w:t>(</w:t>
      </w:r>
      <w:proofErr w:type="spellStart"/>
      <w:r w:rsidR="00AB200E">
        <w:rPr>
          <w:rFonts w:asciiTheme="minorHAnsi" w:hAnsiTheme="minorHAnsi"/>
          <w:b/>
        </w:rPr>
        <w:t>mockup</w:t>
      </w:r>
      <w:proofErr w:type="spellEnd"/>
      <w:r w:rsidR="00AB200E">
        <w:rPr>
          <w:rFonts w:asciiTheme="minorHAnsi" w:hAnsiTheme="minorHAnsi"/>
          <w:b/>
        </w:rPr>
        <w:t xml:space="preserve"> a</w:t>
      </w:r>
      <w:r w:rsidR="00AB200E" w:rsidRPr="00045443">
        <w:rPr>
          <w:rFonts w:asciiTheme="minorHAnsi" w:hAnsiTheme="minorHAnsi"/>
          <w:b/>
        </w:rPr>
        <w:t>)</w:t>
      </w:r>
      <w:r w:rsidR="001A1AFC" w:rsidRPr="00045443">
        <w:rPr>
          <w:rFonts w:asciiTheme="minorHAnsi" w:hAnsiTheme="minorHAnsi"/>
        </w:rPr>
        <w:br/>
      </w:r>
    </w:p>
    <w:p w:rsidR="00B251E0" w:rsidRPr="00045443" w:rsidRDefault="007E1171" w:rsidP="000D4522">
      <w:pPr>
        <w:ind w:firstLine="709"/>
        <w:rPr>
          <w:rFonts w:asciiTheme="minorHAnsi" w:hAnsiTheme="minorHAnsi"/>
        </w:rPr>
      </w:pPr>
      <w:r>
        <w:rPr>
          <w:rFonts w:asciiTheme="minorHAnsi" w:hAnsiTheme="minorHAnsi"/>
        </w:rPr>
        <w:t xml:space="preserve">El listado detalla </w:t>
      </w:r>
      <w:r w:rsidR="00111105" w:rsidRPr="00045443">
        <w:rPr>
          <w:rFonts w:asciiTheme="minorHAnsi" w:hAnsiTheme="minorHAnsi"/>
        </w:rPr>
        <w:t>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r w:rsidR="000E5856">
        <w:rPr>
          <w:rFonts w:asciiTheme="minorHAnsi" w:hAnsiTheme="minorHAnsi" w:cs="Arial"/>
          <w:lang w:val="es-ES"/>
        </w:rPr>
        <w:t>/Subcategoría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AB200E" w:rsidRDefault="00AB200E"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F11CE1" w:rsidRDefault="005353A9" w:rsidP="00F11CE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F11CE1" w:rsidRPr="00F11CE1" w:rsidRDefault="00F11CE1" w:rsidP="00F11CE1">
      <w:pPr>
        <w:pStyle w:val="Prrafodelista"/>
        <w:shd w:val="clear" w:color="auto" w:fill="FCFCFC"/>
        <w:spacing w:before="100" w:beforeAutospacing="1" w:after="100" w:afterAutospacing="1"/>
        <w:ind w:left="1789"/>
        <w:rPr>
          <w:rFonts w:asciiTheme="minorHAnsi" w:hAnsiTheme="minorHAnsi" w:cs="Arial"/>
          <w:lang w:val="es-ES"/>
        </w:rPr>
      </w:pPr>
    </w:p>
    <w:p w:rsidR="00F11CE1" w:rsidRPr="00F11CE1" w:rsidRDefault="00F11CE1" w:rsidP="00F11CE1">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F11CE1">
        <w:rPr>
          <w:rFonts w:asciiTheme="minorHAnsi" w:hAnsiTheme="minorHAnsi" w:cs="Arial"/>
          <w:lang w:val="es-ES"/>
        </w:rPr>
        <w:t xml:space="preserve">Utilizar un buscador: el usuario podrá buscar una </w:t>
      </w:r>
      <w:r>
        <w:rPr>
          <w:rFonts w:asciiTheme="minorHAnsi" w:hAnsiTheme="minorHAnsi" w:cs="Arial"/>
          <w:lang w:val="es-ES"/>
        </w:rPr>
        <w:t>sub</w:t>
      </w:r>
      <w:r w:rsidRPr="00F11CE1">
        <w:rPr>
          <w:rFonts w:asciiTheme="minorHAnsi" w:hAnsiTheme="minorHAnsi" w:cs="Arial"/>
          <w:lang w:val="es-ES"/>
        </w:rPr>
        <w:t xml:space="preserve">categoría ingresando parte o el nombre completo de la </w:t>
      </w:r>
      <w:r>
        <w:rPr>
          <w:rFonts w:asciiTheme="minorHAnsi" w:hAnsiTheme="minorHAnsi" w:cs="Arial"/>
          <w:lang w:val="es-ES"/>
        </w:rPr>
        <w:t>sub</w:t>
      </w:r>
      <w:r w:rsidRPr="00F11CE1">
        <w:rPr>
          <w:rFonts w:asciiTheme="minorHAnsi" w:hAnsiTheme="minorHAnsi" w:cs="Arial"/>
          <w:lang w:val="es-ES"/>
        </w:rPr>
        <w:t xml:space="preserve">categoría que desea encontrar o hacerlo por Autor. Puede iniciar la búsqueda, haciendo </w:t>
      </w:r>
      <w:proofErr w:type="spellStart"/>
      <w:r w:rsidRPr="00F11CE1">
        <w:rPr>
          <w:rFonts w:asciiTheme="minorHAnsi" w:hAnsiTheme="minorHAnsi" w:cs="Arial"/>
          <w:lang w:val="es-ES"/>
        </w:rPr>
        <w:t>click</w:t>
      </w:r>
      <w:proofErr w:type="spellEnd"/>
      <w:r w:rsidRPr="00F11CE1">
        <w:rPr>
          <w:rFonts w:asciiTheme="minorHAnsi" w:hAnsiTheme="minorHAnsi" w:cs="Arial"/>
          <w:lang w:val="es-ES"/>
        </w:rPr>
        <w:t xml:space="preserve"> en “Buscar” o apretando el botón “</w:t>
      </w:r>
      <w:proofErr w:type="spellStart"/>
      <w:r w:rsidRPr="00F11CE1">
        <w:rPr>
          <w:rFonts w:asciiTheme="minorHAnsi" w:hAnsiTheme="minorHAnsi" w:cs="Arial"/>
          <w:lang w:val="es-ES"/>
        </w:rPr>
        <w:t>enter</w:t>
      </w:r>
      <w:proofErr w:type="spellEnd"/>
      <w:r w:rsidRPr="00F11CE1">
        <w:rPr>
          <w:rFonts w:asciiTheme="minorHAnsi" w:hAnsiTheme="minorHAnsi" w:cs="Arial"/>
          <w:lang w:val="es-ES"/>
        </w:rPr>
        <w:t xml:space="preserve">”. </w:t>
      </w:r>
      <w:r w:rsidRPr="00F11CE1">
        <w:rPr>
          <w:rFonts w:asciiTheme="minorHAnsi" w:hAnsiTheme="minorHAnsi"/>
          <w:b/>
        </w:rPr>
        <w:t>(</w:t>
      </w:r>
      <w:proofErr w:type="spellStart"/>
      <w:r w:rsidRPr="00F11CE1">
        <w:rPr>
          <w:rFonts w:asciiTheme="minorHAnsi" w:hAnsiTheme="minorHAnsi"/>
          <w:b/>
        </w:rPr>
        <w:t>mockup</w:t>
      </w:r>
      <w:proofErr w:type="spellEnd"/>
      <w:r w:rsidRPr="00F11CE1">
        <w:rPr>
          <w:rFonts w:asciiTheme="minorHAnsi" w:hAnsiTheme="minorHAnsi"/>
          <w:b/>
        </w:rPr>
        <w:t xml:space="preserve"> a)</w:t>
      </w:r>
    </w:p>
    <w:p w:rsidR="005C38F9" w:rsidRPr="00045443" w:rsidRDefault="005C38F9" w:rsidP="005C38F9">
      <w:pPr>
        <w:rPr>
          <w:rFonts w:asciiTheme="minorHAnsi" w:hAnsiTheme="minorHAnsi"/>
        </w:rPr>
      </w:pPr>
    </w:p>
    <w:p w:rsidR="001A1AFC" w:rsidRPr="00045443" w:rsidRDefault="005C38F9" w:rsidP="001A1AFC">
      <w:pPr>
        <w:ind w:left="709"/>
        <w:rPr>
          <w:rFonts w:asciiTheme="minorHAnsi" w:hAnsiTheme="minorHAnsi"/>
          <w:color w:val="000000" w:themeColor="text1"/>
        </w:rPr>
      </w:pPr>
      <w:r w:rsidRPr="00045443">
        <w:rPr>
          <w:rFonts w:asciiTheme="minorHAnsi" w:hAnsiTheme="minorHAnsi"/>
          <w:color w:val="000000" w:themeColor="text1"/>
        </w:rPr>
        <w:t>En caso de trata</w:t>
      </w:r>
      <w:r w:rsidR="00215206" w:rsidRPr="00045443">
        <w:rPr>
          <w:rFonts w:asciiTheme="minorHAnsi" w:hAnsiTheme="minorHAnsi"/>
          <w:color w:val="000000" w:themeColor="text1"/>
        </w:rPr>
        <w:t xml:space="preserve">rse de un usuario </w:t>
      </w:r>
      <w:proofErr w:type="spellStart"/>
      <w:r w:rsidR="009A0DA9">
        <w:rPr>
          <w:rFonts w:asciiTheme="minorHAnsi" w:hAnsiTheme="minorHAnsi"/>
          <w:color w:val="000000" w:themeColor="text1"/>
        </w:rPr>
        <w:t>SuperAdministrador</w:t>
      </w:r>
      <w:proofErr w:type="spellEnd"/>
      <w:r w:rsidR="009A0DA9">
        <w:rPr>
          <w:rFonts w:asciiTheme="minorHAnsi" w:hAnsiTheme="minorHAnsi"/>
          <w:color w:val="000000" w:themeColor="text1"/>
        </w:rPr>
        <w:t>/</w:t>
      </w:r>
      <w:r w:rsidR="00215206" w:rsidRPr="00045443">
        <w:rPr>
          <w:rFonts w:asciiTheme="minorHAnsi" w:hAnsiTheme="minorHAnsi"/>
          <w:color w:val="000000" w:themeColor="text1"/>
        </w:rPr>
        <w:t>Administrador</w:t>
      </w:r>
      <w:r w:rsidR="001A1AFC" w:rsidRPr="00045443">
        <w:rPr>
          <w:rFonts w:asciiTheme="minorHAnsi" w:hAnsiTheme="minorHAnsi"/>
          <w:color w:val="000000" w:themeColor="text1"/>
        </w:rPr>
        <w:t xml:space="preserve"> el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215206" w:rsidRPr="00045443">
        <w:rPr>
          <w:rFonts w:asciiTheme="minorHAnsi" w:hAnsiTheme="minorHAnsi"/>
        </w:rPr>
        <w:t xml:space="preserve"> </w:t>
      </w:r>
      <w:r w:rsidR="005F4CA3" w:rsidRPr="00045443">
        <w:rPr>
          <w:rFonts w:asciiTheme="minorHAnsi" w:hAnsiTheme="minorHAnsi"/>
        </w:rPr>
        <w:t xml:space="preserve"> </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B52A43">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832988" w:rsidRPr="00832988" w:rsidRDefault="00832988" w:rsidP="00832988">
      <w:pPr>
        <w:pStyle w:val="Prrafodelista"/>
        <w:numPr>
          <w:ilvl w:val="1"/>
          <w:numId w:val="6"/>
        </w:numPr>
        <w:rPr>
          <w:rFonts w:asciiTheme="minorHAnsi" w:hAnsiTheme="minorHAnsi"/>
        </w:rPr>
      </w:pPr>
      <w:r>
        <w:rPr>
          <w:rFonts w:asciiTheme="minorHAnsi" w:hAnsiTheme="minorHAnsi"/>
        </w:rPr>
        <w:t xml:space="preserve">Borrar: Sólo </w:t>
      </w:r>
      <w:r w:rsidR="00AB200E">
        <w:rPr>
          <w:rFonts w:asciiTheme="minorHAnsi" w:hAnsiTheme="minorHAnsi"/>
        </w:rPr>
        <w:t>se podrá borrar una categoría, si no tiene ninguna relación</w:t>
      </w:r>
      <w:r>
        <w:rPr>
          <w:rFonts w:asciiTheme="minorHAnsi" w:hAnsiTheme="minorHAnsi"/>
        </w:rPr>
        <w:t xml:space="preserve">.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AB200E" w:rsidRDefault="00AB200E" w:rsidP="00E12682">
      <w:pPr>
        <w:rPr>
          <w:rFonts w:asciiTheme="minorHAnsi" w:hAnsiTheme="minorHAnsi"/>
        </w:rPr>
      </w:pPr>
    </w:p>
    <w:p w:rsidR="000E5856" w:rsidRDefault="000E5856" w:rsidP="000E5856">
      <w:pPr>
        <w:ind w:left="709"/>
        <w:rPr>
          <w:rFonts w:asciiTheme="minorHAnsi" w:hAnsiTheme="minorHAnsi"/>
        </w:rPr>
      </w:pPr>
      <w:r w:rsidRPr="00045443">
        <w:rPr>
          <w:rFonts w:asciiTheme="minorHAnsi" w:hAnsiTheme="minorHAnsi"/>
          <w:color w:val="000000" w:themeColor="text1"/>
        </w:rPr>
        <w:t xml:space="preserve">En caso de tratarse de un </w:t>
      </w:r>
      <w:r>
        <w:rPr>
          <w:rFonts w:asciiTheme="minorHAnsi" w:hAnsiTheme="minorHAnsi"/>
          <w:color w:val="000000" w:themeColor="text1"/>
        </w:rPr>
        <w:t>usuario Invitado</w:t>
      </w:r>
      <w:r w:rsidRPr="00045443">
        <w:rPr>
          <w:rFonts w:asciiTheme="minorHAnsi" w:hAnsiTheme="minorHAnsi"/>
          <w:color w:val="000000" w:themeColor="text1"/>
        </w:rPr>
        <w:t xml:space="preserve"> el li</w:t>
      </w:r>
      <w:r w:rsidRPr="00045443">
        <w:rPr>
          <w:rFonts w:asciiTheme="minorHAnsi" w:hAnsiTheme="minorHAnsi"/>
        </w:rPr>
        <w:t>stado ofrece, por Categoría, las siguientes acciones:</w:t>
      </w:r>
    </w:p>
    <w:p w:rsidR="000E5856" w:rsidRDefault="000E5856" w:rsidP="000E5856">
      <w:pPr>
        <w:ind w:left="709"/>
        <w:rPr>
          <w:rFonts w:asciiTheme="minorHAnsi" w:hAnsiTheme="minorHAnsi"/>
        </w:rPr>
      </w:pPr>
    </w:p>
    <w:p w:rsidR="000E5856" w:rsidRPr="00045443" w:rsidRDefault="000E5856" w:rsidP="000E5856">
      <w:pPr>
        <w:pStyle w:val="Prrafodelista"/>
        <w:numPr>
          <w:ilvl w:val="1"/>
          <w:numId w:val="6"/>
        </w:numPr>
        <w:rPr>
          <w:rFonts w:asciiTheme="minorHAnsi" w:hAnsiTheme="minorHAnsi"/>
        </w:rPr>
      </w:pPr>
      <w:r w:rsidRPr="00045443">
        <w:rPr>
          <w:rFonts w:asciiTheme="minorHAnsi" w:hAnsiTheme="minorHAnsi"/>
        </w:rPr>
        <w:t xml:space="preserve">Ver: accede a la Categoría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c</w:t>
      </w:r>
      <w:r w:rsidRPr="00045443">
        <w:rPr>
          <w:rFonts w:asciiTheme="minorHAnsi" w:hAnsiTheme="minorHAnsi"/>
          <w:b/>
        </w:rPr>
        <w:t>)</w:t>
      </w:r>
    </w:p>
    <w:p w:rsidR="00AB200E" w:rsidRDefault="00AB200E" w:rsidP="000E5856">
      <w:pPr>
        <w:ind w:left="709"/>
        <w:rPr>
          <w:rFonts w:asciiTheme="minorHAnsi" w:hAnsiTheme="minorHAnsi"/>
        </w:rPr>
      </w:pPr>
    </w:p>
    <w:p w:rsidR="00832988" w:rsidRPr="00AB200E" w:rsidRDefault="00EB755C" w:rsidP="00E12682">
      <w:pPr>
        <w:rPr>
          <w:rFonts w:asciiTheme="minorHAnsi" w:hAnsiTheme="minorHAnsi"/>
        </w:rPr>
      </w:pPr>
      <w:r>
        <w:rPr>
          <w:rFonts w:asciiTheme="minorHAnsi" w:hAnsiTheme="minorHAnsi"/>
          <w:b/>
          <w:noProof/>
          <w:lang w:eastAsia="es-AR"/>
        </w:rPr>
        <w:lastRenderedPageBreak/>
        <w:drawing>
          <wp:anchor distT="0" distB="0" distL="114300" distR="114300" simplePos="0" relativeHeight="251691008" behindDoc="0" locked="0" layoutInCell="1" allowOverlap="1" wp14:anchorId="52E6E356" wp14:editId="7EAC3B1F">
            <wp:simplePos x="0" y="0"/>
            <wp:positionH relativeFrom="margin">
              <wp:align>right</wp:align>
            </wp:positionH>
            <wp:positionV relativeFrom="paragraph">
              <wp:posOffset>249555</wp:posOffset>
            </wp:positionV>
            <wp:extent cx="5612130" cy="2183765"/>
            <wp:effectExtent l="0" t="0" r="7620" b="6985"/>
            <wp:wrapThrough wrapText="bothSides">
              <wp:wrapPolygon edited="0">
                <wp:start x="0" y="0"/>
                <wp:lineTo x="0" y="21481"/>
                <wp:lineTo x="21556" y="2148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categ borra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83765"/>
                    </a:xfrm>
                    <a:prstGeom prst="rect">
                      <a:avLst/>
                    </a:prstGeom>
                  </pic:spPr>
                </pic:pic>
              </a:graphicData>
            </a:graphic>
            <wp14:sizeRelH relativeFrom="page">
              <wp14:pctWidth>0</wp14:pctWidth>
            </wp14:sizeRelH>
            <wp14:sizeRelV relativeFrom="page">
              <wp14:pctHeight>0</wp14:pctHeight>
            </wp14:sizeRelV>
          </wp:anchor>
        </w:drawing>
      </w:r>
      <w:r w:rsidR="00832988" w:rsidRPr="00832988">
        <w:rPr>
          <w:rFonts w:asciiTheme="minorHAnsi" w:hAnsiTheme="minorHAnsi"/>
          <w:b/>
        </w:rPr>
        <w:t>b)</w:t>
      </w:r>
    </w:p>
    <w:p w:rsidR="00832988" w:rsidRDefault="00832988" w:rsidP="00E12682">
      <w:pPr>
        <w:rPr>
          <w:rFonts w:asciiTheme="minorHAnsi" w:hAnsiTheme="minorHAnsi"/>
          <w:b/>
        </w:rPr>
      </w:pPr>
    </w:p>
    <w:p w:rsidR="00832988" w:rsidRDefault="00AB200E" w:rsidP="00E12682">
      <w:pPr>
        <w:rPr>
          <w:rFonts w:asciiTheme="minorHAnsi" w:hAnsiTheme="minorHAnsi"/>
        </w:rPr>
      </w:pPr>
      <w:r>
        <w:rPr>
          <w:rFonts w:asciiTheme="minorHAnsi" w:hAnsiTheme="minorHAnsi"/>
        </w:rPr>
        <w:t>Las categorías (sean o no subcategorías) que puedan ser eliminadas, son aquellas que no tengan ninguna relación con otra entidad. En el caso de tener relaciones, el botón de borrar aparece com</w:t>
      </w:r>
      <w:r w:rsidR="009567E2">
        <w:rPr>
          <w:rFonts w:asciiTheme="minorHAnsi" w:hAnsiTheme="minorHAnsi"/>
        </w:rPr>
        <w:t xml:space="preserve">o inactivo, y mostrará un </w:t>
      </w:r>
      <w:proofErr w:type="spellStart"/>
      <w:r w:rsidR="009567E2">
        <w:rPr>
          <w:rFonts w:asciiTheme="minorHAnsi" w:hAnsiTheme="minorHAnsi"/>
        </w:rPr>
        <w:t>tooltip</w:t>
      </w:r>
      <w:proofErr w:type="spellEnd"/>
      <w:r>
        <w:rPr>
          <w:rFonts w:asciiTheme="minorHAnsi" w:hAnsiTheme="minorHAnsi"/>
        </w:rPr>
        <w:t xml:space="preserve"> con el mensaje correspondiente.</w:t>
      </w:r>
    </w:p>
    <w:p w:rsidR="006C4431" w:rsidRDefault="006C4431" w:rsidP="00E12682">
      <w:pPr>
        <w:rPr>
          <w:rFonts w:asciiTheme="minorHAnsi" w:hAnsiTheme="minorHAnsi"/>
        </w:rPr>
      </w:pPr>
    </w:p>
    <w:p w:rsidR="00A609C1" w:rsidRPr="0055699B" w:rsidRDefault="0055699B" w:rsidP="00E12682">
      <w:pPr>
        <w:rPr>
          <w:rFonts w:asciiTheme="minorHAnsi" w:hAnsiTheme="minorHAnsi"/>
          <w:color w:val="FF386A"/>
        </w:rPr>
      </w:pPr>
      <w:r>
        <w:rPr>
          <w:rFonts w:asciiTheme="minorHAnsi" w:hAnsiTheme="minorHAnsi"/>
        </w:rPr>
        <w:t>Al elegir la acción “Ver” se accede al deta</w:t>
      </w:r>
      <w:r w:rsidR="00702E80">
        <w:rPr>
          <w:rFonts w:asciiTheme="minorHAnsi" w:hAnsiTheme="minorHAnsi"/>
        </w:rPr>
        <w:t xml:space="preserve">lle de los datos de la </w:t>
      </w:r>
      <w:r w:rsidR="00E367F8">
        <w:rPr>
          <w:rFonts w:asciiTheme="minorHAnsi" w:hAnsiTheme="minorHAnsi"/>
        </w:rPr>
        <w:t>Subcategoría</w:t>
      </w:r>
      <w:r>
        <w:rPr>
          <w:rFonts w:asciiTheme="minorHAnsi" w:hAnsiTheme="minorHAnsi"/>
        </w:rPr>
        <w:t xml:space="preserve"> elegida.</w:t>
      </w:r>
    </w:p>
    <w:p w:rsidR="00702E80" w:rsidRDefault="00702E80" w:rsidP="0055699B">
      <w:pPr>
        <w:spacing w:before="240"/>
        <w:rPr>
          <w:rFonts w:asciiTheme="minorHAnsi" w:hAnsiTheme="minorHAnsi"/>
        </w:rPr>
      </w:pPr>
      <w:r>
        <w:rPr>
          <w:rFonts w:asciiTheme="minorHAnsi" w:hAnsiTheme="minorHAnsi"/>
          <w:noProof/>
          <w:lang w:eastAsia="es-AR"/>
        </w:rPr>
        <w:drawing>
          <wp:anchor distT="0" distB="0" distL="114300" distR="114300" simplePos="0" relativeHeight="251685888" behindDoc="0" locked="0" layoutInCell="1" allowOverlap="1" wp14:anchorId="66C12993" wp14:editId="1B64E9C3">
            <wp:simplePos x="0" y="0"/>
            <wp:positionH relativeFrom="margin">
              <wp:align>right</wp:align>
            </wp:positionH>
            <wp:positionV relativeFrom="paragraph">
              <wp:posOffset>436245</wp:posOffset>
            </wp:positionV>
            <wp:extent cx="5612130" cy="2310765"/>
            <wp:effectExtent l="0" t="0" r="7620" b="0"/>
            <wp:wrapThrough wrapText="bothSides">
              <wp:wrapPolygon edited="0">
                <wp:start x="0" y="0"/>
                <wp:lineTo x="0" y="21369"/>
                <wp:lineTo x="21556" y="21369"/>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 sub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10765"/>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b/>
        </w:rPr>
        <w:t>c</w:t>
      </w:r>
      <w:r w:rsidR="006F279C" w:rsidRPr="00045443">
        <w:rPr>
          <w:rFonts w:asciiTheme="minorHAnsi" w:hAnsiTheme="minorHAnsi"/>
          <w:b/>
        </w:rPr>
        <w:t>)</w:t>
      </w:r>
      <w:r w:rsidR="0055699B">
        <w:rPr>
          <w:rFonts w:asciiTheme="minorHAnsi" w:hAnsiTheme="minorHAnsi"/>
          <w:b/>
          <w:color w:val="FF386A"/>
        </w:rPr>
        <w:br/>
      </w:r>
    </w:p>
    <w:p w:rsidR="00702E80" w:rsidRPr="00045443" w:rsidRDefault="00702E80" w:rsidP="00702E80">
      <w:pPr>
        <w:rPr>
          <w:rFonts w:asciiTheme="minorHAnsi" w:hAnsiTheme="minorHAnsi"/>
        </w:rPr>
      </w:pPr>
      <w:r w:rsidRPr="00045443">
        <w:rPr>
          <w:rFonts w:asciiTheme="minorHAnsi" w:hAnsiTheme="minorHAnsi"/>
        </w:rPr>
        <w:t>El listado detalla, por Subcategoría, los siguientes datos:</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Nombre de la Subcategoría</w:t>
      </w:r>
    </w:p>
    <w:p w:rsid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Descripción</w:t>
      </w:r>
    </w:p>
    <w:p w:rsid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Pr>
          <w:rFonts w:asciiTheme="minorHAnsi" w:hAnsiTheme="minorHAnsi" w:cs="Arial"/>
          <w:lang w:val="es-ES"/>
        </w:rPr>
        <w:t>Color</w:t>
      </w:r>
    </w:p>
    <w:p w:rsid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702E80">
        <w:rPr>
          <w:rFonts w:asciiTheme="minorHAnsi" w:hAnsiTheme="minorHAnsi" w:cs="Arial"/>
          <w:lang w:val="es-ES"/>
        </w:rPr>
        <w:t>Imagen</w:t>
      </w:r>
    </w:p>
    <w:p w:rsid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lastRenderedPageBreak/>
        <w:t>Estado: Activa/Inactiva, según corresponda</w:t>
      </w:r>
    </w:p>
    <w:p w:rsidR="00702E80" w:rsidRP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Pr>
          <w:rFonts w:asciiTheme="minorHAnsi" w:hAnsiTheme="minorHAnsi" w:cs="Arial"/>
          <w:lang w:val="es-ES"/>
        </w:rPr>
        <w:t>Usuario creador</w:t>
      </w:r>
      <w:r w:rsidRPr="00702E80">
        <w:rPr>
          <w:rFonts w:asciiTheme="minorHAnsi" w:hAnsiTheme="minorHAnsi" w:cs="Arial"/>
          <w:lang w:val="es-ES"/>
        </w:rPr>
        <w:t xml:space="preserve"> (hipervínculo al perfil)</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Fecha y hora de creación</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Fecha y hora de última modificación, en caso de existir.</w:t>
      </w:r>
    </w:p>
    <w:p w:rsidR="00702E80" w:rsidRP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702E80">
        <w:rPr>
          <w:rFonts w:asciiTheme="minorHAnsi" w:hAnsiTheme="minorHAnsi" w:cs="Arial"/>
          <w:lang w:val="es-ES"/>
        </w:rPr>
        <w:t>Categoría padre (Hipervínculo al detalle de la Categoría a partir de la cual fue creada)</w:t>
      </w:r>
    </w:p>
    <w:p w:rsidR="006C4431" w:rsidRDefault="006C4431" w:rsidP="00E12682">
      <w:pPr>
        <w:rPr>
          <w:rFonts w:asciiTheme="minorHAnsi" w:hAnsiTheme="minorHAnsi"/>
          <w:b/>
        </w:rPr>
      </w:pPr>
    </w:p>
    <w:p w:rsidR="006C4431" w:rsidRDefault="00193150" w:rsidP="006C4431">
      <w:pPr>
        <w:rPr>
          <w:rFonts w:asciiTheme="minorHAnsi" w:hAnsiTheme="minorHAnsi"/>
          <w:b/>
        </w:rPr>
      </w:pPr>
      <w:r>
        <w:rPr>
          <w:rFonts w:asciiTheme="minorHAnsi" w:hAnsiTheme="minorHAnsi"/>
          <w:b/>
          <w:noProof/>
          <w:lang w:eastAsia="es-AR"/>
        </w:rPr>
        <w:drawing>
          <wp:anchor distT="0" distB="0" distL="114300" distR="114300" simplePos="0" relativeHeight="251684864" behindDoc="0" locked="0" layoutInCell="1" allowOverlap="1" wp14:anchorId="0F6C9E23" wp14:editId="54FB4DD9">
            <wp:simplePos x="0" y="0"/>
            <wp:positionH relativeFrom="margin">
              <wp:align>right</wp:align>
            </wp:positionH>
            <wp:positionV relativeFrom="paragraph">
              <wp:posOffset>3017520</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r subcategori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6F279C" w:rsidRPr="00045443">
        <w:rPr>
          <w:rFonts w:asciiTheme="minorHAnsi" w:hAnsiTheme="minorHAnsi"/>
          <w:b/>
          <w:color w:val="FF386A"/>
        </w:rPr>
        <w:br/>
      </w:r>
      <w:r w:rsidR="006C4431" w:rsidRPr="006C4431">
        <w:rPr>
          <w:rFonts w:asciiTheme="minorHAnsi" w:hAnsiTheme="minorHAnsi"/>
          <w:b/>
        </w:rPr>
        <w:t>e)</w:t>
      </w:r>
    </w:p>
    <w:p w:rsidR="00193150" w:rsidRDefault="00193150" w:rsidP="006C4431">
      <w:pPr>
        <w:rPr>
          <w:rFonts w:asciiTheme="minorHAnsi" w:hAnsiTheme="minorHAnsi"/>
        </w:rPr>
      </w:pPr>
    </w:p>
    <w:p w:rsidR="00456EC4" w:rsidRDefault="006C4431" w:rsidP="006C4431">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el botón “Crear Subcategoría” se procede a crearse la misma.</w:t>
      </w:r>
    </w:p>
    <w:p w:rsidR="00456EC4" w:rsidRDefault="00456EC4" w:rsidP="006C4431">
      <w:pPr>
        <w:rPr>
          <w:rFonts w:asciiTheme="minorHAnsi" w:hAnsiTheme="minorHAnsi"/>
        </w:rPr>
      </w:pPr>
      <w:r>
        <w:rPr>
          <w:rFonts w:asciiTheme="minorHAnsi" w:hAnsiTheme="minorHAnsi"/>
        </w:rPr>
        <w:t xml:space="preserve">Para crear una nueva subcategoría, hay que seguir la siguiente ruta: </w:t>
      </w:r>
    </w:p>
    <w:p w:rsidR="006C4431" w:rsidRPr="006C4431" w:rsidRDefault="00456EC4" w:rsidP="006C4431">
      <w:pPr>
        <w:rPr>
          <w:rFonts w:asciiTheme="minorHAnsi" w:hAnsiTheme="minorHAnsi"/>
          <w:b/>
        </w:rPr>
      </w:pPr>
      <w:r>
        <w:rPr>
          <w:rFonts w:asciiTheme="minorHAnsi" w:hAnsiTheme="minorHAnsi"/>
        </w:rPr>
        <w:t>“Ver categorías”</w:t>
      </w:r>
      <w:r w:rsidRPr="00456EC4">
        <w:rPr>
          <w:rFonts w:asciiTheme="minorHAnsi" w:hAnsiTheme="minorHAnsi"/>
        </w:rPr>
        <w:sym w:font="Wingdings" w:char="F0E0"/>
      </w:r>
      <w:r>
        <w:rPr>
          <w:rFonts w:asciiTheme="minorHAnsi" w:hAnsiTheme="minorHAnsi"/>
        </w:rPr>
        <w:t xml:space="preserve"> “Ver” la categoría a la cual se le asocia la subcategoría </w:t>
      </w:r>
      <w:r w:rsidRPr="00456EC4">
        <w:rPr>
          <w:rFonts w:asciiTheme="minorHAnsi" w:hAnsiTheme="minorHAnsi"/>
        </w:rPr>
        <w:sym w:font="Wingdings" w:char="F0E0"/>
      </w:r>
      <w:r>
        <w:rPr>
          <w:rFonts w:asciiTheme="minorHAnsi" w:hAnsiTheme="minorHAnsi"/>
        </w:rPr>
        <w:t xml:space="preserve"> “Crear Subcategoría”</w:t>
      </w:r>
      <w:r w:rsidR="006C4431" w:rsidRPr="00045443">
        <w:rPr>
          <w:rFonts w:asciiTheme="minorHAnsi" w:hAnsiTheme="minorHAnsi"/>
        </w:rPr>
        <w:br/>
        <w:t xml:space="preserve">Los campos a completar son </w:t>
      </w:r>
      <w:r w:rsidR="006C4431">
        <w:rPr>
          <w:rFonts w:asciiTheme="minorHAnsi" w:hAnsiTheme="minorHAnsi"/>
          <w:b/>
        </w:rPr>
        <w:t>(</w:t>
      </w:r>
      <w:proofErr w:type="spellStart"/>
      <w:r w:rsidR="006C4431">
        <w:rPr>
          <w:rFonts w:asciiTheme="minorHAnsi" w:hAnsiTheme="minorHAnsi"/>
          <w:b/>
        </w:rPr>
        <w:t>mockup</w:t>
      </w:r>
      <w:proofErr w:type="spellEnd"/>
      <w:r w:rsidR="006C4431">
        <w:rPr>
          <w:rFonts w:asciiTheme="minorHAnsi" w:hAnsiTheme="minorHAnsi"/>
          <w:b/>
        </w:rPr>
        <w:t xml:space="preserve"> e</w:t>
      </w:r>
      <w:r w:rsidR="006C4431" w:rsidRPr="00045443">
        <w:rPr>
          <w:rFonts w:asciiTheme="minorHAnsi" w:hAnsiTheme="minorHAnsi"/>
          <w:b/>
        </w:rPr>
        <w:t>)</w:t>
      </w:r>
      <w:r w:rsidR="006C4431" w:rsidRPr="00045443">
        <w:rPr>
          <w:rFonts w:asciiTheme="minorHAnsi" w:hAnsiTheme="minorHAnsi"/>
        </w:rPr>
        <w:t>:</w:t>
      </w:r>
    </w:p>
    <w:p w:rsidR="006C4431" w:rsidRDefault="006C4431" w:rsidP="006C4431">
      <w:pPr>
        <w:pStyle w:val="Prrafodelista"/>
        <w:numPr>
          <w:ilvl w:val="0"/>
          <w:numId w:val="21"/>
        </w:numPr>
        <w:rPr>
          <w:rFonts w:asciiTheme="minorHAnsi" w:hAnsiTheme="minorHAnsi"/>
        </w:rPr>
      </w:pPr>
      <w:r w:rsidRPr="006C0032">
        <w:rPr>
          <w:rFonts w:asciiTheme="minorHAnsi" w:hAnsiTheme="minorHAnsi"/>
        </w:rPr>
        <w:t>Nombre</w:t>
      </w:r>
    </w:p>
    <w:p w:rsidR="006C4431" w:rsidRDefault="006C4431" w:rsidP="006C4431">
      <w:pPr>
        <w:pStyle w:val="Prrafodelista"/>
        <w:numPr>
          <w:ilvl w:val="0"/>
          <w:numId w:val="21"/>
        </w:numPr>
        <w:rPr>
          <w:rFonts w:asciiTheme="minorHAnsi" w:hAnsiTheme="minorHAnsi"/>
        </w:rPr>
      </w:pPr>
      <w:r>
        <w:rPr>
          <w:rFonts w:asciiTheme="minorHAnsi" w:hAnsiTheme="minorHAnsi"/>
        </w:rPr>
        <w:t>Color</w:t>
      </w:r>
    </w:p>
    <w:p w:rsidR="006C4431" w:rsidRPr="006C0032" w:rsidRDefault="006C4431" w:rsidP="006C4431">
      <w:pPr>
        <w:pStyle w:val="Prrafodelista"/>
        <w:numPr>
          <w:ilvl w:val="0"/>
          <w:numId w:val="21"/>
        </w:numPr>
        <w:rPr>
          <w:rFonts w:asciiTheme="minorHAnsi" w:hAnsiTheme="minorHAnsi"/>
        </w:rPr>
      </w:pPr>
      <w:r>
        <w:rPr>
          <w:rFonts w:asciiTheme="minorHAnsi" w:hAnsiTheme="minorHAnsi"/>
        </w:rPr>
        <w:t>Imagen</w:t>
      </w:r>
    </w:p>
    <w:p w:rsidR="006C4431" w:rsidRPr="006C0032" w:rsidRDefault="006C4431" w:rsidP="006C4431">
      <w:pPr>
        <w:pStyle w:val="Prrafodelista"/>
        <w:numPr>
          <w:ilvl w:val="0"/>
          <w:numId w:val="21"/>
        </w:numPr>
        <w:rPr>
          <w:rFonts w:asciiTheme="minorHAnsi" w:hAnsiTheme="minorHAnsi"/>
        </w:rPr>
      </w:pPr>
      <w:r w:rsidRPr="006C0032">
        <w:rPr>
          <w:rFonts w:asciiTheme="minorHAnsi" w:hAnsiTheme="minorHAnsi"/>
        </w:rPr>
        <w:t>Descripción</w:t>
      </w:r>
    </w:p>
    <w:p w:rsidR="00A609C1" w:rsidRDefault="00A609C1" w:rsidP="00A609C1">
      <w:pPr>
        <w:rPr>
          <w:rFonts w:asciiTheme="minorHAnsi" w:hAnsiTheme="minorHAnsi"/>
        </w:rPr>
      </w:pPr>
      <w:r w:rsidRPr="00045443">
        <w:rPr>
          <w:rFonts w:asciiTheme="minorHAnsi" w:hAnsiTheme="minorHAnsi"/>
        </w:rPr>
        <w:t>Una vez que se confirman los datos ingresados</w:t>
      </w:r>
      <w:r w:rsidR="006C4431">
        <w:rPr>
          <w:rFonts w:asciiTheme="minorHAnsi" w:hAnsiTheme="minorHAnsi"/>
        </w:rPr>
        <w:t xml:space="preserve"> (haciendo </w:t>
      </w:r>
      <w:proofErr w:type="spellStart"/>
      <w:r w:rsidR="006C4431">
        <w:rPr>
          <w:rFonts w:asciiTheme="minorHAnsi" w:hAnsiTheme="minorHAnsi"/>
        </w:rPr>
        <w:t>click</w:t>
      </w:r>
      <w:proofErr w:type="spellEnd"/>
      <w:r w:rsidR="006C4431">
        <w:rPr>
          <w:rFonts w:asciiTheme="minorHAnsi" w:hAnsiTheme="minorHAnsi"/>
        </w:rPr>
        <w:t xml:space="preserve"> en el botón “Guardar”)</w:t>
      </w:r>
      <w:r w:rsidRPr="00045443">
        <w:rPr>
          <w:rFonts w:asciiTheme="minorHAnsi" w:hAnsiTheme="minorHAnsi"/>
        </w:rPr>
        <w:t>, se listan todos los datos de la Subcategoría creada</w:t>
      </w:r>
      <w:r w:rsidR="006C4431">
        <w:rPr>
          <w:rFonts w:asciiTheme="minorHAnsi" w:hAnsiTheme="minorHAnsi"/>
        </w:rPr>
        <w:t>.</w:t>
      </w:r>
    </w:p>
    <w:p w:rsidR="006C4431" w:rsidRDefault="006C4431" w:rsidP="00A609C1">
      <w:pPr>
        <w:rPr>
          <w:rFonts w:asciiTheme="minorHAnsi" w:hAnsiTheme="minorHAnsi"/>
        </w:rPr>
      </w:pPr>
    </w:p>
    <w:p w:rsidR="006C4431" w:rsidRPr="006C0032" w:rsidRDefault="006C4431" w:rsidP="006C4431">
      <w:pPr>
        <w:rPr>
          <w:rFonts w:asciiTheme="minorHAnsi" w:hAnsiTheme="minorHAnsi"/>
        </w:rPr>
      </w:pPr>
    </w:p>
    <w:p w:rsidR="0041140D" w:rsidRPr="00045443" w:rsidRDefault="0041140D" w:rsidP="0041140D">
      <w:pPr>
        <w:rPr>
          <w:rFonts w:asciiTheme="minorHAnsi" w:hAnsiTheme="minorHAnsi"/>
          <w:u w:val="single"/>
        </w:rPr>
      </w:pPr>
      <w:r w:rsidRPr="00045443">
        <w:rPr>
          <w:rFonts w:asciiTheme="minorHAnsi" w:hAnsiTheme="minorHAnsi"/>
          <w:u w:val="single"/>
        </w:rPr>
        <w:t>Consideraciones:</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Los campos “Nombre” y “Descripción” son obligatorios, por ende, no pueden ser nulos.</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Al crearse la Subcategoría, se toma el id del usuario de la sesión para ser almacenado en la base. (</w:t>
      </w:r>
      <w:proofErr w:type="spellStart"/>
      <w:r w:rsidRPr="00045443">
        <w:rPr>
          <w:rFonts w:asciiTheme="minorHAnsi" w:hAnsiTheme="minorHAnsi"/>
        </w:rPr>
        <w:t>createdBy</w:t>
      </w:r>
      <w:proofErr w:type="spellEnd"/>
      <w:r w:rsidRPr="00045443">
        <w:rPr>
          <w:rFonts w:asciiTheme="minorHAnsi" w:hAnsiTheme="minorHAnsi"/>
        </w:rPr>
        <w:t xml:space="preserve"> = id de usuario creador)</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Al crearse la Subcategoría, la fecha y hora de creación se toman del sistema (</w:t>
      </w:r>
      <w:proofErr w:type="spellStart"/>
      <w:r w:rsidRPr="00045443">
        <w:rPr>
          <w:rFonts w:asciiTheme="minorHAnsi" w:eastAsia="Arial" w:hAnsiTheme="minorHAnsi" w:cs="Arial"/>
        </w:rPr>
        <w:t>Timestamp</w:t>
      </w:r>
      <w:proofErr w:type="spellEnd"/>
      <w:r w:rsidRPr="00045443">
        <w:rPr>
          <w:rFonts w:asciiTheme="minorHAnsi" w:eastAsia="Arial" w:hAnsiTheme="minorHAnsi" w:cs="Arial"/>
        </w:rPr>
        <w:t>).</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 xml:space="preserve">La Subcategoría se crea como “Activa” </w:t>
      </w:r>
      <w:r w:rsidR="009567E2">
        <w:rPr>
          <w:rFonts w:asciiTheme="minorHAnsi" w:eastAsia="Arial" w:hAnsiTheme="minorHAnsi" w:cs="Arial"/>
        </w:rPr>
        <w:t>(</w:t>
      </w:r>
      <w:proofErr w:type="spellStart"/>
      <w:r w:rsidR="009567E2">
        <w:rPr>
          <w:rFonts w:asciiTheme="minorHAnsi" w:eastAsia="Arial" w:hAnsiTheme="minorHAnsi" w:cs="Arial"/>
        </w:rPr>
        <w:t>deletedAt</w:t>
      </w:r>
      <w:proofErr w:type="spellEnd"/>
      <w:r w:rsidR="009567E2">
        <w:rPr>
          <w:rFonts w:asciiTheme="minorHAnsi" w:eastAsia="Arial" w:hAnsiTheme="minorHAnsi" w:cs="Arial"/>
        </w:rPr>
        <w:t xml:space="preserve"> = false)</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lastRenderedPageBreak/>
        <w:t>No puede crearse una Subcategoría cuyo nombre ya se encuentre asociado a la misma u otra Categoría. El nombre debe ser único</w:t>
      </w:r>
      <w:r>
        <w:rPr>
          <w:rFonts w:asciiTheme="minorHAnsi" w:eastAsia="Arial" w:hAnsiTheme="minorHAnsi" w:cs="Arial"/>
        </w:rPr>
        <w:t>.</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Una Subcategoría puede depender solo de una Categoría que será a partir de la cual se está creando.</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Una Categoría puede tener asociadas cero, una o más Subcategorías.</w:t>
      </w:r>
    </w:p>
    <w:p w:rsidR="0041140D" w:rsidRPr="0041140D" w:rsidRDefault="0041140D" w:rsidP="0041140D">
      <w:pPr>
        <w:rPr>
          <w:rFonts w:asciiTheme="minorHAnsi" w:hAnsiTheme="minorHAnsi"/>
        </w:rPr>
      </w:pPr>
    </w:p>
    <w:p w:rsidR="006C4431" w:rsidRDefault="006C4431" w:rsidP="006C4431">
      <w:pPr>
        <w:ind w:left="432"/>
        <w:rPr>
          <w:rFonts w:asciiTheme="minorHAnsi" w:hAnsiTheme="minorHAnsi"/>
        </w:rPr>
      </w:pPr>
    </w:p>
    <w:p w:rsidR="008561CD" w:rsidRPr="00AF443B" w:rsidRDefault="008561CD" w:rsidP="008561CD">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Pr>
          <w:rFonts w:asciiTheme="minorHAnsi" w:hAnsiTheme="minorHAnsi"/>
        </w:rPr>
        <w:t>se muestra el detalle de la subcategoría</w:t>
      </w:r>
      <w:r w:rsidRPr="00AF443B">
        <w:rPr>
          <w:rFonts w:asciiTheme="minorHAnsi" w:hAnsiTheme="minorHAnsi"/>
        </w:rPr>
        <w:t>.</w:t>
      </w:r>
    </w:p>
    <w:p w:rsidR="00D8646A" w:rsidRDefault="00D8646A" w:rsidP="00D8646A">
      <w:pPr>
        <w:rPr>
          <w:rFonts w:asciiTheme="minorHAnsi" w:hAnsiTheme="minorHAnsi"/>
        </w:rPr>
      </w:pPr>
    </w:p>
    <w:p w:rsidR="00B660DC" w:rsidRDefault="00D8646A" w:rsidP="00D8646A">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73B1A48D" wp14:editId="0102B355">
            <wp:simplePos x="0" y="0"/>
            <wp:positionH relativeFrom="margin">
              <wp:align>right</wp:align>
            </wp:positionH>
            <wp:positionV relativeFrom="paragraph">
              <wp:posOffset>252730</wp:posOffset>
            </wp:positionV>
            <wp:extent cx="5612130" cy="2608580"/>
            <wp:effectExtent l="0" t="0" r="7620" b="1270"/>
            <wp:wrapThrough wrapText="bothSides">
              <wp:wrapPolygon edited="0">
                <wp:start x="0" y="0"/>
                <wp:lineTo x="0" y="21453"/>
                <wp:lineTo x="21556" y="21453"/>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ar subcategori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608580"/>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cs="Arial"/>
          <w:b/>
          <w:lang w:val="es-ES"/>
        </w:rPr>
        <w:t>g</w:t>
      </w:r>
      <w:r w:rsidR="00B340DC">
        <w:rPr>
          <w:rFonts w:asciiTheme="minorHAnsi" w:hAnsiTheme="minorHAnsi" w:cs="Arial"/>
          <w:b/>
          <w:lang w:val="es-ES"/>
        </w:rPr>
        <w:t>)</w:t>
      </w:r>
      <w:r w:rsidR="00207EB6" w:rsidRPr="00045443">
        <w:rPr>
          <w:rFonts w:asciiTheme="minorHAnsi" w:hAnsiTheme="minorHAnsi"/>
        </w:rPr>
        <w:br/>
      </w:r>
      <w:r w:rsidR="00207EB6" w:rsidRPr="00045443">
        <w:rPr>
          <w:rFonts w:asciiTheme="minorHAnsi" w:hAnsiTheme="minorHAnsi"/>
        </w:rPr>
        <w:br/>
        <w:t xml:space="preserve">Al </w:t>
      </w:r>
      <w:proofErr w:type="spellStart"/>
      <w:r w:rsidR="00207EB6" w:rsidRPr="00045443">
        <w:rPr>
          <w:rFonts w:asciiTheme="minorHAnsi" w:hAnsiTheme="minorHAnsi"/>
        </w:rPr>
        <w:t>clickear</w:t>
      </w:r>
      <w:proofErr w:type="spellEnd"/>
      <w:r w:rsidR="00207EB6" w:rsidRPr="00045443">
        <w:rPr>
          <w:rFonts w:asciiTheme="minorHAnsi" w:hAnsiTheme="minorHAnsi"/>
        </w:rPr>
        <w:t xml:space="preserve"> sobre la opción “Editar” se muestran en pantalla</w:t>
      </w:r>
      <w:r>
        <w:rPr>
          <w:rFonts w:asciiTheme="minorHAnsi" w:hAnsiTheme="minorHAnsi"/>
        </w:rPr>
        <w:t xml:space="preserve"> todos</w:t>
      </w:r>
      <w:r w:rsidR="00207EB6" w:rsidRPr="00045443">
        <w:rPr>
          <w:rFonts w:asciiTheme="minorHAnsi" w:hAnsiTheme="minorHAnsi"/>
        </w:rPr>
        <w:t xml:space="preserve"> los </w:t>
      </w:r>
      <w:r>
        <w:rPr>
          <w:rFonts w:asciiTheme="minorHAnsi" w:hAnsiTheme="minorHAnsi"/>
        </w:rPr>
        <w:t xml:space="preserve">campos </w:t>
      </w:r>
      <w:proofErr w:type="spellStart"/>
      <w:r w:rsidR="00207EB6" w:rsidRPr="00045443">
        <w:rPr>
          <w:rFonts w:asciiTheme="minorHAnsi" w:hAnsiTheme="minorHAnsi"/>
        </w:rPr>
        <w:t>preseteados</w:t>
      </w:r>
      <w:proofErr w:type="spellEnd"/>
      <w:r w:rsidR="00207EB6" w:rsidRPr="00045443">
        <w:rPr>
          <w:rFonts w:asciiTheme="minorHAnsi" w:hAnsiTheme="minorHAnsi"/>
        </w:rPr>
        <w:t xml:space="preserve"> con la información correspondiente permitiéndose la edición de los mismos. </w:t>
      </w:r>
      <w:r w:rsidR="00C25749">
        <w:rPr>
          <w:rFonts w:asciiTheme="minorHAnsi" w:hAnsiTheme="minorHAnsi" w:cs="Arial"/>
          <w:b/>
          <w:lang w:val="es-ES"/>
        </w:rPr>
        <w:br/>
      </w:r>
      <w:r w:rsidR="00207EB6" w:rsidRPr="00045443">
        <w:rPr>
          <w:rFonts w:asciiTheme="minorHAnsi" w:hAnsiTheme="minorHAnsi"/>
        </w:rPr>
        <w:br/>
        <w:t>El usuario puede guardar los cambios o cancelar la acción. De la única manera que se cambian los datos anteriormente ingresados es mediante la confirmación de la acción. Cualquier otra acción descarta las modificaciones. Si elige cancelar la acción, vuelve a la pantalla anterior. Si elige guarda</w:t>
      </w:r>
      <w:r>
        <w:rPr>
          <w:rFonts w:asciiTheme="minorHAnsi" w:hAnsiTheme="minorHAnsi"/>
        </w:rPr>
        <w:t>r los cambios, vuelve al detalle</w:t>
      </w:r>
      <w:r w:rsidR="00207EB6" w:rsidRPr="00045443">
        <w:rPr>
          <w:rFonts w:asciiTheme="minorHAnsi" w:hAnsiTheme="minorHAnsi"/>
        </w:rPr>
        <w:t xml:space="preserve"> de</w:t>
      </w:r>
      <w:r>
        <w:rPr>
          <w:rFonts w:asciiTheme="minorHAnsi" w:hAnsiTheme="minorHAnsi"/>
        </w:rPr>
        <w:t xml:space="preserve"> la subcategoría editada</w:t>
      </w:r>
      <w:r w:rsidR="00207EB6" w:rsidRPr="00045443">
        <w:rPr>
          <w:rFonts w:asciiTheme="minorHAnsi" w:hAnsiTheme="minorHAnsi"/>
        </w:rPr>
        <w:t>.</w:t>
      </w:r>
    </w:p>
    <w:p w:rsidR="00B660DC" w:rsidRPr="00045443" w:rsidRDefault="00B660DC" w:rsidP="00240419">
      <w:pPr>
        <w:ind w:left="360"/>
        <w:rPr>
          <w:rFonts w:asciiTheme="minorHAnsi" w:hAnsiTheme="minorHAnsi"/>
          <w:u w:val="single"/>
        </w:rPr>
      </w:pPr>
      <w:r w:rsidRPr="00045443">
        <w:rPr>
          <w:rFonts w:asciiTheme="minorHAnsi" w:hAnsiTheme="minorHAnsi"/>
          <w:u w:val="single"/>
        </w:rPr>
        <w:t>Consideraciones:</w:t>
      </w:r>
    </w:p>
    <w:p w:rsidR="00B660DC" w:rsidRPr="00045443" w:rsidRDefault="00B660DC" w:rsidP="00240419">
      <w:pPr>
        <w:pStyle w:val="Prrafodelista"/>
        <w:numPr>
          <w:ilvl w:val="0"/>
          <w:numId w:val="14"/>
        </w:numPr>
        <w:ind w:left="720"/>
        <w:rPr>
          <w:rFonts w:asciiTheme="minorHAnsi" w:hAnsiTheme="minorHAnsi"/>
        </w:rPr>
      </w:pPr>
      <w:r w:rsidRPr="00045443">
        <w:rPr>
          <w:rFonts w:asciiTheme="minorHAnsi" w:hAnsiTheme="minorHAnsi"/>
        </w:rPr>
        <w:t xml:space="preserve">Los campos “Nombre” y “Descripción” son obligatorios, por ende, no pueden ser nulos. </w:t>
      </w:r>
    </w:p>
    <w:p w:rsidR="00240419" w:rsidRPr="00240419" w:rsidRDefault="00B660DC" w:rsidP="00240419">
      <w:pPr>
        <w:pStyle w:val="Prrafodelista"/>
        <w:numPr>
          <w:ilvl w:val="0"/>
          <w:numId w:val="14"/>
        </w:numPr>
        <w:ind w:left="720"/>
        <w:rPr>
          <w:rFonts w:asciiTheme="minorHAnsi" w:hAnsiTheme="minorHAnsi"/>
        </w:rPr>
      </w:pPr>
      <w:r w:rsidRPr="00240419">
        <w:rPr>
          <w:rFonts w:asciiTheme="minorHAnsi" w:hAnsiTheme="minorHAnsi"/>
        </w:rPr>
        <w:t>Al modificarse la subcategoría, la fecha y hora de última modificación se toman del sistema (</w:t>
      </w:r>
      <w:proofErr w:type="spellStart"/>
      <w:r w:rsidRPr="00240419">
        <w:rPr>
          <w:rFonts w:asciiTheme="minorHAnsi" w:eastAsia="Arial" w:hAnsiTheme="minorHAnsi" w:cs="Arial"/>
        </w:rPr>
        <w:t>Timestamp</w:t>
      </w:r>
      <w:proofErr w:type="spellEnd"/>
      <w:r w:rsidRPr="00240419">
        <w:rPr>
          <w:rFonts w:asciiTheme="minorHAnsi" w:eastAsia="Arial" w:hAnsiTheme="minorHAnsi" w:cs="Arial"/>
        </w:rPr>
        <w:t>) y, de existir, reemplazan la fecha y h</w:t>
      </w:r>
      <w:r w:rsidR="00240419">
        <w:rPr>
          <w:rFonts w:asciiTheme="minorHAnsi" w:eastAsia="Arial" w:hAnsiTheme="minorHAnsi" w:cs="Arial"/>
        </w:rPr>
        <w:t>ora de la modificación anterior.</w:t>
      </w:r>
    </w:p>
    <w:p w:rsidR="00240419" w:rsidRDefault="00240419" w:rsidP="00240419">
      <w:pPr>
        <w:rPr>
          <w:rFonts w:asciiTheme="minorHAnsi" w:hAnsiTheme="minorHAnsi"/>
        </w:rPr>
      </w:pPr>
    </w:p>
    <w:p w:rsidR="00AC6A18" w:rsidRPr="00240419" w:rsidRDefault="00240419" w:rsidP="00240419">
      <w:pPr>
        <w:rPr>
          <w:rFonts w:asciiTheme="minorHAnsi" w:hAnsiTheme="minorHAnsi"/>
        </w:rPr>
      </w:pPr>
      <w:r>
        <w:rPr>
          <w:rFonts w:asciiTheme="minorHAnsi" w:hAnsiTheme="minorHAnsi"/>
        </w:rPr>
        <w:t>El b</w:t>
      </w:r>
      <w:r w:rsidR="00AC6A18" w:rsidRPr="00240419">
        <w:rPr>
          <w:rFonts w:asciiTheme="minorHAnsi" w:hAnsiTheme="minorHAnsi"/>
        </w:rPr>
        <w:t>otón “Activar/desactivar”, según corresponda, permite cambiarle el estado a la Subcategoría.</w:t>
      </w:r>
    </w:p>
    <w:p w:rsidR="00A02EED" w:rsidRPr="00240419" w:rsidRDefault="00A02EED" w:rsidP="00A02EED">
      <w:pPr>
        <w:rPr>
          <w:rFonts w:asciiTheme="minorHAnsi" w:hAnsiTheme="minorHAnsi"/>
        </w:rPr>
      </w:pPr>
    </w:p>
    <w:p w:rsidR="00242711" w:rsidRPr="00045443" w:rsidRDefault="001D5F51" w:rsidP="005F2465">
      <w:pPr>
        <w:rPr>
          <w:rFonts w:asciiTheme="minorHAnsi" w:hAnsiTheme="minorHAnsi"/>
          <w:b/>
          <w:noProof/>
          <w:lang w:val="es-ES"/>
        </w:rPr>
      </w:pPr>
      <w:r>
        <w:rPr>
          <w:rFonts w:asciiTheme="minorHAnsi" w:hAnsiTheme="minorHAnsi"/>
          <w:b/>
          <w:noProof/>
          <w:lang w:eastAsia="es-AR"/>
        </w:rPr>
        <w:lastRenderedPageBreak/>
        <w:drawing>
          <wp:anchor distT="0" distB="0" distL="114300" distR="114300" simplePos="0" relativeHeight="251687936" behindDoc="0" locked="0" layoutInCell="1" allowOverlap="1" wp14:anchorId="4B100644" wp14:editId="40CD30E6">
            <wp:simplePos x="0" y="0"/>
            <wp:positionH relativeFrom="margin">
              <wp:align>right</wp:align>
            </wp:positionH>
            <wp:positionV relativeFrom="paragraph">
              <wp:posOffset>253365</wp:posOffset>
            </wp:positionV>
            <wp:extent cx="5612130" cy="2242185"/>
            <wp:effectExtent l="0" t="0" r="7620" b="5715"/>
            <wp:wrapThrough wrapText="bothSides">
              <wp:wrapPolygon edited="0">
                <wp:start x="0" y="0"/>
                <wp:lineTo x="0" y="21472"/>
                <wp:lineTo x="21556" y="2147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ar subcat.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242185"/>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b/>
        </w:rPr>
        <w:t>h</w:t>
      </w:r>
      <w:r w:rsidR="00586260" w:rsidRPr="00045443">
        <w:rPr>
          <w:rFonts w:asciiTheme="minorHAnsi" w:hAnsiTheme="minorHAnsi"/>
          <w:b/>
        </w:rPr>
        <w:t>)</w:t>
      </w:r>
    </w:p>
    <w:p w:rsidR="005F2465" w:rsidRPr="00045443" w:rsidRDefault="005F2465" w:rsidP="005F2465">
      <w:pPr>
        <w:rPr>
          <w:rFonts w:asciiTheme="minorHAnsi" w:hAnsiTheme="minorHAnsi"/>
          <w:b/>
        </w:rPr>
      </w:pPr>
    </w:p>
    <w:p w:rsidR="00860274" w:rsidRDefault="00586260" w:rsidP="00C2574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opción “Desactivar”, un pop-up solic</w:t>
      </w:r>
      <w:r w:rsidR="00240419">
        <w:rPr>
          <w:rFonts w:asciiTheme="minorHAnsi" w:hAnsiTheme="minorHAnsi"/>
        </w:rPr>
        <w:t>ita que se confirme o se cancele</w:t>
      </w:r>
      <w:r w:rsidRPr="00045443">
        <w:rPr>
          <w:rFonts w:asciiTheme="minorHAnsi" w:hAnsiTheme="minorHAnsi"/>
        </w:rPr>
        <w:t xml:space="preserve"> la acción. En caso de confirmar la acción, se desactiva la Subcategoría. De la única manera en que se desactiva la Subcategoría es mediante la confirmación de la acción. Cualquier otra acción no altera la Subcategoría. Tanto si cancela la acción como si la confirma, el usuario permanece en la pantalla en que se encontraba al momento de elegir dicha opción.</w:t>
      </w:r>
      <w:bookmarkEnd w:id="15"/>
      <w:bookmarkEnd w:id="16"/>
      <w:bookmarkEnd w:id="17"/>
      <w:bookmarkEnd w:id="18"/>
      <w:bookmarkEnd w:id="19"/>
      <w:bookmarkEnd w:id="20"/>
    </w:p>
    <w:p w:rsidR="001D5F51" w:rsidRDefault="001D5F51" w:rsidP="00C25749">
      <w:pPr>
        <w:rPr>
          <w:rFonts w:asciiTheme="minorHAnsi" w:hAnsiTheme="minorHAnsi"/>
        </w:rPr>
      </w:pPr>
      <w:r>
        <w:rPr>
          <w:rFonts w:asciiTheme="minorHAnsi" w:hAnsiTheme="minorHAnsi"/>
        </w:rPr>
        <w:t xml:space="preserve">En el caso de hacer </w:t>
      </w:r>
      <w:proofErr w:type="spellStart"/>
      <w:r>
        <w:rPr>
          <w:rFonts w:asciiTheme="minorHAnsi" w:hAnsiTheme="minorHAnsi"/>
        </w:rPr>
        <w:t>click</w:t>
      </w:r>
      <w:proofErr w:type="spellEnd"/>
      <w:r>
        <w:rPr>
          <w:rFonts w:asciiTheme="minorHAnsi" w:hAnsiTheme="minorHAnsi"/>
        </w:rPr>
        <w:t xml:space="preserve"> en “Activar”</w:t>
      </w:r>
      <w:r w:rsidR="00240419">
        <w:rPr>
          <w:rFonts w:asciiTheme="minorHAnsi" w:hAnsiTheme="minorHAnsi"/>
        </w:rPr>
        <w:t xml:space="preserve"> la subc</w:t>
      </w:r>
      <w:r>
        <w:rPr>
          <w:rFonts w:asciiTheme="minorHAnsi" w:hAnsiTheme="minorHAnsi"/>
        </w:rPr>
        <w:t>ategoría pasa al estado “activo”. Permanece en la pantalla en que se encontraba al momento de elegir dicha opción.</w:t>
      </w: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C01F79" w:rsidRDefault="00C01F79" w:rsidP="00C25749">
      <w:pPr>
        <w:rPr>
          <w:rFonts w:asciiTheme="minorHAnsi" w:hAnsiTheme="minorHAnsi"/>
        </w:rPr>
      </w:pPr>
    </w:p>
    <w:p w:rsidR="00574AD8" w:rsidRDefault="00574AD8" w:rsidP="00C25749">
      <w:pPr>
        <w:rPr>
          <w:rFonts w:asciiTheme="minorHAnsi" w:hAnsiTheme="minorHAnsi"/>
        </w:rPr>
      </w:pPr>
    </w:p>
    <w:p w:rsidR="00574AD8" w:rsidRDefault="00574AD8"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C01F79" w:rsidRDefault="00C01F79" w:rsidP="00C25749">
      <w:pPr>
        <w:rPr>
          <w:rFonts w:asciiTheme="minorHAnsi" w:hAnsiTheme="minorHAnsi"/>
        </w:rPr>
      </w:pPr>
    </w:p>
    <w:p w:rsidR="00574AD8" w:rsidRPr="00574AD8" w:rsidRDefault="00B078B4" w:rsidP="00574AD8">
      <w:pPr>
        <w:pStyle w:val="Ttulo2"/>
        <w:rPr>
          <w:rFonts w:asciiTheme="minorHAnsi" w:hAnsiTheme="minorHAnsi"/>
          <w:b w:val="0"/>
          <w:color w:val="FF386A"/>
        </w:rPr>
      </w:pPr>
      <w:bookmarkStart w:id="24" w:name="_Toc470254984"/>
      <w:r>
        <w:rPr>
          <w:rFonts w:asciiTheme="minorHAnsi" w:hAnsiTheme="minorHAnsi"/>
          <w:b w:val="0"/>
          <w:color w:val="FF386A"/>
        </w:rPr>
        <w:lastRenderedPageBreak/>
        <w:t xml:space="preserve">Ejemplo &lt;Incluir subcategoría en la creación de un </w:t>
      </w:r>
      <w:proofErr w:type="spellStart"/>
      <w:r>
        <w:rPr>
          <w:rFonts w:asciiTheme="minorHAnsi" w:hAnsiTheme="minorHAnsi"/>
          <w:b w:val="0"/>
          <w:color w:val="FF386A"/>
        </w:rPr>
        <w:t>dataset</w:t>
      </w:r>
      <w:proofErr w:type="spellEnd"/>
      <w:r>
        <w:rPr>
          <w:rFonts w:asciiTheme="minorHAnsi" w:hAnsiTheme="minorHAnsi"/>
          <w:b w:val="0"/>
          <w:color w:val="FF386A"/>
        </w:rPr>
        <w:t>&gt;</w:t>
      </w:r>
      <w:bookmarkEnd w:id="24"/>
    </w:p>
    <w:p w:rsidR="00B078B4" w:rsidRDefault="00574AD8" w:rsidP="00C25749">
      <w:pPr>
        <w:rPr>
          <w:rFonts w:asciiTheme="minorHAnsi" w:hAnsiTheme="minorHAnsi"/>
        </w:rPr>
      </w:pPr>
      <w:r>
        <w:rPr>
          <w:rFonts w:asciiTheme="minorHAnsi" w:hAnsiTheme="minorHAnsi"/>
        </w:rPr>
        <w:t xml:space="preserve">En la creación de un </w:t>
      </w:r>
      <w:proofErr w:type="spellStart"/>
      <w:r>
        <w:rPr>
          <w:rFonts w:asciiTheme="minorHAnsi" w:hAnsiTheme="minorHAnsi"/>
        </w:rPr>
        <w:t>dataset</w:t>
      </w:r>
      <w:proofErr w:type="spellEnd"/>
      <w:r>
        <w:rPr>
          <w:rFonts w:asciiTheme="minorHAnsi" w:hAnsiTheme="minorHAnsi"/>
        </w:rPr>
        <w:t>, se</w:t>
      </w:r>
      <w:r w:rsidR="00B078B4">
        <w:rPr>
          <w:rFonts w:asciiTheme="minorHAnsi" w:hAnsiTheme="minorHAnsi"/>
        </w:rPr>
        <w:t xml:space="preserve"> deben completar los siguientes campos:</w:t>
      </w:r>
    </w:p>
    <w:p w:rsidR="00B078B4" w:rsidRDefault="00B078B4" w:rsidP="00B078B4">
      <w:pPr>
        <w:pStyle w:val="Prrafodelista"/>
        <w:numPr>
          <w:ilvl w:val="0"/>
          <w:numId w:val="19"/>
        </w:numPr>
        <w:rPr>
          <w:rFonts w:asciiTheme="minorHAnsi" w:hAnsiTheme="minorHAnsi"/>
        </w:rPr>
      </w:pPr>
      <w:r>
        <w:rPr>
          <w:rFonts w:asciiTheme="minorHAnsi" w:hAnsiTheme="minorHAnsi"/>
        </w:rPr>
        <w:t xml:space="preserve">Nombre del </w:t>
      </w:r>
      <w:proofErr w:type="spellStart"/>
      <w:r>
        <w:rPr>
          <w:rFonts w:asciiTheme="minorHAnsi" w:hAnsiTheme="minorHAnsi"/>
        </w:rPr>
        <w:t>dataset</w:t>
      </w:r>
      <w:proofErr w:type="spellEnd"/>
    </w:p>
    <w:p w:rsidR="00B078B4" w:rsidRDefault="00B078B4" w:rsidP="00B078B4">
      <w:pPr>
        <w:pStyle w:val="Prrafodelista"/>
        <w:numPr>
          <w:ilvl w:val="0"/>
          <w:numId w:val="19"/>
        </w:numPr>
        <w:rPr>
          <w:rFonts w:asciiTheme="minorHAnsi" w:hAnsiTheme="minorHAnsi"/>
        </w:rPr>
      </w:pPr>
      <w:r>
        <w:rPr>
          <w:rFonts w:asciiTheme="minorHAnsi" w:hAnsiTheme="minorHAnsi"/>
        </w:rPr>
        <w:t>Descripción</w:t>
      </w:r>
    </w:p>
    <w:p w:rsidR="00B078B4" w:rsidRDefault="00B078B4" w:rsidP="00B078B4">
      <w:pPr>
        <w:pStyle w:val="Prrafodelista"/>
        <w:numPr>
          <w:ilvl w:val="0"/>
          <w:numId w:val="19"/>
        </w:numPr>
        <w:rPr>
          <w:rFonts w:asciiTheme="minorHAnsi" w:hAnsiTheme="minorHAnsi"/>
        </w:rPr>
      </w:pPr>
      <w:r>
        <w:rPr>
          <w:rFonts w:asciiTheme="minorHAnsi" w:hAnsiTheme="minorHAnsi"/>
        </w:rPr>
        <w:t xml:space="preserve">Categoría (Live </w:t>
      </w:r>
      <w:proofErr w:type="spellStart"/>
      <w:r>
        <w:rPr>
          <w:rFonts w:asciiTheme="minorHAnsi" w:hAnsiTheme="minorHAnsi"/>
        </w:rPr>
        <w:t>search</w:t>
      </w:r>
      <w:proofErr w:type="spellEnd"/>
      <w:r>
        <w:rPr>
          <w:rFonts w:asciiTheme="minorHAnsi" w:hAnsiTheme="minorHAnsi"/>
        </w:rPr>
        <w:t>)</w:t>
      </w:r>
    </w:p>
    <w:p w:rsidR="00B078B4" w:rsidRPr="00525678" w:rsidRDefault="00B078B4" w:rsidP="00B078B4">
      <w:pPr>
        <w:pStyle w:val="Prrafodelista"/>
        <w:numPr>
          <w:ilvl w:val="0"/>
          <w:numId w:val="19"/>
        </w:numPr>
        <w:rPr>
          <w:rFonts w:asciiTheme="minorHAnsi" w:hAnsiTheme="minorHAnsi"/>
          <w:b/>
        </w:rPr>
      </w:pPr>
      <w:r w:rsidRPr="00525678">
        <w:rPr>
          <w:rFonts w:asciiTheme="minorHAnsi" w:hAnsiTheme="minorHAnsi"/>
          <w:b/>
        </w:rPr>
        <w:t xml:space="preserve">Subcategoría (Live </w:t>
      </w:r>
      <w:proofErr w:type="spellStart"/>
      <w:r w:rsidRPr="00525678">
        <w:rPr>
          <w:rFonts w:asciiTheme="minorHAnsi" w:hAnsiTheme="minorHAnsi"/>
          <w:b/>
        </w:rPr>
        <w:t>search</w:t>
      </w:r>
      <w:proofErr w:type="spellEnd"/>
      <w:r w:rsidRPr="00525678">
        <w:rPr>
          <w:rFonts w:asciiTheme="minorHAnsi" w:hAnsiTheme="minorHAnsi"/>
          <w:b/>
        </w:rPr>
        <w:t>). Se podrán agregar sólo las subcategorías que estén asociadas a la categoría anteriormente cargada. En el caso de haber completado con dos o más categorías, se podrán incluir las subcategorías relacionadas con las anteriormente mencionadas.</w:t>
      </w:r>
      <w:r w:rsidR="00DF07FC">
        <w:rPr>
          <w:rFonts w:asciiTheme="minorHAnsi" w:hAnsiTheme="minorHAnsi"/>
          <w:b/>
        </w:rPr>
        <w:t xml:space="preserve"> (</w:t>
      </w:r>
      <w:proofErr w:type="spellStart"/>
      <w:r w:rsidR="00DF07FC">
        <w:rPr>
          <w:rFonts w:asciiTheme="minorHAnsi" w:hAnsiTheme="minorHAnsi"/>
          <w:b/>
        </w:rPr>
        <w:t>Mockup</w:t>
      </w:r>
      <w:proofErr w:type="spellEnd"/>
      <w:r w:rsidR="00DF07FC">
        <w:rPr>
          <w:rFonts w:asciiTheme="minorHAnsi" w:hAnsiTheme="minorHAnsi"/>
          <w:b/>
        </w:rPr>
        <w:t xml:space="preserve"> i)</w:t>
      </w:r>
    </w:p>
    <w:p w:rsidR="00B078B4" w:rsidRPr="00525678" w:rsidRDefault="00B078B4" w:rsidP="00B078B4">
      <w:pPr>
        <w:pStyle w:val="Prrafodelista"/>
        <w:rPr>
          <w:rFonts w:asciiTheme="minorHAnsi" w:hAnsiTheme="minorHAnsi"/>
          <w:b/>
        </w:rPr>
      </w:pPr>
      <w:r w:rsidRPr="00525678">
        <w:rPr>
          <w:rFonts w:asciiTheme="minorHAnsi" w:hAnsiTheme="minorHAnsi"/>
          <w:b/>
        </w:rPr>
        <w:t xml:space="preserve">En el caso de que la categoría cargada anteriormente no tenga hijos (subcategorías), el campo subcategoría </w:t>
      </w:r>
      <w:r w:rsidR="00065643">
        <w:rPr>
          <w:rFonts w:asciiTheme="minorHAnsi" w:hAnsiTheme="minorHAnsi"/>
          <w:b/>
        </w:rPr>
        <w:t>desaparece.</w:t>
      </w:r>
    </w:p>
    <w:p w:rsidR="00525678" w:rsidRDefault="00525678" w:rsidP="00525678">
      <w:pPr>
        <w:pStyle w:val="Prrafodelista"/>
        <w:numPr>
          <w:ilvl w:val="0"/>
          <w:numId w:val="19"/>
        </w:numPr>
        <w:rPr>
          <w:rFonts w:asciiTheme="minorHAnsi" w:hAnsiTheme="minorHAnsi"/>
        </w:rPr>
      </w:pPr>
      <w:r>
        <w:rPr>
          <w:rFonts w:asciiTheme="minorHAnsi" w:hAnsiTheme="minorHAnsi"/>
        </w:rPr>
        <w:t>Responsable</w:t>
      </w:r>
    </w:p>
    <w:p w:rsidR="00DF07FC" w:rsidRPr="00065643" w:rsidRDefault="00525678" w:rsidP="00DF07FC">
      <w:pPr>
        <w:pStyle w:val="Prrafodelista"/>
        <w:numPr>
          <w:ilvl w:val="0"/>
          <w:numId w:val="19"/>
        </w:numPr>
        <w:rPr>
          <w:rFonts w:asciiTheme="minorHAnsi" w:hAnsiTheme="minorHAnsi"/>
        </w:rPr>
      </w:pPr>
      <w:r>
        <w:rPr>
          <w:rFonts w:asciiTheme="minorHAnsi" w:hAnsiTheme="minorHAnsi"/>
        </w:rPr>
        <w:t>Nota</w:t>
      </w:r>
    </w:p>
    <w:p w:rsidR="00DF07FC" w:rsidRDefault="00412466" w:rsidP="00DF07FC">
      <w:pPr>
        <w:rPr>
          <w:rFonts w:asciiTheme="minorHAnsi" w:hAnsiTheme="minorHAnsi"/>
          <w:b/>
        </w:rPr>
      </w:pPr>
      <w:r>
        <w:rPr>
          <w:rFonts w:asciiTheme="minorHAnsi" w:hAnsiTheme="minorHAnsi"/>
          <w:b/>
          <w:noProof/>
          <w:lang w:eastAsia="es-AR"/>
        </w:rPr>
        <w:drawing>
          <wp:anchor distT="0" distB="0" distL="114300" distR="114300" simplePos="0" relativeHeight="251688960" behindDoc="0" locked="0" layoutInCell="1" allowOverlap="1" wp14:anchorId="2ACCC7D6" wp14:editId="0D1B2799">
            <wp:simplePos x="0" y="0"/>
            <wp:positionH relativeFrom="margin">
              <wp:align>right</wp:align>
            </wp:positionH>
            <wp:positionV relativeFrom="paragraph">
              <wp:posOffset>199390</wp:posOffset>
            </wp:positionV>
            <wp:extent cx="5612130" cy="2718435"/>
            <wp:effectExtent l="0" t="0" r="7620" b="5715"/>
            <wp:wrapThrough wrapText="bothSides">
              <wp:wrapPolygon edited="0">
                <wp:start x="0" y="0"/>
                <wp:lineTo x="0" y="21494"/>
                <wp:lineTo x="21556" y="21494"/>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categ en dataset.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DF07FC">
        <w:rPr>
          <w:rFonts w:asciiTheme="minorHAnsi" w:hAnsiTheme="minorHAnsi"/>
          <w:b/>
        </w:rPr>
        <w:t>i</w:t>
      </w:r>
      <w:r w:rsidR="00DF07FC" w:rsidRPr="00DF07FC">
        <w:rPr>
          <w:rFonts w:asciiTheme="minorHAnsi" w:hAnsiTheme="minorHAnsi"/>
          <w:b/>
        </w:rPr>
        <w:t>)</w:t>
      </w:r>
    </w:p>
    <w:p w:rsidR="00DF07FC" w:rsidRDefault="00DF07FC" w:rsidP="00DF07FC">
      <w:pPr>
        <w:rPr>
          <w:rFonts w:asciiTheme="minorHAnsi" w:hAnsiTheme="minorHAnsi"/>
          <w:b/>
        </w:rPr>
      </w:pPr>
    </w:p>
    <w:p w:rsidR="00DF07FC" w:rsidRPr="00DF07FC" w:rsidRDefault="00DF07FC" w:rsidP="00DF07FC">
      <w:pPr>
        <w:rPr>
          <w:rFonts w:asciiTheme="minorHAnsi" w:hAnsiTheme="minorHAnsi"/>
          <w:b/>
        </w:rPr>
      </w:pPr>
    </w:p>
    <w:p w:rsidR="0035638D" w:rsidRDefault="0035638D" w:rsidP="00C25749">
      <w:pPr>
        <w:rPr>
          <w:rFonts w:asciiTheme="minorHAnsi" w:hAnsiTheme="minorHAnsi"/>
        </w:rPr>
      </w:pPr>
    </w:p>
    <w:p w:rsidR="009A0DA9" w:rsidRDefault="009A0DA9"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DF07FC" w:rsidRPr="00065643" w:rsidRDefault="00DF07FC" w:rsidP="00C25749">
      <w:pPr>
        <w:rPr>
          <w:rFonts w:asciiTheme="minorHAnsi" w:hAnsiTheme="minorHAnsi"/>
          <w:b/>
        </w:rPr>
      </w:pPr>
    </w:p>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5" w:name="_Toc470254985"/>
      <w:r>
        <w:rPr>
          <w:rFonts w:asciiTheme="minorHAnsi" w:hAnsiTheme="minorHAnsi"/>
          <w:b w:val="0"/>
          <w:color w:val="FF386A"/>
        </w:rPr>
        <w:lastRenderedPageBreak/>
        <w:t>casos de uso</w:t>
      </w:r>
      <w:bookmarkEnd w:id="25"/>
    </w:p>
    <w:p w:rsidR="00BF6FA5" w:rsidRPr="00045443" w:rsidRDefault="00BF6FA5" w:rsidP="00BF6FA5">
      <w:pPr>
        <w:pStyle w:val="Ttulo2"/>
        <w:rPr>
          <w:rFonts w:asciiTheme="minorHAnsi" w:hAnsiTheme="minorHAnsi"/>
          <w:b w:val="0"/>
          <w:color w:val="FF386A"/>
        </w:rPr>
      </w:pPr>
      <w:bookmarkStart w:id="26" w:name="_Toc470254986"/>
      <w:r>
        <w:rPr>
          <w:rFonts w:asciiTheme="minorHAnsi" w:hAnsiTheme="minorHAnsi"/>
          <w:b w:val="0"/>
          <w:color w:val="FF386A"/>
        </w:rPr>
        <w:t>Caso de uso</w:t>
      </w:r>
      <w:r w:rsidRPr="00045443">
        <w:rPr>
          <w:rFonts w:asciiTheme="minorHAnsi" w:hAnsiTheme="minorHAnsi"/>
          <w:b w:val="0"/>
          <w:color w:val="FF386A"/>
        </w:rPr>
        <w:t xml:space="preserve"> &lt;&lt; Visua</w:t>
      </w:r>
      <w:r w:rsidR="006F1EB9">
        <w:rPr>
          <w:rFonts w:asciiTheme="minorHAnsi" w:hAnsiTheme="minorHAnsi"/>
          <w:b w:val="0"/>
          <w:color w:val="FF386A"/>
        </w:rPr>
        <w:t xml:space="preserve">lizar, crear, editar, activar, </w:t>
      </w:r>
      <w:r w:rsidRPr="00045443">
        <w:rPr>
          <w:rFonts w:asciiTheme="minorHAnsi" w:hAnsiTheme="minorHAnsi"/>
          <w:b w:val="0"/>
          <w:color w:val="FF386A"/>
        </w:rPr>
        <w:t xml:space="preserve">desactivar </w:t>
      </w:r>
      <w:r w:rsidR="006F1EB9">
        <w:rPr>
          <w:rFonts w:asciiTheme="minorHAnsi" w:hAnsiTheme="minorHAnsi"/>
          <w:b w:val="0"/>
          <w:color w:val="FF386A"/>
        </w:rPr>
        <w:t xml:space="preserve">y eliminar </w:t>
      </w:r>
      <w:r w:rsidRPr="00045443">
        <w:rPr>
          <w:rFonts w:asciiTheme="minorHAnsi" w:hAnsiTheme="minorHAnsi"/>
          <w:b w:val="0"/>
          <w:color w:val="FF386A"/>
        </w:rPr>
        <w:t>una Subcategoría&gt;&gt;</w:t>
      </w:r>
      <w:bookmarkEnd w:id="26"/>
    </w:p>
    <w:p w:rsidR="00BF6FA5" w:rsidRDefault="00BF6FA5" w:rsidP="00C25749">
      <w:pPr>
        <w:rPr>
          <w:rFonts w:asciiTheme="minorHAnsi" w:hAnsiTheme="minorHAnsi"/>
        </w:rPr>
      </w:pPr>
    </w:p>
    <w:p w:rsidR="00BF6FA5" w:rsidRDefault="0018421C" w:rsidP="00C25749">
      <w:pPr>
        <w:rPr>
          <w:rFonts w:asciiTheme="minorHAnsi" w:hAnsiTheme="minorHAnsi"/>
        </w:rPr>
      </w:pPr>
      <w:r>
        <w:rPr>
          <w:rFonts w:asciiTheme="minorHAnsi" w:hAnsiTheme="minorHAnsi"/>
          <w:noProof/>
          <w:lang w:eastAsia="es-AR"/>
        </w:rPr>
        <w:drawing>
          <wp:anchor distT="0" distB="0" distL="114300" distR="114300" simplePos="0" relativeHeight="251692032" behindDoc="0" locked="0" layoutInCell="1" allowOverlap="1" wp14:anchorId="08FC88F1" wp14:editId="5B1E2911">
            <wp:simplePos x="0" y="0"/>
            <wp:positionH relativeFrom="margin">
              <wp:align>right</wp:align>
            </wp:positionH>
            <wp:positionV relativeFrom="paragraph">
              <wp:posOffset>161290</wp:posOffset>
            </wp:positionV>
            <wp:extent cx="5612130" cy="4278630"/>
            <wp:effectExtent l="0" t="0" r="7620" b="7620"/>
            <wp:wrapThrough wrapText="bothSides">
              <wp:wrapPolygon edited="0">
                <wp:start x="0" y="0"/>
                <wp:lineTo x="0" y="21542"/>
                <wp:lineTo x="21556" y="21542"/>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Subcategoría_ultima version.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278630"/>
                    </a:xfrm>
                    <a:prstGeom prst="rect">
                      <a:avLst/>
                    </a:prstGeom>
                  </pic:spPr>
                </pic:pic>
              </a:graphicData>
            </a:graphic>
            <wp14:sizeRelH relativeFrom="page">
              <wp14:pctWidth>0</wp14:pctWidth>
            </wp14:sizeRelH>
            <wp14:sizeRelV relativeFrom="page">
              <wp14:pctHeight>0</wp14:pctHeight>
            </wp14:sizeRelV>
          </wp:anchor>
        </w:drawing>
      </w: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0374F5" w:rsidRPr="001A6717" w:rsidRDefault="000374F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Crear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01</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Este caso de uso permite la creación de una nueva subcategoría que identifica a uno o más recursos. Cada subcategoría está asociada a una Categoría de la que depende</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Sólo 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 puede crear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456EC4">
        <w:tc>
          <w:tcPr>
            <w:tcW w:w="1085" w:type="dxa"/>
            <w:tcBorders>
              <w:top w:val="single" w:sz="4" w:space="0" w:color="auto"/>
              <w:left w:val="single" w:sz="4" w:space="0" w:color="auto"/>
              <w:bottom w:val="single" w:sz="4" w:space="0" w:color="auto"/>
              <w:right w:val="single" w:sz="4" w:space="0" w:color="auto"/>
            </w:tcBorders>
          </w:tcPr>
          <w:p w:rsidR="00BF6FA5" w:rsidRPr="001A6717" w:rsidRDefault="00456EC4" w:rsidP="00E07072">
            <w:pPr>
              <w:rPr>
                <w:rFonts w:asciiTheme="minorHAnsi" w:hAnsiTheme="minorHAnsi"/>
                <w:sz w:val="20"/>
                <w:szCs w:val="20"/>
              </w:rPr>
            </w:pPr>
            <w:r>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456EC4" w:rsidP="00E07072">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/Administrador busca la categoría de la cual va a depender la nueva subcategoría.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crea una nueva Subcategoría.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456EC4" w:rsidRDefault="00456EC4" w:rsidP="00456EC4">
            <w:pPr>
              <w:rPr>
                <w:rFonts w:asciiTheme="minorHAnsi" w:hAnsiTheme="minorHAnsi"/>
                <w:sz w:val="20"/>
                <w:szCs w:val="20"/>
              </w:rPr>
            </w:pPr>
            <w:r w:rsidRPr="00456EC4">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rPr>
            </w:pPr>
            <w:r>
              <w:rPr>
                <w:rFonts w:asciiTheme="minorHAnsi" w:hAnsiTheme="minorHAnsi"/>
                <w:sz w:val="20"/>
                <w:szCs w:val="20"/>
              </w:rPr>
              <w:t>El sistema d</w:t>
            </w:r>
            <w:r w:rsidRPr="001A6717">
              <w:rPr>
                <w:rFonts w:asciiTheme="minorHAnsi" w:hAnsiTheme="minorHAnsi"/>
                <w:sz w:val="20"/>
                <w:szCs w:val="20"/>
              </w:rPr>
              <w:t>ebe asociar la subcategoría con su categoría padre.</w:t>
            </w:r>
            <w:r>
              <w:rPr>
                <w:rFonts w:asciiTheme="minorHAnsi" w:hAnsiTheme="minorHAnsi"/>
                <w:sz w:val="20"/>
                <w:szCs w:val="20"/>
              </w:rPr>
              <w:t xml:space="preserve"> </w:t>
            </w:r>
            <w:r>
              <w:rPr>
                <w:rStyle w:val="apple-converted-space"/>
                <w:rFonts w:cs="Arial"/>
                <w:color w:val="222222"/>
                <w:sz w:val="19"/>
                <w:szCs w:val="19"/>
                <w:shd w:val="clear" w:color="auto" w:fill="FFFFFF"/>
              </w:rPr>
              <w:t> </w:t>
            </w:r>
            <w:r w:rsidRPr="008D2803">
              <w:rPr>
                <w:rFonts w:asciiTheme="minorHAnsi" w:hAnsiTheme="minorHAnsi"/>
                <w:sz w:val="20"/>
                <w:szCs w:val="20"/>
              </w:rPr>
              <w:t>La asociación se hace automáticamente cuando el usuario pone crear subcategoría dentro de una 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El sistema guarda todos los campos ingresados.</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6</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456EC4"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456EC4" w:rsidRPr="001A6717" w:rsidRDefault="00456EC4" w:rsidP="00456EC4">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456EC4"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Cursos alternos o excepcionales</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A14F8F"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busca a través del buscador. No encuentra la categoría. El sistema muestra el correspondiente mensaje.</w:t>
            </w:r>
          </w:p>
        </w:tc>
      </w:tr>
      <w:tr w:rsidR="00A14F8F" w:rsidRPr="001A6717" w:rsidTr="00E07072">
        <w:tc>
          <w:tcPr>
            <w:tcW w:w="1085" w:type="dxa"/>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Pr>
                <w:rFonts w:asciiTheme="minorHAnsi" w:hAnsiTheme="minorHAnsi"/>
                <w:sz w:val="20"/>
                <w:szCs w:val="20"/>
              </w:rPr>
              <w:t>2</w:t>
            </w: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no puede crear una nueva subcategoría que ya se encuentre registrada. Es decir, los nombres de las subcategorías son únicos.</w:t>
            </w:r>
          </w:p>
        </w:tc>
      </w:tr>
      <w:tr w:rsidR="00A14F8F" w:rsidRPr="001A6717" w:rsidTr="00E07072">
        <w:tc>
          <w:tcPr>
            <w:tcW w:w="1085" w:type="dxa"/>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Editar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02</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modificación de algún campo de una subcategoría determinada.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puede modificar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editar.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modifica todos los campos que quiere editar.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lastRenderedPageBreak/>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administrador 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Desactivar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03</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eliminación lógica de una subcategoría.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00CA" w:rsidP="00D700CA">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puede desactivar 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desactivar.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elimina lógicamente la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encuentra la subcategoría buscada. La subcategoría está como inactiva. No puede eliminarlo lógicamente. Sólo podrá activarla.</w:t>
            </w:r>
          </w:p>
        </w:tc>
      </w:tr>
      <w:tr w:rsidR="000374F5" w:rsidRPr="001A6717" w:rsidTr="00E07072">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E07072">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0374F5" w:rsidP="00E07072">
            <w:pPr>
              <w:rPr>
                <w:rFonts w:asciiTheme="minorHAnsi" w:hAnsiTheme="minorHAnsi"/>
                <w:sz w:val="20"/>
                <w:szCs w:val="20"/>
              </w:rPr>
            </w:pPr>
            <w:r w:rsidRPr="000374F5">
              <w:rPr>
                <w:rFonts w:asciiTheme="minorHAnsi" w:hAnsiTheme="minorHAnsi"/>
                <w:sz w:val="20"/>
                <w:szCs w:val="20"/>
              </w:rPr>
              <w:t>Si la subcategoría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Activar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04</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w:t>
            </w:r>
            <w:r w:rsidR="00D700CA">
              <w:rPr>
                <w:rFonts w:asciiTheme="minorHAnsi" w:hAnsiTheme="minorHAnsi"/>
                <w:sz w:val="20"/>
                <w:szCs w:val="20"/>
              </w:rPr>
              <w:t>a activación de una subcategoría</w:t>
            </w:r>
            <w:r w:rsidRPr="001A6717">
              <w:rPr>
                <w:rFonts w:asciiTheme="minorHAnsi" w:hAnsiTheme="minorHAnsi"/>
                <w:sz w:val="20"/>
                <w:szCs w:val="20"/>
              </w:rPr>
              <w:t>.</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puede activar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activar.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activa las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La subcategoría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encuentra la subcategoría buscada. La sub</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Visualizar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05</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visualización de una subcategoría.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sidR="00D700CA">
              <w:rPr>
                <w:rFonts w:asciiTheme="minorHAnsi" w:hAnsiTheme="minorHAnsi"/>
                <w:sz w:val="20"/>
                <w:szCs w:val="20"/>
              </w:rPr>
              <w:t xml:space="preserve"> Administrador e Invitado</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w:t>
            </w:r>
            <w:r w:rsidR="00D700CA">
              <w:rPr>
                <w:rFonts w:asciiTheme="minorHAnsi" w:hAnsiTheme="minorHAnsi"/>
                <w:sz w:val="20"/>
                <w:szCs w:val="20"/>
              </w:rPr>
              <w:t>inistrador</w:t>
            </w:r>
            <w:proofErr w:type="spellEnd"/>
            <w:r w:rsidR="00D700CA">
              <w:rPr>
                <w:rFonts w:asciiTheme="minorHAnsi" w:hAnsiTheme="minorHAnsi"/>
                <w:sz w:val="20"/>
                <w:szCs w:val="20"/>
              </w:rPr>
              <w:t xml:space="preserve">/Administrador/Invitado </w:t>
            </w:r>
            <w:r w:rsidRPr="001A6717">
              <w:rPr>
                <w:rFonts w:asciiTheme="minorHAnsi" w:hAnsiTheme="minorHAnsi"/>
                <w:sz w:val="20"/>
                <w:szCs w:val="20"/>
              </w:rPr>
              <w:t>podrá visualizar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700CA">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w:t>
            </w:r>
            <w:r w:rsidR="00D700CA">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695608" w:rsidP="00E07072">
            <w:pPr>
              <w:rPr>
                <w:rFonts w:asciiTheme="minorHAnsi" w:hAnsiTheme="minorHAnsi"/>
                <w:sz w:val="20"/>
                <w:szCs w:val="20"/>
              </w:rPr>
            </w:pPr>
            <w:r>
              <w:rPr>
                <w:rFonts w:asciiTheme="minorHAnsi" w:hAnsiTheme="minorHAnsi"/>
                <w:sz w:val="20"/>
                <w:szCs w:val="20"/>
              </w:rPr>
              <w:t>Curso Normal</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busca la subcategoría que quiere visualizar.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visualiza los campos de la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Las características de la subcategoría no se modifican</w:t>
            </w:r>
          </w:p>
        </w:tc>
      </w:tr>
      <w:tr w:rsidR="00BF6FA5" w:rsidRPr="001A6717" w:rsidTr="00E07072">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busca por medio del buscador. Si no encuentra la subcategoría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Eliminar</w:t>
            </w:r>
            <w:r w:rsidR="0018421C">
              <w:rPr>
                <w:rFonts w:asciiTheme="minorHAnsi" w:hAnsiTheme="minorHAnsi"/>
                <w:sz w:val="20"/>
                <w:szCs w:val="20"/>
              </w:rPr>
              <w:t>/Borrar</w:t>
            </w:r>
            <w:r>
              <w:rPr>
                <w:rFonts w:asciiTheme="minorHAnsi" w:hAnsiTheme="minorHAnsi"/>
                <w:sz w:val="20"/>
                <w:szCs w:val="20"/>
              </w:rPr>
              <w:t xml:space="preserve"> Sub</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CU 05</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mite eliminar físicamente una sub</w:t>
            </w:r>
            <w:r w:rsidRPr="001A6717">
              <w:rPr>
                <w:rFonts w:asciiTheme="minorHAnsi" w:hAnsiTheme="minorHAnsi"/>
                <w:sz w:val="20"/>
                <w:szCs w:val="20"/>
              </w:rPr>
              <w:t>categoría que identifica a uno o más recursos.</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Pr>
                <w:rFonts w:asciiTheme="minorHAnsi" w:hAnsiTheme="minorHAnsi"/>
                <w:sz w:val="20"/>
                <w:szCs w:val="20"/>
              </w:rPr>
              <w:t xml:space="preserve">n eliminar una </w:t>
            </w:r>
            <w:r w:rsidR="002C56F5">
              <w:rPr>
                <w:rFonts w:asciiTheme="minorHAnsi" w:hAnsiTheme="minorHAnsi"/>
                <w:sz w:val="20"/>
                <w:szCs w:val="20"/>
              </w:rPr>
              <w:t>sub</w:t>
            </w:r>
            <w:r>
              <w:rPr>
                <w:rFonts w:asciiTheme="minorHAnsi" w:hAnsiTheme="minorHAnsi"/>
                <w:sz w:val="20"/>
                <w:szCs w:val="20"/>
              </w:rPr>
              <w:t>categoría</w:t>
            </w:r>
            <w:r w:rsidRPr="001A6717">
              <w:rPr>
                <w:rFonts w:asciiTheme="minorHAnsi" w:hAnsiTheme="minorHAnsi"/>
                <w:sz w:val="20"/>
                <w:szCs w:val="20"/>
              </w:rPr>
              <w:t>.</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878"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sidRPr="001A6717">
              <w:rPr>
                <w:rFonts w:asciiTheme="minorHAnsi" w:hAnsiTheme="minorHAnsi"/>
                <w:sz w:val="20"/>
                <w:szCs w:val="20"/>
              </w:rPr>
              <w:t>categ</w:t>
            </w:r>
            <w:r>
              <w:rPr>
                <w:rFonts w:asciiTheme="minorHAnsi" w:hAnsiTheme="minorHAnsi"/>
                <w:sz w:val="20"/>
                <w:szCs w:val="20"/>
              </w:rPr>
              <w:t>oría debe existir</w:t>
            </w:r>
          </w:p>
          <w:p w:rsidR="00CD1878" w:rsidRPr="001A6717"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Pr>
                <w:rFonts w:asciiTheme="minorHAnsi" w:hAnsiTheme="minorHAnsi"/>
                <w:sz w:val="20"/>
                <w:szCs w:val="20"/>
              </w:rPr>
              <w:t>categoría no debe tener ninguna relación con otra entidad.</w:t>
            </w:r>
          </w:p>
        </w:tc>
      </w:tr>
      <w:tr w:rsidR="00CD1878" w:rsidRPr="001A6717" w:rsidTr="00BD3636">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Curso Normal </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jc w:val="center"/>
              <w:rPr>
                <w:rFonts w:asciiTheme="minorHAnsi" w:hAnsiTheme="minorHAnsi"/>
                <w:sz w:val="20"/>
                <w:szCs w:val="20"/>
              </w:rPr>
            </w:pPr>
            <w:r w:rsidRPr="001A6717">
              <w:rPr>
                <w:rFonts w:asciiTheme="minorHAnsi" w:hAnsiTheme="minorHAnsi"/>
                <w:sz w:val="20"/>
                <w:szCs w:val="20"/>
              </w:rPr>
              <w:t>Acción</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 busca la </w:t>
            </w:r>
            <w:r w:rsidR="002C56F5">
              <w:rPr>
                <w:rFonts w:asciiTheme="minorHAnsi" w:hAnsiTheme="minorHAnsi"/>
                <w:sz w:val="20"/>
                <w:szCs w:val="20"/>
              </w:rPr>
              <w:t>sub</w:t>
            </w:r>
            <w:r>
              <w:rPr>
                <w:rFonts w:asciiTheme="minorHAnsi" w:hAnsiTheme="minorHAnsi"/>
                <w:sz w:val="20"/>
                <w:szCs w:val="20"/>
              </w:rPr>
              <w:t>categoría que quiere eliminar</w:t>
            </w:r>
            <w:r w:rsidRPr="001A6717">
              <w:rPr>
                <w:rFonts w:asciiTheme="minorHAnsi" w:hAnsiTheme="minorHAnsi"/>
                <w:sz w:val="20"/>
                <w:szCs w:val="20"/>
              </w:rPr>
              <w:t>.</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Pr>
                <w:rFonts w:asciiTheme="minorHAnsi" w:hAnsiTheme="minorHAnsi"/>
                <w:sz w:val="20"/>
                <w:szCs w:val="20"/>
              </w:rPr>
              <w:t xml:space="preserve">elimina físicamente la </w:t>
            </w:r>
            <w:r w:rsidR="002C56F5">
              <w:rPr>
                <w:rFonts w:asciiTheme="minorHAnsi" w:hAnsiTheme="minorHAnsi"/>
                <w:sz w:val="20"/>
                <w:szCs w:val="20"/>
              </w:rPr>
              <w:t>sub</w:t>
            </w:r>
            <w:r w:rsidRPr="001A6717">
              <w:rPr>
                <w:rFonts w:asciiTheme="minorHAnsi" w:hAnsiTheme="minorHAnsi"/>
                <w:sz w:val="20"/>
                <w:szCs w:val="20"/>
              </w:rPr>
              <w:t>categoría deseada.</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878" w:rsidRPr="001A6717" w:rsidTr="00BD3636">
        <w:tc>
          <w:tcPr>
            <w:tcW w:w="1980"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Pr>
                <w:rFonts w:asciiTheme="minorHAnsi" w:hAnsiTheme="minorHAnsi"/>
                <w:sz w:val="20"/>
                <w:szCs w:val="20"/>
              </w:rPr>
              <w:t>categoría deja de existir. Se elimina físicamente.</w:t>
            </w:r>
          </w:p>
        </w:tc>
      </w:tr>
      <w:tr w:rsidR="00CD1878" w:rsidRPr="001A6717" w:rsidTr="00BD3636">
        <w:tc>
          <w:tcPr>
            <w:tcW w:w="8828" w:type="dxa"/>
            <w:gridSpan w:val="5"/>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Cursos alternos o excepcionales</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la </w:t>
            </w:r>
            <w:r w:rsidR="002C56F5">
              <w:rPr>
                <w:rFonts w:asciiTheme="minorHAnsi" w:hAnsiTheme="minorHAnsi"/>
                <w:sz w:val="20"/>
                <w:szCs w:val="20"/>
              </w:rPr>
              <w:t>sub</w:t>
            </w:r>
            <w:r w:rsidRPr="001A6717">
              <w:rPr>
                <w:rFonts w:asciiTheme="minorHAnsi" w:hAnsiTheme="minorHAnsi"/>
                <w:sz w:val="20"/>
                <w:szCs w:val="20"/>
              </w:rPr>
              <w:t>categoría deseada, el sistema mostrará el mensaje correspondiente.</w:t>
            </w:r>
          </w:p>
        </w:tc>
      </w:tr>
    </w:tbl>
    <w:p w:rsidR="00CD1878" w:rsidRPr="001A6717" w:rsidRDefault="00CD1878" w:rsidP="00BF6FA5">
      <w:pPr>
        <w:rPr>
          <w:rFonts w:asciiTheme="minorHAnsi" w:hAnsiTheme="minorHAnsi"/>
        </w:rPr>
      </w:pPr>
    </w:p>
    <w:sectPr w:rsidR="00CD1878" w:rsidRPr="001A6717" w:rsidSect="009E0C87">
      <w:headerReference w:type="even" r:id="rId24"/>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EDD" w:rsidRDefault="00AC3EDD">
      <w:r>
        <w:separator/>
      </w:r>
    </w:p>
    <w:p w:rsidR="00AC3EDD" w:rsidRDefault="00AC3EDD"/>
  </w:endnote>
  <w:endnote w:type="continuationSeparator" w:id="0">
    <w:p w:rsidR="00AC3EDD" w:rsidRDefault="00AC3EDD">
      <w:r>
        <w:continuationSeparator/>
      </w:r>
    </w:p>
    <w:p w:rsidR="00AC3EDD" w:rsidRDefault="00AC3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300E" w:rsidRDefault="00A330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p>
  <w:p w:rsidR="009E0C87" w:rsidRDefault="009E0C87" w:rsidP="00314846">
    <w:pPr>
      <w:pStyle w:val="Piedepgina"/>
    </w:pPr>
  </w:p>
  <w:p w:rsidR="00A3300E" w:rsidRDefault="00F87386"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4C883316" wp14:editId="201CB5D3">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A3300E" w:rsidRPr="00696A44" w:rsidRDefault="009E0C87" w:rsidP="00314846">
    <w:pPr>
      <w:pStyle w:val="Piedepgina"/>
      <w:rPr>
        <w:rFonts w:ascii="Mangal" w:hAnsi="Mangal" w:cs="Mangal"/>
        <w:color w:val="6D6E70"/>
        <w:sz w:val="16"/>
        <w:szCs w:val="16"/>
      </w:rPr>
    </w:pPr>
    <w:r w:rsidRPr="00696A44">
      <w:rPr>
        <w:rFonts w:ascii="Mangal" w:hAnsi="Mangal" w:cs="Mangal"/>
        <w:color w:val="6D6E70"/>
        <w:sz w:val="16"/>
        <w:szCs w:val="16"/>
      </w:rPr>
      <w:t>Subcategoría</w:t>
    </w:r>
    <w:r w:rsidR="00A3300E" w:rsidRPr="00696A44">
      <w:rPr>
        <w:rFonts w:ascii="Mangal" w:hAnsi="Mangal" w:cs="Mangal"/>
        <w:color w:val="6D6E70"/>
        <w:sz w:val="16"/>
        <w:szCs w:val="16"/>
      </w:rPr>
      <w:t xml:space="preserve"> &lt;&lt;</w:t>
    </w:r>
    <w:r w:rsidR="00F87386" w:rsidRPr="00696A44">
      <w:rPr>
        <w:rFonts w:ascii="Mangal" w:hAnsi="Mangal" w:cs="Mangal"/>
        <w:color w:val="6D6E70"/>
        <w:sz w:val="16"/>
        <w:szCs w:val="16"/>
      </w:rPr>
      <w:t xml:space="preserve"> </w:t>
    </w:r>
    <w:proofErr w:type="spellStart"/>
    <w:r w:rsidRPr="00696A44">
      <w:rPr>
        <w:rFonts w:ascii="Mangal" w:hAnsi="Mangal" w:cs="Mangal"/>
        <w:color w:val="6D6E70"/>
        <w:sz w:val="16"/>
        <w:szCs w:val="16"/>
      </w:rPr>
      <w:t>Odin</w:t>
    </w:r>
    <w:proofErr w:type="spellEnd"/>
    <w:r w:rsidR="00F87386" w:rsidRPr="00696A44">
      <w:rPr>
        <w:rFonts w:ascii="Mangal" w:hAnsi="Mangal" w:cs="Mangal"/>
        <w:color w:val="6D6E70"/>
        <w:sz w:val="16"/>
        <w:szCs w:val="16"/>
      </w:rPr>
      <w:t xml:space="preserve"> </w:t>
    </w:r>
    <w:r w:rsidR="00A3300E" w:rsidRPr="00696A44">
      <w:rPr>
        <w:rFonts w:ascii="Mangal" w:hAnsi="Mangal" w:cs="Mangal"/>
        <w:color w:val="6D6E70"/>
        <w:sz w:val="16"/>
        <w:szCs w:val="16"/>
      </w:rPr>
      <w:t xml:space="preserve">&gt;&gt;  </w:t>
    </w:r>
  </w:p>
  <w:p w:rsidR="00A3300E" w:rsidRPr="00696A44" w:rsidRDefault="00A3300E"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857A70">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827CBC">
      <w:rPr>
        <w:rStyle w:val="Nmerodepgina"/>
        <w:rFonts w:ascii="Mangal" w:hAnsi="Mangal" w:cs="Mangal"/>
        <w:color w:val="6D6E70"/>
        <w:sz w:val="16"/>
        <w:szCs w:val="16"/>
      </w:rPr>
      <w:t>12</w:t>
    </w:r>
  </w:p>
  <w:p w:rsidR="00A3300E" w:rsidRPr="005B427C" w:rsidRDefault="009E0C87" w:rsidP="009E0C87">
    <w:pPr>
      <w:pStyle w:val="Piedepgina"/>
      <w:jc w:val="center"/>
    </w:pPr>
    <w:r>
      <w:rPr>
        <w:noProof/>
        <w:lang w:eastAsia="es-AR"/>
      </w:rPr>
      <w:drawing>
        <wp:anchor distT="0" distB="0" distL="114300" distR="114300" simplePos="0" relativeHeight="251664896" behindDoc="1" locked="0" layoutInCell="1" allowOverlap="1" wp14:anchorId="08782989" wp14:editId="04DE23FF">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A3300E" w:rsidRDefault="00A3300E">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3300E" w:rsidRDefault="00543917">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EDD" w:rsidRDefault="00AC3EDD">
      <w:r>
        <w:separator/>
      </w:r>
    </w:p>
    <w:p w:rsidR="00AC3EDD" w:rsidRDefault="00AC3EDD"/>
  </w:footnote>
  <w:footnote w:type="continuationSeparator" w:id="0">
    <w:p w:rsidR="00AC3EDD" w:rsidRDefault="00AC3EDD">
      <w:r>
        <w:continuationSeparator/>
      </w:r>
    </w:p>
    <w:p w:rsidR="00AC3EDD" w:rsidRDefault="00AC3E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50730F47" wp14:editId="691DF8CC">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3DDE9A6D" wp14:editId="1FD72C27">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A3300E" w:rsidRDefault="00A3300E">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43" w:rsidRDefault="00045443">
    <w:pPr>
      <w:pStyle w:val="Encabezado"/>
    </w:pPr>
    <w:r>
      <w:rPr>
        <w:noProof/>
        <w:lang w:eastAsia="es-AR"/>
      </w:rPr>
      <w:drawing>
        <wp:anchor distT="0" distB="0" distL="114300" distR="114300" simplePos="0" relativeHeight="251671040" behindDoc="1" locked="0" layoutInCell="1" allowOverlap="1" wp14:anchorId="79CC0FDE" wp14:editId="2489BEF9">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rsidR="00A3300E">
      <w:t xml:space="preserve">                                                                                                          </w:t>
    </w:r>
  </w:p>
  <w:p w:rsidR="00A3300E" w:rsidRDefault="00543917"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pStyle w:val="Encabezado"/>
      <w:jc w:val="left"/>
    </w:pPr>
    <w:r>
      <w:rPr>
        <w:b w:val="0"/>
        <w:color w:val="FFFFFF"/>
        <w:lang w:val="es-ES"/>
      </w:rPr>
      <w:t xml:space="preserve">ERS | </w:t>
    </w:r>
    <w:r w:rsidR="00AC3EDD">
      <w:fldChar w:fldCharType="begin"/>
    </w:r>
    <w:r w:rsidR="00AC3EDD">
      <w:instrText xml:space="preserve"> TITLE  \* MERGEFORMAT </w:instrText>
    </w:r>
    <w:r w:rsidR="00AC3EDD">
      <w:fldChar w:fldCharType="separate"/>
    </w:r>
    <w:r w:rsidR="00857A70" w:rsidRPr="00857A70">
      <w:rPr>
        <w:b w:val="0"/>
        <w:color w:val="FFFFFF"/>
        <w:lang w:val="es-ES"/>
      </w:rPr>
      <w:t>&lt;Nombre del Proyecto&gt;</w:t>
    </w:r>
    <w:r w:rsidR="00AC3EDD">
      <w:rPr>
        <w:b w:val="0"/>
        <w:color w:val="FFFFFF"/>
        <w:lang w:val="es-ES"/>
      </w:rPr>
      <w:fldChar w:fldCharType="end"/>
    </w:r>
    <w:r w:rsidR="00543917">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7"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8AE4DF5"/>
    <w:multiLevelType w:val="hybridMultilevel"/>
    <w:tmpl w:val="7EF86B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0"/>
    <w:lvlOverride w:ilvl="0">
      <w:startOverride w:val="1"/>
    </w:lvlOverride>
  </w:num>
  <w:num w:numId="4">
    <w:abstractNumId w:val="18"/>
  </w:num>
  <w:num w:numId="5">
    <w:abstractNumId w:val="19"/>
  </w:num>
  <w:num w:numId="6">
    <w:abstractNumId w:val="10"/>
  </w:num>
  <w:num w:numId="7">
    <w:abstractNumId w:val="15"/>
  </w:num>
  <w:num w:numId="8">
    <w:abstractNumId w:val="3"/>
  </w:num>
  <w:num w:numId="9">
    <w:abstractNumId w:val="21"/>
  </w:num>
  <w:num w:numId="10">
    <w:abstractNumId w:val="9"/>
  </w:num>
  <w:num w:numId="11">
    <w:abstractNumId w:val="1"/>
  </w:num>
  <w:num w:numId="12">
    <w:abstractNumId w:val="0"/>
  </w:num>
  <w:num w:numId="13">
    <w:abstractNumId w:val="20"/>
  </w:num>
  <w:num w:numId="14">
    <w:abstractNumId w:val="12"/>
  </w:num>
  <w:num w:numId="15">
    <w:abstractNumId w:val="6"/>
  </w:num>
  <w:num w:numId="16">
    <w:abstractNumId w:val="7"/>
  </w:num>
  <w:num w:numId="17">
    <w:abstractNumId w:val="14"/>
  </w:num>
  <w:num w:numId="18">
    <w:abstractNumId w:val="4"/>
  </w:num>
  <w:num w:numId="19">
    <w:abstractNumId w:val="8"/>
  </w:num>
  <w:num w:numId="20">
    <w:abstractNumId w:val="16"/>
  </w:num>
  <w:num w:numId="21">
    <w:abstractNumId w:val="11"/>
  </w:num>
  <w:num w:numId="22">
    <w:abstractNumId w:val="13"/>
  </w:num>
  <w:num w:numId="2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03B48"/>
    <w:rsid w:val="00016EDD"/>
    <w:rsid w:val="00021036"/>
    <w:rsid w:val="0002601C"/>
    <w:rsid w:val="000366B2"/>
    <w:rsid w:val="000374F5"/>
    <w:rsid w:val="000374F9"/>
    <w:rsid w:val="00042A96"/>
    <w:rsid w:val="00045443"/>
    <w:rsid w:val="0005226E"/>
    <w:rsid w:val="00065643"/>
    <w:rsid w:val="00072940"/>
    <w:rsid w:val="000852C7"/>
    <w:rsid w:val="00093C67"/>
    <w:rsid w:val="0009621F"/>
    <w:rsid w:val="00096EBD"/>
    <w:rsid w:val="000A118F"/>
    <w:rsid w:val="000B502F"/>
    <w:rsid w:val="000C73DF"/>
    <w:rsid w:val="000C7A35"/>
    <w:rsid w:val="000D4522"/>
    <w:rsid w:val="000D54A3"/>
    <w:rsid w:val="000E4905"/>
    <w:rsid w:val="000E5856"/>
    <w:rsid w:val="000F2793"/>
    <w:rsid w:val="000F2DE9"/>
    <w:rsid w:val="000F3593"/>
    <w:rsid w:val="000F74D4"/>
    <w:rsid w:val="00100F28"/>
    <w:rsid w:val="0010741E"/>
    <w:rsid w:val="00111105"/>
    <w:rsid w:val="001216FB"/>
    <w:rsid w:val="001253C9"/>
    <w:rsid w:val="00151972"/>
    <w:rsid w:val="001566DA"/>
    <w:rsid w:val="001630EF"/>
    <w:rsid w:val="00165F11"/>
    <w:rsid w:val="0017451B"/>
    <w:rsid w:val="00174A36"/>
    <w:rsid w:val="00176973"/>
    <w:rsid w:val="00177EB1"/>
    <w:rsid w:val="0018421C"/>
    <w:rsid w:val="00186C12"/>
    <w:rsid w:val="00192545"/>
    <w:rsid w:val="00193150"/>
    <w:rsid w:val="00194383"/>
    <w:rsid w:val="001979D6"/>
    <w:rsid w:val="001A1832"/>
    <w:rsid w:val="001A1AFC"/>
    <w:rsid w:val="001A6717"/>
    <w:rsid w:val="001B2B25"/>
    <w:rsid w:val="001C2328"/>
    <w:rsid w:val="001C563E"/>
    <w:rsid w:val="001C6529"/>
    <w:rsid w:val="001D01EC"/>
    <w:rsid w:val="001D0AE9"/>
    <w:rsid w:val="001D5045"/>
    <w:rsid w:val="001D5F51"/>
    <w:rsid w:val="001D64D3"/>
    <w:rsid w:val="001E018A"/>
    <w:rsid w:val="001E5BCC"/>
    <w:rsid w:val="001F2593"/>
    <w:rsid w:val="00207EB6"/>
    <w:rsid w:val="00213878"/>
    <w:rsid w:val="00215206"/>
    <w:rsid w:val="002219F3"/>
    <w:rsid w:val="00230597"/>
    <w:rsid w:val="00233A00"/>
    <w:rsid w:val="00240419"/>
    <w:rsid w:val="00242711"/>
    <w:rsid w:val="002510B1"/>
    <w:rsid w:val="00260141"/>
    <w:rsid w:val="00263E4D"/>
    <w:rsid w:val="00264B98"/>
    <w:rsid w:val="0026607E"/>
    <w:rsid w:val="00281F31"/>
    <w:rsid w:val="002948D7"/>
    <w:rsid w:val="002A4B9F"/>
    <w:rsid w:val="002B71E0"/>
    <w:rsid w:val="002C07B8"/>
    <w:rsid w:val="002C0E1F"/>
    <w:rsid w:val="002C56F5"/>
    <w:rsid w:val="002D52CA"/>
    <w:rsid w:val="002D5C0E"/>
    <w:rsid w:val="002D62D9"/>
    <w:rsid w:val="002E0BB9"/>
    <w:rsid w:val="002E7548"/>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91B1D"/>
    <w:rsid w:val="00393204"/>
    <w:rsid w:val="003935B9"/>
    <w:rsid w:val="00393FB3"/>
    <w:rsid w:val="00395A47"/>
    <w:rsid w:val="003963D9"/>
    <w:rsid w:val="00396ED7"/>
    <w:rsid w:val="003A20F0"/>
    <w:rsid w:val="003A50E6"/>
    <w:rsid w:val="003B213E"/>
    <w:rsid w:val="003B4A92"/>
    <w:rsid w:val="003B7D46"/>
    <w:rsid w:val="003C2734"/>
    <w:rsid w:val="003D2A6C"/>
    <w:rsid w:val="003E6784"/>
    <w:rsid w:val="003F562B"/>
    <w:rsid w:val="00402747"/>
    <w:rsid w:val="00410230"/>
    <w:rsid w:val="0041140D"/>
    <w:rsid w:val="00412466"/>
    <w:rsid w:val="00417AA9"/>
    <w:rsid w:val="00421956"/>
    <w:rsid w:val="00421F56"/>
    <w:rsid w:val="0042237E"/>
    <w:rsid w:val="0043485E"/>
    <w:rsid w:val="00436702"/>
    <w:rsid w:val="00436A26"/>
    <w:rsid w:val="00437FA5"/>
    <w:rsid w:val="00445A1C"/>
    <w:rsid w:val="0044662E"/>
    <w:rsid w:val="00452F6A"/>
    <w:rsid w:val="00456EC4"/>
    <w:rsid w:val="004602DE"/>
    <w:rsid w:val="00466E66"/>
    <w:rsid w:val="00467E2E"/>
    <w:rsid w:val="00482895"/>
    <w:rsid w:val="00482A9B"/>
    <w:rsid w:val="00483692"/>
    <w:rsid w:val="004844EA"/>
    <w:rsid w:val="004A4AB3"/>
    <w:rsid w:val="004A4F0C"/>
    <w:rsid w:val="004B4213"/>
    <w:rsid w:val="004D2700"/>
    <w:rsid w:val="004E7B7A"/>
    <w:rsid w:val="004F39A5"/>
    <w:rsid w:val="004F5A6C"/>
    <w:rsid w:val="00502361"/>
    <w:rsid w:val="00510428"/>
    <w:rsid w:val="00513D6A"/>
    <w:rsid w:val="005172F9"/>
    <w:rsid w:val="00525678"/>
    <w:rsid w:val="005353A9"/>
    <w:rsid w:val="00543917"/>
    <w:rsid w:val="00552694"/>
    <w:rsid w:val="00555AB1"/>
    <w:rsid w:val="0055699B"/>
    <w:rsid w:val="0056447F"/>
    <w:rsid w:val="00574AD8"/>
    <w:rsid w:val="00586260"/>
    <w:rsid w:val="00587593"/>
    <w:rsid w:val="00596B66"/>
    <w:rsid w:val="00597099"/>
    <w:rsid w:val="005A6E00"/>
    <w:rsid w:val="005A728D"/>
    <w:rsid w:val="005A79A7"/>
    <w:rsid w:val="005B4748"/>
    <w:rsid w:val="005C203C"/>
    <w:rsid w:val="005C38F9"/>
    <w:rsid w:val="005D3588"/>
    <w:rsid w:val="005E6811"/>
    <w:rsid w:val="005F2465"/>
    <w:rsid w:val="005F4CA3"/>
    <w:rsid w:val="0060150A"/>
    <w:rsid w:val="00614985"/>
    <w:rsid w:val="00622595"/>
    <w:rsid w:val="00624AA7"/>
    <w:rsid w:val="00646390"/>
    <w:rsid w:val="00646954"/>
    <w:rsid w:val="006533C6"/>
    <w:rsid w:val="00656AA3"/>
    <w:rsid w:val="00672953"/>
    <w:rsid w:val="0067309F"/>
    <w:rsid w:val="0068219B"/>
    <w:rsid w:val="00684D36"/>
    <w:rsid w:val="00695608"/>
    <w:rsid w:val="00696A44"/>
    <w:rsid w:val="006B2140"/>
    <w:rsid w:val="006B2EF2"/>
    <w:rsid w:val="006B4E4B"/>
    <w:rsid w:val="006C0586"/>
    <w:rsid w:val="006C0C12"/>
    <w:rsid w:val="006C4431"/>
    <w:rsid w:val="006C7A25"/>
    <w:rsid w:val="006D25FC"/>
    <w:rsid w:val="006E1049"/>
    <w:rsid w:val="006E29F8"/>
    <w:rsid w:val="006E5556"/>
    <w:rsid w:val="006E57A6"/>
    <w:rsid w:val="006F1EB9"/>
    <w:rsid w:val="006F279C"/>
    <w:rsid w:val="006F2F96"/>
    <w:rsid w:val="00702E80"/>
    <w:rsid w:val="0070677E"/>
    <w:rsid w:val="00715935"/>
    <w:rsid w:val="0071714C"/>
    <w:rsid w:val="00727B4B"/>
    <w:rsid w:val="0073013C"/>
    <w:rsid w:val="00735B86"/>
    <w:rsid w:val="007632EF"/>
    <w:rsid w:val="0077016B"/>
    <w:rsid w:val="007702DE"/>
    <w:rsid w:val="00780F8B"/>
    <w:rsid w:val="00781D4C"/>
    <w:rsid w:val="00782004"/>
    <w:rsid w:val="00782DA6"/>
    <w:rsid w:val="007838AF"/>
    <w:rsid w:val="007A1EB2"/>
    <w:rsid w:val="007A2A59"/>
    <w:rsid w:val="007B59C3"/>
    <w:rsid w:val="007D1204"/>
    <w:rsid w:val="007E073F"/>
    <w:rsid w:val="007E1171"/>
    <w:rsid w:val="007E6FA7"/>
    <w:rsid w:val="007F53DC"/>
    <w:rsid w:val="007F7138"/>
    <w:rsid w:val="00802730"/>
    <w:rsid w:val="00812637"/>
    <w:rsid w:val="00812B1A"/>
    <w:rsid w:val="00821D76"/>
    <w:rsid w:val="0082259C"/>
    <w:rsid w:val="00827195"/>
    <w:rsid w:val="00827CBC"/>
    <w:rsid w:val="00832988"/>
    <w:rsid w:val="0084056F"/>
    <w:rsid w:val="00847BB7"/>
    <w:rsid w:val="008561CD"/>
    <w:rsid w:val="0085718C"/>
    <w:rsid w:val="00857A70"/>
    <w:rsid w:val="00860274"/>
    <w:rsid w:val="00862C13"/>
    <w:rsid w:val="0087281B"/>
    <w:rsid w:val="00884903"/>
    <w:rsid w:val="008861DB"/>
    <w:rsid w:val="008874FD"/>
    <w:rsid w:val="008A6B5A"/>
    <w:rsid w:val="008A7BCB"/>
    <w:rsid w:val="008C0482"/>
    <w:rsid w:val="008C3CCD"/>
    <w:rsid w:val="008D0E57"/>
    <w:rsid w:val="008D2203"/>
    <w:rsid w:val="008D2803"/>
    <w:rsid w:val="008D47D1"/>
    <w:rsid w:val="008D521C"/>
    <w:rsid w:val="008E3930"/>
    <w:rsid w:val="008E480D"/>
    <w:rsid w:val="008F2A99"/>
    <w:rsid w:val="008F3D67"/>
    <w:rsid w:val="008F6D69"/>
    <w:rsid w:val="008F75E6"/>
    <w:rsid w:val="00900F58"/>
    <w:rsid w:val="009270E9"/>
    <w:rsid w:val="00930FF6"/>
    <w:rsid w:val="00942552"/>
    <w:rsid w:val="00951E72"/>
    <w:rsid w:val="009539AF"/>
    <w:rsid w:val="00955694"/>
    <w:rsid w:val="009567E2"/>
    <w:rsid w:val="009609BF"/>
    <w:rsid w:val="009640D3"/>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072D"/>
    <w:rsid w:val="009D5452"/>
    <w:rsid w:val="009E0C87"/>
    <w:rsid w:val="00A02EED"/>
    <w:rsid w:val="00A10C3C"/>
    <w:rsid w:val="00A148BA"/>
    <w:rsid w:val="00A14F8F"/>
    <w:rsid w:val="00A153CF"/>
    <w:rsid w:val="00A20544"/>
    <w:rsid w:val="00A25A28"/>
    <w:rsid w:val="00A27F03"/>
    <w:rsid w:val="00A31872"/>
    <w:rsid w:val="00A3300E"/>
    <w:rsid w:val="00A40F6F"/>
    <w:rsid w:val="00A42133"/>
    <w:rsid w:val="00A43C99"/>
    <w:rsid w:val="00A52432"/>
    <w:rsid w:val="00A609C1"/>
    <w:rsid w:val="00A62142"/>
    <w:rsid w:val="00A878EE"/>
    <w:rsid w:val="00AA253E"/>
    <w:rsid w:val="00AA28F3"/>
    <w:rsid w:val="00AA7AD8"/>
    <w:rsid w:val="00AB200E"/>
    <w:rsid w:val="00AB22F2"/>
    <w:rsid w:val="00AC2375"/>
    <w:rsid w:val="00AC3EDD"/>
    <w:rsid w:val="00AC6A18"/>
    <w:rsid w:val="00AC7EBC"/>
    <w:rsid w:val="00AE063A"/>
    <w:rsid w:val="00B02192"/>
    <w:rsid w:val="00B05E68"/>
    <w:rsid w:val="00B078B4"/>
    <w:rsid w:val="00B117A5"/>
    <w:rsid w:val="00B146CB"/>
    <w:rsid w:val="00B251E0"/>
    <w:rsid w:val="00B32055"/>
    <w:rsid w:val="00B340DC"/>
    <w:rsid w:val="00B378C8"/>
    <w:rsid w:val="00B416E1"/>
    <w:rsid w:val="00B42BF5"/>
    <w:rsid w:val="00B51EAE"/>
    <w:rsid w:val="00B52A43"/>
    <w:rsid w:val="00B65357"/>
    <w:rsid w:val="00B660DC"/>
    <w:rsid w:val="00B739CF"/>
    <w:rsid w:val="00B75352"/>
    <w:rsid w:val="00B82B5A"/>
    <w:rsid w:val="00B906C3"/>
    <w:rsid w:val="00BA6D7D"/>
    <w:rsid w:val="00BB2460"/>
    <w:rsid w:val="00BB47B8"/>
    <w:rsid w:val="00BD0412"/>
    <w:rsid w:val="00BD1ACC"/>
    <w:rsid w:val="00BD1D8E"/>
    <w:rsid w:val="00BD5CEE"/>
    <w:rsid w:val="00BD7E98"/>
    <w:rsid w:val="00BF0EBD"/>
    <w:rsid w:val="00BF2FEC"/>
    <w:rsid w:val="00BF6FA5"/>
    <w:rsid w:val="00C01F79"/>
    <w:rsid w:val="00C03F80"/>
    <w:rsid w:val="00C06E4B"/>
    <w:rsid w:val="00C140BF"/>
    <w:rsid w:val="00C25749"/>
    <w:rsid w:val="00C32698"/>
    <w:rsid w:val="00C42778"/>
    <w:rsid w:val="00C655B8"/>
    <w:rsid w:val="00C700B9"/>
    <w:rsid w:val="00C735D0"/>
    <w:rsid w:val="00C75E53"/>
    <w:rsid w:val="00C768DA"/>
    <w:rsid w:val="00C8421C"/>
    <w:rsid w:val="00C85084"/>
    <w:rsid w:val="00C95EBF"/>
    <w:rsid w:val="00CA00EF"/>
    <w:rsid w:val="00CB0737"/>
    <w:rsid w:val="00CC485F"/>
    <w:rsid w:val="00CD1878"/>
    <w:rsid w:val="00CD4464"/>
    <w:rsid w:val="00CD5E73"/>
    <w:rsid w:val="00CF76F5"/>
    <w:rsid w:val="00D00973"/>
    <w:rsid w:val="00D064CD"/>
    <w:rsid w:val="00D224F6"/>
    <w:rsid w:val="00D227FB"/>
    <w:rsid w:val="00D24DE6"/>
    <w:rsid w:val="00D331BB"/>
    <w:rsid w:val="00D531A4"/>
    <w:rsid w:val="00D55F89"/>
    <w:rsid w:val="00D57815"/>
    <w:rsid w:val="00D60CD1"/>
    <w:rsid w:val="00D652B3"/>
    <w:rsid w:val="00D67B8D"/>
    <w:rsid w:val="00D700CA"/>
    <w:rsid w:val="00D72056"/>
    <w:rsid w:val="00D767A4"/>
    <w:rsid w:val="00D769B4"/>
    <w:rsid w:val="00D77326"/>
    <w:rsid w:val="00D779A4"/>
    <w:rsid w:val="00D8646A"/>
    <w:rsid w:val="00DA14C2"/>
    <w:rsid w:val="00DA2731"/>
    <w:rsid w:val="00DA2D5D"/>
    <w:rsid w:val="00DA7DCB"/>
    <w:rsid w:val="00DB1361"/>
    <w:rsid w:val="00DC28F9"/>
    <w:rsid w:val="00DD2D61"/>
    <w:rsid w:val="00DD64F1"/>
    <w:rsid w:val="00DF07FC"/>
    <w:rsid w:val="00DF56B3"/>
    <w:rsid w:val="00E05137"/>
    <w:rsid w:val="00E05C95"/>
    <w:rsid w:val="00E12213"/>
    <w:rsid w:val="00E12682"/>
    <w:rsid w:val="00E16F8F"/>
    <w:rsid w:val="00E20A94"/>
    <w:rsid w:val="00E21562"/>
    <w:rsid w:val="00E26834"/>
    <w:rsid w:val="00E32B2A"/>
    <w:rsid w:val="00E367F8"/>
    <w:rsid w:val="00E414D5"/>
    <w:rsid w:val="00E55208"/>
    <w:rsid w:val="00E67B44"/>
    <w:rsid w:val="00E67E17"/>
    <w:rsid w:val="00E7697D"/>
    <w:rsid w:val="00E7723F"/>
    <w:rsid w:val="00E91269"/>
    <w:rsid w:val="00E921F9"/>
    <w:rsid w:val="00EA25C2"/>
    <w:rsid w:val="00EA2BB3"/>
    <w:rsid w:val="00EA661E"/>
    <w:rsid w:val="00EB2D7C"/>
    <w:rsid w:val="00EB755C"/>
    <w:rsid w:val="00EC6B3E"/>
    <w:rsid w:val="00ED1EF1"/>
    <w:rsid w:val="00EE3DD0"/>
    <w:rsid w:val="00EF18E1"/>
    <w:rsid w:val="00EF5CFB"/>
    <w:rsid w:val="00F031E9"/>
    <w:rsid w:val="00F05198"/>
    <w:rsid w:val="00F05AA3"/>
    <w:rsid w:val="00F105BE"/>
    <w:rsid w:val="00F11CE1"/>
    <w:rsid w:val="00F141A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4A14"/>
    <w:rsid w:val="00F953F4"/>
    <w:rsid w:val="00FA30D0"/>
    <w:rsid w:val="00FB635A"/>
    <w:rsid w:val="00FC33F0"/>
    <w:rsid w:val="00FC4780"/>
    <w:rsid w:val="00FC5B45"/>
    <w:rsid w:val="00FC6891"/>
    <w:rsid w:val="00FD2A56"/>
    <w:rsid w:val="00FD6024"/>
    <w:rsid w:val="00FE03CF"/>
    <w:rsid w:val="00FF47EA"/>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00398">
      <w:bodyDiv w:val="1"/>
      <w:marLeft w:val="0"/>
      <w:marRight w:val="0"/>
      <w:marTop w:val="0"/>
      <w:marBottom w:val="0"/>
      <w:divBdr>
        <w:top w:val="none" w:sz="0" w:space="0" w:color="auto"/>
        <w:left w:val="none" w:sz="0" w:space="0" w:color="auto"/>
        <w:bottom w:val="none" w:sz="0" w:space="0" w:color="auto"/>
        <w:right w:val="none" w:sz="0" w:space="0" w:color="auto"/>
      </w:divBdr>
    </w:div>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45A0-2C5C-4BC6-B26F-81E163A2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435</TotalTime>
  <Pages>14</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14542</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35</cp:revision>
  <cp:lastPrinted>2016-12-23T14:14:00Z</cp:lastPrinted>
  <dcterms:created xsi:type="dcterms:W3CDTF">2016-08-31T14:43:00Z</dcterms:created>
  <dcterms:modified xsi:type="dcterms:W3CDTF">2016-12-23T14:15:00Z</dcterms:modified>
</cp:coreProperties>
</file>