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02" w:rsidRDefault="00543917">
      <w:r>
        <w:rPr>
          <w:b/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-2508885</wp:posOffset>
                </wp:positionV>
                <wp:extent cx="4895850" cy="0"/>
                <wp:effectExtent l="0" t="0" r="0" b="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8171C" id="Line 6" o:spid="_x0000_s1026" style="position:absolute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85pt,-197.55pt" to="478.35pt,-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" strokecolor="#4ec636" strokeweight="4.5pt">
                <v:stroke opacity="41891f" linestyle="thickThin"/>
              </v:line>
            </w:pict>
          </mc:Fallback>
        </mc:AlternateContent>
      </w: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</w:p>
    <w:p w:rsidR="00F81032" w:rsidRDefault="007D2C26" w:rsidP="00F81032">
      <w:pPr>
        <w:pStyle w:val="Encabezado"/>
        <w:framePr w:w="10219" w:h="2074" w:hSpace="144" w:wrap="around" w:vAnchor="page" w:hAnchor="page" w:x="1012" w:y="2551"/>
        <w:rPr>
          <w:rFonts w:ascii="Arial" w:hAnsi="Arial" w:cs="Arial"/>
          <w:b w:val="0"/>
          <w:sz w:val="40"/>
          <w:szCs w:val="40"/>
          <w:lang w:val="es-MX"/>
        </w:rPr>
      </w:pPr>
      <w:r>
        <w:rPr>
          <w:rFonts w:ascii="Arial" w:hAnsi="Arial" w:cs="Arial"/>
          <w:b w:val="0"/>
          <w:sz w:val="40"/>
          <w:szCs w:val="40"/>
          <w:lang w:val="es-MX"/>
        </w:rPr>
        <w:t>Login</w:t>
      </w:r>
    </w:p>
    <w:p w:rsidR="00F81032" w:rsidRDefault="00543917" w:rsidP="00E05C95">
      <w:pPr>
        <w:pStyle w:val="Encabezado"/>
        <w:framePr w:w="10219" w:h="2074" w:hSpace="144" w:wrap="around" w:vAnchor="page" w:hAnchor="page" w:x="1012" w:y="2551"/>
        <w:tabs>
          <w:tab w:val="clear" w:pos="8838"/>
          <w:tab w:val="right" w:pos="10065"/>
        </w:tabs>
        <w:ind w:left="3545"/>
        <w:jc w:val="center"/>
      </w:pPr>
      <w:r>
        <w:rPr>
          <w:noProof/>
          <w:lang w:val="es-ES"/>
        </w:rPr>
        <mc:AlternateContent>
          <mc:Choice Requires="wps">
            <w:drawing>
              <wp:inline distT="0" distB="0" distL="0" distR="0">
                <wp:extent cx="4348480" cy="0"/>
                <wp:effectExtent l="31750" t="28575" r="29845" b="28575"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4EC636">
                              <a:alpha val="64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B530C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4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" strokecolor="#4ec636" strokeweight="4.5pt">
                <v:stroke opacity="41891f" linestyle="thickThin"/>
                <w10:anchorlock/>
              </v:line>
            </w:pict>
          </mc:Fallback>
        </mc:AlternateContent>
      </w:r>
    </w:p>
    <w:p w:rsidR="00F81032" w:rsidRDefault="00F81032" w:rsidP="00F81032">
      <w:pPr>
        <w:pStyle w:val="Encabezado"/>
        <w:framePr w:w="10219" w:h="2074" w:hSpace="144" w:wrap="around" w:vAnchor="page" w:hAnchor="page" w:x="1012" w:y="2551"/>
      </w:pPr>
    </w:p>
    <w:p w:rsidR="00436702" w:rsidRDefault="00F031E9" w:rsidP="00F105BE">
      <w:pPr>
        <w:pStyle w:val="Encabezado1"/>
        <w:framePr w:wrap="around"/>
      </w:pPr>
      <w:r>
        <w:t>ODIN</w:t>
      </w: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</w:pPr>
    </w:p>
    <w:p w:rsidR="00436702" w:rsidRDefault="00436702">
      <w:pPr>
        <w:jc w:val="both"/>
        <w:sectPr w:rsidR="00436702" w:rsidSect="0031484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 w:code="1"/>
          <w:pgMar w:top="-1817" w:right="1701" w:bottom="1134" w:left="1701" w:header="1140" w:footer="561" w:gutter="0"/>
          <w:pgNumType w:start="1"/>
          <w:cols w:space="720"/>
          <w:titlePg/>
          <w:docGrid w:linePitch="272"/>
        </w:sectPr>
      </w:pPr>
    </w:p>
    <w:p w:rsidR="00436702" w:rsidRDefault="00436702">
      <w:pPr>
        <w:jc w:val="both"/>
      </w:pPr>
      <w:bookmarkStart w:id="0" w:name="_Toc477753220"/>
      <w:bookmarkStart w:id="1" w:name="_Toc477753414"/>
      <w:bookmarkStart w:id="2" w:name="_Toc477753632"/>
      <w:bookmarkStart w:id="3" w:name="_Toc477754150"/>
      <w:bookmarkStart w:id="4" w:name="_Toc477754197"/>
      <w:bookmarkStart w:id="5" w:name="_Toc477754278"/>
      <w:bookmarkStart w:id="6" w:name="_Toc477753211"/>
      <w:bookmarkStart w:id="7" w:name="_Toc477753405"/>
      <w:bookmarkStart w:id="8" w:name="_Toc477753623"/>
      <w:bookmarkStart w:id="9" w:name="_Toc477754141"/>
      <w:bookmarkStart w:id="10" w:name="_Toc477754188"/>
      <w:bookmarkStart w:id="11" w:name="_Toc477754269"/>
    </w:p>
    <w:p w:rsidR="007D2C26" w:rsidRPr="007D2C26" w:rsidRDefault="007D2C26" w:rsidP="00F105BE">
      <w:pPr>
        <w:pStyle w:val="TablaContenido"/>
        <w:rPr>
          <w:sz w:val="20"/>
        </w:rPr>
      </w:pPr>
    </w:p>
    <w:p w:rsidR="007D2C26" w:rsidRPr="007D2C26" w:rsidRDefault="007D2C26" w:rsidP="007D2C26">
      <w:pPr>
        <w:rPr>
          <w:rFonts w:cs="Arial"/>
          <w:b/>
          <w:sz w:val="32"/>
          <w:szCs w:val="32"/>
        </w:rPr>
      </w:pPr>
      <w:r w:rsidRPr="007D2C26">
        <w:rPr>
          <w:rFonts w:cs="Arial"/>
          <w:b/>
          <w:sz w:val="32"/>
          <w:szCs w:val="32"/>
        </w:rPr>
        <w:t>Historia del documento</w:t>
      </w:r>
    </w:p>
    <w:p w:rsidR="007D2C26" w:rsidRPr="007D2C26" w:rsidRDefault="007D2C26" w:rsidP="007D2C26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7D2C26" w:rsidRPr="007D2C26" w:rsidTr="00584B6D">
        <w:tc>
          <w:tcPr>
            <w:tcW w:w="1008" w:type="dxa"/>
            <w:shd w:val="pct20" w:color="000000" w:fill="FFFFFF"/>
          </w:tcPr>
          <w:p w:rsidR="007D2C26" w:rsidRPr="007D2C26" w:rsidRDefault="007D2C26" w:rsidP="00584B6D">
            <w:pPr>
              <w:jc w:val="center"/>
              <w:rPr>
                <w:rFonts w:cs="Arial"/>
                <w:b/>
                <w:bCs/>
              </w:rPr>
            </w:pPr>
            <w:r w:rsidRPr="007D2C26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7D2C26" w:rsidRPr="007D2C26" w:rsidRDefault="007D2C26" w:rsidP="00584B6D">
            <w:pPr>
              <w:jc w:val="center"/>
              <w:rPr>
                <w:rFonts w:cs="Arial"/>
                <w:b/>
                <w:bCs/>
              </w:rPr>
            </w:pPr>
            <w:r w:rsidRPr="007D2C26">
              <w:rPr>
                <w:rFonts w:cs="Arial"/>
                <w:b/>
                <w:bCs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7D2C26" w:rsidRPr="007D2C26" w:rsidRDefault="007D2C26" w:rsidP="00584B6D">
            <w:pPr>
              <w:jc w:val="center"/>
              <w:rPr>
                <w:rFonts w:cs="Arial"/>
                <w:b/>
                <w:bCs/>
              </w:rPr>
            </w:pPr>
            <w:r w:rsidRPr="007D2C26">
              <w:rPr>
                <w:rFonts w:cs="Arial"/>
                <w:b/>
                <w:bCs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7D2C26" w:rsidRPr="007D2C26" w:rsidRDefault="007D2C26" w:rsidP="00584B6D">
            <w:pPr>
              <w:jc w:val="center"/>
              <w:rPr>
                <w:rFonts w:cs="Arial"/>
                <w:b/>
                <w:bCs/>
              </w:rPr>
            </w:pPr>
            <w:r w:rsidRPr="007D2C26">
              <w:rPr>
                <w:rFonts w:cs="Arial"/>
                <w:b/>
                <w:bCs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7D2C26" w:rsidRPr="007D2C26" w:rsidRDefault="007D2C26" w:rsidP="00584B6D">
            <w:pPr>
              <w:jc w:val="center"/>
              <w:rPr>
                <w:rFonts w:cs="Arial"/>
                <w:b/>
                <w:bCs/>
              </w:rPr>
            </w:pPr>
            <w:r w:rsidRPr="007D2C26">
              <w:rPr>
                <w:rFonts w:cs="Arial"/>
                <w:b/>
                <w:bCs/>
              </w:rPr>
              <w:t>Revisado por:</w:t>
            </w:r>
          </w:p>
        </w:tc>
      </w:tr>
      <w:tr w:rsidR="007D2C26" w:rsidRPr="007D2C26" w:rsidTr="00584B6D">
        <w:tc>
          <w:tcPr>
            <w:tcW w:w="1008" w:type="dxa"/>
            <w:shd w:val="pct5" w:color="000000" w:fill="FFFFFF"/>
          </w:tcPr>
          <w:p w:rsidR="00AF28C8" w:rsidRPr="007D2C26" w:rsidRDefault="007D2C26" w:rsidP="005C233C">
            <w:pPr>
              <w:jc w:val="center"/>
              <w:rPr>
                <w:rFonts w:cs="Arial"/>
                <w:b/>
              </w:rPr>
            </w:pPr>
            <w:r w:rsidRPr="007D2C26">
              <w:rPr>
                <w:rFonts w:cs="Arial"/>
                <w:b/>
              </w:rPr>
              <w:t>1.0</w:t>
            </w:r>
          </w:p>
        </w:tc>
        <w:tc>
          <w:tcPr>
            <w:tcW w:w="4140" w:type="dxa"/>
            <w:shd w:val="pct5" w:color="000000" w:fill="FFFFFF"/>
          </w:tcPr>
          <w:p w:rsidR="00AF28C8" w:rsidRPr="007D2C26" w:rsidRDefault="007D2C26" w:rsidP="005C233C">
            <w:pPr>
              <w:jc w:val="center"/>
              <w:rPr>
                <w:rFonts w:cs="Arial"/>
                <w:b/>
              </w:rPr>
            </w:pPr>
            <w:r w:rsidRPr="007D2C26">
              <w:rPr>
                <w:rFonts w:cs="Arial"/>
                <w:b/>
              </w:rPr>
              <w:t>Versión inicial del documento</w:t>
            </w:r>
          </w:p>
        </w:tc>
        <w:tc>
          <w:tcPr>
            <w:tcW w:w="1260" w:type="dxa"/>
            <w:shd w:val="pct5" w:color="000000" w:fill="FFFFFF"/>
          </w:tcPr>
          <w:p w:rsidR="00AF28C8" w:rsidRPr="007D2C26" w:rsidRDefault="007D2C26" w:rsidP="005C233C">
            <w:pPr>
              <w:jc w:val="center"/>
              <w:rPr>
                <w:rFonts w:cs="Arial"/>
                <w:b/>
              </w:rPr>
            </w:pPr>
            <w:r w:rsidRPr="007D2C26">
              <w:rPr>
                <w:rFonts w:cs="Arial"/>
                <w:b/>
              </w:rPr>
              <w:t>6/05</w:t>
            </w:r>
          </w:p>
        </w:tc>
        <w:tc>
          <w:tcPr>
            <w:tcW w:w="1260" w:type="dxa"/>
            <w:shd w:val="pct5" w:color="000000" w:fill="FFFFFF"/>
          </w:tcPr>
          <w:p w:rsidR="007D2C26" w:rsidRPr="007D2C26" w:rsidRDefault="007D2C26" w:rsidP="00584B6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7D2C26" w:rsidRPr="007D2C26" w:rsidRDefault="007D2C26" w:rsidP="00584B6D">
            <w:pPr>
              <w:jc w:val="center"/>
              <w:rPr>
                <w:rFonts w:cs="Arial"/>
                <w:b/>
              </w:rPr>
            </w:pPr>
          </w:p>
        </w:tc>
      </w:tr>
      <w:tr w:rsidR="005C233C" w:rsidRPr="007D2C26" w:rsidTr="00584B6D">
        <w:tc>
          <w:tcPr>
            <w:tcW w:w="1008" w:type="dxa"/>
            <w:shd w:val="pct5" w:color="000000" w:fill="FFFFFF"/>
          </w:tcPr>
          <w:p w:rsidR="005C233C" w:rsidRPr="007D2C26" w:rsidRDefault="005C233C" w:rsidP="00584B6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1.1</w:t>
            </w:r>
          </w:p>
        </w:tc>
        <w:tc>
          <w:tcPr>
            <w:tcW w:w="4140" w:type="dxa"/>
            <w:shd w:val="pct5" w:color="000000" w:fill="FFFFFF"/>
          </w:tcPr>
          <w:p w:rsidR="005C233C" w:rsidRPr="007D2C26" w:rsidRDefault="005C233C" w:rsidP="00584B6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Adaptación de la documentación</w:t>
            </w:r>
          </w:p>
        </w:tc>
        <w:tc>
          <w:tcPr>
            <w:tcW w:w="1260" w:type="dxa"/>
            <w:shd w:val="pct5" w:color="000000" w:fill="FFFFFF"/>
          </w:tcPr>
          <w:p w:rsidR="005C233C" w:rsidRPr="007D2C26" w:rsidRDefault="005C233C" w:rsidP="00584B6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27/07</w:t>
            </w:r>
          </w:p>
        </w:tc>
        <w:tc>
          <w:tcPr>
            <w:tcW w:w="1260" w:type="dxa"/>
            <w:shd w:val="pct5" w:color="000000" w:fill="FFFFFF"/>
          </w:tcPr>
          <w:p w:rsidR="005C233C" w:rsidRPr="007D2C26" w:rsidRDefault="005C233C" w:rsidP="00584B6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260" w:type="dxa"/>
            <w:shd w:val="pct5" w:color="000000" w:fill="FFFFFF"/>
          </w:tcPr>
          <w:p w:rsidR="005C233C" w:rsidRPr="007D2C26" w:rsidRDefault="005C233C" w:rsidP="00584B6D">
            <w:pPr>
              <w:jc w:val="center"/>
              <w:rPr>
                <w:rFonts w:cs="Arial"/>
                <w:b/>
              </w:rPr>
            </w:pPr>
          </w:p>
        </w:tc>
      </w:tr>
    </w:tbl>
    <w:p w:rsidR="007D2C26" w:rsidRPr="007D2C26" w:rsidRDefault="007D2C26" w:rsidP="00F105BE">
      <w:pPr>
        <w:pStyle w:val="TablaContenido"/>
        <w:rPr>
          <w:sz w:val="20"/>
        </w:rPr>
      </w:pPr>
    </w:p>
    <w:p w:rsidR="007D2C26" w:rsidRPr="007D2C26" w:rsidRDefault="007D2C26" w:rsidP="00F105BE">
      <w:pPr>
        <w:pStyle w:val="TablaContenido"/>
        <w:rPr>
          <w:sz w:val="20"/>
        </w:rPr>
      </w:pPr>
    </w:p>
    <w:p w:rsidR="007D2C26" w:rsidRPr="007D2C26" w:rsidRDefault="007D2C26" w:rsidP="00F105BE">
      <w:pPr>
        <w:pStyle w:val="TablaContenido"/>
        <w:rPr>
          <w:sz w:val="20"/>
        </w:rPr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7D2C26" w:rsidRDefault="007D2C26" w:rsidP="00F105BE">
      <w:pPr>
        <w:pStyle w:val="TablaContenido"/>
      </w:pPr>
    </w:p>
    <w:p w:rsidR="00436702" w:rsidRDefault="00436702" w:rsidP="00F105BE">
      <w:pPr>
        <w:pStyle w:val="TablaContenido"/>
      </w:pPr>
      <w:r>
        <w:t>Tabla de Contenidos</w:t>
      </w:r>
      <w:bookmarkEnd w:id="0"/>
      <w:bookmarkEnd w:id="1"/>
      <w:bookmarkEnd w:id="2"/>
      <w:bookmarkEnd w:id="3"/>
      <w:bookmarkEnd w:id="4"/>
      <w:bookmarkEnd w:id="5"/>
    </w:p>
    <w:p w:rsidR="00486F97" w:rsidRDefault="00F34B6D">
      <w:pPr>
        <w:pStyle w:val="TDC1"/>
        <w:rPr>
          <w:rFonts w:asciiTheme="minorHAnsi" w:eastAsiaTheme="minorEastAsia" w:hAnsiTheme="minorHAnsi" w:cstheme="minorBidi"/>
          <w:smallCaps w:val="0"/>
          <w:sz w:val="22"/>
          <w:szCs w:val="22"/>
          <w:lang w:val="es-ES"/>
        </w:rPr>
      </w:pPr>
      <w:r>
        <w:rPr>
          <w:rFonts w:ascii="Times New Roman" w:hAnsi="Times New Roman"/>
          <w:caps/>
          <w:smallCaps w:val="0"/>
          <w:u w:val="single"/>
        </w:rPr>
        <w:fldChar w:fldCharType="begin"/>
      </w:r>
      <w:r w:rsidR="00436702">
        <w:rPr>
          <w:rFonts w:ascii="Times New Roman" w:hAnsi="Times New Roman"/>
          <w:caps/>
          <w:smallCaps w:val="0"/>
          <w:u w:val="single"/>
        </w:rPr>
        <w:instrText xml:space="preserve"> TOC \o "1-5" \h \z </w:instrText>
      </w:r>
      <w:r>
        <w:rPr>
          <w:rFonts w:ascii="Times New Roman" w:hAnsi="Times New Roman"/>
          <w:caps/>
          <w:smallCaps w:val="0"/>
          <w:u w:val="single"/>
        </w:rPr>
        <w:fldChar w:fldCharType="separate"/>
      </w:r>
      <w:hyperlink w:anchor="_Toc461433560" w:history="1">
        <w:r w:rsidR="00486F97" w:rsidRPr="00950A8A">
          <w:rPr>
            <w:rStyle w:val="Hipervnculo"/>
          </w:rPr>
          <w:t>1</w:t>
        </w:r>
        <w:r w:rsidR="00486F97">
          <w:rPr>
            <w:rFonts w:asciiTheme="minorHAnsi" w:eastAsiaTheme="minorEastAsia" w:hAnsiTheme="minorHAnsi" w:cstheme="minorBidi"/>
            <w:smallCaps w:val="0"/>
            <w:sz w:val="22"/>
            <w:szCs w:val="22"/>
            <w:lang w:val="es-ES"/>
          </w:rPr>
          <w:tab/>
        </w:r>
        <w:r w:rsidR="00486F97" w:rsidRPr="00950A8A">
          <w:rPr>
            <w:rStyle w:val="Hipervnculo"/>
          </w:rPr>
          <w:t>Mockups</w:t>
        </w:r>
        <w:r w:rsidR="00486F97">
          <w:rPr>
            <w:webHidden/>
          </w:rPr>
          <w:tab/>
        </w:r>
        <w:r w:rsidR="00486F97">
          <w:rPr>
            <w:webHidden/>
          </w:rPr>
          <w:fldChar w:fldCharType="begin"/>
        </w:r>
        <w:r w:rsidR="00486F97">
          <w:rPr>
            <w:webHidden/>
          </w:rPr>
          <w:instrText xml:space="preserve"> PAGEREF _Toc461433560 \h </w:instrText>
        </w:r>
        <w:r w:rsidR="00486F97">
          <w:rPr>
            <w:webHidden/>
          </w:rPr>
        </w:r>
        <w:r w:rsidR="00486F97">
          <w:rPr>
            <w:webHidden/>
          </w:rPr>
          <w:fldChar w:fldCharType="separate"/>
        </w:r>
        <w:r w:rsidR="00486F97">
          <w:rPr>
            <w:webHidden/>
          </w:rPr>
          <w:t>3</w:t>
        </w:r>
        <w:r w:rsidR="00486F97">
          <w:rPr>
            <w:webHidden/>
          </w:rPr>
          <w:fldChar w:fldCharType="end"/>
        </w:r>
      </w:hyperlink>
    </w:p>
    <w:p w:rsidR="00486F97" w:rsidRDefault="001B682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33561" w:history="1">
        <w:r w:rsidR="00486F97" w:rsidRPr="00950A8A">
          <w:rPr>
            <w:rStyle w:val="Hipervnculo"/>
          </w:rPr>
          <w:t>1.1</w:t>
        </w:r>
        <w:r w:rsidR="00486F97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486F97" w:rsidRPr="00950A8A">
          <w:rPr>
            <w:rStyle w:val="Hipervnculo"/>
          </w:rPr>
          <w:t>Mockups  &lt;&lt; Login de Usuario&gt;&gt;</w:t>
        </w:r>
        <w:r w:rsidR="00486F97">
          <w:rPr>
            <w:webHidden/>
          </w:rPr>
          <w:tab/>
        </w:r>
        <w:r w:rsidR="00486F97">
          <w:rPr>
            <w:webHidden/>
          </w:rPr>
          <w:fldChar w:fldCharType="begin"/>
        </w:r>
        <w:r w:rsidR="00486F97">
          <w:rPr>
            <w:webHidden/>
          </w:rPr>
          <w:instrText xml:space="preserve"> PAGEREF _Toc461433561 \h </w:instrText>
        </w:r>
        <w:r w:rsidR="00486F97">
          <w:rPr>
            <w:webHidden/>
          </w:rPr>
        </w:r>
        <w:r w:rsidR="00486F97">
          <w:rPr>
            <w:webHidden/>
          </w:rPr>
          <w:fldChar w:fldCharType="separate"/>
        </w:r>
        <w:r w:rsidR="00486F97">
          <w:rPr>
            <w:webHidden/>
          </w:rPr>
          <w:t>3</w:t>
        </w:r>
        <w:r w:rsidR="00486F97">
          <w:rPr>
            <w:webHidden/>
          </w:rPr>
          <w:fldChar w:fldCharType="end"/>
        </w:r>
      </w:hyperlink>
    </w:p>
    <w:p w:rsidR="00486F97" w:rsidRDefault="001B682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33562" w:history="1">
        <w:r w:rsidR="00486F97" w:rsidRPr="00950A8A">
          <w:rPr>
            <w:rStyle w:val="Hipervnculo"/>
          </w:rPr>
          <w:t>1.2</w:t>
        </w:r>
        <w:r w:rsidR="00486F97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486F97" w:rsidRPr="00950A8A">
          <w:rPr>
            <w:rStyle w:val="Hipervnculo"/>
          </w:rPr>
          <w:t>Usuarios autorizados</w:t>
        </w:r>
        <w:r w:rsidR="00486F97">
          <w:rPr>
            <w:webHidden/>
          </w:rPr>
          <w:tab/>
        </w:r>
        <w:r w:rsidR="00486F97">
          <w:rPr>
            <w:webHidden/>
          </w:rPr>
          <w:fldChar w:fldCharType="begin"/>
        </w:r>
        <w:r w:rsidR="00486F97">
          <w:rPr>
            <w:webHidden/>
          </w:rPr>
          <w:instrText xml:space="preserve"> PAGEREF _Toc461433562 \h </w:instrText>
        </w:r>
        <w:r w:rsidR="00486F97">
          <w:rPr>
            <w:webHidden/>
          </w:rPr>
        </w:r>
        <w:r w:rsidR="00486F97">
          <w:rPr>
            <w:webHidden/>
          </w:rPr>
          <w:fldChar w:fldCharType="separate"/>
        </w:r>
        <w:r w:rsidR="00486F97">
          <w:rPr>
            <w:webHidden/>
          </w:rPr>
          <w:t>3</w:t>
        </w:r>
        <w:r w:rsidR="00486F97">
          <w:rPr>
            <w:webHidden/>
          </w:rPr>
          <w:fldChar w:fldCharType="end"/>
        </w:r>
      </w:hyperlink>
    </w:p>
    <w:p w:rsidR="00486F97" w:rsidRDefault="001B682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33563" w:history="1">
        <w:r w:rsidR="00486F97" w:rsidRPr="00950A8A">
          <w:rPr>
            <w:rStyle w:val="Hipervnculo"/>
          </w:rPr>
          <w:t>1.3</w:t>
        </w:r>
        <w:r w:rsidR="00486F97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486F97" w:rsidRPr="00950A8A">
          <w:rPr>
            <w:rStyle w:val="Hipervnculo"/>
          </w:rPr>
          <w:t>Mockups</w:t>
        </w:r>
        <w:r w:rsidR="00486F97">
          <w:rPr>
            <w:webHidden/>
          </w:rPr>
          <w:tab/>
        </w:r>
        <w:r w:rsidR="00486F97">
          <w:rPr>
            <w:webHidden/>
          </w:rPr>
          <w:fldChar w:fldCharType="begin"/>
        </w:r>
        <w:r w:rsidR="00486F97">
          <w:rPr>
            <w:webHidden/>
          </w:rPr>
          <w:instrText xml:space="preserve"> PAGEREF _Toc461433563 \h </w:instrText>
        </w:r>
        <w:r w:rsidR="00486F97">
          <w:rPr>
            <w:webHidden/>
          </w:rPr>
        </w:r>
        <w:r w:rsidR="00486F97">
          <w:rPr>
            <w:webHidden/>
          </w:rPr>
          <w:fldChar w:fldCharType="separate"/>
        </w:r>
        <w:r w:rsidR="00486F97">
          <w:rPr>
            <w:webHidden/>
          </w:rPr>
          <w:t>3</w:t>
        </w:r>
        <w:r w:rsidR="00486F97">
          <w:rPr>
            <w:webHidden/>
          </w:rPr>
          <w:fldChar w:fldCharType="end"/>
        </w:r>
      </w:hyperlink>
    </w:p>
    <w:p w:rsidR="00486F97" w:rsidRDefault="001B6821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hyperlink w:anchor="_Toc461433564" w:history="1">
        <w:r w:rsidR="00486F97" w:rsidRPr="00950A8A">
          <w:rPr>
            <w:rStyle w:val="Hipervnculo"/>
          </w:rPr>
          <w:t>1.4</w:t>
        </w:r>
        <w:r w:rsidR="00486F97">
          <w:rPr>
            <w:rFonts w:asciiTheme="minorHAnsi" w:eastAsiaTheme="minorEastAsia" w:hAnsiTheme="minorHAnsi" w:cstheme="minorBidi"/>
            <w:sz w:val="22"/>
            <w:szCs w:val="22"/>
            <w:lang w:val="es-ES"/>
          </w:rPr>
          <w:tab/>
        </w:r>
        <w:r w:rsidR="00486F97" w:rsidRPr="00950A8A">
          <w:rPr>
            <w:rStyle w:val="Hipervnculo"/>
          </w:rPr>
          <w:t>Diagrama</w:t>
        </w:r>
        <w:r w:rsidR="00486F97">
          <w:rPr>
            <w:webHidden/>
          </w:rPr>
          <w:tab/>
        </w:r>
        <w:r w:rsidR="00486F97">
          <w:rPr>
            <w:webHidden/>
          </w:rPr>
          <w:fldChar w:fldCharType="begin"/>
        </w:r>
        <w:r w:rsidR="00486F97">
          <w:rPr>
            <w:webHidden/>
          </w:rPr>
          <w:instrText xml:space="preserve"> PAGEREF _Toc461433564 \h </w:instrText>
        </w:r>
        <w:r w:rsidR="00486F97">
          <w:rPr>
            <w:webHidden/>
          </w:rPr>
        </w:r>
        <w:r w:rsidR="00486F97">
          <w:rPr>
            <w:webHidden/>
          </w:rPr>
          <w:fldChar w:fldCharType="separate"/>
        </w:r>
        <w:r w:rsidR="00486F97">
          <w:rPr>
            <w:webHidden/>
          </w:rPr>
          <w:t>6</w:t>
        </w:r>
        <w:r w:rsidR="00486F97">
          <w:rPr>
            <w:webHidden/>
          </w:rPr>
          <w:fldChar w:fldCharType="end"/>
        </w:r>
      </w:hyperlink>
    </w:p>
    <w:p w:rsidR="00436702" w:rsidRDefault="00F34B6D">
      <w:pPr>
        <w:rPr>
          <w:rFonts w:ascii="Arial Negrita" w:hAnsi="Arial Negrita"/>
        </w:rPr>
      </w:pPr>
      <w:r>
        <w:rPr>
          <w:rFonts w:ascii="Times New Roman" w:hAnsi="Times New Roman"/>
          <w:caps/>
          <w:smallCaps/>
          <w:noProof/>
          <w:u w:val="single"/>
        </w:rPr>
        <w:fldChar w:fldCharType="end"/>
      </w:r>
    </w:p>
    <w:bookmarkEnd w:id="6"/>
    <w:bookmarkEnd w:id="7"/>
    <w:bookmarkEnd w:id="8"/>
    <w:bookmarkEnd w:id="9"/>
    <w:bookmarkEnd w:id="10"/>
    <w:bookmarkEnd w:id="11"/>
    <w:p w:rsidR="00436702" w:rsidRDefault="00436702">
      <w:pPr>
        <w:pStyle w:val="Ttulo4"/>
        <w:numPr>
          <w:ilvl w:val="0"/>
          <w:numId w:val="0"/>
        </w:numPr>
        <w:sectPr w:rsidR="00436702" w:rsidSect="00314846">
          <w:headerReference w:type="default" r:id="rId13"/>
          <w:headerReference w:type="first" r:id="rId14"/>
          <w:footerReference w:type="first" r:id="rId15"/>
          <w:pgSz w:w="12242" w:h="15842" w:code="1"/>
          <w:pgMar w:top="1134" w:right="1701" w:bottom="1134" w:left="1701" w:header="1140" w:footer="561" w:gutter="0"/>
          <w:pgNumType w:start="1"/>
          <w:cols w:space="720"/>
        </w:sectPr>
      </w:pPr>
    </w:p>
    <w:p w:rsidR="00BA6D7D" w:rsidRPr="00BA6D7D" w:rsidRDefault="003F7416" w:rsidP="00BA6D7D">
      <w:pPr>
        <w:pStyle w:val="Ttulo1"/>
      </w:pPr>
      <w:bookmarkStart w:id="12" w:name="_Toc461433560"/>
      <w:proofErr w:type="spellStart"/>
      <w:r>
        <w:lastRenderedPageBreak/>
        <w:t>Mockups</w:t>
      </w:r>
      <w:bookmarkEnd w:id="12"/>
      <w:proofErr w:type="spellEnd"/>
    </w:p>
    <w:p w:rsidR="00E91269" w:rsidRDefault="003F7416" w:rsidP="00E91269">
      <w:pPr>
        <w:pStyle w:val="Ttulo2"/>
      </w:pPr>
      <w:bookmarkStart w:id="13" w:name="_Toc461433561"/>
      <w:bookmarkStart w:id="14" w:name="_Toc137873047"/>
      <w:bookmarkStart w:id="15" w:name="_Toc477753218"/>
      <w:bookmarkStart w:id="16" w:name="_Toc477753412"/>
      <w:bookmarkStart w:id="17" w:name="_Toc477753630"/>
      <w:bookmarkStart w:id="18" w:name="_Toc477754148"/>
      <w:bookmarkStart w:id="19" w:name="_Toc477754195"/>
      <w:bookmarkStart w:id="20" w:name="_Toc477754276"/>
      <w:proofErr w:type="spellStart"/>
      <w:r>
        <w:t>Mockups</w:t>
      </w:r>
      <w:proofErr w:type="spellEnd"/>
      <w:r>
        <w:t xml:space="preserve"> </w:t>
      </w:r>
      <w:r w:rsidR="00E91269">
        <w:t xml:space="preserve"> </w:t>
      </w:r>
      <w:r w:rsidR="00E91269" w:rsidRPr="008D2203">
        <w:t xml:space="preserve">&lt;&lt; </w:t>
      </w:r>
      <w:r w:rsidR="000E4905">
        <w:t>Login de Usuario</w:t>
      </w:r>
      <w:r w:rsidR="00E91269" w:rsidRPr="008D2203">
        <w:t>&gt;&gt;</w:t>
      </w:r>
      <w:bookmarkEnd w:id="13"/>
    </w:p>
    <w:bookmarkEnd w:id="14"/>
    <w:p w:rsidR="009B15A5" w:rsidRPr="00F031E9" w:rsidRDefault="00F031E9" w:rsidP="00E91269">
      <w:r w:rsidRPr="00F031E9">
        <w:rPr>
          <w:rFonts w:cs="Arial"/>
          <w:shd w:val="clear" w:color="auto" w:fill="FCFCFC"/>
        </w:rPr>
        <w:t xml:space="preserve">Para acceder a la aplicación </w:t>
      </w:r>
      <w:r w:rsidR="00AF28C8">
        <w:rPr>
          <w:rFonts w:cs="Arial"/>
          <w:shd w:val="clear" w:color="auto" w:fill="FCFCFC"/>
        </w:rPr>
        <w:t xml:space="preserve">los usuarios inician sesión con un nombre de </w:t>
      </w:r>
      <w:r>
        <w:rPr>
          <w:rFonts w:cs="Arial"/>
          <w:shd w:val="clear" w:color="auto" w:fill="FCFCFC"/>
        </w:rPr>
        <w:t>usuario y contraseña. D</w:t>
      </w:r>
      <w:r w:rsidRPr="00F031E9">
        <w:rPr>
          <w:rFonts w:cs="Arial"/>
          <w:shd w:val="clear" w:color="auto" w:fill="FCFCFC"/>
        </w:rPr>
        <w:t xml:space="preserve">e esta manera </w:t>
      </w:r>
      <w:r>
        <w:rPr>
          <w:rFonts w:cs="Arial"/>
          <w:shd w:val="clear" w:color="auto" w:fill="FCFCFC"/>
        </w:rPr>
        <w:t xml:space="preserve">acceden </w:t>
      </w:r>
      <w:r w:rsidRPr="00F031E9">
        <w:rPr>
          <w:rFonts w:cs="Arial"/>
          <w:shd w:val="clear" w:color="auto" w:fill="FCFCFC"/>
        </w:rPr>
        <w:t xml:space="preserve">a la Plataforma </w:t>
      </w:r>
      <w:r>
        <w:rPr>
          <w:rFonts w:cs="Arial"/>
          <w:shd w:val="clear" w:color="auto" w:fill="FCFCFC"/>
        </w:rPr>
        <w:t>Odín</w:t>
      </w:r>
      <w:r w:rsidRPr="00F031E9">
        <w:rPr>
          <w:rFonts w:cs="Arial"/>
          <w:shd w:val="clear" w:color="auto" w:fill="FCFCFC"/>
        </w:rPr>
        <w:t xml:space="preserve"> de Datos Abiertos.</w:t>
      </w:r>
    </w:p>
    <w:p w:rsidR="009B15A5" w:rsidRDefault="009B15A5" w:rsidP="009B15A5">
      <w:pPr>
        <w:pStyle w:val="Ttulo2"/>
      </w:pPr>
      <w:bookmarkStart w:id="21" w:name="_Toc461433562"/>
      <w:r>
        <w:t>Usuarios autorizados</w:t>
      </w:r>
      <w:bookmarkEnd w:id="21"/>
    </w:p>
    <w:p w:rsidR="009B15A5" w:rsidRPr="009B15A5" w:rsidRDefault="009B15A5" w:rsidP="009B15A5">
      <w:r>
        <w:rPr>
          <w:color w:val="0000FF"/>
        </w:rPr>
        <w:br/>
      </w:r>
      <w:r w:rsidRPr="009B15A5">
        <w:t xml:space="preserve">Los usuarios </w:t>
      </w:r>
      <w:r w:rsidR="00F031E9">
        <w:t>autorizados a</w:t>
      </w:r>
      <w:r w:rsidRPr="009B15A5">
        <w:t xml:space="preserve"> </w:t>
      </w:r>
      <w:r w:rsidR="00F031E9">
        <w:t>ingresar a la aplicación son:</w:t>
      </w:r>
    </w:p>
    <w:p w:rsidR="009B15A5" w:rsidRPr="00486F97" w:rsidRDefault="009B15A5" w:rsidP="009B15A5">
      <w:pPr>
        <w:numPr>
          <w:ilvl w:val="0"/>
          <w:numId w:val="33"/>
        </w:numPr>
        <w:rPr>
          <w:b/>
        </w:rPr>
      </w:pPr>
      <w:r w:rsidRPr="009B15A5">
        <w:t>Usuario Editor</w:t>
      </w:r>
      <w:r w:rsidR="00486F97">
        <w:t xml:space="preserve"> </w:t>
      </w:r>
      <w:r w:rsidR="00486F97" w:rsidRPr="00486F97">
        <w:rPr>
          <w:b/>
        </w:rPr>
        <w:t>(fuera de alcance)</w:t>
      </w:r>
    </w:p>
    <w:p w:rsidR="009B15A5" w:rsidRPr="00486F97" w:rsidRDefault="009B15A5" w:rsidP="009B15A5">
      <w:pPr>
        <w:numPr>
          <w:ilvl w:val="0"/>
          <w:numId w:val="33"/>
        </w:numPr>
        <w:rPr>
          <w:b/>
        </w:rPr>
      </w:pPr>
      <w:r w:rsidRPr="009B15A5">
        <w:t>Usuario Publicador</w:t>
      </w:r>
      <w:r w:rsidR="00486F97">
        <w:t xml:space="preserve"> </w:t>
      </w:r>
      <w:r w:rsidR="00486F97" w:rsidRPr="00486F97">
        <w:rPr>
          <w:b/>
        </w:rPr>
        <w:t>(fuera de alcance)</w:t>
      </w:r>
    </w:p>
    <w:p w:rsidR="009B15A5" w:rsidRPr="009B15A5" w:rsidRDefault="009B15A5" w:rsidP="009B15A5">
      <w:pPr>
        <w:numPr>
          <w:ilvl w:val="0"/>
          <w:numId w:val="33"/>
        </w:numPr>
      </w:pPr>
      <w:r w:rsidRPr="009B15A5">
        <w:t>Usuario Administrador</w:t>
      </w:r>
    </w:p>
    <w:p w:rsidR="000E4905" w:rsidRDefault="000E4905" w:rsidP="00E91269">
      <w:pPr>
        <w:rPr>
          <w:color w:val="0000FF"/>
        </w:rPr>
      </w:pPr>
    </w:p>
    <w:p w:rsidR="000E4905" w:rsidRDefault="009B15A5" w:rsidP="009B15A5">
      <w:pPr>
        <w:pStyle w:val="Ttulo2"/>
      </w:pPr>
      <w:bookmarkStart w:id="22" w:name="_Toc461433563"/>
      <w:proofErr w:type="spellStart"/>
      <w:r>
        <w:t>Mockups</w:t>
      </w:r>
      <w:bookmarkEnd w:id="22"/>
      <w:proofErr w:type="spellEnd"/>
    </w:p>
    <w:p w:rsidR="002C07B8" w:rsidRDefault="002C07B8" w:rsidP="00E91269">
      <w:pPr>
        <w:rPr>
          <w:color w:val="0000FF"/>
        </w:rPr>
      </w:pPr>
    </w:p>
    <w:p w:rsidR="000E4905" w:rsidRPr="002C07B8" w:rsidRDefault="00486F97" w:rsidP="00E91269">
      <w:pPr>
        <w:rPr>
          <w:b/>
        </w:rPr>
      </w:pPr>
      <w:r>
        <w:rPr>
          <w:b/>
        </w:rPr>
        <w:t>a)</w:t>
      </w:r>
      <w:r w:rsidR="00543917" w:rsidRPr="002C07B8">
        <w:rPr>
          <w:b/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4480781" wp14:editId="2A548DCC">
            <wp:simplePos x="0" y="0"/>
            <wp:positionH relativeFrom="column">
              <wp:posOffset>22225</wp:posOffset>
            </wp:positionH>
            <wp:positionV relativeFrom="paragraph">
              <wp:posOffset>268605</wp:posOffset>
            </wp:positionV>
            <wp:extent cx="5581650" cy="4130675"/>
            <wp:effectExtent l="19050" t="19050" r="19050" b="22225"/>
            <wp:wrapSquare wrapText="bothSides"/>
            <wp:docPr id="11" name="Imagen 11" descr="C:\Users\Sistemas\Downloads\Mockup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stemas\Downloads\Mockup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3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905" w:rsidRDefault="000E4905" w:rsidP="00E91269">
      <w:pPr>
        <w:rPr>
          <w:color w:val="0000FF"/>
        </w:rPr>
      </w:pPr>
    </w:p>
    <w:p w:rsidR="000E4905" w:rsidRDefault="000E4905" w:rsidP="00E91269">
      <w:pPr>
        <w:rPr>
          <w:color w:val="0000FF"/>
        </w:rPr>
      </w:pPr>
    </w:p>
    <w:p w:rsidR="000E4905" w:rsidRDefault="000E4905" w:rsidP="00E91269">
      <w:pPr>
        <w:rPr>
          <w:color w:val="0000FF"/>
        </w:rPr>
      </w:pPr>
    </w:p>
    <w:p w:rsidR="000E4905" w:rsidRDefault="000E4905" w:rsidP="00E91269">
      <w:pPr>
        <w:rPr>
          <w:color w:val="0000FF"/>
        </w:rPr>
      </w:pPr>
    </w:p>
    <w:p w:rsidR="00BF0EBD" w:rsidRDefault="00BF0EBD" w:rsidP="00E91269">
      <w:r>
        <w:t>En esta pantalla el usuario podrá:</w:t>
      </w:r>
    </w:p>
    <w:p w:rsidR="00BF0EBD" w:rsidRDefault="00BF0EBD" w:rsidP="00BF0EBD">
      <w:pPr>
        <w:numPr>
          <w:ilvl w:val="0"/>
          <w:numId w:val="35"/>
        </w:numPr>
      </w:pPr>
      <w:r>
        <w:t>I</w:t>
      </w:r>
      <w:r w:rsidR="00AF28C8">
        <w:t xml:space="preserve">ngresar su nombre de </w:t>
      </w:r>
      <w:r w:rsidR="009B15A5" w:rsidRPr="00BF0EBD">
        <w:t xml:space="preserve">usuario y contraseña. </w:t>
      </w:r>
    </w:p>
    <w:p w:rsidR="00BF0EBD" w:rsidRPr="00AF28C8" w:rsidRDefault="00BF0EBD" w:rsidP="00BF0EBD">
      <w:pPr>
        <w:numPr>
          <w:ilvl w:val="0"/>
          <w:numId w:val="35"/>
        </w:numPr>
        <w:rPr>
          <w:b/>
        </w:rPr>
      </w:pPr>
      <w:r>
        <w:t xml:space="preserve">Guardar los datos de inicio de sesión mediante un </w:t>
      </w:r>
      <w:proofErr w:type="spellStart"/>
      <w:r>
        <w:t>check</w:t>
      </w:r>
      <w:proofErr w:type="spellEnd"/>
      <w:r>
        <w:t xml:space="preserve"> (“Recordarme”).</w:t>
      </w:r>
      <w:r w:rsidR="00AF28C8">
        <w:t xml:space="preserve"> </w:t>
      </w:r>
      <w:r w:rsidR="00AF28C8" w:rsidRPr="00AF28C8">
        <w:rPr>
          <w:b/>
        </w:rPr>
        <w:t>(fuera de alcance)</w:t>
      </w:r>
    </w:p>
    <w:p w:rsidR="00BF0EBD" w:rsidRPr="00AF28C8" w:rsidRDefault="00BF0EBD" w:rsidP="00BF0EBD">
      <w:pPr>
        <w:numPr>
          <w:ilvl w:val="0"/>
          <w:numId w:val="35"/>
        </w:numPr>
        <w:rPr>
          <w:b/>
        </w:rPr>
      </w:pPr>
      <w:r>
        <w:t>Restablecer su contraseña</w:t>
      </w:r>
      <w:r w:rsidR="00D72056">
        <w:t xml:space="preserve"> (“¿Olvidaste tu contraseña?”)</w:t>
      </w:r>
      <w:r w:rsidR="00BD1ACC">
        <w:t xml:space="preserve"> (</w:t>
      </w:r>
      <w:proofErr w:type="spellStart"/>
      <w:r w:rsidR="00BD1ACC" w:rsidRPr="005060A9">
        <w:rPr>
          <w:b/>
        </w:rPr>
        <w:t>mockup</w:t>
      </w:r>
      <w:proofErr w:type="spellEnd"/>
      <w:r w:rsidR="00BD1ACC">
        <w:t xml:space="preserve"> </w:t>
      </w:r>
      <w:r w:rsidR="00BD1ACC" w:rsidRPr="00BD1ACC">
        <w:rPr>
          <w:b/>
        </w:rPr>
        <w:t>c</w:t>
      </w:r>
      <w:r w:rsidR="00BD1ACC">
        <w:t>)</w:t>
      </w:r>
      <w:r w:rsidR="00AF28C8">
        <w:t xml:space="preserve"> </w:t>
      </w:r>
      <w:r w:rsidR="00AF28C8" w:rsidRPr="00AF28C8">
        <w:rPr>
          <w:b/>
        </w:rPr>
        <w:t>(fuera de alcance)</w:t>
      </w:r>
    </w:p>
    <w:p w:rsidR="00BF0EBD" w:rsidRDefault="00BF0EBD" w:rsidP="00BF0EBD"/>
    <w:p w:rsidR="00BF0EBD" w:rsidRPr="005060A9" w:rsidRDefault="009B15A5" w:rsidP="00BF0EBD">
      <w:pPr>
        <w:rPr>
          <w:u w:val="single"/>
        </w:rPr>
      </w:pPr>
      <w:r w:rsidRPr="005060A9">
        <w:rPr>
          <w:u w:val="single"/>
        </w:rPr>
        <w:t>Consideraciones:</w:t>
      </w:r>
    </w:p>
    <w:p w:rsidR="009B15A5" w:rsidRPr="00BF0EBD" w:rsidRDefault="00AF28C8" w:rsidP="00BF0EBD">
      <w:pPr>
        <w:numPr>
          <w:ilvl w:val="0"/>
          <w:numId w:val="34"/>
        </w:numPr>
      </w:pPr>
      <w:r>
        <w:t xml:space="preserve">El campo “Usuario” </w:t>
      </w:r>
      <w:r w:rsidR="009B15A5" w:rsidRPr="00BF0EBD">
        <w:t>y</w:t>
      </w:r>
      <w:r w:rsidR="00D72056">
        <w:t>/o</w:t>
      </w:r>
      <w:r>
        <w:t xml:space="preserve"> el campo “C</w:t>
      </w:r>
      <w:r w:rsidR="009B15A5" w:rsidRPr="00BF0EBD">
        <w:t>ontraseña” no pueden estar vacíos al apretar el botón “Ingresar”</w:t>
      </w:r>
      <w:r w:rsidR="00D72056">
        <w:t>. Se le informa al usuario que complete los datos faltantes.</w:t>
      </w:r>
    </w:p>
    <w:p w:rsidR="00BF0EBD" w:rsidRPr="00BF0EBD" w:rsidRDefault="009B15A5" w:rsidP="00BF0EBD">
      <w:pPr>
        <w:numPr>
          <w:ilvl w:val="0"/>
          <w:numId w:val="34"/>
        </w:numPr>
      </w:pPr>
      <w:r w:rsidRPr="00BF0EBD">
        <w:t xml:space="preserve">Si </w:t>
      </w:r>
      <w:r w:rsidR="00AF28C8">
        <w:t>el nombre de usuario</w:t>
      </w:r>
      <w:r w:rsidRPr="00BF0EBD">
        <w:t xml:space="preserve"> y/o la </w:t>
      </w:r>
      <w:r w:rsidR="00BF0EBD" w:rsidRPr="00BF0EBD">
        <w:t>contraseña</w:t>
      </w:r>
      <w:r w:rsidRPr="00BF0EBD">
        <w:t xml:space="preserve"> no son válidas</w:t>
      </w:r>
      <w:r w:rsidR="00BF0EBD">
        <w:t>, se muestra el mensaje correspondiente</w:t>
      </w:r>
      <w:r w:rsidR="008A38A4">
        <w:t>, se limpia solo el campo contraseña</w:t>
      </w:r>
      <w:r w:rsidRPr="00BF0EBD">
        <w:t xml:space="preserve"> y se le </w:t>
      </w:r>
      <w:r w:rsidR="00BF0EBD">
        <w:t xml:space="preserve">permite </w:t>
      </w:r>
      <w:r w:rsidR="005060A9">
        <w:t>al usuario reingresar</w:t>
      </w:r>
      <w:r w:rsidR="008A38A4">
        <w:t xml:space="preserve"> los</w:t>
      </w:r>
      <w:r w:rsidR="00BF0EBD" w:rsidRPr="00BF0EBD">
        <w:t xml:space="preserve"> datos.</w:t>
      </w:r>
      <w:r w:rsidR="00BF0EBD">
        <w:t xml:space="preserve"> </w:t>
      </w:r>
      <w:r w:rsidR="00D72056">
        <w:t>(</w:t>
      </w:r>
      <w:proofErr w:type="spellStart"/>
      <w:r w:rsidR="00D72056" w:rsidRPr="005060A9">
        <w:rPr>
          <w:b/>
        </w:rPr>
        <w:t>mockup</w:t>
      </w:r>
      <w:proofErr w:type="spellEnd"/>
      <w:r w:rsidR="00D72056">
        <w:t xml:space="preserve"> </w:t>
      </w:r>
      <w:r w:rsidR="00D72056" w:rsidRPr="00D72056">
        <w:rPr>
          <w:b/>
        </w:rPr>
        <w:t>b</w:t>
      </w:r>
      <w:r w:rsidR="00D72056">
        <w:t>)</w:t>
      </w:r>
    </w:p>
    <w:p w:rsidR="00BF0EBD" w:rsidRDefault="00BF0EBD" w:rsidP="00BF0EBD">
      <w:pPr>
        <w:numPr>
          <w:ilvl w:val="0"/>
          <w:numId w:val="34"/>
        </w:numPr>
      </w:pPr>
      <w:r w:rsidRPr="00BF0EBD">
        <w:t>En caso de que el número de intentos erróneos sea mayor a 5 (cinco) se le impedirá al usuario seguir ingresando</w:t>
      </w:r>
      <w:r w:rsidR="00D72056">
        <w:t xml:space="preserve"> los</w:t>
      </w:r>
      <w:r w:rsidRPr="00BF0EBD">
        <w:t xml:space="preserve"> datos por un período de </w:t>
      </w:r>
      <w:r w:rsidR="005060A9">
        <w:t>10 (diez) minutos y se mostrará</w:t>
      </w:r>
      <w:r w:rsidR="00415281">
        <w:t xml:space="preserve"> el mensaje correspondiente. </w:t>
      </w:r>
      <w:r w:rsidR="00415281">
        <w:rPr>
          <w:b/>
        </w:rPr>
        <w:t>(fuera de alcance).</w:t>
      </w:r>
      <w:bookmarkStart w:id="23" w:name="_GoBack"/>
      <w:bookmarkEnd w:id="23"/>
    </w:p>
    <w:p w:rsidR="00D72056" w:rsidRDefault="00AF28C8" w:rsidP="00E91269">
      <w:pPr>
        <w:numPr>
          <w:ilvl w:val="0"/>
          <w:numId w:val="34"/>
        </w:numPr>
      </w:pPr>
      <w:r>
        <w:t>Si el campo “Usuario” y “C</w:t>
      </w:r>
      <w:r w:rsidR="00BF0EBD">
        <w:t xml:space="preserve">ontraseña” son válidos y </w:t>
      </w:r>
      <w:r w:rsidR="005060A9">
        <w:t>se corresponden</w:t>
      </w:r>
      <w:r w:rsidR="00BF0EBD">
        <w:t xml:space="preserve"> entre sí, el usuario inicia sesión y accede a la página “Página de inicio” del panel de Administrador.</w:t>
      </w:r>
    </w:p>
    <w:p w:rsidR="009B15A5" w:rsidRPr="00D72056" w:rsidRDefault="009B15A5" w:rsidP="00D72056">
      <w:pPr>
        <w:ind w:left="720"/>
      </w:pPr>
    </w:p>
    <w:p w:rsidR="009B15A5" w:rsidRPr="00D72056" w:rsidRDefault="00543917" w:rsidP="00E91269">
      <w:pPr>
        <w:rPr>
          <w:b/>
        </w:rPr>
      </w:pPr>
      <w:r w:rsidRPr="00D72056">
        <w:rPr>
          <w:b/>
          <w:noProof/>
          <w:lang w:val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316865</wp:posOffset>
            </wp:positionV>
            <wp:extent cx="5558155" cy="4129405"/>
            <wp:effectExtent l="19050" t="19050" r="23495" b="23495"/>
            <wp:wrapSquare wrapText="bothSides"/>
            <wp:docPr id="10" name="Imagen 10" descr="C:\Users\Sistemas\Downloads\MockupLoginIncorr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stemas\Downloads\MockupLoginIncorrec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4129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F97">
        <w:rPr>
          <w:b/>
        </w:rPr>
        <w:t>b)</w:t>
      </w:r>
    </w:p>
    <w:p w:rsidR="00BF0EBD" w:rsidRDefault="00BF0EBD" w:rsidP="00E91269">
      <w:pPr>
        <w:rPr>
          <w:color w:val="0000FF"/>
        </w:rPr>
      </w:pPr>
    </w:p>
    <w:p w:rsidR="000E4905" w:rsidRDefault="000E4905" w:rsidP="00E91269">
      <w:pPr>
        <w:rPr>
          <w:color w:val="0000FF"/>
        </w:rPr>
      </w:pPr>
    </w:p>
    <w:p w:rsidR="00D72056" w:rsidRDefault="00D72056" w:rsidP="00E91269">
      <w:pPr>
        <w:rPr>
          <w:color w:val="0000FF"/>
        </w:rPr>
      </w:pPr>
    </w:p>
    <w:p w:rsidR="00BD1ACC" w:rsidRPr="00F031E9" w:rsidRDefault="00486F97" w:rsidP="00E91269">
      <w:pPr>
        <w:rPr>
          <w:b/>
        </w:rPr>
      </w:pPr>
      <w:r>
        <w:rPr>
          <w:b/>
        </w:rPr>
        <w:lastRenderedPageBreak/>
        <w:t>c) (fuera de alcance)</w:t>
      </w:r>
    </w:p>
    <w:p w:rsidR="00D72056" w:rsidRDefault="00543917" w:rsidP="00E91269">
      <w:pPr>
        <w:rPr>
          <w:color w:val="0000FF"/>
        </w:rPr>
      </w:pPr>
      <w:r>
        <w:rPr>
          <w:noProof/>
          <w:lang w:val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117475</wp:posOffset>
            </wp:positionV>
            <wp:extent cx="5652135" cy="4130040"/>
            <wp:effectExtent l="19050" t="19050" r="24765" b="22860"/>
            <wp:wrapSquare wrapText="bothSides"/>
            <wp:docPr id="1" name="Imagen 13" descr="C:\Users\Sistemas\Downloads\MockupLoginRecup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stemas\Downloads\MockupLoginRecupContraseñ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4130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ACC" w:rsidRDefault="00BD1ACC" w:rsidP="00BD1ACC">
      <w:r>
        <w:t>En esta pantalla el usuario podrá:</w:t>
      </w:r>
    </w:p>
    <w:p w:rsidR="00BD1ACC" w:rsidRDefault="00BD1ACC" w:rsidP="00BD1ACC">
      <w:pPr>
        <w:numPr>
          <w:ilvl w:val="0"/>
          <w:numId w:val="35"/>
        </w:numPr>
      </w:pPr>
      <w:r>
        <w:t>Restablecer su contraseña</w:t>
      </w:r>
    </w:p>
    <w:p w:rsidR="00BD1ACC" w:rsidRDefault="00BD1ACC" w:rsidP="00BD1ACC">
      <w:pPr>
        <w:numPr>
          <w:ilvl w:val="0"/>
          <w:numId w:val="35"/>
        </w:numPr>
      </w:pPr>
      <w:r>
        <w:t>Ir a la pantalla de inicio de sesión (</w:t>
      </w:r>
      <w:proofErr w:type="spellStart"/>
      <w:r w:rsidRPr="005060A9">
        <w:rPr>
          <w:b/>
        </w:rPr>
        <w:t>mockup</w:t>
      </w:r>
      <w:proofErr w:type="spellEnd"/>
      <w:r>
        <w:t xml:space="preserve"> </w:t>
      </w:r>
      <w:r w:rsidRPr="00BD1ACC">
        <w:rPr>
          <w:b/>
        </w:rPr>
        <w:t>a</w:t>
      </w:r>
      <w:r>
        <w:t>)</w:t>
      </w:r>
    </w:p>
    <w:p w:rsidR="00BD1ACC" w:rsidRDefault="00BD1ACC" w:rsidP="00BD1ACC"/>
    <w:p w:rsidR="00BD1ACC" w:rsidRPr="005060A9" w:rsidRDefault="00BD1ACC" w:rsidP="00BD1ACC">
      <w:pPr>
        <w:rPr>
          <w:u w:val="single"/>
        </w:rPr>
      </w:pPr>
      <w:r w:rsidRPr="005060A9">
        <w:rPr>
          <w:u w:val="single"/>
        </w:rPr>
        <w:t>Consideraciones:</w:t>
      </w:r>
    </w:p>
    <w:p w:rsidR="00BD1ACC" w:rsidRDefault="00BD1ACC" w:rsidP="00BD1ACC">
      <w:pPr>
        <w:numPr>
          <w:ilvl w:val="0"/>
          <w:numId w:val="34"/>
        </w:numPr>
      </w:pPr>
      <w:r>
        <w:t xml:space="preserve">El campo </w:t>
      </w:r>
      <w:r w:rsidRPr="00AF28C8">
        <w:rPr>
          <w:color w:val="000000" w:themeColor="text1"/>
        </w:rPr>
        <w:t>“</w:t>
      </w:r>
      <w:r w:rsidR="00486F97">
        <w:rPr>
          <w:color w:val="000000" w:themeColor="text1"/>
        </w:rPr>
        <w:t>Usuario</w:t>
      </w:r>
      <w:r w:rsidRPr="00AF28C8">
        <w:rPr>
          <w:color w:val="000000" w:themeColor="text1"/>
        </w:rPr>
        <w:t xml:space="preserve">” </w:t>
      </w:r>
      <w:r>
        <w:t xml:space="preserve">no puede estar vacío </w:t>
      </w:r>
      <w:r w:rsidRPr="00BF0EBD">
        <w:t>al apretar el botón “</w:t>
      </w:r>
      <w:r>
        <w:t>Obtener contraseña</w:t>
      </w:r>
      <w:r w:rsidRPr="00BF0EBD">
        <w:t>”</w:t>
      </w:r>
      <w:r>
        <w:t>. Se le informa al usuario que complete el dato faltante.</w:t>
      </w:r>
    </w:p>
    <w:p w:rsidR="00BD1ACC" w:rsidRDefault="00BD1ACC" w:rsidP="0008014C">
      <w:pPr>
        <w:numPr>
          <w:ilvl w:val="0"/>
          <w:numId w:val="34"/>
        </w:numPr>
      </w:pPr>
      <w:r>
        <w:t>Si el usuario o e-mail ingresado no fuesen válidos, se muestra el mensaje correspondiente, se limpia el campo</w:t>
      </w:r>
      <w:r w:rsidR="005060A9">
        <w:t xml:space="preserve"> </w:t>
      </w:r>
      <w:r w:rsidRPr="00BF0EBD">
        <w:t xml:space="preserve">y se le </w:t>
      </w:r>
      <w:r>
        <w:t>permite al usuario que reingrese el dato</w:t>
      </w:r>
      <w:r w:rsidRPr="00BF0EBD">
        <w:t>.</w:t>
      </w:r>
      <w:r>
        <w:t xml:space="preserve"> </w:t>
      </w:r>
      <w:r w:rsidRPr="00BF0EBD">
        <w:t>En caso de que el número de intentos erróneos sea mayor a 5 (cinco) se le impedirá al usuario seguir ingresando</w:t>
      </w:r>
      <w:r>
        <w:t xml:space="preserve"> el dato</w:t>
      </w:r>
      <w:r w:rsidRPr="00BF0EBD">
        <w:t xml:space="preserve"> por un período de </w:t>
      </w:r>
      <w:r>
        <w:t>10 (diez) minutos y se muestra el mensaje correspondiente.</w:t>
      </w:r>
    </w:p>
    <w:p w:rsidR="00BD1ACC" w:rsidRDefault="00BD1ACC" w:rsidP="00BD1ACC">
      <w:pPr>
        <w:numPr>
          <w:ilvl w:val="0"/>
          <w:numId w:val="34"/>
        </w:numPr>
      </w:pPr>
      <w:r>
        <w:t>Si el campo usuario es válido, se le envían por correo electrónico las instrucciones para podes restablecer su contraseña.</w:t>
      </w:r>
    </w:p>
    <w:p w:rsidR="00BD1ACC" w:rsidRPr="00D72056" w:rsidRDefault="00BD1ACC" w:rsidP="00BD1ACC">
      <w:pPr>
        <w:ind w:left="720"/>
      </w:pPr>
    </w:p>
    <w:p w:rsidR="00BD1ACC" w:rsidRDefault="00BD1ACC" w:rsidP="00BD1ACC"/>
    <w:p w:rsidR="00EA600C" w:rsidRPr="008A38A4" w:rsidRDefault="008A38A4" w:rsidP="00BD1ACC">
      <w:pPr>
        <w:rPr>
          <w:u w:val="single"/>
        </w:rPr>
      </w:pPr>
      <w:r w:rsidRPr="008A38A4">
        <w:rPr>
          <w:u w:val="single"/>
        </w:rPr>
        <w:t xml:space="preserve">Seguridad de la contraseña </w:t>
      </w:r>
    </w:p>
    <w:p w:rsidR="00D72056" w:rsidRPr="00657284" w:rsidRDefault="008A38A4" w:rsidP="00E91269">
      <w:pPr>
        <w:pStyle w:val="Prrafodelista"/>
        <w:numPr>
          <w:ilvl w:val="0"/>
          <w:numId w:val="36"/>
        </w:numPr>
        <w:rPr>
          <w:color w:val="000000" w:themeColor="text1"/>
        </w:rPr>
      </w:pPr>
      <w:r w:rsidRPr="00657284">
        <w:rPr>
          <w:color w:val="000000" w:themeColor="text1"/>
        </w:rPr>
        <w:t xml:space="preserve">Mínimo 8 caracteres, máximo 20. </w:t>
      </w:r>
      <w:r w:rsidR="005060A9" w:rsidRPr="00657284">
        <w:rPr>
          <w:color w:val="000000" w:themeColor="text1"/>
        </w:rPr>
        <w:t>Puede</w:t>
      </w:r>
      <w:r w:rsidRPr="00657284">
        <w:rPr>
          <w:color w:val="000000" w:themeColor="text1"/>
        </w:rPr>
        <w:t xml:space="preserve"> incluir letras, números y símbolos</w:t>
      </w:r>
      <w:r w:rsidR="005060A9" w:rsidRPr="00657284">
        <w:rPr>
          <w:color w:val="000000" w:themeColor="text1"/>
        </w:rPr>
        <w:t xml:space="preserve"> (incluye espacios) pero no es obligatorio el uso de cada uno.</w:t>
      </w:r>
    </w:p>
    <w:p w:rsidR="00E91269" w:rsidRDefault="00543917" w:rsidP="000E4905">
      <w:pPr>
        <w:pStyle w:val="Ttulo2"/>
        <w:pBdr>
          <w:bottom w:val="single" w:sz="4" w:space="0" w:color="auto"/>
        </w:pBdr>
      </w:pPr>
      <w:bookmarkStart w:id="24" w:name="_Toc461433564"/>
      <w:r>
        <w:rPr>
          <w:noProof/>
          <w:lang w:val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382905</wp:posOffset>
            </wp:positionV>
            <wp:extent cx="5606415" cy="7258685"/>
            <wp:effectExtent l="19050" t="19050" r="13335" b="18415"/>
            <wp:wrapSquare wrapText="bothSides"/>
            <wp:docPr id="15" name="Imagen 15" descr="C:\Users\Sistemas\Desktop\flujo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stemas\Desktop\flujoLogi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7258685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905">
        <w:t>Diagrama</w:t>
      </w:r>
      <w:bookmarkEnd w:id="24"/>
    </w:p>
    <w:bookmarkEnd w:id="15"/>
    <w:bookmarkEnd w:id="16"/>
    <w:bookmarkEnd w:id="17"/>
    <w:bookmarkEnd w:id="18"/>
    <w:bookmarkEnd w:id="19"/>
    <w:bookmarkEnd w:id="20"/>
    <w:p w:rsidR="000E4905" w:rsidRDefault="000E4905">
      <w:pPr>
        <w:jc w:val="both"/>
      </w:pPr>
    </w:p>
    <w:sectPr w:rsidR="000E4905" w:rsidSect="00314846">
      <w:headerReference w:type="even" r:id="rId20"/>
      <w:pgSz w:w="12240" w:h="15840" w:code="1"/>
      <w:pgMar w:top="90" w:right="1701" w:bottom="1140" w:left="1701" w:header="1140" w:footer="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21" w:rsidRDefault="001B6821">
      <w:r>
        <w:separator/>
      </w:r>
    </w:p>
    <w:p w:rsidR="001B6821" w:rsidRDefault="001B6821"/>
  </w:endnote>
  <w:endnote w:type="continuationSeparator" w:id="0">
    <w:p w:rsidR="001B6821" w:rsidRDefault="001B6821">
      <w:r>
        <w:continuationSeparator/>
      </w:r>
    </w:p>
    <w:p w:rsidR="001B6821" w:rsidRDefault="001B6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egrit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3300E" w:rsidRDefault="00A3300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</w:p>
  <w:p w:rsidR="00A3300E" w:rsidRDefault="00543917" w:rsidP="00314846">
    <w:pPr>
      <w:pStyle w:val="Piedepgina"/>
    </w:pPr>
    <w:r>
      <w:rPr>
        <w:noProof/>
        <w:lang w:val="es-ES"/>
      </w:rPr>
      <w:drawing>
        <wp:inline distT="0" distB="0" distL="0" distR="0">
          <wp:extent cx="5389880" cy="96520"/>
          <wp:effectExtent l="0" t="0" r="127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9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Pr="00314846" w:rsidRDefault="00486F97" w:rsidP="00314846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>Login</w:t>
    </w:r>
    <w:r w:rsidR="00A3300E">
      <w:rPr>
        <w:rFonts w:ascii="Mangal" w:hAnsi="Mangal" w:cs="Mangal"/>
        <w:sz w:val="16"/>
        <w:szCs w:val="16"/>
      </w:rPr>
      <w:t xml:space="preserve"> &lt;&lt;</w:t>
    </w:r>
    <w:proofErr w:type="spellStart"/>
    <w:r>
      <w:rPr>
        <w:rFonts w:ascii="Mangal" w:hAnsi="Mangal" w:cs="Mangal"/>
        <w:sz w:val="16"/>
        <w:szCs w:val="16"/>
      </w:rPr>
      <w:t>Odin</w:t>
    </w:r>
    <w:proofErr w:type="spellEnd"/>
    <w:r w:rsidR="00A3300E">
      <w:rPr>
        <w:rFonts w:ascii="Mangal" w:hAnsi="Mangal" w:cs="Mangal"/>
        <w:sz w:val="16"/>
        <w:szCs w:val="16"/>
      </w:rPr>
      <w:t>&gt;&gt;</w:t>
    </w:r>
    <w:r w:rsidR="00A3300E" w:rsidRPr="00314846">
      <w:rPr>
        <w:rFonts w:ascii="Mangal" w:hAnsi="Mangal" w:cs="Mangal"/>
        <w:sz w:val="16"/>
        <w:szCs w:val="16"/>
      </w:rPr>
      <w:t xml:space="preserve">  </w:t>
    </w:r>
  </w:p>
  <w:p w:rsidR="00A3300E" w:rsidRPr="00314846" w:rsidRDefault="00A3300E" w:rsidP="00314846">
    <w:pPr>
      <w:pStyle w:val="Piedepgina"/>
      <w:rPr>
        <w:rFonts w:ascii="Mangal" w:hAnsi="Mangal" w:cs="Mangal"/>
        <w:sz w:val="16"/>
        <w:szCs w:val="16"/>
      </w:rPr>
    </w:pPr>
    <w:r w:rsidRPr="00314846">
      <w:rPr>
        <w:rFonts w:ascii="Mangal" w:hAnsi="Mangal" w:cs="Mangal"/>
        <w:sz w:val="16"/>
        <w:szCs w:val="16"/>
      </w:rPr>
      <w:t xml:space="preserve">Pág.: </w:t>
    </w:r>
    <w:r w:rsidRPr="00314846">
      <w:rPr>
        <w:rStyle w:val="Nmerodepgina"/>
        <w:rFonts w:ascii="Mangal" w:hAnsi="Mangal" w:cs="Mangal"/>
        <w:sz w:val="16"/>
        <w:szCs w:val="16"/>
      </w:rPr>
      <w:fldChar w:fldCharType="begin"/>
    </w:r>
    <w:r w:rsidRPr="00314846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314846">
      <w:rPr>
        <w:rStyle w:val="Nmerodepgina"/>
        <w:rFonts w:ascii="Mangal" w:hAnsi="Mangal" w:cs="Mangal"/>
        <w:sz w:val="16"/>
        <w:szCs w:val="16"/>
      </w:rPr>
      <w:fldChar w:fldCharType="separate"/>
    </w:r>
    <w:r w:rsidR="00415281">
      <w:rPr>
        <w:rStyle w:val="Nmerodepgina"/>
        <w:rFonts w:ascii="Mangal" w:hAnsi="Mangal" w:cs="Mangal"/>
        <w:noProof/>
        <w:sz w:val="16"/>
        <w:szCs w:val="16"/>
      </w:rPr>
      <w:t>6</w:t>
    </w:r>
    <w:r w:rsidRPr="00314846">
      <w:rPr>
        <w:rStyle w:val="Nmerodepgina"/>
        <w:rFonts w:ascii="Mangal" w:hAnsi="Mangal" w:cs="Mangal"/>
        <w:sz w:val="16"/>
        <w:szCs w:val="16"/>
      </w:rPr>
      <w:fldChar w:fldCharType="end"/>
    </w:r>
    <w:r w:rsidRPr="00314846">
      <w:rPr>
        <w:rStyle w:val="Nmerodepgina"/>
        <w:rFonts w:ascii="Mangal" w:hAnsi="Mangal" w:cs="Mangal"/>
        <w:sz w:val="16"/>
        <w:szCs w:val="16"/>
      </w:rPr>
      <w:t xml:space="preserve"> / </w:t>
    </w:r>
    <w:r w:rsidR="00486F97">
      <w:rPr>
        <w:rStyle w:val="Nmerodepgina"/>
        <w:rFonts w:ascii="Mangal" w:hAnsi="Mangal" w:cs="Mangal"/>
        <w:sz w:val="16"/>
        <w:szCs w:val="16"/>
      </w:rPr>
      <w:t>6</w:t>
    </w:r>
  </w:p>
  <w:p w:rsidR="00A3300E" w:rsidRPr="005B427C" w:rsidRDefault="00A3300E" w:rsidP="003251AA">
    <w:pPr>
      <w:pStyle w:val="Piedepgina"/>
    </w:pPr>
  </w:p>
  <w:p w:rsidR="00A3300E" w:rsidRDefault="00A3300E">
    <w:pPr>
      <w:ind w:right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A3300E" w:rsidRDefault="00543917">
    <w:pPr>
      <w:ind w:right="360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-534670</wp:posOffset>
          </wp:positionH>
          <wp:positionV relativeFrom="paragraph">
            <wp:posOffset>-23495</wp:posOffset>
          </wp:positionV>
          <wp:extent cx="7086600" cy="226060"/>
          <wp:effectExtent l="0" t="0" r="0" b="2540"/>
          <wp:wrapNone/>
          <wp:docPr id="14" name="Imagen 14" descr="Propuesta Enterprise f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ropuesta Enterprise f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21" w:rsidRDefault="001B6821">
      <w:r>
        <w:separator/>
      </w:r>
    </w:p>
    <w:p w:rsidR="001B6821" w:rsidRDefault="001B6821"/>
  </w:footnote>
  <w:footnote w:type="continuationSeparator" w:id="0">
    <w:p w:rsidR="001B6821" w:rsidRDefault="001B6821">
      <w:r>
        <w:continuationSeparator/>
      </w:r>
    </w:p>
    <w:p w:rsidR="001B6821" w:rsidRDefault="001B68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543917">
    <w:pPr>
      <w:pStyle w:val="Encabezado"/>
      <w:jc w:val="left"/>
      <w:rPr>
        <w:b w:val="0"/>
        <w:color w:val="FFFFFF"/>
        <w:lang w:val="es-ES"/>
      </w:rPr>
    </w:pPr>
    <w:r>
      <w:rPr>
        <w:b w:val="0"/>
        <w:noProof/>
        <w:color w:val="FFFFFF"/>
        <w:lang w:val="es-E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-421005</wp:posOffset>
          </wp:positionV>
          <wp:extent cx="6971030" cy="1057275"/>
          <wp:effectExtent l="0" t="0" r="1270" b="9525"/>
          <wp:wrapTight wrapText="bothSides">
            <wp:wrapPolygon edited="0">
              <wp:start x="0" y="0"/>
              <wp:lineTo x="0" y="21405"/>
              <wp:lineTo x="21545" y="21405"/>
              <wp:lineTo x="21545" y="0"/>
              <wp:lineTo x="0" y="0"/>
            </wp:wrapPolygon>
          </wp:wrapTight>
          <wp:docPr id="20" name="Imagen 2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1030" cy="1057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3300E" w:rsidRDefault="00A3300E">
    <w:pPr>
      <w:pStyle w:val="Encabezado"/>
      <w:jc w:val="left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543917">
      <w:rPr>
        <w:noProof/>
        <w:lang w:val="es-ES"/>
      </w:rPr>
      <w:drawing>
        <wp:inline distT="0" distB="0" distL="0" distR="0">
          <wp:extent cx="817880" cy="529590"/>
          <wp:effectExtent l="0" t="0" r="1270" b="381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</w:pPr>
    <w:r>
      <w:rPr>
        <w:noProof/>
        <w:lang w:val="es-ES"/>
      </w:rPr>
      <w:drawing>
        <wp:inline distT="0" distB="0" distL="0" distR="0">
          <wp:extent cx="5389880" cy="144145"/>
          <wp:effectExtent l="0" t="0" r="1270" b="825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988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 w:rsidP="00314846">
    <w:pPr>
      <w:jc w:val="right"/>
    </w:pPr>
    <w:r>
      <w:t xml:space="preserve">                                                                                                          </w:t>
    </w:r>
    <w:r w:rsidR="00543917">
      <w:rPr>
        <w:noProof/>
        <w:lang w:val="es-ES"/>
      </w:rPr>
      <w:drawing>
        <wp:inline distT="0" distB="0" distL="0" distR="0">
          <wp:extent cx="817880" cy="529590"/>
          <wp:effectExtent l="0" t="0" r="1270" b="381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88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00E" w:rsidRDefault="00543917" w:rsidP="00314846">
    <w:pPr>
      <w:pStyle w:val="Encabezado"/>
      <w:jc w:val="left"/>
      <w:rPr>
        <w:lang w:val="es-ES"/>
      </w:rPr>
    </w:pPr>
    <w:r>
      <w:rPr>
        <w:noProof/>
        <w:lang w:val="es-ES"/>
      </w:rPr>
      <w:drawing>
        <wp:inline distT="0" distB="0" distL="0" distR="0">
          <wp:extent cx="5871210" cy="144145"/>
          <wp:effectExtent l="0" t="0" r="0" b="825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21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>
    <w:pPr>
      <w:pStyle w:val="Encabezado"/>
      <w:jc w:val="left"/>
    </w:pPr>
    <w:r>
      <w:rPr>
        <w:b w:val="0"/>
        <w:color w:val="FFFFFF"/>
        <w:lang w:val="es-ES"/>
      </w:rPr>
      <w:t xml:space="preserve">ERS | </w:t>
    </w:r>
    <w:fldSimple w:instr=" TITLE  \* MERGEFORMAT ">
      <w:r>
        <w:rPr>
          <w:b w:val="0"/>
          <w:color w:val="FFFFFF"/>
          <w:lang w:val="es-ES"/>
        </w:rPr>
        <w:t>&lt;Nombre del Proyecto&gt;</w:t>
      </w:r>
    </w:fldSimple>
    <w:r w:rsidR="00543917">
      <w:rPr>
        <w:noProof/>
        <w:sz w:val="20"/>
        <w:lang w:val="es-E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-629920</wp:posOffset>
          </wp:positionH>
          <wp:positionV relativeFrom="paragraph">
            <wp:posOffset>-208915</wp:posOffset>
          </wp:positionV>
          <wp:extent cx="7200900" cy="482600"/>
          <wp:effectExtent l="0" t="0" r="0" b="0"/>
          <wp:wrapNone/>
          <wp:docPr id="13" name="Imagen 13" descr="Propuesta Enterprise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ropuesta Enterprise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0E" w:rsidRDefault="00A33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D9029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9CB7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14C3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D0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4A50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906F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841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B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6CA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B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650D0"/>
    <w:multiLevelType w:val="hybridMultilevel"/>
    <w:tmpl w:val="1AEACE7E"/>
    <w:lvl w:ilvl="0" w:tplc="00F284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42C1C"/>
    <w:multiLevelType w:val="hybridMultilevel"/>
    <w:tmpl w:val="F01275D0"/>
    <w:lvl w:ilvl="0" w:tplc="807A501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F6FE9"/>
    <w:multiLevelType w:val="multilevel"/>
    <w:tmpl w:val="5A8AE4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5447397"/>
    <w:multiLevelType w:val="hybridMultilevel"/>
    <w:tmpl w:val="9598924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8FE6B06"/>
    <w:multiLevelType w:val="hybridMultilevel"/>
    <w:tmpl w:val="014074A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AD642B6"/>
    <w:multiLevelType w:val="hybridMultilevel"/>
    <w:tmpl w:val="E9F6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6308B"/>
    <w:multiLevelType w:val="hybridMultilevel"/>
    <w:tmpl w:val="560A22D0"/>
    <w:lvl w:ilvl="0" w:tplc="876E28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0183A"/>
    <w:multiLevelType w:val="hybridMultilevel"/>
    <w:tmpl w:val="55B09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04663"/>
    <w:multiLevelType w:val="multilevel"/>
    <w:tmpl w:val="B30673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FlujoAlternativo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lujoAlternativo2Car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34650E3"/>
    <w:multiLevelType w:val="hybridMultilevel"/>
    <w:tmpl w:val="8FE60088"/>
    <w:lvl w:ilvl="0" w:tplc="1C8EC9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63E1A2C"/>
    <w:multiLevelType w:val="hybridMultilevel"/>
    <w:tmpl w:val="914460C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FC5557"/>
    <w:multiLevelType w:val="hybridMultilevel"/>
    <w:tmpl w:val="583EB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07151"/>
    <w:multiLevelType w:val="hybridMultilevel"/>
    <w:tmpl w:val="C380A914"/>
    <w:lvl w:ilvl="0" w:tplc="CBDA0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75D90"/>
    <w:multiLevelType w:val="hybridMultilevel"/>
    <w:tmpl w:val="F7C01370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4B7CB9"/>
    <w:multiLevelType w:val="hybridMultilevel"/>
    <w:tmpl w:val="55563606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5A68DF"/>
    <w:multiLevelType w:val="hybridMultilevel"/>
    <w:tmpl w:val="F24E48C2"/>
    <w:lvl w:ilvl="0" w:tplc="FE34C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7680C"/>
    <w:multiLevelType w:val="hybridMultilevel"/>
    <w:tmpl w:val="C6C4D9CE"/>
    <w:lvl w:ilvl="0" w:tplc="807A5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92CF7"/>
    <w:multiLevelType w:val="hybridMultilevel"/>
    <w:tmpl w:val="5D90E8FC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FE7EFA"/>
    <w:multiLevelType w:val="hybridMultilevel"/>
    <w:tmpl w:val="67A8F02A"/>
    <w:lvl w:ilvl="0" w:tplc="01E63048">
      <w:start w:val="1"/>
      <w:numFmt w:val="bullet"/>
      <w:pStyle w:val="Vieta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4113639"/>
    <w:multiLevelType w:val="hybridMultilevel"/>
    <w:tmpl w:val="D126424A"/>
    <w:lvl w:ilvl="0" w:tplc="845AE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87CF8"/>
    <w:multiLevelType w:val="hybridMultilevel"/>
    <w:tmpl w:val="358A6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848CD"/>
    <w:multiLevelType w:val="hybridMultilevel"/>
    <w:tmpl w:val="72B6415A"/>
    <w:lvl w:ilvl="0" w:tplc="833408D8">
      <w:start w:val="1"/>
      <w:numFmt w:val="decimal"/>
      <w:pStyle w:val="ReqNoFuncional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BDC6E94"/>
    <w:multiLevelType w:val="hybridMultilevel"/>
    <w:tmpl w:val="E11CB3F8"/>
    <w:lvl w:ilvl="0" w:tplc="1C8EC9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2"/>
  </w:num>
  <w:num w:numId="4">
    <w:abstractNumId w:val="23"/>
  </w:num>
  <w:num w:numId="5">
    <w:abstractNumId w:val="19"/>
  </w:num>
  <w:num w:numId="6">
    <w:abstractNumId w:val="27"/>
  </w:num>
  <w:num w:numId="7">
    <w:abstractNumId w:val="24"/>
  </w:num>
  <w:num w:numId="8">
    <w:abstractNumId w:val="13"/>
  </w:num>
  <w:num w:numId="9">
    <w:abstractNumId w:val="20"/>
  </w:num>
  <w:num w:numId="10">
    <w:abstractNumId w:val="31"/>
  </w:num>
  <w:num w:numId="11">
    <w:abstractNumId w:val="18"/>
  </w:num>
  <w:num w:numId="12">
    <w:abstractNumId w:val="31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2"/>
  </w:num>
  <w:num w:numId="24">
    <w:abstractNumId w:val="28"/>
  </w:num>
  <w:num w:numId="25">
    <w:abstractNumId w:val="12"/>
  </w:num>
  <w:num w:numId="26">
    <w:abstractNumId w:val="29"/>
  </w:num>
  <w:num w:numId="27">
    <w:abstractNumId w:val="16"/>
  </w:num>
  <w:num w:numId="28">
    <w:abstractNumId w:val="22"/>
  </w:num>
  <w:num w:numId="29">
    <w:abstractNumId w:val="10"/>
  </w:num>
  <w:num w:numId="30">
    <w:abstractNumId w:val="11"/>
  </w:num>
  <w:num w:numId="31">
    <w:abstractNumId w:val="26"/>
  </w:num>
  <w:num w:numId="32">
    <w:abstractNumId w:val="25"/>
  </w:num>
  <w:num w:numId="33">
    <w:abstractNumId w:val="30"/>
  </w:num>
  <w:num w:numId="34">
    <w:abstractNumId w:val="17"/>
  </w:num>
  <w:num w:numId="35">
    <w:abstractNumId w:val="21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12"/>
    <w:rsid w:val="000366B2"/>
    <w:rsid w:val="00042A96"/>
    <w:rsid w:val="0005226E"/>
    <w:rsid w:val="000852C7"/>
    <w:rsid w:val="0009621F"/>
    <w:rsid w:val="00096EBD"/>
    <w:rsid w:val="000A118F"/>
    <w:rsid w:val="000B502F"/>
    <w:rsid w:val="000C73DF"/>
    <w:rsid w:val="000D1DBB"/>
    <w:rsid w:val="000E4905"/>
    <w:rsid w:val="000F2793"/>
    <w:rsid w:val="000F2DE9"/>
    <w:rsid w:val="000F3593"/>
    <w:rsid w:val="000F74D4"/>
    <w:rsid w:val="0010741E"/>
    <w:rsid w:val="001253C9"/>
    <w:rsid w:val="00151972"/>
    <w:rsid w:val="001566DA"/>
    <w:rsid w:val="0017451B"/>
    <w:rsid w:val="00176973"/>
    <w:rsid w:val="00177EB1"/>
    <w:rsid w:val="00192545"/>
    <w:rsid w:val="001B2455"/>
    <w:rsid w:val="001B2B25"/>
    <w:rsid w:val="001B6821"/>
    <w:rsid w:val="001C563E"/>
    <w:rsid w:val="001C6529"/>
    <w:rsid w:val="001D01EC"/>
    <w:rsid w:val="001D0AE9"/>
    <w:rsid w:val="001E018A"/>
    <w:rsid w:val="00213878"/>
    <w:rsid w:val="00264B98"/>
    <w:rsid w:val="00281F31"/>
    <w:rsid w:val="002A4B9F"/>
    <w:rsid w:val="002B71E0"/>
    <w:rsid w:val="002C07B8"/>
    <w:rsid w:val="002E0BB9"/>
    <w:rsid w:val="002F106D"/>
    <w:rsid w:val="00312F38"/>
    <w:rsid w:val="00312FD7"/>
    <w:rsid w:val="00314846"/>
    <w:rsid w:val="00315FF6"/>
    <w:rsid w:val="003162D0"/>
    <w:rsid w:val="0031720A"/>
    <w:rsid w:val="003251AA"/>
    <w:rsid w:val="00337234"/>
    <w:rsid w:val="003567A7"/>
    <w:rsid w:val="00362209"/>
    <w:rsid w:val="00393204"/>
    <w:rsid w:val="00393FB3"/>
    <w:rsid w:val="00395A47"/>
    <w:rsid w:val="003963D9"/>
    <w:rsid w:val="003A20F0"/>
    <w:rsid w:val="003A50E6"/>
    <w:rsid w:val="003B4A92"/>
    <w:rsid w:val="003C0E55"/>
    <w:rsid w:val="003D2A6C"/>
    <w:rsid w:val="003F7416"/>
    <w:rsid w:val="00402747"/>
    <w:rsid w:val="00410230"/>
    <w:rsid w:val="00415281"/>
    <w:rsid w:val="00417AA9"/>
    <w:rsid w:val="00421956"/>
    <w:rsid w:val="00421F56"/>
    <w:rsid w:val="0042237E"/>
    <w:rsid w:val="00436702"/>
    <w:rsid w:val="00436A26"/>
    <w:rsid w:val="00437FA5"/>
    <w:rsid w:val="00445A1C"/>
    <w:rsid w:val="0044662E"/>
    <w:rsid w:val="00452F6A"/>
    <w:rsid w:val="004602DE"/>
    <w:rsid w:val="00467E2E"/>
    <w:rsid w:val="00482A9B"/>
    <w:rsid w:val="00483692"/>
    <w:rsid w:val="004844EA"/>
    <w:rsid w:val="00486F97"/>
    <w:rsid w:val="004A4AB3"/>
    <w:rsid w:val="004B4213"/>
    <w:rsid w:val="004F39A5"/>
    <w:rsid w:val="00502361"/>
    <w:rsid w:val="005060A9"/>
    <w:rsid w:val="00510428"/>
    <w:rsid w:val="005172F9"/>
    <w:rsid w:val="00543917"/>
    <w:rsid w:val="00552694"/>
    <w:rsid w:val="00587593"/>
    <w:rsid w:val="00596B66"/>
    <w:rsid w:val="005A6E00"/>
    <w:rsid w:val="005A728D"/>
    <w:rsid w:val="005C203C"/>
    <w:rsid w:val="005C233C"/>
    <w:rsid w:val="005D3588"/>
    <w:rsid w:val="006103F9"/>
    <w:rsid w:val="00614985"/>
    <w:rsid w:val="00643375"/>
    <w:rsid w:val="00646390"/>
    <w:rsid w:val="00646954"/>
    <w:rsid w:val="006533C6"/>
    <w:rsid w:val="00657284"/>
    <w:rsid w:val="0067309F"/>
    <w:rsid w:val="00684D36"/>
    <w:rsid w:val="006B2EF2"/>
    <w:rsid w:val="006B4E4B"/>
    <w:rsid w:val="006C0C12"/>
    <w:rsid w:val="006C7A25"/>
    <w:rsid w:val="006D25FC"/>
    <w:rsid w:val="006E29F8"/>
    <w:rsid w:val="006E57A6"/>
    <w:rsid w:val="006F2F96"/>
    <w:rsid w:val="0070677E"/>
    <w:rsid w:val="00715935"/>
    <w:rsid w:val="0071714C"/>
    <w:rsid w:val="00727B4B"/>
    <w:rsid w:val="0073013C"/>
    <w:rsid w:val="0077016B"/>
    <w:rsid w:val="007702DE"/>
    <w:rsid w:val="00782004"/>
    <w:rsid w:val="007838AF"/>
    <w:rsid w:val="007D2C26"/>
    <w:rsid w:val="007E6FA7"/>
    <w:rsid w:val="007F53DC"/>
    <w:rsid w:val="007F7138"/>
    <w:rsid w:val="00812B1A"/>
    <w:rsid w:val="00821D76"/>
    <w:rsid w:val="00827195"/>
    <w:rsid w:val="0084056F"/>
    <w:rsid w:val="00862C13"/>
    <w:rsid w:val="0087281B"/>
    <w:rsid w:val="008A38A4"/>
    <w:rsid w:val="008D2203"/>
    <w:rsid w:val="008D47D1"/>
    <w:rsid w:val="008F2A99"/>
    <w:rsid w:val="009270E9"/>
    <w:rsid w:val="00951E72"/>
    <w:rsid w:val="009539AF"/>
    <w:rsid w:val="00955694"/>
    <w:rsid w:val="009609BF"/>
    <w:rsid w:val="009640D3"/>
    <w:rsid w:val="00965A2E"/>
    <w:rsid w:val="00966EA8"/>
    <w:rsid w:val="00993F39"/>
    <w:rsid w:val="009A620B"/>
    <w:rsid w:val="009B15A5"/>
    <w:rsid w:val="009B7334"/>
    <w:rsid w:val="009C11FF"/>
    <w:rsid w:val="009D5452"/>
    <w:rsid w:val="00A148BA"/>
    <w:rsid w:val="00A153CF"/>
    <w:rsid w:val="00A31872"/>
    <w:rsid w:val="00A3300E"/>
    <w:rsid w:val="00A331D5"/>
    <w:rsid w:val="00A40F6F"/>
    <w:rsid w:val="00A42133"/>
    <w:rsid w:val="00A43C99"/>
    <w:rsid w:val="00A52432"/>
    <w:rsid w:val="00A878EE"/>
    <w:rsid w:val="00AA253E"/>
    <w:rsid w:val="00AA7AD8"/>
    <w:rsid w:val="00AB22F2"/>
    <w:rsid w:val="00AC2375"/>
    <w:rsid w:val="00AE063A"/>
    <w:rsid w:val="00AF28C8"/>
    <w:rsid w:val="00B117A5"/>
    <w:rsid w:val="00B416E1"/>
    <w:rsid w:val="00B51EAE"/>
    <w:rsid w:val="00B65357"/>
    <w:rsid w:val="00B75352"/>
    <w:rsid w:val="00B82B5A"/>
    <w:rsid w:val="00BA6D7D"/>
    <w:rsid w:val="00BB2460"/>
    <w:rsid w:val="00BB47B8"/>
    <w:rsid w:val="00BD0412"/>
    <w:rsid w:val="00BD1ACC"/>
    <w:rsid w:val="00BD1D8E"/>
    <w:rsid w:val="00BF0EBD"/>
    <w:rsid w:val="00BF2FEC"/>
    <w:rsid w:val="00C06E4B"/>
    <w:rsid w:val="00C32698"/>
    <w:rsid w:val="00C409C7"/>
    <w:rsid w:val="00C42778"/>
    <w:rsid w:val="00C735D0"/>
    <w:rsid w:val="00C8421C"/>
    <w:rsid w:val="00C85084"/>
    <w:rsid w:val="00CB0737"/>
    <w:rsid w:val="00CC485F"/>
    <w:rsid w:val="00CD4464"/>
    <w:rsid w:val="00CF76F5"/>
    <w:rsid w:val="00D064CD"/>
    <w:rsid w:val="00D224F6"/>
    <w:rsid w:val="00D331BB"/>
    <w:rsid w:val="00D531A4"/>
    <w:rsid w:val="00D55F89"/>
    <w:rsid w:val="00D57815"/>
    <w:rsid w:val="00D60CD1"/>
    <w:rsid w:val="00D67B8D"/>
    <w:rsid w:val="00D72056"/>
    <w:rsid w:val="00D767A4"/>
    <w:rsid w:val="00D779A4"/>
    <w:rsid w:val="00DA2731"/>
    <w:rsid w:val="00DA2D5D"/>
    <w:rsid w:val="00DF56B3"/>
    <w:rsid w:val="00E05137"/>
    <w:rsid w:val="00E05C95"/>
    <w:rsid w:val="00E20A94"/>
    <w:rsid w:val="00E214EC"/>
    <w:rsid w:val="00E21562"/>
    <w:rsid w:val="00E26834"/>
    <w:rsid w:val="00E32B2A"/>
    <w:rsid w:val="00E414D5"/>
    <w:rsid w:val="00E91269"/>
    <w:rsid w:val="00E921F9"/>
    <w:rsid w:val="00EA25C2"/>
    <w:rsid w:val="00EA2BB3"/>
    <w:rsid w:val="00EA600C"/>
    <w:rsid w:val="00EA661E"/>
    <w:rsid w:val="00EF18E1"/>
    <w:rsid w:val="00EF5CFB"/>
    <w:rsid w:val="00F031E9"/>
    <w:rsid w:val="00F105BE"/>
    <w:rsid w:val="00F141A4"/>
    <w:rsid w:val="00F23776"/>
    <w:rsid w:val="00F30063"/>
    <w:rsid w:val="00F30EFC"/>
    <w:rsid w:val="00F34B6D"/>
    <w:rsid w:val="00F46F30"/>
    <w:rsid w:val="00F47732"/>
    <w:rsid w:val="00F47F35"/>
    <w:rsid w:val="00F632D9"/>
    <w:rsid w:val="00F81032"/>
    <w:rsid w:val="00F864D0"/>
    <w:rsid w:val="00F94A14"/>
    <w:rsid w:val="00F953F4"/>
    <w:rsid w:val="00FA30D0"/>
    <w:rsid w:val="00FB635A"/>
    <w:rsid w:val="00FC4780"/>
    <w:rsid w:val="00FC5B45"/>
    <w:rsid w:val="00FC6891"/>
    <w:rsid w:val="00FD2A56"/>
    <w:rsid w:val="00FD7337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CC35C08-94BB-4A31-857C-83DCA418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38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312F38"/>
    <w:pPr>
      <w:keepNext/>
      <w:numPr>
        <w:numId w:val="1"/>
      </w:numPr>
      <w:pBdr>
        <w:bottom w:val="single" w:sz="4" w:space="1" w:color="auto"/>
      </w:pBdr>
      <w:spacing w:before="480" w:after="60"/>
      <w:outlineLvl w:val="0"/>
    </w:pPr>
    <w:rPr>
      <w:rFonts w:ascii="Arial Negrita" w:hAnsi="Arial Negrita"/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rsid w:val="00312F38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12F38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312F38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qFormat/>
    <w:rsid w:val="00312F38"/>
    <w:pPr>
      <w:keepNext/>
      <w:numPr>
        <w:ilvl w:val="4"/>
        <w:numId w:val="1"/>
      </w:numPr>
      <w:shd w:val="solid" w:color="FFFFFF" w:fill="FFFFFF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12F38"/>
    <w:pPr>
      <w:keepNext/>
      <w:shd w:val="solid" w:color="FFFFFF" w:fill="FFFFFF"/>
      <w:outlineLvl w:val="5"/>
    </w:pPr>
    <w:rPr>
      <w:rFonts w:ascii="Arial Negrita" w:hAnsi="Arial Negrita"/>
      <w:i/>
    </w:rPr>
  </w:style>
  <w:style w:type="paragraph" w:styleId="Ttulo7">
    <w:name w:val="heading 7"/>
    <w:basedOn w:val="Normal"/>
    <w:next w:val="Normal"/>
    <w:qFormat/>
    <w:rsid w:val="00312F38"/>
    <w:pPr>
      <w:keepNext/>
      <w:outlineLvl w:val="6"/>
    </w:pPr>
    <w:rPr>
      <w:rFonts w:ascii="Arial Negrita" w:hAnsi="Arial Negrita"/>
      <w:b/>
      <w:u w:val="single"/>
    </w:rPr>
  </w:style>
  <w:style w:type="paragraph" w:styleId="Ttulo8">
    <w:name w:val="heading 8"/>
    <w:basedOn w:val="Normal"/>
    <w:next w:val="Normal"/>
    <w:qFormat/>
    <w:rsid w:val="00312F38"/>
    <w:pPr>
      <w:spacing w:before="240" w:after="60"/>
      <w:outlineLvl w:val="7"/>
    </w:pPr>
    <w:rPr>
      <w:rFonts w:ascii="Arial Negrita" w:hAnsi="Arial Negrita"/>
      <w:b/>
      <w:i/>
    </w:rPr>
  </w:style>
  <w:style w:type="paragraph" w:styleId="Ttulo9">
    <w:name w:val="heading 9"/>
    <w:basedOn w:val="Normal"/>
    <w:next w:val="Normal"/>
    <w:qFormat/>
    <w:rsid w:val="00312F38"/>
    <w:pPr>
      <w:spacing w:before="240" w:after="60"/>
      <w:jc w:val="center"/>
      <w:outlineLvl w:val="8"/>
    </w:pPr>
    <w:rPr>
      <w:rFonts w:ascii="Arial Negrita" w:hAnsi="Arial Negrit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7">
    <w:name w:val="toc 7"/>
    <w:basedOn w:val="Normal"/>
    <w:next w:val="Normal"/>
    <w:autoRedefine/>
    <w:semiHidden/>
    <w:rsid w:val="00312F38"/>
    <w:pPr>
      <w:ind w:left="1200"/>
    </w:pPr>
  </w:style>
  <w:style w:type="paragraph" w:styleId="Encabezado">
    <w:name w:val="header"/>
    <w:basedOn w:val="Normal"/>
    <w:semiHidden/>
    <w:rsid w:val="00312F38"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paragraph" w:styleId="TDC8">
    <w:name w:val="toc 8"/>
    <w:basedOn w:val="Normal"/>
    <w:next w:val="Normal"/>
    <w:autoRedefine/>
    <w:semiHidden/>
    <w:rsid w:val="00312F38"/>
    <w:pPr>
      <w:ind w:left="1400"/>
    </w:pPr>
  </w:style>
  <w:style w:type="paragraph" w:styleId="TDC9">
    <w:name w:val="toc 9"/>
    <w:basedOn w:val="Normal"/>
    <w:next w:val="Normal"/>
    <w:autoRedefine/>
    <w:semiHidden/>
    <w:rsid w:val="00312F38"/>
    <w:pPr>
      <w:ind w:left="1600"/>
    </w:pPr>
  </w:style>
  <w:style w:type="character" w:styleId="Hipervnculo">
    <w:name w:val="Hyperlink"/>
    <w:basedOn w:val="Fuentedeprrafopredeter"/>
    <w:uiPriority w:val="99"/>
    <w:rsid w:val="00312F3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12F38"/>
    <w:pPr>
      <w:tabs>
        <w:tab w:val="left" w:pos="301"/>
        <w:tab w:val="right" w:pos="8830"/>
      </w:tabs>
      <w:spacing w:before="240"/>
    </w:pPr>
    <w:rPr>
      <w:smallCaps/>
      <w:noProof/>
    </w:rPr>
  </w:style>
  <w:style w:type="paragraph" w:styleId="TDC2">
    <w:name w:val="toc 2"/>
    <w:basedOn w:val="TDC1"/>
    <w:next w:val="Normal"/>
    <w:autoRedefine/>
    <w:uiPriority w:val="39"/>
    <w:rsid w:val="00312F38"/>
    <w:pPr>
      <w:tabs>
        <w:tab w:val="left" w:pos="851"/>
      </w:tabs>
      <w:spacing w:before="0"/>
      <w:ind w:left="284"/>
    </w:pPr>
    <w:rPr>
      <w:smallCaps w:val="0"/>
    </w:rPr>
  </w:style>
  <w:style w:type="paragraph" w:styleId="TDC3">
    <w:name w:val="toc 3"/>
    <w:basedOn w:val="TDC2"/>
    <w:next w:val="Normal"/>
    <w:autoRedefine/>
    <w:uiPriority w:val="39"/>
    <w:rsid w:val="00312F38"/>
  </w:style>
  <w:style w:type="paragraph" w:styleId="TDC4">
    <w:name w:val="toc 4"/>
    <w:basedOn w:val="TDC3"/>
    <w:next w:val="Normal"/>
    <w:autoRedefine/>
    <w:semiHidden/>
    <w:rsid w:val="00312F38"/>
    <w:rPr>
      <w:smallCaps/>
    </w:rPr>
  </w:style>
  <w:style w:type="paragraph" w:styleId="TDC5">
    <w:name w:val="toc 5"/>
    <w:basedOn w:val="TDC4"/>
    <w:next w:val="Normal"/>
    <w:autoRedefine/>
    <w:semiHidden/>
    <w:rsid w:val="00312F38"/>
    <w:pPr>
      <w:jc w:val="both"/>
    </w:pPr>
    <w:rPr>
      <w:smallCaps w:val="0"/>
    </w:rPr>
  </w:style>
  <w:style w:type="paragraph" w:styleId="TDC6">
    <w:name w:val="toc 6"/>
    <w:basedOn w:val="Normal"/>
    <w:next w:val="Normal"/>
    <w:autoRedefine/>
    <w:semiHidden/>
    <w:rsid w:val="00312F38"/>
    <w:rPr>
      <w:sz w:val="22"/>
    </w:rPr>
  </w:style>
  <w:style w:type="paragraph" w:styleId="Descripcin">
    <w:name w:val="caption"/>
    <w:basedOn w:val="Normal"/>
    <w:next w:val="Normal"/>
    <w:qFormat/>
    <w:rsid w:val="00312F38"/>
    <w:pPr>
      <w:framePr w:w="6109" w:h="2074" w:hSpace="144" w:wrap="around" w:vAnchor="page" w:hAnchor="page" w:x="4912" w:y="5386"/>
      <w:jc w:val="right"/>
    </w:pPr>
    <w:rPr>
      <w:b/>
      <w:sz w:val="40"/>
      <w:szCs w:val="40"/>
      <w:lang w:val="es-MX"/>
    </w:rPr>
  </w:style>
  <w:style w:type="character" w:styleId="Nmerodepgina">
    <w:name w:val="page number"/>
    <w:basedOn w:val="Fuentedeprrafopredeter"/>
    <w:rsid w:val="00312F38"/>
  </w:style>
  <w:style w:type="paragraph" w:customStyle="1" w:styleId="InfoBlue">
    <w:name w:val="InfoBlue"/>
    <w:basedOn w:val="Normal"/>
    <w:next w:val="Normal"/>
    <w:autoRedefine/>
    <w:rsid w:val="00312F38"/>
    <w:rPr>
      <w:i/>
      <w:iCs/>
      <w:color w:val="0000FF"/>
    </w:rPr>
  </w:style>
  <w:style w:type="paragraph" w:customStyle="1" w:styleId="TextoOculto">
    <w:name w:val="Texto Oculto"/>
    <w:basedOn w:val="InfoBlue"/>
    <w:rsid w:val="00312F38"/>
    <w:rPr>
      <w:iCs w:val="0"/>
      <w:vanish/>
      <w:sz w:val="18"/>
    </w:rPr>
  </w:style>
  <w:style w:type="paragraph" w:customStyle="1" w:styleId="Flujotitulo">
    <w:name w:val="Flujo titulo"/>
    <w:basedOn w:val="Normal"/>
    <w:rsid w:val="00312F38"/>
    <w:pPr>
      <w:spacing w:before="240"/>
    </w:pPr>
    <w:rPr>
      <w:rFonts w:ascii="Verdana" w:hAnsi="Verdana"/>
      <w:b/>
      <w:noProof/>
      <w:sz w:val="22"/>
      <w:lang w:val="es-ES"/>
    </w:rPr>
  </w:style>
  <w:style w:type="paragraph" w:customStyle="1" w:styleId="FlujoPrincipal">
    <w:name w:val="Flujo Principal"/>
    <w:basedOn w:val="Normal"/>
    <w:rsid w:val="00312F38"/>
    <w:pPr>
      <w:tabs>
        <w:tab w:val="num" w:pos="360"/>
        <w:tab w:val="right" w:pos="921"/>
        <w:tab w:val="right" w:pos="8978"/>
      </w:tabs>
      <w:spacing w:after="60"/>
      <w:ind w:left="360" w:hanging="360"/>
    </w:pPr>
  </w:style>
  <w:style w:type="paragraph" w:customStyle="1" w:styleId="FlujoAlternativo">
    <w:name w:val="Flujo Alternativo"/>
    <w:basedOn w:val="Normal"/>
    <w:link w:val="FlujoAlternativoCar"/>
    <w:rsid w:val="00312F38"/>
    <w:pPr>
      <w:numPr>
        <w:ilvl w:val="1"/>
        <w:numId w:val="11"/>
      </w:numPr>
      <w:tabs>
        <w:tab w:val="right" w:pos="921"/>
        <w:tab w:val="right" w:pos="8978"/>
      </w:tabs>
      <w:spacing w:after="60"/>
    </w:pPr>
  </w:style>
  <w:style w:type="paragraph" w:customStyle="1" w:styleId="ReqNoFuncionales">
    <w:name w:val="Req No Funcionales"/>
    <w:basedOn w:val="FlujoPrincipal"/>
    <w:rsid w:val="00312F38"/>
    <w:pPr>
      <w:numPr>
        <w:numId w:val="12"/>
      </w:numPr>
    </w:pPr>
  </w:style>
  <w:style w:type="paragraph" w:customStyle="1" w:styleId="InfGeneralAzul">
    <w:name w:val="Inf. General Azul"/>
    <w:basedOn w:val="Normal"/>
    <w:rsid w:val="00312F38"/>
    <w:pPr>
      <w:spacing w:before="120" w:after="120"/>
    </w:pPr>
    <w:rPr>
      <w:i/>
      <w:iCs/>
      <w:color w:val="0000FF"/>
      <w:sz w:val="18"/>
    </w:rPr>
  </w:style>
  <w:style w:type="paragraph" w:styleId="Piedepgina">
    <w:name w:val="footer"/>
    <w:basedOn w:val="Normal"/>
    <w:link w:val="PiedepginaCar"/>
    <w:rsid w:val="003251AA"/>
    <w:pPr>
      <w:tabs>
        <w:tab w:val="center" w:pos="4419"/>
        <w:tab w:val="right" w:pos="8838"/>
      </w:tabs>
    </w:pPr>
  </w:style>
  <w:style w:type="paragraph" w:customStyle="1" w:styleId="InformacinGeneral">
    <w:name w:val="Información General"/>
    <w:basedOn w:val="InfGeneralAzul"/>
    <w:rsid w:val="00312F38"/>
    <w:rPr>
      <w:i w:val="0"/>
      <w:color w:val="auto"/>
    </w:rPr>
  </w:style>
  <w:style w:type="character" w:customStyle="1" w:styleId="PiedepginaCar">
    <w:name w:val="Pie de página Car"/>
    <w:basedOn w:val="Fuentedeprrafopredeter"/>
    <w:link w:val="Piedepgina"/>
    <w:rsid w:val="003251AA"/>
    <w:rPr>
      <w:rFonts w:ascii="Arial" w:hAnsi="Arial"/>
      <w:lang w:val="es-AR"/>
    </w:rPr>
  </w:style>
  <w:style w:type="paragraph" w:customStyle="1" w:styleId="Encabezado1">
    <w:name w:val="Encabezado 1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Encabezado2">
    <w:name w:val="Encabezado 2"/>
    <w:basedOn w:val="Encabezado"/>
    <w:rsid w:val="00F105BE"/>
    <w:pPr>
      <w:framePr w:w="10219" w:h="2074" w:hSpace="144" w:wrap="around" w:vAnchor="page" w:hAnchor="page" w:x="1012" w:y="2551"/>
    </w:pPr>
  </w:style>
  <w:style w:type="paragraph" w:customStyle="1" w:styleId="TablaContenido">
    <w:name w:val="TablaContenido"/>
    <w:basedOn w:val="Normal"/>
    <w:rsid w:val="00F105BE"/>
    <w:pPr>
      <w:jc w:val="both"/>
    </w:pPr>
    <w:rPr>
      <w:b/>
      <w:sz w:val="28"/>
    </w:rPr>
  </w:style>
  <w:style w:type="paragraph" w:customStyle="1" w:styleId="CeldaTituloCentrada">
    <w:name w:val="CeldaTitulo Centrada"/>
    <w:basedOn w:val="Normal"/>
    <w:rsid w:val="00F105BE"/>
    <w:pPr>
      <w:spacing w:before="120"/>
      <w:jc w:val="center"/>
    </w:pPr>
    <w:rPr>
      <w:b/>
      <w:iCs/>
      <w:color w:val="FFFFFF"/>
    </w:rPr>
  </w:style>
  <w:style w:type="paragraph" w:customStyle="1" w:styleId="FlujoAlternativo1">
    <w:name w:val="Flujo Alternativo 1"/>
    <w:basedOn w:val="FlujoAlternativo"/>
    <w:rsid w:val="00F105BE"/>
  </w:style>
  <w:style w:type="paragraph" w:customStyle="1" w:styleId="FlujoAlternativo2Car">
    <w:name w:val="Flujo Alternativo 2 Car"/>
    <w:basedOn w:val="FlujoAlternativo"/>
    <w:link w:val="FlujoAlternativo2CarCar"/>
    <w:rsid w:val="00F105BE"/>
    <w:pPr>
      <w:numPr>
        <w:ilvl w:val="2"/>
      </w:numPr>
    </w:pPr>
  </w:style>
  <w:style w:type="character" w:customStyle="1" w:styleId="FlujoAlternativoCar">
    <w:name w:val="Flujo Alternativo Car"/>
    <w:basedOn w:val="Fuentedeprrafopredeter"/>
    <w:link w:val="FlujoAlternativo"/>
    <w:rsid w:val="00F105BE"/>
    <w:rPr>
      <w:rFonts w:ascii="Arial" w:hAnsi="Arial"/>
      <w:lang w:val="es-AR" w:eastAsia="es-ES" w:bidi="ar-SA"/>
    </w:rPr>
  </w:style>
  <w:style w:type="character" w:customStyle="1" w:styleId="FlujoAlternativo2CarCar">
    <w:name w:val="Flujo Alternativo 2 Car Car"/>
    <w:basedOn w:val="FlujoAlternativoCar"/>
    <w:link w:val="FlujoAlternativo2Car"/>
    <w:rsid w:val="00F105BE"/>
    <w:rPr>
      <w:rFonts w:ascii="Arial" w:hAnsi="Arial"/>
      <w:lang w:val="es-AR" w:eastAsia="es-ES" w:bidi="ar-SA"/>
    </w:rPr>
  </w:style>
  <w:style w:type="paragraph" w:customStyle="1" w:styleId="Celda">
    <w:name w:val="Celda"/>
    <w:basedOn w:val="Normal"/>
    <w:autoRedefine/>
    <w:rsid w:val="00A52432"/>
    <w:pPr>
      <w:shd w:val="clear" w:color="auto" w:fill="FFFFFF"/>
      <w:jc w:val="both"/>
    </w:pPr>
    <w:rPr>
      <w:rFonts w:ascii="Verdana" w:hAnsi="Verdana" w:cs="Arial"/>
      <w:noProof/>
      <w:szCs w:val="18"/>
      <w:lang w:val="es-ES"/>
    </w:rPr>
  </w:style>
  <w:style w:type="paragraph" w:customStyle="1" w:styleId="Celda-Centro">
    <w:name w:val="Celda-Centro"/>
    <w:basedOn w:val="Celda"/>
    <w:rsid w:val="00A52432"/>
    <w:pPr>
      <w:shd w:val="clear" w:color="auto" w:fill="auto"/>
      <w:spacing w:before="20" w:after="20"/>
      <w:jc w:val="center"/>
    </w:pPr>
    <w:rPr>
      <w:rFonts w:cs="Times New Roman"/>
      <w:b/>
      <w:smallCaps/>
      <w:noProof w:val="0"/>
      <w:color w:val="FFFFFF"/>
      <w:lang w:val="es-AR" w:eastAsia="en-US"/>
    </w:rPr>
  </w:style>
  <w:style w:type="paragraph" w:customStyle="1" w:styleId="CeldaTitulo">
    <w:name w:val="Celda Titulo"/>
    <w:basedOn w:val="Normal"/>
    <w:rsid w:val="00EF18E1"/>
    <w:pPr>
      <w:spacing w:after="60"/>
      <w:jc w:val="center"/>
    </w:pPr>
    <w:rPr>
      <w:rFonts w:ascii="Verdana" w:hAnsi="Verdana" w:cs="Arial"/>
      <w:b/>
      <w:bCs/>
      <w:noProof/>
      <w:color w:val="FFFFFF"/>
      <w:szCs w:val="24"/>
      <w:lang w:val="es-ES"/>
    </w:rPr>
  </w:style>
  <w:style w:type="paragraph" w:customStyle="1" w:styleId="CdigoFuente">
    <w:name w:val="Código Fuente"/>
    <w:basedOn w:val="Normal"/>
    <w:rsid w:val="00EF18E1"/>
    <w:pPr>
      <w:jc w:val="both"/>
    </w:pPr>
    <w:rPr>
      <w:rFonts w:ascii="Courier New" w:hAnsi="Courier New"/>
      <w:sz w:val="18"/>
    </w:rPr>
  </w:style>
  <w:style w:type="paragraph" w:customStyle="1" w:styleId="Vieta">
    <w:name w:val="Viñeta"/>
    <w:basedOn w:val="Normal"/>
    <w:rsid w:val="00E91269"/>
    <w:pPr>
      <w:numPr>
        <w:numId w:val="24"/>
      </w:numPr>
    </w:pPr>
    <w:rPr>
      <w:rFonts w:ascii="Verdana" w:hAnsi="Verdana" w:cs="Arial"/>
      <w:noProof/>
      <w:sz w:val="22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8A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\Desktop\Secretar&#237;a%20Tercera%20Edad\Balero\Documentos%20Funcionales\Tmpl_Especificacion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7114-5D1D-440D-AEFE-48F3D0F0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Tmpl_EspecificacionRequerimientos</Template>
  <TotalTime>123</TotalTime>
  <Pages>7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Company/>
  <LinksUpToDate>false</LinksUpToDate>
  <CharactersWithSpaces>3058</CharactersWithSpaces>
  <SharedDoc>false</SharedDoc>
  <HLinks>
    <vt:vector size="138" baseType="variant">
      <vt:variant>
        <vt:i4>1245238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_Toc335667668</vt:lpwstr>
      </vt:variant>
      <vt:variant>
        <vt:i4>1245238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_Toc335667667</vt:lpwstr>
      </vt:variant>
      <vt:variant>
        <vt:i4>1245238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_Toc335667666</vt:lpwstr>
      </vt:variant>
      <vt:variant>
        <vt:i4>1245238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_Toc335667665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_Toc335667664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_Toc335667663</vt:lpwstr>
      </vt:variant>
      <vt:variant>
        <vt:i4>1245238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_Toc335667662</vt:lpwstr>
      </vt:variant>
      <vt:variant>
        <vt:i4>1245238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_Toc335667661</vt:lpwstr>
      </vt:variant>
      <vt:variant>
        <vt:i4>1245238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_Toc335667660</vt:lpwstr>
      </vt:variant>
      <vt:variant>
        <vt:i4>1048630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_Toc335667659</vt:lpwstr>
      </vt:variant>
      <vt:variant>
        <vt:i4>1048630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_Toc335667658</vt:lpwstr>
      </vt:variant>
      <vt:variant>
        <vt:i4>1048630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_Toc335667657</vt:lpwstr>
      </vt:variant>
      <vt:variant>
        <vt:i4>1048630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_Toc335667656</vt:lpwstr>
      </vt:variant>
      <vt:variant>
        <vt:i4>1048630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_Toc335667655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_Toc335667654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_Toc335667653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_Toc335667652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_Toc335667651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_Toc335667650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_Toc335667649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_Toc335667648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_Toc335667647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_Toc335667646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Especificación de Requerimientos</dc:subject>
  <dc:creator>admin</dc:creator>
  <dc:description>Nombre del Proyecto</dc:description>
  <cp:lastModifiedBy>Sistemas</cp:lastModifiedBy>
  <cp:revision>12</cp:revision>
  <cp:lastPrinted>2007-04-20T14:48:00Z</cp:lastPrinted>
  <dcterms:created xsi:type="dcterms:W3CDTF">2016-04-21T21:06:00Z</dcterms:created>
  <dcterms:modified xsi:type="dcterms:W3CDTF">2016-09-12T11:53:00Z</dcterms:modified>
</cp:coreProperties>
</file>