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附件1</w:t>
      </w:r>
    </w:p>
    <w:p>
      <w:pPr>
        <w:spacing w:line="360" w:lineRule="auto"/>
        <w:jc w:val="center"/>
        <w:rPr>
          <w:rFonts w:ascii="华文中宋" w:hAnsi="华文中宋" w:eastAsia="华文中宋"/>
          <w:sz w:val="30"/>
          <w:szCs w:val="30"/>
        </w:rPr>
      </w:pPr>
      <w:r>
        <w:rPr>
          <w:rFonts w:hint="eastAsia" w:ascii="华文中宋" w:hAnsi="华文中宋" w:eastAsia="华文中宋"/>
          <w:sz w:val="30"/>
          <w:szCs w:val="30"/>
        </w:rPr>
        <w:t>答辩申请、学位申请材料清单</w:t>
      </w:r>
    </w:p>
    <w:p>
      <w:pPr>
        <w:numPr>
          <w:ilvl w:val="0"/>
          <w:numId w:val="1"/>
        </w:numPr>
        <w:adjustRightInd w:val="0"/>
        <w:snapToGrid w:val="0"/>
        <w:spacing w:line="440" w:lineRule="exact"/>
        <w:jc w:val="left"/>
        <w:rPr>
          <w:rFonts w:hint="eastAsia" w:ascii="仿宋" w:hAnsi="仿宋" w:eastAsia="仿宋"/>
          <w:b/>
          <w:color w:val="0000FF"/>
          <w:szCs w:val="21"/>
          <w:lang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</w:rPr>
        <w:t>答辩申请材料清单</w:t>
      </w:r>
      <w:r>
        <w:rPr>
          <w:rFonts w:hint="eastAsia" w:ascii="仿宋" w:hAnsi="仿宋" w:eastAsia="仿宋"/>
          <w:b/>
          <w:color w:val="0000FF"/>
          <w:szCs w:val="21"/>
        </w:rPr>
        <w:t>（按下列顺序整理，2</w:t>
      </w:r>
      <w:r>
        <w:rPr>
          <w:rFonts w:ascii="仿宋" w:hAnsi="仿宋" w:eastAsia="仿宋"/>
          <w:b/>
          <w:color w:val="0000FF"/>
          <w:szCs w:val="21"/>
        </w:rPr>
        <w:t>0</w:t>
      </w:r>
      <w:r>
        <w:rPr>
          <w:rFonts w:hint="eastAsia" w:ascii="仿宋" w:hAnsi="仿宋" w:eastAsia="仿宋"/>
          <w:b/>
          <w:color w:val="0000FF"/>
          <w:szCs w:val="21"/>
          <w:lang w:val="en-US" w:eastAsia="zh-CN"/>
        </w:rPr>
        <w:t>24</w:t>
      </w:r>
      <w:r>
        <w:rPr>
          <w:rFonts w:hint="eastAsia" w:ascii="仿宋" w:hAnsi="仿宋" w:eastAsia="仿宋"/>
          <w:b/>
          <w:color w:val="0000FF"/>
          <w:szCs w:val="21"/>
        </w:rPr>
        <w:t>年</w:t>
      </w:r>
      <w:r>
        <w:rPr>
          <w:rFonts w:hint="eastAsia" w:ascii="仿宋" w:hAnsi="仿宋" w:eastAsia="仿宋"/>
          <w:b/>
          <w:color w:val="0000FF"/>
          <w:szCs w:val="21"/>
          <w:lang w:val="en-US" w:eastAsia="zh-CN"/>
        </w:rPr>
        <w:t>4</w:t>
      </w:r>
      <w:r>
        <w:rPr>
          <w:rFonts w:hint="eastAsia" w:ascii="仿宋" w:hAnsi="仿宋" w:eastAsia="仿宋"/>
          <w:b/>
          <w:color w:val="0000FF"/>
          <w:szCs w:val="21"/>
        </w:rPr>
        <w:t>月</w:t>
      </w:r>
      <w:r>
        <w:rPr>
          <w:rFonts w:hint="eastAsia" w:ascii="仿宋" w:hAnsi="仿宋" w:eastAsia="仿宋"/>
          <w:b/>
          <w:color w:val="0000FF"/>
          <w:szCs w:val="21"/>
          <w:lang w:val="en-US" w:eastAsia="zh-CN"/>
        </w:rPr>
        <w:t>8</w:t>
      </w:r>
      <w:r>
        <w:rPr>
          <w:rFonts w:hint="eastAsia" w:ascii="仿宋" w:hAnsi="仿宋" w:eastAsia="仿宋"/>
          <w:b/>
          <w:color w:val="0000FF"/>
          <w:szCs w:val="21"/>
        </w:rPr>
        <w:t>日17:30前提交）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hint="eastAsia" w:ascii="仿宋" w:hAnsi="仿宋" w:eastAsia="仿宋"/>
          <w:color w:val="000000"/>
          <w:sz w:val="22"/>
          <w:szCs w:val="21"/>
        </w:rPr>
        <w:t>1、</w:t>
      </w:r>
      <w:r>
        <w:fldChar w:fldCharType="begin"/>
      </w:r>
      <w:r>
        <w:instrText xml:space="preserve"> HYPERLINK "http://www.is.cas.cn/yjsjy2016/xwgl2016/201609/W020160923665766265843.docx" </w:instrText>
      </w:r>
      <w:r>
        <w:fldChar w:fldCharType="separate"/>
      </w:r>
      <w:r>
        <w:rPr>
          <w:rFonts w:hint="eastAsia" w:ascii="仿宋" w:hAnsi="仿宋" w:eastAsia="仿宋"/>
          <w:color w:val="000000"/>
          <w:sz w:val="22"/>
          <w:szCs w:val="21"/>
        </w:rPr>
        <w:t>学位论文评阅人审核表</w:t>
      </w:r>
      <w:r>
        <w:rPr>
          <w:rFonts w:hint="eastAsia" w:ascii="仿宋" w:hAnsi="仿宋" w:eastAsia="仿宋"/>
          <w:color w:val="000000"/>
          <w:sz w:val="22"/>
          <w:szCs w:val="21"/>
        </w:rPr>
        <w:fldChar w:fldCharType="end"/>
      </w:r>
      <w:r>
        <w:rPr>
          <w:rFonts w:hint="eastAsia" w:ascii="仿宋" w:hAnsi="仿宋" w:eastAsia="仿宋"/>
          <w:color w:val="000000"/>
          <w:sz w:val="22"/>
          <w:szCs w:val="21"/>
        </w:rPr>
        <w:t>（盲审版，见附件2盲审版，直接打印一式两份）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hint="eastAsia"/>
          <w:lang w:val="en-US" w:eastAsia="zh-CN"/>
        </w:rPr>
        <w:t>2、</w:t>
      </w:r>
      <w:r>
        <w:fldChar w:fldCharType="begin"/>
      </w:r>
      <w:r>
        <w:instrText xml:space="preserve"> HYPERLINK "http://www.is.cas.cn/yjsjy2016/xwgl2016/201609/W020160923665746824281.doc" </w:instrText>
      </w:r>
      <w:r>
        <w:fldChar w:fldCharType="separate"/>
      </w:r>
      <w:r>
        <w:rPr>
          <w:rFonts w:hint="eastAsia" w:ascii="仿宋" w:hAnsi="仿宋" w:eastAsia="仿宋"/>
          <w:color w:val="000000"/>
          <w:sz w:val="22"/>
          <w:szCs w:val="21"/>
        </w:rPr>
        <w:t>中国科学院大学研究生学位论文答辩申请书</w:t>
      </w:r>
      <w:r>
        <w:rPr>
          <w:rFonts w:hint="eastAsia" w:ascii="仿宋" w:hAnsi="仿宋" w:eastAsia="仿宋"/>
          <w:color w:val="000000"/>
          <w:sz w:val="22"/>
          <w:szCs w:val="21"/>
        </w:rPr>
        <w:fldChar w:fldCharType="end"/>
      </w:r>
      <w:r>
        <w:rPr>
          <w:rFonts w:hint="eastAsia" w:ascii="仿宋" w:hAnsi="仿宋" w:eastAsia="仿宋"/>
          <w:color w:val="000000"/>
          <w:sz w:val="22"/>
          <w:szCs w:val="21"/>
        </w:rPr>
        <w:t>（一式两份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，每份用订书器装订</w:t>
      </w:r>
      <w:r>
        <w:rPr>
          <w:rFonts w:hint="eastAsia" w:ascii="仿宋" w:hAnsi="仿宋" w:eastAsia="仿宋"/>
          <w:color w:val="000000"/>
          <w:sz w:val="22"/>
          <w:szCs w:val="21"/>
        </w:rPr>
        <w:t>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3、</w:t>
      </w:r>
      <w:r>
        <w:rPr>
          <w:rFonts w:hint="eastAsia" w:ascii="仿宋" w:hAnsi="仿宋" w:eastAsia="仿宋"/>
          <w:color w:val="000000"/>
          <w:sz w:val="22"/>
          <w:szCs w:val="21"/>
        </w:rPr>
        <w:t>软件所学术学位研究生申请学位科研成果审核表（</w:t>
      </w:r>
      <w:r>
        <w:rPr>
          <w:rFonts w:hint="eastAsia" w:ascii="仿宋" w:hAnsi="仿宋" w:eastAsia="仿宋"/>
          <w:b/>
          <w:bCs/>
          <w:color w:val="FF0000"/>
          <w:sz w:val="22"/>
          <w:szCs w:val="21"/>
        </w:rPr>
        <w:t>仅学术型研究生提交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，正反面短边翻页打印，不超过一张纸；若内容较多，可缩小字体行距，删减空白行</w:t>
      </w:r>
      <w:r>
        <w:rPr>
          <w:rFonts w:hint="eastAsia" w:ascii="仿宋" w:hAnsi="仿宋" w:eastAsia="仿宋"/>
          <w:color w:val="000000"/>
          <w:sz w:val="22"/>
          <w:szCs w:val="21"/>
        </w:rPr>
        <w:t>）</w:t>
      </w:r>
    </w:p>
    <w:p>
      <w:pPr>
        <w:adjustRightInd w:val="0"/>
        <w:snapToGrid w:val="0"/>
        <w:spacing w:line="440" w:lineRule="exact"/>
        <w:jc w:val="left"/>
        <w:rPr>
          <w:rFonts w:hint="eastAsia" w:ascii="仿宋" w:hAnsi="仿宋" w:eastAsia="仿宋"/>
          <w:color w:val="000000"/>
          <w:sz w:val="22"/>
          <w:szCs w:val="21"/>
          <w:lang w:eastAsia="zh-CN"/>
        </w:rPr>
      </w:pPr>
      <w:r>
        <w:rPr>
          <w:rFonts w:hint="eastAsia"/>
          <w:lang w:val="en-US" w:eastAsia="zh-CN"/>
        </w:rPr>
        <w:t>4、</w:t>
      </w:r>
      <w:r>
        <w:fldChar w:fldCharType="begin"/>
      </w:r>
      <w:r>
        <w:instrText xml:space="preserve"> HYPERLINK "http://www.is.cas.cn/yjsjy2016/pygl2016/201609/W020160923665428077558.doc" </w:instrText>
      </w:r>
      <w:r>
        <w:fldChar w:fldCharType="separate"/>
      </w:r>
      <w:r>
        <w:rPr>
          <w:rFonts w:hint="eastAsia" w:ascii="仿宋" w:hAnsi="仿宋" w:eastAsia="仿宋"/>
          <w:color w:val="000000"/>
          <w:sz w:val="22"/>
          <w:szCs w:val="21"/>
        </w:rPr>
        <w:t>软件所研究生学术报告及社会实践登记表</w:t>
      </w:r>
      <w:r>
        <w:rPr>
          <w:rFonts w:hint="eastAsia" w:ascii="仿宋" w:hAnsi="仿宋" w:eastAsia="仿宋"/>
          <w:color w:val="000000"/>
          <w:sz w:val="22"/>
          <w:szCs w:val="21"/>
        </w:rPr>
        <w:fldChar w:fldCharType="end"/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（用订书器装订）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5</w:t>
      </w:r>
      <w:r>
        <w:rPr>
          <w:rFonts w:hint="eastAsia" w:ascii="仿宋" w:hAnsi="仿宋" w:eastAsia="仿宋"/>
          <w:color w:val="000000"/>
          <w:sz w:val="22"/>
          <w:szCs w:val="21"/>
        </w:rPr>
        <w:t>、</w:t>
      </w:r>
      <w:r>
        <w:fldChar w:fldCharType="begin"/>
      </w:r>
      <w:r>
        <w:instrText xml:space="preserve"> HYPERLINK "http://www.is.cas.cn/yjsjy2016/xwgl2016/201609/W020160923665749212037.doc" </w:instrText>
      </w:r>
      <w:r>
        <w:fldChar w:fldCharType="separate"/>
      </w:r>
      <w:r>
        <w:rPr>
          <w:rFonts w:hint="eastAsia" w:ascii="仿宋" w:hAnsi="仿宋" w:eastAsia="仿宋"/>
          <w:color w:val="000000"/>
          <w:sz w:val="22"/>
          <w:szCs w:val="21"/>
        </w:rPr>
        <w:t>工程硕士研究生专业实践考核登记表</w:t>
      </w:r>
      <w:r>
        <w:rPr>
          <w:rFonts w:hint="eastAsia" w:ascii="仿宋" w:hAnsi="仿宋" w:eastAsia="仿宋"/>
          <w:color w:val="000000"/>
          <w:sz w:val="22"/>
          <w:szCs w:val="21"/>
        </w:rPr>
        <w:fldChar w:fldCharType="end"/>
      </w:r>
      <w:r>
        <w:rPr>
          <w:rFonts w:hint="eastAsia" w:ascii="仿宋" w:hAnsi="仿宋" w:eastAsia="仿宋"/>
          <w:color w:val="000000"/>
          <w:sz w:val="22"/>
          <w:szCs w:val="21"/>
        </w:rPr>
        <w:t>（仅工程硕士提交）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6</w:t>
      </w:r>
      <w:r>
        <w:rPr>
          <w:rFonts w:hint="eastAsia" w:ascii="仿宋" w:hAnsi="仿宋" w:eastAsia="仿宋"/>
          <w:color w:val="000000"/>
          <w:sz w:val="22"/>
          <w:szCs w:val="21"/>
        </w:rPr>
        <w:t>、</w:t>
      </w:r>
      <w:r>
        <w:fldChar w:fldCharType="begin"/>
      </w:r>
      <w:r>
        <w:instrText xml:space="preserve"> HYPERLINK "http://www.is.cas.cn/yjsjy2016/xwgl2016/201609/W020160923665738953133.doc" </w:instrText>
      </w:r>
      <w:r>
        <w:fldChar w:fldCharType="separate"/>
      </w:r>
      <w:r>
        <w:rPr>
          <w:rFonts w:hint="eastAsia" w:ascii="仿宋" w:hAnsi="仿宋" w:eastAsia="仿宋"/>
          <w:color w:val="000000"/>
          <w:sz w:val="22"/>
          <w:szCs w:val="21"/>
        </w:rPr>
        <w:t>中科院软件所博士生学位论文审核表</w:t>
      </w:r>
      <w:r>
        <w:rPr>
          <w:rFonts w:hint="eastAsia" w:ascii="仿宋" w:hAnsi="仿宋" w:eastAsia="仿宋"/>
          <w:color w:val="000000"/>
          <w:sz w:val="22"/>
          <w:szCs w:val="21"/>
        </w:rPr>
        <w:fldChar w:fldCharType="end"/>
      </w:r>
      <w:r>
        <w:rPr>
          <w:rFonts w:hint="eastAsia" w:ascii="仿宋" w:hAnsi="仿宋" w:eastAsia="仿宋"/>
          <w:color w:val="000000"/>
          <w:sz w:val="22"/>
          <w:szCs w:val="21"/>
        </w:rPr>
        <w:t>（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应在</w:t>
      </w: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1月初之前</w:t>
      </w:r>
      <w:r>
        <w:rPr>
          <w:rFonts w:hint="eastAsia" w:ascii="仿宋" w:hAnsi="仿宋" w:eastAsia="仿宋"/>
          <w:color w:val="000000"/>
          <w:sz w:val="22"/>
          <w:szCs w:val="21"/>
        </w:rPr>
        <w:t>培养</w:t>
      </w:r>
      <w:r>
        <w:rPr>
          <w:rFonts w:ascii="仿宋" w:hAnsi="仿宋" w:eastAsia="仿宋"/>
          <w:color w:val="000000"/>
          <w:sz w:val="22"/>
          <w:szCs w:val="21"/>
        </w:rPr>
        <w:t>小组</w:t>
      </w:r>
      <w:r>
        <w:rPr>
          <w:rFonts w:hint="eastAsia" w:ascii="仿宋" w:hAnsi="仿宋" w:eastAsia="仿宋"/>
          <w:color w:val="000000"/>
          <w:sz w:val="22"/>
          <w:szCs w:val="21"/>
        </w:rPr>
        <w:t>进行博士</w:t>
      </w:r>
      <w:r>
        <w:rPr>
          <w:rFonts w:ascii="仿宋" w:hAnsi="仿宋" w:eastAsia="仿宋"/>
          <w:color w:val="000000"/>
          <w:sz w:val="22"/>
          <w:szCs w:val="21"/>
        </w:rPr>
        <w:t>学位论文</w:t>
      </w:r>
      <w:r>
        <w:rPr>
          <w:rFonts w:hint="eastAsia" w:ascii="仿宋" w:hAnsi="仿宋" w:eastAsia="仿宋"/>
          <w:color w:val="000000"/>
          <w:sz w:val="22"/>
          <w:szCs w:val="21"/>
        </w:rPr>
        <w:t>工作总结报告时</w:t>
      </w:r>
      <w:r>
        <w:rPr>
          <w:rFonts w:ascii="仿宋" w:hAnsi="仿宋" w:eastAsia="仿宋"/>
          <w:color w:val="000000"/>
          <w:sz w:val="22"/>
          <w:szCs w:val="21"/>
        </w:rPr>
        <w:t>填此表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，用订书器装订</w:t>
      </w:r>
      <w:r>
        <w:rPr>
          <w:rFonts w:hint="eastAsia" w:ascii="仿宋" w:hAnsi="仿宋" w:eastAsia="仿宋"/>
          <w:color w:val="000000"/>
          <w:sz w:val="22"/>
          <w:szCs w:val="21"/>
        </w:rPr>
        <w:t>）</w:t>
      </w:r>
    </w:p>
    <w:p>
      <w:pPr>
        <w:adjustRightInd w:val="0"/>
        <w:snapToGrid w:val="0"/>
        <w:spacing w:line="440" w:lineRule="exact"/>
        <w:jc w:val="left"/>
        <w:rPr>
          <w:rFonts w:hint="eastAsia" w:ascii="仿宋" w:hAnsi="仿宋" w:eastAsia="仿宋"/>
          <w:sz w:val="22"/>
          <w:szCs w:val="21"/>
          <w:lang w:eastAsia="zh-CN"/>
        </w:rPr>
      </w:pPr>
      <w:r>
        <w:rPr>
          <w:rFonts w:hint="eastAsia" w:ascii="仿宋" w:hAnsi="仿宋" w:eastAsia="仿宋"/>
          <w:color w:val="000000"/>
          <w:sz w:val="22"/>
          <w:szCs w:val="21"/>
        </w:rPr>
        <w:t>7、已发表论文的首页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、</w:t>
      </w:r>
      <w:r>
        <w:rPr>
          <w:rFonts w:hint="eastAsia" w:ascii="仿宋" w:hAnsi="仿宋" w:eastAsia="仿宋"/>
          <w:color w:val="000000"/>
          <w:sz w:val="22"/>
          <w:szCs w:val="21"/>
        </w:rPr>
        <w:t>刊物目录页或论文录用函复印件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。</w:t>
      </w:r>
      <w:r>
        <w:rPr>
          <w:rFonts w:hint="eastAsia" w:ascii="仿宋" w:hAnsi="仿宋" w:eastAsia="仿宋"/>
          <w:color w:val="000000"/>
          <w:sz w:val="22"/>
          <w:szCs w:val="21"/>
        </w:rPr>
        <w:t>（用铅笔在论文作者中标出“学生姓名”和“中国科学院大学”。</w:t>
      </w:r>
      <w:r>
        <w:rPr>
          <w:rFonts w:hint="eastAsia" w:ascii="仿宋" w:hAnsi="仿宋" w:eastAsia="仿宋"/>
          <w:sz w:val="22"/>
          <w:szCs w:val="21"/>
        </w:rPr>
        <w:t>未发表、仅有录用函的论文，打印录用函，请导师确认后在录用函上签字。</w:t>
      </w:r>
      <w:r>
        <w:rPr>
          <w:rFonts w:hint="eastAsia" w:ascii="仿宋" w:hAnsi="仿宋" w:eastAsia="仿宋"/>
          <w:sz w:val="22"/>
          <w:szCs w:val="21"/>
          <w:lang w:eastAsia="zh-CN"/>
        </w:rPr>
        <w:t>）</w:t>
      </w:r>
    </w:p>
    <w:p>
      <w:pPr>
        <w:adjustRightInd w:val="0"/>
        <w:snapToGrid w:val="0"/>
        <w:spacing w:line="440" w:lineRule="exact"/>
        <w:jc w:val="left"/>
        <w:rPr>
          <w:rFonts w:hint="eastAsia" w:ascii="仿宋" w:hAnsi="仿宋" w:eastAsia="仿宋"/>
          <w:sz w:val="22"/>
          <w:szCs w:val="21"/>
        </w:rPr>
      </w:pPr>
    </w:p>
    <w:p>
      <w:pPr>
        <w:autoSpaceDE w:val="0"/>
        <w:autoSpaceDN w:val="0"/>
        <w:adjustRightInd w:val="0"/>
        <w:snapToGrid w:val="0"/>
        <w:spacing w:line="440" w:lineRule="exact"/>
        <w:jc w:val="left"/>
        <w:rPr>
          <w:rFonts w:ascii="仿宋" w:hAnsi="仿宋" w:eastAsia="仿宋"/>
          <w:b/>
          <w:color w:val="0000FF"/>
          <w:sz w:val="24"/>
          <w:szCs w:val="24"/>
        </w:rPr>
      </w:pPr>
      <w:r>
        <w:rPr>
          <w:rFonts w:hint="eastAsia" w:ascii="仿宋" w:hAnsi="仿宋" w:eastAsia="仿宋"/>
          <w:b/>
          <w:color w:val="0000FF"/>
          <w:sz w:val="24"/>
          <w:szCs w:val="24"/>
        </w:rPr>
        <w:t>二、提交答辩申请同时，提交</w:t>
      </w:r>
      <w:r>
        <w:rPr>
          <w:rFonts w:hint="eastAsia" w:ascii="仿宋" w:hAnsi="仿宋" w:eastAsia="仿宋"/>
          <w:b/>
          <w:color w:val="FF0000"/>
          <w:sz w:val="24"/>
        </w:rPr>
        <w:t>盲审评阅</w:t>
      </w:r>
      <w:r>
        <w:rPr>
          <w:rFonts w:ascii="仿宋" w:hAnsi="仿宋" w:eastAsia="仿宋"/>
          <w:b/>
          <w:color w:val="0000FF"/>
          <w:sz w:val="24"/>
          <w:szCs w:val="24"/>
        </w:rPr>
        <w:t>电子</w:t>
      </w:r>
      <w:r>
        <w:rPr>
          <w:rFonts w:hint="eastAsia" w:ascii="仿宋" w:hAnsi="仿宋" w:eastAsia="仿宋"/>
          <w:b/>
          <w:color w:val="0000FF"/>
          <w:sz w:val="24"/>
          <w:szCs w:val="24"/>
        </w:rPr>
        <w:t>材料（</w:t>
      </w:r>
      <w:r>
        <w:rPr>
          <w:rFonts w:hint="eastAsia" w:ascii="仿宋" w:hAnsi="仿宋" w:eastAsia="仿宋"/>
          <w:b/>
          <w:color w:val="0000FF"/>
          <w:szCs w:val="21"/>
        </w:rPr>
        <w:t>2</w:t>
      </w:r>
      <w:r>
        <w:rPr>
          <w:rFonts w:ascii="仿宋" w:hAnsi="仿宋" w:eastAsia="仿宋"/>
          <w:b/>
          <w:color w:val="0000FF"/>
          <w:szCs w:val="21"/>
        </w:rPr>
        <w:t>0</w:t>
      </w:r>
      <w:r>
        <w:rPr>
          <w:rFonts w:hint="eastAsia" w:ascii="仿宋" w:hAnsi="仿宋" w:eastAsia="仿宋"/>
          <w:b/>
          <w:color w:val="0000FF"/>
          <w:szCs w:val="21"/>
          <w:lang w:val="en-US" w:eastAsia="zh-CN"/>
        </w:rPr>
        <w:t>24</w:t>
      </w:r>
      <w:r>
        <w:rPr>
          <w:rFonts w:hint="eastAsia" w:ascii="仿宋" w:hAnsi="仿宋" w:eastAsia="仿宋"/>
          <w:b/>
          <w:color w:val="0000FF"/>
          <w:szCs w:val="21"/>
        </w:rPr>
        <w:t>年</w:t>
      </w:r>
      <w:r>
        <w:rPr>
          <w:rFonts w:hint="eastAsia" w:ascii="仿宋" w:hAnsi="仿宋" w:eastAsia="仿宋"/>
          <w:b/>
          <w:color w:val="0000FF"/>
          <w:szCs w:val="21"/>
          <w:lang w:val="en-US" w:eastAsia="zh-CN"/>
        </w:rPr>
        <w:t>4</w:t>
      </w:r>
      <w:r>
        <w:rPr>
          <w:rFonts w:hint="eastAsia" w:ascii="仿宋" w:hAnsi="仿宋" w:eastAsia="仿宋"/>
          <w:b/>
          <w:color w:val="0000FF"/>
          <w:szCs w:val="21"/>
        </w:rPr>
        <w:t>月</w:t>
      </w:r>
      <w:r>
        <w:rPr>
          <w:rFonts w:hint="eastAsia" w:ascii="仿宋" w:hAnsi="仿宋" w:eastAsia="仿宋"/>
          <w:b/>
          <w:color w:val="0000FF"/>
          <w:szCs w:val="21"/>
          <w:lang w:val="en-US" w:eastAsia="zh-CN"/>
        </w:rPr>
        <w:t>8</w:t>
      </w:r>
      <w:r>
        <w:rPr>
          <w:rFonts w:hint="eastAsia" w:ascii="仿宋" w:hAnsi="仿宋" w:eastAsia="仿宋"/>
          <w:b/>
          <w:color w:val="0000FF"/>
          <w:szCs w:val="21"/>
        </w:rPr>
        <w:t>日17:30前提交</w:t>
      </w:r>
      <w:r>
        <w:rPr>
          <w:rFonts w:hint="eastAsia" w:ascii="仿宋" w:hAnsi="仿宋" w:eastAsia="仿宋"/>
          <w:b/>
          <w:color w:val="0000FF"/>
          <w:sz w:val="24"/>
          <w:szCs w:val="24"/>
        </w:rPr>
        <w:t>）</w:t>
      </w:r>
    </w:p>
    <w:p>
      <w:pPr>
        <w:pStyle w:val="9"/>
        <w:tabs>
          <w:tab w:val="left" w:pos="758"/>
        </w:tabs>
        <w:adjustRightInd w:val="0"/>
        <w:snapToGrid w:val="0"/>
        <w:spacing w:line="440" w:lineRule="exact"/>
        <w:ind w:firstLine="0" w:firstLineChars="0"/>
        <w:rPr>
          <w:rFonts w:ascii="仿宋" w:hAnsi="仿宋" w:eastAsia="仿宋"/>
          <w:sz w:val="22"/>
          <w:szCs w:val="22"/>
        </w:rPr>
      </w:pPr>
      <w:r>
        <w:rPr>
          <w:rFonts w:ascii="仿宋" w:hAnsi="仿宋" w:eastAsia="仿宋"/>
          <w:sz w:val="22"/>
          <w:szCs w:val="22"/>
        </w:rPr>
        <w:t>1</w:t>
      </w:r>
      <w:r>
        <w:rPr>
          <w:rFonts w:hint="eastAsia" w:ascii="仿宋" w:hAnsi="仿宋" w:eastAsia="仿宋"/>
          <w:sz w:val="22"/>
          <w:szCs w:val="22"/>
        </w:rPr>
        <w:t>、电子版的学位论文（</w:t>
      </w:r>
      <w:r>
        <w:rPr>
          <w:rFonts w:hint="eastAsia" w:ascii="仿宋" w:hAnsi="仿宋" w:eastAsia="仿宋"/>
          <w:color w:val="FF0000"/>
          <w:sz w:val="22"/>
          <w:szCs w:val="22"/>
        </w:rPr>
        <w:t>盲审</w:t>
      </w:r>
      <w:r>
        <w:rPr>
          <w:rFonts w:ascii="仿宋" w:hAnsi="仿宋" w:eastAsia="仿宋"/>
          <w:color w:val="FF0000"/>
          <w:sz w:val="22"/>
          <w:szCs w:val="22"/>
        </w:rPr>
        <w:t>版</w:t>
      </w:r>
      <w:r>
        <w:rPr>
          <w:rFonts w:hint="eastAsia" w:ascii="仿宋" w:hAnsi="仿宋" w:eastAsia="仿宋"/>
          <w:sz w:val="22"/>
          <w:szCs w:val="22"/>
        </w:rPr>
        <w:t>，</w:t>
      </w:r>
      <w:r>
        <w:rPr>
          <w:rFonts w:ascii="仿宋" w:hAnsi="仿宋" w:eastAsia="仿宋"/>
          <w:sz w:val="22"/>
          <w:szCs w:val="22"/>
        </w:rPr>
        <w:t>pdf格式</w:t>
      </w:r>
      <w:r>
        <w:rPr>
          <w:rFonts w:hint="eastAsia" w:ascii="仿宋" w:hAnsi="仿宋" w:eastAsia="仿宋"/>
          <w:sz w:val="22"/>
          <w:szCs w:val="22"/>
        </w:rPr>
        <w:t>，文件命名格式为“80150_你的学号_LW”）</w:t>
      </w:r>
    </w:p>
    <w:p>
      <w:pPr>
        <w:pStyle w:val="9"/>
        <w:adjustRightInd w:val="0"/>
        <w:snapToGrid w:val="0"/>
        <w:spacing w:line="440" w:lineRule="exact"/>
        <w:ind w:firstLine="0" w:firstLineChars="0"/>
        <w:rPr>
          <w:rFonts w:ascii="仿宋" w:hAnsi="仿宋" w:eastAsia="仿宋"/>
          <w:sz w:val="22"/>
          <w:szCs w:val="22"/>
        </w:rPr>
      </w:pPr>
      <w:r>
        <w:rPr>
          <w:rFonts w:ascii="仿宋" w:hAnsi="仿宋" w:eastAsia="仿宋"/>
          <w:sz w:val="22"/>
          <w:szCs w:val="22"/>
        </w:rPr>
        <w:t>2</w:t>
      </w:r>
      <w:r>
        <w:rPr>
          <w:rFonts w:hint="eastAsia" w:ascii="仿宋" w:hAnsi="仿宋" w:eastAsia="仿宋"/>
          <w:sz w:val="22"/>
          <w:szCs w:val="22"/>
        </w:rPr>
        <w:t>、摘要+关键词（</w:t>
      </w:r>
      <w:r>
        <w:rPr>
          <w:rFonts w:hint="eastAsia" w:ascii="仿宋" w:hAnsi="仿宋" w:eastAsia="仿宋"/>
          <w:color w:val="FF0000"/>
          <w:sz w:val="22"/>
          <w:szCs w:val="22"/>
        </w:rPr>
        <w:t>盲审</w:t>
      </w:r>
      <w:r>
        <w:rPr>
          <w:rFonts w:ascii="仿宋" w:hAnsi="仿宋" w:eastAsia="仿宋"/>
          <w:color w:val="FF0000"/>
          <w:sz w:val="22"/>
          <w:szCs w:val="22"/>
        </w:rPr>
        <w:t>版</w:t>
      </w:r>
      <w:r>
        <w:rPr>
          <w:rFonts w:hint="eastAsia" w:ascii="仿宋" w:hAnsi="仿宋" w:eastAsia="仿宋"/>
          <w:color w:val="FF0000"/>
          <w:sz w:val="22"/>
          <w:szCs w:val="22"/>
        </w:rPr>
        <w:t>，</w:t>
      </w:r>
      <w:r>
        <w:rPr>
          <w:rFonts w:hint="eastAsia" w:ascii="仿宋" w:hAnsi="仿宋" w:eastAsia="仿宋"/>
          <w:sz w:val="22"/>
          <w:szCs w:val="22"/>
        </w:rPr>
        <w:t>TXT格式，文件命名格式为“80150_你的学号_ZY”）</w:t>
      </w:r>
    </w:p>
    <w:p>
      <w:pPr>
        <w:pStyle w:val="9"/>
        <w:adjustRightInd w:val="0"/>
        <w:snapToGrid w:val="0"/>
        <w:spacing w:line="440" w:lineRule="exact"/>
        <w:ind w:firstLine="0" w:firstLineChars="0"/>
        <w:rPr>
          <w:rFonts w:ascii="仿宋" w:hAnsi="仿宋" w:eastAsia="仿宋"/>
          <w:b/>
          <w:color w:val="0000FF"/>
          <w:sz w:val="22"/>
          <w:szCs w:val="22"/>
        </w:rPr>
      </w:pPr>
      <w:r>
        <w:rPr>
          <w:rFonts w:hint="eastAsia" w:ascii="仿宋" w:hAnsi="仿宋" w:eastAsia="仿宋"/>
          <w:sz w:val="22"/>
          <w:szCs w:val="22"/>
        </w:rPr>
        <w:t>3、学位论文信息表（文件命名格式为“学位</w:t>
      </w:r>
      <w:r>
        <w:rPr>
          <w:rFonts w:ascii="仿宋" w:hAnsi="仿宋" w:eastAsia="仿宋"/>
          <w:sz w:val="22"/>
          <w:szCs w:val="22"/>
        </w:rPr>
        <w:t>论文</w:t>
      </w:r>
      <w:r>
        <w:rPr>
          <w:rFonts w:hint="eastAsia" w:ascii="仿宋" w:hAnsi="仿宋" w:eastAsia="仿宋"/>
          <w:sz w:val="22"/>
          <w:szCs w:val="22"/>
        </w:rPr>
        <w:t>信息表_</w:t>
      </w:r>
      <w:r>
        <w:rPr>
          <w:rFonts w:ascii="仿宋" w:hAnsi="仿宋" w:eastAsia="仿宋"/>
          <w:sz w:val="22"/>
          <w:szCs w:val="22"/>
        </w:rPr>
        <w:t>姓名</w:t>
      </w:r>
      <w:r>
        <w:rPr>
          <w:rFonts w:hint="eastAsia" w:ascii="仿宋" w:hAnsi="仿宋" w:eastAsia="仿宋"/>
          <w:sz w:val="22"/>
          <w:szCs w:val="22"/>
        </w:rPr>
        <w:t>”，注：研究方向应填写大方向，不要写太细，否则系统难以匹配专家）</w:t>
      </w:r>
    </w:p>
    <w:p>
      <w:pPr>
        <w:pStyle w:val="9"/>
        <w:adjustRightInd w:val="0"/>
        <w:snapToGrid w:val="0"/>
        <w:spacing w:line="440" w:lineRule="exact"/>
        <w:ind w:firstLine="0" w:firstLineChars="0"/>
        <w:rPr>
          <w:rFonts w:ascii="仿宋" w:hAnsi="仿宋" w:eastAsia="仿宋"/>
          <w:sz w:val="22"/>
          <w:szCs w:val="22"/>
        </w:rPr>
      </w:pPr>
      <w:r>
        <w:rPr>
          <w:rFonts w:hint="eastAsia" w:ascii="仿宋" w:hAnsi="仿宋" w:eastAsia="仿宋"/>
          <w:sz w:val="22"/>
          <w:szCs w:val="22"/>
        </w:rPr>
        <w:t>（上述电子材料发送至</w: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</w:rPr>
        <w:instrText xml:space="preserve"> HYPERLINK "mailto:edu@iscas.ac.cn"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</w:rPr>
        <w:t>edu@iscas.ac.cn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lang w:eastAsia="zh-CN"/>
        </w:rPr>
        <w:t>，</w:t>
      </w:r>
      <w:r>
        <w:rPr>
          <w:rFonts w:hint="eastAsia" w:ascii="仿宋" w:hAnsi="仿宋" w:eastAsia="仿宋"/>
          <w:sz w:val="22"/>
          <w:szCs w:val="22"/>
          <w:lang w:eastAsia="zh-CN"/>
        </w:rPr>
        <w:t>邮件请命名为</w:t>
      </w:r>
      <w:r>
        <w:rPr>
          <w:rFonts w:hint="eastAsia" w:ascii="仿宋" w:hAnsi="仿宋" w:eastAsia="仿宋"/>
          <w:sz w:val="22"/>
          <w:szCs w:val="22"/>
          <w:lang w:eastAsia="zh-CN"/>
        </w:rPr>
        <w:t>：学生姓名</w:t>
      </w:r>
      <w:r>
        <w:rPr>
          <w:rFonts w:hint="eastAsia" w:ascii="仿宋" w:hAnsi="仿宋" w:eastAsia="仿宋"/>
          <w:sz w:val="22"/>
          <w:szCs w:val="22"/>
          <w:lang w:val="en-US" w:eastAsia="zh-CN"/>
        </w:rPr>
        <w:t>--盲审评阅材料</w:t>
      </w:r>
      <w:r>
        <w:rPr>
          <w:rFonts w:hint="eastAsia" w:ascii="仿宋" w:hAnsi="仿宋" w:eastAsia="仿宋"/>
          <w:sz w:val="22"/>
          <w:szCs w:val="22"/>
        </w:rPr>
        <w:t>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b/>
          <w:color w:val="0000FF"/>
          <w:sz w:val="24"/>
          <w:szCs w:val="24"/>
        </w:rPr>
      </w:pP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b/>
          <w:color w:val="0000FF"/>
          <w:sz w:val="24"/>
          <w:szCs w:val="24"/>
        </w:rPr>
      </w:pPr>
      <w:r>
        <w:rPr>
          <w:rFonts w:hint="eastAsia" w:ascii="仿宋" w:hAnsi="仿宋" w:eastAsia="仿宋"/>
          <w:b/>
          <w:color w:val="0000FF"/>
          <w:sz w:val="24"/>
          <w:szCs w:val="24"/>
        </w:rPr>
        <w:t>三、学位申请材料清单</w:t>
      </w:r>
      <w:r>
        <w:rPr>
          <w:rFonts w:hint="eastAsia" w:ascii="仿宋" w:hAnsi="仿宋" w:eastAsia="仿宋"/>
          <w:b/>
          <w:color w:val="0000FF"/>
          <w:szCs w:val="21"/>
        </w:rPr>
        <w:t>（最晚于答辩前三天提交）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ascii="仿宋" w:hAnsi="仿宋" w:eastAsia="仿宋"/>
          <w:color w:val="000000"/>
          <w:sz w:val="22"/>
          <w:szCs w:val="21"/>
        </w:rPr>
        <w:t>1</w:t>
      </w:r>
      <w:r>
        <w:rPr>
          <w:rFonts w:hint="eastAsia" w:ascii="仿宋" w:hAnsi="仿宋" w:eastAsia="仿宋"/>
          <w:color w:val="000000"/>
          <w:sz w:val="22"/>
          <w:szCs w:val="21"/>
        </w:rPr>
        <w:t>、</w:t>
      </w:r>
      <w:r>
        <w:fldChar w:fldCharType="begin"/>
      </w:r>
      <w:r>
        <w:instrText xml:space="preserve"> HYPERLINK "http://www.is.cas.cn/yjsjy2016/xwgl2016/201609/W020160923665764483722.docx" </w:instrText>
      </w:r>
      <w:r>
        <w:fldChar w:fldCharType="separate"/>
      </w:r>
      <w:r>
        <w:rPr>
          <w:rFonts w:hint="eastAsia" w:ascii="仿宋" w:hAnsi="仿宋" w:eastAsia="仿宋"/>
          <w:color w:val="000000"/>
          <w:sz w:val="22"/>
          <w:szCs w:val="21"/>
        </w:rPr>
        <w:t>学位论文答辩委员会成员审核表</w:t>
      </w:r>
      <w:r>
        <w:rPr>
          <w:rFonts w:hint="eastAsia" w:ascii="仿宋" w:hAnsi="仿宋" w:eastAsia="仿宋"/>
          <w:color w:val="000000"/>
          <w:sz w:val="22"/>
          <w:szCs w:val="21"/>
        </w:rPr>
        <w:fldChar w:fldCharType="end"/>
      </w:r>
      <w:r>
        <w:rPr>
          <w:rFonts w:hint="eastAsia" w:ascii="仿宋" w:hAnsi="仿宋" w:eastAsia="仿宋"/>
          <w:color w:val="000000"/>
          <w:sz w:val="22"/>
          <w:szCs w:val="21"/>
        </w:rPr>
        <w:t>（一式两份）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hint="eastAsia" w:ascii="仿宋" w:hAnsi="仿宋" w:eastAsia="仿宋"/>
          <w:color w:val="000000"/>
          <w:sz w:val="22"/>
          <w:szCs w:val="21"/>
        </w:rPr>
        <w:t>2、</w:t>
      </w:r>
      <w:r>
        <w:fldChar w:fldCharType="begin"/>
      </w:r>
      <w:r>
        <w:instrText xml:space="preserve"> HYPERLINK "http://www.is.cas.cn/yjsjy2016/xwgl2016/201609/W020160923665730689195.doc" </w:instrText>
      </w:r>
      <w:r>
        <w:fldChar w:fldCharType="separate"/>
      </w:r>
      <w:r>
        <w:rPr>
          <w:rFonts w:hint="eastAsia" w:ascii="仿宋" w:hAnsi="仿宋" w:eastAsia="仿宋"/>
          <w:color w:val="000000"/>
          <w:sz w:val="22"/>
          <w:szCs w:val="21"/>
        </w:rPr>
        <w:t>中国科学院大学论文答辩情况和学位授予决议书</w:t>
      </w:r>
      <w:r>
        <w:rPr>
          <w:rFonts w:hint="eastAsia" w:ascii="仿宋" w:hAnsi="仿宋" w:eastAsia="仿宋"/>
          <w:color w:val="000000"/>
          <w:sz w:val="22"/>
          <w:szCs w:val="21"/>
        </w:rPr>
        <w:fldChar w:fldCharType="end"/>
      </w:r>
      <w:r>
        <w:rPr>
          <w:rFonts w:hint="eastAsia" w:ascii="仿宋" w:hAnsi="仿宋" w:eastAsia="仿宋"/>
          <w:color w:val="000000"/>
          <w:sz w:val="22"/>
          <w:szCs w:val="21"/>
        </w:rPr>
        <w:t>（一式两份）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ascii="仿宋" w:hAnsi="仿宋" w:eastAsia="仿宋"/>
          <w:color w:val="000000"/>
          <w:sz w:val="22"/>
          <w:szCs w:val="21"/>
        </w:rPr>
        <w:t>3</w:t>
      </w:r>
      <w:r>
        <w:rPr>
          <w:rFonts w:hint="eastAsia" w:ascii="仿宋" w:hAnsi="仿宋" w:eastAsia="仿宋"/>
          <w:color w:val="000000"/>
          <w:sz w:val="22"/>
          <w:szCs w:val="21"/>
        </w:rPr>
        <w:t>、学位授予决议书内容草稿（须导师签字）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hint="eastAsia" w:ascii="仿宋" w:hAnsi="仿宋" w:eastAsia="仿宋"/>
          <w:color w:val="000000"/>
          <w:sz w:val="22"/>
          <w:szCs w:val="21"/>
        </w:rPr>
        <w:t>4、</w:t>
      </w:r>
      <w:r>
        <w:rPr>
          <w:rFonts w:ascii="仿宋" w:hAnsi="仿宋" w:eastAsia="仿宋"/>
          <w:color w:val="000000"/>
          <w:sz w:val="22"/>
          <w:szCs w:val="21"/>
        </w:rPr>
        <w:t>研究生学位论文答辩表决票</w:t>
      </w:r>
      <w:r>
        <w:rPr>
          <w:rFonts w:hint="eastAsia" w:ascii="仿宋" w:hAnsi="仿宋" w:eastAsia="仿宋"/>
          <w:color w:val="000000"/>
          <w:sz w:val="22"/>
          <w:szCs w:val="21"/>
        </w:rPr>
        <w:t>（同答辩委员会人数）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ascii="仿宋" w:hAnsi="仿宋" w:eastAsia="仿宋"/>
          <w:color w:val="000000"/>
          <w:sz w:val="22"/>
          <w:szCs w:val="21"/>
        </w:rPr>
        <w:t>5</w:t>
      </w:r>
      <w:r>
        <w:rPr>
          <w:rFonts w:hint="eastAsia" w:ascii="仿宋" w:hAnsi="仿宋" w:eastAsia="仿宋"/>
          <w:color w:val="000000"/>
          <w:sz w:val="22"/>
          <w:szCs w:val="21"/>
        </w:rPr>
        <w:t>、学位论文评阅书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b/>
          <w:color w:val="0000FF"/>
          <w:sz w:val="24"/>
          <w:szCs w:val="24"/>
        </w:rPr>
      </w:pPr>
      <w:r>
        <w:rPr>
          <w:rFonts w:hint="eastAsia" w:ascii="仿宋" w:hAnsi="仿宋" w:eastAsia="仿宋"/>
          <w:color w:val="000000"/>
          <w:sz w:val="22"/>
          <w:szCs w:val="21"/>
        </w:rPr>
        <w:t>6、答辩海报（电子版</w:t>
      </w: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jpg格式</w:t>
      </w:r>
      <w:r>
        <w:rPr>
          <w:rFonts w:hint="eastAsia" w:ascii="仿宋" w:hAnsi="仿宋" w:eastAsia="仿宋"/>
          <w:color w:val="000000"/>
          <w:sz w:val="22"/>
          <w:szCs w:val="21"/>
        </w:rPr>
        <w:t>，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命名为：学生姓名</w:t>
      </w: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--答辩海报，</w:t>
      </w:r>
      <w:r>
        <w:rPr>
          <w:rFonts w:hint="eastAsia" w:ascii="仿宋" w:hAnsi="仿宋" w:eastAsia="仿宋"/>
          <w:color w:val="000000"/>
          <w:sz w:val="22"/>
          <w:szCs w:val="21"/>
        </w:rPr>
        <w:t>发送至</w:t>
      </w: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edu</w:t>
      </w:r>
      <w:r>
        <w:rPr>
          <w:rFonts w:ascii="仿宋" w:hAnsi="仿宋" w:eastAsia="仿宋"/>
          <w:color w:val="000000"/>
          <w:sz w:val="22"/>
          <w:szCs w:val="21"/>
        </w:rPr>
        <w:t>@iscas.ac.cn</w:t>
      </w:r>
      <w:r>
        <w:rPr>
          <w:rFonts w:hint="eastAsia" w:ascii="仿宋" w:hAnsi="仿宋" w:eastAsia="仿宋"/>
          <w:color w:val="000000"/>
          <w:sz w:val="22"/>
          <w:szCs w:val="21"/>
        </w:rPr>
        <w:t>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b/>
          <w:color w:val="0000FF"/>
          <w:sz w:val="24"/>
          <w:szCs w:val="24"/>
        </w:rPr>
      </w:pP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b/>
          <w:color w:val="0000FF"/>
          <w:sz w:val="24"/>
          <w:szCs w:val="24"/>
        </w:rPr>
      </w:pP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b/>
          <w:color w:val="0000FF"/>
          <w:sz w:val="24"/>
          <w:szCs w:val="24"/>
        </w:rPr>
      </w:pPr>
      <w:r>
        <w:rPr>
          <w:rFonts w:hint="eastAsia" w:ascii="仿宋" w:hAnsi="仿宋" w:eastAsia="仿宋"/>
          <w:b/>
          <w:color w:val="0000FF"/>
          <w:sz w:val="24"/>
          <w:szCs w:val="24"/>
        </w:rPr>
        <w:t>四、其他</w:t>
      </w:r>
      <w:r>
        <w:rPr>
          <w:rFonts w:ascii="仿宋" w:hAnsi="仿宋" w:eastAsia="仿宋"/>
          <w:b/>
          <w:color w:val="0000FF"/>
          <w:sz w:val="24"/>
          <w:szCs w:val="24"/>
        </w:rPr>
        <w:t>材料（</w:t>
      </w:r>
      <w:r>
        <w:rPr>
          <w:rFonts w:hint="eastAsia" w:ascii="仿宋" w:hAnsi="仿宋" w:eastAsia="仿宋"/>
          <w:b/>
          <w:color w:val="0000FF"/>
          <w:sz w:val="24"/>
          <w:szCs w:val="24"/>
        </w:rPr>
        <w:t>答辩后</w:t>
      </w:r>
      <w:r>
        <w:rPr>
          <w:rFonts w:ascii="仿宋" w:hAnsi="仿宋" w:eastAsia="仿宋"/>
          <w:b/>
          <w:color w:val="0000FF"/>
          <w:sz w:val="24"/>
          <w:szCs w:val="24"/>
        </w:rPr>
        <w:t>）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ascii="仿宋" w:hAnsi="仿宋" w:eastAsia="仿宋"/>
          <w:color w:val="000000"/>
          <w:sz w:val="22"/>
          <w:szCs w:val="21"/>
        </w:rPr>
        <w:t>1</w:t>
      </w:r>
      <w:r>
        <w:rPr>
          <w:rFonts w:hint="eastAsia" w:ascii="仿宋" w:hAnsi="仿宋" w:eastAsia="仿宋"/>
          <w:color w:val="000000"/>
          <w:sz w:val="22"/>
          <w:szCs w:val="21"/>
        </w:rPr>
        <w:t>、将答辩后完善、签字的“三、学位申请材料”提交研究生部归档</w:t>
      </w:r>
    </w:p>
    <w:p>
      <w:pPr>
        <w:adjustRightInd w:val="0"/>
        <w:snapToGrid w:val="0"/>
        <w:spacing w:line="440" w:lineRule="exact"/>
        <w:jc w:val="left"/>
        <w:rPr>
          <w:rFonts w:ascii="仿宋" w:hAnsi="仿宋" w:eastAsia="仿宋"/>
          <w:color w:val="000000"/>
          <w:sz w:val="22"/>
          <w:szCs w:val="21"/>
        </w:rPr>
      </w:pPr>
      <w:r>
        <w:rPr>
          <w:rFonts w:hint="eastAsia" w:ascii="仿宋" w:hAnsi="仿宋" w:eastAsia="仿宋"/>
          <w:color w:val="000000"/>
          <w:sz w:val="22"/>
          <w:szCs w:val="21"/>
        </w:rPr>
        <w:t>2、提交《毕业生登记表》（一式两份，A</w:t>
      </w:r>
      <w:r>
        <w:rPr>
          <w:rFonts w:ascii="仿宋" w:hAnsi="仿宋" w:eastAsia="仿宋"/>
          <w:color w:val="000000"/>
          <w:sz w:val="22"/>
          <w:szCs w:val="21"/>
        </w:rPr>
        <w:t>4</w:t>
      </w:r>
      <w:r>
        <w:rPr>
          <w:rFonts w:hint="eastAsia" w:ascii="仿宋" w:hAnsi="仿宋" w:eastAsia="仿宋"/>
          <w:color w:val="000000"/>
          <w:sz w:val="22"/>
          <w:szCs w:val="21"/>
        </w:rPr>
        <w:t>纸</w:t>
      </w:r>
      <w:r>
        <w:rPr>
          <w:rFonts w:ascii="仿宋" w:hAnsi="仿宋" w:eastAsia="仿宋"/>
          <w:color w:val="000000"/>
          <w:sz w:val="22"/>
          <w:szCs w:val="21"/>
        </w:rPr>
        <w:t>双面打印</w:t>
      </w:r>
      <w:r>
        <w:rPr>
          <w:rFonts w:hint="eastAsia" w:ascii="仿宋" w:hAnsi="仿宋" w:eastAsia="仿宋"/>
          <w:color w:val="000000"/>
          <w:sz w:val="22"/>
          <w:szCs w:val="21"/>
        </w:rPr>
        <w:t>，含照片，本人签名）</w:t>
      </w:r>
    </w:p>
    <w:p>
      <w:pPr>
        <w:adjustRightInd w:val="0"/>
        <w:snapToGrid w:val="0"/>
        <w:spacing w:line="440" w:lineRule="exact"/>
        <w:jc w:val="left"/>
        <w:rPr>
          <w:rFonts w:hint="default" w:ascii="仿宋" w:hAnsi="仿宋" w:eastAsia="仿宋"/>
          <w:color w:val="000000"/>
          <w:sz w:val="22"/>
          <w:szCs w:val="21"/>
          <w:lang w:val="en-US" w:eastAsia="zh-CN"/>
        </w:rPr>
      </w:pPr>
      <w:r>
        <w:rPr>
          <w:rFonts w:hint="eastAsia" w:ascii="仿宋" w:hAnsi="仿宋" w:eastAsia="仿宋"/>
          <w:color w:val="000000"/>
          <w:sz w:val="22"/>
          <w:szCs w:val="21"/>
        </w:rPr>
        <w:t>3、《</w:t>
      </w:r>
      <w:r>
        <w:rPr>
          <w:rFonts w:ascii="仿宋" w:hAnsi="仿宋" w:eastAsia="仿宋"/>
          <w:color w:val="000000"/>
          <w:sz w:val="22"/>
          <w:szCs w:val="21"/>
        </w:rPr>
        <w:t xml:space="preserve">博士学位申请人情况表 </w:t>
      </w:r>
      <w:r>
        <w:rPr>
          <w:rFonts w:hint="eastAsia" w:ascii="仿宋" w:hAnsi="仿宋" w:eastAsia="仿宋"/>
          <w:color w:val="000000"/>
          <w:sz w:val="22"/>
          <w:szCs w:val="21"/>
        </w:rPr>
        <w:t>》（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可缩小字体行距，</w:t>
      </w:r>
      <w:r>
        <w:rPr>
          <w:rFonts w:hint="eastAsia" w:ascii="仿宋" w:hAnsi="仿宋" w:eastAsia="仿宋"/>
          <w:color w:val="000000"/>
          <w:sz w:val="22"/>
          <w:szCs w:val="21"/>
        </w:rPr>
        <w:t>内容控制在一页A</w:t>
      </w:r>
      <w:r>
        <w:rPr>
          <w:rFonts w:ascii="仿宋" w:hAnsi="仿宋" w:eastAsia="仿宋"/>
          <w:color w:val="000000"/>
          <w:sz w:val="22"/>
          <w:szCs w:val="21"/>
        </w:rPr>
        <w:t>4</w:t>
      </w:r>
      <w:r>
        <w:rPr>
          <w:rFonts w:hint="eastAsia" w:ascii="仿宋" w:hAnsi="仿宋" w:eastAsia="仿宋"/>
          <w:color w:val="000000"/>
          <w:sz w:val="22"/>
          <w:szCs w:val="21"/>
        </w:rPr>
        <w:t>纸，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但不能删减内容；</w:t>
      </w:r>
      <w:bookmarkStart w:id="0" w:name="_GoBack"/>
      <w:bookmarkEnd w:id="0"/>
      <w:r>
        <w:rPr>
          <w:rFonts w:hint="eastAsia" w:ascii="仿宋" w:hAnsi="仿宋" w:eastAsia="仿宋"/>
          <w:color w:val="000000"/>
          <w:sz w:val="22"/>
          <w:szCs w:val="21"/>
        </w:rPr>
        <w:t>电子版和纸质版各一份，电子版发送至</w:t>
      </w: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edu</w:t>
      </w:r>
      <w:r>
        <w:rPr>
          <w:rFonts w:hint="eastAsia" w:ascii="仿宋" w:hAnsi="仿宋" w:eastAsia="仿宋"/>
          <w:color w:val="000000"/>
          <w:sz w:val="22"/>
          <w:szCs w:val="21"/>
        </w:rPr>
        <w:t>@iscas.ac.cn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，邮件请命名为：学生姓名</w:t>
      </w:r>
      <w:r>
        <w:rPr>
          <w:rFonts w:hint="eastAsia" w:ascii="仿宋" w:hAnsi="仿宋" w:eastAsia="仿宋"/>
          <w:color w:val="000000"/>
          <w:sz w:val="22"/>
          <w:szCs w:val="21"/>
          <w:lang w:val="en-US" w:eastAsia="zh-CN"/>
        </w:rPr>
        <w:t>--博士学位申请人情况表）</w:t>
      </w:r>
    </w:p>
    <w:p>
      <w:pPr>
        <w:adjustRightInd w:val="0"/>
        <w:snapToGrid w:val="0"/>
        <w:spacing w:line="440" w:lineRule="exact"/>
        <w:jc w:val="left"/>
        <w:rPr>
          <w:rFonts w:hint="eastAsia" w:ascii="仿宋" w:hAnsi="仿宋" w:eastAsia="仿宋"/>
          <w:color w:val="000000"/>
          <w:sz w:val="22"/>
          <w:szCs w:val="21"/>
          <w:lang w:eastAsia="zh-CN"/>
        </w:rPr>
      </w:pPr>
      <w:r>
        <w:rPr>
          <w:rFonts w:hint="eastAsia" w:ascii="仿宋" w:hAnsi="仿宋" w:eastAsia="仿宋"/>
          <w:color w:val="000000"/>
          <w:sz w:val="22"/>
          <w:szCs w:val="21"/>
        </w:rPr>
        <w:t>4、纸质论文正式版，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“声明页”本人和导师需手写签字，</w:t>
      </w:r>
      <w:r>
        <w:rPr>
          <w:rFonts w:hint="eastAsia" w:ascii="仿宋" w:hAnsi="仿宋" w:eastAsia="仿宋"/>
          <w:color w:val="000000"/>
          <w:sz w:val="22"/>
          <w:szCs w:val="21"/>
        </w:rPr>
        <w:t>一式四份</w:t>
      </w:r>
      <w:r>
        <w:rPr>
          <w:rFonts w:hint="eastAsia" w:ascii="仿宋" w:hAnsi="仿宋" w:eastAsia="仿宋"/>
          <w:color w:val="000000"/>
          <w:sz w:val="22"/>
          <w:szCs w:val="21"/>
          <w:lang w:eastAsia="zh-CN"/>
        </w:rPr>
        <w:t>。</w:t>
      </w:r>
    </w:p>
    <w:p>
      <w:pPr>
        <w:adjustRightInd w:val="0"/>
        <w:snapToGrid w:val="0"/>
        <w:spacing w:line="440" w:lineRule="exact"/>
        <w:rPr>
          <w:rFonts w:ascii="仿宋" w:hAnsi="仿宋" w:eastAsia="仿宋"/>
          <w:b/>
          <w:color w:val="0000FF"/>
          <w:sz w:val="24"/>
          <w:szCs w:val="24"/>
        </w:rPr>
      </w:pPr>
    </w:p>
    <w:p>
      <w:pPr>
        <w:adjustRightInd w:val="0"/>
        <w:snapToGrid w:val="0"/>
        <w:spacing w:line="440" w:lineRule="exact"/>
        <w:rPr>
          <w:rFonts w:ascii="仿宋" w:hAnsi="仿宋" w:eastAsia="仿宋"/>
          <w:b/>
          <w:color w:val="0000FF"/>
          <w:sz w:val="24"/>
          <w:szCs w:val="24"/>
        </w:rPr>
      </w:pPr>
      <w:r>
        <w:rPr>
          <w:rFonts w:hint="eastAsia" w:ascii="仿宋" w:hAnsi="仿宋" w:eastAsia="仿宋"/>
          <w:b/>
          <w:color w:val="0000FF"/>
          <w:sz w:val="24"/>
          <w:szCs w:val="24"/>
        </w:rPr>
        <w:t>五、表单下载地址:</w:t>
      </w:r>
      <w:r>
        <w:rPr>
          <w:rFonts w:ascii="仿宋" w:hAnsi="仿宋" w:eastAsia="仿宋"/>
          <w:b/>
          <w:color w:val="0000FF"/>
          <w:sz w:val="24"/>
          <w:szCs w:val="24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仿宋" w:hAnsi="仿宋" w:eastAsia="仿宋"/>
          <w:color w:val="000000"/>
          <w:sz w:val="22"/>
          <w:szCs w:val="21"/>
        </w:rPr>
      </w:pPr>
      <w:r>
        <w:rPr>
          <w:rFonts w:ascii="仿宋" w:hAnsi="仿宋" w:eastAsia="仿宋"/>
          <w:color w:val="000000"/>
          <w:sz w:val="22"/>
          <w:szCs w:val="21"/>
        </w:rPr>
        <w:t>1</w:t>
      </w:r>
      <w:r>
        <w:rPr>
          <w:rFonts w:hint="eastAsia" w:ascii="仿宋" w:hAnsi="仿宋" w:eastAsia="仿宋"/>
          <w:color w:val="000000"/>
          <w:sz w:val="22"/>
          <w:szCs w:val="21"/>
        </w:rPr>
        <w:t>、所网页-研究生教育-学位管理，</w:t>
      </w:r>
      <w:r>
        <w:fldChar w:fldCharType="begin"/>
      </w:r>
      <w:r>
        <w:instrText xml:space="preserve"> HYPERLINK "http://www.is.cas.cn/yjsjy2016/xwgl2016" </w:instrText>
      </w:r>
      <w:r>
        <w:fldChar w:fldCharType="separate"/>
      </w:r>
      <w:r>
        <w:rPr>
          <w:rStyle w:val="6"/>
          <w:rFonts w:ascii="仿宋" w:hAnsi="仿宋" w:eastAsia="仿宋"/>
          <w:sz w:val="22"/>
          <w:szCs w:val="21"/>
        </w:rPr>
        <w:t>http://www.is.cas.cn/yjsjy2016/xwgl2016</w:t>
      </w:r>
      <w:r>
        <w:rPr>
          <w:rStyle w:val="6"/>
          <w:rFonts w:ascii="仿宋" w:hAnsi="仿宋" w:eastAsia="仿宋"/>
          <w:sz w:val="22"/>
          <w:szCs w:val="21"/>
        </w:rPr>
        <w:fldChar w:fldCharType="end"/>
      </w:r>
    </w:p>
    <w:p>
      <w:pPr>
        <w:adjustRightInd w:val="0"/>
        <w:snapToGrid w:val="0"/>
        <w:spacing w:line="440" w:lineRule="exact"/>
        <w:rPr>
          <w:rFonts w:ascii="仿宋" w:hAnsi="仿宋" w:eastAsia="仿宋"/>
          <w:color w:val="000000"/>
          <w:sz w:val="22"/>
          <w:szCs w:val="21"/>
        </w:rPr>
      </w:pPr>
      <w:r>
        <w:rPr>
          <w:rFonts w:ascii="仿宋" w:hAnsi="仿宋" w:eastAsia="仿宋"/>
          <w:color w:val="000000"/>
          <w:sz w:val="22"/>
          <w:szCs w:val="21"/>
        </w:rPr>
        <w:t>2</w:t>
      </w:r>
      <w:r>
        <w:rPr>
          <w:rFonts w:hint="eastAsia" w:ascii="仿宋" w:hAnsi="仿宋" w:eastAsia="仿宋"/>
          <w:color w:val="000000"/>
          <w:sz w:val="22"/>
          <w:szCs w:val="21"/>
        </w:rPr>
        <w:t>、《毕业生登记表》：所网页-研究生教育-培养管理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185E0"/>
    <w:multiLevelType w:val="singleLevel"/>
    <w:tmpl w:val="432185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zM2MwMTIxNGI2YmE5MTI3ZDBjMzZiOWVhZDM1NzYifQ=="/>
  </w:docVars>
  <w:rsids>
    <w:rsidRoot w:val="00B0264A"/>
    <w:rsid w:val="0003039C"/>
    <w:rsid w:val="000974E9"/>
    <w:rsid w:val="000B4A6B"/>
    <w:rsid w:val="000D3473"/>
    <w:rsid w:val="00131E25"/>
    <w:rsid w:val="001349FD"/>
    <w:rsid w:val="00213313"/>
    <w:rsid w:val="00260DFD"/>
    <w:rsid w:val="003537AC"/>
    <w:rsid w:val="00391D95"/>
    <w:rsid w:val="00495CB0"/>
    <w:rsid w:val="004A039B"/>
    <w:rsid w:val="004B7BE5"/>
    <w:rsid w:val="004E7891"/>
    <w:rsid w:val="0056071B"/>
    <w:rsid w:val="005D74AA"/>
    <w:rsid w:val="00691596"/>
    <w:rsid w:val="00744EF4"/>
    <w:rsid w:val="0077192C"/>
    <w:rsid w:val="00795817"/>
    <w:rsid w:val="007F275C"/>
    <w:rsid w:val="008118AA"/>
    <w:rsid w:val="00842F80"/>
    <w:rsid w:val="008E1661"/>
    <w:rsid w:val="00902E73"/>
    <w:rsid w:val="00950226"/>
    <w:rsid w:val="009535B4"/>
    <w:rsid w:val="00963698"/>
    <w:rsid w:val="00A0410C"/>
    <w:rsid w:val="00A5431B"/>
    <w:rsid w:val="00A651B6"/>
    <w:rsid w:val="00A70B4A"/>
    <w:rsid w:val="00B0264A"/>
    <w:rsid w:val="00B65481"/>
    <w:rsid w:val="00B67933"/>
    <w:rsid w:val="00B81F38"/>
    <w:rsid w:val="00BF13F5"/>
    <w:rsid w:val="00C465AD"/>
    <w:rsid w:val="00CA193B"/>
    <w:rsid w:val="00D26289"/>
    <w:rsid w:val="00D4298D"/>
    <w:rsid w:val="00D55C91"/>
    <w:rsid w:val="00D87631"/>
    <w:rsid w:val="00D913BE"/>
    <w:rsid w:val="00DA03B7"/>
    <w:rsid w:val="00E17F4B"/>
    <w:rsid w:val="00E77CDF"/>
    <w:rsid w:val="00F70B0D"/>
    <w:rsid w:val="00F74155"/>
    <w:rsid w:val="00FC37A4"/>
    <w:rsid w:val="2564230A"/>
    <w:rsid w:val="42755BA6"/>
    <w:rsid w:val="695A700E"/>
    <w:rsid w:val="775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神州网信技术有限公司</Company>
  <Pages>2</Pages>
  <Words>859</Words>
  <Characters>987</Characters>
  <Lines>12</Lines>
  <Paragraphs>3</Paragraphs>
  <TotalTime>14</TotalTime>
  <ScaleCrop>false</ScaleCrop>
  <LinksUpToDate>false</LinksUpToDate>
  <CharactersWithSpaces>989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2022-08-16T09:49:00Z</dcterms:created>
  <dc:creator>lxy</dc:creator>
  <cp:lastModifiedBy>杜小西</cp:lastModifiedBy>
  <dcterms:modified xsi:type="dcterms:W3CDTF">2024-01-23T05:53:03Z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D9F2B3D2B8DF4115B2AAC59CFB5BF73E_13</vt:lpwstr>
  </property>
</Properties>
</file>