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list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zset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bitmap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hyperLogLog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geospatial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pub/sub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pipeline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lua脚本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事务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数据持久化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AOF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RDB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cluster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Sentinel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主从同步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master选举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key失效机制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主动删除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被动删除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淘汰策略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voltile-lru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voltile-ttl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voltile-random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allkeys-lru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allkeys-random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no-eviction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redis4.0</w:t>
      </w:r>
      <w:bookmarkStart w:id="0" w:name="_GoBack"/>
      <w:bookmarkEnd w:id="0"/>
      <w:r>
        <w:rPr>
          <w:rFonts w:hint="eastAsia"/>
          <w:lang w:val="en-US" w:eastAsia="zh-CN"/>
        </w:rPr>
        <w:t>和5.0新特性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Module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Stream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PSYNC2.0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混合RDB-AOF持久化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1315FB"/>
    <w:multiLevelType w:val="multilevel"/>
    <w:tmpl w:val="9E1315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7B5A"/>
    <w:rsid w:val="01BA6D4C"/>
    <w:rsid w:val="02107C4C"/>
    <w:rsid w:val="02DC23CB"/>
    <w:rsid w:val="03EB6F1B"/>
    <w:rsid w:val="056536EC"/>
    <w:rsid w:val="08D92097"/>
    <w:rsid w:val="0BD177A0"/>
    <w:rsid w:val="0ECA5C5A"/>
    <w:rsid w:val="11C9062A"/>
    <w:rsid w:val="132E714E"/>
    <w:rsid w:val="15475903"/>
    <w:rsid w:val="16971210"/>
    <w:rsid w:val="177A3DB0"/>
    <w:rsid w:val="194265FF"/>
    <w:rsid w:val="1BC955AB"/>
    <w:rsid w:val="1E6F67C6"/>
    <w:rsid w:val="22EF3422"/>
    <w:rsid w:val="22F66612"/>
    <w:rsid w:val="27DA05C4"/>
    <w:rsid w:val="2A8C7F31"/>
    <w:rsid w:val="2B3C5481"/>
    <w:rsid w:val="2BBB6BF8"/>
    <w:rsid w:val="2CB06A9D"/>
    <w:rsid w:val="2D230AF3"/>
    <w:rsid w:val="2F383ADE"/>
    <w:rsid w:val="31FB0517"/>
    <w:rsid w:val="377E21F9"/>
    <w:rsid w:val="37CC07BD"/>
    <w:rsid w:val="386C3F51"/>
    <w:rsid w:val="388D54D6"/>
    <w:rsid w:val="3B3C7AB3"/>
    <w:rsid w:val="3C406DCB"/>
    <w:rsid w:val="3E061186"/>
    <w:rsid w:val="3EDF2F5B"/>
    <w:rsid w:val="400B54AB"/>
    <w:rsid w:val="404D205F"/>
    <w:rsid w:val="42141805"/>
    <w:rsid w:val="436818C5"/>
    <w:rsid w:val="4621327F"/>
    <w:rsid w:val="46EA6F0C"/>
    <w:rsid w:val="47C63D83"/>
    <w:rsid w:val="489F35D2"/>
    <w:rsid w:val="48A8006E"/>
    <w:rsid w:val="48B17E43"/>
    <w:rsid w:val="4939396C"/>
    <w:rsid w:val="4AD0394A"/>
    <w:rsid w:val="4B115011"/>
    <w:rsid w:val="4D7D02FB"/>
    <w:rsid w:val="51AC2D67"/>
    <w:rsid w:val="5301746A"/>
    <w:rsid w:val="53664E8B"/>
    <w:rsid w:val="54A27536"/>
    <w:rsid w:val="5538440D"/>
    <w:rsid w:val="5667760E"/>
    <w:rsid w:val="56B57D26"/>
    <w:rsid w:val="57DA0543"/>
    <w:rsid w:val="57F25E17"/>
    <w:rsid w:val="57F84416"/>
    <w:rsid w:val="5A6418D3"/>
    <w:rsid w:val="5AC32B02"/>
    <w:rsid w:val="5D8C6663"/>
    <w:rsid w:val="5EB31084"/>
    <w:rsid w:val="5FFC41F7"/>
    <w:rsid w:val="605117E2"/>
    <w:rsid w:val="609C6B08"/>
    <w:rsid w:val="617B3D85"/>
    <w:rsid w:val="63567C33"/>
    <w:rsid w:val="63782C80"/>
    <w:rsid w:val="663C3F8D"/>
    <w:rsid w:val="67151DE2"/>
    <w:rsid w:val="672C1519"/>
    <w:rsid w:val="69D5301F"/>
    <w:rsid w:val="6B0208F9"/>
    <w:rsid w:val="6DC5371B"/>
    <w:rsid w:val="6DF1221B"/>
    <w:rsid w:val="6E3A6A14"/>
    <w:rsid w:val="70923FD2"/>
    <w:rsid w:val="72693E4A"/>
    <w:rsid w:val="731919C1"/>
    <w:rsid w:val="73BC7B0E"/>
    <w:rsid w:val="76585213"/>
    <w:rsid w:val="76D824B6"/>
    <w:rsid w:val="79C71B88"/>
    <w:rsid w:val="7D53671B"/>
    <w:rsid w:val="7E740A77"/>
    <w:rsid w:val="7F79045F"/>
    <w:rsid w:val="7F9C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微软雅黑" w:asciiTheme="minorAscii" w:hAnsiTheme="minorAsci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2019-11-27T00:17:27Z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