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C5DA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1. Contact info (e.g. email/phone).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Eugene Moore moore938@regis.edu</w:t>
      </w:r>
    </w:p>
    <w:p w14:paraId="6A769F69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2. Title of the project</w:t>
      </w:r>
    </w:p>
    <w:p w14:paraId="2B7D3F8D" w14:textId="23310ED9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3. High level description of the project: what question or problem are you addressing?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</w:p>
    <w:p w14:paraId="7C31588C" w14:textId="0435BCC3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Since 2011[1] malware analysis is beginning to see progress with </w:t>
      </w:r>
      <w:r w:rsidR="00C449D3">
        <w:rPr>
          <w:rFonts w:ascii="Arial" w:hAnsi="Arial" w:cs="Arial"/>
          <w:sz w:val="27"/>
          <w:szCs w:val="27"/>
          <w:shd w:val="clear" w:color="auto" w:fill="FFFFFF"/>
        </w:rPr>
        <w:t>novel ways through the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help of </w:t>
      </w:r>
      <w:r w:rsidR="00C449D3">
        <w:rPr>
          <w:rFonts w:ascii="Arial" w:hAnsi="Arial" w:cs="Arial"/>
          <w:sz w:val="27"/>
          <w:szCs w:val="27"/>
          <w:shd w:val="clear" w:color="auto" w:fill="FFFFFF"/>
        </w:rPr>
        <w:t>computer vision. Traditionally, security research on malware is a lengthy process resulting in error prone signature detection. In the paper “</w:t>
      </w:r>
      <w:r w:rsidR="00C449D3" w:rsidRPr="00C449D3">
        <w:rPr>
          <w:rFonts w:ascii="Arial" w:hAnsi="Arial" w:cs="Arial"/>
          <w:sz w:val="27"/>
          <w:szCs w:val="27"/>
          <w:shd w:val="clear" w:color="auto" w:fill="FFFFFF"/>
        </w:rPr>
        <w:t>Malware image classification using one-shot learning with Siamese networks.</w:t>
      </w:r>
      <w:r w:rsidR="00C449D3">
        <w:rPr>
          <w:rFonts w:ascii="Arial" w:hAnsi="Arial" w:cs="Arial"/>
          <w:sz w:val="27"/>
          <w:szCs w:val="27"/>
          <w:shd w:val="clear" w:color="auto" w:fill="FFFFFF"/>
        </w:rPr>
        <w:t xml:space="preserve">” An attempt to classify malware similarity with limited samples is presented that might solve two problems. The first of limited sample data and second a way to spot malware “strains”, for lack of a better word. </w:t>
      </w:r>
    </w:p>
    <w:p w14:paraId="6ED9FE4C" w14:textId="679A5AFB" w:rsidR="00C449D3" w:rsidRDefault="00C449D3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I will use this paper as a guide to first reproduce the setup. This will provide a foundation to build on in future work. Given the time frame for this course work I believe a successful project would result in </w:t>
      </w:r>
      <w:r w:rsidR="003259E3">
        <w:rPr>
          <w:rFonts w:ascii="Arial" w:hAnsi="Arial" w:cs="Arial"/>
          <w:sz w:val="27"/>
          <w:szCs w:val="27"/>
          <w:shd w:val="clear" w:color="auto" w:fill="FFFFFF"/>
        </w:rPr>
        <w:t xml:space="preserve">the setting </w:t>
      </w:r>
      <w:proofErr w:type="gramStart"/>
      <w:r w:rsidR="003259E3">
        <w:rPr>
          <w:rFonts w:ascii="Arial" w:hAnsi="Arial" w:cs="Arial"/>
          <w:sz w:val="27"/>
          <w:szCs w:val="27"/>
          <w:shd w:val="clear" w:color="auto" w:fill="FFFFFF"/>
        </w:rPr>
        <w:t>up</w:t>
      </w:r>
      <w:proofErr w:type="gramEnd"/>
      <w:r w:rsidR="003259E3">
        <w:rPr>
          <w:rFonts w:ascii="Arial" w:hAnsi="Arial" w:cs="Arial"/>
          <w:sz w:val="27"/>
          <w:szCs w:val="27"/>
          <w:shd w:val="clear" w:color="auto" w:fill="FFFFFF"/>
        </w:rPr>
        <w:t xml:space="preserve"> similar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data processing and training networks</w:t>
      </w:r>
      <w:r w:rsidR="003259E3">
        <w:rPr>
          <w:rFonts w:ascii="Arial" w:hAnsi="Arial" w:cs="Arial"/>
          <w:sz w:val="27"/>
          <w:szCs w:val="27"/>
          <w:shd w:val="clear" w:color="auto" w:fill="FFFFFF"/>
        </w:rPr>
        <w:t xml:space="preserve"> to what is presented in the paper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. </w:t>
      </w:r>
      <w:r w:rsidR="003259E3">
        <w:rPr>
          <w:rFonts w:ascii="Arial" w:hAnsi="Arial" w:cs="Arial"/>
          <w:sz w:val="27"/>
          <w:szCs w:val="27"/>
          <w:shd w:val="clear" w:color="auto" w:fill="FFFFFF"/>
        </w:rPr>
        <w:t>Another paper, “</w:t>
      </w:r>
      <w:r w:rsidR="003259E3" w:rsidRPr="003259E3">
        <w:rPr>
          <w:rFonts w:ascii="Arial" w:hAnsi="Arial" w:cs="Arial"/>
          <w:sz w:val="27"/>
          <w:szCs w:val="27"/>
          <w:shd w:val="clear" w:color="auto" w:fill="FFFFFF"/>
        </w:rPr>
        <w:t>Deep multi-task learning for malware image classification.</w:t>
      </w:r>
      <w:r w:rsidR="003259E3">
        <w:rPr>
          <w:rFonts w:ascii="Arial" w:hAnsi="Arial" w:cs="Arial"/>
          <w:sz w:val="27"/>
          <w:szCs w:val="27"/>
          <w:shd w:val="clear" w:color="auto" w:fill="FFFFFF"/>
        </w:rPr>
        <w:t xml:space="preserve">” Presents a more advanced approach that uses multiple data points or tasks to classify malware. The use of color imaging through a custom technique, not presented, could offer better results for the one-shot approach. Time </w:t>
      </w:r>
      <w:proofErr w:type="gramStart"/>
      <w:r w:rsidR="003259E3">
        <w:rPr>
          <w:rFonts w:ascii="Arial" w:hAnsi="Arial" w:cs="Arial"/>
          <w:sz w:val="27"/>
          <w:szCs w:val="27"/>
          <w:shd w:val="clear" w:color="auto" w:fill="FFFFFF"/>
        </w:rPr>
        <w:t>permitting</w:t>
      </w:r>
      <w:proofErr w:type="gramEnd"/>
      <w:r w:rsidR="003259E3">
        <w:rPr>
          <w:rFonts w:ascii="Arial" w:hAnsi="Arial" w:cs="Arial"/>
          <w:sz w:val="27"/>
          <w:szCs w:val="27"/>
          <w:shd w:val="clear" w:color="auto" w:fill="FFFFFF"/>
        </w:rPr>
        <w:t xml:space="preserve"> I will attempt to experiment with this option.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  </w:t>
      </w:r>
    </w:p>
    <w:p w14:paraId="1A998FF5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4. What type of data science task is it? (some example answers but not limited to)</w:t>
      </w:r>
    </w:p>
    <w:p w14:paraId="04007700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This is an image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classification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(Computer Vision) </w:t>
      </w:r>
      <w:r>
        <w:rPr>
          <w:rFonts w:ascii="Arial" w:hAnsi="Arial" w:cs="Arial"/>
          <w:sz w:val="27"/>
          <w:szCs w:val="27"/>
          <w:shd w:val="clear" w:color="auto" w:fill="FFFFFF"/>
        </w:rPr>
        <w:t>using supervised learning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5. Data: Brief description of data. How big do you expect the data will be? Is </w:t>
      </w:r>
      <w:proofErr w:type="gramStart"/>
      <w:r>
        <w:rPr>
          <w:rFonts w:ascii="Arial" w:hAnsi="Arial" w:cs="Arial"/>
          <w:sz w:val="27"/>
          <w:szCs w:val="27"/>
          <w:shd w:val="clear" w:color="auto" w:fill="FFFFFF"/>
        </w:rPr>
        <w:t>amount</w:t>
      </w:r>
      <w:proofErr w:type="gramEnd"/>
      <w:r>
        <w:rPr>
          <w:rFonts w:ascii="Arial" w:hAnsi="Arial" w:cs="Arial"/>
          <w:sz w:val="27"/>
          <w:szCs w:val="27"/>
          <w:shd w:val="clear" w:color="auto" w:fill="FFFFFF"/>
        </w:rPr>
        <w:t xml:space="preserve"> of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your data too big or too small? If you're web-scraping or collecting data, how long do you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sz w:val="27"/>
          <w:szCs w:val="27"/>
          <w:shd w:val="clear" w:color="auto" w:fill="FFFFFF"/>
        </w:rPr>
        <w:t>expect</w:t>
      </w:r>
      <w:proofErr w:type="gramEnd"/>
      <w:r>
        <w:rPr>
          <w:rFonts w:ascii="Arial" w:hAnsi="Arial" w:cs="Arial"/>
          <w:sz w:val="27"/>
          <w:szCs w:val="27"/>
          <w:shd w:val="clear" w:color="auto" w:fill="FFFFFF"/>
        </w:rPr>
        <w:t xml:space="preserve"> to collect the data?</w:t>
      </w:r>
    </w:p>
    <w:p w14:paraId="2461659C" w14:textId="3C3F3770" w:rsidR="00AE0B4D" w:rsidRDefault="00AE0B4D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Due to the choice of lab I’m attempting to replicate, I do not expect to need a large amount of data since the point of the approach for the scenario is that of limited sample data. Additionally, since the focus of the experiment is on malware, I will first use benign binaries from my local system to establish a data pipeline. Once I have a successful end to end data prep, train, and analysis established, I may use live malware as a final proof of concept.  </w:t>
      </w:r>
      <w:r>
        <w:rPr>
          <w:rFonts w:ascii="Arial" w:hAnsi="Arial" w:cs="Arial"/>
          <w:sz w:val="27"/>
          <w:szCs w:val="27"/>
          <w:shd w:val="clear" w:color="auto" w:fill="FFFFFF"/>
        </w:rPr>
        <w:lastRenderedPageBreak/>
        <w:t xml:space="preserve">Using live malware can be problematic since it will most likely require dedicated hardware in a controlled and disconnected lab which I have access to but may not have time to set up given the course duration. </w:t>
      </w:r>
    </w:p>
    <w:p w14:paraId="3B5B5B65" w14:textId="1A247746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6. How will you analyze the data? What machine learning methods do you plan to use,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and/or what business intelligence aspect do you plan on incorporating?</w:t>
      </w:r>
    </w:p>
    <w:p w14:paraId="5EC64359" w14:textId="365DBC94" w:rsidR="00AE0B4D" w:rsidRDefault="00AE0B4D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In the research I’m using as a guide I will be setting a Siamese network configuration for two CNN networks. </w:t>
      </w:r>
    </w:p>
    <w:p w14:paraId="0D86331E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</w:p>
    <w:p w14:paraId="39D26AA9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7. Describe any anticipated difficulties and problems. Discuss how you may overcome the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problems.</w:t>
      </w:r>
    </w:p>
    <w:p w14:paraId="40472579" w14:textId="369E3003" w:rsidR="00AE2044" w:rsidRDefault="00046A0E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I think the main difficulty will be obtaining and cautiously working with live malware. </w:t>
      </w:r>
      <w:r w:rsidR="00DD32A1">
        <w:rPr>
          <w:rFonts w:ascii="Arial" w:hAnsi="Arial" w:cs="Arial"/>
          <w:sz w:val="27"/>
          <w:szCs w:val="27"/>
          <w:shd w:val="clear" w:color="auto" w:fill="FFFFFF"/>
        </w:rPr>
        <w:t>Th</w:t>
      </w:r>
      <w:r w:rsidR="005F01DB">
        <w:rPr>
          <w:rFonts w:ascii="Arial" w:hAnsi="Arial" w:cs="Arial"/>
          <w:sz w:val="27"/>
          <w:szCs w:val="27"/>
          <w:shd w:val="clear" w:color="auto" w:fill="FFFFFF"/>
        </w:rPr>
        <w:t xml:space="preserve">is sometimes requires </w:t>
      </w:r>
      <w:r w:rsidR="00857B81">
        <w:rPr>
          <w:rFonts w:ascii="Arial" w:hAnsi="Arial" w:cs="Arial"/>
          <w:sz w:val="27"/>
          <w:szCs w:val="27"/>
          <w:shd w:val="clear" w:color="auto" w:fill="FFFFFF"/>
        </w:rPr>
        <w:t xml:space="preserve">gaining access to samples through a vetting process by private organizations. The next issue will be containing </w:t>
      </w:r>
      <w:r w:rsidR="00F53FFB">
        <w:rPr>
          <w:rFonts w:ascii="Arial" w:hAnsi="Arial" w:cs="Arial"/>
          <w:sz w:val="27"/>
          <w:szCs w:val="27"/>
          <w:shd w:val="clear" w:color="auto" w:fill="FFFFFF"/>
        </w:rPr>
        <w:t>malware</w:t>
      </w:r>
      <w:r w:rsidR="00857B81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 w:rsidR="003D51A8">
        <w:rPr>
          <w:rFonts w:ascii="Arial" w:hAnsi="Arial" w:cs="Arial"/>
          <w:sz w:val="27"/>
          <w:szCs w:val="27"/>
          <w:shd w:val="clear" w:color="auto" w:fill="FFFFFF"/>
        </w:rPr>
        <w:t>which can drive some isolated lab setup</w:t>
      </w:r>
      <w:r w:rsidR="00504492">
        <w:rPr>
          <w:rFonts w:ascii="Arial" w:hAnsi="Arial" w:cs="Arial"/>
          <w:sz w:val="27"/>
          <w:szCs w:val="27"/>
          <w:shd w:val="clear" w:color="auto" w:fill="FFFFFF"/>
        </w:rPr>
        <w:t xml:space="preserve"> which can be time consuming task that are not directly related to the experimentation. </w:t>
      </w:r>
      <w:r w:rsidR="00F53FFB">
        <w:rPr>
          <w:rFonts w:ascii="Arial" w:hAnsi="Arial" w:cs="Arial"/>
          <w:sz w:val="27"/>
          <w:szCs w:val="27"/>
          <w:shd w:val="clear" w:color="auto" w:fill="FFFFFF"/>
        </w:rPr>
        <w:t>Another challenge</w:t>
      </w:r>
      <w:r w:rsidR="00EC4DE9">
        <w:rPr>
          <w:rFonts w:ascii="Arial" w:hAnsi="Arial" w:cs="Arial"/>
          <w:sz w:val="27"/>
          <w:szCs w:val="27"/>
          <w:shd w:val="clear" w:color="auto" w:fill="FFFFFF"/>
        </w:rPr>
        <w:t xml:space="preserve"> will be </w:t>
      </w:r>
      <w:r w:rsidR="00A343F5">
        <w:rPr>
          <w:rFonts w:ascii="Arial" w:hAnsi="Arial" w:cs="Arial"/>
          <w:sz w:val="27"/>
          <w:szCs w:val="27"/>
          <w:shd w:val="clear" w:color="auto" w:fill="FFFFFF"/>
        </w:rPr>
        <w:t xml:space="preserve">attempting color imaging for binary sample. The </w:t>
      </w:r>
      <w:r w:rsidR="009B49D3">
        <w:rPr>
          <w:rFonts w:ascii="Arial" w:hAnsi="Arial" w:cs="Arial"/>
          <w:sz w:val="27"/>
          <w:szCs w:val="27"/>
          <w:shd w:val="clear" w:color="auto" w:fill="FFFFFF"/>
        </w:rPr>
        <w:t xml:space="preserve">idea for this comes from more advanced research in this </w:t>
      </w:r>
      <w:r w:rsidR="00F53FFB">
        <w:rPr>
          <w:rFonts w:ascii="Arial" w:hAnsi="Arial" w:cs="Arial"/>
          <w:sz w:val="27"/>
          <w:szCs w:val="27"/>
          <w:shd w:val="clear" w:color="auto" w:fill="FFFFFF"/>
        </w:rPr>
        <w:t>area,</w:t>
      </w:r>
      <w:r w:rsidR="009B49D3">
        <w:rPr>
          <w:rFonts w:ascii="Arial" w:hAnsi="Arial" w:cs="Arial"/>
          <w:sz w:val="27"/>
          <w:szCs w:val="27"/>
          <w:shd w:val="clear" w:color="auto" w:fill="FFFFFF"/>
        </w:rPr>
        <w:t xml:space="preserve"> however, the t</w:t>
      </w:r>
      <w:r w:rsidR="007553A3">
        <w:rPr>
          <w:rFonts w:ascii="Arial" w:hAnsi="Arial" w:cs="Arial"/>
          <w:sz w:val="27"/>
          <w:szCs w:val="27"/>
          <w:shd w:val="clear" w:color="auto" w:fill="FFFFFF"/>
        </w:rPr>
        <w:t xml:space="preserve">echnique for color is not disclosed. From what I can tell it may be </w:t>
      </w:r>
      <w:r w:rsidR="002C1026">
        <w:rPr>
          <w:rFonts w:ascii="Arial" w:hAnsi="Arial" w:cs="Arial"/>
          <w:sz w:val="27"/>
          <w:szCs w:val="27"/>
          <w:shd w:val="clear" w:color="auto" w:fill="FFFFFF"/>
        </w:rPr>
        <w:t xml:space="preserve">a special way of coloring different parts of the original binary that corresponds to areas of </w:t>
      </w:r>
      <w:r w:rsidR="009319A0">
        <w:rPr>
          <w:rFonts w:ascii="Arial" w:hAnsi="Arial" w:cs="Arial"/>
          <w:sz w:val="27"/>
          <w:szCs w:val="27"/>
          <w:shd w:val="clear" w:color="auto" w:fill="FFFFFF"/>
        </w:rPr>
        <w:t xml:space="preserve">malware targets. </w:t>
      </w:r>
      <w:r w:rsidR="00F53FFB">
        <w:rPr>
          <w:rFonts w:ascii="Arial" w:hAnsi="Arial" w:cs="Arial"/>
          <w:sz w:val="27"/>
          <w:szCs w:val="27"/>
          <w:shd w:val="clear" w:color="auto" w:fill="FFFFFF"/>
        </w:rPr>
        <w:t>So,</w:t>
      </w:r>
      <w:r w:rsidR="009319A0">
        <w:rPr>
          <w:rFonts w:ascii="Arial" w:hAnsi="Arial" w:cs="Arial"/>
          <w:sz w:val="27"/>
          <w:szCs w:val="27"/>
          <w:shd w:val="clear" w:color="auto" w:fill="FFFFFF"/>
        </w:rPr>
        <w:t xml:space="preserve"> my attempt to coloration, time permitting, will be purely my own </w:t>
      </w:r>
      <w:r w:rsidR="0062659E">
        <w:rPr>
          <w:rFonts w:ascii="Arial" w:hAnsi="Arial" w:cs="Arial"/>
          <w:sz w:val="27"/>
          <w:szCs w:val="27"/>
          <w:shd w:val="clear" w:color="auto" w:fill="FFFFFF"/>
        </w:rPr>
        <w:t xml:space="preserve">experimentation which might prove </w:t>
      </w:r>
      <w:r w:rsidR="00F53FFB">
        <w:rPr>
          <w:rFonts w:ascii="Arial" w:hAnsi="Arial" w:cs="Arial"/>
          <w:sz w:val="27"/>
          <w:szCs w:val="27"/>
          <w:shd w:val="clear" w:color="auto" w:fill="FFFFFF"/>
        </w:rPr>
        <w:t>rewarding.</w:t>
      </w:r>
    </w:p>
    <w:p w14:paraId="098C525B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8. Suggest a timeline for the project. This should be a weekly breakdown of what you plan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on doing each week.</w:t>
      </w:r>
    </w:p>
    <w:p w14:paraId="75500DB2" w14:textId="4C3B9F0D" w:rsidR="00D36B79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7"/>
          <w:szCs w:val="27"/>
          <w:shd w:val="clear" w:color="auto" w:fill="FFFFFF"/>
        </w:rPr>
        <w:t>9. Create GitHub repository for your Practicum project. Add this proposal, begin a ReadMe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document, and begin adding your data to your repository. Add a link to your GitHub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repository to this document.</w:t>
      </w:r>
    </w:p>
    <w:p w14:paraId="7439C732" w14:textId="0EA5DB11" w:rsidR="00A327B0" w:rsidRDefault="00A327B0">
      <w:pPr>
        <w:rPr>
          <w:rFonts w:ascii="Arial" w:hAnsi="Arial" w:cs="Arial"/>
          <w:sz w:val="27"/>
          <w:szCs w:val="27"/>
          <w:shd w:val="clear" w:color="auto" w:fill="FFFFFF"/>
        </w:rPr>
      </w:pPr>
      <w:hyperlink r:id="rId7" w:history="1">
        <w:r w:rsidRPr="009A6306">
          <w:rPr>
            <w:rStyle w:val="Hyperlink"/>
            <w:rFonts w:ascii="Arial" w:hAnsi="Arial" w:cs="Arial"/>
            <w:sz w:val="27"/>
            <w:szCs w:val="27"/>
            <w:shd w:val="clear" w:color="auto" w:fill="FFFFFF"/>
          </w:rPr>
          <w:t>https://github.com/gcc71/msds-692-moore</w:t>
        </w:r>
      </w:hyperlink>
    </w:p>
    <w:p w14:paraId="5845BB71" w14:textId="77777777" w:rsidR="00A327B0" w:rsidRDefault="00A327B0">
      <w:pPr>
        <w:rPr>
          <w:rFonts w:ascii="Arial" w:hAnsi="Arial" w:cs="Arial"/>
          <w:sz w:val="27"/>
          <w:szCs w:val="27"/>
          <w:shd w:val="clear" w:color="auto" w:fill="FFFFFF"/>
        </w:rPr>
      </w:pPr>
    </w:p>
    <w:p w14:paraId="2195DDA4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</w:p>
    <w:p w14:paraId="6AE2421C" w14:textId="77777777" w:rsidR="00701B54" w:rsidRDefault="00701B54">
      <w:pPr>
        <w:rPr>
          <w:rFonts w:ascii="Arial" w:hAnsi="Arial" w:cs="Arial"/>
          <w:sz w:val="27"/>
          <w:szCs w:val="27"/>
          <w:shd w:val="clear" w:color="auto" w:fill="FFFFFF"/>
        </w:rPr>
      </w:pPr>
    </w:p>
    <w:p w14:paraId="31CA34C3" w14:textId="7BB2B461" w:rsidR="00701B54" w:rsidRDefault="00701B54" w:rsidP="00701B54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Reference</w:t>
      </w:r>
    </w:p>
    <w:p w14:paraId="534AABE2" w14:textId="09400BA8" w:rsidR="00701B54" w:rsidRDefault="00701B54" w:rsidP="00701B54">
      <w:pPr>
        <w:pStyle w:val="NormalWeb"/>
        <w:spacing w:after="0" w:afterAutospacing="0" w:line="480" w:lineRule="auto"/>
        <w:ind w:left="720" w:hanging="720"/>
      </w:pPr>
      <w:r>
        <w:t xml:space="preserve">1 </w:t>
      </w:r>
      <w:r>
        <w:t>Hsiao, S.-C., Kao, D.-Y., Liu, Z.-Y., &amp; Tso, R. (2019). Malware image classification using one-shot learning with Siamese networks. </w:t>
      </w:r>
      <w:r>
        <w:rPr>
          <w:i/>
          <w:iCs/>
        </w:rPr>
        <w:t>Procedia Computer Science</w:t>
      </w:r>
      <w:r>
        <w:t>, </w:t>
      </w:r>
      <w:r>
        <w:rPr>
          <w:i/>
          <w:iCs/>
        </w:rPr>
        <w:t>159</w:t>
      </w:r>
      <w:r>
        <w:t>, 1863–1871. https://doi.org/10.1016/j.procs.2019.09.358</w:t>
      </w:r>
    </w:p>
    <w:p w14:paraId="1F275D0A" w14:textId="594A802F" w:rsidR="00701B54" w:rsidRDefault="00701B54" w:rsidP="00701B54">
      <w:pPr>
        <w:pStyle w:val="NormalWeb"/>
        <w:spacing w:after="0" w:afterAutospacing="0" w:line="480" w:lineRule="auto"/>
        <w:ind w:left="720" w:hanging="720"/>
      </w:pPr>
      <w:r>
        <w:t xml:space="preserve">2 </w:t>
      </w:r>
      <w:proofErr w:type="spellStart"/>
      <w:r>
        <w:t>Bensaoud</w:t>
      </w:r>
      <w:proofErr w:type="spellEnd"/>
      <w:r>
        <w:t>, A., &amp; Kalita, J. (2022). Deep multi-task learning for malware image classification. </w:t>
      </w:r>
      <w:r>
        <w:rPr>
          <w:i/>
          <w:iCs/>
        </w:rPr>
        <w:t>Journal of Information Security and Applications</w:t>
      </w:r>
      <w:r>
        <w:t>, </w:t>
      </w:r>
      <w:r>
        <w:rPr>
          <w:i/>
          <w:iCs/>
        </w:rPr>
        <w:t>64</w:t>
      </w:r>
      <w:r>
        <w:t>(103057), 103057. https://doi.org/10.1016/j.jisa.2021.103057</w:t>
      </w:r>
    </w:p>
    <w:p w14:paraId="6215977D" w14:textId="77777777" w:rsidR="00701B54" w:rsidRPr="00701B54" w:rsidRDefault="00701B54" w:rsidP="00701B54"/>
    <w:sectPr w:rsidR="00701B54" w:rsidRPr="00701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54"/>
    <w:rsid w:val="00046A0E"/>
    <w:rsid w:val="002C1026"/>
    <w:rsid w:val="003259E3"/>
    <w:rsid w:val="003D51A8"/>
    <w:rsid w:val="00504492"/>
    <w:rsid w:val="005F01DB"/>
    <w:rsid w:val="0062659E"/>
    <w:rsid w:val="00701B54"/>
    <w:rsid w:val="007553A3"/>
    <w:rsid w:val="00857B81"/>
    <w:rsid w:val="009319A0"/>
    <w:rsid w:val="009B49D3"/>
    <w:rsid w:val="00A327B0"/>
    <w:rsid w:val="00A343F5"/>
    <w:rsid w:val="00AC35FC"/>
    <w:rsid w:val="00AE0B4D"/>
    <w:rsid w:val="00AE2044"/>
    <w:rsid w:val="00C449D3"/>
    <w:rsid w:val="00D36B79"/>
    <w:rsid w:val="00DD32A1"/>
    <w:rsid w:val="00EC4DE9"/>
    <w:rsid w:val="00F5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5A54"/>
  <w15:chartTrackingRefBased/>
  <w15:docId w15:val="{E1FB6B6A-7AB6-43EB-BE8F-4B23AA06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1B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gcc71/msds-692-moor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2488AA876704C9B4AFC2381537596" ma:contentTypeVersion="8" ma:contentTypeDescription="Create a new document." ma:contentTypeScope="" ma:versionID="d5de915a725fb0bafb1ffe9f8c383a38">
  <xsd:schema xmlns:xsd="http://www.w3.org/2001/XMLSchema" xmlns:xs="http://www.w3.org/2001/XMLSchema" xmlns:p="http://schemas.microsoft.com/office/2006/metadata/properties" xmlns:ns3="18850d6f-8ed6-4dfa-b1da-fff6f3bc2d52" xmlns:ns4="d7dcca1d-002c-4e62-b2df-586243f87682" targetNamespace="http://schemas.microsoft.com/office/2006/metadata/properties" ma:root="true" ma:fieldsID="891e4afbacc37e8be8f5db38777fc54e" ns3:_="" ns4:_="">
    <xsd:import namespace="18850d6f-8ed6-4dfa-b1da-fff6f3bc2d52"/>
    <xsd:import namespace="d7dcca1d-002c-4e62-b2df-586243f876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850d6f-8ed6-4dfa-b1da-fff6f3bc2d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cca1d-002c-4e62-b2df-586243f876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850d6f-8ed6-4dfa-b1da-fff6f3bc2d52" xsi:nil="true"/>
  </documentManagement>
</p:properties>
</file>

<file path=customXml/itemProps1.xml><?xml version="1.0" encoding="utf-8"?>
<ds:datastoreItem xmlns:ds="http://schemas.openxmlformats.org/officeDocument/2006/customXml" ds:itemID="{10CBD1C9-0A03-4605-9CD8-C9ACF861C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850d6f-8ed6-4dfa-b1da-fff6f3bc2d52"/>
    <ds:schemaRef ds:uri="d7dcca1d-002c-4e62-b2df-586243f876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F7D7FA-CBFF-43A8-AA15-D035865CEE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7E7A7-A59D-4609-A891-A74841DB251A}">
  <ds:schemaRefs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18850d6f-8ed6-4dfa-b1da-fff6f3bc2d52"/>
    <ds:schemaRef ds:uri="http://schemas.microsoft.com/office/infopath/2007/PartnerControls"/>
    <ds:schemaRef ds:uri="d7dcca1d-002c-4e62-b2df-586243f8768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moore</dc:creator>
  <cp:keywords/>
  <dc:description/>
  <cp:lastModifiedBy>eugene moore</cp:lastModifiedBy>
  <cp:revision>2</cp:revision>
  <dcterms:created xsi:type="dcterms:W3CDTF">2024-01-20T00:10:00Z</dcterms:created>
  <dcterms:modified xsi:type="dcterms:W3CDTF">2024-01-20T00:10:00Z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0x010100F552488AA876704C9B4AFC2381537596</vt:lpwstr>
  </property>
</Properties>
</file>