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Layout table"/>
      </w:tblPr>
      <w:tblGrid>
        <w:gridCol w:w="7650"/>
        <w:gridCol w:w="2574"/>
      </w:tblGrid>
      <w:tr w:rsidRPr="00D60069" w:rsidR="002B2D13" w:rsidTr="001E0877" w14:paraId="45C1BA70" w14:textId="77777777">
        <w:tc>
          <w:tcPr>
            <w:tcW w:w="7650" w:type="dxa"/>
          </w:tcPr>
          <w:p w:rsidRPr="00D60069" w:rsidR="002B2D13" w:rsidRDefault="00F034A9" w14:paraId="22C21817" w14:textId="58077103">
            <w:pPr>
              <w:pStyle w:val="Title"/>
            </w:pPr>
            <w:r>
              <w:t xml:space="preserve">GIS Team 8 Meeting </w:t>
            </w:r>
            <w:r w:rsidR="00F92E4F">
              <w:t>Minutes</w:t>
            </w:r>
          </w:p>
        </w:tc>
        <w:tc>
          <w:tcPr>
            <w:tcW w:w="2574" w:type="dxa"/>
            <w:vAlign w:val="bottom"/>
          </w:tcPr>
          <w:p w:rsidRPr="00D60069" w:rsidR="002B2D13" w:rsidP="005578BC" w:rsidRDefault="002B2D13" w14:paraId="06495154" w14:textId="1739278B">
            <w:pPr>
              <w:pStyle w:val="Heading3"/>
              <w:ind w:right="95"/>
            </w:pPr>
          </w:p>
        </w:tc>
      </w:tr>
    </w:tbl>
    <w:p w:rsidRPr="00D60069" w:rsidR="002B2D13" w:rsidRDefault="0040059D" w14:paraId="5F3CEE7F" w14:textId="20CCC8D8">
      <w:pPr>
        <w:pStyle w:val="Heading1"/>
      </w:pPr>
      <w:r>
        <w:t>Meeting 1</w:t>
      </w:r>
    </w:p>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Pr="00D60069" w:rsidR="002B2D13" w:rsidTr="2BA7EB49" w14:paraId="3460E8E7" w14:textId="77777777">
        <w:tc>
          <w:tcPr>
            <w:tcW w:w="1620" w:type="dxa"/>
            <w:tcMar/>
          </w:tcPr>
          <w:bookmarkStart w:name="MinuteItems" w:id="0"/>
          <w:bookmarkStart w:name="MinuteTopicSection" w:id="1"/>
          <w:bookmarkEnd w:id="0"/>
          <w:p w:rsidRPr="00D60069" w:rsidR="0040059D" w:rsidP="0040059D" w:rsidRDefault="00000000" w14:paraId="2565DD38" w14:textId="77777777">
            <w:pPr>
              <w:pStyle w:val="Heading3"/>
              <w:ind w:right="285"/>
              <w:jc w:val="left"/>
            </w:pPr>
            <w:sdt>
              <w:sdtPr>
                <w:id w:val="2006626827"/>
                <w:placeholder>
                  <w:docPart w:val="DE437E61BE3443E3A00FD6EF7596749A"/>
                </w:placeholder>
                <w:temporary/>
                <w:showingPlcHdr/>
                <w15:appearance w15:val="hidden"/>
              </w:sdtPr>
              <w:sdtContent>
                <w:r w:rsidRPr="00D60069" w:rsidR="0040059D">
                  <w:t>Date</w:t>
                </w:r>
              </w:sdtContent>
            </w:sdt>
            <w:r w:rsidR="0040059D">
              <w:t xml:space="preserve">: </w:t>
            </w:r>
          </w:p>
          <w:p w:rsidRPr="00D60069" w:rsidR="0040059D" w:rsidP="0040059D" w:rsidRDefault="00000000" w14:paraId="4FE46DA2" w14:textId="77777777">
            <w:pPr>
              <w:pStyle w:val="Heading3"/>
              <w:jc w:val="left"/>
            </w:pPr>
            <w:sdt>
              <w:sdtPr>
                <w:alias w:val="Time"/>
                <w:tag w:val="Time"/>
                <w:id w:val="807176113"/>
                <w:placeholder>
                  <w:docPart w:val="5571F9D8EAE94158B9D87E47234474B0"/>
                </w:placeholder>
                <w:temporary/>
                <w:showingPlcHdr/>
                <w15:appearance w15:val="hidden"/>
              </w:sdtPr>
              <w:sdtContent>
                <w:r w:rsidRPr="00D60069" w:rsidR="0040059D">
                  <w:t>Time</w:t>
                </w:r>
              </w:sdtContent>
            </w:sdt>
            <w:r w:rsidR="0040059D">
              <w:t xml:space="preserve">: </w:t>
            </w:r>
          </w:p>
          <w:p w:rsidR="0040059D" w:rsidP="0040059D" w:rsidRDefault="00000000" w14:paraId="094EB3DA" w14:textId="77777777">
            <w:pPr>
              <w:pStyle w:val="Heading2"/>
              <w:rPr>
                <w:iCs w:val="0"/>
              </w:rPr>
            </w:pPr>
            <w:sdt>
              <w:sdtPr>
                <w:id w:val="-442851289"/>
                <w:placeholder>
                  <w:docPart w:val="8F0A770F60024D6F99F14529A6C4D876"/>
                </w:placeholder>
                <w:temporary/>
                <w:showingPlcHdr/>
                <w15:appearance w15:val="hidden"/>
              </w:sdtPr>
              <w:sdtContent>
                <w:r w:rsidRPr="00D60069" w:rsidR="0040059D">
                  <w:t>Type of meeting:</w:t>
                </w:r>
              </w:sdtContent>
            </w:sdt>
          </w:p>
          <w:p w:rsidR="0040059D" w:rsidP="0040059D" w:rsidRDefault="0040059D" w14:paraId="2B565710" w14:textId="77777777">
            <w:pPr>
              <w:pStyle w:val="Heading2"/>
              <w:rPr>
                <w:iCs w:val="0"/>
              </w:rPr>
            </w:pPr>
          </w:p>
          <w:p w:rsidRPr="00D60069" w:rsidR="002B2D13" w:rsidP="0040059D" w:rsidRDefault="0040059D" w14:paraId="3F965E7F" w14:textId="2A56C260">
            <w:pPr>
              <w:pStyle w:val="Heading2"/>
            </w:pPr>
            <w:r>
              <w:t xml:space="preserve">Note taker: </w:t>
            </w:r>
            <w:sdt>
              <w:sdtPr>
                <w:id w:val="90904773"/>
                <w:placeholder>
                  <w:docPart w:val="BC3E8D1DC7ED459B9BDC4BC5D4ED6D8F"/>
                </w:placeholder>
                <w:temporary/>
                <w:showingPlcHdr/>
                <w15:appearance w15:val="hidden"/>
              </w:sdtPr>
              <w:sdtContent>
                <w:r w:rsidRPr="00D60069" w:rsidR="006344A8">
                  <w:t>Agenda item:</w:t>
                </w:r>
              </w:sdtContent>
            </w:sdt>
          </w:p>
        </w:tc>
        <w:tc>
          <w:tcPr>
            <w:tcW w:w="4970" w:type="dxa"/>
            <w:tcMar/>
          </w:tcPr>
          <w:p w:rsidR="005578BC" w:rsidP="005578BC" w:rsidRDefault="005578BC" w14:paraId="57B284F2" w14:textId="77777777">
            <w:pPr>
              <w:rPr>
                <w:rFonts w:asciiTheme="majorHAnsi" w:hAnsiTheme="majorHAnsi" w:eastAsiaTheme="majorEastAsia" w:cstheme="majorBidi"/>
                <w:iCs/>
              </w:rPr>
            </w:pPr>
            <w:r>
              <w:t>Wednesday, 12 October 2022</w:t>
            </w:r>
          </w:p>
          <w:p w:rsidR="005578BC" w:rsidP="005578BC" w:rsidRDefault="005578BC" w14:paraId="33866AC7" w14:textId="77777777">
            <w:pPr>
              <w:rPr>
                <w:rFonts w:asciiTheme="majorHAnsi" w:hAnsiTheme="majorHAnsi" w:eastAsiaTheme="majorEastAsia" w:cstheme="majorBidi"/>
                <w:iCs/>
              </w:rPr>
            </w:pPr>
            <w:r>
              <w:t>5-6:30pm</w:t>
            </w:r>
          </w:p>
          <w:p w:rsidR="005578BC" w:rsidP="2BA7EB49" w:rsidRDefault="005578BC" w14:paraId="0C3EEA8D" w14:textId="4FBE4DE3">
            <w:pPr>
              <w:rPr>
                <w:rFonts w:ascii="Arial" w:hAnsi="Arial" w:eastAsia="ＭＳ Ｐゴシック" w:cs="Arial" w:asciiTheme="majorAscii" w:hAnsiTheme="majorAscii" w:eastAsiaTheme="majorEastAsia" w:cstheme="majorBidi"/>
              </w:rPr>
            </w:pPr>
            <w:r w:rsidR="47C990C7">
              <w:rPr/>
              <w:t>Zoom</w:t>
            </w:r>
          </w:p>
          <w:p w:rsidR="005578BC" w:rsidP="005578BC" w:rsidRDefault="005578BC" w14:paraId="32EA1074" w14:textId="64B8C89C">
            <w:r>
              <w:t>(Firm up Project Direction)</w:t>
            </w:r>
          </w:p>
          <w:p w:rsidR="003A3176" w:rsidP="003A3176" w:rsidRDefault="0040059D" w14:paraId="15149F14" w14:textId="77777777">
            <w:r>
              <w:t>Jia Xuan</w:t>
            </w:r>
          </w:p>
          <w:p w:rsidR="002B2D13" w:rsidP="2A7612D8" w:rsidRDefault="00913526" w14:paraId="3A35E310" w14:textId="724D6B77">
            <w:pPr>
              <w:pStyle w:val="ListParagraph"/>
              <w:numPr>
                <w:ilvl w:val="0"/>
                <w:numId w:val="20"/>
              </w:numPr>
              <w:rPr/>
            </w:pPr>
            <w:r w:rsidR="00913526">
              <w:rPr/>
              <w:t>Settle Project Topic + Scope of Work</w:t>
            </w:r>
          </w:p>
          <w:p w:rsidR="00913526" w:rsidP="0040059D" w:rsidRDefault="00913526" w14:paraId="237DFCC0" w14:textId="6B2D666C">
            <w:pPr>
              <w:pStyle w:val="ListParagraph"/>
              <w:numPr>
                <w:ilvl w:val="0"/>
                <w:numId w:val="20"/>
              </w:numPr>
              <w:rPr/>
            </w:pPr>
            <w:r w:rsidR="00913526">
              <w:rPr/>
              <w:t>Gather Literature Reviews</w:t>
            </w:r>
          </w:p>
          <w:p w:rsidRPr="00D60069" w:rsidR="00913526" w:rsidP="0040059D" w:rsidRDefault="00A60B40" w14:paraId="06B3F83F" w14:textId="683F66A9">
            <w:pPr>
              <w:pStyle w:val="ListParagraph"/>
              <w:numPr>
                <w:ilvl w:val="0"/>
                <w:numId w:val="20"/>
              </w:numPr>
              <w:rPr/>
            </w:pPr>
            <w:r w:rsidR="00A60B40">
              <w:rPr/>
              <w:t>Finish up Gantt Chart</w:t>
            </w:r>
          </w:p>
        </w:tc>
        <w:tc>
          <w:tcPr>
            <w:tcW w:w="1324" w:type="dxa"/>
            <w:tcMar/>
          </w:tcPr>
          <w:p w:rsidRPr="00D60069" w:rsidR="002B2D13" w:rsidRDefault="002B2D13" w14:paraId="41472EA7" w14:textId="434F13A7">
            <w:pPr>
              <w:pStyle w:val="Heading2"/>
            </w:pPr>
          </w:p>
        </w:tc>
        <w:tc>
          <w:tcPr>
            <w:tcW w:w="2310" w:type="dxa"/>
            <w:tcMar/>
          </w:tcPr>
          <w:p w:rsidRPr="00D60069" w:rsidR="002B2D13" w:rsidRDefault="002B2D13" w14:paraId="62D5851F" w14:textId="7FFA1AB3"/>
        </w:tc>
      </w:tr>
    </w:tbl>
    <w:p w:rsidRPr="00D60069" w:rsidR="002B2D13" w:rsidRDefault="00000000" w14:paraId="04D3BC50" w14:textId="77777777">
      <w:pPr>
        <w:pStyle w:val="Heading4"/>
      </w:pPr>
      <w:sdt>
        <w:sdtPr>
          <w:id w:val="-391195506"/>
          <w:placeholder>
            <w:docPart w:val="240589D76D184DA088CB731E445DB2C1"/>
          </w:placeholder>
          <w:temporary/>
          <w:showingPlcHdr/>
          <w15:appearance w15:val="hidden"/>
        </w:sdtPr>
        <w:sdtContent>
          <w:r w:rsidRPr="00D60069" w:rsidR="006344A8">
            <w:t>Discussion:</w:t>
          </w:r>
        </w:sdtContent>
      </w:sdt>
    </w:p>
    <w:p w:rsidR="00FC653E" w:rsidP="2A7612D8" w:rsidRDefault="00FC653E" w14:paraId="64ED1276" w14:textId="0697C0AC">
      <w:pPr>
        <w:pStyle w:val="ListParagraph"/>
        <w:numPr>
          <w:ilvl w:val="0"/>
          <w:numId w:val="25"/>
        </w:numPr>
        <w:rPr/>
      </w:pPr>
      <w:r w:rsidR="00A60B40">
        <w:rPr/>
        <w:t xml:space="preserve">Choice of Project Topic: </w:t>
      </w:r>
      <w:r w:rsidR="00552A66">
        <w:rPr/>
        <w:t>W</w:t>
      </w:r>
      <w:r w:rsidR="00A60B40">
        <w:rPr/>
        <w:t xml:space="preserve">hich </w:t>
      </w:r>
      <w:r w:rsidR="00552A66">
        <w:rPr/>
        <w:t>S</w:t>
      </w:r>
      <w:r w:rsidR="00A60B40">
        <w:rPr/>
        <w:t>ub-theme?</w:t>
      </w:r>
    </w:p>
    <w:p w:rsidRPr="00C70CC9" w:rsidR="00D53EB5" w:rsidP="00C70CC9" w:rsidRDefault="00D53EB5" w14:paraId="22E84835" w14:textId="2256D132">
      <w:pPr>
        <w:pStyle w:val="NormalWeb"/>
        <w:shd w:val="clear" w:color="auto" w:fill="FFFFFF"/>
        <w:spacing w:before="0" w:beforeAutospacing="0"/>
        <w:ind w:left="720"/>
        <w:rPr>
          <w:rFonts w:asciiTheme="minorHAnsi" w:hAnsiTheme="minorHAnsi" w:eastAsiaTheme="minorEastAsia"/>
          <w:strike/>
          <w:sz w:val="19"/>
          <w:szCs w:val="19"/>
          <w:lang w:eastAsia="en-US"/>
        </w:rPr>
      </w:pPr>
      <w:r w:rsidRPr="00C70CC9">
        <w:rPr>
          <w:rFonts w:asciiTheme="minorHAnsi" w:hAnsiTheme="minorHAnsi" w:eastAsiaTheme="minorEastAsia"/>
          <w:strike/>
          <w:sz w:val="19"/>
          <w:szCs w:val="19"/>
          <w:lang w:eastAsia="en-US"/>
        </w:rPr>
        <w:t>Theme 1: Urban Application of Satellite Remote Sensing and GIS</w:t>
      </w:r>
    </w:p>
    <w:p w:rsidRPr="00C70CC9" w:rsidR="00FC653E" w:rsidP="00C70CC9" w:rsidRDefault="00FC653E" w14:paraId="4834BBB4" w14:textId="4176D695">
      <w:pPr>
        <w:pStyle w:val="NormalWeb"/>
        <w:numPr>
          <w:ilvl w:val="0"/>
          <w:numId w:val="15"/>
        </w:numPr>
        <w:shd w:val="clear" w:color="auto" w:fill="FFFFFF"/>
        <w:tabs>
          <w:tab w:val="clear" w:pos="720"/>
          <w:tab w:val="num" w:pos="1440"/>
        </w:tabs>
        <w:spacing w:before="0" w:beforeAutospacing="0"/>
        <w:ind w:left="1440"/>
        <w:rPr>
          <w:rFonts w:asciiTheme="minorHAnsi" w:hAnsiTheme="minorHAnsi" w:eastAsiaTheme="minorEastAsia"/>
          <w:strike/>
          <w:sz w:val="19"/>
          <w:szCs w:val="19"/>
          <w:lang w:eastAsia="en-US"/>
        </w:rPr>
      </w:pPr>
      <w:r w:rsidRPr="00C70CC9">
        <w:rPr>
          <w:rFonts w:asciiTheme="minorHAnsi" w:hAnsiTheme="minorHAnsi" w:eastAsiaTheme="minorEastAsia"/>
          <w:strike/>
          <w:sz w:val="19"/>
          <w:szCs w:val="19"/>
          <w:lang w:eastAsia="en-US"/>
        </w:rPr>
        <w:t>Sub-theme 2: Land cover change detection using high</w:t>
      </w:r>
      <w:r w:rsidRPr="00C70CC9" w:rsidR="00552A66">
        <w:rPr>
          <w:rFonts w:asciiTheme="minorHAnsi" w:hAnsiTheme="minorHAnsi" w:eastAsiaTheme="minorEastAsia"/>
          <w:strike/>
          <w:sz w:val="19"/>
          <w:szCs w:val="19"/>
          <w:lang w:eastAsia="en-US"/>
        </w:rPr>
        <w:t>-</w:t>
      </w:r>
      <w:r w:rsidRPr="00C70CC9">
        <w:rPr>
          <w:rFonts w:asciiTheme="minorHAnsi" w:hAnsiTheme="minorHAnsi" w:eastAsiaTheme="minorEastAsia"/>
          <w:strike/>
          <w:sz w:val="19"/>
          <w:szCs w:val="19"/>
          <w:lang w:eastAsia="en-US"/>
        </w:rPr>
        <w:t>resolution multispectral satellite data.</w:t>
      </w:r>
    </w:p>
    <w:p w:rsidRPr="00E43CBD" w:rsidR="0069441D" w:rsidP="00C70CC9" w:rsidRDefault="0069441D" w14:paraId="67E7EB1C" w14:textId="7F144036">
      <w:pPr>
        <w:pStyle w:val="NormalWeb"/>
        <w:shd w:val="clear" w:color="auto" w:fill="FFFFFF"/>
        <w:spacing w:before="0" w:beforeAutospacing="0"/>
        <w:ind w:left="720"/>
        <w:rPr>
          <w:rFonts w:asciiTheme="minorHAnsi" w:hAnsiTheme="minorHAnsi" w:eastAsiaTheme="minorEastAsia"/>
          <w:sz w:val="19"/>
          <w:szCs w:val="19"/>
          <w:lang w:eastAsia="en-US"/>
        </w:rPr>
      </w:pPr>
      <w:r w:rsidRPr="00E43CBD">
        <w:rPr>
          <w:rFonts w:asciiTheme="minorHAnsi" w:hAnsiTheme="minorHAnsi" w:eastAsiaTheme="minorEastAsia"/>
          <w:sz w:val="19"/>
          <w:szCs w:val="19"/>
          <w:lang w:eastAsia="en-US"/>
        </w:rPr>
        <w:t>Theme 2: Geography of Accessibility with GIS-based Network Analysis</w:t>
      </w:r>
    </w:p>
    <w:p w:rsidRPr="00E43CBD" w:rsidR="00FC653E" w:rsidP="00C70CC9" w:rsidRDefault="00552A66" w14:paraId="35711B27" w14:textId="0407EE40">
      <w:pPr>
        <w:pStyle w:val="NormalWeb"/>
        <w:numPr>
          <w:ilvl w:val="0"/>
          <w:numId w:val="16"/>
        </w:numPr>
        <w:shd w:val="clear" w:color="auto" w:fill="FFFFFF"/>
        <w:tabs>
          <w:tab w:val="clear" w:pos="720"/>
          <w:tab w:val="num" w:pos="1440"/>
        </w:tabs>
        <w:spacing w:before="0" w:beforeAutospacing="0"/>
        <w:ind w:left="1440"/>
        <w:rPr>
          <w:rFonts w:asciiTheme="minorHAnsi" w:hAnsiTheme="minorHAnsi" w:eastAsiaTheme="minorEastAsia"/>
          <w:sz w:val="19"/>
          <w:szCs w:val="19"/>
          <w:lang w:eastAsia="en-US"/>
        </w:rPr>
      </w:pPr>
      <w:r w:rsidRPr="00E43CBD">
        <w:rPr>
          <w:rFonts w:asciiTheme="minorHAnsi" w:hAnsiTheme="minorHAnsi" w:eastAsiaTheme="minorEastAsia"/>
          <w:sz w:val="19"/>
          <w:szCs w:val="19"/>
          <w:lang w:eastAsia="en-US"/>
        </w:rPr>
        <w:t>Sub-theme 1: Impact of closures or mergers of education institutions on equity of access.</w:t>
      </w:r>
    </w:p>
    <w:p w:rsidRPr="00E43CBD" w:rsidR="00CA3CAE" w:rsidP="2A7612D8" w:rsidRDefault="004666E8" w14:paraId="1D0C5B52" w14:textId="7011068B">
      <w:pPr>
        <w:pStyle w:val="NormalWeb"/>
        <w:shd w:val="clear" w:color="auto" w:fill="FFFFFF" w:themeFill="background1"/>
        <w:spacing w:before="0" w:beforeAutospacing="off"/>
        <w:ind w:left="720" w:firstLine="720"/>
        <w:rPr>
          <w:rFonts w:ascii="Arial" w:hAnsi="Arial" w:eastAsia="ＭＳ Ｐゴシック" w:asciiTheme="minorAscii" w:hAnsiTheme="minorAscii" w:eastAsiaTheme="minorEastAsia"/>
          <w:sz w:val="19"/>
          <w:szCs w:val="19"/>
          <w:lang w:eastAsia="en-US"/>
        </w:rPr>
      </w:pPr>
      <w:r w:rsidRPr="2A7612D8" w:rsidR="004666E8">
        <w:rPr>
          <w:rFonts w:ascii="Arial" w:hAnsi="Arial" w:eastAsia="ＭＳ Ｐゴシック" w:asciiTheme="minorAscii" w:hAnsiTheme="minorAscii" w:eastAsiaTheme="minorEastAsia"/>
          <w:sz w:val="19"/>
          <w:szCs w:val="19"/>
          <w:lang w:eastAsia="en-US"/>
        </w:rPr>
        <w:t xml:space="preserve">Education institutions: </w:t>
      </w:r>
      <w:r w:rsidRPr="2A7612D8" w:rsidR="009708F8">
        <w:rPr>
          <w:rFonts w:ascii="Arial" w:hAnsi="Arial" w:eastAsia="ＭＳ Ｐゴシック" w:asciiTheme="minorAscii" w:hAnsiTheme="minorAscii" w:eastAsiaTheme="minorEastAsia"/>
          <w:sz w:val="19"/>
          <w:szCs w:val="19"/>
          <w:lang w:eastAsia="en-US"/>
        </w:rPr>
        <w:t xml:space="preserve">Junior Colleges </w:t>
      </w:r>
      <w:r w:rsidRPr="2A7612D8" w:rsidR="001A53EE">
        <w:rPr>
          <w:rFonts w:ascii="Arial" w:hAnsi="Arial" w:eastAsia="ＭＳ Ｐゴシック" w:asciiTheme="minorAscii" w:hAnsiTheme="minorAscii" w:eastAsiaTheme="minorEastAsia"/>
          <w:sz w:val="19"/>
          <w:szCs w:val="19"/>
          <w:lang w:eastAsia="en-US"/>
        </w:rPr>
        <w:t>&gt; Secondary/High School</w:t>
      </w:r>
      <w:r w:rsidRPr="2A7612D8" w:rsidR="002B1173">
        <w:rPr>
          <w:rFonts w:ascii="Arial" w:hAnsi="Arial" w:eastAsia="ＭＳ Ｐゴシック" w:asciiTheme="minorAscii" w:hAnsiTheme="minorAscii" w:eastAsiaTheme="minorEastAsia"/>
          <w:sz w:val="19"/>
          <w:szCs w:val="19"/>
          <w:lang w:eastAsia="en-US"/>
        </w:rPr>
        <w:t xml:space="preserve"> + Primary School</w:t>
      </w:r>
    </w:p>
    <w:p w:rsidR="2A7612D8" w:rsidP="2A7612D8" w:rsidRDefault="2A7612D8" w14:paraId="277E151C" w14:textId="191EABA5">
      <w:pPr>
        <w:pStyle w:val="NormalWeb"/>
        <w:numPr>
          <w:ilvl w:val="0"/>
          <w:numId w:val="28"/>
        </w:numPr>
        <w:shd w:val="clear" w:color="auto" w:fill="FFFFFF" w:themeFill="background1"/>
        <w:spacing w:before="0" w:beforeAutospacing="off"/>
        <w:rPr>
          <w:rFonts w:ascii="Arial" w:hAnsi="Arial" w:eastAsia="ＭＳ Ｐゴシック" w:asciiTheme="minorAscii" w:hAnsiTheme="minorAscii" w:eastAsiaTheme="minorEastAsia"/>
          <w:sz w:val="19"/>
          <w:szCs w:val="19"/>
          <w:lang w:eastAsia="en-US"/>
        </w:rPr>
      </w:pPr>
    </w:p>
    <w:p w:rsidRPr="00E43CBD" w:rsidR="00960FD3" w:rsidP="00C70CC9" w:rsidRDefault="00960FD3" w14:paraId="448C338B" w14:textId="254A38C2">
      <w:pPr>
        <w:pStyle w:val="NormalWeb"/>
        <w:numPr>
          <w:ilvl w:val="0"/>
          <w:numId w:val="14"/>
        </w:numPr>
        <w:shd w:val="clear" w:color="auto" w:fill="FFFFFF"/>
        <w:spacing w:before="0" w:beforeAutospacing="0"/>
        <w:rPr>
          <w:rFonts w:asciiTheme="minorHAnsi" w:hAnsiTheme="minorHAnsi" w:eastAsiaTheme="minorEastAsia"/>
          <w:sz w:val="19"/>
          <w:szCs w:val="19"/>
          <w:lang w:eastAsia="en-US"/>
        </w:rPr>
      </w:pPr>
      <w:r w:rsidRPr="08462DFF" w:rsidR="00960FD3">
        <w:rPr>
          <w:rFonts w:ascii="Arial" w:hAnsi="Arial" w:eastAsia="ＭＳ Ｐゴシック" w:asciiTheme="minorAscii" w:hAnsiTheme="minorAscii" w:eastAsiaTheme="minorEastAsia"/>
          <w:sz w:val="19"/>
          <w:szCs w:val="19"/>
          <w:lang w:eastAsia="en-US"/>
        </w:rPr>
        <w:t>Possible reasons for closures/mergers</w:t>
      </w:r>
    </w:p>
    <w:p w:rsidRPr="00E43CBD" w:rsidR="00960FD3" w:rsidP="2A7612D8" w:rsidRDefault="00960FD3" w14:paraId="39FD0CE1" w14:textId="47A6C895">
      <w:pPr>
        <w:pStyle w:val="NormalWeb"/>
        <w:numPr>
          <w:ilvl w:val="1"/>
          <w:numId w:val="14"/>
        </w:numPr>
        <w:shd w:val="clear" w:color="auto" w:fill="FFFFFF" w:themeFill="background1"/>
        <w:spacing w:before="0" w:beforeAutospacing="off"/>
        <w:ind/>
        <w:rPr>
          <w:rFonts w:ascii="Arial" w:hAnsi="Arial" w:eastAsia="ＭＳ Ｐゴシック" w:asciiTheme="minorAscii" w:hAnsiTheme="minorAscii" w:eastAsiaTheme="minorEastAsia"/>
          <w:sz w:val="19"/>
          <w:szCs w:val="19"/>
          <w:lang w:eastAsia="en-US"/>
        </w:rPr>
      </w:pPr>
      <w:r w:rsidRPr="2A7612D8" w:rsidR="00960FD3">
        <w:rPr>
          <w:rFonts w:ascii="Arial" w:hAnsi="Arial" w:eastAsia="ＭＳ Ｐゴシック" w:asciiTheme="minorAscii" w:hAnsiTheme="minorAscii" w:eastAsiaTheme="minorEastAsia"/>
          <w:sz w:val="19"/>
          <w:szCs w:val="19"/>
          <w:lang w:eastAsia="en-US"/>
        </w:rPr>
        <w:t xml:space="preserve">Main reason: </w:t>
      </w:r>
      <w:r w:rsidRPr="2A7612D8" w:rsidR="00AF3A1B">
        <w:rPr>
          <w:rFonts w:ascii="Arial" w:hAnsi="Arial" w:eastAsia="ＭＳ Ｐゴシック" w:asciiTheme="minorAscii" w:hAnsiTheme="minorAscii" w:eastAsiaTheme="minorEastAsia"/>
          <w:sz w:val="19"/>
          <w:szCs w:val="19"/>
          <w:lang w:eastAsia="en-US"/>
        </w:rPr>
        <w:t>D</w:t>
      </w:r>
      <w:r w:rsidRPr="2A7612D8" w:rsidR="00960FD3">
        <w:rPr>
          <w:rFonts w:ascii="Arial" w:hAnsi="Arial" w:eastAsia="ＭＳ Ｐゴシック" w:asciiTheme="minorAscii" w:hAnsiTheme="minorAscii" w:eastAsiaTheme="minorEastAsia"/>
          <w:sz w:val="19"/>
          <w:szCs w:val="19"/>
          <w:lang w:eastAsia="en-US"/>
        </w:rPr>
        <w:t>eclin</w:t>
      </w:r>
      <w:r w:rsidRPr="2A7612D8" w:rsidR="00A32938">
        <w:rPr>
          <w:rFonts w:ascii="Arial" w:hAnsi="Arial" w:eastAsia="ＭＳ Ｐゴシック" w:asciiTheme="minorAscii" w:hAnsiTheme="minorAscii" w:eastAsiaTheme="minorEastAsia"/>
          <w:sz w:val="19"/>
          <w:szCs w:val="19"/>
          <w:lang w:eastAsia="en-US"/>
        </w:rPr>
        <w:t>in</w:t>
      </w:r>
      <w:r w:rsidRPr="2A7612D8" w:rsidR="00960FD3">
        <w:rPr>
          <w:rFonts w:ascii="Arial" w:hAnsi="Arial" w:eastAsia="ＭＳ Ｐゴシック" w:asciiTheme="minorAscii" w:hAnsiTheme="minorAscii" w:eastAsiaTheme="minorEastAsia"/>
          <w:sz w:val="19"/>
          <w:szCs w:val="19"/>
          <w:lang w:eastAsia="en-US"/>
        </w:rPr>
        <w:t>g birth rate</w:t>
      </w:r>
    </w:p>
    <w:p w:rsidRPr="00E43CBD" w:rsidR="00A32938" w:rsidP="2A7612D8" w:rsidRDefault="00A32938" w14:paraId="5DCDFC31" w14:textId="548AB006">
      <w:pPr>
        <w:pStyle w:val="NormalWeb"/>
        <w:numPr>
          <w:ilvl w:val="1"/>
          <w:numId w:val="14"/>
        </w:numPr>
        <w:shd w:val="clear" w:color="auto" w:fill="FFFFFF" w:themeFill="background1"/>
        <w:spacing w:before="0" w:beforeAutospacing="off"/>
        <w:ind/>
        <w:rPr>
          <w:rFonts w:ascii="Arial" w:hAnsi="Arial" w:eastAsia="ＭＳ Ｐゴシック" w:asciiTheme="minorAscii" w:hAnsiTheme="minorAscii" w:eastAsiaTheme="minorEastAsia"/>
          <w:sz w:val="19"/>
          <w:szCs w:val="19"/>
          <w:lang w:eastAsia="en-US"/>
        </w:rPr>
      </w:pPr>
      <w:r w:rsidRPr="2A7612D8" w:rsidR="00A32938">
        <w:rPr>
          <w:rFonts w:ascii="Arial" w:hAnsi="Arial" w:eastAsia="ＭＳ Ｐゴシック" w:asciiTheme="minorAscii" w:hAnsiTheme="minorAscii" w:eastAsiaTheme="minorEastAsia"/>
          <w:sz w:val="19"/>
          <w:szCs w:val="19"/>
          <w:lang w:eastAsia="en-US"/>
        </w:rPr>
        <w:t>Secondary reason(s):</w:t>
      </w:r>
    </w:p>
    <w:p w:rsidRPr="00E43CBD" w:rsidR="00A32938" w:rsidP="2A7612D8" w:rsidRDefault="00A32938" w14:paraId="0E18A4BA" w14:textId="37EFDA22">
      <w:pPr>
        <w:pStyle w:val="NormalWeb"/>
        <w:numPr>
          <w:ilvl w:val="0"/>
          <w:numId w:val="17"/>
        </w:numPr>
        <w:shd w:val="clear" w:color="auto" w:fill="FFFFFF" w:themeFill="background1"/>
        <w:spacing w:before="0" w:beforeAutospacing="off"/>
        <w:ind w:left="1800"/>
        <w:rPr>
          <w:rFonts w:ascii="Arial" w:hAnsi="Arial" w:eastAsia="ＭＳ Ｐゴシック" w:asciiTheme="minorAscii" w:hAnsiTheme="minorAscii" w:eastAsiaTheme="minorEastAsia"/>
          <w:sz w:val="19"/>
          <w:szCs w:val="19"/>
          <w:lang w:eastAsia="en-US"/>
        </w:rPr>
      </w:pPr>
      <w:r w:rsidRPr="2A7612D8" w:rsidR="00A32938">
        <w:rPr>
          <w:rFonts w:ascii="Arial" w:hAnsi="Arial" w:eastAsia="ＭＳ Ｐゴシック" w:asciiTheme="minorAscii" w:hAnsiTheme="minorAscii" w:eastAsiaTheme="minorEastAsia"/>
          <w:sz w:val="19"/>
          <w:szCs w:val="19"/>
          <w:lang w:eastAsia="en-US"/>
        </w:rPr>
        <w:t>Proximity</w:t>
      </w:r>
    </w:p>
    <w:p w:rsidRPr="00E43CBD" w:rsidR="00A60B40" w:rsidP="2A7612D8" w:rsidRDefault="00E02F9B" w14:paraId="62B0D767" w14:textId="711C64FE">
      <w:pPr>
        <w:pStyle w:val="NormalWeb"/>
        <w:numPr>
          <w:ilvl w:val="0"/>
          <w:numId w:val="17"/>
        </w:numPr>
        <w:shd w:val="clear" w:color="auto" w:fill="FFFFFF" w:themeFill="background1"/>
        <w:spacing w:before="0" w:beforeAutospacing="off"/>
        <w:ind w:left="1800"/>
        <w:rPr>
          <w:rFonts w:ascii="Arial" w:hAnsi="Arial" w:eastAsia="ＭＳ Ｐゴシック" w:asciiTheme="minorAscii" w:hAnsiTheme="minorAscii" w:eastAsiaTheme="minorEastAsia"/>
          <w:sz w:val="19"/>
          <w:szCs w:val="19"/>
          <w:lang w:eastAsia="en-US"/>
        </w:rPr>
      </w:pPr>
      <w:r w:rsidRPr="2A7612D8" w:rsidR="00E02F9B">
        <w:rPr>
          <w:rFonts w:ascii="Arial" w:hAnsi="Arial" w:eastAsia="ＭＳ Ｐゴシック" w:asciiTheme="minorAscii" w:hAnsiTheme="minorAscii" w:eastAsiaTheme="minorEastAsia"/>
          <w:sz w:val="19"/>
          <w:szCs w:val="19"/>
          <w:lang w:eastAsia="en-US"/>
        </w:rPr>
        <w:t xml:space="preserve">Population Density </w:t>
      </w:r>
      <w:r w:rsidRPr="2A7612D8" w:rsidR="00DE554C">
        <w:rPr>
          <w:rFonts w:ascii="Arial" w:hAnsi="Arial" w:eastAsia="ＭＳ Ｐゴシック" w:asciiTheme="minorAscii" w:hAnsiTheme="minorAscii" w:eastAsiaTheme="minorEastAsia"/>
          <w:sz w:val="19"/>
          <w:szCs w:val="19"/>
          <w:lang w:eastAsia="en-US"/>
        </w:rPr>
        <w:t>for Youth</w:t>
      </w:r>
    </w:p>
    <w:p w:rsidR="00A60B40" w:rsidRDefault="00A60B40" w14:paraId="4934ECA0" w14:textId="0E6696DC"/>
    <w:p w:rsidRPr="00E43CBD" w:rsidR="00A60B40" w:rsidP="00C70CC9" w:rsidRDefault="00A60B40" w14:paraId="10B63C82" w14:textId="25489CD6">
      <w:pPr>
        <w:pStyle w:val="ListParagraph"/>
        <w:numPr>
          <w:ilvl w:val="0"/>
          <w:numId w:val="14"/>
        </w:numPr>
        <w:rPr/>
      </w:pPr>
      <w:r w:rsidR="00A60B40">
        <w:rPr/>
        <w:t>Teammates’ abilities (flair in language, art, data analysis, website man</w:t>
      </w:r>
      <w:r w:rsidR="001902EB">
        <w:rPr/>
        <w:t>a</w:t>
      </w:r>
      <w:r w:rsidR="00A60B40">
        <w:rPr/>
        <w:t>gement?)</w:t>
      </w:r>
    </w:p>
    <w:p w:rsidR="00C32BBB" w:rsidP="2A7612D8" w:rsidRDefault="00996399" w14:paraId="16799830" w14:textId="4422279B">
      <w:pPr>
        <w:pStyle w:val="ListParagraph"/>
        <w:numPr>
          <w:ilvl w:val="1"/>
          <w:numId w:val="14"/>
        </w:numPr>
        <w:ind/>
        <w:rPr/>
      </w:pPr>
      <w:r w:rsidR="00996399">
        <w:rPr/>
        <w:t>Mahn Yin</w:t>
      </w:r>
      <w:r w:rsidR="00432E16">
        <w:rPr/>
        <w:t>: Art, Website</w:t>
      </w:r>
      <w:r w:rsidR="00996399">
        <w:rPr/>
        <w:t xml:space="preserve"> </w:t>
      </w:r>
    </w:p>
    <w:p w:rsidR="00BD0DD2" w:rsidP="2A7612D8" w:rsidRDefault="008F2FBC" w14:paraId="019F4D17" w14:textId="77DBA342">
      <w:pPr>
        <w:pStyle w:val="ListParagraph"/>
        <w:numPr>
          <w:ilvl w:val="1"/>
          <w:numId w:val="14"/>
        </w:numPr>
        <w:ind/>
        <w:rPr/>
      </w:pPr>
      <w:r w:rsidR="008F2FBC">
        <w:rPr/>
        <w:t>Jia Xuan</w:t>
      </w:r>
      <w:r w:rsidR="00432E16">
        <w:rPr/>
        <w:t>: QGIS</w:t>
      </w:r>
      <w:r w:rsidR="00BD0DD2">
        <w:rPr/>
        <w:t>, Cleaning</w:t>
      </w:r>
    </w:p>
    <w:p w:rsidRPr="00D60069" w:rsidR="008F2FBC" w:rsidP="2A7612D8" w:rsidRDefault="008F2FBC" w14:paraId="6C59F333" w14:textId="4559D84B">
      <w:pPr>
        <w:pStyle w:val="ListParagraph"/>
        <w:numPr>
          <w:ilvl w:val="1"/>
          <w:numId w:val="14"/>
        </w:numPr>
        <w:ind/>
        <w:rPr/>
      </w:pPr>
      <w:r w:rsidR="008F2FBC">
        <w:rPr/>
        <w:t>Trist</w:t>
      </w:r>
      <w:r w:rsidR="00A46760">
        <w:rPr/>
        <w:t>an</w:t>
      </w:r>
      <w:r w:rsidR="00432E16">
        <w:rPr/>
        <w:t xml:space="preserve">: </w:t>
      </w:r>
      <w:r w:rsidR="009E0D23">
        <w:rPr/>
        <w:t xml:space="preserve">QGIS, </w:t>
      </w:r>
      <w:r w:rsidR="00432E16">
        <w:rPr/>
        <w:t>Proposal flow</w:t>
      </w:r>
    </w:p>
    <w:p w:rsidRPr="00D60069" w:rsidR="002B2D13" w:rsidRDefault="00000000" w14:paraId="7FBF4F38" w14:textId="77777777">
      <w:pPr>
        <w:pStyle w:val="Heading4"/>
      </w:pPr>
      <w:sdt>
        <w:sdtPr>
          <w:id w:val="1131537181"/>
          <w15:appearance w15:val="hidden"/>
          <w:temporary/>
          <w:showingPlcHdr/>
          <w:placeholder>
            <w:docPart w:val="5189A02361744A6F907D75430F1B96A5"/>
          </w:placeholder>
        </w:sdtPr>
        <w:sdtContent>
          <w:r w:rsidR="006344A8">
            <w:rPr/>
            <w:t>Conclusions:</w:t>
          </w:r>
        </w:sdtContent>
      </w:sdt>
    </w:p>
    <w:p w:rsidR="221E42AE" w:rsidP="2A7612D8" w:rsidRDefault="221E42AE" w14:paraId="23A405E3" w14:textId="73851C13">
      <w:pPr>
        <w:pStyle w:val="ListParagraph"/>
        <w:numPr>
          <w:ilvl w:val="0"/>
          <w:numId w:val="14"/>
        </w:numPr>
        <w:rPr/>
      </w:pPr>
      <w:r w:rsidR="221E42AE">
        <w:rPr/>
        <w:t xml:space="preserve">After looking at the pros and cons of each of the themes and sub-theme available to choose from, how comfortable we are at each of the themes, </w:t>
      </w:r>
      <w:r w:rsidR="31936BF9">
        <w:rPr/>
        <w:t>and</w:t>
      </w:r>
      <w:r w:rsidR="221E42AE">
        <w:rPr/>
        <w:t xml:space="preserve"> presenting a sh</w:t>
      </w:r>
      <w:r w:rsidR="79551D2B">
        <w:rPr/>
        <w:t xml:space="preserve">ort 5-minute pitch each on why we felt that each of our different theme that we </w:t>
      </w:r>
      <w:r w:rsidR="626F75B7">
        <w:rPr/>
        <w:t>initially</w:t>
      </w:r>
      <w:r w:rsidR="79551D2B">
        <w:rPr/>
        <w:t xml:space="preserve"> chose was more suitable, we stuck to Sub-Theme 1.</w:t>
      </w:r>
    </w:p>
    <w:p w:rsidR="002B2D13" w:rsidP="007269A4" w:rsidRDefault="007269A4" w14:paraId="694F210F" w14:textId="6AEC13EB">
      <w:pPr>
        <w:pStyle w:val="ListParagraph"/>
        <w:numPr>
          <w:ilvl w:val="0"/>
          <w:numId w:val="14"/>
        </w:numPr>
        <w:rPr/>
      </w:pPr>
      <w:r w:rsidR="007269A4">
        <w:rPr/>
        <w:t>Look for literature reviews</w:t>
      </w:r>
      <w:r w:rsidR="00EF5EBE">
        <w:rPr/>
        <w:t xml:space="preserve"> on mergers affecting equity of access, using GIS to study equity of access</w:t>
      </w:r>
    </w:p>
    <w:p w:rsidRPr="00D60069" w:rsidR="00086094" w:rsidP="007269A4" w:rsidRDefault="00086094" w14:paraId="42CA82BC" w14:textId="23CBCD97">
      <w:pPr>
        <w:pStyle w:val="ListParagraph"/>
        <w:numPr>
          <w:ilvl w:val="0"/>
          <w:numId w:val="14"/>
        </w:numPr>
        <w:rPr/>
      </w:pPr>
      <w:r w:rsidR="00086094">
        <w:rPr/>
        <w:t>Find out if there are other reasons for mergers</w:t>
      </w:r>
      <w:r w:rsidR="00AF3A1B">
        <w:rPr/>
        <w:t xml:space="preserve">/closures of education </w:t>
      </w:r>
      <w:r w:rsidR="53A2BCD6">
        <w:rPr/>
        <w:t>institutions</w:t>
      </w: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Description w:val="Content table"/>
      </w:tblPr>
      <w:tblGrid>
        <w:gridCol w:w="5310"/>
        <w:gridCol w:w="3060"/>
        <w:gridCol w:w="90"/>
        <w:gridCol w:w="1620"/>
        <w:gridCol w:w="144"/>
      </w:tblGrid>
      <w:tr w:rsidRPr="00660EF4" w:rsidR="002B2D13" w:rsidTr="2BA7EB49" w14:paraId="14435457"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310" w:type="dxa"/>
            <w:tcMar/>
            <w:vAlign w:val="bottom"/>
          </w:tcPr>
          <w:bookmarkStart w:name="MinuteDiscussion" w:id="2"/>
          <w:bookmarkStart w:name="MinuteActionItems" w:id="3"/>
          <w:bookmarkEnd w:id="2"/>
          <w:bookmarkEnd w:id="3"/>
          <w:p w:rsidRPr="00660EF4" w:rsidR="002B2D13" w:rsidP="00660EF4" w:rsidRDefault="00000000" w14:paraId="1BB43742" w14:textId="77777777">
            <w:sdt>
              <w:sdtPr>
                <w:id w:val="-1717032099"/>
                <w:placeholder>
                  <w:docPart w:val="8202141FD701450BBD3627BAA061F11A"/>
                </w:placeholder>
                <w:temporary/>
                <w:showingPlcHdr/>
                <w15:appearance w15:val="hidden"/>
              </w:sdtPr>
              <w:sdtContent>
                <w:r w:rsidRPr="00660EF4" w:rsidR="006344A8">
                  <w:t>Action items</w:t>
                </w:r>
              </w:sdtContent>
            </w:sdt>
          </w:p>
        </w:tc>
        <w:bookmarkStart w:name="MinutePersonResponsible" w:id="4"/>
        <w:bookmarkEnd w:id="4"/>
        <w:tc>
          <w:tcPr>
            <w:cnfStyle w:val="000000000000" w:firstRow="0" w:lastRow="0" w:firstColumn="0" w:lastColumn="0" w:oddVBand="0" w:evenVBand="0" w:oddHBand="0" w:evenHBand="0" w:firstRowFirstColumn="0" w:firstRowLastColumn="0" w:lastRowFirstColumn="0" w:lastRowLastColumn="0"/>
            <w:tcW w:w="3060" w:type="dxa"/>
            <w:tcMar/>
            <w:vAlign w:val="bottom"/>
          </w:tcPr>
          <w:p w:rsidRPr="00660EF4" w:rsidR="002B2D13" w:rsidP="00660EF4" w:rsidRDefault="00000000" w14:paraId="6BB8ADA6" w14:textId="77777777">
            <w:sdt>
              <w:sdtPr>
                <w:id w:val="-319821758"/>
                <w:placeholder>
                  <w:docPart w:val="B62EB2BCD3994142AF00A9ACFB6AFCC8"/>
                </w:placeholder>
                <w:temporary/>
                <w:showingPlcHdr/>
                <w15:appearance w15:val="hidden"/>
              </w:sdtPr>
              <w:sdtContent>
                <w:r w:rsidRPr="00660EF4" w:rsidR="006344A8">
                  <w:t>Person responsible</w:t>
                </w:r>
              </w:sdtContent>
            </w:sdt>
          </w:p>
        </w:tc>
        <w:bookmarkStart w:name="MinuteDeadline" w:id="5"/>
        <w:bookmarkEnd w:id="5"/>
        <w:tc>
          <w:tcPr>
            <w:cnfStyle w:val="000000000000" w:firstRow="0" w:lastRow="0" w:firstColumn="0" w:lastColumn="0" w:oddVBand="0" w:evenVBand="0" w:oddHBand="0" w:evenHBand="0" w:firstRowFirstColumn="0" w:firstRowLastColumn="0" w:lastRowFirstColumn="0" w:lastRowLastColumn="0"/>
            <w:tcW w:w="1854" w:type="dxa"/>
            <w:gridSpan w:val="3"/>
            <w:tcMar/>
            <w:vAlign w:val="bottom"/>
          </w:tcPr>
          <w:p w:rsidRPr="00660EF4" w:rsidR="002B2D13" w:rsidP="00660EF4" w:rsidRDefault="00000000" w14:paraId="26EAAEDE" w14:textId="77777777">
            <w:sdt>
              <w:sdtPr>
                <w:id w:val="433413345"/>
                <w:placeholder>
                  <w:docPart w:val="346BBA52E3CB49DA802E7BF8A8BB4947"/>
                </w:placeholder>
                <w:temporary/>
                <w:showingPlcHdr/>
                <w15:appearance w15:val="hidden"/>
              </w:sdtPr>
              <w:sdtContent>
                <w:r w:rsidRPr="00660EF4" w:rsidR="006344A8">
                  <w:t>Deadline</w:t>
                </w:r>
              </w:sdtContent>
            </w:sdt>
          </w:p>
        </w:tc>
      </w:tr>
      <w:tr w:rsidRPr="00D60069" w:rsidR="00074692" w:rsidTr="2BA7EB49" w14:paraId="7616252C" w14:textId="77777777">
        <w:tc>
          <w:tcPr>
            <w:cnfStyle w:val="000000000000" w:firstRow="0" w:lastRow="0" w:firstColumn="0" w:lastColumn="0" w:oddVBand="0" w:evenVBand="0" w:oddHBand="0" w:evenHBand="0" w:firstRowFirstColumn="0" w:firstRowLastColumn="0" w:lastRowFirstColumn="0" w:lastRowLastColumn="0"/>
            <w:tcW w:w="5310" w:type="dxa"/>
            <w:tcMar>
              <w:bottom w:w="288" w:type="dxa"/>
            </w:tcMar>
          </w:tcPr>
          <w:p w:rsidRPr="00D60069" w:rsidR="00074692" w:rsidP="00A91C3E" w:rsidRDefault="2B575D0B" w14:paraId="2F5CB06F" w14:textId="0433733C">
            <w:pPr>
              <w:pStyle w:val="ListBullet"/>
              <w:spacing w:after="80"/>
              <w:rPr/>
            </w:pPr>
            <w:r w:rsidR="1E836981">
              <w:rPr/>
              <w:t>Clarify with Prof Kam on the following</w:t>
            </w:r>
            <w:r w:rsidR="7A6F44F1">
              <w:rPr/>
              <w:t xml:space="preserve"> </w:t>
            </w:r>
            <w:r>
              <w:br/>
            </w:r>
            <w:r w:rsidR="1E836981">
              <w:rPr/>
              <w:t>1. Choice of website and serve</w:t>
            </w:r>
            <w:r w:rsidR="7A6F44F1">
              <w:rPr/>
              <w:t>r</w:t>
            </w:r>
          </w:p>
        </w:tc>
        <w:tc>
          <w:tcPr>
            <w:cnfStyle w:val="000000000000" w:firstRow="0" w:lastRow="0" w:firstColumn="0" w:lastColumn="0" w:oddVBand="0" w:evenVBand="0" w:oddHBand="0" w:evenHBand="0" w:firstRowFirstColumn="0" w:firstRowLastColumn="0" w:lastRowFirstColumn="0" w:lastRowLastColumn="0"/>
            <w:tcW w:w="3150" w:type="dxa"/>
            <w:gridSpan w:val="2"/>
            <w:tcMar>
              <w:bottom w:w="288" w:type="dxa"/>
            </w:tcMar>
          </w:tcPr>
          <w:p w:rsidRPr="00D60069" w:rsidR="00074692" w:rsidP="00A91C3E" w:rsidRDefault="00074692" w14:paraId="11E96AF8" w14:textId="3FC184A5">
            <w:pPr>
              <w:spacing w:after="80"/>
            </w:pPr>
            <w:r>
              <w:t>Mahn Yin</w:t>
            </w:r>
          </w:p>
        </w:tc>
        <w:tc>
          <w:tcPr>
            <w:cnfStyle w:val="000000000000" w:firstRow="0" w:lastRow="0" w:firstColumn="0" w:lastColumn="0" w:oddVBand="0" w:evenVBand="0" w:oddHBand="0" w:evenHBand="0" w:firstRowFirstColumn="0" w:firstRowLastColumn="0" w:lastRowFirstColumn="0" w:lastRowLastColumn="0"/>
            <w:tcW w:w="1764" w:type="dxa"/>
            <w:gridSpan w:val="2"/>
            <w:tcMar>
              <w:bottom w:w="288" w:type="dxa"/>
            </w:tcMar>
          </w:tcPr>
          <w:p w:rsidR="00074692" w:rsidP="00A91C3E" w:rsidRDefault="00074692" w14:paraId="42B95B00" w14:textId="0EE99F18">
            <w:pPr>
              <w:spacing w:after="80"/>
            </w:pPr>
            <w:r>
              <w:t>12 Oct 2022</w:t>
            </w:r>
          </w:p>
          <w:p w:rsidRPr="00D60069" w:rsidR="00074692" w:rsidP="00A91C3E" w:rsidRDefault="00074692" w14:paraId="5BE4DD99" w14:textId="77777777">
            <w:pPr>
              <w:spacing w:after="80"/>
            </w:pPr>
          </w:p>
        </w:tc>
      </w:tr>
      <w:tr w:rsidRPr="00D60069" w:rsidR="002B2D13" w:rsidTr="2BA7EB49" w14:paraId="3B2BC4E2" w14:textId="77777777">
        <w:tc>
          <w:tcPr>
            <w:cnfStyle w:val="000000000000" w:firstRow="0" w:lastRow="0" w:firstColumn="0" w:lastColumn="0" w:oddVBand="0" w:evenVBand="0" w:oddHBand="0" w:evenHBand="0" w:firstRowFirstColumn="0" w:firstRowLastColumn="0" w:lastRowFirstColumn="0" w:lastRowLastColumn="0"/>
            <w:tcW w:w="5310" w:type="dxa"/>
            <w:tcMar/>
          </w:tcPr>
          <w:p w:rsidR="00074692" w:rsidP="009804F4" w:rsidRDefault="00074692" w14:paraId="2A6DCA9A" w14:textId="77777777">
            <w:pPr>
              <w:pStyle w:val="ListBullet"/>
              <w:numPr>
                <w:ilvl w:val="0"/>
                <w:numId w:val="0"/>
              </w:numPr>
              <w:spacing w:after="80"/>
            </w:pPr>
          </w:p>
          <w:p w:rsidR="00EC476F" w:rsidP="00EC476F" w:rsidRDefault="1307D5EB" w14:paraId="27FCAB50" w14:textId="5F71C3B4">
            <w:pPr>
              <w:pStyle w:val="ListBullet"/>
              <w:spacing w:after="80"/>
              <w:rPr/>
            </w:pPr>
            <w:r w:rsidR="2A48AAA7">
              <w:rPr/>
              <w:t>Gather Literature Reviews (come up with novelty ideas)</w:t>
            </w:r>
            <w:r>
              <w:br/>
            </w:r>
            <w:r w:rsidR="2A48AAA7">
              <w:rPr/>
              <w:t xml:space="preserve">- Find out </w:t>
            </w:r>
            <w:r>
              <w:br/>
            </w:r>
            <w:r w:rsidR="2A48AAA7">
              <w:rPr/>
              <w:t>1. Reasons for closures/mergers</w:t>
            </w:r>
          </w:p>
          <w:p w:rsidR="004D52B3" w:rsidP="00EC476F" w:rsidRDefault="00EC476F" w14:paraId="34A0B5DA" w14:textId="7518A93A">
            <w:pPr>
              <w:pStyle w:val="ListBullet"/>
              <w:numPr>
                <w:ilvl w:val="0"/>
                <w:numId w:val="0"/>
              </w:numPr>
              <w:spacing w:after="80"/>
              <w:ind w:left="360"/>
            </w:pPr>
            <w:r>
              <w:lastRenderedPageBreak/>
              <w:t>2. Use of abandoned schools</w:t>
            </w:r>
            <w:r>
              <w:br/>
            </w:r>
            <w:r>
              <w:t>3. Choice for merged locations</w:t>
            </w:r>
            <w:r>
              <w:br/>
            </w:r>
            <w:r>
              <w:t>4. Past spatial analysis (we can tackle gaps!)</w:t>
            </w:r>
          </w:p>
          <w:p w:rsidRPr="00D60069" w:rsidR="00C308F2" w:rsidP="00EC476F" w:rsidRDefault="00C308F2" w14:paraId="76075156" w14:textId="63AB9729">
            <w:pPr>
              <w:pStyle w:val="ListBullet"/>
              <w:numPr>
                <w:ilvl w:val="0"/>
                <w:numId w:val="0"/>
              </w:numPr>
              <w:ind w:left="360"/>
            </w:pPr>
          </w:p>
        </w:tc>
        <w:tc>
          <w:tcPr>
            <w:cnfStyle w:val="000000000000" w:firstRow="0" w:lastRow="0" w:firstColumn="0" w:lastColumn="0" w:oddVBand="0" w:evenVBand="0" w:oddHBand="0" w:evenHBand="0" w:firstRowFirstColumn="0" w:firstRowLastColumn="0" w:lastRowFirstColumn="0" w:lastRowLastColumn="0"/>
            <w:tcW w:w="3060" w:type="dxa"/>
            <w:tcMar/>
          </w:tcPr>
          <w:p w:rsidR="00074692" w:rsidP="00D60069" w:rsidRDefault="00074692" w14:paraId="5C7474F7" w14:textId="77777777">
            <w:pPr>
              <w:spacing w:after="80"/>
            </w:pPr>
          </w:p>
          <w:p w:rsidR="00074692" w:rsidP="00D60069" w:rsidRDefault="00074692" w14:paraId="7FA57545" w14:textId="77777777">
            <w:pPr>
              <w:spacing w:after="80"/>
            </w:pPr>
          </w:p>
          <w:p w:rsidRPr="00D60069" w:rsidR="002B2D13" w:rsidP="00D60069" w:rsidRDefault="00913526" w14:paraId="11C8583D" w14:textId="7AB7FE58">
            <w:pPr>
              <w:spacing w:after="80"/>
            </w:pPr>
            <w:r>
              <w:lastRenderedPageBreak/>
              <w:t>Everyone</w:t>
            </w:r>
          </w:p>
        </w:tc>
        <w:tc>
          <w:tcPr>
            <w:cnfStyle w:val="000000000000" w:firstRow="0" w:lastRow="0" w:firstColumn="0" w:lastColumn="0" w:oddVBand="0" w:evenVBand="0" w:oddHBand="0" w:evenHBand="0" w:firstRowFirstColumn="0" w:firstRowLastColumn="0" w:lastRowFirstColumn="0" w:lastRowLastColumn="0"/>
            <w:tcW w:w="1854" w:type="dxa"/>
            <w:gridSpan w:val="3"/>
            <w:tcMar/>
          </w:tcPr>
          <w:p w:rsidR="00074692" w:rsidP="00D60069" w:rsidRDefault="00074692" w14:paraId="1286BAAE" w14:textId="77777777">
            <w:pPr>
              <w:spacing w:after="80"/>
            </w:pPr>
          </w:p>
          <w:p w:rsidR="00074692" w:rsidP="00D60069" w:rsidRDefault="00074692" w14:paraId="067E1E4A" w14:textId="77777777">
            <w:pPr>
              <w:spacing w:after="80"/>
            </w:pPr>
          </w:p>
          <w:p w:rsidRPr="00D60069" w:rsidR="002B2D13" w:rsidP="00D60069" w:rsidRDefault="00A60B40" w14:paraId="4DEDE9B6" w14:textId="278EE6DE">
            <w:pPr>
              <w:spacing w:after="80"/>
            </w:pPr>
            <w:r>
              <w:lastRenderedPageBreak/>
              <w:t>17 Oct 2022</w:t>
            </w:r>
          </w:p>
        </w:tc>
      </w:tr>
      <w:tr w:rsidRPr="00D60069" w:rsidR="00BA506A" w:rsidTr="2BA7EB49" w14:paraId="33C5BD63" w14:textId="77777777">
        <w:tc>
          <w:tcPr>
            <w:cnfStyle w:val="000000000000" w:firstRow="0" w:lastRow="0" w:firstColumn="0" w:lastColumn="0" w:oddVBand="0" w:evenVBand="0" w:oddHBand="0" w:evenHBand="0" w:firstRowFirstColumn="0" w:firstRowLastColumn="0" w:lastRowFirstColumn="0" w:lastRowLastColumn="0"/>
            <w:tcW w:w="5310" w:type="dxa"/>
            <w:tcMar/>
          </w:tcPr>
          <w:p w:rsidR="00BA506A" w:rsidP="00BA506A" w:rsidRDefault="038C4A9D" w14:paraId="7C552CC0" w14:textId="10C69C74">
            <w:pPr>
              <w:pStyle w:val="ListBullet"/>
              <w:rPr/>
            </w:pPr>
            <w:r w:rsidR="55F9F12A">
              <w:rPr/>
              <w:t>Explore sample projects</w:t>
            </w:r>
          </w:p>
        </w:tc>
        <w:tc>
          <w:tcPr>
            <w:cnfStyle w:val="000000000000" w:firstRow="0" w:lastRow="0" w:firstColumn="0" w:lastColumn="0" w:oddVBand="0" w:evenVBand="0" w:oddHBand="0" w:evenHBand="0" w:firstRowFirstColumn="0" w:firstRowLastColumn="0" w:lastRowFirstColumn="0" w:lastRowLastColumn="0"/>
            <w:tcW w:w="3060" w:type="dxa"/>
            <w:tcMar/>
          </w:tcPr>
          <w:p w:rsidR="00BA506A" w:rsidP="00D60069" w:rsidRDefault="00BA506A" w14:paraId="6AA2C4A6" w14:textId="7B1A097C">
            <w:r>
              <w:t>Everyone</w:t>
            </w:r>
          </w:p>
        </w:tc>
        <w:tc>
          <w:tcPr>
            <w:cnfStyle w:val="000000000000" w:firstRow="0" w:lastRow="0" w:firstColumn="0" w:lastColumn="0" w:oddVBand="0" w:evenVBand="0" w:oddHBand="0" w:evenHBand="0" w:firstRowFirstColumn="0" w:firstRowLastColumn="0" w:lastRowFirstColumn="0" w:lastRowLastColumn="0"/>
            <w:tcW w:w="1854" w:type="dxa"/>
            <w:gridSpan w:val="3"/>
            <w:tcMar/>
          </w:tcPr>
          <w:p w:rsidR="00A06B7B" w:rsidP="00D60069" w:rsidRDefault="00983D0B" w14:paraId="015EFABC" w14:textId="633061F7">
            <w:r>
              <w:t>17 Oct 20</w:t>
            </w:r>
            <w:r w:rsidR="0060470F">
              <w:t>22</w:t>
            </w:r>
          </w:p>
        </w:tc>
      </w:tr>
      <w:tr w:rsidRPr="00D60069" w:rsidR="00A06B7B" w:rsidTr="2BA7EB49" w14:paraId="03819CE2" w14:textId="77777777">
        <w:trPr>
          <w:gridAfter w:val="1"/>
          <w:wAfter w:w="144" w:type="dxa"/>
        </w:trPr>
        <w:tc>
          <w:tcPr>
            <w:cnfStyle w:val="000000000000" w:firstRow="0" w:lastRow="0" w:firstColumn="0" w:lastColumn="0" w:oddVBand="0" w:evenVBand="0" w:oddHBand="0" w:evenHBand="0" w:firstRowFirstColumn="0" w:firstRowLastColumn="0" w:lastRowFirstColumn="0" w:lastRowLastColumn="0"/>
            <w:tcW w:w="5310" w:type="dxa"/>
            <w:tcMar/>
          </w:tcPr>
          <w:p w:rsidRPr="00D60069" w:rsidR="00A06B7B" w:rsidP="00A91C3E" w:rsidRDefault="097D3AA9" w14:paraId="0F0CF478" w14:textId="77777777">
            <w:pPr>
              <w:pStyle w:val="ListBullet"/>
              <w:spacing w:after="80"/>
              <w:rPr/>
            </w:pPr>
            <w:r w:rsidR="3091CBAD">
              <w:rPr/>
              <w:t>Explore Quarto</w:t>
            </w:r>
          </w:p>
        </w:tc>
        <w:tc>
          <w:tcPr>
            <w:cnfStyle w:val="000000000000" w:firstRow="0" w:lastRow="0" w:firstColumn="0" w:lastColumn="0" w:oddVBand="0" w:evenVBand="0" w:oddHBand="0" w:evenHBand="0" w:firstRowFirstColumn="0" w:firstRowLastColumn="0" w:lastRowFirstColumn="0" w:lastRowLastColumn="0"/>
            <w:tcW w:w="3060" w:type="dxa"/>
            <w:tcMar/>
          </w:tcPr>
          <w:p w:rsidRPr="00D60069" w:rsidR="00A06B7B" w:rsidP="00A91C3E" w:rsidRDefault="00A06B7B" w14:paraId="7F0B53E4" w14:textId="77777777">
            <w:pPr>
              <w:spacing w:after="80"/>
            </w:pPr>
            <w:r>
              <w:t>Everyone</w:t>
            </w:r>
          </w:p>
        </w:tc>
        <w:tc>
          <w:tcPr>
            <w:cnfStyle w:val="000000000000" w:firstRow="0" w:lastRow="0" w:firstColumn="0" w:lastColumn="0" w:oddVBand="0" w:evenVBand="0" w:oddHBand="0" w:evenHBand="0" w:firstRowFirstColumn="0" w:firstRowLastColumn="0" w:lastRowFirstColumn="0" w:lastRowLastColumn="0"/>
            <w:tcW w:w="1710" w:type="dxa"/>
            <w:gridSpan w:val="2"/>
            <w:tcMar/>
          </w:tcPr>
          <w:p w:rsidRPr="00D60069" w:rsidR="00A06B7B" w:rsidP="00A91C3E" w:rsidRDefault="00A06B7B" w14:paraId="709E49C9" w14:textId="325A9141">
            <w:pPr>
              <w:spacing w:after="80"/>
            </w:pPr>
            <w:r>
              <w:t>18 Oct 2022</w:t>
            </w:r>
          </w:p>
        </w:tc>
      </w:tr>
      <w:tr w:rsidR="00A06B7B" w:rsidTr="2BA7EB49" w14:paraId="1B982E47" w14:textId="77777777">
        <w:trPr>
          <w:gridAfter w:val="1"/>
          <w:wAfter w:w="144" w:type="dxa"/>
        </w:trPr>
        <w:tc>
          <w:tcPr>
            <w:cnfStyle w:val="000000000000" w:firstRow="0" w:lastRow="0" w:firstColumn="0" w:lastColumn="0" w:oddVBand="0" w:evenVBand="0" w:oddHBand="0" w:evenHBand="0" w:firstRowFirstColumn="0" w:firstRowLastColumn="0" w:lastRowFirstColumn="0" w:lastRowLastColumn="0"/>
            <w:tcW w:w="5310" w:type="dxa"/>
            <w:tcMar/>
          </w:tcPr>
          <w:p w:rsidR="00A06B7B" w:rsidP="00A06B7B" w:rsidRDefault="097D3AA9" w14:paraId="1E6C3D21" w14:textId="77777777">
            <w:pPr>
              <w:pStyle w:val="ListBullet"/>
              <w:spacing w:after="80"/>
              <w:rPr/>
            </w:pPr>
            <w:r w:rsidR="3091CBAD">
              <w:rPr/>
              <w:t>Explore Github</w:t>
            </w:r>
          </w:p>
        </w:tc>
        <w:tc>
          <w:tcPr>
            <w:cnfStyle w:val="000000000000" w:firstRow="0" w:lastRow="0" w:firstColumn="0" w:lastColumn="0" w:oddVBand="0" w:evenVBand="0" w:oddHBand="0" w:evenHBand="0" w:firstRowFirstColumn="0" w:firstRowLastColumn="0" w:lastRowFirstColumn="0" w:lastRowLastColumn="0"/>
            <w:tcW w:w="3060" w:type="dxa"/>
            <w:tcMar/>
          </w:tcPr>
          <w:p w:rsidR="00A06B7B" w:rsidP="00A91C3E" w:rsidRDefault="00A06B7B" w14:paraId="3971E937" w14:textId="27F8DA16">
            <w:r>
              <w:t>Tristan, J</w:t>
            </w:r>
            <w:r w:rsidR="0060470F">
              <w:t>ia Xuan</w:t>
            </w:r>
          </w:p>
        </w:tc>
        <w:tc>
          <w:tcPr>
            <w:cnfStyle w:val="000000000000" w:firstRow="0" w:lastRow="0" w:firstColumn="0" w:lastColumn="0" w:oddVBand="0" w:evenVBand="0" w:oddHBand="0" w:evenHBand="0" w:firstRowFirstColumn="0" w:firstRowLastColumn="0" w:lastRowFirstColumn="0" w:lastRowLastColumn="0"/>
            <w:tcW w:w="1710" w:type="dxa"/>
            <w:gridSpan w:val="2"/>
            <w:tcMar/>
          </w:tcPr>
          <w:p w:rsidR="00A06B7B" w:rsidP="00A91C3E" w:rsidRDefault="00A06B7B" w14:paraId="620CAEBB" w14:textId="6F4EFF10">
            <w:r>
              <w:t>18 Oct 2022</w:t>
            </w:r>
          </w:p>
        </w:tc>
      </w:tr>
      <w:tr w:rsidRPr="00D60069" w:rsidR="00BA506A" w:rsidTr="2BA7EB49" w14:paraId="640C3FE3" w14:textId="77777777">
        <w:tc>
          <w:tcPr>
            <w:cnfStyle w:val="000000000000" w:firstRow="0" w:lastRow="0" w:firstColumn="0" w:lastColumn="0" w:oddVBand="0" w:evenVBand="0" w:oddHBand="0" w:evenHBand="0" w:firstRowFirstColumn="0" w:firstRowLastColumn="0" w:lastRowFirstColumn="0" w:lastRowLastColumn="0"/>
            <w:tcW w:w="5310" w:type="dxa"/>
            <w:tcMar/>
          </w:tcPr>
          <w:p w:rsidR="00BA506A" w:rsidP="00A11827" w:rsidRDefault="00BA506A" w14:paraId="58F847FD" w14:textId="77777777">
            <w:pPr>
              <w:pStyle w:val="ListBullet"/>
              <w:numPr>
                <w:ilvl w:val="0"/>
                <w:numId w:val="0"/>
              </w:numPr>
            </w:pPr>
          </w:p>
        </w:tc>
        <w:tc>
          <w:tcPr>
            <w:cnfStyle w:val="000000000000" w:firstRow="0" w:lastRow="0" w:firstColumn="0" w:lastColumn="0" w:oddVBand="0" w:evenVBand="0" w:oddHBand="0" w:evenHBand="0" w:firstRowFirstColumn="0" w:firstRowLastColumn="0" w:lastRowFirstColumn="0" w:lastRowLastColumn="0"/>
            <w:tcW w:w="3060" w:type="dxa"/>
            <w:tcMar/>
          </w:tcPr>
          <w:p w:rsidR="00BA506A" w:rsidP="00D60069" w:rsidRDefault="00BA506A" w14:paraId="47EE8BD4" w14:textId="77777777"/>
        </w:tc>
        <w:tc>
          <w:tcPr>
            <w:cnfStyle w:val="000000000000" w:firstRow="0" w:lastRow="0" w:firstColumn="0" w:lastColumn="0" w:oddVBand="0" w:evenVBand="0" w:oddHBand="0" w:evenHBand="0" w:firstRowFirstColumn="0" w:firstRowLastColumn="0" w:lastRowFirstColumn="0" w:lastRowLastColumn="0"/>
            <w:tcW w:w="1854" w:type="dxa"/>
            <w:gridSpan w:val="3"/>
            <w:tcMar/>
          </w:tcPr>
          <w:p w:rsidR="00BA506A" w:rsidP="00D60069" w:rsidRDefault="00BA506A" w14:paraId="25771278" w14:textId="77777777"/>
        </w:tc>
      </w:tr>
    </w:tbl>
    <w:bookmarkEnd w:id="1"/>
    <w:p w:rsidRPr="00D60069" w:rsidR="00536A0B" w:rsidP="00536A0B" w:rsidRDefault="0040059D" w14:paraId="08CF83DD" w14:textId="4CE8F6AD">
      <w:pPr>
        <w:pStyle w:val="Heading1"/>
      </w:pPr>
      <w:r>
        <w:t>Meeting 2</w:t>
      </w:r>
    </w:p>
    <w:tbl>
      <w:tblPr>
        <w:tblW w:w="7440" w:type="pct"/>
        <w:tblCellMar>
          <w:left w:w="0" w:type="dxa"/>
          <w:right w:w="0" w:type="dxa"/>
        </w:tblCellMar>
        <w:tblLook w:val="0000" w:firstRow="0" w:lastRow="0" w:firstColumn="0" w:lastColumn="0" w:noHBand="0" w:noVBand="0"/>
        <w:tblDescription w:val="Layout table"/>
      </w:tblPr>
      <w:tblGrid>
        <w:gridCol w:w="1405"/>
        <w:gridCol w:w="232"/>
        <w:gridCol w:w="3733"/>
        <w:gridCol w:w="1237"/>
        <w:gridCol w:w="1961"/>
        <w:gridCol w:w="3009"/>
        <w:gridCol w:w="1324"/>
        <w:gridCol w:w="2312"/>
      </w:tblGrid>
      <w:tr w:rsidRPr="00D60069" w:rsidR="0040059D" w:rsidTr="2A7612D8" w14:paraId="4AF6F26B" w14:textId="77777777">
        <w:tc>
          <w:tcPr>
            <w:tcW w:w="1639" w:type="dxa"/>
            <w:gridSpan w:val="2"/>
            <w:tcMar/>
          </w:tcPr>
          <w:p w:rsidRPr="00D60069" w:rsidR="0040059D" w:rsidP="00A91C3E" w:rsidRDefault="00000000" w14:paraId="091B50C0" w14:textId="0660FF16">
            <w:pPr>
              <w:pStyle w:val="Heading3"/>
              <w:ind w:right="285"/>
              <w:jc w:val="left"/>
            </w:pPr>
            <w:sdt>
              <w:sdtPr>
                <w:id w:val="-1763437746"/>
                <w:placeholder>
                  <w:docPart w:val="19D099BCE577455583B01B0CE23CC3FB"/>
                </w:placeholder>
                <w:temporary/>
                <w:showingPlcHdr/>
                <w15:appearance w15:val="hidden"/>
              </w:sdtPr>
              <w:sdtContent>
                <w:r w:rsidRPr="00D60069" w:rsidR="0040059D">
                  <w:t>Date</w:t>
                </w:r>
              </w:sdtContent>
            </w:sdt>
            <w:r w:rsidR="0040059D">
              <w:t xml:space="preserve">: </w:t>
            </w:r>
          </w:p>
          <w:p w:rsidRPr="00D60069" w:rsidR="0040059D" w:rsidP="00A91C3E" w:rsidRDefault="00000000" w14:paraId="77F58327" w14:textId="77777777">
            <w:pPr>
              <w:pStyle w:val="Heading3"/>
              <w:jc w:val="left"/>
            </w:pPr>
            <w:sdt>
              <w:sdtPr>
                <w:alias w:val="Time"/>
                <w:tag w:val="Time"/>
                <w:id w:val="-412855393"/>
                <w:placeholder>
                  <w:docPart w:val="3437A289B50A4C96A1DE1F23FD0E6455"/>
                </w:placeholder>
                <w:temporary/>
                <w:showingPlcHdr/>
                <w15:appearance w15:val="hidden"/>
              </w:sdtPr>
              <w:sdtContent>
                <w:r w:rsidRPr="00D60069" w:rsidR="0040059D">
                  <w:t>Time</w:t>
                </w:r>
              </w:sdtContent>
            </w:sdt>
            <w:r w:rsidR="0040059D">
              <w:t xml:space="preserve">: </w:t>
            </w:r>
          </w:p>
          <w:p w:rsidR="0040059D" w:rsidP="00A91C3E" w:rsidRDefault="00000000" w14:paraId="6BEB9C57" w14:textId="496B7C48">
            <w:pPr>
              <w:pStyle w:val="Heading2"/>
              <w:rPr>
                <w:iCs w:val="0"/>
              </w:rPr>
            </w:pPr>
            <w:sdt>
              <w:sdtPr>
                <w:id w:val="1479261063"/>
                <w:placeholder>
                  <w:docPart w:val="E716F8488BA04C14B06502E744D2ABB0"/>
                </w:placeholder>
                <w:temporary/>
                <w:showingPlcHdr/>
                <w15:appearance w15:val="hidden"/>
              </w:sdtPr>
              <w:sdtContent>
                <w:r w:rsidRPr="00D60069" w:rsidR="0040059D">
                  <w:t>Type of meeting:</w:t>
                </w:r>
              </w:sdtContent>
            </w:sdt>
          </w:p>
          <w:p w:rsidRPr="00D60069" w:rsidR="0040059D" w:rsidP="00A91C3E" w:rsidRDefault="0040059D" w14:paraId="48D9B92E" w14:textId="6A970E73">
            <w:pPr>
              <w:pStyle w:val="Heading2"/>
            </w:pPr>
            <w:r>
              <w:t xml:space="preserve">Note taker: </w:t>
            </w:r>
          </w:p>
        </w:tc>
        <w:tc>
          <w:tcPr>
            <w:tcW w:w="4970" w:type="dxa"/>
            <w:gridSpan w:val="2"/>
            <w:tcMar/>
          </w:tcPr>
          <w:p w:rsidR="0040059D" w:rsidP="00A91C3E" w:rsidRDefault="002C0A00" w14:paraId="2D987169" w14:textId="77777777">
            <w:pPr>
              <w:rPr>
                <w:rStyle w:val="normaltextrun"/>
                <w:rFonts w:ascii="Arial" w:hAnsi="Arial" w:cs="Arial"/>
                <w:color w:val="000000"/>
                <w:shd w:val="clear" w:color="auto" w:fill="FFFFFF"/>
              </w:rPr>
            </w:pPr>
            <w:r>
              <w:t>1</w:t>
            </w:r>
            <w:r>
              <w:rPr>
                <w:rStyle w:val="normaltextrun"/>
                <w:rFonts w:ascii="Arial" w:hAnsi="Arial" w:cs="Arial"/>
                <w:color w:val="000000"/>
                <w:shd w:val="clear" w:color="auto" w:fill="FFFFFF"/>
              </w:rPr>
              <w:t>9</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October 2022</w:t>
            </w:r>
          </w:p>
          <w:p w:rsidR="002C0A00" w:rsidP="00A91C3E" w:rsidRDefault="002C0A00" w14:paraId="3FD59A0C" w14:textId="63F1FECF">
            <w:pPr>
              <w:rPr>
                <w:rStyle w:val="normaltextrun"/>
                <w:rFonts w:ascii="Arial" w:hAnsi="Arial" w:cs="Arial"/>
                <w:color w:val="000000"/>
                <w:shd w:val="clear" w:color="auto" w:fill="FFFFFF"/>
              </w:rPr>
            </w:pPr>
            <w:r>
              <w:rPr>
                <w:rStyle w:val="normaltextrun"/>
                <w:rFonts w:ascii="Arial" w:hAnsi="Arial" w:cs="Arial"/>
                <w:color w:val="000000"/>
                <w:shd w:val="clear" w:color="auto" w:fill="FFFFFF"/>
              </w:rPr>
              <w:t>5pm</w:t>
            </w:r>
            <w:r w:rsidR="005F7B09">
              <w:rPr>
                <w:rStyle w:val="normaltextrun"/>
                <w:rFonts w:ascii="Arial" w:hAnsi="Arial" w:cs="Arial"/>
                <w:color w:val="000000"/>
                <w:shd w:val="clear" w:color="auto" w:fill="FFFFFF"/>
              </w:rPr>
              <w:t>-6:30pm</w:t>
            </w:r>
          </w:p>
          <w:p w:rsidR="002C0A00" w:rsidP="00A91C3E" w:rsidRDefault="002C0A00" w14:paraId="76A1E1DC" w14:textId="77777777">
            <w:pPr>
              <w:rPr>
                <w:rStyle w:val="normaltextrun"/>
                <w:rFonts w:ascii="Arial" w:hAnsi="Arial" w:cs="Arial"/>
                <w:color w:val="000000"/>
                <w:shd w:val="clear" w:color="auto" w:fill="FFFFFF"/>
              </w:rPr>
            </w:pPr>
            <w:r>
              <w:rPr>
                <w:rStyle w:val="normaltextrun"/>
                <w:rFonts w:ascii="Arial" w:hAnsi="Arial" w:cs="Arial"/>
                <w:color w:val="000000"/>
                <w:shd w:val="clear" w:color="auto" w:fill="FFFFFF"/>
              </w:rPr>
              <w:t>Zoom</w:t>
            </w:r>
          </w:p>
          <w:p w:rsidR="002C0A00" w:rsidP="00A91C3E" w:rsidRDefault="002C0A00" w14:paraId="7CC96F53" w14:textId="36989364">
            <w:r>
              <w:rPr>
                <w:rStyle w:val="normaltextrun"/>
                <w:rFonts w:ascii="Arial" w:hAnsi="Arial" w:cs="Arial"/>
                <w:color w:val="000000"/>
                <w:shd w:val="clear" w:color="auto" w:fill="FFFFFF"/>
              </w:rPr>
              <w:t>Tristan</w:t>
            </w:r>
          </w:p>
        </w:tc>
        <w:tc>
          <w:tcPr>
            <w:tcW w:w="4970" w:type="dxa"/>
            <w:gridSpan w:val="2"/>
            <w:tcMar/>
          </w:tcPr>
          <w:p w:rsidR="0040059D" w:rsidP="00A91C3E" w:rsidRDefault="0040059D" w14:paraId="0C190C6F" w14:textId="219218AD"/>
          <w:p w:rsidRPr="00D60069" w:rsidR="0040059D" w:rsidP="0040059D" w:rsidRDefault="0040059D" w14:paraId="7EA82882" w14:textId="6CF0F6C8"/>
        </w:tc>
        <w:tc>
          <w:tcPr>
            <w:tcW w:w="1324" w:type="dxa"/>
            <w:tcMar/>
          </w:tcPr>
          <w:p w:rsidRPr="00D60069" w:rsidR="0040059D" w:rsidP="00A91C3E" w:rsidRDefault="0040059D" w14:paraId="1426F426" w14:textId="77777777">
            <w:pPr>
              <w:pStyle w:val="Heading2"/>
            </w:pPr>
          </w:p>
        </w:tc>
        <w:tc>
          <w:tcPr>
            <w:tcW w:w="2310" w:type="dxa"/>
            <w:tcMar/>
          </w:tcPr>
          <w:p w:rsidRPr="00D60069" w:rsidR="0040059D" w:rsidP="00A91C3E" w:rsidRDefault="0040059D" w14:paraId="3570FF17" w14:textId="77777777"/>
        </w:tc>
      </w:tr>
      <w:tr w:rsidRPr="00D60069" w:rsidR="00BD0DD2" w:rsidTr="2A7612D8" w14:paraId="0CC7FB8D" w14:textId="77777777">
        <w:tblPrEx>
          <w:tblBorders>
            <w:top w:val="single" w:color="auto" w:sz="4" w:space="0"/>
          </w:tblBorders>
        </w:tblPrEx>
        <w:trPr>
          <w:gridAfter w:val="3"/>
          <w:wAfter w:w="6645" w:type="dxa"/>
        </w:trPr>
        <w:tc>
          <w:tcPr>
            <w:tcW w:w="1406" w:type="dxa"/>
            <w:tcBorders>
              <w:top w:val="single" w:color="auto" w:sz="4"/>
            </w:tcBorders>
            <w:tcMar/>
          </w:tcPr>
          <w:p w:rsidRPr="00D60069" w:rsidR="00BD0DD2" w:rsidP="00A91C3E" w:rsidRDefault="00000000" w14:paraId="45468F3A" w14:textId="77777777">
            <w:pPr>
              <w:pStyle w:val="Heading2"/>
            </w:pPr>
            <w:sdt>
              <w:sdtPr>
                <w:id w:val="885458630"/>
                <w:placeholder>
                  <w:docPart w:val="E57B71A64CCF4E26AF50437FE388EE04"/>
                </w:placeholder>
                <w:temporary/>
                <w:showingPlcHdr/>
                <w15:appearance w15:val="hidden"/>
              </w:sdtPr>
              <w:sdtContent>
                <w:r w:rsidRPr="00D60069" w:rsidR="00BD0DD2">
                  <w:t>Agenda item:</w:t>
                </w:r>
              </w:sdtContent>
            </w:sdt>
          </w:p>
        </w:tc>
        <w:tc>
          <w:tcPr>
            <w:tcW w:w="3966" w:type="dxa"/>
            <w:gridSpan w:val="2"/>
            <w:tcBorders>
              <w:top w:val="single" w:color="auto" w:sz="4"/>
            </w:tcBorders>
            <w:tcMar/>
          </w:tcPr>
          <w:p w:rsidR="00F72DD4" w:rsidP="00F72DD4" w:rsidRDefault="00F72DD4" w14:paraId="0B02DC2A" w14:textId="1DD06D19">
            <w:pPr>
              <w:pStyle w:val="paragraph"/>
              <w:numPr>
                <w:ilvl w:val="0"/>
                <w:numId w:val="14"/>
              </w:numPr>
              <w:spacing w:before="0" w:beforeAutospacing="0" w:after="0" w:afterAutospacing="0"/>
              <w:textAlignment w:val="baseline"/>
              <w:rPr>
                <w:rFonts w:ascii="Arial" w:hAnsi="Arial" w:cs="Arial"/>
                <w:sz w:val="19"/>
                <w:szCs w:val="19"/>
              </w:rPr>
            </w:pPr>
            <w:r w:rsidRPr="2A7612D8" w:rsidR="58349F68">
              <w:rPr>
                <w:rStyle w:val="normaltextrun"/>
                <w:rFonts w:ascii="Arial" w:hAnsi="Arial" w:cs="Arial"/>
                <w:sz w:val="19"/>
                <w:szCs w:val="19"/>
              </w:rPr>
              <w:t>Finalizing Topic of Choice</w:t>
            </w:r>
            <w:r w:rsidRPr="2A7612D8" w:rsidR="58349F68">
              <w:rPr>
                <w:rStyle w:val="eop"/>
                <w:rFonts w:ascii="Arial" w:hAnsi="Arial" w:cs="Arial"/>
              </w:rPr>
              <w:t> </w:t>
            </w:r>
          </w:p>
          <w:p w:rsidRPr="00D60069" w:rsidR="00BD0DD2" w:rsidP="2A7612D8" w:rsidRDefault="00BD0DD2" w14:paraId="3EF172F8" w14:textId="58061EF1">
            <w:pPr>
              <w:pStyle w:val="paragraph"/>
              <w:numPr>
                <w:ilvl w:val="0"/>
                <w:numId w:val="14"/>
              </w:numPr>
              <w:spacing w:before="0" w:beforeAutospacing="off" w:after="0" w:afterAutospacing="off"/>
              <w:rPr>
                <w:rFonts w:ascii="Arial" w:hAnsi="Arial" w:cs="Arial"/>
                <w:sz w:val="19"/>
                <w:szCs w:val="19"/>
              </w:rPr>
            </w:pPr>
            <w:r w:rsidRPr="2A7612D8" w:rsidR="58349F68">
              <w:rPr>
                <w:rStyle w:val="normaltextrun"/>
                <w:rFonts w:ascii="Arial" w:hAnsi="Arial" w:cs="Arial"/>
                <w:sz w:val="19"/>
                <w:szCs w:val="19"/>
              </w:rPr>
              <w:t>Conduct Literature Review on</w:t>
            </w:r>
            <w:r w:rsidRPr="2A7612D8" w:rsidR="52C52B82">
              <w:rPr>
                <w:rStyle w:val="normaltextrun"/>
                <w:rFonts w:ascii="Arial" w:hAnsi="Arial" w:cs="Arial"/>
                <w:sz w:val="19"/>
                <w:szCs w:val="19"/>
              </w:rPr>
              <w:t xml:space="preserve"> </w:t>
            </w:r>
            <w:r w:rsidRPr="2A7612D8" w:rsidR="58349F68">
              <w:rPr>
                <w:rStyle w:val="normaltextrun"/>
                <w:rFonts w:ascii="Arial" w:hAnsi="Arial" w:cs="Arial"/>
                <w:sz w:val="19"/>
                <w:szCs w:val="19"/>
              </w:rPr>
              <w:t>Methodology</w:t>
            </w:r>
            <w:r w:rsidRPr="2A7612D8" w:rsidR="58349F68">
              <w:rPr>
                <w:rStyle w:val="eop"/>
                <w:rFonts w:ascii="Arial" w:hAnsi="Arial" w:cs="Arial"/>
              </w:rPr>
              <w:t> </w:t>
            </w:r>
          </w:p>
        </w:tc>
        <w:tc>
          <w:tcPr>
            <w:tcW w:w="1235" w:type="dxa"/>
            <w:tcBorders>
              <w:top w:val="single" w:color="auto" w:sz="4"/>
            </w:tcBorders>
            <w:tcMar/>
          </w:tcPr>
          <w:p w:rsidRPr="00D60069" w:rsidR="00BD0DD2" w:rsidP="00A91C3E" w:rsidRDefault="00BD0DD2" w14:paraId="4FD47833" w14:textId="749BFA62">
            <w:pPr>
              <w:pStyle w:val="Heading2"/>
            </w:pPr>
          </w:p>
        </w:tc>
        <w:tc>
          <w:tcPr>
            <w:tcW w:w="1961" w:type="dxa"/>
            <w:tcBorders>
              <w:top w:val="single" w:color="auto" w:sz="4"/>
            </w:tcBorders>
            <w:tcMar/>
          </w:tcPr>
          <w:p w:rsidRPr="00D60069" w:rsidR="00BD0DD2" w:rsidP="00A91C3E" w:rsidRDefault="00BD0DD2" w14:paraId="251409C8" w14:textId="355BE35F"/>
        </w:tc>
      </w:tr>
    </w:tbl>
    <w:p w:rsidR="00840967" w:rsidP="00840967" w:rsidRDefault="00000000" w14:paraId="187E7B8B" w14:textId="77777777">
      <w:pPr>
        <w:pStyle w:val="Heading4"/>
      </w:pPr>
      <w:sdt>
        <w:sdtPr>
          <w:id w:val="1922108998"/>
          <w15:appearance w15:val="hidden"/>
          <w:temporary/>
          <w:showingPlcHdr/>
          <w:placeholder>
            <w:docPart w:val="D04D9B1972E341D6A87EDEB2E3E3A598"/>
          </w:placeholder>
        </w:sdtPr>
        <w:sdtContent>
          <w:r w:rsidR="00BD0DD2">
            <w:rPr/>
            <w:t>Discussion:</w:t>
          </w:r>
        </w:sdtContent>
      </w:sdt>
    </w:p>
    <w:p w:rsidR="3AAAB9B7" w:rsidP="2BA7EB49" w:rsidRDefault="3AAAB9B7" w14:paraId="01C85119" w14:textId="1C264594">
      <w:pPr>
        <w:pStyle w:val="paragraph"/>
        <w:numPr>
          <w:ilvl w:val="0"/>
          <w:numId w:val="14"/>
        </w:numPr>
        <w:bidi w:val="0"/>
        <w:spacing w:before="0" w:beforeAutospacing="off" w:after="0" w:afterAutospacing="off" w:line="259" w:lineRule="auto"/>
        <w:ind w:left="720" w:right="0" w:hanging="360"/>
        <w:jc w:val="left"/>
        <w:rPr>
          <w:rStyle w:val="normaltextrun"/>
          <w:rFonts w:ascii="Arial" w:hAnsi="Arial" w:cs="Arial"/>
          <w:sz w:val="19"/>
          <w:szCs w:val="19"/>
        </w:rPr>
      </w:pPr>
      <w:r w:rsidRPr="2BA7EB49" w:rsidR="3AAAB9B7">
        <w:rPr>
          <w:rStyle w:val="normaltextrun"/>
          <w:rFonts w:ascii="Arial" w:hAnsi="Arial" w:cs="Arial"/>
          <w:sz w:val="19"/>
          <w:szCs w:val="19"/>
        </w:rPr>
        <w:t xml:space="preserve">We were torn on which educational level to narrow down to, or to consider all educational levels to analyze. Tristan was for a singular educational level </w:t>
      </w:r>
      <w:r w:rsidRPr="2BA7EB49" w:rsidR="16C2C491">
        <w:rPr>
          <w:rStyle w:val="normaltextrun"/>
          <w:rFonts w:ascii="Arial" w:hAnsi="Arial" w:cs="Arial"/>
          <w:sz w:val="19"/>
          <w:szCs w:val="19"/>
        </w:rPr>
        <w:t xml:space="preserve">as he felt that it was much data to analyze </w:t>
      </w:r>
      <w:r w:rsidRPr="2BA7EB49" w:rsidR="3AAAB9B7">
        <w:rPr>
          <w:rStyle w:val="normaltextrun"/>
          <w:rFonts w:ascii="Arial" w:hAnsi="Arial" w:cs="Arial"/>
          <w:sz w:val="19"/>
          <w:szCs w:val="19"/>
        </w:rPr>
        <w:t xml:space="preserve">whereas Jia Xuan </w:t>
      </w:r>
      <w:r w:rsidRPr="2BA7EB49" w:rsidR="377051F8">
        <w:rPr>
          <w:rStyle w:val="normaltextrun"/>
          <w:rFonts w:ascii="Arial" w:hAnsi="Arial" w:cs="Arial"/>
          <w:sz w:val="19"/>
          <w:szCs w:val="19"/>
        </w:rPr>
        <w:t>was for all educational levels to be considered because of how little the dataset was and it would not lead to a substantial analysis</w:t>
      </w:r>
      <w:r w:rsidRPr="2BA7EB49" w:rsidR="76153729">
        <w:rPr>
          <w:rStyle w:val="normaltextrun"/>
          <w:rFonts w:ascii="Arial" w:hAnsi="Arial" w:cs="Arial"/>
          <w:sz w:val="19"/>
          <w:szCs w:val="19"/>
        </w:rPr>
        <w:t>. In the end after considering, we chose to stick to one educational level, and add on if there was little analysis that can be done from one educational level.</w:t>
      </w:r>
    </w:p>
    <w:p w:rsidR="76153729" w:rsidP="2BA7EB49" w:rsidRDefault="76153729" w14:paraId="3E74F0FB" w14:textId="387AA060">
      <w:pPr>
        <w:pStyle w:val="paragraph"/>
        <w:numPr>
          <w:ilvl w:val="0"/>
          <w:numId w:val="14"/>
        </w:numPr>
        <w:bidi w:val="0"/>
        <w:spacing w:before="0" w:beforeAutospacing="off" w:after="0" w:afterAutospacing="off" w:line="259" w:lineRule="auto"/>
        <w:ind w:left="720" w:right="0" w:hanging="360"/>
        <w:jc w:val="left"/>
        <w:rPr>
          <w:rStyle w:val="normaltextrun"/>
          <w:rFonts w:ascii="Arial" w:hAnsi="Arial" w:cs="Arial"/>
          <w:sz w:val="19"/>
          <w:szCs w:val="19"/>
        </w:rPr>
      </w:pPr>
      <w:r w:rsidRPr="2BA7EB49" w:rsidR="76153729">
        <w:rPr>
          <w:rStyle w:val="normaltextrun"/>
          <w:rFonts w:ascii="Arial" w:hAnsi="Arial" w:cs="Arial"/>
          <w:sz w:val="19"/>
          <w:szCs w:val="19"/>
        </w:rPr>
        <w:t>Unsure if we should categorize the residentials based on subzone areas, based on region, or based on other factors</w:t>
      </w:r>
    </w:p>
    <w:p w:rsidR="00840967" w:rsidP="2BA7EB49" w:rsidRDefault="00840967" w14:paraId="73661AE3" w14:textId="482ED675">
      <w:pPr>
        <w:pStyle w:val="paragraph"/>
        <w:numPr>
          <w:ilvl w:val="0"/>
          <w:numId w:val="14"/>
        </w:numPr>
        <w:spacing w:before="0" w:beforeAutospacing="off" w:after="0" w:afterAutospacing="off"/>
        <w:textAlignment w:val="baseline"/>
        <w:rPr>
          <w:rFonts w:ascii="Arial" w:hAnsi="Arial" w:cs="Arial"/>
          <w:sz w:val="19"/>
          <w:szCs w:val="19"/>
        </w:rPr>
      </w:pPr>
      <w:r w:rsidRPr="2BA7EB49" w:rsidR="76153729">
        <w:rPr>
          <w:rStyle w:val="normaltextrun"/>
          <w:rFonts w:ascii="Arial" w:hAnsi="Arial" w:cs="Arial"/>
          <w:sz w:val="19"/>
          <w:szCs w:val="19"/>
        </w:rPr>
        <w:t>Our analysis could find the i</w:t>
      </w:r>
      <w:r w:rsidRPr="2BA7EB49" w:rsidR="00840967">
        <w:rPr>
          <w:rStyle w:val="normaltextrun"/>
          <w:rFonts w:ascii="Arial" w:hAnsi="Arial" w:cs="Arial"/>
          <w:sz w:val="19"/>
          <w:szCs w:val="19"/>
        </w:rPr>
        <w:t>mpact in terms of proximity distance to a school based on before and after a closure/merger of a school(s)</w:t>
      </w:r>
      <w:r w:rsidRPr="2BA7EB49" w:rsidR="00840967">
        <w:rPr>
          <w:rStyle w:val="eop"/>
          <w:rFonts w:ascii="Arial" w:hAnsi="Arial" w:cs="Arial"/>
        </w:rPr>
        <w:t> </w:t>
      </w:r>
    </w:p>
    <w:p w:rsidRPr="00D60069" w:rsidR="00BD0DD2" w:rsidP="00BD0DD2" w:rsidRDefault="00BD0DD2" w14:paraId="6E70795E" w14:textId="5D164FCB"/>
    <w:p w:rsidRPr="00D60069" w:rsidR="00BD0DD2" w:rsidP="00BD0DD2" w:rsidRDefault="00000000" w14:paraId="6BED0D72" w14:textId="77777777">
      <w:pPr>
        <w:pStyle w:val="Heading4"/>
      </w:pPr>
      <w:sdt>
        <w:sdtPr>
          <w:id w:val="2077773109"/>
          <w15:appearance w15:val="hidden"/>
          <w:temporary/>
          <w:showingPlcHdr/>
          <w:placeholder>
            <w:docPart w:val="503FEDCA7BCE49EF8B40539EE49C33DC"/>
          </w:placeholder>
        </w:sdtPr>
        <w:sdtContent>
          <w:r w:rsidR="00BD0DD2">
            <w:rPr/>
            <w:t>Conclusions:</w:t>
          </w:r>
        </w:sdtContent>
      </w:sdt>
    </w:p>
    <w:p w:rsidR="6F8F528F" w:rsidP="2BA7EB49" w:rsidRDefault="6F8F528F" w14:paraId="27FB9ABF" w14:textId="67E77BAA">
      <w:pPr>
        <w:pStyle w:val="ListParagraph"/>
        <w:numPr>
          <w:ilvl w:val="0"/>
          <w:numId w:val="14"/>
        </w:numPr>
        <w:rPr>
          <w:rStyle w:val="normaltextrun"/>
        </w:rPr>
      </w:pPr>
      <w:r w:rsidR="6F8F528F">
        <w:rPr/>
        <w:t xml:space="preserve">Narrowed </w:t>
      </w:r>
      <w:r w:rsidR="1D045F12">
        <w:rPr/>
        <w:t xml:space="preserve">down on Primary Level Students </w:t>
      </w:r>
      <w:r w:rsidRPr="2BA7EB49" w:rsidR="1D045F12">
        <w:rPr>
          <w:rStyle w:val="normaltextrun"/>
          <w:rFonts w:ascii="Arial" w:hAnsi="Arial" w:cs="Arial"/>
          <w:sz w:val="19"/>
          <w:szCs w:val="19"/>
        </w:rPr>
        <w:t>(7-12yrs old)</w:t>
      </w:r>
      <w:r w:rsidRPr="2BA7EB49" w:rsidR="1D045F12">
        <w:rPr>
          <w:rStyle w:val="normaltextrun"/>
          <w:sz w:val="19"/>
          <w:szCs w:val="19"/>
        </w:rPr>
        <w:t> </w:t>
      </w:r>
    </w:p>
    <w:p w:rsidR="00BD0DD2" w:rsidP="00840967" w:rsidRDefault="00822969" w14:paraId="0029C9D3" w14:textId="3C22ED08">
      <w:pPr>
        <w:pStyle w:val="ListParagraph"/>
        <w:numPr>
          <w:ilvl w:val="0"/>
          <w:numId w:val="14"/>
        </w:numPr>
        <w:rPr/>
      </w:pPr>
      <w:r w:rsidR="00822969">
        <w:rPr/>
        <w:t xml:space="preserve">Use of centroids of schools and subzones to calculate proximity </w:t>
      </w:r>
    </w:p>
    <w:p w:rsidRPr="00D60069" w:rsidR="00822969" w:rsidP="00840967" w:rsidRDefault="00265C56" w14:paraId="56D5D48D" w14:textId="01D8499A">
      <w:pPr>
        <w:pStyle w:val="ListParagraph"/>
        <w:numPr>
          <w:ilvl w:val="0"/>
          <w:numId w:val="14"/>
        </w:numPr>
        <w:rPr/>
      </w:pPr>
      <w:r w:rsidR="00265C56">
        <w:rPr/>
        <w:t xml:space="preserve">Research more to better understand </w:t>
      </w:r>
      <w:r w:rsidR="005A7865">
        <w:rPr/>
        <w:t>how</w:t>
      </w:r>
      <w:r w:rsidR="00265C56">
        <w:rPr/>
        <w:t xml:space="preserve"> certain</w:t>
      </w:r>
      <w:r w:rsidR="00822969">
        <w:rPr/>
        <w:t xml:space="preserve"> </w:t>
      </w:r>
      <w:r w:rsidR="00265C56">
        <w:rPr/>
        <w:t>factors affect equity of access</w:t>
      </w:r>
      <w:r w:rsidR="005A7865">
        <w:rPr/>
        <w:t xml:space="preserve"> due to closures/mergers</w:t>
      </w: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Description w:val="Content table"/>
      </w:tblPr>
      <w:tblGrid>
        <w:gridCol w:w="5490"/>
        <w:gridCol w:w="2880"/>
        <w:gridCol w:w="1854"/>
      </w:tblGrid>
      <w:tr w:rsidRPr="00660EF4" w:rsidR="00BD0DD2" w:rsidTr="2BA7EB49" w14:paraId="6495EF72"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490" w:type="dxa"/>
            <w:tcMar/>
            <w:vAlign w:val="bottom"/>
          </w:tcPr>
          <w:p w:rsidRPr="00660EF4" w:rsidR="00BD0DD2" w:rsidP="00A91C3E" w:rsidRDefault="00000000" w14:paraId="5E305D6C" w14:textId="77777777">
            <w:sdt>
              <w:sdtPr>
                <w:id w:val="-374389350"/>
                <w:placeholder>
                  <w:docPart w:val="3944D9C87979463CAFAB793BC9FADC32"/>
                </w:placeholder>
                <w:temporary/>
                <w:showingPlcHdr/>
                <w15:appearance w15:val="hidden"/>
              </w:sdtPr>
              <w:sdtContent>
                <w:r w:rsidRPr="00660EF4" w:rsidR="00BD0DD2">
                  <w:t>Action items</w:t>
                </w:r>
              </w:sdtContent>
            </w:sdt>
          </w:p>
        </w:tc>
        <w:tc>
          <w:tcPr>
            <w:cnfStyle w:val="000000000000" w:firstRow="0" w:lastRow="0" w:firstColumn="0" w:lastColumn="0" w:oddVBand="0" w:evenVBand="0" w:oddHBand="0" w:evenHBand="0" w:firstRowFirstColumn="0" w:firstRowLastColumn="0" w:lastRowFirstColumn="0" w:lastRowLastColumn="0"/>
            <w:tcW w:w="2880" w:type="dxa"/>
            <w:tcMar/>
            <w:vAlign w:val="bottom"/>
          </w:tcPr>
          <w:p w:rsidRPr="00660EF4" w:rsidR="00BD0DD2" w:rsidP="00A91C3E" w:rsidRDefault="00000000" w14:paraId="007CD3CD" w14:textId="77777777">
            <w:sdt>
              <w:sdtPr>
                <w:id w:val="1996212571"/>
                <w:placeholder>
                  <w:docPart w:val="6D9FDD7D0E8046BB80E2F419003B1A1E"/>
                </w:placeholder>
                <w:temporary/>
                <w:showingPlcHdr/>
                <w15:appearance w15:val="hidden"/>
              </w:sdtPr>
              <w:sdtContent>
                <w:r w:rsidRPr="00660EF4" w:rsidR="00BD0DD2">
                  <w:t>Person responsible</w:t>
                </w:r>
              </w:sdtContent>
            </w:sdt>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Pr="00660EF4" w:rsidR="00BD0DD2" w:rsidP="00A91C3E" w:rsidRDefault="00000000" w14:paraId="4FD61FFC" w14:textId="77777777">
            <w:sdt>
              <w:sdtPr>
                <w:id w:val="429936015"/>
                <w:placeholder>
                  <w:docPart w:val="BF3B3F6A3CBC40EAB547E17B235CFBCB"/>
                </w:placeholder>
                <w:temporary/>
                <w:showingPlcHdr/>
                <w15:appearance w15:val="hidden"/>
              </w:sdtPr>
              <w:sdtContent>
                <w:r w:rsidRPr="00660EF4" w:rsidR="00BD0DD2">
                  <w:t>Deadline</w:t>
                </w:r>
              </w:sdtContent>
            </w:sdt>
          </w:p>
        </w:tc>
      </w:tr>
      <w:tr w:rsidRPr="00D60069" w:rsidR="00BD0DD2" w:rsidTr="2BA7EB49" w14:paraId="3EBD5CB7" w14:textId="77777777">
        <w:tc>
          <w:tcPr>
            <w:cnfStyle w:val="000000000000" w:firstRow="0" w:lastRow="0" w:firstColumn="0" w:lastColumn="0" w:oddVBand="0" w:evenVBand="0" w:oddHBand="0" w:evenHBand="0" w:firstRowFirstColumn="0" w:firstRowLastColumn="0" w:lastRowFirstColumn="0" w:lastRowLastColumn="0"/>
            <w:tcW w:w="5490" w:type="dxa"/>
            <w:tcMar/>
          </w:tcPr>
          <w:p w:rsidRPr="00D60069" w:rsidR="00BD0DD2" w:rsidP="00A91C3E" w:rsidRDefault="0CE06DC1" w14:paraId="670FD91B" w14:textId="20E9DE2C">
            <w:pPr>
              <w:pStyle w:val="ListBullet"/>
              <w:spacing w:after="80"/>
              <w:rPr/>
            </w:pPr>
            <w:r w:rsidR="5886C424">
              <w:rPr>
                <w:rStyle w:val="normaltextrun"/>
                <w:rFonts w:ascii="Arial" w:hAnsi="Arial" w:cs="Arial"/>
                <w:color w:val="000000"/>
                <w:shd w:val="clear" w:color="auto" w:fill="FFFFFF"/>
              </w:rPr>
              <w:t>Use of Income as a factor to target equity of access</w:t>
            </w:r>
            <w:r w:rsidR="5886C424">
              <w:rPr>
                <w:rStyle w:val="eop"/>
                <w:rFonts w:ascii="Arial" w:hAnsi="Arial" w:cs="Arial"/>
                <w:color w:val="000000"/>
                <w:shd w:val="clear" w:color="auto" w:fill="FFFFFF"/>
              </w:rPr>
              <w:t> </w:t>
            </w:r>
          </w:p>
        </w:tc>
        <w:tc>
          <w:tcPr>
            <w:cnfStyle w:val="000000000000" w:firstRow="0" w:lastRow="0" w:firstColumn="0" w:lastColumn="0" w:oddVBand="0" w:evenVBand="0" w:oddHBand="0" w:evenHBand="0" w:firstRowFirstColumn="0" w:firstRowLastColumn="0" w:lastRowFirstColumn="0" w:lastRowLastColumn="0"/>
            <w:tcW w:w="2880" w:type="dxa"/>
            <w:tcMar/>
          </w:tcPr>
          <w:p w:rsidRPr="00D60069" w:rsidR="00BD0DD2" w:rsidP="00A91C3E" w:rsidRDefault="005A7865" w14:paraId="6608C1D7" w14:textId="743D1F18">
            <w:pPr>
              <w:spacing w:after="80"/>
            </w:pPr>
            <w:r>
              <w:t>Tristan</w:t>
            </w: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BD0DD2" w:rsidP="00A91C3E" w:rsidRDefault="003A3176" w14:paraId="7901378F" w14:textId="6294CEB0">
            <w:pPr>
              <w:spacing w:after="80"/>
            </w:pPr>
            <w:r>
              <w:t>2</w:t>
            </w:r>
            <w:r>
              <w:rPr>
                <w:rStyle w:val="normaltextrun"/>
                <w:rFonts w:ascii="Arial" w:hAnsi="Arial" w:cs="Arial"/>
                <w:color w:val="000000"/>
                <w:shd w:val="clear" w:color="auto" w:fill="FFFFFF"/>
              </w:rPr>
              <w:t>3</w:t>
            </w:r>
            <w:r>
              <w:rPr>
                <w:rStyle w:val="normaltextrun"/>
                <w:rFonts w:ascii="Arial" w:hAnsi="Arial" w:cs="Arial"/>
                <w:color w:val="000000"/>
                <w:sz w:val="15"/>
                <w:szCs w:val="15"/>
                <w:shd w:val="clear" w:color="auto" w:fill="FFFFFF"/>
                <w:vertAlign w:val="superscript"/>
              </w:rPr>
              <w:t>rd</w:t>
            </w:r>
            <w:r>
              <w:rPr>
                <w:rStyle w:val="normaltextrun"/>
                <w:rFonts w:ascii="Arial" w:hAnsi="Arial" w:cs="Arial"/>
                <w:color w:val="000000"/>
                <w:shd w:val="clear" w:color="auto" w:fill="FFFFFF"/>
              </w:rPr>
              <w:t xml:space="preserve"> Oct 2022</w:t>
            </w:r>
          </w:p>
        </w:tc>
      </w:tr>
      <w:tr w:rsidRPr="00D60069" w:rsidR="00BD0DD2" w:rsidTr="2BA7EB49" w14:paraId="25A68CFE" w14:textId="77777777">
        <w:tc>
          <w:tcPr>
            <w:cnfStyle w:val="000000000000" w:firstRow="0" w:lastRow="0" w:firstColumn="0" w:lastColumn="0" w:oddVBand="0" w:evenVBand="0" w:oddHBand="0" w:evenHBand="0" w:firstRowFirstColumn="0" w:firstRowLastColumn="0" w:lastRowFirstColumn="0" w:lastRowLastColumn="0"/>
            <w:tcW w:w="5490" w:type="dxa"/>
            <w:tcMar/>
          </w:tcPr>
          <w:p w:rsidRPr="00D60069" w:rsidR="00BD0DD2" w:rsidP="00A91C3E" w:rsidRDefault="0CE06DC1" w14:paraId="019AA463" w14:textId="76FD84E3">
            <w:pPr>
              <w:pStyle w:val="ListBullet"/>
              <w:spacing w:after="80"/>
              <w:rPr/>
            </w:pPr>
            <w:r w:rsidR="5886C424">
              <w:rPr>
                <w:rStyle w:val="normaltextrun"/>
                <w:rFonts w:ascii="Arial" w:hAnsi="Arial" w:cs="Arial"/>
                <w:color w:val="000000"/>
                <w:shd w:val="clear" w:color="auto" w:fill="FFFFFF"/>
              </w:rPr>
              <w:t>Using Proximity Distance as a form of analysis</w:t>
            </w:r>
            <w:r w:rsidR="5886C424">
              <w:rPr>
                <w:rStyle w:val="eop"/>
                <w:rFonts w:ascii="Arial" w:hAnsi="Arial" w:cs="Arial"/>
                <w:color w:val="000000"/>
                <w:shd w:val="clear" w:color="auto" w:fill="FFFFFF"/>
              </w:rPr>
              <w:t> </w:t>
            </w:r>
          </w:p>
        </w:tc>
        <w:tc>
          <w:tcPr>
            <w:cnfStyle w:val="000000000000" w:firstRow="0" w:lastRow="0" w:firstColumn="0" w:lastColumn="0" w:oddVBand="0" w:evenVBand="0" w:oddHBand="0" w:evenHBand="0" w:firstRowFirstColumn="0" w:firstRowLastColumn="0" w:lastRowFirstColumn="0" w:lastRowLastColumn="0"/>
            <w:tcW w:w="2880" w:type="dxa"/>
            <w:tcMar/>
          </w:tcPr>
          <w:p w:rsidRPr="00D60069" w:rsidR="00BD0DD2" w:rsidP="00A91C3E" w:rsidRDefault="005A7865" w14:paraId="24A11D84" w14:textId="7F4DBFDC">
            <w:pPr>
              <w:spacing w:after="80"/>
            </w:pPr>
            <w:r>
              <w:t>Jia Xuan</w:t>
            </w: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BD0DD2" w:rsidP="00A91C3E" w:rsidRDefault="003A3176" w14:paraId="53F62998" w14:textId="0145B14E">
            <w:pPr>
              <w:spacing w:after="80"/>
            </w:pPr>
            <w:r>
              <w:t>2</w:t>
            </w:r>
            <w:r>
              <w:rPr>
                <w:rStyle w:val="normaltextrun"/>
                <w:rFonts w:ascii="Arial" w:hAnsi="Arial" w:cs="Arial"/>
                <w:color w:val="000000"/>
                <w:shd w:val="clear" w:color="auto" w:fill="FFFFFF"/>
              </w:rPr>
              <w:t>3</w:t>
            </w:r>
            <w:r>
              <w:rPr>
                <w:rStyle w:val="normaltextrun"/>
                <w:rFonts w:ascii="Arial" w:hAnsi="Arial" w:cs="Arial"/>
                <w:color w:val="000000"/>
                <w:sz w:val="15"/>
                <w:szCs w:val="15"/>
                <w:shd w:val="clear" w:color="auto" w:fill="FFFFFF"/>
                <w:vertAlign w:val="superscript"/>
              </w:rPr>
              <w:t>rd</w:t>
            </w:r>
            <w:r>
              <w:rPr>
                <w:rStyle w:val="normaltextrun"/>
                <w:rFonts w:ascii="Arial" w:hAnsi="Arial" w:cs="Arial"/>
                <w:color w:val="000000"/>
                <w:shd w:val="clear" w:color="auto" w:fill="FFFFFF"/>
              </w:rPr>
              <w:t xml:space="preserve"> Oct 2022</w:t>
            </w:r>
          </w:p>
        </w:tc>
      </w:tr>
      <w:tr w:rsidRPr="00D60069" w:rsidR="00BD0DD2" w:rsidTr="2BA7EB49" w14:paraId="320F7F04" w14:textId="77777777">
        <w:tc>
          <w:tcPr>
            <w:cnfStyle w:val="000000000000" w:firstRow="0" w:lastRow="0" w:firstColumn="0" w:lastColumn="0" w:oddVBand="0" w:evenVBand="0" w:oddHBand="0" w:evenHBand="0" w:firstRowFirstColumn="0" w:firstRowLastColumn="0" w:lastRowFirstColumn="0" w:lastRowLastColumn="0"/>
            <w:tcW w:w="5490" w:type="dxa"/>
            <w:tcMar>
              <w:bottom w:w="288" w:type="dxa"/>
            </w:tcMar>
          </w:tcPr>
          <w:p w:rsidRPr="00D60069" w:rsidR="00BD0DD2" w:rsidP="00A91C3E" w:rsidRDefault="0CE06DC1" w14:paraId="017BA320" w14:textId="5C762F4A">
            <w:pPr>
              <w:pStyle w:val="ListBullet"/>
              <w:spacing w:after="80"/>
              <w:rPr/>
            </w:pPr>
            <w:r w:rsidR="5886C424">
              <w:rPr>
                <w:rStyle w:val="normaltextrun"/>
                <w:rFonts w:ascii="Arial" w:hAnsi="Arial" w:cs="Arial"/>
                <w:color w:val="000000"/>
                <w:shd w:val="clear" w:color="auto" w:fill="FFFFFF"/>
              </w:rPr>
              <w:t>Use of Sample Subzone Size as a factor to target equity of access </w:t>
            </w:r>
            <w:r w:rsidR="5886C424">
              <w:rPr>
                <w:rStyle w:val="eop"/>
                <w:rFonts w:ascii="Arial" w:hAnsi="Arial" w:cs="Arial"/>
                <w:color w:val="000000"/>
                <w:shd w:val="clear" w:color="auto" w:fill="FFFFFF"/>
              </w:rPr>
              <w:t> </w:t>
            </w:r>
          </w:p>
        </w:tc>
        <w:tc>
          <w:tcPr>
            <w:cnfStyle w:val="000000000000" w:firstRow="0" w:lastRow="0" w:firstColumn="0" w:lastColumn="0" w:oddVBand="0" w:evenVBand="0" w:oddHBand="0" w:evenHBand="0" w:firstRowFirstColumn="0" w:firstRowLastColumn="0" w:lastRowFirstColumn="0" w:lastRowLastColumn="0"/>
            <w:tcW w:w="2880" w:type="dxa"/>
            <w:tcMar>
              <w:bottom w:w="288" w:type="dxa"/>
            </w:tcMar>
          </w:tcPr>
          <w:p w:rsidRPr="00D60069" w:rsidR="00BD0DD2" w:rsidP="00A91C3E" w:rsidRDefault="005A7865" w14:paraId="7F2DB499" w14:textId="6526FB59">
            <w:pPr>
              <w:spacing w:after="80"/>
            </w:pPr>
            <w:r>
              <w:t xml:space="preserve">Mahn </w:t>
            </w:r>
            <w:r w:rsidR="0060470F">
              <w:t>Y</w:t>
            </w:r>
            <w:r>
              <w:t>in</w:t>
            </w:r>
          </w:p>
        </w:tc>
        <w:tc>
          <w:tcPr>
            <w:cnfStyle w:val="000000000000" w:firstRow="0" w:lastRow="0" w:firstColumn="0" w:lastColumn="0" w:oddVBand="0" w:evenVBand="0" w:oddHBand="0" w:evenHBand="0" w:firstRowFirstColumn="0" w:firstRowLastColumn="0" w:lastRowFirstColumn="0" w:lastRowLastColumn="0"/>
            <w:tcW w:w="1854" w:type="dxa"/>
            <w:tcMar>
              <w:bottom w:w="288" w:type="dxa"/>
            </w:tcMar>
          </w:tcPr>
          <w:p w:rsidRPr="00D60069" w:rsidR="00BD0DD2" w:rsidP="00A91C3E" w:rsidRDefault="003A3176" w14:paraId="177657B5" w14:textId="749AF2E4">
            <w:pPr>
              <w:spacing w:after="80"/>
            </w:pPr>
            <w:r>
              <w:t>2</w:t>
            </w:r>
            <w:r>
              <w:rPr>
                <w:rStyle w:val="normaltextrun"/>
                <w:rFonts w:ascii="Arial" w:hAnsi="Arial" w:cs="Arial"/>
                <w:color w:val="000000"/>
                <w:shd w:val="clear" w:color="auto" w:fill="FFFFFF"/>
              </w:rPr>
              <w:t>3</w:t>
            </w:r>
            <w:r>
              <w:rPr>
                <w:rStyle w:val="normaltextrun"/>
                <w:rFonts w:ascii="Arial" w:hAnsi="Arial" w:cs="Arial"/>
                <w:color w:val="000000"/>
                <w:sz w:val="15"/>
                <w:szCs w:val="15"/>
                <w:shd w:val="clear" w:color="auto" w:fill="FFFFFF"/>
                <w:vertAlign w:val="superscript"/>
              </w:rPr>
              <w:t>rd</w:t>
            </w:r>
            <w:r>
              <w:rPr>
                <w:rStyle w:val="normaltextrun"/>
                <w:rFonts w:ascii="Arial" w:hAnsi="Arial" w:cs="Arial"/>
                <w:color w:val="000000"/>
                <w:shd w:val="clear" w:color="auto" w:fill="FFFFFF"/>
              </w:rPr>
              <w:t xml:space="preserve"> Oct 2022</w:t>
            </w:r>
          </w:p>
        </w:tc>
      </w:tr>
    </w:tbl>
    <w:p w:rsidR="003A3176" w:rsidP="00536A0B" w:rsidRDefault="003A3176" w14:paraId="0542FD7F" w14:textId="77777777">
      <w:pPr>
        <w:pStyle w:val="Heading1"/>
      </w:pPr>
    </w:p>
    <w:p w:rsidRPr="00D60069" w:rsidR="00536A0B" w:rsidP="00536A0B" w:rsidRDefault="00536A0B" w14:paraId="436CEE86" w14:textId="6F720BFE">
      <w:pPr>
        <w:pStyle w:val="Heading1"/>
      </w:pPr>
      <w:r>
        <w:t>Meeting 3</w:t>
      </w:r>
    </w:p>
    <w:tbl>
      <w:tblPr>
        <w:tblW w:w="7440" w:type="pct"/>
        <w:tblCellMar>
          <w:left w:w="0" w:type="dxa"/>
          <w:right w:w="0" w:type="dxa"/>
        </w:tblCellMar>
        <w:tblLook w:val="0000" w:firstRow="0" w:lastRow="0" w:firstColumn="0" w:lastColumn="0" w:noHBand="0" w:noVBand="0"/>
        <w:tblDescription w:val="Layout table"/>
      </w:tblPr>
      <w:tblGrid>
        <w:gridCol w:w="1405"/>
        <w:gridCol w:w="232"/>
        <w:gridCol w:w="3733"/>
        <w:gridCol w:w="1237"/>
        <w:gridCol w:w="1961"/>
        <w:gridCol w:w="3009"/>
        <w:gridCol w:w="1324"/>
        <w:gridCol w:w="2312"/>
      </w:tblGrid>
      <w:tr w:rsidRPr="00D60069" w:rsidR="00536A0B" w:rsidTr="2BA7EB49" w14:paraId="29655E04" w14:textId="77777777">
        <w:tc>
          <w:tcPr>
            <w:tcW w:w="1639" w:type="dxa"/>
            <w:gridSpan w:val="2"/>
            <w:tcMar/>
          </w:tcPr>
          <w:p w:rsidRPr="00D60069" w:rsidR="00536A0B" w:rsidP="00A91C3E" w:rsidRDefault="00000000" w14:paraId="5853FF68" w14:textId="77777777">
            <w:pPr>
              <w:pStyle w:val="Heading3"/>
              <w:ind w:right="285"/>
              <w:jc w:val="left"/>
            </w:pPr>
            <w:sdt>
              <w:sdtPr>
                <w:id w:val="-663552971"/>
                <w:placeholder>
                  <w:docPart w:val="F3867346025040CFA90381B28A5373DD"/>
                </w:placeholder>
                <w:temporary/>
                <w:showingPlcHdr/>
                <w15:appearance w15:val="hidden"/>
              </w:sdtPr>
              <w:sdtContent>
                <w:r w:rsidRPr="00D60069" w:rsidR="00536A0B">
                  <w:t>Date</w:t>
                </w:r>
              </w:sdtContent>
            </w:sdt>
            <w:r w:rsidR="00536A0B">
              <w:t xml:space="preserve">: </w:t>
            </w:r>
          </w:p>
          <w:p w:rsidRPr="00D60069" w:rsidR="00536A0B" w:rsidP="00A91C3E" w:rsidRDefault="00000000" w14:paraId="297A2F52" w14:textId="77777777">
            <w:pPr>
              <w:pStyle w:val="Heading3"/>
              <w:jc w:val="left"/>
            </w:pPr>
            <w:sdt>
              <w:sdtPr>
                <w:alias w:val="Time"/>
                <w:tag w:val="Time"/>
                <w:id w:val="-185681282"/>
                <w:placeholder>
                  <w:docPart w:val="67DC75DD4BB54EB28207F740B1A884B5"/>
                </w:placeholder>
                <w:temporary/>
                <w:showingPlcHdr/>
                <w15:appearance w15:val="hidden"/>
              </w:sdtPr>
              <w:sdtContent>
                <w:r w:rsidRPr="00D60069" w:rsidR="00536A0B">
                  <w:t>Time</w:t>
                </w:r>
              </w:sdtContent>
            </w:sdt>
            <w:r w:rsidR="00536A0B">
              <w:t xml:space="preserve">: </w:t>
            </w:r>
          </w:p>
          <w:p w:rsidR="00536A0B" w:rsidP="00A91C3E" w:rsidRDefault="00000000" w14:paraId="4F761DE7" w14:textId="77777777">
            <w:pPr>
              <w:pStyle w:val="Heading2"/>
              <w:rPr>
                <w:iCs w:val="0"/>
              </w:rPr>
            </w:pPr>
            <w:sdt>
              <w:sdtPr>
                <w:id w:val="-790745976"/>
                <w:placeholder>
                  <w:docPart w:val="B7800F2464CE4C69955B4A442B5B8D9F"/>
                </w:placeholder>
                <w:temporary/>
                <w:showingPlcHdr/>
                <w15:appearance w15:val="hidden"/>
              </w:sdtPr>
              <w:sdtContent>
                <w:r w:rsidRPr="00D60069" w:rsidR="00536A0B">
                  <w:t>Type of meeting:</w:t>
                </w:r>
              </w:sdtContent>
            </w:sdt>
          </w:p>
          <w:p w:rsidRPr="00D60069" w:rsidR="00536A0B" w:rsidP="00A91C3E" w:rsidRDefault="00536A0B" w14:paraId="0165FAD8" w14:textId="77777777">
            <w:pPr>
              <w:pStyle w:val="Heading2"/>
            </w:pPr>
            <w:r>
              <w:t xml:space="preserve">Note taker: </w:t>
            </w:r>
          </w:p>
        </w:tc>
        <w:tc>
          <w:tcPr>
            <w:tcW w:w="4970" w:type="dxa"/>
            <w:gridSpan w:val="2"/>
            <w:tcMar/>
          </w:tcPr>
          <w:p w:rsidR="00536A0B" w:rsidP="00A91C3E" w:rsidRDefault="003A3176" w14:paraId="05EE5FC7" w14:textId="77777777">
            <w:pPr>
              <w:rPr>
                <w:rStyle w:val="normaltextrun"/>
                <w:rFonts w:ascii="Arial" w:hAnsi="Arial" w:cs="Arial"/>
                <w:color w:val="000000"/>
                <w:shd w:val="clear" w:color="auto" w:fill="FFFFFF"/>
              </w:rPr>
            </w:pPr>
            <w:r>
              <w:t>2</w:t>
            </w:r>
            <w:r>
              <w:rPr>
                <w:rStyle w:val="normaltextrun"/>
                <w:rFonts w:ascii="Arial" w:hAnsi="Arial" w:cs="Arial"/>
                <w:color w:val="000000"/>
                <w:shd w:val="clear" w:color="auto" w:fill="FFFFFF"/>
              </w:rPr>
              <w:t>3</w:t>
            </w:r>
            <w:r>
              <w:rPr>
                <w:rStyle w:val="normaltextrun"/>
                <w:rFonts w:ascii="Arial" w:hAnsi="Arial" w:cs="Arial"/>
                <w:color w:val="000000"/>
                <w:sz w:val="15"/>
                <w:szCs w:val="15"/>
                <w:shd w:val="clear" w:color="auto" w:fill="FFFFFF"/>
                <w:vertAlign w:val="superscript"/>
              </w:rPr>
              <w:t>rd</w:t>
            </w:r>
            <w:r>
              <w:rPr>
                <w:rStyle w:val="normaltextrun"/>
                <w:rFonts w:ascii="Arial" w:hAnsi="Arial" w:cs="Arial"/>
                <w:color w:val="000000"/>
                <w:shd w:val="clear" w:color="auto" w:fill="FFFFFF"/>
              </w:rPr>
              <w:t xml:space="preserve"> Oct 2022</w:t>
            </w:r>
          </w:p>
          <w:p w:rsidR="003A3176" w:rsidP="00A91C3E" w:rsidRDefault="003A3176" w14:paraId="7E753368" w14:textId="61E26104">
            <w:pPr>
              <w:rPr>
                <w:rStyle w:val="normaltextrun"/>
              </w:rPr>
            </w:pPr>
            <w:r w:rsidRPr="2BA7EB49" w:rsidR="50379353">
              <w:rPr>
                <w:rStyle w:val="normaltextrun"/>
              </w:rPr>
              <w:t>9am</w:t>
            </w:r>
            <w:r w:rsidRPr="2BA7EB49" w:rsidR="3266AF9A">
              <w:rPr>
                <w:rStyle w:val="normaltextrun"/>
              </w:rPr>
              <w:t>-</w:t>
            </w:r>
            <w:r w:rsidRPr="2BA7EB49" w:rsidR="284A4E49">
              <w:rPr>
                <w:rStyle w:val="normaltextrun"/>
              </w:rPr>
              <w:t>9.30</w:t>
            </w:r>
            <w:r w:rsidRPr="2BA7EB49" w:rsidR="61E63002">
              <w:rPr>
                <w:rStyle w:val="normaltextrun"/>
              </w:rPr>
              <w:t>am</w:t>
            </w:r>
          </w:p>
          <w:p w:rsidR="003A3176" w:rsidP="00A91C3E" w:rsidRDefault="003A3176" w14:paraId="0B03BCD2" w14:textId="77777777">
            <w:pPr>
              <w:rPr>
                <w:rStyle w:val="normaltextrun"/>
              </w:rPr>
            </w:pPr>
            <w:r>
              <w:rPr>
                <w:rStyle w:val="normaltextrun"/>
              </w:rPr>
              <w:t>Zoom</w:t>
            </w:r>
          </w:p>
          <w:p w:rsidR="003A3176" w:rsidP="00A91C3E" w:rsidRDefault="003A3176" w14:paraId="4054CE5E" w14:textId="5EE54105">
            <w:r>
              <w:rPr>
                <w:rStyle w:val="normaltextrun"/>
              </w:rPr>
              <w:t>Mahn Yin</w:t>
            </w:r>
          </w:p>
        </w:tc>
        <w:tc>
          <w:tcPr>
            <w:tcW w:w="4970" w:type="dxa"/>
            <w:gridSpan w:val="2"/>
            <w:tcMar/>
          </w:tcPr>
          <w:p w:rsidR="00536A0B" w:rsidP="00A91C3E" w:rsidRDefault="00536A0B" w14:paraId="107DB1D6" w14:textId="77777777"/>
          <w:p w:rsidRPr="00D60069" w:rsidR="00536A0B" w:rsidP="00A91C3E" w:rsidRDefault="00536A0B" w14:paraId="411C1AD6" w14:textId="77777777"/>
        </w:tc>
        <w:tc>
          <w:tcPr>
            <w:tcW w:w="1324" w:type="dxa"/>
            <w:tcMar/>
          </w:tcPr>
          <w:p w:rsidRPr="00D60069" w:rsidR="00536A0B" w:rsidP="00A91C3E" w:rsidRDefault="00536A0B" w14:paraId="6E3E5124" w14:textId="77777777">
            <w:pPr>
              <w:pStyle w:val="Heading2"/>
            </w:pPr>
          </w:p>
        </w:tc>
        <w:tc>
          <w:tcPr>
            <w:tcW w:w="2310" w:type="dxa"/>
            <w:tcMar/>
          </w:tcPr>
          <w:p w:rsidRPr="00D60069" w:rsidR="00536A0B" w:rsidP="00A91C3E" w:rsidRDefault="00536A0B" w14:paraId="67BBC444" w14:textId="77777777"/>
        </w:tc>
      </w:tr>
      <w:tr w:rsidRPr="00D60069" w:rsidR="00536A0B" w:rsidTr="2BA7EB49" w14:paraId="1F44B465" w14:textId="77777777">
        <w:tblPrEx>
          <w:tblBorders>
            <w:top w:val="single" w:color="auto" w:sz="4" w:space="0"/>
          </w:tblBorders>
        </w:tblPrEx>
        <w:trPr>
          <w:gridAfter w:val="3"/>
          <w:wAfter w:w="6645" w:type="dxa"/>
        </w:trPr>
        <w:tc>
          <w:tcPr>
            <w:tcW w:w="1406" w:type="dxa"/>
            <w:tcBorders>
              <w:top w:val="single" w:color="auto" w:sz="4"/>
            </w:tcBorders>
            <w:tcMar/>
          </w:tcPr>
          <w:p w:rsidRPr="00D60069" w:rsidR="00536A0B" w:rsidP="00A91C3E" w:rsidRDefault="00000000" w14:paraId="30D475DA" w14:textId="77777777">
            <w:pPr>
              <w:pStyle w:val="Heading2"/>
            </w:pPr>
            <w:sdt>
              <w:sdtPr>
                <w:id w:val="-1613824290"/>
                <w:placeholder>
                  <w:docPart w:val="5C2814F0353C4AE289A8675FFD2C2229"/>
                </w:placeholder>
                <w:temporary/>
                <w:showingPlcHdr/>
                <w15:appearance w15:val="hidden"/>
              </w:sdtPr>
              <w:sdtContent>
                <w:r w:rsidRPr="00D60069" w:rsidR="00536A0B">
                  <w:t>Agenda item:</w:t>
                </w:r>
              </w:sdtContent>
            </w:sdt>
          </w:p>
        </w:tc>
        <w:tc>
          <w:tcPr>
            <w:tcW w:w="3966" w:type="dxa"/>
            <w:gridSpan w:val="2"/>
            <w:tcBorders>
              <w:top w:val="single" w:color="auto" w:sz="4"/>
            </w:tcBorders>
            <w:tcMar/>
          </w:tcPr>
          <w:p w:rsidRPr="00D60069" w:rsidR="003A3176" w:rsidP="008B63AF" w:rsidRDefault="008B63AF" w14:paraId="61BA0116" w14:textId="7823470E">
            <w:pPr>
              <w:pStyle w:val="ListParagraph"/>
              <w:numPr>
                <w:ilvl w:val="0"/>
                <w:numId w:val="14"/>
              </w:numPr>
              <w:rPr/>
            </w:pPr>
            <w:r w:rsidR="008B63AF">
              <w:rPr/>
              <w:t>Review Literature Reviews</w:t>
            </w:r>
          </w:p>
        </w:tc>
        <w:tc>
          <w:tcPr>
            <w:tcW w:w="1235" w:type="dxa"/>
            <w:tcBorders>
              <w:top w:val="single" w:color="auto" w:sz="4"/>
            </w:tcBorders>
            <w:tcMar/>
          </w:tcPr>
          <w:p w:rsidRPr="00D60069" w:rsidR="00536A0B" w:rsidP="00A91C3E" w:rsidRDefault="00536A0B" w14:paraId="37C8A17A" w14:textId="1498CD2D">
            <w:pPr>
              <w:pStyle w:val="Heading2"/>
            </w:pPr>
          </w:p>
        </w:tc>
        <w:tc>
          <w:tcPr>
            <w:tcW w:w="1961" w:type="dxa"/>
            <w:tcBorders>
              <w:top w:val="single" w:color="auto" w:sz="4"/>
            </w:tcBorders>
            <w:tcMar/>
          </w:tcPr>
          <w:p w:rsidRPr="00D60069" w:rsidR="00536A0B" w:rsidP="00A91C3E" w:rsidRDefault="00536A0B" w14:paraId="26E7A229" w14:textId="494B7257"/>
        </w:tc>
      </w:tr>
    </w:tbl>
    <w:p w:rsidRPr="00D60069" w:rsidR="00536A0B" w:rsidP="00536A0B" w:rsidRDefault="00000000" w14:paraId="29C954B2" w14:textId="77777777">
      <w:pPr>
        <w:pStyle w:val="Heading4"/>
      </w:pPr>
      <w:sdt>
        <w:sdtPr>
          <w:id w:val="1069456528"/>
          <w:placeholder>
            <w:docPart w:val="B77BF473C3A84E09816869F82B83FBD5"/>
          </w:placeholder>
          <w:temporary/>
          <w:showingPlcHdr/>
          <w15:appearance w15:val="hidden"/>
        </w:sdtPr>
        <w:sdtContent>
          <w:r w:rsidRPr="00D60069" w:rsidR="00536A0B">
            <w:t>Discussion:</w:t>
          </w:r>
        </w:sdtContent>
      </w:sdt>
    </w:p>
    <w:p w:rsidR="008B63AF" w:rsidP="008B63AF" w:rsidRDefault="008B63AF" w14:paraId="42BE32B6" w14:textId="5556701E">
      <w:pPr>
        <w:pStyle w:val="ListParagraph"/>
        <w:numPr>
          <w:ilvl w:val="0"/>
          <w:numId w:val="14"/>
        </w:numPr>
        <w:rPr/>
      </w:pPr>
      <w:r w:rsidR="008B63AF">
        <w:rPr/>
        <w:t xml:space="preserve">Firm up our </w:t>
      </w:r>
      <w:r w:rsidR="00C900A5">
        <w:rPr/>
        <w:t xml:space="preserve">project approach </w:t>
      </w:r>
    </w:p>
    <w:p w:rsidRPr="00D60069" w:rsidR="00536A0B" w:rsidP="008B63AF" w:rsidRDefault="008B63AF" w14:paraId="2BC2E783" w14:textId="1D26D759">
      <w:pPr>
        <w:pStyle w:val="ListParagraph"/>
        <w:numPr>
          <w:ilvl w:val="0"/>
          <w:numId w:val="14"/>
        </w:numPr>
        <w:rPr/>
      </w:pPr>
      <w:r w:rsidR="008B63AF">
        <w:rPr/>
        <w:t xml:space="preserve">Explore the type of data we can use on QGIS to derive the necessary analysis </w:t>
      </w:r>
    </w:p>
    <w:p w:rsidRPr="00D60069" w:rsidR="00536A0B" w:rsidP="00536A0B" w:rsidRDefault="00000000" w14:paraId="6F3864EE" w14:textId="77777777">
      <w:pPr>
        <w:pStyle w:val="Heading4"/>
      </w:pPr>
      <w:sdt>
        <w:sdtPr>
          <w:id w:val="-951236252"/>
          <w:placeholder>
            <w:docPart w:val="21690BD7CB2E45F4A29AB386A4417057"/>
          </w:placeholder>
          <w:temporary/>
          <w:showingPlcHdr/>
          <w15:appearance w15:val="hidden"/>
        </w:sdtPr>
        <w:sdtContent>
          <w:r w:rsidRPr="00D60069" w:rsidR="00536A0B">
            <w:t>Conclusions:</w:t>
          </w:r>
        </w:sdtContent>
      </w:sdt>
    </w:p>
    <w:p w:rsidRPr="00D60069" w:rsidR="00536A0B" w:rsidP="00C900A5" w:rsidRDefault="00C900A5" w14:paraId="6184DE38" w14:textId="21FEED42">
      <w:pPr>
        <w:pStyle w:val="ListParagraph"/>
        <w:numPr>
          <w:ilvl w:val="0"/>
          <w:numId w:val="14"/>
        </w:numPr>
        <w:rPr/>
      </w:pPr>
      <w:r w:rsidR="00C900A5">
        <w:rPr/>
        <w:t xml:space="preserve">Start with subzone analysis, then </w:t>
      </w:r>
      <w:r w:rsidR="00E73F53">
        <w:rPr/>
        <w:t>proximity analysis and finally income analysis</w:t>
      </w: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Description w:val="Content table"/>
      </w:tblPr>
      <w:tblGrid>
        <w:gridCol w:w="5310"/>
        <w:gridCol w:w="3060"/>
        <w:gridCol w:w="1854"/>
      </w:tblGrid>
      <w:tr w:rsidRPr="00660EF4" w:rsidR="00536A0B" w:rsidTr="2BA7EB49" w14:paraId="2B2AF71E"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Pr="00660EF4" w:rsidR="00536A0B" w:rsidP="00A91C3E" w:rsidRDefault="00000000" w14:paraId="414DE994" w14:textId="77777777">
            <w:sdt>
              <w:sdtPr>
                <w:id w:val="-136027955"/>
                <w:placeholder>
                  <w:docPart w:val="B224578A8BF54CEFAF9142BB57592899"/>
                </w:placeholder>
                <w:temporary/>
                <w:showingPlcHdr/>
                <w15:appearance w15:val="hidden"/>
              </w:sdtPr>
              <w:sdtContent>
                <w:r w:rsidRPr="00660EF4" w:rsidR="00536A0B">
                  <w:t>Action items</w:t>
                </w:r>
              </w:sdtContent>
            </w:sdt>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Pr="00660EF4" w:rsidR="00536A0B" w:rsidP="00A91C3E" w:rsidRDefault="00000000" w14:paraId="6506A76F" w14:textId="77777777">
            <w:sdt>
              <w:sdtPr>
                <w:id w:val="-361596026"/>
                <w:placeholder>
                  <w:docPart w:val="41DF16DDF70D41E19A3763726248994E"/>
                </w:placeholder>
                <w:temporary/>
                <w:showingPlcHdr/>
                <w15:appearance w15:val="hidden"/>
              </w:sdtPr>
              <w:sdtContent>
                <w:r w:rsidRPr="00660EF4" w:rsidR="00536A0B">
                  <w:t>Person responsible</w:t>
                </w:r>
              </w:sdtContent>
            </w:sdt>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Pr="00660EF4" w:rsidR="00536A0B" w:rsidP="00A91C3E" w:rsidRDefault="00000000" w14:paraId="4B5230E7" w14:textId="77777777">
            <w:sdt>
              <w:sdtPr>
                <w:id w:val="654568922"/>
                <w:placeholder>
                  <w:docPart w:val="CEB5DD7E7CF149A2B1807F258CEFA259"/>
                </w:placeholder>
                <w:temporary/>
                <w:showingPlcHdr/>
                <w15:appearance w15:val="hidden"/>
              </w:sdtPr>
              <w:sdtContent>
                <w:r w:rsidRPr="00660EF4" w:rsidR="00536A0B">
                  <w:t>Deadline</w:t>
                </w:r>
              </w:sdtContent>
            </w:sdt>
          </w:p>
        </w:tc>
      </w:tr>
      <w:tr w:rsidRPr="00D60069" w:rsidR="00536A0B" w:rsidTr="2BA7EB49" w14:paraId="79A708B9"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D60069" w:rsidR="00536A0B" w:rsidP="00A91C3E" w:rsidRDefault="00E73F53" w14:paraId="2A5714A3" w14:textId="36492E6E">
            <w:pPr>
              <w:pStyle w:val="ListBullet"/>
              <w:spacing w:after="80"/>
              <w:rPr/>
            </w:pPr>
            <w:r w:rsidR="00E73F53">
              <w:rPr/>
              <w:t>Experiment with different data sources to use on QGIS</w:t>
            </w:r>
          </w:p>
        </w:tc>
        <w:tc>
          <w:tcPr>
            <w:cnfStyle w:val="000000000000" w:firstRow="0" w:lastRow="0" w:firstColumn="0" w:lastColumn="0" w:oddVBand="0" w:evenVBand="0" w:oddHBand="0" w:evenHBand="0" w:firstRowFirstColumn="0" w:firstRowLastColumn="0" w:lastRowFirstColumn="0" w:lastRowLastColumn="0"/>
            <w:tcW w:w="3060" w:type="dxa"/>
            <w:tcMar/>
          </w:tcPr>
          <w:p w:rsidRPr="00D60069" w:rsidR="00536A0B" w:rsidP="00A91C3E" w:rsidRDefault="00E73F53" w14:paraId="69BF89C7" w14:textId="14797374">
            <w:pPr>
              <w:spacing w:after="80"/>
            </w:pPr>
            <w:r>
              <w:t>Everyone</w:t>
            </w: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536A0B" w:rsidP="00A91C3E" w:rsidRDefault="00A15CC9" w14:paraId="74158BF4" w14:textId="38F6E9A3">
            <w:pPr>
              <w:spacing w:after="80"/>
            </w:pPr>
            <w:r>
              <w:t>2</w:t>
            </w:r>
            <w:r>
              <w:rPr>
                <w:rStyle w:val="normaltextrun"/>
                <w:rFonts w:ascii="Arial" w:hAnsi="Arial" w:cs="Arial"/>
                <w:color w:val="000000"/>
                <w:shd w:val="clear" w:color="auto" w:fill="FFFFFF"/>
              </w:rPr>
              <w:t>6</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tc>
      </w:tr>
      <w:tr w:rsidRPr="00D60069" w:rsidR="00536A0B" w:rsidTr="2BA7EB49" w14:paraId="48AEA3E1"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D60069" w:rsidR="00536A0B" w:rsidP="00A15CC9" w:rsidRDefault="00536A0B" w14:paraId="18068F6E" w14:textId="1A666937">
            <w:pPr>
              <w:pStyle w:val="ListBullet"/>
              <w:numPr>
                <w:ilvl w:val="0"/>
                <w:numId w:val="0"/>
              </w:numPr>
              <w:spacing w:after="80"/>
            </w:pPr>
          </w:p>
        </w:tc>
        <w:tc>
          <w:tcPr>
            <w:cnfStyle w:val="000000000000" w:firstRow="0" w:lastRow="0" w:firstColumn="0" w:lastColumn="0" w:oddVBand="0" w:evenVBand="0" w:oddHBand="0" w:evenHBand="0" w:firstRowFirstColumn="0" w:firstRowLastColumn="0" w:lastRowFirstColumn="0" w:lastRowLastColumn="0"/>
            <w:tcW w:w="3060" w:type="dxa"/>
            <w:tcMar/>
          </w:tcPr>
          <w:p w:rsidRPr="00D60069" w:rsidR="00536A0B" w:rsidP="00A91C3E" w:rsidRDefault="00536A0B" w14:paraId="4EB929EE" w14:textId="2C76B0C3">
            <w:pPr>
              <w:spacing w:after="80"/>
            </w:pP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536A0B" w:rsidP="00A91C3E" w:rsidRDefault="00536A0B" w14:paraId="308A676E" w14:textId="7D03939A">
            <w:pPr>
              <w:spacing w:after="80"/>
            </w:pPr>
          </w:p>
        </w:tc>
      </w:tr>
      <w:tr w:rsidRPr="00D60069" w:rsidR="00536A0B" w:rsidTr="2BA7EB49" w14:paraId="00305494" w14:textId="77777777">
        <w:tc>
          <w:tcPr>
            <w:cnfStyle w:val="000000000000" w:firstRow="0" w:lastRow="0" w:firstColumn="0" w:lastColumn="0" w:oddVBand="0" w:evenVBand="0" w:oddHBand="0" w:evenHBand="0" w:firstRowFirstColumn="0" w:firstRowLastColumn="0" w:lastRowFirstColumn="0" w:lastRowLastColumn="0"/>
            <w:tcW w:w="5310" w:type="dxa"/>
            <w:tcMar>
              <w:bottom w:w="288" w:type="dxa"/>
            </w:tcMar>
          </w:tcPr>
          <w:p w:rsidRPr="00D60069" w:rsidR="00536A0B" w:rsidP="00A15CC9" w:rsidRDefault="00536A0B" w14:paraId="6ED1BC10" w14:textId="6E120D5E">
            <w:pPr>
              <w:pStyle w:val="ListBullet"/>
              <w:numPr>
                <w:ilvl w:val="0"/>
                <w:numId w:val="0"/>
              </w:numPr>
              <w:spacing w:after="80"/>
            </w:pPr>
          </w:p>
        </w:tc>
        <w:tc>
          <w:tcPr>
            <w:cnfStyle w:val="000000000000" w:firstRow="0" w:lastRow="0" w:firstColumn="0" w:lastColumn="0" w:oddVBand="0" w:evenVBand="0" w:oddHBand="0" w:evenHBand="0" w:firstRowFirstColumn="0" w:firstRowLastColumn="0" w:lastRowFirstColumn="0" w:lastRowLastColumn="0"/>
            <w:tcW w:w="3060" w:type="dxa"/>
            <w:tcMar>
              <w:bottom w:w="288" w:type="dxa"/>
            </w:tcMar>
          </w:tcPr>
          <w:p w:rsidRPr="00D60069" w:rsidR="00536A0B" w:rsidP="00A91C3E" w:rsidRDefault="00536A0B" w14:paraId="7F289D08" w14:textId="16E50AFD">
            <w:pPr>
              <w:spacing w:after="80"/>
            </w:pPr>
          </w:p>
        </w:tc>
        <w:tc>
          <w:tcPr>
            <w:cnfStyle w:val="000000000000" w:firstRow="0" w:lastRow="0" w:firstColumn="0" w:lastColumn="0" w:oddVBand="0" w:evenVBand="0" w:oddHBand="0" w:evenHBand="0" w:firstRowFirstColumn="0" w:firstRowLastColumn="0" w:lastRowFirstColumn="0" w:lastRowLastColumn="0"/>
            <w:tcW w:w="1854" w:type="dxa"/>
            <w:tcMar>
              <w:bottom w:w="288" w:type="dxa"/>
            </w:tcMar>
          </w:tcPr>
          <w:p w:rsidRPr="00D60069" w:rsidR="00536A0B" w:rsidP="00A91C3E" w:rsidRDefault="00536A0B" w14:paraId="541D3969" w14:textId="710D7C43">
            <w:pPr>
              <w:spacing w:after="80"/>
            </w:pPr>
          </w:p>
        </w:tc>
      </w:tr>
    </w:tbl>
    <w:p w:rsidRPr="00D60069" w:rsidR="00536A0B" w:rsidP="00536A0B" w:rsidRDefault="00536A0B" w14:paraId="55CA7651" w14:textId="3B6E6A08">
      <w:pPr>
        <w:pStyle w:val="Heading1"/>
      </w:pPr>
      <w:r>
        <w:t>Meeting 4</w:t>
      </w:r>
    </w:p>
    <w:tbl>
      <w:tblPr>
        <w:tblW w:w="4904" w:type="pct"/>
        <w:tblCellMar>
          <w:left w:w="0" w:type="dxa"/>
          <w:right w:w="0" w:type="dxa"/>
        </w:tblCellMar>
        <w:tblLook w:val="0000" w:firstRow="0" w:lastRow="0" w:firstColumn="0" w:lastColumn="0" w:noHBand="0" w:noVBand="0"/>
        <w:tblDescription w:val="Layout table"/>
      </w:tblPr>
      <w:tblGrid>
        <w:gridCol w:w="746"/>
        <w:gridCol w:w="875"/>
        <w:gridCol w:w="215"/>
        <w:gridCol w:w="246"/>
        <w:gridCol w:w="30"/>
        <w:gridCol w:w="692"/>
        <w:gridCol w:w="1256"/>
        <w:gridCol w:w="761"/>
        <w:gridCol w:w="242"/>
        <w:gridCol w:w="20"/>
        <w:gridCol w:w="261"/>
        <w:gridCol w:w="101"/>
        <w:gridCol w:w="255"/>
        <w:gridCol w:w="237"/>
        <w:gridCol w:w="494"/>
        <w:gridCol w:w="541"/>
        <w:gridCol w:w="1227"/>
        <w:gridCol w:w="665"/>
        <w:gridCol w:w="1164"/>
      </w:tblGrid>
      <w:tr w:rsidRPr="00D60069" w:rsidR="00A15CC9" w:rsidTr="08462DFF" w14:paraId="10343B98" w14:textId="77777777">
        <w:trPr>
          <w:gridAfter w:val="3"/>
          <w:wAfter w:w="3056" w:type="dxa"/>
          <w:trHeight w:val="1728"/>
        </w:trPr>
        <w:tc>
          <w:tcPr>
            <w:tcW w:w="2081" w:type="dxa"/>
            <w:gridSpan w:val="4"/>
            <w:tcMar/>
          </w:tcPr>
          <w:p w:rsidRPr="00D60069" w:rsidR="00C343BE" w:rsidP="00C343BE" w:rsidRDefault="00000000" w14:paraId="220C1AFD" w14:textId="33AD5D91">
            <w:pPr>
              <w:pStyle w:val="Heading3"/>
              <w:ind w:right="285"/>
              <w:jc w:val="left"/>
            </w:pPr>
            <w:sdt>
              <w:sdtPr>
                <w:id w:val="-1798141761"/>
                <w:placeholder>
                  <w:docPart w:val="8321106B9CE34FD79CA6C40DBE4F62C5"/>
                </w:placeholder>
                <w:temporary/>
                <w:showingPlcHdr/>
                <w15:appearance w15:val="hidden"/>
              </w:sdtPr>
              <w:sdtContent>
                <w:r w:rsidRPr="00D60069" w:rsidR="00C343BE">
                  <w:t>Date</w:t>
                </w:r>
              </w:sdtContent>
            </w:sdt>
            <w:r w:rsidR="00C343BE">
              <w:t>:</w:t>
            </w:r>
          </w:p>
          <w:p w:rsidRPr="00D60069" w:rsidR="00C343BE" w:rsidP="00C343BE" w:rsidRDefault="00000000" w14:paraId="4574214B" w14:textId="77777777">
            <w:pPr>
              <w:pStyle w:val="Heading3"/>
              <w:jc w:val="left"/>
            </w:pPr>
            <w:sdt>
              <w:sdtPr>
                <w:alias w:val="Time"/>
                <w:tag w:val="Time"/>
                <w:id w:val="1377036654"/>
                <w:placeholder>
                  <w:docPart w:val="E907C3C07F0E4284A8546162C6E307B7"/>
                </w:placeholder>
                <w:temporary/>
                <w:showingPlcHdr/>
                <w15:appearance w15:val="hidden"/>
              </w:sdtPr>
              <w:sdtContent>
                <w:r w:rsidRPr="00D60069" w:rsidR="00C343BE">
                  <w:t>Time</w:t>
                </w:r>
              </w:sdtContent>
            </w:sdt>
            <w:r w:rsidR="00C343BE">
              <w:t xml:space="preserve">: </w:t>
            </w:r>
          </w:p>
          <w:p w:rsidR="00C343BE" w:rsidP="00C343BE" w:rsidRDefault="00000000" w14:paraId="132E1BBB" w14:textId="77777777">
            <w:pPr>
              <w:pStyle w:val="Heading2"/>
              <w:rPr>
                <w:iCs w:val="0"/>
              </w:rPr>
            </w:pPr>
            <w:sdt>
              <w:sdtPr>
                <w:id w:val="-1713651821"/>
                <w:placeholder>
                  <w:docPart w:val="43CB6E24E2CD4F6DA3B2D7CD36F5EA79"/>
                </w:placeholder>
                <w:temporary/>
                <w:showingPlcHdr/>
                <w15:appearance w15:val="hidden"/>
              </w:sdtPr>
              <w:sdtContent>
                <w:r w:rsidRPr="00D60069" w:rsidR="00C343BE">
                  <w:t>Type of meeting:</w:t>
                </w:r>
              </w:sdtContent>
            </w:sdt>
          </w:p>
          <w:p w:rsidRPr="00D60069" w:rsidR="00C343BE" w:rsidP="00C343BE" w:rsidRDefault="00C343BE" w14:paraId="7B8C1666" w14:textId="6AEA9478">
            <w:pPr>
              <w:pStyle w:val="Heading2"/>
            </w:pPr>
            <w:r>
              <w:t xml:space="preserve">Note taker: </w:t>
            </w:r>
          </w:p>
        </w:tc>
        <w:tc>
          <w:tcPr>
            <w:tcW w:w="30" w:type="dxa"/>
            <w:tcMar/>
          </w:tcPr>
          <w:p w:rsidRPr="00D60069" w:rsidR="00C343BE" w:rsidP="00C343BE" w:rsidRDefault="00C343BE" w14:paraId="48443845" w14:textId="77777777">
            <w:pPr>
              <w:pStyle w:val="Heading2"/>
            </w:pPr>
          </w:p>
        </w:tc>
        <w:tc>
          <w:tcPr>
            <w:tcW w:w="1948" w:type="dxa"/>
            <w:gridSpan w:val="2"/>
            <w:tcMar/>
          </w:tcPr>
          <w:p w:rsidRPr="00A15CC9" w:rsidR="00C343BE" w:rsidP="00C343BE" w:rsidRDefault="00A15CC9" w14:paraId="65C9C52D" w14:textId="77777777">
            <w:pPr>
              <w:pStyle w:val="Heading2"/>
              <w:rPr>
                <w:rStyle w:val="normaltextrun"/>
                <w:rFonts w:ascii="Arial" w:hAnsi="Arial"/>
                <w:b w:val="0"/>
                <w:bCs w:val="0"/>
                <w:color w:val="000000"/>
                <w:szCs w:val="19"/>
                <w:shd w:val="clear" w:color="auto" w:fill="FFFFFF"/>
              </w:rPr>
            </w:pPr>
            <w:r w:rsidRPr="00A15CC9">
              <w:rPr>
                <w:b w:val="0"/>
                <w:bCs w:val="0"/>
              </w:rPr>
              <w:t>2</w:t>
            </w:r>
            <w:r w:rsidRPr="00A15CC9">
              <w:rPr>
                <w:rStyle w:val="normaltextrun"/>
                <w:rFonts w:ascii="Arial" w:hAnsi="Arial"/>
                <w:b w:val="0"/>
                <w:bCs w:val="0"/>
                <w:color w:val="000000"/>
                <w:szCs w:val="19"/>
                <w:shd w:val="clear" w:color="auto" w:fill="FFFFFF"/>
              </w:rPr>
              <w:t>6</w:t>
            </w:r>
            <w:r w:rsidRPr="00A15CC9">
              <w:rPr>
                <w:rStyle w:val="normaltextrun"/>
                <w:rFonts w:ascii="Arial" w:hAnsi="Arial"/>
                <w:b w:val="0"/>
                <w:bCs w:val="0"/>
                <w:color w:val="000000"/>
                <w:sz w:val="15"/>
                <w:szCs w:val="15"/>
                <w:shd w:val="clear" w:color="auto" w:fill="FFFFFF"/>
                <w:vertAlign w:val="superscript"/>
              </w:rPr>
              <w:t>th</w:t>
            </w:r>
            <w:r w:rsidRPr="00A15CC9">
              <w:rPr>
                <w:rStyle w:val="normaltextrun"/>
                <w:rFonts w:ascii="Arial" w:hAnsi="Arial"/>
                <w:b w:val="0"/>
                <w:bCs w:val="0"/>
                <w:color w:val="000000"/>
                <w:szCs w:val="19"/>
                <w:shd w:val="clear" w:color="auto" w:fill="FFFFFF"/>
              </w:rPr>
              <w:t xml:space="preserve"> Oct 2022</w:t>
            </w:r>
          </w:p>
          <w:p w:rsidRPr="00A15CC9" w:rsidR="00A15CC9" w:rsidP="00C343BE" w:rsidRDefault="00A15CC9" w14:paraId="471B5A2E" w14:textId="32EFB421">
            <w:pPr>
              <w:pStyle w:val="Heading2"/>
              <w:rPr>
                <w:rStyle w:val="normaltextrun"/>
                <w:rFonts w:ascii="Arial" w:hAnsi="Arial"/>
                <w:b w:val="0"/>
                <w:bCs w:val="0"/>
                <w:color w:val="000000"/>
                <w:shd w:val="clear" w:color="auto" w:fill="FFFFFF"/>
              </w:rPr>
            </w:pPr>
            <w:r w:rsidRPr="00A15CC9">
              <w:rPr>
                <w:rStyle w:val="normaltextrun"/>
                <w:rFonts w:ascii="Arial" w:hAnsi="Arial"/>
                <w:b w:val="0"/>
                <w:bCs w:val="0"/>
                <w:color w:val="000000"/>
                <w:shd w:val="clear" w:color="auto" w:fill="FFFFFF"/>
              </w:rPr>
              <w:t>5:30pm</w:t>
            </w:r>
            <w:r w:rsidR="00990C0D">
              <w:rPr>
                <w:rStyle w:val="normaltextrun"/>
                <w:rFonts w:ascii="Arial" w:hAnsi="Arial"/>
                <w:b w:val="0"/>
                <w:bCs w:val="0"/>
                <w:color w:val="000000"/>
                <w:shd w:val="clear" w:color="auto" w:fill="FFFFFF"/>
              </w:rPr>
              <w:t>-6:30pm</w:t>
            </w:r>
          </w:p>
          <w:p w:rsidRPr="00A15CC9" w:rsidR="00A15CC9" w:rsidP="00C343BE" w:rsidRDefault="00A15CC9" w14:paraId="2BF0FB33" w14:textId="77777777">
            <w:pPr>
              <w:pStyle w:val="Heading2"/>
              <w:rPr>
                <w:rStyle w:val="normaltextrun"/>
                <w:rFonts w:ascii="Arial" w:hAnsi="Arial"/>
                <w:b w:val="0"/>
                <w:bCs w:val="0"/>
                <w:color w:val="000000"/>
                <w:shd w:val="clear" w:color="auto" w:fill="FFFFFF"/>
              </w:rPr>
            </w:pPr>
            <w:r w:rsidRPr="00A15CC9">
              <w:rPr>
                <w:rStyle w:val="normaltextrun"/>
                <w:rFonts w:ascii="Arial" w:hAnsi="Arial"/>
                <w:b w:val="0"/>
                <w:bCs w:val="0"/>
                <w:color w:val="000000"/>
                <w:shd w:val="clear" w:color="auto" w:fill="FFFFFF"/>
              </w:rPr>
              <w:t>Zoom</w:t>
            </w:r>
          </w:p>
          <w:p w:rsidRPr="00A15CC9" w:rsidR="00A15CC9" w:rsidP="00C343BE" w:rsidRDefault="00A15CC9" w14:paraId="46691C0E" w14:textId="39417D09">
            <w:pPr>
              <w:pStyle w:val="Heading2"/>
              <w:rPr>
                <w:b w:val="0"/>
                <w:bCs w:val="0"/>
              </w:rPr>
            </w:pPr>
            <w:r w:rsidRPr="00A15CC9">
              <w:rPr>
                <w:rStyle w:val="normaltextrun"/>
                <w:rFonts w:ascii="Arial" w:hAnsi="Arial"/>
                <w:b w:val="0"/>
                <w:bCs w:val="0"/>
                <w:color w:val="000000"/>
                <w:shd w:val="clear" w:color="auto" w:fill="FFFFFF"/>
              </w:rPr>
              <w:t>Jia Xuan</w:t>
            </w:r>
          </w:p>
        </w:tc>
        <w:tc>
          <w:tcPr>
            <w:tcW w:w="1284" w:type="dxa"/>
            <w:gridSpan w:val="4"/>
            <w:tcMar/>
          </w:tcPr>
          <w:p w:rsidRPr="00D60069" w:rsidR="00C343BE" w:rsidP="00C343BE" w:rsidRDefault="00C343BE" w14:paraId="386AE9D7" w14:textId="6E217887"/>
        </w:tc>
        <w:tc>
          <w:tcPr>
            <w:tcW w:w="593" w:type="dxa"/>
            <w:gridSpan w:val="3"/>
            <w:tcMar/>
          </w:tcPr>
          <w:p w:rsidRPr="00D60069" w:rsidR="00C343BE" w:rsidP="00C343BE" w:rsidRDefault="00C343BE" w14:paraId="7899A76E" w14:textId="77777777">
            <w:pPr>
              <w:pStyle w:val="Heading2"/>
            </w:pPr>
          </w:p>
        </w:tc>
        <w:tc>
          <w:tcPr>
            <w:tcW w:w="1035" w:type="dxa"/>
            <w:gridSpan w:val="2"/>
            <w:tcMar/>
          </w:tcPr>
          <w:p w:rsidRPr="00D60069" w:rsidR="00C343BE" w:rsidP="00C343BE" w:rsidRDefault="00C343BE" w14:paraId="39B92E5B" w14:textId="77777777"/>
        </w:tc>
      </w:tr>
      <w:tr w:rsidRPr="00D60069" w:rsidR="00A15CC9" w:rsidTr="08462DFF" w14:paraId="7AAEA75B" w14:textId="77777777">
        <w:trPr>
          <w:trHeight w:val="271"/>
        </w:trPr>
        <w:tc>
          <w:tcPr>
            <w:tcW w:w="1620" w:type="dxa"/>
            <w:gridSpan w:val="2"/>
            <w:tcMar/>
          </w:tcPr>
          <w:p w:rsidRPr="00D60069" w:rsidR="00C343BE" w:rsidP="00C343BE" w:rsidRDefault="00000000" w14:paraId="27A7D7BA" w14:textId="2ADEF4F7">
            <w:pPr>
              <w:pStyle w:val="Heading2"/>
            </w:pPr>
            <w:sdt>
              <w:sdtPr>
                <w:id w:val="-565488930"/>
                <w:placeholder>
                  <w:docPart w:val="8E8AA8A92BCB4FEFA6AA2ABFDB9F5D37"/>
                </w:placeholder>
                <w:temporary/>
                <w:showingPlcHdr/>
                <w15:appearance w15:val="hidden"/>
              </w:sdtPr>
              <w:sdtContent>
                <w:r w:rsidRPr="00D60069" w:rsidR="00C343BE">
                  <w:t>Agenda item:</w:t>
                </w:r>
              </w:sdtContent>
            </w:sdt>
          </w:p>
        </w:tc>
        <w:tc>
          <w:tcPr>
            <w:tcW w:w="3442" w:type="dxa"/>
            <w:gridSpan w:val="7"/>
            <w:tcMar/>
          </w:tcPr>
          <w:p w:rsidRPr="00A15CC9" w:rsidR="00C343BE" w:rsidP="00A15CC9" w:rsidRDefault="00A15CC9" w14:paraId="6D0BCAF7" w14:textId="08666133">
            <w:pPr>
              <w:pStyle w:val="Heading2"/>
              <w:numPr>
                <w:ilvl w:val="0"/>
                <w:numId w:val="14"/>
              </w:numPr>
              <w:rPr>
                <w:b w:val="0"/>
                <w:bCs w:val="0"/>
              </w:rPr>
            </w:pPr>
            <w:r w:rsidR="03C26DD0">
              <w:rPr>
                <w:b w:val="0"/>
                <w:bCs w:val="0"/>
              </w:rPr>
              <w:t>Finalise the data sources to use</w:t>
            </w:r>
          </w:p>
        </w:tc>
        <w:tc>
          <w:tcPr>
            <w:tcW w:w="20" w:type="dxa"/>
            <w:tcMar/>
          </w:tcPr>
          <w:p w:rsidRPr="00D60069" w:rsidR="00C343BE" w:rsidP="00C343BE" w:rsidRDefault="00C343BE" w14:paraId="77F5224E" w14:textId="453BF160">
            <w:pPr>
              <w:pStyle w:val="Heading2"/>
            </w:pPr>
          </w:p>
        </w:tc>
        <w:tc>
          <w:tcPr>
            <w:tcW w:w="617" w:type="dxa"/>
            <w:gridSpan w:val="3"/>
            <w:tcMar/>
          </w:tcPr>
          <w:p w:rsidR="00C343BE" w:rsidP="00C343BE" w:rsidRDefault="00C343BE" w14:paraId="1231F244" w14:textId="77777777"/>
        </w:tc>
        <w:tc>
          <w:tcPr>
            <w:tcW w:w="2499" w:type="dxa"/>
            <w:gridSpan w:val="4"/>
            <w:tcMar/>
          </w:tcPr>
          <w:p w:rsidRPr="00D60069" w:rsidR="00C343BE" w:rsidP="00C343BE" w:rsidRDefault="00C343BE" w14:paraId="123128F3" w14:textId="77777777"/>
        </w:tc>
        <w:tc>
          <w:tcPr>
            <w:tcW w:w="665" w:type="dxa"/>
            <w:tcMar/>
          </w:tcPr>
          <w:p w:rsidRPr="00D60069" w:rsidR="00C343BE" w:rsidP="00C343BE" w:rsidRDefault="00C343BE" w14:paraId="02FCBB09" w14:textId="77777777">
            <w:pPr>
              <w:pStyle w:val="Heading2"/>
            </w:pPr>
          </w:p>
        </w:tc>
        <w:tc>
          <w:tcPr>
            <w:tcW w:w="1164" w:type="dxa"/>
            <w:tcMar/>
          </w:tcPr>
          <w:p w:rsidRPr="00D60069" w:rsidR="00C343BE" w:rsidP="00C343BE" w:rsidRDefault="00C343BE" w14:paraId="34A00A0F" w14:textId="77777777"/>
        </w:tc>
      </w:tr>
      <w:tr w:rsidRPr="00D60069" w:rsidR="00A15CC9" w:rsidTr="08462DFF" w14:paraId="14E2C1E3" w14:textId="77777777">
        <w:tblPrEx>
          <w:tblBorders>
            <w:top w:val="single" w:color="auto" w:sz="4" w:space="0"/>
          </w:tblBorders>
        </w:tblPrEx>
        <w:trPr>
          <w:gridAfter w:val="4"/>
          <w:wAfter w:w="3597" w:type="dxa"/>
          <w:trHeight w:val="281"/>
        </w:trPr>
        <w:tc>
          <w:tcPr>
            <w:tcW w:w="745" w:type="dxa"/>
            <w:tcBorders>
              <w:top w:val="single" w:color="auto" w:sz="4"/>
            </w:tcBorders>
            <w:tcMar/>
          </w:tcPr>
          <w:p w:rsidRPr="00D60069" w:rsidR="00C343BE" w:rsidP="00C343BE" w:rsidRDefault="00C343BE" w14:paraId="3FEBD6DF" w14:textId="77777777">
            <w:pPr>
              <w:pStyle w:val="Heading2"/>
            </w:pPr>
          </w:p>
        </w:tc>
        <w:tc>
          <w:tcPr>
            <w:tcW w:w="1090" w:type="dxa"/>
            <w:gridSpan w:val="2"/>
            <w:tcBorders>
              <w:top w:val="single" w:color="auto" w:sz="4"/>
            </w:tcBorders>
            <w:tcMar/>
          </w:tcPr>
          <w:p w:rsidRPr="00D60069" w:rsidR="00C343BE" w:rsidP="00C343BE" w:rsidRDefault="00C343BE" w14:paraId="559F11C3" w14:textId="77777777">
            <w:pPr>
              <w:pStyle w:val="Heading2"/>
            </w:pPr>
          </w:p>
        </w:tc>
        <w:tc>
          <w:tcPr>
            <w:tcW w:w="968" w:type="dxa"/>
            <w:gridSpan w:val="3"/>
            <w:tcBorders>
              <w:top w:val="single" w:color="auto" w:sz="4"/>
            </w:tcBorders>
            <w:tcMar/>
          </w:tcPr>
          <w:p w:rsidRPr="00D60069" w:rsidR="00C343BE" w:rsidP="00C343BE" w:rsidRDefault="00C343BE" w14:paraId="195750F6" w14:textId="1455F02E">
            <w:pPr>
              <w:pStyle w:val="Heading2"/>
            </w:pPr>
          </w:p>
        </w:tc>
        <w:tc>
          <w:tcPr>
            <w:tcW w:w="2017" w:type="dxa"/>
            <w:gridSpan w:val="2"/>
            <w:tcBorders>
              <w:top w:val="single" w:color="auto" w:sz="4"/>
            </w:tcBorders>
            <w:tcMar/>
          </w:tcPr>
          <w:p w:rsidRPr="00D60069" w:rsidR="00C343BE" w:rsidP="00A15CC9" w:rsidRDefault="00C343BE" w14:paraId="45C9AD6E" w14:textId="297AA287"/>
        </w:tc>
        <w:tc>
          <w:tcPr>
            <w:tcW w:w="624" w:type="dxa"/>
            <w:gridSpan w:val="4"/>
            <w:tcBorders>
              <w:top w:val="single" w:color="auto" w:sz="4"/>
            </w:tcBorders>
            <w:tcMar/>
          </w:tcPr>
          <w:p w:rsidRPr="00D60069" w:rsidR="00C343BE" w:rsidP="00C343BE" w:rsidRDefault="00C343BE" w14:paraId="650F3A69" w14:textId="2663C9ED">
            <w:pPr>
              <w:pStyle w:val="Heading2"/>
            </w:pPr>
          </w:p>
        </w:tc>
        <w:tc>
          <w:tcPr>
            <w:tcW w:w="986" w:type="dxa"/>
            <w:gridSpan w:val="3"/>
            <w:tcBorders>
              <w:top w:val="single" w:color="auto" w:sz="4"/>
            </w:tcBorders>
            <w:tcMar/>
          </w:tcPr>
          <w:p w:rsidRPr="00D60069" w:rsidR="00C343BE" w:rsidP="00C343BE" w:rsidRDefault="00C343BE" w14:paraId="1440CC1A" w14:textId="4A140BAA"/>
        </w:tc>
      </w:tr>
    </w:tbl>
    <w:p w:rsidRPr="00D60069" w:rsidR="00536A0B" w:rsidP="00536A0B" w:rsidRDefault="00000000" w14:paraId="5A34DD08" w14:textId="77777777">
      <w:pPr>
        <w:pStyle w:val="Heading4"/>
      </w:pPr>
      <w:sdt>
        <w:sdtPr>
          <w:id w:val="-440764984"/>
          <w:placeholder>
            <w:docPart w:val="230971BBA21E43CF8AABA18D8963B3C8"/>
          </w:placeholder>
          <w:temporary/>
          <w:showingPlcHdr/>
          <w15:appearance w15:val="hidden"/>
        </w:sdtPr>
        <w:sdtContent>
          <w:r w:rsidRPr="00D60069" w:rsidR="00536A0B">
            <w:t>Discussion:</w:t>
          </w:r>
        </w:sdtContent>
      </w:sdt>
    </w:p>
    <w:p w:rsidR="00536A0B" w:rsidP="00536A0B" w:rsidRDefault="000B4442" w14:paraId="39106542" w14:textId="1DD17907">
      <w:pPr>
        <w:pStyle w:val="ListParagraph"/>
        <w:numPr>
          <w:ilvl w:val="0"/>
          <w:numId w:val="14"/>
        </w:numPr>
        <w:rPr/>
      </w:pPr>
      <w:r w:rsidR="000B4442">
        <w:rPr/>
        <w:t xml:space="preserve">Expand </w:t>
      </w:r>
      <w:r w:rsidR="00AB756D">
        <w:rPr/>
        <w:t>on proximity analysis; to include network distance analysis</w:t>
      </w:r>
    </w:p>
    <w:p w:rsidRPr="00D60069" w:rsidR="00AB756D" w:rsidP="00536A0B" w:rsidRDefault="00AB756D" w14:paraId="53BA8B8F" w14:textId="292F23C8">
      <w:pPr>
        <w:pStyle w:val="ListParagraph"/>
        <w:numPr>
          <w:ilvl w:val="0"/>
          <w:numId w:val="14"/>
        </w:numPr>
        <w:rPr/>
      </w:pPr>
      <w:r w:rsidR="00AB756D">
        <w:rPr/>
        <w:t xml:space="preserve">Start working on QGIS </w:t>
      </w:r>
    </w:p>
    <w:p w:rsidRPr="00D60069" w:rsidR="00536A0B" w:rsidP="00536A0B" w:rsidRDefault="00000000" w14:paraId="4509574A" w14:textId="77777777">
      <w:pPr>
        <w:pStyle w:val="Heading4"/>
      </w:pPr>
      <w:sdt>
        <w:sdtPr>
          <w:id w:val="-1640949054"/>
          <w:placeholder>
            <w:docPart w:val="4E9AF56F7CA44F07854F57847930FD29"/>
          </w:placeholder>
          <w:temporary/>
          <w:showingPlcHdr/>
          <w15:appearance w15:val="hidden"/>
        </w:sdtPr>
        <w:sdtContent>
          <w:r w:rsidRPr="00D60069" w:rsidR="00536A0B">
            <w:t>Conclusions:</w:t>
          </w:r>
        </w:sdtContent>
      </w:sdt>
    </w:p>
    <w:p w:rsidR="00167979" w:rsidP="00C40ED9" w:rsidRDefault="00167979" w14:paraId="135DA7D2" w14:textId="1275AC64">
      <w:pPr>
        <w:pStyle w:val="ListParagraph"/>
        <w:numPr>
          <w:ilvl w:val="0"/>
          <w:numId w:val="14"/>
        </w:numPr>
        <w:rPr/>
      </w:pPr>
      <w:r w:rsidR="00167979">
        <w:rPr/>
        <w:t xml:space="preserve">Decided to use 3 main data sources: </w:t>
      </w:r>
    </w:p>
    <w:p w:rsidR="00167979" w:rsidP="002D02CB" w:rsidRDefault="002D02CB" w14:paraId="4132BF6A" w14:textId="546B2EB7">
      <w:pPr>
        <w:pStyle w:val="ListParagraph"/>
        <w:numPr>
          <w:ilvl w:val="1"/>
          <w:numId w:val="16"/>
        </w:numPr>
        <w:rPr/>
      </w:pPr>
      <w:proofErr w:type="spellStart"/>
      <w:r w:rsidR="002D02CB">
        <w:rPr/>
        <w:t>GeoFabrik’s</w:t>
      </w:r>
      <w:proofErr w:type="spellEnd"/>
      <w:r w:rsidR="002D02CB">
        <w:rPr/>
        <w:t xml:space="preserve"> road</w:t>
      </w:r>
      <w:r w:rsidR="0EF4D4A7">
        <w:rPr/>
        <w:t>s layer</w:t>
      </w:r>
    </w:p>
    <w:p w:rsidR="002D02CB" w:rsidP="002D02CB" w:rsidRDefault="00BC36B7" w14:paraId="1BD2C583" w14:textId="7F7C94BF">
      <w:pPr>
        <w:pStyle w:val="ListParagraph"/>
        <w:numPr>
          <w:ilvl w:val="1"/>
          <w:numId w:val="16"/>
        </w:numPr>
      </w:pPr>
      <w:r>
        <w:t>Data.gov.sg’s general school information</w:t>
      </w:r>
    </w:p>
    <w:p w:rsidR="00BC36B7" w:rsidP="002D02CB" w:rsidRDefault="00BC36B7" w14:paraId="24D0CAF4" w14:textId="5BE865A2">
      <w:pPr>
        <w:pStyle w:val="ListParagraph"/>
        <w:numPr>
          <w:ilvl w:val="1"/>
          <w:numId w:val="16"/>
        </w:numPr>
      </w:pPr>
      <w:r>
        <w:t xml:space="preserve">URA’s MP19 </w:t>
      </w:r>
      <w:r w:rsidR="00661382">
        <w:t>Subzone Boundary (No Sea)</w:t>
      </w:r>
    </w:p>
    <w:p w:rsidR="00536A0B" w:rsidP="00C40ED9" w:rsidRDefault="00507586" w14:paraId="12668236" w14:textId="7ACC86D6">
      <w:pPr>
        <w:pStyle w:val="ListParagraph"/>
        <w:numPr>
          <w:ilvl w:val="0"/>
          <w:numId w:val="14"/>
        </w:numPr>
        <w:rPr/>
      </w:pPr>
      <w:r w:rsidR="00507586">
        <w:rPr/>
        <w:t xml:space="preserve">Tidied </w:t>
      </w:r>
      <w:r w:rsidR="007E4DA7">
        <w:rPr/>
        <w:t>notes for literature review document</w:t>
      </w:r>
    </w:p>
    <w:p w:rsidRPr="00D60069" w:rsidR="007E4DA7" w:rsidP="00C40ED9" w:rsidRDefault="0089559C" w14:paraId="497CAC66" w14:textId="31F7B305">
      <w:pPr>
        <w:pStyle w:val="ListParagraph"/>
        <w:numPr>
          <w:ilvl w:val="0"/>
          <w:numId w:val="14"/>
        </w:numPr>
        <w:rPr/>
      </w:pPr>
      <w:r w:rsidR="0089559C">
        <w:rPr/>
        <w:t>Tidied Gantt Chart</w:t>
      </w: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Description w:val="Content table"/>
      </w:tblPr>
      <w:tblGrid>
        <w:gridCol w:w="5310"/>
        <w:gridCol w:w="3060"/>
        <w:gridCol w:w="1854"/>
      </w:tblGrid>
      <w:tr w:rsidRPr="00660EF4" w:rsidR="00536A0B" w:rsidTr="2BA7EB49" w14:paraId="4A19035F"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Pr="00660EF4" w:rsidR="00536A0B" w:rsidP="00A91C3E" w:rsidRDefault="00000000" w14:paraId="019DFA4F" w14:textId="77777777">
            <w:sdt>
              <w:sdtPr>
                <w:id w:val="-37594023"/>
                <w:placeholder>
                  <w:docPart w:val="35531E291D914852B2FFF5EB245EF5D5"/>
                </w:placeholder>
                <w:temporary/>
                <w:showingPlcHdr/>
                <w15:appearance w15:val="hidden"/>
              </w:sdtPr>
              <w:sdtContent>
                <w:r w:rsidRPr="00660EF4" w:rsidR="00536A0B">
                  <w:t>Action items</w:t>
                </w:r>
              </w:sdtContent>
            </w:sdt>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Pr="00660EF4" w:rsidR="00536A0B" w:rsidP="00A91C3E" w:rsidRDefault="00000000" w14:paraId="24984E04" w14:textId="77777777">
            <w:sdt>
              <w:sdtPr>
                <w:id w:val="412275531"/>
                <w:placeholder>
                  <w:docPart w:val="805FD95E775D4B9EBE0AEE4464190AEE"/>
                </w:placeholder>
                <w:temporary/>
                <w:showingPlcHdr/>
                <w15:appearance w15:val="hidden"/>
              </w:sdtPr>
              <w:sdtContent>
                <w:r w:rsidRPr="00660EF4" w:rsidR="00536A0B">
                  <w:t>Person responsible</w:t>
                </w:r>
              </w:sdtContent>
            </w:sdt>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Pr="00660EF4" w:rsidR="00536A0B" w:rsidP="00A91C3E" w:rsidRDefault="00000000" w14:paraId="01F5B478" w14:textId="77777777">
            <w:sdt>
              <w:sdtPr>
                <w:id w:val="1262870769"/>
                <w:placeholder>
                  <w:docPart w:val="8265F8EFB7554202928BAFAC7B85550B"/>
                </w:placeholder>
                <w:temporary/>
                <w:showingPlcHdr/>
                <w15:appearance w15:val="hidden"/>
              </w:sdtPr>
              <w:sdtContent>
                <w:r w:rsidRPr="00660EF4" w:rsidR="00536A0B">
                  <w:t>Deadline</w:t>
                </w:r>
              </w:sdtContent>
            </w:sdt>
          </w:p>
        </w:tc>
      </w:tr>
      <w:tr w:rsidRPr="00D60069" w:rsidR="00536A0B" w:rsidTr="2BA7EB49" w14:paraId="6B66A613"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D60069" w:rsidR="00536A0B" w:rsidP="00A91C3E" w:rsidRDefault="29E30E4C" w14:paraId="3CA3364F" w14:textId="7C0BB35E">
            <w:pPr>
              <w:pStyle w:val="ListBullet"/>
              <w:spacing w:after="80"/>
              <w:rPr/>
            </w:pPr>
            <w:r w:rsidR="64D9536D">
              <w:rPr/>
              <w:t xml:space="preserve">Check with Professor if we should include tuition centres for income analysis </w:t>
            </w:r>
          </w:p>
        </w:tc>
        <w:tc>
          <w:tcPr>
            <w:cnfStyle w:val="000000000000" w:firstRow="0" w:lastRow="0" w:firstColumn="0" w:lastColumn="0" w:oddVBand="0" w:evenVBand="0" w:oddHBand="0" w:evenHBand="0" w:firstRowFirstColumn="0" w:firstRowLastColumn="0" w:lastRowFirstColumn="0" w:lastRowLastColumn="0"/>
            <w:tcW w:w="3060" w:type="dxa"/>
            <w:tcMar/>
          </w:tcPr>
          <w:p w:rsidRPr="00D60069" w:rsidR="00536A0B" w:rsidP="00A91C3E" w:rsidRDefault="007648FD" w14:paraId="5C673EE0" w14:textId="5BA7307D">
            <w:pPr>
              <w:spacing w:after="80"/>
            </w:pPr>
            <w:r>
              <w:t>Jia Xuan</w:t>
            </w: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536A0B" w:rsidP="00A91C3E" w:rsidRDefault="007648FD" w14:paraId="7FE410D5" w14:textId="6B453F70">
            <w:pPr>
              <w:spacing w:after="80"/>
            </w:pPr>
            <w:r>
              <w:t>2</w:t>
            </w:r>
            <w:r w:rsidR="009929CB">
              <w:t>8</w:t>
            </w:r>
            <w:r w:rsidR="009929CB">
              <w:rPr>
                <w:rStyle w:val="normaltextrun"/>
                <w:rFonts w:ascii="Arial" w:hAnsi="Arial" w:cs="Arial"/>
                <w:color w:val="000000"/>
                <w:sz w:val="15"/>
                <w:szCs w:val="15"/>
                <w:shd w:val="clear" w:color="auto" w:fill="FFFFFF"/>
                <w:vertAlign w:val="superscript"/>
              </w:rPr>
              <w:t>th</w:t>
            </w:r>
            <w:r w:rsidR="009929CB">
              <w:rPr>
                <w:rStyle w:val="normaltextrun"/>
                <w:rFonts w:ascii="Arial" w:hAnsi="Arial" w:cs="Arial"/>
                <w:color w:val="000000"/>
                <w:shd w:val="clear" w:color="auto" w:fill="FFFFFF"/>
              </w:rPr>
              <w:t xml:space="preserve"> Oct 2022</w:t>
            </w:r>
          </w:p>
        </w:tc>
      </w:tr>
      <w:tr w:rsidRPr="00D60069" w:rsidR="00536A0B" w:rsidTr="2BA7EB49" w14:paraId="59C15D54"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D60069" w:rsidR="00536A0B" w:rsidP="00A91C3E" w:rsidRDefault="29E30E4C" w14:paraId="5BFE19EA" w14:textId="3EBC97F5">
            <w:pPr>
              <w:pStyle w:val="ListBullet"/>
              <w:spacing w:after="80"/>
              <w:rPr/>
            </w:pPr>
            <w:r w:rsidR="64D9536D">
              <w:rPr/>
              <w:t xml:space="preserve">Create Map Print Layout for </w:t>
            </w:r>
            <w:r w:rsidR="130F8D21">
              <w:rPr/>
              <w:t>subzone</w:t>
            </w:r>
            <w:r w:rsidR="64D9536D">
              <w:rPr/>
              <w:t xml:space="preserve"> analysis </w:t>
            </w:r>
          </w:p>
        </w:tc>
        <w:tc>
          <w:tcPr>
            <w:cnfStyle w:val="000000000000" w:firstRow="0" w:lastRow="0" w:firstColumn="0" w:lastColumn="0" w:oddVBand="0" w:evenVBand="0" w:oddHBand="0" w:evenHBand="0" w:firstRowFirstColumn="0" w:firstRowLastColumn="0" w:lastRowFirstColumn="0" w:lastRowLastColumn="0"/>
            <w:tcW w:w="3060" w:type="dxa"/>
            <w:tcMar/>
          </w:tcPr>
          <w:p w:rsidRPr="00D60069" w:rsidR="00536A0B" w:rsidP="00A91C3E" w:rsidRDefault="00AF63ED" w14:paraId="3E351F51" w14:textId="73260783">
            <w:pPr>
              <w:spacing w:after="80"/>
            </w:pPr>
            <w:r>
              <w:t>Mahn Yin</w:t>
            </w:r>
          </w:p>
        </w:tc>
        <w:tc>
          <w:tcPr>
            <w:cnfStyle w:val="000000000000" w:firstRow="0" w:lastRow="0" w:firstColumn="0" w:lastColumn="0" w:oddVBand="0" w:evenVBand="0" w:oddHBand="0" w:evenHBand="0" w:firstRowFirstColumn="0" w:firstRowLastColumn="0" w:lastRowFirstColumn="0" w:lastRowLastColumn="0"/>
            <w:tcW w:w="1854" w:type="dxa"/>
            <w:tcMar/>
          </w:tcPr>
          <w:p w:rsidRPr="00D60069" w:rsidR="00536A0B" w:rsidP="00A91C3E" w:rsidRDefault="00AF63ED" w14:paraId="16FF4331" w14:textId="2FDF3957">
            <w:pPr>
              <w:spacing w:after="80"/>
            </w:pPr>
            <w:r>
              <w:rPr>
                <w:rStyle w:val="normaltextrun"/>
                <w:rFonts w:ascii="Arial" w:hAnsi="Arial" w:cs="Arial"/>
                <w:color w:val="000000"/>
                <w:shd w:val="clear" w:color="auto" w:fill="FFFFFF"/>
              </w:rPr>
              <w:t>30</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tc>
      </w:tr>
      <w:tr w:rsidRPr="00D60069" w:rsidR="00AF63ED" w:rsidTr="2BA7EB49" w14:paraId="14A89550" w14:textId="77777777">
        <w:tc>
          <w:tcPr>
            <w:cnfStyle w:val="000000000000" w:firstRow="0" w:lastRow="0" w:firstColumn="0" w:lastColumn="0" w:oddVBand="0" w:evenVBand="0" w:oddHBand="0" w:evenHBand="0" w:firstRowFirstColumn="0" w:firstRowLastColumn="0" w:lastRowFirstColumn="0" w:lastRowLastColumn="0"/>
            <w:tcW w:w="5310" w:type="dxa"/>
            <w:tcMar>
              <w:bottom w:w="288" w:type="dxa"/>
            </w:tcMar>
          </w:tcPr>
          <w:p w:rsidR="00AF63ED" w:rsidP="00AF63ED" w:rsidRDefault="56FBDCF0" w14:paraId="5D66CB45" w14:textId="4EF439AC">
            <w:pPr>
              <w:pStyle w:val="ListBullet"/>
              <w:spacing w:after="80"/>
              <w:rPr/>
            </w:pPr>
            <w:r w:rsidR="0F6AA1B8">
              <w:rPr/>
              <w:t xml:space="preserve">Buffer (1km/2km) analysis </w:t>
            </w:r>
          </w:p>
          <w:p w:rsidR="00AF63ED" w:rsidP="00AF63ED" w:rsidRDefault="050A7E5C" w14:paraId="29C31843" w14:textId="23B18E87">
            <w:pPr>
              <w:pStyle w:val="ListBullet"/>
              <w:spacing w:after="80"/>
              <w:rPr/>
            </w:pPr>
            <w:r w:rsidR="58F6293E">
              <w:rPr/>
              <w:t>Shortest distance</w:t>
            </w:r>
            <w:r w:rsidR="0F6AA1B8">
              <w:rPr/>
              <w:t xml:space="preserve"> analysis </w:t>
            </w:r>
          </w:p>
          <w:p w:rsidR="00AF63ED" w:rsidP="00AF63ED" w:rsidRDefault="56FBDCF0" w14:paraId="50BE9023" w14:textId="05D6569E">
            <w:pPr>
              <w:pStyle w:val="ListBullet"/>
              <w:spacing w:after="80"/>
              <w:rPr/>
            </w:pPr>
            <w:r w:rsidR="0F6AA1B8">
              <w:rPr/>
              <w:t>Show change in proximity between centroids of schools and subzones</w:t>
            </w:r>
            <w:r w:rsidR="060D0101">
              <w:rPr/>
              <w:t xml:space="preserve"> due to </w:t>
            </w:r>
            <w:r w:rsidR="64108E5B">
              <w:rPr/>
              <w:t>mergers (buffer)</w:t>
            </w:r>
          </w:p>
          <w:p w:rsidR="00AF63ED" w:rsidP="00AF63ED" w:rsidRDefault="56FBDCF0" w14:paraId="34A622F3" w14:textId="363C25DD">
            <w:pPr>
              <w:pStyle w:val="ListBullet"/>
              <w:spacing w:after="80"/>
              <w:rPr/>
            </w:pPr>
            <w:r w:rsidR="0F6AA1B8">
              <w:rPr/>
              <w:t xml:space="preserve">Show change in proximity between centroids of schools </w:t>
            </w:r>
            <w:r w:rsidR="6C111216">
              <w:rPr/>
              <w:t>and subzones due to mergers</w:t>
            </w:r>
            <w:r w:rsidR="4FC0F344">
              <w:rPr/>
              <w:t xml:space="preserve"> (shortest distance)</w:t>
            </w:r>
          </w:p>
          <w:p w:rsidRPr="00D60069" w:rsidR="00AF63ED" w:rsidP="00AF63ED" w:rsidRDefault="00AF63ED" w14:paraId="6A265800" w14:textId="2E0A0069">
            <w:pPr>
              <w:pStyle w:val="ListBullet"/>
              <w:numPr>
                <w:ilvl w:val="0"/>
                <w:numId w:val="0"/>
              </w:numPr>
              <w:spacing w:after="80"/>
              <w:ind w:left="360"/>
            </w:pPr>
          </w:p>
        </w:tc>
        <w:tc>
          <w:tcPr>
            <w:cnfStyle w:val="000000000000" w:firstRow="0" w:lastRow="0" w:firstColumn="0" w:lastColumn="0" w:oddVBand="0" w:evenVBand="0" w:oddHBand="0" w:evenHBand="0" w:firstRowFirstColumn="0" w:firstRowLastColumn="0" w:lastRowFirstColumn="0" w:lastRowLastColumn="0"/>
            <w:tcW w:w="3060" w:type="dxa"/>
            <w:tcMar>
              <w:bottom w:w="288" w:type="dxa"/>
            </w:tcMar>
          </w:tcPr>
          <w:p w:rsidR="00AF63ED" w:rsidP="00AF63ED" w:rsidRDefault="00AF63ED" w14:paraId="12848C49" w14:textId="77777777">
            <w:pPr>
              <w:spacing w:after="80"/>
            </w:pPr>
            <w:r>
              <w:t>Tristan</w:t>
            </w:r>
          </w:p>
          <w:p w:rsidR="00AF63ED" w:rsidP="00AF63ED" w:rsidRDefault="00AF63ED" w14:paraId="6CCCF2C1" w14:textId="77777777">
            <w:pPr>
              <w:spacing w:after="80"/>
            </w:pPr>
            <w:r>
              <w:t>Jia Xuan</w:t>
            </w:r>
          </w:p>
          <w:p w:rsidR="0060470F" w:rsidP="00AF63ED" w:rsidRDefault="0060470F" w14:paraId="2AC492D5" w14:textId="77777777">
            <w:pPr>
              <w:spacing w:after="80"/>
            </w:pPr>
            <w:r>
              <w:t>Tristan</w:t>
            </w:r>
          </w:p>
          <w:p w:rsidRPr="00D60069" w:rsidR="0060470F" w:rsidP="00AF63ED" w:rsidRDefault="0060470F" w14:paraId="5C0AD4D6" w14:textId="49477351">
            <w:pPr>
              <w:spacing w:after="80"/>
            </w:pPr>
            <w:r>
              <w:t>Jia Xuan</w:t>
            </w:r>
          </w:p>
        </w:tc>
        <w:tc>
          <w:tcPr>
            <w:cnfStyle w:val="000000000000" w:firstRow="0" w:lastRow="0" w:firstColumn="0" w:lastColumn="0" w:oddVBand="0" w:evenVBand="0" w:oddHBand="0" w:evenHBand="0" w:firstRowFirstColumn="0" w:firstRowLastColumn="0" w:lastRowFirstColumn="0" w:lastRowLastColumn="0"/>
            <w:tcW w:w="1854" w:type="dxa"/>
            <w:tcMar>
              <w:bottom w:w="288" w:type="dxa"/>
            </w:tcMar>
          </w:tcPr>
          <w:p w:rsidR="00AF63ED" w:rsidP="00AF63ED" w:rsidRDefault="00AF63ED" w14:paraId="11C2E4E4" w14:textId="77777777">
            <w:pPr>
              <w:spacing w:after="80"/>
              <w:rPr>
                <w:rStyle w:val="normaltextrun"/>
                <w:rFonts w:ascii="Arial" w:hAnsi="Arial" w:cs="Arial"/>
                <w:color w:val="000000"/>
                <w:shd w:val="clear" w:color="auto" w:fill="FFFFFF"/>
              </w:rPr>
            </w:pPr>
            <w:r>
              <w:rPr>
                <w:rStyle w:val="normaltextrun"/>
                <w:rFonts w:ascii="Arial" w:hAnsi="Arial" w:cs="Arial"/>
                <w:color w:val="000000"/>
                <w:shd w:val="clear" w:color="auto" w:fill="FFFFFF"/>
              </w:rPr>
              <w:t>30</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p w:rsidR="0060470F" w:rsidP="0060470F" w:rsidRDefault="0060470F" w14:paraId="63322C10" w14:textId="77777777">
            <w:pPr>
              <w:spacing w:after="80"/>
              <w:rPr>
                <w:rStyle w:val="normaltextrun"/>
                <w:rFonts w:ascii="Arial" w:hAnsi="Arial" w:cs="Arial"/>
                <w:color w:val="000000"/>
                <w:shd w:val="clear" w:color="auto" w:fill="FFFFFF"/>
              </w:rPr>
            </w:pPr>
            <w:r>
              <w:rPr>
                <w:rStyle w:val="normaltextrun"/>
                <w:rFonts w:ascii="Arial" w:hAnsi="Arial" w:cs="Arial"/>
                <w:color w:val="000000"/>
                <w:shd w:val="clear" w:color="auto" w:fill="FFFFFF"/>
              </w:rPr>
              <w:t>30</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p w:rsidR="0060470F" w:rsidP="0060470F" w:rsidRDefault="00507586" w14:paraId="0296B4F8" w14:textId="1FD4E716">
            <w:pPr>
              <w:spacing w:after="80"/>
              <w:rPr>
                <w:rStyle w:val="normaltextrun"/>
                <w:rFonts w:ascii="Arial" w:hAnsi="Arial" w:cs="Arial"/>
                <w:color w:val="000000"/>
                <w:shd w:val="clear" w:color="auto" w:fill="FFFFFF"/>
              </w:rPr>
            </w:pPr>
            <w:r>
              <w:rPr>
                <w:rStyle w:val="normaltextrun"/>
                <w:rFonts w:ascii="Arial" w:hAnsi="Arial" w:cs="Arial"/>
                <w:color w:val="000000"/>
                <w:shd w:val="clear" w:color="auto" w:fill="FFFFFF"/>
              </w:rPr>
              <w:t>30</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p w:rsidR="00507586" w:rsidP="00507586" w:rsidRDefault="00507586" w14:paraId="037F9049" w14:textId="77777777">
            <w:pPr>
              <w:spacing w:after="80"/>
              <w:rPr>
                <w:rStyle w:val="normaltextrun"/>
                <w:rFonts w:ascii="Arial" w:hAnsi="Arial" w:cs="Arial"/>
                <w:color w:val="000000"/>
                <w:shd w:val="clear" w:color="auto" w:fill="FFFFFF"/>
              </w:rPr>
            </w:pPr>
            <w:r>
              <w:rPr>
                <w:rStyle w:val="normaltextrun"/>
                <w:rFonts w:ascii="Arial" w:hAnsi="Arial" w:cs="Arial"/>
                <w:color w:val="000000"/>
                <w:shd w:val="clear" w:color="auto" w:fill="FFFFFF"/>
              </w:rPr>
              <w:t>30</w:t>
            </w:r>
            <w:r>
              <w:rPr>
                <w:rStyle w:val="normaltextrun"/>
                <w:rFonts w:ascii="Arial" w:hAnsi="Arial" w:cs="Arial"/>
                <w:color w:val="000000"/>
                <w:sz w:val="15"/>
                <w:szCs w:val="15"/>
                <w:shd w:val="clear" w:color="auto" w:fill="FFFFFF"/>
                <w:vertAlign w:val="superscript"/>
              </w:rPr>
              <w:t>th</w:t>
            </w:r>
            <w:r>
              <w:rPr>
                <w:rStyle w:val="normaltextrun"/>
                <w:rFonts w:ascii="Arial" w:hAnsi="Arial" w:cs="Arial"/>
                <w:color w:val="000000"/>
                <w:shd w:val="clear" w:color="auto" w:fill="FFFFFF"/>
              </w:rPr>
              <w:t xml:space="preserve"> Oct 2022</w:t>
            </w:r>
          </w:p>
          <w:p w:rsidR="00507586" w:rsidP="0060470F" w:rsidRDefault="00507586" w14:paraId="19AFACA9" w14:textId="77777777">
            <w:pPr>
              <w:spacing w:after="80"/>
              <w:rPr>
                <w:rStyle w:val="normaltextrun"/>
                <w:rFonts w:ascii="Arial" w:hAnsi="Arial" w:cs="Arial"/>
                <w:color w:val="000000"/>
                <w:shd w:val="clear" w:color="auto" w:fill="FFFFFF"/>
              </w:rPr>
            </w:pPr>
          </w:p>
          <w:p w:rsidRPr="00D60069" w:rsidR="0060470F" w:rsidP="00AF63ED" w:rsidRDefault="0060470F" w14:paraId="2693F19B" w14:textId="43A0FAD0">
            <w:pPr>
              <w:spacing w:after="80"/>
            </w:pPr>
          </w:p>
        </w:tc>
      </w:tr>
    </w:tbl>
    <w:p w:rsidRPr="00D60069" w:rsidR="00536A0B" w:rsidP="53CE6923" w:rsidRDefault="3B3F8B51" w14:paraId="0EE94720" w14:textId="76E3E370">
      <w:pPr>
        <w:pStyle w:val="Heading1"/>
      </w:pPr>
      <w:r>
        <w:lastRenderedPageBreak/>
        <w:t>Meeting 5</w:t>
      </w:r>
    </w:p>
    <w:tbl>
      <w:tblPr>
        <w:tblW w:w="11246" w:type="dxa"/>
        <w:tblLook w:val="0000" w:firstRow="0" w:lastRow="0" w:firstColumn="0" w:lastColumn="0" w:noHBand="0" w:noVBand="0"/>
        <w:tblDescription w:val="Layout table"/>
      </w:tblPr>
      <w:tblGrid>
        <w:gridCol w:w="953"/>
        <w:gridCol w:w="1119"/>
        <w:gridCol w:w="274"/>
        <w:gridCol w:w="315"/>
        <w:gridCol w:w="283"/>
        <w:gridCol w:w="885"/>
        <w:gridCol w:w="1605"/>
        <w:gridCol w:w="973"/>
        <w:gridCol w:w="311"/>
        <w:gridCol w:w="283"/>
        <w:gridCol w:w="332"/>
        <w:gridCol w:w="130"/>
        <w:gridCol w:w="326"/>
        <w:gridCol w:w="1568"/>
        <w:gridCol w:w="284"/>
        <w:gridCol w:w="1323"/>
        <w:gridCol w:w="282"/>
      </w:tblGrid>
      <w:tr w:rsidR="53CE6923" w:rsidTr="08462DFF" w14:paraId="02B30091" w14:textId="77777777">
        <w:trPr>
          <w:trHeight w:val="2016"/>
        </w:trPr>
        <w:tc>
          <w:tcPr>
            <w:tcW w:w="2661" w:type="dxa"/>
            <w:gridSpan w:val="4"/>
            <w:tcMar/>
          </w:tcPr>
          <w:p w:rsidR="53CE6923" w:rsidP="53CE6923" w:rsidRDefault="53CE6923" w14:paraId="151A9510" w14:textId="33AD5D91">
            <w:pPr>
              <w:pStyle w:val="Heading3"/>
              <w:ind w:right="285"/>
              <w:jc w:val="left"/>
            </w:pPr>
            <w:r>
              <w:t>Date:</w:t>
            </w:r>
          </w:p>
          <w:p w:rsidR="53CE6923" w:rsidP="53CE6923" w:rsidRDefault="53CE6923" w14:paraId="519E3AD9" w14:textId="77777777">
            <w:pPr>
              <w:pStyle w:val="Heading3"/>
              <w:jc w:val="left"/>
            </w:pPr>
            <w:r>
              <w:t xml:space="preserve">Time: </w:t>
            </w:r>
          </w:p>
          <w:p w:rsidR="53CE6923" w:rsidP="53CE6923" w:rsidRDefault="53CE6923" w14:paraId="2808E743" w14:textId="77777777">
            <w:pPr>
              <w:pStyle w:val="Heading2"/>
            </w:pPr>
            <w:r>
              <w:t>Type of meeting:</w:t>
            </w:r>
          </w:p>
          <w:p w:rsidR="53CE6923" w:rsidP="53CE6923" w:rsidRDefault="53CE6923" w14:paraId="4EB8D3C3" w14:textId="6AEA9478">
            <w:pPr>
              <w:pStyle w:val="Heading2"/>
            </w:pPr>
            <w:r>
              <w:t xml:space="preserve">Note taker: </w:t>
            </w:r>
          </w:p>
        </w:tc>
        <w:tc>
          <w:tcPr>
            <w:tcW w:w="283" w:type="dxa"/>
            <w:tcMar/>
          </w:tcPr>
          <w:p w:rsidR="53CE6923" w:rsidP="53CE6923" w:rsidRDefault="53CE6923" w14:paraId="11DB3FE1" w14:textId="77777777">
            <w:pPr>
              <w:pStyle w:val="Heading2"/>
            </w:pPr>
          </w:p>
        </w:tc>
        <w:tc>
          <w:tcPr>
            <w:tcW w:w="2490" w:type="dxa"/>
            <w:gridSpan w:val="2"/>
            <w:tcMar/>
          </w:tcPr>
          <w:p w:rsidR="53CE6923" w:rsidP="53CE6923" w:rsidRDefault="00834A9E" w14:paraId="4DEFEBAF" w14:textId="01D1403A">
            <w:pPr>
              <w:pStyle w:val="Heading2"/>
              <w:rPr>
                <w:rStyle w:val="normaltextrun"/>
                <w:rFonts w:ascii="Arial" w:hAnsi="Arial"/>
                <w:b w:val="0"/>
                <w:bCs w:val="0"/>
                <w:color w:val="000000" w:themeColor="text1"/>
              </w:rPr>
            </w:pPr>
            <w:r>
              <w:rPr>
                <w:rStyle w:val="normaltextrun"/>
                <w:rFonts w:ascii="Arial" w:hAnsi="Arial"/>
                <w:b w:val="0"/>
                <w:bCs w:val="0"/>
                <w:color w:val="000000" w:themeColor="text1"/>
              </w:rPr>
              <w:t>31</w:t>
            </w:r>
            <w:r>
              <w:rPr>
                <w:rStyle w:val="normaltextrun"/>
                <w:rFonts w:ascii="Arial" w:hAnsi="Arial"/>
                <w:b w:val="0"/>
                <w:bCs w:val="0"/>
                <w:color w:val="000000" w:themeColor="text1"/>
                <w:sz w:val="15"/>
                <w:szCs w:val="15"/>
                <w:vertAlign w:val="superscript"/>
              </w:rPr>
              <w:t>st</w:t>
            </w:r>
            <w:r w:rsidRPr="53CE6923" w:rsidR="53CE6923">
              <w:rPr>
                <w:rStyle w:val="normaltextrun"/>
                <w:rFonts w:ascii="Arial" w:hAnsi="Arial"/>
                <w:b w:val="0"/>
                <w:bCs w:val="0"/>
                <w:color w:val="000000" w:themeColor="text1"/>
              </w:rPr>
              <w:t xml:space="preserve"> Oct 2022</w:t>
            </w:r>
          </w:p>
          <w:p w:rsidR="53CE6923" w:rsidP="53CE6923" w:rsidRDefault="00834A9E" w14:paraId="2F9AE07A" w14:textId="295D2054">
            <w:pPr>
              <w:pStyle w:val="Heading2"/>
              <w:rPr>
                <w:rStyle w:val="normaltextrun"/>
                <w:rFonts w:ascii="Arial" w:hAnsi="Arial"/>
                <w:b w:val="0"/>
                <w:bCs w:val="0"/>
                <w:color w:val="000000" w:themeColor="text1"/>
              </w:rPr>
            </w:pPr>
            <w:r>
              <w:rPr>
                <w:rStyle w:val="normaltextrun"/>
                <w:rFonts w:ascii="Arial" w:hAnsi="Arial"/>
                <w:b w:val="0"/>
                <w:bCs w:val="0"/>
                <w:color w:val="000000" w:themeColor="text1"/>
              </w:rPr>
              <w:t>11:30</w:t>
            </w:r>
            <w:r w:rsidRPr="53CE6923" w:rsidR="53CE6923">
              <w:rPr>
                <w:rStyle w:val="normaltextrun"/>
                <w:rFonts w:ascii="Arial" w:hAnsi="Arial"/>
                <w:b w:val="0"/>
                <w:bCs w:val="0"/>
                <w:color w:val="000000" w:themeColor="text1"/>
              </w:rPr>
              <w:t>pm</w:t>
            </w:r>
            <w:r w:rsidR="007158D3">
              <w:rPr>
                <w:rStyle w:val="normaltextrun"/>
                <w:rFonts w:ascii="Arial" w:hAnsi="Arial"/>
                <w:b w:val="0"/>
                <w:bCs w:val="0"/>
                <w:color w:val="000000" w:themeColor="text1"/>
              </w:rPr>
              <w:t>-1:30am</w:t>
            </w:r>
          </w:p>
          <w:p w:rsidR="53CE6923" w:rsidP="53CE6923" w:rsidRDefault="53CE6923" w14:paraId="2757FB16" w14:textId="77777777">
            <w:pPr>
              <w:pStyle w:val="Heading2"/>
              <w:rPr>
                <w:rStyle w:val="normaltextrun"/>
                <w:rFonts w:ascii="Arial" w:hAnsi="Arial"/>
                <w:b w:val="0"/>
                <w:bCs w:val="0"/>
                <w:color w:val="000000" w:themeColor="text1"/>
              </w:rPr>
            </w:pPr>
            <w:r w:rsidRPr="53CE6923">
              <w:rPr>
                <w:rStyle w:val="normaltextrun"/>
                <w:rFonts w:ascii="Arial" w:hAnsi="Arial"/>
                <w:b w:val="0"/>
                <w:bCs w:val="0"/>
                <w:color w:val="000000" w:themeColor="text1"/>
              </w:rPr>
              <w:t>Zoom</w:t>
            </w:r>
          </w:p>
          <w:p w:rsidR="53CE6923" w:rsidP="53CE6923" w:rsidRDefault="53CE6923" w14:paraId="1145407E" w14:textId="39417D09">
            <w:pPr>
              <w:pStyle w:val="Heading2"/>
              <w:rPr>
                <w:b w:val="0"/>
                <w:bCs w:val="0"/>
              </w:rPr>
            </w:pPr>
            <w:r w:rsidRPr="53CE6923">
              <w:rPr>
                <w:rStyle w:val="normaltextrun"/>
                <w:rFonts w:ascii="Arial" w:hAnsi="Arial"/>
                <w:b w:val="0"/>
                <w:bCs w:val="0"/>
                <w:color w:val="000000" w:themeColor="text1"/>
              </w:rPr>
              <w:t>Jia Xuan</w:t>
            </w:r>
          </w:p>
        </w:tc>
        <w:tc>
          <w:tcPr>
            <w:tcW w:w="1899" w:type="dxa"/>
            <w:gridSpan w:val="4"/>
            <w:tcMar/>
          </w:tcPr>
          <w:p w:rsidR="53CE6923" w:rsidRDefault="53CE6923" w14:paraId="4341593C" w14:textId="6E217887"/>
        </w:tc>
        <w:tc>
          <w:tcPr>
            <w:tcW w:w="2023" w:type="dxa"/>
            <w:gridSpan w:val="3"/>
            <w:tcMar/>
          </w:tcPr>
          <w:p w:rsidR="53CE6923" w:rsidP="53CE6923" w:rsidRDefault="53CE6923" w14:paraId="5A66C470" w14:textId="77777777">
            <w:pPr>
              <w:pStyle w:val="Heading2"/>
            </w:pPr>
          </w:p>
        </w:tc>
        <w:tc>
          <w:tcPr>
            <w:tcW w:w="1607" w:type="dxa"/>
            <w:gridSpan w:val="2"/>
            <w:tcMar/>
          </w:tcPr>
          <w:p w:rsidR="53CE6923" w:rsidRDefault="53CE6923" w14:paraId="1ECF629B" w14:textId="77777777"/>
        </w:tc>
        <w:tc>
          <w:tcPr>
            <w:tcW w:w="0" w:type="auto"/>
            <w:tcMar/>
          </w:tcPr>
          <w:p w:rsidR="00AC29D6" w:rsidRDefault="00AC29D6" w14:paraId="326FF0D7" w14:textId="77777777">
            <w:pPr>
              <w:spacing w:before="0" w:after="0"/>
            </w:pPr>
          </w:p>
        </w:tc>
      </w:tr>
      <w:tr w:rsidR="53CE6923" w:rsidTr="08462DFF" w14:paraId="02016163" w14:textId="77777777">
        <w:trPr>
          <w:trHeight w:val="316"/>
        </w:trPr>
        <w:tc>
          <w:tcPr>
            <w:tcW w:w="2072" w:type="dxa"/>
            <w:gridSpan w:val="2"/>
            <w:tcMar/>
          </w:tcPr>
          <w:p w:rsidR="53CE6923" w:rsidP="53CE6923" w:rsidRDefault="53CE6923" w14:paraId="1E9AFDF7" w14:textId="2ADEF4F7">
            <w:pPr>
              <w:pStyle w:val="Heading2"/>
            </w:pPr>
            <w:r>
              <w:t>Agenda item:</w:t>
            </w:r>
          </w:p>
        </w:tc>
        <w:tc>
          <w:tcPr>
            <w:tcW w:w="4646" w:type="dxa"/>
            <w:gridSpan w:val="7"/>
            <w:tcMar/>
          </w:tcPr>
          <w:p w:rsidR="53CE6923" w:rsidP="53CE6923" w:rsidRDefault="00834A9E" w14:paraId="3CC42FF2" w14:textId="77777777">
            <w:pPr>
              <w:pStyle w:val="Heading2"/>
              <w:numPr>
                <w:ilvl w:val="0"/>
                <w:numId w:val="14"/>
              </w:numPr>
              <w:rPr>
                <w:b w:val="0"/>
                <w:bCs w:val="0"/>
              </w:rPr>
            </w:pPr>
            <w:r w:rsidR="00834A9E">
              <w:rPr>
                <w:b w:val="0"/>
                <w:bCs w:val="0"/>
              </w:rPr>
              <w:t>Review Meeting 4’s action items</w:t>
            </w:r>
          </w:p>
          <w:p w:rsidR="00834A9E" w:rsidP="53CE6923" w:rsidRDefault="00834A9E" w14:paraId="41CFB39F" w14:textId="77777777">
            <w:pPr>
              <w:pStyle w:val="Heading2"/>
              <w:numPr>
                <w:ilvl w:val="0"/>
                <w:numId w:val="14"/>
              </w:numPr>
              <w:rPr>
                <w:b w:val="0"/>
                <w:bCs w:val="0"/>
              </w:rPr>
            </w:pPr>
            <w:r w:rsidR="00834A9E">
              <w:rPr>
                <w:b w:val="0"/>
                <w:bCs w:val="0"/>
              </w:rPr>
              <w:t>Discuss project motivation and objectives</w:t>
            </w:r>
          </w:p>
          <w:p w:rsidR="00834A9E" w:rsidP="53CE6923" w:rsidRDefault="00834A9E" w14:paraId="5E233057" w14:textId="075A9AF4">
            <w:pPr>
              <w:pStyle w:val="Heading2"/>
              <w:numPr>
                <w:ilvl w:val="0"/>
                <w:numId w:val="14"/>
              </w:numPr>
              <w:rPr>
                <w:b w:val="0"/>
                <w:bCs w:val="0"/>
              </w:rPr>
            </w:pPr>
            <w:r w:rsidR="00834A9E">
              <w:rPr>
                <w:b w:val="0"/>
                <w:bCs w:val="0"/>
              </w:rPr>
              <w:t>Finalise project methodology</w:t>
            </w:r>
          </w:p>
        </w:tc>
        <w:tc>
          <w:tcPr>
            <w:tcW w:w="283" w:type="dxa"/>
            <w:tcMar/>
          </w:tcPr>
          <w:p w:rsidR="53CE6923" w:rsidP="53CE6923" w:rsidRDefault="53CE6923" w14:paraId="42BD365B" w14:textId="453BF160">
            <w:pPr>
              <w:pStyle w:val="Heading2"/>
            </w:pPr>
          </w:p>
        </w:tc>
        <w:tc>
          <w:tcPr>
            <w:tcW w:w="788" w:type="dxa"/>
            <w:gridSpan w:val="3"/>
            <w:tcMar/>
          </w:tcPr>
          <w:p w:rsidR="53CE6923" w:rsidRDefault="53CE6923" w14:paraId="6108CBD2" w14:textId="77777777"/>
        </w:tc>
        <w:tc>
          <w:tcPr>
            <w:tcW w:w="1568" w:type="dxa"/>
            <w:tcMar/>
          </w:tcPr>
          <w:p w:rsidR="53CE6923" w:rsidRDefault="53CE6923" w14:paraId="3DFD3603" w14:textId="77777777"/>
          <w:p w:rsidR="53CE6923" w:rsidP="53CE6923" w:rsidRDefault="53CE6923" w14:paraId="3A777B4F" w14:textId="77777777">
            <w:pPr>
              <w:pStyle w:val="Heading2"/>
            </w:pPr>
          </w:p>
          <w:p w:rsidR="53CE6923" w:rsidRDefault="53CE6923" w14:paraId="38461EF4" w14:textId="77777777"/>
        </w:tc>
        <w:tc>
          <w:tcPr>
            <w:tcW w:w="0" w:type="auto"/>
            <w:tcMar/>
          </w:tcPr>
          <w:p w:rsidR="00AC29D6" w:rsidRDefault="00AC29D6" w14:paraId="0B772A45" w14:textId="77777777">
            <w:pPr>
              <w:spacing w:before="0" w:after="0"/>
            </w:pPr>
          </w:p>
        </w:tc>
        <w:tc>
          <w:tcPr>
            <w:tcW w:w="0" w:type="auto"/>
            <w:tcMar/>
          </w:tcPr>
          <w:p w:rsidR="00AC29D6" w:rsidRDefault="00AC29D6" w14:paraId="759D5B73" w14:textId="77777777">
            <w:pPr>
              <w:spacing w:before="0" w:after="0"/>
            </w:pPr>
          </w:p>
        </w:tc>
        <w:tc>
          <w:tcPr>
            <w:tcW w:w="0" w:type="auto"/>
            <w:tcMar/>
          </w:tcPr>
          <w:p w:rsidR="00AC29D6" w:rsidRDefault="00AC29D6" w14:paraId="30CA486F" w14:textId="77777777">
            <w:pPr>
              <w:spacing w:before="0" w:after="0"/>
            </w:pPr>
          </w:p>
        </w:tc>
      </w:tr>
      <w:tr w:rsidR="53CE6923" w:rsidTr="08462DFF" w14:paraId="1A3725FF" w14:textId="77777777">
        <w:trPr>
          <w:gridAfter w:val="1"/>
          <w:trHeight w:val="327"/>
        </w:trPr>
        <w:tc>
          <w:tcPr>
            <w:tcW w:w="953" w:type="dxa"/>
            <w:tcBorders>
              <w:top w:val="single" w:color="auto" w:sz="4" w:space="0"/>
            </w:tcBorders>
            <w:tcMar/>
          </w:tcPr>
          <w:p w:rsidR="53CE6923" w:rsidP="53CE6923" w:rsidRDefault="53CE6923" w14:paraId="06F5EDEA" w14:textId="77777777">
            <w:pPr>
              <w:pStyle w:val="Heading2"/>
            </w:pPr>
          </w:p>
        </w:tc>
        <w:tc>
          <w:tcPr>
            <w:tcW w:w="1393" w:type="dxa"/>
            <w:gridSpan w:val="2"/>
            <w:tcBorders>
              <w:top w:val="single" w:color="auto" w:sz="4" w:space="0"/>
            </w:tcBorders>
            <w:tcMar/>
          </w:tcPr>
          <w:p w:rsidR="53CE6923" w:rsidP="53CE6923" w:rsidRDefault="53CE6923" w14:paraId="19DDB1E8" w14:textId="77777777">
            <w:pPr>
              <w:pStyle w:val="Heading2"/>
            </w:pPr>
          </w:p>
        </w:tc>
        <w:tc>
          <w:tcPr>
            <w:tcW w:w="1483" w:type="dxa"/>
            <w:gridSpan w:val="3"/>
            <w:tcBorders>
              <w:top w:val="single" w:color="auto" w:sz="4" w:space="0"/>
            </w:tcBorders>
            <w:tcMar/>
          </w:tcPr>
          <w:p w:rsidR="53CE6923" w:rsidP="53CE6923" w:rsidRDefault="53CE6923" w14:paraId="57775B25" w14:textId="1455F02E">
            <w:pPr>
              <w:pStyle w:val="Heading2"/>
            </w:pPr>
          </w:p>
        </w:tc>
        <w:tc>
          <w:tcPr>
            <w:tcW w:w="2578" w:type="dxa"/>
            <w:gridSpan w:val="2"/>
            <w:tcBorders>
              <w:top w:val="single" w:color="auto" w:sz="4" w:space="0"/>
            </w:tcBorders>
            <w:tcMar/>
          </w:tcPr>
          <w:p w:rsidR="53CE6923" w:rsidRDefault="53CE6923" w14:paraId="0508A6A5" w14:textId="297AA287"/>
        </w:tc>
        <w:tc>
          <w:tcPr>
            <w:tcW w:w="1056" w:type="dxa"/>
            <w:gridSpan w:val="4"/>
            <w:tcBorders>
              <w:top w:val="single" w:color="auto" w:sz="4" w:space="0"/>
            </w:tcBorders>
            <w:tcMar/>
          </w:tcPr>
          <w:p w:rsidR="53CE6923" w:rsidP="53CE6923" w:rsidRDefault="53CE6923" w14:paraId="101F91D8" w14:textId="2663C9ED">
            <w:pPr>
              <w:pStyle w:val="Heading2"/>
            </w:pPr>
          </w:p>
        </w:tc>
        <w:tc>
          <w:tcPr>
            <w:tcW w:w="2178" w:type="dxa"/>
            <w:gridSpan w:val="3"/>
            <w:tcBorders>
              <w:top w:val="single" w:color="auto" w:sz="4" w:space="0"/>
            </w:tcBorders>
            <w:tcMar/>
          </w:tcPr>
          <w:p w:rsidR="53CE6923" w:rsidRDefault="53CE6923" w14:paraId="19E0C774" w14:textId="4A140BAA"/>
        </w:tc>
        <w:tc>
          <w:tcPr>
            <w:tcW w:w="0" w:type="auto"/>
            <w:tcMar/>
          </w:tcPr>
          <w:p w:rsidR="00AC29D6" w:rsidRDefault="00AC29D6" w14:paraId="5B499553" w14:textId="77777777">
            <w:pPr>
              <w:spacing w:before="0" w:after="0"/>
            </w:pPr>
          </w:p>
        </w:tc>
      </w:tr>
    </w:tbl>
    <w:p w:rsidR="00536A0B" w:rsidP="53CE6923" w:rsidRDefault="3B3F8B51" w14:paraId="1E3BA82A" w14:textId="25E1166B">
      <w:pPr>
        <w:pStyle w:val="Heading4"/>
        <w:rPr>
          <w:b w:val="0"/>
          <w:bCs/>
        </w:rPr>
      </w:pPr>
      <w:r>
        <w:t>Discussion</w:t>
      </w:r>
      <w:r w:rsidRPr="000B32A9">
        <w:rPr>
          <w:b w:val="0"/>
          <w:bCs/>
        </w:rPr>
        <w:t>:</w:t>
      </w:r>
    </w:p>
    <w:p w:rsidR="00111095" w:rsidP="001C5B8E" w:rsidRDefault="00111095" w14:paraId="1C1DC746" w14:textId="54ACC5C5">
      <w:pPr>
        <w:pStyle w:val="Heading4"/>
        <w:numPr>
          <w:ilvl w:val="0"/>
          <w:numId w:val="14"/>
        </w:numPr>
        <w:rPr>
          <w:b w:val="0"/>
          <w:bCs/>
        </w:rPr>
      </w:pPr>
      <w:r w:rsidR="00111095">
        <w:rPr>
          <w:b w:val="0"/>
          <w:bCs w:val="0"/>
        </w:rPr>
        <w:t>Tuition centres are out of the project’s scope</w:t>
      </w:r>
    </w:p>
    <w:p w:rsidR="001C5B8E" w:rsidP="001C5B8E" w:rsidRDefault="001C5B8E" w14:paraId="3226FBC5" w14:textId="65C6F123">
      <w:pPr>
        <w:pStyle w:val="Heading4"/>
        <w:numPr>
          <w:ilvl w:val="0"/>
          <w:numId w:val="14"/>
        </w:numPr>
        <w:rPr>
          <w:b w:val="0"/>
          <w:bCs/>
        </w:rPr>
      </w:pPr>
      <w:r w:rsidR="001C5B8E">
        <w:rPr>
          <w:b w:val="0"/>
          <w:bCs w:val="0"/>
        </w:rPr>
        <w:t>Beautify Mahn Yin’s print layout so that it is easier to digest map</w:t>
      </w:r>
    </w:p>
    <w:p w:rsidRPr="00111095" w:rsidR="00677918" w:rsidP="00111095" w:rsidRDefault="00161A37" w14:paraId="62E49CCF" w14:textId="18458D18">
      <w:pPr>
        <w:pStyle w:val="Heading4"/>
        <w:numPr>
          <w:ilvl w:val="0"/>
          <w:numId w:val="14"/>
        </w:numPr>
        <w:rPr>
          <w:b w:val="0"/>
          <w:bCs/>
        </w:rPr>
      </w:pPr>
      <w:r w:rsidR="00161A37">
        <w:rPr>
          <w:b w:val="0"/>
          <w:bCs w:val="0"/>
        </w:rPr>
        <w:t xml:space="preserve">Able to refer to </w:t>
      </w:r>
      <w:r w:rsidR="00E669F0">
        <w:rPr>
          <w:b w:val="0"/>
          <w:bCs w:val="0"/>
        </w:rPr>
        <w:t xml:space="preserve">Hands-on 9 to 11 </w:t>
      </w:r>
      <w:r w:rsidR="00677918">
        <w:rPr>
          <w:b w:val="0"/>
          <w:bCs w:val="0"/>
        </w:rPr>
        <w:t>for methodology</w:t>
      </w:r>
    </w:p>
    <w:p w:rsidRPr="000B32A9" w:rsidR="00834A9E" w:rsidP="2BA7EB49" w:rsidRDefault="00834A9E" w14:paraId="453AC17D" w14:textId="62737A3C">
      <w:pPr>
        <w:pStyle w:val="Heading4"/>
        <w:numPr>
          <w:ilvl w:val="0"/>
          <w:numId w:val="29"/>
        </w:numPr>
        <w:ind/>
        <w:rPr>
          <w:b w:val="0"/>
          <w:bCs w:val="0"/>
        </w:rPr>
      </w:pPr>
      <w:r w:rsidR="00834A9E">
        <w:rPr>
          <w:b w:val="0"/>
          <w:bCs w:val="0"/>
        </w:rPr>
        <w:t>Motivation: Primary school is compulsory. Education is valued by parents in Singapore (good grades, good life). Mergers and closures have been more frequent in recent years</w:t>
      </w:r>
    </w:p>
    <w:p w:rsidR="00834A9E" w:rsidP="00834A9E" w:rsidRDefault="00834A9E" w14:paraId="293F851F" w14:textId="3ABA6668">
      <w:pPr>
        <w:pStyle w:val="Heading4"/>
        <w:numPr>
          <w:ilvl w:val="0"/>
          <w:numId w:val="14"/>
        </w:numPr>
        <w:rPr>
          <w:b w:val="0"/>
          <w:bCs/>
        </w:rPr>
      </w:pPr>
      <w:r w:rsidR="00834A9E">
        <w:rPr>
          <w:b w:val="0"/>
          <w:bCs w:val="0"/>
        </w:rPr>
        <w:t xml:space="preserve">Objective: To see </w:t>
      </w:r>
      <w:r w:rsidR="0016245B">
        <w:rPr>
          <w:b w:val="0"/>
          <w:bCs w:val="0"/>
        </w:rPr>
        <w:t xml:space="preserve">the impact (percentage change) of </w:t>
      </w:r>
      <w:r w:rsidR="00834A9E">
        <w:rPr>
          <w:b w:val="0"/>
          <w:bCs w:val="0"/>
        </w:rPr>
        <w:t xml:space="preserve">mergers and closures </w:t>
      </w:r>
      <w:r w:rsidR="0016245B">
        <w:rPr>
          <w:b w:val="0"/>
          <w:bCs w:val="0"/>
        </w:rPr>
        <w:t>on</w:t>
      </w:r>
      <w:r w:rsidR="00834A9E">
        <w:rPr>
          <w:b w:val="0"/>
          <w:bCs w:val="0"/>
        </w:rPr>
        <w:t xml:space="preserve"> </w:t>
      </w:r>
      <w:r w:rsidR="0016245B">
        <w:rPr>
          <w:b w:val="0"/>
          <w:bCs w:val="0"/>
        </w:rPr>
        <w:t xml:space="preserve">primary school </w:t>
      </w:r>
      <w:r w:rsidR="00834A9E">
        <w:rPr>
          <w:b w:val="0"/>
          <w:bCs w:val="0"/>
        </w:rPr>
        <w:t>students</w:t>
      </w:r>
      <w:r w:rsidR="000B32A9">
        <w:rPr>
          <w:b w:val="0"/>
          <w:bCs w:val="0"/>
        </w:rPr>
        <w:t>’ accessibility to education</w:t>
      </w:r>
      <w:r w:rsidR="0016245B">
        <w:rPr>
          <w:b w:val="0"/>
          <w:bCs w:val="0"/>
        </w:rPr>
        <w:t xml:space="preserve"> in various transport modes, based on 1km and 2km proximity distances</w:t>
      </w:r>
    </w:p>
    <w:p w:rsidR="000B32A9" w:rsidP="00834A9E" w:rsidRDefault="000B32A9" w14:paraId="6482FB4C" w14:textId="47058A19">
      <w:pPr>
        <w:pStyle w:val="Heading4"/>
        <w:numPr>
          <w:ilvl w:val="0"/>
          <w:numId w:val="14"/>
        </w:numPr>
        <w:rPr>
          <w:b w:val="0"/>
          <w:bCs/>
        </w:rPr>
      </w:pPr>
      <w:r w:rsidR="000B32A9">
        <w:rPr>
          <w:b w:val="0"/>
          <w:bCs w:val="0"/>
        </w:rPr>
        <w:t>Possible to analyse whether the government could be indirectly encouraging certain forms of transport (walking, private</w:t>
      </w:r>
      <w:r w:rsidR="00580041">
        <w:rPr>
          <w:b w:val="0"/>
          <w:bCs w:val="0"/>
        </w:rPr>
        <w:t xml:space="preserve"> </w:t>
      </w:r>
      <w:r w:rsidR="000B32A9">
        <w:rPr>
          <w:b w:val="0"/>
          <w:bCs w:val="0"/>
        </w:rPr>
        <w:t>and public</w:t>
      </w:r>
      <w:r w:rsidR="00580041">
        <w:rPr>
          <w:b w:val="0"/>
          <w:bCs w:val="0"/>
        </w:rPr>
        <w:t>. No school buses as they have no relation to one’s equity of access</w:t>
      </w:r>
      <w:r w:rsidR="000B32A9">
        <w:rPr>
          <w:b w:val="0"/>
          <w:bCs w:val="0"/>
        </w:rPr>
        <w:t>)</w:t>
      </w:r>
    </w:p>
    <w:p w:rsidR="00DD2142" w:rsidP="00834A9E" w:rsidRDefault="0016245B" w14:paraId="7FD7B4F4" w14:textId="77777777">
      <w:pPr>
        <w:pStyle w:val="Heading4"/>
        <w:numPr>
          <w:ilvl w:val="0"/>
          <w:numId w:val="14"/>
        </w:numPr>
        <w:rPr>
          <w:b w:val="0"/>
          <w:bCs/>
        </w:rPr>
      </w:pPr>
      <w:r w:rsidR="0016245B">
        <w:rPr>
          <w:b w:val="0"/>
          <w:bCs w:val="0"/>
        </w:rPr>
        <w:t>Centroids as hexagons &gt; centroids</w:t>
      </w:r>
      <w:r w:rsidR="00DD2142">
        <w:rPr>
          <w:b w:val="0"/>
          <w:bCs w:val="0"/>
        </w:rPr>
        <w:t xml:space="preserve"> as residential buildings &gt; centroids of subzones</w:t>
      </w:r>
    </w:p>
    <w:p w:rsidRPr="000B32A9" w:rsidR="000B32A9" w:rsidP="00834A9E" w:rsidRDefault="00DD2142" w14:paraId="6150F687" w14:textId="4760F187">
      <w:pPr>
        <w:pStyle w:val="Heading4"/>
        <w:numPr>
          <w:ilvl w:val="0"/>
          <w:numId w:val="14"/>
        </w:numPr>
        <w:rPr>
          <w:b w:val="0"/>
          <w:bCs/>
        </w:rPr>
      </w:pPr>
      <w:r w:rsidR="00DD2142">
        <w:rPr>
          <w:b w:val="0"/>
          <w:bCs w:val="0"/>
        </w:rPr>
        <w:t>Create 3 vector layers of roads (one for each transport mode)</w:t>
      </w:r>
    </w:p>
    <w:p w:rsidR="00536A0B" w:rsidP="53CE6923" w:rsidRDefault="3B3F8B51" w14:paraId="76178DCE" w14:textId="21DA0D3E">
      <w:pPr>
        <w:pStyle w:val="Heading4"/>
      </w:pPr>
      <w:r>
        <w:t>Conclusions:</w:t>
      </w:r>
    </w:p>
    <w:p w:rsidRPr="001A2447" w:rsidR="001A2447" w:rsidP="001A2447" w:rsidRDefault="001A2447" w14:paraId="020F0E88" w14:textId="3DE18425">
      <w:pPr>
        <w:pStyle w:val="Heading4"/>
        <w:numPr>
          <w:ilvl w:val="0"/>
          <w:numId w:val="14"/>
        </w:numPr>
        <w:rPr>
          <w:b w:val="0"/>
          <w:bCs/>
        </w:rPr>
      </w:pPr>
      <w:r w:rsidR="001A2447">
        <w:rPr>
          <w:b w:val="0"/>
          <w:bCs w:val="0"/>
        </w:rPr>
        <w:t>Tristan and Jia Xuan will conduct network analysis before and after merger</w:t>
      </w:r>
      <w:r w:rsidR="00976674">
        <w:rPr>
          <w:b w:val="0"/>
          <w:bCs w:val="0"/>
        </w:rPr>
        <w:t>s</w:t>
      </w:r>
      <w:r w:rsidR="001A2447">
        <w:rPr>
          <w:b w:val="0"/>
          <w:bCs w:val="0"/>
        </w:rPr>
        <w:t xml:space="preserve"> respectively</w:t>
      </w:r>
      <w:r w:rsidR="00976674">
        <w:rPr>
          <w:b w:val="0"/>
          <w:bCs w:val="0"/>
        </w:rPr>
        <w:t>; abandon what was discussed during Meeting 4</w:t>
      </w:r>
    </w:p>
    <w:p w:rsidRPr="00D60069" w:rsidR="00536A0B" w:rsidP="53CE6923" w:rsidRDefault="0079460B" w14:paraId="60736BC2" w14:textId="453196FE">
      <w:pPr>
        <w:pStyle w:val="ListParagraph"/>
        <w:numPr>
          <w:ilvl w:val="0"/>
          <w:numId w:val="14"/>
        </w:numPr>
        <w:rPr/>
      </w:pPr>
      <w:r w:rsidR="0079460B">
        <w:rPr/>
        <w:t>Start</w:t>
      </w:r>
      <w:r w:rsidR="004A643D">
        <w:rPr/>
        <w:t xml:space="preserve"> and </w:t>
      </w:r>
      <w:r w:rsidR="537C1E1A">
        <w:rPr/>
        <w:t>standardize</w:t>
      </w:r>
      <w:r w:rsidR="0079460B">
        <w:rPr/>
        <w:t xml:space="preserve"> </w:t>
      </w:r>
      <w:r w:rsidR="004A643D">
        <w:rPr/>
        <w:t xml:space="preserve">cleaning data sources on QGIS </w:t>
      </w:r>
    </w:p>
    <w:tbl>
      <w:tblPr>
        <w:tblStyle w:val="GridTable1Ligh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20" w:firstRow="1" w:lastRow="0" w:firstColumn="0" w:lastColumn="0" w:noHBand="1" w:noVBand="1"/>
        <w:tblDescription w:val="Content table"/>
      </w:tblPr>
      <w:tblGrid>
        <w:gridCol w:w="5310"/>
        <w:gridCol w:w="3060"/>
        <w:gridCol w:w="1854"/>
      </w:tblGrid>
      <w:tr w:rsidR="53CE6923" w:rsidTr="2BA7EB49" w14:paraId="0D2D5497"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53CE6923" w:rsidRDefault="53CE6923" w14:paraId="3ECFAE31" w14:textId="77777777">
            <w: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53CE6923" w:rsidRDefault="53CE6923" w14:paraId="3057A9F1" w14:textId="77777777">
            <w: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53CE6923" w:rsidRDefault="53CE6923" w14:paraId="2AFEE540" w14:textId="77777777">
            <w:r>
              <w:t>Deadline</w:t>
            </w:r>
          </w:p>
        </w:tc>
      </w:tr>
      <w:tr w:rsidR="53CE6923" w:rsidTr="2BA7EB49" w14:paraId="0999A253" w14:textId="77777777">
        <w:tc>
          <w:tcPr>
            <w:cnfStyle w:val="000000000000" w:firstRow="0" w:lastRow="0" w:firstColumn="0" w:lastColumn="0" w:oddVBand="0" w:evenVBand="0" w:oddHBand="0" w:evenHBand="0" w:firstRowFirstColumn="0" w:firstRowLastColumn="0" w:lastRowFirstColumn="0" w:lastRowLastColumn="0"/>
            <w:tcW w:w="5310" w:type="dxa"/>
            <w:tcMar/>
          </w:tcPr>
          <w:p w:rsidR="00DD2142" w:rsidP="00DD2142" w:rsidRDefault="0357B33A" w14:paraId="271980F3" w14:textId="77777777">
            <w:pPr>
              <w:pStyle w:val="ListBullet"/>
              <w:spacing w:after="80"/>
              <w:rPr/>
            </w:pPr>
            <w:r w:rsidR="0EE10ADE">
              <w:rPr/>
              <w:t xml:space="preserve">Check with Professor </w:t>
            </w:r>
            <w:r w:rsidR="0016245B">
              <w:rPr/>
              <w:t>on 350 word limit (Project Website’s description)</w:t>
            </w:r>
          </w:p>
          <w:p w:rsidR="00DD2142" w:rsidP="00DD2142" w:rsidRDefault="00DD2142" w14:paraId="08D04323" w14:textId="7A17BF57">
            <w:pPr>
              <w:pStyle w:val="ListBullet"/>
              <w:spacing w:after="80"/>
              <w:rPr/>
            </w:pPr>
            <w:r w:rsidR="00DD2142">
              <w:rPr/>
              <w:t>Research on how to conduct network analysis for public buses</w:t>
            </w:r>
          </w:p>
        </w:tc>
        <w:tc>
          <w:tcPr>
            <w:cnfStyle w:val="000000000000" w:firstRow="0" w:lastRow="0" w:firstColumn="0" w:lastColumn="0" w:oddVBand="0" w:evenVBand="0" w:oddHBand="0" w:evenHBand="0" w:firstRowFirstColumn="0" w:firstRowLastColumn="0" w:lastRowFirstColumn="0" w:lastRowLastColumn="0"/>
            <w:tcW w:w="3060" w:type="dxa"/>
            <w:tcMar/>
          </w:tcPr>
          <w:p w:rsidR="53CE6923" w:rsidP="53CE6923" w:rsidRDefault="0016245B" w14:paraId="09A9808E" w14:textId="77777777">
            <w:pPr>
              <w:spacing w:after="80"/>
            </w:pPr>
            <w:r>
              <w:t>Tristan</w:t>
            </w:r>
          </w:p>
          <w:p w:rsidRPr="00717F77" w:rsidR="00717F77" w:rsidP="00717F77" w:rsidRDefault="00F43DF4" w14:paraId="76DD7F3F" w14:textId="31E516B7">
            <w:r>
              <w:t>Tristan, Jia Xuan</w:t>
            </w:r>
          </w:p>
        </w:tc>
        <w:tc>
          <w:tcPr>
            <w:cnfStyle w:val="000000000000" w:firstRow="0" w:lastRow="0" w:firstColumn="0" w:lastColumn="0" w:oddVBand="0" w:evenVBand="0" w:oddHBand="0" w:evenHBand="0" w:firstRowFirstColumn="0" w:firstRowLastColumn="0" w:lastRowFirstColumn="0" w:lastRowLastColumn="0"/>
            <w:tcW w:w="1854" w:type="dxa"/>
            <w:tcMar/>
          </w:tcPr>
          <w:p w:rsidR="53CE6923" w:rsidP="53CE6923" w:rsidRDefault="0016245B" w14:paraId="5B7E9305" w14:textId="3686D81F">
            <w:pPr>
              <w:spacing w:after="80"/>
              <w:rPr>
                <w:rStyle w:val="normaltextrun"/>
                <w:rFonts w:ascii="Arial" w:hAnsi="Arial" w:cs="Arial"/>
                <w:color w:val="000000" w:themeColor="text1"/>
                <w:sz w:val="15"/>
                <w:szCs w:val="15"/>
                <w:vertAlign w:val="superscript"/>
              </w:rPr>
            </w:pPr>
            <w:r>
              <w:t>1</w:t>
            </w:r>
            <w:r w:rsidR="00F43DF4">
              <w:rPr>
                <w:vertAlign w:val="superscript"/>
              </w:rPr>
              <w:t>s</w:t>
            </w:r>
            <w:r w:rsidR="00F43DF4">
              <w:t>t</w:t>
            </w:r>
            <w:r w:rsidRPr="53CE6923" w:rsidR="53CE6923">
              <w:rPr>
                <w:rStyle w:val="normaltextrun"/>
                <w:rFonts w:ascii="Arial" w:hAnsi="Arial" w:cs="Arial"/>
                <w:color w:val="000000" w:themeColor="text1"/>
              </w:rPr>
              <w:t xml:space="preserve"> </w:t>
            </w:r>
            <w:r>
              <w:rPr>
                <w:rStyle w:val="normaltextrun"/>
                <w:rFonts w:ascii="Arial" w:hAnsi="Arial" w:cs="Arial"/>
                <w:color w:val="000000" w:themeColor="text1"/>
              </w:rPr>
              <w:t>Nov</w:t>
            </w:r>
            <w:r w:rsidRPr="53CE6923" w:rsidR="53CE6923">
              <w:rPr>
                <w:rStyle w:val="normaltextrun"/>
                <w:rFonts w:ascii="Arial" w:hAnsi="Arial" w:cs="Arial"/>
                <w:color w:val="000000" w:themeColor="text1"/>
              </w:rPr>
              <w:t xml:space="preserve"> 2022</w:t>
            </w:r>
          </w:p>
          <w:p w:rsidRPr="00F43DF4" w:rsidR="00F43DF4" w:rsidP="00F43DF4" w:rsidRDefault="00F43DF4" w14:paraId="4F501829" w14:textId="394C3676">
            <w:r>
              <w:t>2</w:t>
            </w:r>
            <w:r>
              <w:rPr>
                <w:vertAlign w:val="superscript"/>
              </w:rPr>
              <w:t>nd</w:t>
            </w:r>
            <w:r>
              <w:t xml:space="preserve"> Nov 2022</w:t>
            </w:r>
          </w:p>
        </w:tc>
      </w:tr>
    </w:tbl>
    <w:p w:rsidRPr="00D60069" w:rsidR="00536A0B" w:rsidP="53CE6923" w:rsidRDefault="00536A0B" w14:paraId="2274D4EA" w14:textId="25E1166B"/>
    <w:p w:rsidRPr="00D60069" w:rsidR="00171042" w:rsidP="00171042" w:rsidRDefault="00171042" w14:paraId="18285B0D" w14:textId="1BDFBEDA">
      <w:pPr>
        <w:pStyle w:val="Heading1"/>
      </w:pPr>
      <w:r>
        <w:lastRenderedPageBreak/>
        <w:t>Meeting 6/7</w:t>
      </w:r>
    </w:p>
    <w:tbl>
      <w:tblPr>
        <w:tblW w:w="11246" w:type="dxa"/>
        <w:tblLook w:val="0000" w:firstRow="0" w:lastRow="0" w:firstColumn="0" w:lastColumn="0" w:noHBand="0" w:noVBand="0"/>
        <w:tblDescription w:val="Layout table"/>
      </w:tblPr>
      <w:tblGrid>
        <w:gridCol w:w="953"/>
        <w:gridCol w:w="1119"/>
        <w:gridCol w:w="274"/>
        <w:gridCol w:w="315"/>
        <w:gridCol w:w="283"/>
        <w:gridCol w:w="885"/>
        <w:gridCol w:w="1605"/>
        <w:gridCol w:w="973"/>
        <w:gridCol w:w="311"/>
        <w:gridCol w:w="283"/>
        <w:gridCol w:w="332"/>
        <w:gridCol w:w="130"/>
        <w:gridCol w:w="326"/>
        <w:gridCol w:w="1568"/>
        <w:gridCol w:w="284"/>
        <w:gridCol w:w="1323"/>
        <w:gridCol w:w="282"/>
      </w:tblGrid>
      <w:tr w:rsidR="00171042" w:rsidTr="2BA7EB49" w14:paraId="1882BCBC" w14:textId="77777777">
        <w:trPr>
          <w:trHeight w:val="2016"/>
        </w:trPr>
        <w:tc>
          <w:tcPr>
            <w:tcW w:w="2661" w:type="dxa"/>
            <w:gridSpan w:val="4"/>
            <w:tcMar/>
          </w:tcPr>
          <w:p w:rsidR="00171042" w:rsidP="00B464D6" w:rsidRDefault="00171042" w14:paraId="5F39B173" w14:textId="77777777">
            <w:pPr>
              <w:pStyle w:val="Heading3"/>
              <w:ind w:right="285"/>
              <w:jc w:val="left"/>
            </w:pPr>
            <w:r>
              <w:t>Date:</w:t>
            </w:r>
          </w:p>
          <w:p w:rsidR="00171042" w:rsidP="00B464D6" w:rsidRDefault="00171042" w14:paraId="43597DAA" w14:textId="77777777">
            <w:pPr>
              <w:pStyle w:val="Heading3"/>
              <w:jc w:val="left"/>
            </w:pPr>
            <w:r>
              <w:t xml:space="preserve">Time: </w:t>
            </w:r>
          </w:p>
          <w:p w:rsidR="00171042" w:rsidP="00B464D6" w:rsidRDefault="00171042" w14:paraId="5B36CA62" w14:textId="77777777">
            <w:pPr>
              <w:pStyle w:val="Heading2"/>
            </w:pPr>
            <w:r>
              <w:t>Type of meeting:</w:t>
            </w:r>
          </w:p>
          <w:p w:rsidR="00171042" w:rsidP="00B464D6" w:rsidRDefault="00171042" w14:paraId="5FFEF375" w14:textId="77777777">
            <w:pPr>
              <w:pStyle w:val="Heading2"/>
            </w:pPr>
            <w:r>
              <w:t xml:space="preserve">Note taker: </w:t>
            </w:r>
          </w:p>
        </w:tc>
        <w:tc>
          <w:tcPr>
            <w:tcW w:w="283" w:type="dxa"/>
            <w:tcMar/>
          </w:tcPr>
          <w:p w:rsidR="00171042" w:rsidP="00B464D6" w:rsidRDefault="00171042" w14:paraId="52CEB1E2" w14:textId="77777777">
            <w:pPr>
              <w:pStyle w:val="Heading2"/>
            </w:pPr>
          </w:p>
        </w:tc>
        <w:tc>
          <w:tcPr>
            <w:tcW w:w="2490" w:type="dxa"/>
            <w:gridSpan w:val="2"/>
            <w:tcMar/>
          </w:tcPr>
          <w:p w:rsidR="00171042" w:rsidP="00B464D6" w:rsidRDefault="00171042" w14:paraId="5E8B17E5" w14:textId="1BB22A32">
            <w:pPr>
              <w:pStyle w:val="Heading2"/>
              <w:rPr>
                <w:rStyle w:val="normaltextrun"/>
                <w:rFonts w:ascii="Arial" w:hAnsi="Arial"/>
                <w:b w:val="0"/>
                <w:bCs w:val="0"/>
                <w:color w:val="000000" w:themeColor="text1"/>
              </w:rPr>
            </w:pPr>
            <w:r>
              <w:rPr>
                <w:rStyle w:val="normaltextrun"/>
                <w:rFonts w:ascii="Arial" w:hAnsi="Arial"/>
                <w:b w:val="0"/>
                <w:bCs w:val="0"/>
                <w:color w:val="000000" w:themeColor="text1"/>
              </w:rPr>
              <w:t>2</w:t>
            </w:r>
            <w:r>
              <w:rPr>
                <w:rStyle w:val="normaltextrun"/>
                <w:rFonts w:ascii="Arial" w:hAnsi="Arial"/>
                <w:b w:val="0"/>
                <w:bCs w:val="0"/>
                <w:color w:val="000000" w:themeColor="text1"/>
                <w:vertAlign w:val="superscript"/>
              </w:rPr>
              <w:t>nd</w:t>
            </w:r>
            <w:r>
              <w:rPr>
                <w:rStyle w:val="normaltextrun"/>
                <w:rFonts w:ascii="Arial" w:hAnsi="Arial"/>
                <w:b w:val="0"/>
                <w:bCs w:val="0"/>
                <w:color w:val="000000" w:themeColor="text1"/>
              </w:rPr>
              <w:t>/4</w:t>
            </w:r>
            <w:r>
              <w:rPr>
                <w:rStyle w:val="normaltextrun"/>
                <w:rFonts w:ascii="Arial" w:hAnsi="Arial"/>
                <w:b w:val="0"/>
                <w:bCs w:val="0"/>
                <w:color w:val="000000" w:themeColor="text1"/>
                <w:vertAlign w:val="superscript"/>
              </w:rPr>
              <w:t>th</w:t>
            </w:r>
            <w:r w:rsidRPr="53CE6923">
              <w:rPr>
                <w:rStyle w:val="normaltextrun"/>
                <w:rFonts w:ascii="Arial" w:hAnsi="Arial"/>
                <w:b w:val="0"/>
                <w:bCs w:val="0"/>
                <w:color w:val="000000" w:themeColor="text1"/>
              </w:rPr>
              <w:t xml:space="preserve"> Oct 2022</w:t>
            </w:r>
          </w:p>
          <w:p w:rsidR="00171042" w:rsidP="00B464D6" w:rsidRDefault="005F7B09" w14:paraId="1920A282" w14:textId="03C85053">
            <w:pPr>
              <w:pStyle w:val="Heading2"/>
              <w:rPr>
                <w:rStyle w:val="normaltextrun"/>
                <w:rFonts w:ascii="Arial" w:hAnsi="Arial"/>
                <w:b w:val="0"/>
                <w:bCs w:val="0"/>
                <w:color w:val="000000" w:themeColor="text1"/>
              </w:rPr>
            </w:pPr>
            <w:r>
              <w:rPr>
                <w:rStyle w:val="normaltextrun"/>
                <w:rFonts w:ascii="Arial" w:hAnsi="Arial"/>
                <w:b w:val="0"/>
                <w:bCs w:val="0"/>
                <w:color w:val="000000" w:themeColor="text1"/>
              </w:rPr>
              <w:t>10</w:t>
            </w:r>
            <w:r w:rsidR="0036286F">
              <w:rPr>
                <w:rStyle w:val="normaltextrun"/>
                <w:rFonts w:ascii="Arial" w:hAnsi="Arial"/>
                <w:b w:val="0"/>
                <w:bCs w:val="0"/>
                <w:color w:val="000000" w:themeColor="text1"/>
              </w:rPr>
              <w:t>am-12pm</w:t>
            </w:r>
          </w:p>
          <w:p w:rsidR="00171042" w:rsidP="00B464D6" w:rsidRDefault="00171042" w14:paraId="14070170" w14:textId="77777777">
            <w:pPr>
              <w:pStyle w:val="Heading2"/>
              <w:rPr>
                <w:rStyle w:val="normaltextrun"/>
                <w:rFonts w:ascii="Arial" w:hAnsi="Arial"/>
                <w:b w:val="0"/>
                <w:bCs w:val="0"/>
                <w:color w:val="000000" w:themeColor="text1"/>
              </w:rPr>
            </w:pPr>
            <w:r w:rsidRPr="53CE6923">
              <w:rPr>
                <w:rStyle w:val="normaltextrun"/>
                <w:rFonts w:ascii="Arial" w:hAnsi="Arial"/>
                <w:b w:val="0"/>
                <w:bCs w:val="0"/>
                <w:color w:val="000000" w:themeColor="text1"/>
              </w:rPr>
              <w:t>Zoom</w:t>
            </w:r>
          </w:p>
          <w:p w:rsidR="00171042" w:rsidP="00B464D6" w:rsidRDefault="00171042" w14:paraId="6BCEDF9B" w14:textId="77777777">
            <w:pPr>
              <w:pStyle w:val="Heading2"/>
              <w:rPr>
                <w:b w:val="0"/>
                <w:bCs w:val="0"/>
              </w:rPr>
            </w:pPr>
            <w:r w:rsidRPr="53CE6923">
              <w:rPr>
                <w:rStyle w:val="normaltextrun"/>
                <w:rFonts w:ascii="Arial" w:hAnsi="Arial"/>
                <w:b w:val="0"/>
                <w:bCs w:val="0"/>
                <w:color w:val="000000" w:themeColor="text1"/>
              </w:rPr>
              <w:t>Jia Xuan</w:t>
            </w:r>
          </w:p>
        </w:tc>
        <w:tc>
          <w:tcPr>
            <w:tcW w:w="1899" w:type="dxa"/>
            <w:gridSpan w:val="4"/>
            <w:tcMar/>
          </w:tcPr>
          <w:p w:rsidR="00171042" w:rsidP="00B464D6" w:rsidRDefault="00171042" w14:paraId="7A6526CE" w14:textId="77777777"/>
        </w:tc>
        <w:tc>
          <w:tcPr>
            <w:tcW w:w="2023" w:type="dxa"/>
            <w:gridSpan w:val="3"/>
            <w:tcMar/>
          </w:tcPr>
          <w:p w:rsidR="00171042" w:rsidP="00B464D6" w:rsidRDefault="00171042" w14:paraId="158EA373" w14:textId="77777777">
            <w:pPr>
              <w:pStyle w:val="Heading2"/>
            </w:pPr>
          </w:p>
        </w:tc>
        <w:tc>
          <w:tcPr>
            <w:tcW w:w="1607" w:type="dxa"/>
            <w:gridSpan w:val="2"/>
            <w:tcMar/>
          </w:tcPr>
          <w:p w:rsidR="00171042" w:rsidP="00B464D6" w:rsidRDefault="00171042" w14:paraId="1C213AF0" w14:textId="77777777"/>
        </w:tc>
        <w:tc>
          <w:tcPr>
            <w:tcW w:w="0" w:type="auto"/>
            <w:tcMar/>
          </w:tcPr>
          <w:p w:rsidR="00171042" w:rsidP="00B464D6" w:rsidRDefault="00171042" w14:paraId="41DEB997" w14:textId="77777777">
            <w:pPr>
              <w:spacing w:before="0" w:after="0"/>
            </w:pPr>
          </w:p>
        </w:tc>
      </w:tr>
      <w:tr w:rsidR="00171042" w:rsidTr="2BA7EB49" w14:paraId="67ADDEAB" w14:textId="77777777">
        <w:trPr>
          <w:trHeight w:val="316"/>
        </w:trPr>
        <w:tc>
          <w:tcPr>
            <w:tcW w:w="2072" w:type="dxa"/>
            <w:gridSpan w:val="2"/>
            <w:tcMar/>
          </w:tcPr>
          <w:p w:rsidR="00171042" w:rsidP="00B464D6" w:rsidRDefault="00171042" w14:paraId="6A8F3AD5" w14:textId="77777777">
            <w:pPr>
              <w:pStyle w:val="Heading2"/>
            </w:pPr>
            <w:r>
              <w:t>Agenda item:</w:t>
            </w:r>
          </w:p>
        </w:tc>
        <w:tc>
          <w:tcPr>
            <w:tcW w:w="4646" w:type="dxa"/>
            <w:gridSpan w:val="7"/>
            <w:tcMar/>
          </w:tcPr>
          <w:p w:rsidRPr="001A1B34" w:rsidR="0009488F" w:rsidP="001A1B34" w:rsidRDefault="00172CAE" w14:paraId="3848BF39" w14:textId="294DA70B">
            <w:pPr>
              <w:pStyle w:val="Heading2"/>
              <w:numPr>
                <w:ilvl w:val="0"/>
                <w:numId w:val="14"/>
              </w:numPr>
              <w:tabs>
                <w:tab w:val="num" w:pos="720"/>
              </w:tabs>
              <w:rPr>
                <w:b w:val="0"/>
                <w:bCs w:val="0"/>
              </w:rPr>
            </w:pPr>
            <w:r w:rsidR="3574F93D">
              <w:rPr>
                <w:b w:val="0"/>
                <w:bCs w:val="0"/>
              </w:rPr>
              <w:t>Standardize</w:t>
            </w:r>
            <w:r w:rsidR="00172CAE">
              <w:rPr>
                <w:b w:val="0"/>
                <w:bCs w:val="0"/>
              </w:rPr>
              <w:t xml:space="preserve"> and f</w:t>
            </w:r>
            <w:r w:rsidR="7E2E2288">
              <w:rPr>
                <w:b w:val="0"/>
                <w:bCs w:val="0"/>
              </w:rPr>
              <w:t xml:space="preserve">inish </w:t>
            </w:r>
            <w:r w:rsidR="001E0726">
              <w:rPr>
                <w:b w:val="0"/>
                <w:bCs w:val="0"/>
              </w:rPr>
              <w:t xml:space="preserve">data </w:t>
            </w:r>
            <w:r w:rsidR="7E2E2288">
              <w:rPr>
                <w:b w:val="0"/>
                <w:bCs w:val="0"/>
              </w:rPr>
              <w:t>cleaning</w:t>
            </w:r>
          </w:p>
        </w:tc>
        <w:tc>
          <w:tcPr>
            <w:tcW w:w="283" w:type="dxa"/>
            <w:tcMar/>
          </w:tcPr>
          <w:p w:rsidR="00171042" w:rsidP="00B464D6" w:rsidRDefault="00171042" w14:paraId="59DCCE83" w14:textId="77777777">
            <w:pPr>
              <w:pStyle w:val="Heading2"/>
            </w:pPr>
          </w:p>
        </w:tc>
        <w:tc>
          <w:tcPr>
            <w:tcW w:w="788" w:type="dxa"/>
            <w:gridSpan w:val="3"/>
            <w:tcMar/>
          </w:tcPr>
          <w:p w:rsidR="00171042" w:rsidP="00B464D6" w:rsidRDefault="00171042" w14:paraId="06EB6B82" w14:textId="77777777"/>
        </w:tc>
        <w:tc>
          <w:tcPr>
            <w:tcW w:w="1568" w:type="dxa"/>
            <w:tcMar/>
          </w:tcPr>
          <w:p w:rsidR="00171042" w:rsidP="00B464D6" w:rsidRDefault="00171042" w14:paraId="10880DA1" w14:textId="77777777"/>
          <w:p w:rsidR="00171042" w:rsidP="00B464D6" w:rsidRDefault="00171042" w14:paraId="4E7FA431" w14:textId="77777777">
            <w:pPr>
              <w:pStyle w:val="Heading2"/>
            </w:pPr>
          </w:p>
          <w:p w:rsidR="00171042" w:rsidP="00B464D6" w:rsidRDefault="00171042" w14:paraId="11CAC950" w14:textId="77777777"/>
        </w:tc>
        <w:tc>
          <w:tcPr>
            <w:tcW w:w="0" w:type="auto"/>
            <w:tcMar/>
          </w:tcPr>
          <w:p w:rsidR="00171042" w:rsidP="00B464D6" w:rsidRDefault="00171042" w14:paraId="2B99CFEA" w14:textId="77777777">
            <w:pPr>
              <w:spacing w:before="0" w:after="0"/>
            </w:pPr>
          </w:p>
        </w:tc>
        <w:tc>
          <w:tcPr>
            <w:tcW w:w="0" w:type="auto"/>
            <w:tcMar/>
          </w:tcPr>
          <w:p w:rsidR="00171042" w:rsidP="00B464D6" w:rsidRDefault="00171042" w14:paraId="46CA1348" w14:textId="77777777">
            <w:pPr>
              <w:spacing w:before="0" w:after="0"/>
            </w:pPr>
          </w:p>
        </w:tc>
        <w:tc>
          <w:tcPr>
            <w:tcW w:w="0" w:type="auto"/>
            <w:tcMar/>
          </w:tcPr>
          <w:p w:rsidR="00171042" w:rsidP="00B464D6" w:rsidRDefault="00171042" w14:paraId="515291BD" w14:textId="77777777">
            <w:pPr>
              <w:spacing w:before="0" w:after="0"/>
            </w:pPr>
          </w:p>
        </w:tc>
      </w:tr>
      <w:tr w:rsidR="00171042" w:rsidTr="2BA7EB49" w14:paraId="6EB4E7DD" w14:textId="77777777">
        <w:trPr>
          <w:gridAfter w:val="1"/>
          <w:trHeight w:val="327"/>
        </w:trPr>
        <w:tc>
          <w:tcPr>
            <w:tcW w:w="953" w:type="dxa"/>
            <w:tcBorders>
              <w:top w:val="single" w:color="auto" w:sz="4" w:space="0"/>
            </w:tcBorders>
            <w:tcMar/>
          </w:tcPr>
          <w:p w:rsidR="00171042" w:rsidP="00B464D6" w:rsidRDefault="00171042" w14:paraId="14442C40" w14:textId="77777777">
            <w:pPr>
              <w:pStyle w:val="Heading2"/>
            </w:pPr>
          </w:p>
        </w:tc>
        <w:tc>
          <w:tcPr>
            <w:tcW w:w="1393" w:type="dxa"/>
            <w:gridSpan w:val="2"/>
            <w:tcBorders>
              <w:top w:val="single" w:color="auto" w:sz="4" w:space="0"/>
            </w:tcBorders>
            <w:tcMar/>
          </w:tcPr>
          <w:p w:rsidR="00171042" w:rsidP="00B464D6" w:rsidRDefault="00171042" w14:paraId="16625CD5" w14:textId="77777777">
            <w:pPr>
              <w:pStyle w:val="Heading2"/>
            </w:pPr>
          </w:p>
        </w:tc>
        <w:tc>
          <w:tcPr>
            <w:tcW w:w="1483" w:type="dxa"/>
            <w:gridSpan w:val="3"/>
            <w:tcBorders>
              <w:top w:val="single" w:color="auto" w:sz="4" w:space="0"/>
            </w:tcBorders>
            <w:tcMar/>
          </w:tcPr>
          <w:p w:rsidR="00171042" w:rsidP="00B464D6" w:rsidRDefault="00171042" w14:paraId="56901917" w14:textId="77777777">
            <w:pPr>
              <w:pStyle w:val="Heading2"/>
            </w:pPr>
          </w:p>
        </w:tc>
        <w:tc>
          <w:tcPr>
            <w:tcW w:w="2578" w:type="dxa"/>
            <w:gridSpan w:val="2"/>
            <w:tcBorders>
              <w:top w:val="single" w:color="auto" w:sz="4" w:space="0"/>
            </w:tcBorders>
            <w:tcMar/>
          </w:tcPr>
          <w:p w:rsidR="00171042" w:rsidP="00B464D6" w:rsidRDefault="00171042" w14:paraId="711F6CA8" w14:textId="77777777"/>
        </w:tc>
        <w:tc>
          <w:tcPr>
            <w:tcW w:w="1056" w:type="dxa"/>
            <w:gridSpan w:val="4"/>
            <w:tcBorders>
              <w:top w:val="single" w:color="auto" w:sz="4" w:space="0"/>
            </w:tcBorders>
            <w:tcMar/>
          </w:tcPr>
          <w:p w:rsidR="00171042" w:rsidP="00B464D6" w:rsidRDefault="00171042" w14:paraId="5D98590C" w14:textId="77777777">
            <w:pPr>
              <w:pStyle w:val="Heading2"/>
            </w:pPr>
          </w:p>
        </w:tc>
        <w:tc>
          <w:tcPr>
            <w:tcW w:w="2178" w:type="dxa"/>
            <w:gridSpan w:val="3"/>
            <w:tcBorders>
              <w:top w:val="single" w:color="auto" w:sz="4" w:space="0"/>
            </w:tcBorders>
            <w:tcMar/>
          </w:tcPr>
          <w:p w:rsidR="00171042" w:rsidP="00B464D6" w:rsidRDefault="00171042" w14:paraId="389D107B" w14:textId="77777777"/>
        </w:tc>
        <w:tc>
          <w:tcPr>
            <w:tcW w:w="0" w:type="auto"/>
            <w:tcMar/>
          </w:tcPr>
          <w:p w:rsidR="00171042" w:rsidP="00B464D6" w:rsidRDefault="00171042" w14:paraId="7C8E0078" w14:textId="77777777">
            <w:pPr>
              <w:spacing w:before="0" w:after="0"/>
            </w:pPr>
          </w:p>
        </w:tc>
      </w:tr>
    </w:tbl>
    <w:p w:rsidR="00171042" w:rsidP="00171042" w:rsidRDefault="00171042" w14:paraId="2D2FF542" w14:textId="77777777">
      <w:pPr>
        <w:pStyle w:val="Heading4"/>
        <w:rPr>
          <w:b w:val="0"/>
          <w:bCs/>
        </w:rPr>
      </w:pPr>
      <w:r>
        <w:t>Discussion</w:t>
      </w:r>
      <w:r w:rsidRPr="000B32A9">
        <w:rPr>
          <w:b w:val="0"/>
          <w:bCs/>
        </w:rPr>
        <w:t>:</w:t>
      </w:r>
    </w:p>
    <w:p w:rsidRPr="000B32A9" w:rsidR="00C63A15" w:rsidP="00C63A15" w:rsidRDefault="00B31721" w14:paraId="689A3036" w14:textId="7201508F">
      <w:pPr>
        <w:pStyle w:val="Heading4"/>
        <w:numPr>
          <w:ilvl w:val="0"/>
          <w:numId w:val="14"/>
        </w:numPr>
        <w:rPr>
          <w:b w:val="0"/>
          <w:bCs/>
        </w:rPr>
      </w:pPr>
      <w:r w:rsidR="00B31721">
        <w:rPr>
          <w:b w:val="0"/>
          <w:bCs w:val="0"/>
        </w:rPr>
        <w:t>Focus on main island of Singapore</w:t>
      </w:r>
    </w:p>
    <w:p w:rsidRPr="00D60069" w:rsidR="00171042" w:rsidP="00171042" w:rsidRDefault="00171042" w14:paraId="0DF4888D" w14:textId="77777777">
      <w:pPr>
        <w:pStyle w:val="Heading4"/>
      </w:pPr>
      <w:r>
        <w:t>Conclusions:</w:t>
      </w:r>
    </w:p>
    <w:p w:rsidR="001A1B34" w:rsidP="00171042" w:rsidRDefault="001A1B34" w14:paraId="110DBF35" w14:textId="69105120">
      <w:pPr>
        <w:pStyle w:val="ListParagraph"/>
        <w:numPr>
          <w:ilvl w:val="0"/>
          <w:numId w:val="14"/>
        </w:numPr>
        <w:rPr/>
      </w:pPr>
      <w:r w:rsidR="001A1B34">
        <w:rPr/>
        <w:t>Complete</w:t>
      </w:r>
      <w:r w:rsidR="005779E5">
        <w:rPr/>
        <w:t xml:space="preserve"> cleaning</w:t>
      </w:r>
      <w:r w:rsidR="005E33B1">
        <w:rPr/>
        <w:t xml:space="preserve"> on</w:t>
      </w:r>
      <w:r w:rsidR="001A1B34">
        <w:rPr/>
        <w:t xml:space="preserve"> </w:t>
      </w:r>
      <w:r w:rsidR="00304CF7">
        <w:rPr/>
        <w:t>QGIS by Monday 2359</w:t>
      </w:r>
    </w:p>
    <w:p w:rsidRPr="00D60069" w:rsidR="00171042" w:rsidP="00171042" w:rsidRDefault="0041778E" w14:paraId="792736C7" w14:textId="2C20D840">
      <w:pPr>
        <w:pStyle w:val="ListParagraph"/>
        <w:numPr>
          <w:ilvl w:val="0"/>
          <w:numId w:val="14"/>
        </w:numPr>
        <w:rPr/>
      </w:pPr>
      <w:r w:rsidR="0041778E">
        <w:rPr/>
        <w:t>Time to start o</w:t>
      </w:r>
      <w:r w:rsidR="00172CAE">
        <w:rPr/>
        <w:t>n</w:t>
      </w:r>
      <w:r w:rsidR="0041778E">
        <w:rPr/>
        <w:t xml:space="preserve"> project poster </w:t>
      </w:r>
    </w:p>
    <w:tbl>
      <w:tblPr>
        <w:tblStyle w:val="GridTable1Ligh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20" w:firstRow="1" w:lastRow="0" w:firstColumn="0" w:lastColumn="0" w:noHBand="1" w:noVBand="1"/>
        <w:tblDescription w:val="Content table"/>
      </w:tblPr>
      <w:tblGrid>
        <w:gridCol w:w="5310"/>
        <w:gridCol w:w="3060"/>
        <w:gridCol w:w="1854"/>
      </w:tblGrid>
      <w:tr w:rsidR="00171042" w:rsidTr="2BA7EB49" w14:paraId="6D4FB571"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00171042" w:rsidP="00B464D6" w:rsidRDefault="00171042" w14:paraId="706D5AEA" w14:textId="77777777">
            <w: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00171042" w:rsidP="00B464D6" w:rsidRDefault="00171042" w14:paraId="2E45AF21" w14:textId="77777777">
            <w: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00171042" w:rsidP="00B464D6" w:rsidRDefault="00171042" w14:paraId="425C6306" w14:textId="77777777">
            <w:r>
              <w:t>Deadline</w:t>
            </w:r>
          </w:p>
        </w:tc>
      </w:tr>
      <w:tr w:rsidR="00171042" w:rsidTr="2BA7EB49" w14:paraId="5A91CF56" w14:textId="77777777">
        <w:trPr>
          <w:trHeight w:val="1095"/>
        </w:trPr>
        <w:tc>
          <w:tcPr>
            <w:cnfStyle w:val="000000000000" w:firstRow="0" w:lastRow="0" w:firstColumn="0" w:lastColumn="0" w:oddVBand="0" w:evenVBand="0" w:oddHBand="0" w:evenHBand="0" w:firstRowFirstColumn="0" w:firstRowLastColumn="0" w:lastRowFirstColumn="0" w:lastRowLastColumn="0"/>
            <w:tcW w:w="5310" w:type="dxa"/>
            <w:tcMar/>
          </w:tcPr>
          <w:p w:rsidR="00171042" w:rsidP="00B464D6" w:rsidRDefault="005E33B1" w14:paraId="0A9FF064" w14:textId="4E5D1BB7">
            <w:pPr>
              <w:pStyle w:val="ListBullet"/>
              <w:spacing w:after="80"/>
              <w:rPr/>
            </w:pPr>
            <w:r w:rsidR="005E33B1">
              <w:rPr/>
              <w:t xml:space="preserve">Complete data cleaning </w:t>
            </w:r>
            <w:r w:rsidR="00304CF7">
              <w:rPr/>
              <w:t>on QGIS file</w:t>
            </w:r>
          </w:p>
          <w:p w:rsidR="00304CF7" w:rsidP="00B464D6" w:rsidRDefault="00304CF7" w14:paraId="1D7E412C" w14:textId="33B7F81A">
            <w:pPr>
              <w:pStyle w:val="ListBullet"/>
              <w:spacing w:after="80"/>
              <w:rPr/>
            </w:pPr>
            <w:r w:rsidR="00304CF7">
              <w:rPr/>
              <w:t>Create skeleton of poster and project logo</w:t>
            </w:r>
          </w:p>
        </w:tc>
        <w:tc>
          <w:tcPr>
            <w:cnfStyle w:val="000000000000" w:firstRow="0" w:lastRow="0" w:firstColumn="0" w:lastColumn="0" w:oddVBand="0" w:evenVBand="0" w:oddHBand="0" w:evenHBand="0" w:firstRowFirstColumn="0" w:firstRowLastColumn="0" w:lastRowFirstColumn="0" w:lastRowLastColumn="0"/>
            <w:tcW w:w="3060" w:type="dxa"/>
            <w:tcMar/>
          </w:tcPr>
          <w:p w:rsidR="00171042" w:rsidP="00B464D6" w:rsidRDefault="00171042" w14:paraId="0F970250" w14:textId="2ACA0E86">
            <w:pPr>
              <w:spacing w:after="80"/>
            </w:pPr>
            <w:r>
              <w:t>Tristan</w:t>
            </w:r>
            <w:r w:rsidR="00304CF7">
              <w:t>, Jia Xuan</w:t>
            </w:r>
          </w:p>
          <w:p w:rsidRPr="00717F77" w:rsidR="00171042" w:rsidP="00B464D6" w:rsidRDefault="00304CF7" w14:paraId="2F407BEC" w14:textId="7DE67049">
            <w:r>
              <w:t>Mahn Yin</w:t>
            </w:r>
          </w:p>
        </w:tc>
        <w:tc>
          <w:tcPr>
            <w:cnfStyle w:val="000000000000" w:firstRow="0" w:lastRow="0" w:firstColumn="0" w:lastColumn="0" w:oddVBand="0" w:evenVBand="0" w:oddHBand="0" w:evenHBand="0" w:firstRowFirstColumn="0" w:firstRowLastColumn="0" w:lastRowFirstColumn="0" w:lastRowLastColumn="0"/>
            <w:tcW w:w="1854" w:type="dxa"/>
            <w:tcMar/>
          </w:tcPr>
          <w:p w:rsidR="00171042" w:rsidP="00B464D6" w:rsidRDefault="00304CF7" w14:paraId="2C11D3E6" w14:textId="77777777">
            <w:pPr>
              <w:rPr>
                <w:vertAlign w:val="superscript"/>
              </w:rPr>
            </w:pPr>
            <w:r>
              <w:t>7</w:t>
            </w:r>
            <w:r>
              <w:rPr>
                <w:vertAlign w:val="superscript"/>
              </w:rPr>
              <w:t>th</w:t>
            </w:r>
            <w:r>
              <w:t xml:space="preserve"> Nov 2022</w:t>
            </w:r>
          </w:p>
          <w:p w:rsidRPr="00304CF7" w:rsidR="00304CF7" w:rsidP="00304CF7" w:rsidRDefault="00304CF7" w14:paraId="1CD60BDD" w14:textId="42FAEE0E">
            <w:r>
              <w:t>7</w:t>
            </w:r>
            <w:r>
              <w:rPr>
                <w:vertAlign w:val="superscript"/>
              </w:rPr>
              <w:t>th</w:t>
            </w:r>
            <w:r>
              <w:t xml:space="preserve"> Nov 2022</w:t>
            </w:r>
          </w:p>
        </w:tc>
      </w:tr>
    </w:tbl>
    <w:p w:rsidRPr="00D60069" w:rsidR="00171042" w:rsidP="00171042" w:rsidRDefault="00171042" w14:paraId="26CBFCF9" w14:textId="77777777"/>
    <w:p w:rsidRPr="00D60069" w:rsidR="00171042" w:rsidP="00171042" w:rsidRDefault="00171042" w14:paraId="7AB4910E" w14:textId="77777777"/>
    <w:p w:rsidRPr="00D60069" w:rsidR="00536A0B" w:rsidP="00536A0B" w:rsidRDefault="00536A0B" w14:paraId="592966AA" w14:textId="77777777"/>
    <w:p w:rsidRPr="00D60069" w:rsidR="001E0726" w:rsidP="001E0726" w:rsidRDefault="54C931E4" w14:paraId="6C0F2487" w14:textId="522024A6">
      <w:pPr>
        <w:pStyle w:val="Heading1"/>
      </w:pPr>
      <w:r>
        <w:t>Meeting 8</w:t>
      </w:r>
    </w:p>
    <w:tbl>
      <w:tblPr>
        <w:tblW w:w="11246" w:type="dxa"/>
        <w:tblLook w:val="0000" w:firstRow="0" w:lastRow="0" w:firstColumn="0" w:lastColumn="0" w:noHBand="0" w:noVBand="0"/>
        <w:tblDescription w:val="Layout table"/>
      </w:tblPr>
      <w:tblGrid>
        <w:gridCol w:w="953"/>
        <w:gridCol w:w="1393"/>
        <w:gridCol w:w="315"/>
        <w:gridCol w:w="283"/>
        <w:gridCol w:w="885"/>
        <w:gridCol w:w="1605"/>
        <w:gridCol w:w="973"/>
        <w:gridCol w:w="73"/>
        <w:gridCol w:w="238"/>
        <w:gridCol w:w="283"/>
        <w:gridCol w:w="332"/>
        <w:gridCol w:w="130"/>
        <w:gridCol w:w="326"/>
        <w:gridCol w:w="1568"/>
        <w:gridCol w:w="284"/>
        <w:gridCol w:w="1323"/>
        <w:gridCol w:w="282"/>
      </w:tblGrid>
      <w:tr w:rsidR="001E0726" w:rsidTr="08462DFF" w14:paraId="498EBC44" w14:textId="77777777">
        <w:trPr>
          <w:trHeight w:val="2016"/>
        </w:trPr>
        <w:tc>
          <w:tcPr>
            <w:tcW w:w="2661" w:type="dxa"/>
            <w:gridSpan w:val="3"/>
            <w:tcMar/>
          </w:tcPr>
          <w:p w:rsidR="001E0726" w:rsidP="00B464D6" w:rsidRDefault="001E0726" w14:paraId="1BF94116" w14:textId="77777777">
            <w:pPr>
              <w:pStyle w:val="Heading3"/>
              <w:ind w:right="285"/>
              <w:jc w:val="left"/>
            </w:pPr>
            <w:r>
              <w:t>Date:</w:t>
            </w:r>
          </w:p>
          <w:p w:rsidR="001E0726" w:rsidP="00B464D6" w:rsidRDefault="001E0726" w14:paraId="4442AE27" w14:textId="77777777">
            <w:pPr>
              <w:pStyle w:val="Heading3"/>
              <w:jc w:val="left"/>
            </w:pPr>
            <w:r>
              <w:t xml:space="preserve">Time: </w:t>
            </w:r>
          </w:p>
          <w:p w:rsidR="001E0726" w:rsidP="00B464D6" w:rsidRDefault="001E0726" w14:paraId="4D1FDABF" w14:textId="77777777">
            <w:pPr>
              <w:pStyle w:val="Heading2"/>
            </w:pPr>
            <w:r>
              <w:t>Type of meeting:</w:t>
            </w:r>
          </w:p>
          <w:p w:rsidR="001E0726" w:rsidP="00B464D6" w:rsidRDefault="001E0726" w14:paraId="5A179D4A" w14:textId="77777777">
            <w:pPr>
              <w:pStyle w:val="Heading2"/>
            </w:pPr>
            <w:r>
              <w:t xml:space="preserve">Note taker: </w:t>
            </w:r>
          </w:p>
        </w:tc>
        <w:tc>
          <w:tcPr>
            <w:tcW w:w="283" w:type="dxa"/>
            <w:tcMar/>
          </w:tcPr>
          <w:p w:rsidR="001E0726" w:rsidP="00B464D6" w:rsidRDefault="001E0726" w14:paraId="56F9F9CC" w14:textId="77777777">
            <w:pPr>
              <w:pStyle w:val="Heading2"/>
            </w:pPr>
          </w:p>
        </w:tc>
        <w:tc>
          <w:tcPr>
            <w:tcW w:w="2490" w:type="dxa"/>
            <w:gridSpan w:val="2"/>
            <w:tcMar/>
          </w:tcPr>
          <w:p w:rsidR="001E0726" w:rsidP="00B464D6" w:rsidRDefault="1C02467F" w14:paraId="4EF0DFC0" w14:textId="4B45E468">
            <w:pPr>
              <w:pStyle w:val="Heading2"/>
              <w:rPr>
                <w:rStyle w:val="normaltextrun"/>
                <w:rFonts w:ascii="Arial" w:hAnsi="Arial"/>
                <w:b w:val="0"/>
                <w:bCs w:val="0"/>
                <w:color w:val="000000" w:themeColor="text1"/>
              </w:rPr>
            </w:pPr>
            <w:r w:rsidRPr="3DDC58DF" w:rsidR="1C02467F">
              <w:rPr>
                <w:rStyle w:val="normaltextrun"/>
                <w:rFonts w:ascii="Arial" w:hAnsi="Arial"/>
                <w:b w:val="0"/>
                <w:bCs w:val="0"/>
                <w:color w:val="000000" w:themeColor="text1" w:themeTint="FF" w:themeShade="FF"/>
              </w:rPr>
              <w:t>7</w:t>
            </w:r>
            <w:r w:rsidRPr="3DDC58DF" w:rsidR="54C931E4">
              <w:rPr>
                <w:rStyle w:val="normaltextrun"/>
                <w:rFonts w:ascii="Arial" w:hAnsi="Arial"/>
                <w:b w:val="0"/>
                <w:bCs w:val="0"/>
                <w:color w:val="000000" w:themeColor="text1" w:themeTint="FF" w:themeShade="FF"/>
                <w:vertAlign w:val="superscript"/>
              </w:rPr>
              <w:t>th</w:t>
            </w:r>
            <w:r w:rsidRPr="3DDC58DF" w:rsidR="60FD7FDB">
              <w:rPr>
                <w:rStyle w:val="normaltextrun"/>
                <w:rFonts w:ascii="Arial" w:hAnsi="Arial"/>
                <w:b w:val="0"/>
                <w:bCs w:val="0"/>
                <w:color w:val="000000" w:themeColor="text1" w:themeTint="FF" w:themeShade="FF"/>
                <w:vertAlign w:val="superscript"/>
              </w:rPr>
              <w:t xml:space="preserve"> </w:t>
            </w:r>
            <w:r w:rsidRPr="3DDC58DF" w:rsidR="5D49643E">
              <w:rPr>
                <w:rStyle w:val="normaltextrun"/>
                <w:rFonts w:ascii="Arial" w:hAnsi="Arial"/>
                <w:b w:val="0"/>
                <w:bCs w:val="0"/>
                <w:color w:val="000000" w:themeColor="text1" w:themeTint="FF" w:themeShade="FF"/>
              </w:rPr>
              <w:t xml:space="preserve">Nov </w:t>
            </w:r>
            <w:r w:rsidRPr="3DDC58DF" w:rsidR="54C931E4">
              <w:rPr>
                <w:rStyle w:val="normaltextrun"/>
                <w:rFonts w:ascii="Arial" w:hAnsi="Arial"/>
                <w:b w:val="0"/>
                <w:bCs w:val="0"/>
                <w:color w:val="000000" w:themeColor="text1" w:themeTint="FF" w:themeShade="FF"/>
              </w:rPr>
              <w:t>2022</w:t>
            </w:r>
          </w:p>
          <w:p w:rsidR="001E0726" w:rsidP="00B464D6" w:rsidRDefault="7B709A3F" w14:paraId="09C49E06" w14:textId="16CAA42F">
            <w:pPr>
              <w:pStyle w:val="Heading2"/>
              <w:rPr>
                <w:rStyle w:val="normaltextrun"/>
                <w:rFonts w:ascii="Arial" w:hAnsi="Arial"/>
                <w:b w:val="0"/>
                <w:bCs w:val="0"/>
                <w:color w:val="000000" w:themeColor="text1"/>
              </w:rPr>
            </w:pPr>
            <w:r w:rsidRPr="3EDBEBA0">
              <w:rPr>
                <w:rStyle w:val="normaltextrun"/>
                <w:rFonts w:ascii="Arial" w:hAnsi="Arial"/>
                <w:b w:val="0"/>
                <w:bCs w:val="0"/>
                <w:color w:val="000000" w:themeColor="text1"/>
              </w:rPr>
              <w:t>10:00p</w:t>
            </w:r>
            <w:r w:rsidRPr="3EDBEBA0" w:rsidR="54C931E4">
              <w:rPr>
                <w:rStyle w:val="normaltextrun"/>
                <w:rFonts w:ascii="Arial" w:hAnsi="Arial"/>
                <w:b w:val="0"/>
                <w:bCs w:val="0"/>
                <w:color w:val="000000" w:themeColor="text1"/>
              </w:rPr>
              <w:t>m-</w:t>
            </w:r>
            <w:r w:rsidRPr="3EDBEBA0">
              <w:rPr>
                <w:rStyle w:val="normaltextrun"/>
                <w:rFonts w:ascii="Arial" w:hAnsi="Arial"/>
                <w:b w:val="0"/>
                <w:bCs w:val="0"/>
                <w:color w:val="000000" w:themeColor="text1"/>
              </w:rPr>
              <w:t>11:00pm</w:t>
            </w:r>
          </w:p>
          <w:p w:rsidR="001E0726" w:rsidP="00B464D6" w:rsidRDefault="001E0726" w14:paraId="56EEF46A" w14:textId="77777777">
            <w:pPr>
              <w:pStyle w:val="Heading2"/>
              <w:rPr>
                <w:rStyle w:val="normaltextrun"/>
                <w:rFonts w:ascii="Arial" w:hAnsi="Arial"/>
                <w:b w:val="0"/>
                <w:bCs w:val="0"/>
                <w:color w:val="000000" w:themeColor="text1"/>
              </w:rPr>
            </w:pPr>
            <w:r w:rsidRPr="53CE6923">
              <w:rPr>
                <w:rStyle w:val="normaltextrun"/>
                <w:rFonts w:ascii="Arial" w:hAnsi="Arial"/>
                <w:b w:val="0"/>
                <w:bCs w:val="0"/>
                <w:color w:val="000000" w:themeColor="text1"/>
              </w:rPr>
              <w:t>Zoom</w:t>
            </w:r>
          </w:p>
          <w:p w:rsidR="001E0726" w:rsidP="00B464D6" w:rsidRDefault="001E0726" w14:paraId="2823751B" w14:textId="77777777">
            <w:pPr>
              <w:pStyle w:val="Heading2"/>
              <w:rPr>
                <w:b w:val="0"/>
                <w:bCs w:val="0"/>
              </w:rPr>
            </w:pPr>
            <w:r w:rsidRPr="53CE6923">
              <w:rPr>
                <w:rStyle w:val="normaltextrun"/>
                <w:rFonts w:ascii="Arial" w:hAnsi="Arial"/>
                <w:b w:val="0"/>
                <w:bCs w:val="0"/>
                <w:color w:val="000000" w:themeColor="text1"/>
              </w:rPr>
              <w:t>Jia Xuan</w:t>
            </w:r>
          </w:p>
        </w:tc>
        <w:tc>
          <w:tcPr>
            <w:tcW w:w="1899" w:type="dxa"/>
            <w:gridSpan w:val="5"/>
            <w:tcMar/>
          </w:tcPr>
          <w:p w:rsidR="001E0726" w:rsidP="00B464D6" w:rsidRDefault="001E0726" w14:paraId="7350442E" w14:textId="77777777"/>
        </w:tc>
        <w:tc>
          <w:tcPr>
            <w:tcW w:w="2024" w:type="dxa"/>
            <w:gridSpan w:val="3"/>
            <w:tcMar/>
          </w:tcPr>
          <w:p w:rsidR="001E0726" w:rsidP="00B464D6" w:rsidRDefault="001E0726" w14:paraId="69547B77" w14:textId="77777777">
            <w:pPr>
              <w:pStyle w:val="Heading2"/>
            </w:pPr>
          </w:p>
        </w:tc>
        <w:tc>
          <w:tcPr>
            <w:tcW w:w="1607" w:type="dxa"/>
            <w:gridSpan w:val="2"/>
            <w:tcMar/>
          </w:tcPr>
          <w:p w:rsidR="001E0726" w:rsidP="00B464D6" w:rsidRDefault="001E0726" w14:paraId="69116DA7" w14:textId="77777777"/>
        </w:tc>
        <w:tc>
          <w:tcPr>
            <w:tcW w:w="0" w:type="auto"/>
            <w:tcMar/>
          </w:tcPr>
          <w:p w:rsidR="001E0726" w:rsidP="00B464D6" w:rsidRDefault="001E0726" w14:paraId="5CA88F4F" w14:textId="77777777">
            <w:pPr>
              <w:spacing w:before="0" w:after="0"/>
            </w:pPr>
          </w:p>
        </w:tc>
      </w:tr>
      <w:tr w:rsidR="001E0726" w:rsidTr="08462DFF" w14:paraId="34946712" w14:textId="77777777">
        <w:trPr>
          <w:trHeight w:val="316"/>
        </w:trPr>
        <w:tc>
          <w:tcPr>
            <w:tcW w:w="6480" w:type="dxa"/>
            <w:gridSpan w:val="8"/>
            <w:tcMar/>
          </w:tcPr>
          <w:p w:rsidR="001E0726" w:rsidP="00B464D6" w:rsidRDefault="001E0726" w14:paraId="78A5F954" w14:textId="77777777">
            <w:pPr>
              <w:pStyle w:val="Heading2"/>
            </w:pPr>
            <w:r>
              <w:lastRenderedPageBreak/>
              <w:t>Agenda item:</w:t>
            </w:r>
          </w:p>
          <w:p w:rsidR="008B652A" w:rsidP="008B652A" w:rsidRDefault="008B652A" w14:paraId="1E56D615" w14:textId="443F70C1">
            <w:pPr>
              <w:pStyle w:val="Heading2"/>
              <w:numPr>
                <w:ilvl w:val="0"/>
                <w:numId w:val="14"/>
              </w:numPr>
              <w:rPr>
                <w:b w:val="0"/>
                <w:bCs w:val="0"/>
              </w:rPr>
            </w:pPr>
            <w:r w:rsidR="15B17FC2">
              <w:rPr>
                <w:b w:val="0"/>
                <w:bCs w:val="0"/>
              </w:rPr>
              <w:t xml:space="preserve">Update </w:t>
            </w:r>
            <w:r w:rsidR="6A856408">
              <w:rPr>
                <w:b w:val="0"/>
                <w:bCs w:val="0"/>
              </w:rPr>
              <w:t>one another on</w:t>
            </w:r>
            <w:r w:rsidR="1B9BE860">
              <w:rPr>
                <w:b w:val="0"/>
                <w:bCs w:val="0"/>
              </w:rPr>
              <w:t xml:space="preserve"> the </w:t>
            </w:r>
            <w:r w:rsidR="15B17FC2">
              <w:rPr>
                <w:b w:val="0"/>
                <w:bCs w:val="0"/>
              </w:rPr>
              <w:t>progress</w:t>
            </w:r>
            <w:r w:rsidR="1B9BE860">
              <w:rPr>
                <w:b w:val="0"/>
                <w:bCs w:val="0"/>
              </w:rPr>
              <w:t xml:space="preserve"> of our project</w:t>
            </w:r>
          </w:p>
          <w:p w:rsidR="00314755" w:rsidP="008B652A" w:rsidRDefault="003551D6" w14:paraId="1915C684" w14:textId="77777777">
            <w:pPr>
              <w:pStyle w:val="Heading2"/>
              <w:numPr>
                <w:ilvl w:val="0"/>
                <w:numId w:val="14"/>
              </w:numPr>
              <w:rPr>
                <w:b w:val="0"/>
                <w:bCs w:val="0"/>
              </w:rPr>
            </w:pPr>
            <w:r w:rsidR="36EC5D4F">
              <w:rPr>
                <w:b w:val="0"/>
                <w:bCs w:val="0"/>
              </w:rPr>
              <w:t>Plan for poster submission</w:t>
            </w:r>
          </w:p>
          <w:p w:rsidRPr="00314755" w:rsidR="003551D6" w:rsidP="008B652A" w:rsidRDefault="003551D6" w14:paraId="03D94C22" w14:textId="7012A6DE">
            <w:pPr>
              <w:pStyle w:val="Heading2"/>
              <w:numPr>
                <w:ilvl w:val="0"/>
                <w:numId w:val="14"/>
              </w:numPr>
              <w:rPr>
                <w:b w:val="0"/>
                <w:bCs w:val="0"/>
              </w:rPr>
            </w:pPr>
            <w:r w:rsidR="36EC5D4F">
              <w:rPr>
                <w:b w:val="0"/>
                <w:bCs w:val="0"/>
              </w:rPr>
              <w:t>Review Gantt Chart</w:t>
            </w:r>
          </w:p>
        </w:tc>
        <w:tc>
          <w:tcPr>
            <w:tcW w:w="238" w:type="dxa"/>
            <w:tcMar/>
          </w:tcPr>
          <w:p w:rsidRPr="001A1B34" w:rsidR="001E0726" w:rsidP="008B652A" w:rsidRDefault="001E0726" w14:paraId="424A5625" w14:textId="5FBCCAEF">
            <w:pPr>
              <w:pStyle w:val="Heading2"/>
              <w:rPr>
                <w:b w:val="0"/>
                <w:bCs w:val="0"/>
              </w:rPr>
            </w:pPr>
          </w:p>
        </w:tc>
        <w:tc>
          <w:tcPr>
            <w:tcW w:w="283" w:type="dxa"/>
            <w:tcMar/>
          </w:tcPr>
          <w:p w:rsidR="001E0726" w:rsidP="00B464D6" w:rsidRDefault="001E0726" w14:paraId="38D7A036" w14:textId="77777777">
            <w:pPr>
              <w:pStyle w:val="Heading2"/>
            </w:pPr>
          </w:p>
        </w:tc>
        <w:tc>
          <w:tcPr>
            <w:tcW w:w="788" w:type="dxa"/>
            <w:gridSpan w:val="3"/>
            <w:tcMar/>
          </w:tcPr>
          <w:p w:rsidR="001E0726" w:rsidP="00B464D6" w:rsidRDefault="001E0726" w14:paraId="4329F821" w14:textId="77777777"/>
        </w:tc>
        <w:tc>
          <w:tcPr>
            <w:tcW w:w="1568" w:type="dxa"/>
            <w:tcMar/>
          </w:tcPr>
          <w:p w:rsidR="001E0726" w:rsidP="00B464D6" w:rsidRDefault="001E0726" w14:paraId="3C20F2E3" w14:textId="77777777"/>
          <w:p w:rsidR="001E0726" w:rsidP="00B464D6" w:rsidRDefault="001E0726" w14:paraId="5712D3B1" w14:textId="77777777">
            <w:pPr>
              <w:pStyle w:val="Heading2"/>
            </w:pPr>
          </w:p>
          <w:p w:rsidR="001E0726" w:rsidP="00B464D6" w:rsidRDefault="001E0726" w14:paraId="0850165B" w14:textId="77777777"/>
        </w:tc>
        <w:tc>
          <w:tcPr>
            <w:tcW w:w="0" w:type="auto"/>
            <w:tcMar/>
          </w:tcPr>
          <w:p w:rsidR="001E0726" w:rsidP="00B464D6" w:rsidRDefault="001E0726" w14:paraId="03764780" w14:textId="77777777">
            <w:pPr>
              <w:spacing w:before="0" w:after="0"/>
            </w:pPr>
          </w:p>
        </w:tc>
        <w:tc>
          <w:tcPr>
            <w:tcW w:w="0" w:type="auto"/>
            <w:tcMar/>
          </w:tcPr>
          <w:p w:rsidR="001E0726" w:rsidP="00B464D6" w:rsidRDefault="001E0726" w14:paraId="6BA1B3F1" w14:textId="77777777">
            <w:pPr>
              <w:spacing w:before="0" w:after="0"/>
            </w:pPr>
          </w:p>
        </w:tc>
        <w:tc>
          <w:tcPr>
            <w:tcW w:w="0" w:type="auto"/>
            <w:tcMar/>
          </w:tcPr>
          <w:p w:rsidR="001E0726" w:rsidP="00B464D6" w:rsidRDefault="001E0726" w14:paraId="35811877" w14:textId="77777777">
            <w:pPr>
              <w:spacing w:before="0" w:after="0"/>
            </w:pPr>
          </w:p>
        </w:tc>
      </w:tr>
      <w:tr w:rsidR="001E0726" w:rsidTr="08462DFF" w14:paraId="3998C6BF" w14:textId="77777777">
        <w:trPr>
          <w:gridAfter w:val="1"/>
          <w:trHeight w:val="327"/>
        </w:trPr>
        <w:tc>
          <w:tcPr>
            <w:tcW w:w="953" w:type="dxa"/>
            <w:tcBorders>
              <w:top w:val="single" w:color="auto" w:sz="4" w:space="0"/>
            </w:tcBorders>
            <w:tcMar/>
          </w:tcPr>
          <w:p w:rsidR="001E0726" w:rsidP="00B464D6" w:rsidRDefault="001E0726" w14:paraId="3C42EF36" w14:textId="77777777">
            <w:pPr>
              <w:pStyle w:val="Heading2"/>
            </w:pPr>
          </w:p>
        </w:tc>
        <w:tc>
          <w:tcPr>
            <w:tcW w:w="1393" w:type="dxa"/>
            <w:tcBorders>
              <w:top w:val="single" w:color="auto" w:sz="4" w:space="0"/>
            </w:tcBorders>
            <w:tcMar/>
          </w:tcPr>
          <w:p w:rsidR="001E0726" w:rsidP="00B464D6" w:rsidRDefault="001E0726" w14:paraId="6EDFC401" w14:textId="77777777">
            <w:pPr>
              <w:pStyle w:val="Heading2"/>
            </w:pPr>
          </w:p>
        </w:tc>
        <w:tc>
          <w:tcPr>
            <w:tcW w:w="1483" w:type="dxa"/>
            <w:gridSpan w:val="3"/>
            <w:tcBorders>
              <w:top w:val="single" w:color="auto" w:sz="4" w:space="0"/>
            </w:tcBorders>
            <w:tcMar/>
          </w:tcPr>
          <w:p w:rsidR="001E0726" w:rsidP="00B464D6" w:rsidRDefault="001E0726" w14:paraId="196F4EF4" w14:textId="77777777">
            <w:pPr>
              <w:pStyle w:val="Heading2"/>
            </w:pPr>
          </w:p>
        </w:tc>
        <w:tc>
          <w:tcPr>
            <w:tcW w:w="2578" w:type="dxa"/>
            <w:gridSpan w:val="2"/>
            <w:tcBorders>
              <w:top w:val="single" w:color="auto" w:sz="4" w:space="0"/>
            </w:tcBorders>
            <w:tcMar/>
          </w:tcPr>
          <w:p w:rsidR="001E0726" w:rsidP="00B464D6" w:rsidRDefault="001E0726" w14:paraId="5E34B264" w14:textId="77777777"/>
        </w:tc>
        <w:tc>
          <w:tcPr>
            <w:tcW w:w="1056" w:type="dxa"/>
            <w:gridSpan w:val="5"/>
            <w:tcBorders>
              <w:top w:val="single" w:color="auto" w:sz="4" w:space="0"/>
            </w:tcBorders>
            <w:tcMar/>
          </w:tcPr>
          <w:p w:rsidR="001E0726" w:rsidP="00B464D6" w:rsidRDefault="001E0726" w14:paraId="26AC98AC" w14:textId="77777777">
            <w:pPr>
              <w:pStyle w:val="Heading2"/>
            </w:pPr>
          </w:p>
        </w:tc>
        <w:tc>
          <w:tcPr>
            <w:tcW w:w="2178" w:type="dxa"/>
            <w:gridSpan w:val="3"/>
            <w:tcBorders>
              <w:top w:val="single" w:color="auto" w:sz="4" w:space="0"/>
            </w:tcBorders>
            <w:tcMar/>
          </w:tcPr>
          <w:p w:rsidR="001E0726" w:rsidP="00B464D6" w:rsidRDefault="001E0726" w14:paraId="4669B901" w14:textId="77777777"/>
        </w:tc>
        <w:tc>
          <w:tcPr>
            <w:tcW w:w="0" w:type="auto"/>
            <w:tcMar/>
          </w:tcPr>
          <w:p w:rsidR="001E0726" w:rsidP="00B464D6" w:rsidRDefault="001E0726" w14:paraId="60EB2FE1" w14:textId="77777777">
            <w:pPr>
              <w:spacing w:before="0" w:after="0"/>
            </w:pPr>
          </w:p>
        </w:tc>
      </w:tr>
    </w:tbl>
    <w:p w:rsidR="001E0726" w:rsidP="16374DE3" w:rsidRDefault="001E0726" w14:paraId="7CDFFBA5" w14:textId="083ACBB5">
      <w:pPr>
        <w:pStyle w:val="Heading4"/>
        <w:rPr>
          <w:b w:val="0"/>
        </w:rPr>
      </w:pPr>
      <w:r>
        <w:t>Discussion</w:t>
      </w:r>
      <w:r>
        <w:rPr>
          <w:b w:val="0"/>
        </w:rPr>
        <w:t>:</w:t>
      </w:r>
    </w:p>
    <w:p w:rsidR="7BA36F02" w:rsidP="16374DE3" w:rsidRDefault="7BA36F02" w14:paraId="41AA9B56" w14:textId="4219B582">
      <w:pPr>
        <w:pStyle w:val="Heading4"/>
        <w:numPr>
          <w:ilvl w:val="0"/>
          <w:numId w:val="4"/>
        </w:numPr>
        <w:rPr>
          <w:rFonts w:ascii="Arial" w:hAnsi="Arial" w:eastAsia="Arial" w:cs="Arial"/>
          <w:b w:val="0"/>
        </w:rPr>
      </w:pPr>
      <w:r w:rsidRPr="16374DE3">
        <w:rPr>
          <w:rFonts w:ascii="Arial" w:hAnsi="Arial" w:eastAsia="Arial" w:cs="Arial"/>
          <w:b w:val="0"/>
        </w:rPr>
        <w:t>Poster skeleton is done, QGIS data preparation is almost done. To start data analysis as soon as possible, so that we have sufficient time for poster (to complete by Wednesday)</w:t>
      </w:r>
    </w:p>
    <w:p w:rsidR="7BA36F02" w:rsidP="16374DE3" w:rsidRDefault="7BA36F02" w14:paraId="3FC888D5" w14:textId="4219B582">
      <w:pPr>
        <w:pStyle w:val="Heading4"/>
        <w:numPr>
          <w:ilvl w:val="0"/>
          <w:numId w:val="4"/>
        </w:numPr>
        <w:rPr>
          <w:rFonts w:ascii="Arial" w:hAnsi="Arial" w:eastAsia="Arial" w:cs="Arial"/>
          <w:b w:val="0"/>
        </w:rPr>
      </w:pPr>
      <w:r w:rsidRPr="16374DE3">
        <w:rPr>
          <w:rFonts w:ascii="Arial" w:hAnsi="Arial" w:eastAsia="Arial" w:cs="Arial"/>
          <w:b w:val="0"/>
        </w:rPr>
        <w:t>Should analyse East Singapore, instead of the main island due to the locations of the 7 pairs of affected schools</w:t>
      </w:r>
    </w:p>
    <w:p w:rsidR="7BA36F02" w:rsidP="16374DE3" w:rsidRDefault="7BA36F02" w14:paraId="20E60E3E" w14:textId="4219B582">
      <w:pPr>
        <w:pStyle w:val="Heading4"/>
        <w:numPr>
          <w:ilvl w:val="0"/>
          <w:numId w:val="4"/>
        </w:numPr>
        <w:rPr>
          <w:b w:val="0"/>
        </w:rPr>
      </w:pPr>
      <w:r w:rsidRPr="16374DE3">
        <w:rPr>
          <w:rFonts w:ascii="Arial" w:hAnsi="Arial" w:eastAsia="Arial" w:cs="Arial"/>
          <w:b w:val="0"/>
        </w:rPr>
        <w:t>Criteria to look at to analyse spatial accessibility from a residential to a closed/merged school: fastest, shortest and proximity of residency to schools, which affects ballot results</w:t>
      </w:r>
    </w:p>
    <w:p w:rsidRPr="00D60069" w:rsidR="001E0726" w:rsidP="001E0726" w:rsidRDefault="001E0726" w14:paraId="2CA6EEF4" w14:textId="77777777">
      <w:pPr>
        <w:pStyle w:val="Heading4"/>
      </w:pPr>
      <w:r>
        <w:t>Conclusions:</w:t>
      </w:r>
    </w:p>
    <w:p w:rsidR="00743AB9" w:rsidP="00B31721" w:rsidRDefault="00743AB9" w14:paraId="7D787412" w14:textId="3EC72F23">
      <w:pPr>
        <w:pStyle w:val="ListParagraph"/>
        <w:numPr>
          <w:ilvl w:val="0"/>
          <w:numId w:val="14"/>
        </w:numPr>
        <w:rPr/>
      </w:pPr>
      <w:r w:rsidR="00743AB9">
        <w:rPr/>
        <w:t xml:space="preserve">Need to source for Singapore-specific references to back up our </w:t>
      </w:r>
      <w:r w:rsidR="00AB27D1">
        <w:rPr/>
        <w:t xml:space="preserve">project’s direction </w:t>
      </w:r>
      <w:r>
        <w:tab/>
      </w:r>
    </w:p>
    <w:p w:rsidRPr="00D60069" w:rsidR="001E0726" w:rsidP="00B31721" w:rsidRDefault="00B31721" w14:paraId="2F482F5C" w14:textId="1A7B0B98">
      <w:pPr>
        <w:pStyle w:val="ListParagraph"/>
        <w:numPr>
          <w:ilvl w:val="0"/>
          <w:numId w:val="14"/>
        </w:numPr>
        <w:rPr/>
      </w:pPr>
      <w:r w:rsidR="00B31721">
        <w:rPr/>
        <w:t>Poster’s aesthetics can be done on Thursday, focus on generating content by Wednesday</w:t>
      </w:r>
    </w:p>
    <w:p w:rsidR="6C2A3CCD" w:rsidP="16374DE3" w:rsidRDefault="6C2A3CCD" w14:paraId="1C79B9C1" w14:textId="7D7EC6B6">
      <w:pPr>
        <w:pStyle w:val="ListParagraph"/>
        <w:numPr>
          <w:ilvl w:val="0"/>
          <w:numId w:val="14"/>
        </w:numPr>
        <w:rPr/>
      </w:pPr>
      <w:r w:rsidR="6C2A3CCD">
        <w:rPr/>
        <w:t xml:space="preserve">Updated Gantt Chart to week </w:t>
      </w:r>
      <w:r w:rsidRPr="08462DFF" w:rsidR="6C2A3CCD">
        <w:rPr>
          <w:highlight w:val="red"/>
        </w:rPr>
        <w:t>?</w:t>
      </w:r>
    </w:p>
    <w:tbl>
      <w:tblPr>
        <w:tblStyle w:val="GridTable1Ligh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20" w:firstRow="1" w:lastRow="0" w:firstColumn="0" w:lastColumn="0" w:noHBand="1" w:noVBand="1"/>
        <w:tblDescription w:val="Content table"/>
      </w:tblPr>
      <w:tblGrid>
        <w:gridCol w:w="5310"/>
        <w:gridCol w:w="3060"/>
        <w:gridCol w:w="1854"/>
      </w:tblGrid>
      <w:tr w:rsidR="001E0726" w:rsidTr="2BA7EB49" w14:paraId="443EC9BB"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001E0726" w:rsidP="00B464D6" w:rsidRDefault="001E0726" w14:paraId="7F4DA121" w14:textId="77777777">
            <w: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001E0726" w:rsidP="00B464D6" w:rsidRDefault="001E0726" w14:paraId="602B5E7B" w14:textId="77777777">
            <w: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001E0726" w:rsidP="00B464D6" w:rsidRDefault="001E0726" w14:paraId="7AD4794F" w14:textId="77777777">
            <w:r>
              <w:t>Deadline</w:t>
            </w:r>
          </w:p>
        </w:tc>
      </w:tr>
      <w:tr w:rsidR="001E0726" w:rsidTr="2BA7EB49" w14:paraId="3F326A19" w14:textId="77777777">
        <w:trPr>
          <w:trHeight w:val="1095"/>
        </w:trPr>
        <w:tc>
          <w:tcPr>
            <w:cnfStyle w:val="000000000000" w:firstRow="0" w:lastRow="0" w:firstColumn="0" w:lastColumn="0" w:oddVBand="0" w:evenVBand="0" w:oddHBand="0" w:evenHBand="0" w:firstRowFirstColumn="0" w:firstRowLastColumn="0" w:lastRowFirstColumn="0" w:lastRowLastColumn="0"/>
            <w:tcW w:w="5310" w:type="dxa"/>
            <w:tcMar/>
          </w:tcPr>
          <w:p w:rsidR="001E0726" w:rsidP="00B464D6" w:rsidRDefault="4361174B" w14:paraId="37CDD27E" w14:textId="3372F414">
            <w:pPr>
              <w:pStyle w:val="ListBullet"/>
              <w:spacing w:after="80"/>
              <w:rPr/>
            </w:pPr>
            <w:r w:rsidR="4AAD55A5">
              <w:rPr/>
              <w:t>Touch up on data preparation</w:t>
            </w:r>
          </w:p>
          <w:p w:rsidR="001E0726" w:rsidP="16374DE3" w:rsidRDefault="001E0726" w14:paraId="6E10F128" w14:textId="4A2BA43C">
            <w:pPr>
              <w:pStyle w:val="ListBullet"/>
              <w:numPr>
                <w:ilvl w:val="0"/>
                <w:numId w:val="0"/>
              </w:numPr>
              <w:spacing w:after="80"/>
            </w:pPr>
          </w:p>
        </w:tc>
        <w:tc>
          <w:tcPr>
            <w:cnfStyle w:val="000000000000" w:firstRow="0" w:lastRow="0" w:firstColumn="0" w:lastColumn="0" w:oddVBand="0" w:evenVBand="0" w:oddHBand="0" w:evenHBand="0" w:firstRowFirstColumn="0" w:firstRowLastColumn="0" w:lastRowFirstColumn="0" w:lastRowLastColumn="0"/>
            <w:tcW w:w="3060" w:type="dxa"/>
            <w:tcMar/>
          </w:tcPr>
          <w:p w:rsidRPr="00717F77" w:rsidR="001E0726" w:rsidP="00B464D6" w:rsidRDefault="4361174B" w14:paraId="7A62F210" w14:textId="1B33500C">
            <w:r>
              <w:t>Jia Xuan, Tristan</w:t>
            </w:r>
          </w:p>
        </w:tc>
        <w:tc>
          <w:tcPr>
            <w:cnfStyle w:val="000000000000" w:firstRow="0" w:lastRow="0" w:firstColumn="0" w:lastColumn="0" w:oddVBand="0" w:evenVBand="0" w:oddHBand="0" w:evenHBand="0" w:firstRowFirstColumn="0" w:firstRowLastColumn="0" w:lastRowFirstColumn="0" w:lastRowLastColumn="0"/>
            <w:tcW w:w="1854" w:type="dxa"/>
            <w:tcMar/>
          </w:tcPr>
          <w:p w:rsidR="001E0726" w:rsidP="16374DE3" w:rsidRDefault="4361174B" w14:paraId="40ED582F" w14:textId="475816A5">
            <w:r>
              <w:t xml:space="preserve">Meeting 9 </w:t>
            </w:r>
          </w:p>
          <w:p w:rsidRPr="00304CF7" w:rsidR="001E0726" w:rsidP="00B464D6" w:rsidRDefault="001E0726" w14:paraId="6C5CCD07" w14:textId="01531283"/>
        </w:tc>
      </w:tr>
    </w:tbl>
    <w:p w:rsidRPr="00D60069" w:rsidR="002B2D13" w:rsidP="3EDBEBA0" w:rsidRDefault="5C549878" w14:paraId="4FBD81C9" w14:textId="04D2581F">
      <w:pPr>
        <w:pStyle w:val="Heading1"/>
      </w:pPr>
      <w:r>
        <w:t>Meeting 9</w:t>
      </w:r>
    </w:p>
    <w:tbl>
      <w:tblPr>
        <w:tblW w:w="10224" w:type="dxa"/>
        <w:tblLook w:val="0000" w:firstRow="0" w:lastRow="0" w:firstColumn="0" w:lastColumn="0" w:noHBand="0" w:noVBand="0"/>
        <w:tblDescription w:val="Layout table"/>
      </w:tblPr>
      <w:tblGrid>
        <w:gridCol w:w="870"/>
        <w:gridCol w:w="1227"/>
        <w:gridCol w:w="272"/>
        <w:gridCol w:w="272"/>
        <w:gridCol w:w="804"/>
        <w:gridCol w:w="1407"/>
        <w:gridCol w:w="802"/>
        <w:gridCol w:w="263"/>
        <w:gridCol w:w="272"/>
        <w:gridCol w:w="345"/>
        <w:gridCol w:w="293"/>
        <w:gridCol w:w="115"/>
        <w:gridCol w:w="280"/>
        <w:gridCol w:w="1330"/>
        <w:gridCol w:w="273"/>
        <w:gridCol w:w="1128"/>
        <w:gridCol w:w="271"/>
      </w:tblGrid>
      <w:tr w:rsidR="3EDBEBA0" w:rsidTr="2BA7EB49" w14:paraId="7AB37600" w14:textId="77777777">
        <w:trPr>
          <w:trHeight w:val="2016"/>
        </w:trPr>
        <w:tc>
          <w:tcPr>
            <w:tcW w:w="2369" w:type="dxa"/>
            <w:gridSpan w:val="3"/>
            <w:tcMar/>
          </w:tcPr>
          <w:p w:rsidR="3EDBEBA0" w:rsidP="3EDBEBA0" w:rsidRDefault="3EDBEBA0" w14:paraId="6319357F" w14:textId="77777777">
            <w:pPr>
              <w:pStyle w:val="Heading3"/>
              <w:ind w:right="285"/>
              <w:jc w:val="left"/>
            </w:pPr>
            <w:r>
              <w:t>Date:</w:t>
            </w:r>
          </w:p>
          <w:p w:rsidR="3EDBEBA0" w:rsidP="3EDBEBA0" w:rsidRDefault="3EDBEBA0" w14:paraId="50AAFB61" w14:textId="77777777">
            <w:pPr>
              <w:pStyle w:val="Heading3"/>
              <w:jc w:val="left"/>
            </w:pPr>
            <w:r>
              <w:t xml:space="preserve">Time: </w:t>
            </w:r>
          </w:p>
          <w:p w:rsidR="3EDBEBA0" w:rsidP="3EDBEBA0" w:rsidRDefault="3EDBEBA0" w14:paraId="3F40950C" w14:textId="77777777">
            <w:pPr>
              <w:pStyle w:val="Heading2"/>
            </w:pPr>
            <w:r>
              <w:t>Type of meeting:</w:t>
            </w:r>
          </w:p>
          <w:p w:rsidR="3EDBEBA0" w:rsidP="3EDBEBA0" w:rsidRDefault="3EDBEBA0" w14:paraId="3C920E92" w14:textId="77777777">
            <w:pPr>
              <w:pStyle w:val="Heading2"/>
            </w:pPr>
            <w:r>
              <w:t xml:space="preserve">Note taker: </w:t>
            </w:r>
          </w:p>
        </w:tc>
        <w:tc>
          <w:tcPr>
            <w:tcW w:w="272" w:type="dxa"/>
            <w:tcMar/>
          </w:tcPr>
          <w:p w:rsidR="3EDBEBA0" w:rsidP="3EDBEBA0" w:rsidRDefault="3EDBEBA0" w14:paraId="27631C65" w14:textId="77777777">
            <w:pPr>
              <w:pStyle w:val="Heading2"/>
            </w:pPr>
          </w:p>
        </w:tc>
        <w:tc>
          <w:tcPr>
            <w:tcW w:w="2211" w:type="dxa"/>
            <w:gridSpan w:val="2"/>
            <w:tcMar/>
          </w:tcPr>
          <w:p w:rsidR="3EDBEBA0" w:rsidP="3EDBEBA0" w:rsidRDefault="3EDBEBA0" w14:paraId="7556EC23" w14:textId="2CF2E649">
            <w:pPr>
              <w:pStyle w:val="Heading2"/>
              <w:rPr>
                <w:rStyle w:val="normaltextrun"/>
                <w:rFonts w:ascii="Arial" w:hAnsi="Arial"/>
                <w:b w:val="0"/>
                <w:bCs w:val="0"/>
                <w:color w:val="000000" w:themeColor="text1"/>
              </w:rPr>
            </w:pPr>
            <w:r w:rsidRPr="3DDC58DF" w:rsidR="3EDBEBA0">
              <w:rPr>
                <w:rStyle w:val="normaltextrun"/>
                <w:rFonts w:ascii="Arial" w:hAnsi="Arial"/>
                <w:b w:val="0"/>
                <w:bCs w:val="0"/>
                <w:color w:val="000000" w:themeColor="text1" w:themeTint="FF" w:themeShade="FF"/>
              </w:rPr>
              <w:t>8</w:t>
            </w:r>
            <w:r w:rsidRPr="3DDC58DF" w:rsidR="3EDBEBA0">
              <w:rPr>
                <w:rStyle w:val="normaltextrun"/>
                <w:rFonts w:ascii="Arial" w:hAnsi="Arial"/>
                <w:b w:val="0"/>
                <w:bCs w:val="0"/>
                <w:color w:val="000000" w:themeColor="text1" w:themeTint="FF" w:themeShade="FF"/>
                <w:vertAlign w:val="superscript"/>
              </w:rPr>
              <w:t>th</w:t>
            </w:r>
            <w:r w:rsidRPr="3DDC58DF" w:rsidR="3EDBEBA0">
              <w:rPr>
                <w:rStyle w:val="normaltextrun"/>
                <w:rFonts w:ascii="Arial" w:hAnsi="Arial"/>
                <w:b w:val="0"/>
                <w:bCs w:val="0"/>
                <w:color w:val="000000" w:themeColor="text1" w:themeTint="FF" w:themeShade="FF"/>
              </w:rPr>
              <w:t xml:space="preserve"> </w:t>
            </w:r>
            <w:r w:rsidRPr="3DDC58DF" w:rsidR="4D7DAAFF">
              <w:rPr>
                <w:rStyle w:val="normaltextrun"/>
                <w:rFonts w:ascii="Arial" w:hAnsi="Arial"/>
                <w:b w:val="0"/>
                <w:bCs w:val="0"/>
                <w:color w:val="000000" w:themeColor="text1" w:themeTint="FF" w:themeShade="FF"/>
              </w:rPr>
              <w:t xml:space="preserve">Nov </w:t>
            </w:r>
            <w:r w:rsidRPr="3DDC58DF" w:rsidR="3EDBEBA0">
              <w:rPr>
                <w:rStyle w:val="normaltextrun"/>
                <w:rFonts w:ascii="Arial" w:hAnsi="Arial"/>
                <w:b w:val="0"/>
                <w:bCs w:val="0"/>
                <w:color w:val="000000" w:themeColor="text1" w:themeTint="FF" w:themeShade="FF"/>
              </w:rPr>
              <w:t>2022</w:t>
            </w:r>
          </w:p>
          <w:p w:rsidR="3EDBEBA0" w:rsidP="3EDBEBA0" w:rsidRDefault="039EB3C5" w14:paraId="62E3BFE6" w14:textId="0F590A32">
            <w:pPr>
              <w:pStyle w:val="Heading2"/>
              <w:rPr>
                <w:rStyle w:val="normaltextrun"/>
                <w:rFonts w:ascii="Arial" w:hAnsi="Arial"/>
                <w:b w:val="0"/>
                <w:bCs w:val="0"/>
                <w:color w:val="000000" w:themeColor="text1"/>
              </w:rPr>
            </w:pPr>
            <w:r w:rsidRPr="2BA7EB49" w:rsidR="73BEE4EE">
              <w:rPr>
                <w:rStyle w:val="normaltextrun"/>
                <w:rFonts w:ascii="Arial" w:hAnsi="Arial"/>
                <w:b w:val="0"/>
                <w:bCs w:val="0"/>
                <w:color w:val="000000" w:themeColor="text1" w:themeTint="FF" w:themeShade="FF"/>
              </w:rPr>
              <w:t>2pm-</w:t>
            </w:r>
            <w:r w:rsidRPr="2BA7EB49" w:rsidR="5CEEE812">
              <w:rPr>
                <w:rStyle w:val="normaltextrun"/>
                <w:rFonts w:ascii="Arial" w:hAnsi="Arial"/>
                <w:b w:val="0"/>
                <w:bCs w:val="0"/>
                <w:color w:val="000000" w:themeColor="text1" w:themeTint="FF" w:themeShade="FF"/>
              </w:rPr>
              <w:t>4:30</w:t>
            </w:r>
            <w:r w:rsidRPr="2BA7EB49" w:rsidR="73BEE4EE">
              <w:rPr>
                <w:rStyle w:val="normaltextrun"/>
                <w:rFonts w:ascii="Arial" w:hAnsi="Arial"/>
                <w:b w:val="0"/>
                <w:bCs w:val="0"/>
                <w:color w:val="000000" w:themeColor="text1" w:themeTint="FF" w:themeShade="FF"/>
              </w:rPr>
              <w:t>pm</w:t>
            </w:r>
          </w:p>
          <w:p w:rsidR="3EDBEBA0" w:rsidP="3EDBEBA0" w:rsidRDefault="33A91EF9" w14:paraId="432FEFFC" w14:textId="636F1F57">
            <w:pPr>
              <w:pStyle w:val="Heading2"/>
              <w:rPr>
                <w:rStyle w:val="normaltextrun"/>
                <w:rFonts w:ascii="Arial" w:hAnsi="Arial"/>
                <w:b w:val="0"/>
                <w:bCs w:val="0"/>
                <w:color w:val="000000" w:themeColor="text1"/>
              </w:rPr>
            </w:pPr>
            <w:r w:rsidRPr="16374DE3">
              <w:rPr>
                <w:rStyle w:val="normaltextrun"/>
                <w:rFonts w:ascii="Arial" w:hAnsi="Arial"/>
                <w:b w:val="0"/>
                <w:bCs w:val="0"/>
                <w:color w:val="000000" w:themeColor="text1"/>
              </w:rPr>
              <w:t>Physical/</w:t>
            </w:r>
            <w:r w:rsidRPr="16374DE3" w:rsidR="039EB3C5">
              <w:rPr>
                <w:rStyle w:val="normaltextrun"/>
                <w:rFonts w:ascii="Arial" w:hAnsi="Arial"/>
                <w:b w:val="0"/>
                <w:bCs w:val="0"/>
                <w:color w:val="000000" w:themeColor="text1"/>
              </w:rPr>
              <w:t>Zoom</w:t>
            </w:r>
          </w:p>
          <w:p w:rsidR="3EDBEBA0" w:rsidP="3EDBEBA0" w:rsidRDefault="3EDBEBA0" w14:paraId="22319796" w14:textId="77777777">
            <w:pPr>
              <w:pStyle w:val="Heading2"/>
              <w:rPr>
                <w:b w:val="0"/>
                <w:bCs w:val="0"/>
              </w:rPr>
            </w:pPr>
            <w:r w:rsidRPr="3EDBEBA0">
              <w:rPr>
                <w:rStyle w:val="normaltextrun"/>
                <w:rFonts w:ascii="Arial" w:hAnsi="Arial"/>
                <w:b w:val="0"/>
                <w:bCs w:val="0"/>
                <w:color w:val="000000" w:themeColor="text1"/>
              </w:rPr>
              <w:t>Jia Xuan</w:t>
            </w:r>
          </w:p>
        </w:tc>
        <w:tc>
          <w:tcPr>
            <w:tcW w:w="1975" w:type="dxa"/>
            <w:gridSpan w:val="5"/>
            <w:tcMar/>
          </w:tcPr>
          <w:p w:rsidR="3EDBEBA0" w:rsidRDefault="3EDBEBA0" w14:paraId="383D4438" w14:textId="77777777"/>
        </w:tc>
        <w:tc>
          <w:tcPr>
            <w:tcW w:w="1725" w:type="dxa"/>
            <w:gridSpan w:val="3"/>
            <w:tcMar/>
          </w:tcPr>
          <w:p w:rsidR="3EDBEBA0" w:rsidP="3EDBEBA0" w:rsidRDefault="3EDBEBA0" w14:paraId="28028BC8" w14:textId="77777777">
            <w:pPr>
              <w:pStyle w:val="Heading2"/>
            </w:pPr>
          </w:p>
        </w:tc>
        <w:tc>
          <w:tcPr>
            <w:tcW w:w="1401" w:type="dxa"/>
            <w:gridSpan w:val="2"/>
            <w:tcMar/>
          </w:tcPr>
          <w:p w:rsidR="3EDBEBA0" w:rsidRDefault="3EDBEBA0" w14:paraId="2B3D93AC" w14:textId="77777777"/>
        </w:tc>
        <w:tc>
          <w:tcPr>
            <w:tcW w:w="271" w:type="dxa"/>
            <w:tcMar/>
          </w:tcPr>
          <w:p w:rsidR="3EDBEBA0" w:rsidP="3EDBEBA0" w:rsidRDefault="3EDBEBA0" w14:paraId="41796C81" w14:textId="77777777">
            <w:pPr>
              <w:spacing w:before="0" w:after="0"/>
            </w:pPr>
          </w:p>
        </w:tc>
      </w:tr>
      <w:tr w:rsidR="3EDBEBA0" w:rsidTr="2BA7EB49" w14:paraId="77B0E936" w14:textId="77777777">
        <w:trPr>
          <w:trHeight w:val="316"/>
        </w:trPr>
        <w:tc>
          <w:tcPr>
            <w:tcW w:w="5917" w:type="dxa"/>
            <w:gridSpan w:val="8"/>
            <w:tcMar/>
          </w:tcPr>
          <w:p w:rsidR="3EDBEBA0" w:rsidP="3EDBEBA0" w:rsidRDefault="3EDBEBA0" w14:paraId="0D21BD0A" w14:textId="77777777">
            <w:pPr>
              <w:pStyle w:val="Heading2"/>
            </w:pPr>
            <w:r>
              <w:lastRenderedPageBreak/>
              <w:t>Agenda item:</w:t>
            </w:r>
          </w:p>
          <w:p w:rsidR="3EAE1AFA" w:rsidP="3EDBEBA0" w:rsidRDefault="4B329266" w14:paraId="2C499DCF" w14:textId="0E71F61F">
            <w:pPr>
              <w:pStyle w:val="Heading2"/>
              <w:numPr>
                <w:ilvl w:val="0"/>
                <w:numId w:val="14"/>
              </w:numPr>
              <w:rPr>
                <w:b w:val="0"/>
                <w:bCs w:val="0"/>
              </w:rPr>
            </w:pPr>
            <w:r w:rsidR="5011D90E">
              <w:rPr>
                <w:b w:val="0"/>
                <w:bCs w:val="0"/>
              </w:rPr>
              <w:t>Start on QGIS analysis on 3 different routes (walking, public</w:t>
            </w:r>
            <w:r w:rsidR="4A3E5DC2">
              <w:rPr>
                <w:b w:val="0"/>
                <w:bCs w:val="0"/>
              </w:rPr>
              <w:t xml:space="preserve"> driving, private driving)</w:t>
            </w:r>
          </w:p>
        </w:tc>
        <w:tc>
          <w:tcPr>
            <w:tcW w:w="272" w:type="dxa"/>
            <w:tcMar/>
          </w:tcPr>
          <w:p w:rsidR="3EDBEBA0" w:rsidP="3EDBEBA0" w:rsidRDefault="3EDBEBA0" w14:paraId="3C617CDD" w14:textId="5FBCCAEF">
            <w:pPr>
              <w:pStyle w:val="Heading2"/>
              <w:rPr>
                <w:b w:val="0"/>
                <w:bCs w:val="0"/>
              </w:rPr>
            </w:pPr>
          </w:p>
        </w:tc>
        <w:tc>
          <w:tcPr>
            <w:tcW w:w="345" w:type="dxa"/>
            <w:tcMar/>
          </w:tcPr>
          <w:p w:rsidR="3EDBEBA0" w:rsidP="3EDBEBA0" w:rsidRDefault="3EDBEBA0" w14:paraId="65914AB0" w14:textId="77777777">
            <w:pPr>
              <w:pStyle w:val="Heading2"/>
            </w:pPr>
          </w:p>
        </w:tc>
        <w:tc>
          <w:tcPr>
            <w:tcW w:w="688" w:type="dxa"/>
            <w:gridSpan w:val="3"/>
            <w:tcMar/>
          </w:tcPr>
          <w:p w:rsidR="3EDBEBA0" w:rsidRDefault="3EDBEBA0" w14:paraId="5D349C91" w14:textId="77777777"/>
        </w:tc>
        <w:tc>
          <w:tcPr>
            <w:tcW w:w="1330" w:type="dxa"/>
            <w:tcMar/>
          </w:tcPr>
          <w:p w:rsidR="3EDBEBA0" w:rsidRDefault="3EDBEBA0" w14:paraId="651DE2C2" w14:textId="77777777"/>
          <w:p w:rsidR="3EDBEBA0" w:rsidP="3EDBEBA0" w:rsidRDefault="3EDBEBA0" w14:paraId="0C94C602" w14:textId="77777777">
            <w:pPr>
              <w:pStyle w:val="Heading2"/>
            </w:pPr>
          </w:p>
          <w:p w:rsidR="3EDBEBA0" w:rsidRDefault="3EDBEBA0" w14:paraId="0603AA15" w14:textId="77777777"/>
        </w:tc>
        <w:tc>
          <w:tcPr>
            <w:tcW w:w="273" w:type="dxa"/>
            <w:tcMar/>
          </w:tcPr>
          <w:p w:rsidR="3EDBEBA0" w:rsidP="3EDBEBA0" w:rsidRDefault="3EDBEBA0" w14:paraId="668B975C" w14:textId="77777777">
            <w:pPr>
              <w:spacing w:before="0" w:after="0"/>
            </w:pPr>
          </w:p>
        </w:tc>
        <w:tc>
          <w:tcPr>
            <w:tcW w:w="1128" w:type="dxa"/>
            <w:tcMar/>
          </w:tcPr>
          <w:p w:rsidR="3EDBEBA0" w:rsidP="3EDBEBA0" w:rsidRDefault="3EDBEBA0" w14:paraId="4B4C28EA" w14:textId="77777777">
            <w:pPr>
              <w:spacing w:before="0" w:after="0"/>
            </w:pPr>
          </w:p>
        </w:tc>
        <w:tc>
          <w:tcPr>
            <w:tcW w:w="271" w:type="dxa"/>
            <w:tcMar/>
          </w:tcPr>
          <w:p w:rsidR="3EDBEBA0" w:rsidP="3EDBEBA0" w:rsidRDefault="3EDBEBA0" w14:paraId="714F6B05" w14:textId="77777777">
            <w:pPr>
              <w:spacing w:before="0" w:after="0"/>
            </w:pPr>
          </w:p>
        </w:tc>
      </w:tr>
      <w:tr w:rsidR="3EDBEBA0" w:rsidTr="2BA7EB49" w14:paraId="4B7F2D33" w14:textId="77777777">
        <w:trPr>
          <w:gridAfter w:val="1"/>
          <w:wAfter w:w="271" w:type="dxa"/>
          <w:trHeight w:val="327"/>
        </w:trPr>
        <w:tc>
          <w:tcPr>
            <w:tcW w:w="870" w:type="dxa"/>
            <w:tcBorders>
              <w:top w:val="single" w:color="auto" w:sz="4" w:space="0"/>
            </w:tcBorders>
            <w:tcMar/>
          </w:tcPr>
          <w:p w:rsidR="3EDBEBA0" w:rsidP="3EDBEBA0" w:rsidRDefault="3EDBEBA0" w14:paraId="72933645" w14:textId="77777777">
            <w:pPr>
              <w:pStyle w:val="Heading2"/>
            </w:pPr>
          </w:p>
        </w:tc>
        <w:tc>
          <w:tcPr>
            <w:tcW w:w="1227" w:type="dxa"/>
            <w:tcBorders>
              <w:top w:val="single" w:color="auto" w:sz="4" w:space="0"/>
            </w:tcBorders>
            <w:tcMar/>
          </w:tcPr>
          <w:p w:rsidR="3EDBEBA0" w:rsidP="3EDBEBA0" w:rsidRDefault="3EDBEBA0" w14:paraId="40D963EA" w14:textId="77777777">
            <w:pPr>
              <w:pStyle w:val="Heading2"/>
            </w:pPr>
          </w:p>
        </w:tc>
        <w:tc>
          <w:tcPr>
            <w:tcW w:w="1348" w:type="dxa"/>
            <w:gridSpan w:val="3"/>
            <w:tcBorders>
              <w:top w:val="single" w:color="auto" w:sz="4" w:space="0"/>
            </w:tcBorders>
            <w:tcMar/>
          </w:tcPr>
          <w:p w:rsidR="3EDBEBA0" w:rsidP="3EDBEBA0" w:rsidRDefault="3EDBEBA0" w14:paraId="68366C95" w14:textId="77777777">
            <w:pPr>
              <w:pStyle w:val="Heading2"/>
            </w:pPr>
          </w:p>
        </w:tc>
        <w:tc>
          <w:tcPr>
            <w:tcW w:w="2209" w:type="dxa"/>
            <w:gridSpan w:val="2"/>
            <w:tcBorders>
              <w:top w:val="single" w:color="auto" w:sz="4" w:space="0"/>
            </w:tcBorders>
            <w:tcMar/>
          </w:tcPr>
          <w:p w:rsidR="3EDBEBA0" w:rsidRDefault="3EDBEBA0" w14:paraId="44634E2D" w14:textId="77777777"/>
        </w:tc>
        <w:tc>
          <w:tcPr>
            <w:tcW w:w="1288" w:type="dxa"/>
            <w:gridSpan w:val="5"/>
            <w:tcBorders>
              <w:top w:val="single" w:color="auto" w:sz="4" w:space="0"/>
            </w:tcBorders>
            <w:tcMar/>
          </w:tcPr>
          <w:p w:rsidR="3EDBEBA0" w:rsidP="3EDBEBA0" w:rsidRDefault="3EDBEBA0" w14:paraId="6DE49DC3" w14:textId="77777777">
            <w:pPr>
              <w:pStyle w:val="Heading2"/>
            </w:pPr>
          </w:p>
        </w:tc>
        <w:tc>
          <w:tcPr>
            <w:tcW w:w="1883" w:type="dxa"/>
            <w:gridSpan w:val="3"/>
            <w:tcBorders>
              <w:top w:val="single" w:color="auto" w:sz="4" w:space="0"/>
            </w:tcBorders>
            <w:tcMar/>
          </w:tcPr>
          <w:p w:rsidR="3EDBEBA0" w:rsidRDefault="3EDBEBA0" w14:paraId="3FBA35B7" w14:textId="77777777"/>
        </w:tc>
        <w:tc>
          <w:tcPr>
            <w:tcW w:w="1128" w:type="dxa"/>
            <w:tcMar/>
          </w:tcPr>
          <w:p w:rsidR="3EDBEBA0" w:rsidP="3EDBEBA0" w:rsidRDefault="3EDBEBA0" w14:paraId="0A2C9305" w14:textId="77777777">
            <w:pPr>
              <w:spacing w:before="0" w:after="0"/>
            </w:pPr>
          </w:p>
        </w:tc>
      </w:tr>
    </w:tbl>
    <w:p w:rsidRPr="00D60069" w:rsidR="002B2D13" w:rsidP="3EDBEBA0" w:rsidRDefault="5C549878" w14:paraId="3DEEF1B3" w14:textId="7F75FA02">
      <w:pPr>
        <w:pStyle w:val="Heading4"/>
        <w:rPr>
          <w:b w:val="0"/>
        </w:rPr>
      </w:pPr>
      <w:r>
        <w:t>Discussion</w:t>
      </w:r>
      <w:r>
        <w:rPr>
          <w:b w:val="0"/>
        </w:rPr>
        <w:t>:</w:t>
      </w:r>
    </w:p>
    <w:p w:rsidRPr="00D60069" w:rsidR="002B2D13" w:rsidP="3EDBEBA0" w:rsidRDefault="5C549878" w14:paraId="1D635CC6" w14:textId="1CB1FDBE">
      <w:pPr>
        <w:pStyle w:val="Heading4"/>
        <w:numPr>
          <w:ilvl w:val="0"/>
          <w:numId w:val="14"/>
        </w:numPr>
        <w:rPr>
          <w:b w:val="0"/>
        </w:rPr>
      </w:pPr>
      <w:r w:rsidR="5C549878">
        <w:rPr>
          <w:b w:val="0"/>
          <w:bCs w:val="0"/>
        </w:rPr>
        <w:t xml:space="preserve">Try out various </w:t>
      </w:r>
      <w:commentRangeStart w:id="6"/>
      <w:r w:rsidR="5C549878">
        <w:rPr>
          <w:b w:val="0"/>
          <w:bCs w:val="0"/>
        </w:rPr>
        <w:t xml:space="preserve">distance measures </w:t>
      </w:r>
      <w:commentRangeEnd w:id="6"/>
      <w:r>
        <w:rPr>
          <w:rStyle w:val="CommentReference"/>
        </w:rPr>
        <w:commentReference w:id="6"/>
      </w:r>
      <w:r w:rsidR="5C549878">
        <w:rPr>
          <w:b w:val="0"/>
          <w:bCs w:val="0"/>
        </w:rPr>
        <w:t xml:space="preserve">(Euclidean, Manhatten, Minkowski) </w:t>
      </w:r>
    </w:p>
    <w:p w:rsidRPr="00D60069" w:rsidR="002B2D13" w:rsidP="3EDBEBA0" w:rsidRDefault="5C549878" w14:paraId="5E8F2D6D" w14:textId="5B079294">
      <w:pPr>
        <w:pStyle w:val="Heading4"/>
        <w:numPr>
          <w:ilvl w:val="0"/>
          <w:numId w:val="14"/>
        </w:numPr>
        <w:rPr>
          <w:b w:val="0"/>
        </w:rPr>
      </w:pPr>
      <w:r w:rsidR="5C549878">
        <w:rPr>
          <w:b w:val="0"/>
          <w:bCs w:val="0"/>
        </w:rPr>
        <w:t xml:space="preserve">Using POI, instead of hexagon’s centroids? </w:t>
      </w:r>
    </w:p>
    <w:p w:rsidRPr="00D60069" w:rsidR="002B2D13" w:rsidP="3EDBEBA0" w:rsidRDefault="5C549878" w14:paraId="59D78DB8" w14:textId="285441E3">
      <w:pPr>
        <w:pStyle w:val="Heading4"/>
        <w:numPr>
          <w:ilvl w:val="0"/>
          <w:numId w:val="14"/>
        </w:numPr>
        <w:rPr>
          <w:b w:val="0"/>
        </w:rPr>
      </w:pPr>
      <w:r w:rsidR="5C549878">
        <w:rPr>
          <w:b w:val="0"/>
          <w:bCs w:val="0"/>
        </w:rPr>
        <w:t>maxspeed vs speed columns</w:t>
      </w:r>
      <w:r w:rsidR="62C8C1D9">
        <w:rPr>
          <w:b w:val="0"/>
          <w:bCs w:val="0"/>
        </w:rPr>
        <w:t>: take speed columns instead</w:t>
      </w:r>
    </w:p>
    <w:p w:rsidRPr="00D60069" w:rsidR="002B2D13" w:rsidP="3EDBEBA0" w:rsidRDefault="5AC776A6" w14:paraId="521446AA" w14:textId="4BE5C00E">
      <w:pPr>
        <w:pStyle w:val="Heading4"/>
        <w:numPr>
          <w:ilvl w:val="0"/>
          <w:numId w:val="15"/>
        </w:numPr>
        <w:rPr>
          <w:b w:val="0"/>
        </w:rPr>
      </w:pPr>
      <w:r>
        <w:rPr>
          <w:b w:val="0"/>
        </w:rPr>
        <w:t xml:space="preserve">Reference papers to look at </w:t>
      </w:r>
    </w:p>
    <w:p w:rsidRPr="00D60069" w:rsidR="002B2D13" w:rsidP="3EDBEBA0" w:rsidRDefault="00000000" w14:paraId="2BCF40B3" w14:textId="322155A6">
      <w:pPr>
        <w:pStyle w:val="Heading4"/>
        <w:numPr>
          <w:ilvl w:val="1"/>
          <w:numId w:val="15"/>
        </w:numPr>
        <w:rPr>
          <w:b w:val="0"/>
        </w:rPr>
      </w:pPr>
      <w:hyperlink r:id="rId13">
        <w:r w:rsidRPr="3EDBEBA0" w:rsidR="5AC776A6">
          <w:rPr>
            <w:rStyle w:val="Hyperlink"/>
            <w:b w:val="0"/>
          </w:rPr>
          <w:t>https://journals-sagepub-com.libproxy.smu.edu.sg/doi/full/10.1177/0013124516630601</w:t>
        </w:r>
      </w:hyperlink>
      <w:r w:rsidR="5AC776A6">
        <w:rPr>
          <w:b w:val="0"/>
        </w:rPr>
        <w:t xml:space="preserve"> (help us solidify our project’s motivation and objective, look at RQ1) </w:t>
      </w:r>
    </w:p>
    <w:p w:rsidRPr="00D60069" w:rsidR="002B2D13" w:rsidP="16374DE3" w:rsidRDefault="2469C97D" w14:paraId="63D963E1" w14:textId="05C0BC4D">
      <w:pPr>
        <w:pStyle w:val="Heading4"/>
        <w:numPr>
          <w:ilvl w:val="1"/>
          <w:numId w:val="1"/>
        </w:numPr>
        <w:rPr>
          <w:b w:val="0"/>
        </w:rPr>
      </w:pPr>
      <w:r>
        <w:rPr>
          <w:b w:val="0"/>
        </w:rPr>
        <w:t xml:space="preserve">To explore if closures/mergers would affect the accessibility for students with different demographic backgrounds (income, race and ethnicity) </w:t>
      </w:r>
      <w:r w:rsidR="3367BBDE">
        <w:rPr>
          <w:b w:val="0"/>
        </w:rPr>
        <w:t>-&gt; c</w:t>
      </w:r>
      <w:r>
        <w:rPr>
          <w:b w:val="0"/>
        </w:rPr>
        <w:t>ould be a ‘For Future’ idea if our sample size is too small</w:t>
      </w:r>
    </w:p>
    <w:p w:rsidRPr="00D60069" w:rsidR="002B2D13" w:rsidP="3EDBEBA0" w:rsidRDefault="00000000" w14:paraId="36FCFBBE" w14:textId="579D719A">
      <w:pPr>
        <w:pStyle w:val="Heading4"/>
        <w:numPr>
          <w:ilvl w:val="1"/>
          <w:numId w:val="15"/>
        </w:numPr>
        <w:rPr>
          <w:b w:val="0"/>
        </w:rPr>
      </w:pPr>
      <w:hyperlink r:id="rId14">
        <w:r w:rsidRPr="16374DE3" w:rsidR="2469C97D">
          <w:rPr>
            <w:rStyle w:val="Hyperlink"/>
            <w:b w:val="0"/>
          </w:rPr>
          <w:t>https://www.researchgate.net/figure/Study-area-city-of-Torun-source-own-elaboration_fig1_330850358</w:t>
        </w:r>
      </w:hyperlink>
      <w:r w:rsidR="2469C97D">
        <w:rPr>
          <w:b w:val="0"/>
        </w:rPr>
        <w:t xml:space="preserve"> (help us to justify our approaches) </w:t>
      </w:r>
    </w:p>
    <w:p w:rsidRPr="00D60069" w:rsidR="002B2D13" w:rsidP="3EDBEBA0" w:rsidRDefault="00000000" w14:paraId="06F173D3" w14:textId="3654B32E">
      <w:pPr>
        <w:pStyle w:val="Heading4"/>
        <w:numPr>
          <w:ilvl w:val="1"/>
          <w:numId w:val="15"/>
        </w:numPr>
        <w:rPr>
          <w:b w:val="0"/>
        </w:rPr>
      </w:pPr>
      <w:hyperlink r:id="rId15">
        <w:r w:rsidRPr="16374DE3" w:rsidR="2469C97D">
          <w:rPr>
            <w:rStyle w:val="Hyperlink"/>
            <w:b w:val="0"/>
          </w:rPr>
          <w:t>Understand balloting | MOE</w:t>
        </w:r>
      </w:hyperlink>
      <w:r w:rsidR="05BC1338">
        <w:rPr>
          <w:b w:val="0"/>
        </w:rPr>
        <w:t xml:space="preserve"> (</w:t>
      </w:r>
      <w:r w:rsidR="263807A6">
        <w:rPr>
          <w:b w:val="0"/>
        </w:rPr>
        <w:t>helps in background)</w:t>
      </w:r>
    </w:p>
    <w:p w:rsidRPr="00D60069" w:rsidR="002B2D13" w:rsidP="3EDBEBA0" w:rsidRDefault="5C549878" w14:paraId="033DC1FB" w14:textId="77777777">
      <w:pPr>
        <w:pStyle w:val="Heading4"/>
      </w:pPr>
      <w:r>
        <w:t>Conclusions:</w:t>
      </w:r>
    </w:p>
    <w:p w:rsidR="6143059D" w:rsidP="16374DE3" w:rsidRDefault="6143059D" w14:paraId="5F240AF0" w14:textId="3F87CA65">
      <w:pPr>
        <w:pStyle w:val="Heading4"/>
        <w:numPr>
          <w:ilvl w:val="0"/>
          <w:numId w:val="2"/>
        </w:numPr>
        <w:rPr>
          <w:b w:val="0"/>
        </w:rPr>
      </w:pPr>
      <w:r>
        <w:rPr>
          <w:b w:val="0"/>
        </w:rPr>
        <w:t xml:space="preserve">Finalised </w:t>
      </w:r>
      <w:r w:rsidR="4C891C94">
        <w:rPr>
          <w:b w:val="0"/>
        </w:rPr>
        <w:t>Data Preparation. Time to focus on analysis</w:t>
      </w:r>
    </w:p>
    <w:p w:rsidR="39CE5242" w:rsidP="16374DE3" w:rsidRDefault="39CE5242" w14:paraId="0391064E" w14:textId="524AE889">
      <w:pPr>
        <w:pStyle w:val="Heading4"/>
        <w:numPr>
          <w:ilvl w:val="0"/>
          <w:numId w:val="2"/>
        </w:numPr>
        <w:rPr>
          <w:b w:val="0"/>
        </w:rPr>
      </w:pPr>
      <w:r>
        <w:rPr>
          <w:b w:val="0"/>
        </w:rPr>
        <w:t>Completed Background, Motivation and Objective portion of poster</w:t>
      </w:r>
    </w:p>
    <w:p w:rsidR="0D4DC33D" w:rsidP="16374DE3" w:rsidRDefault="0D4DC33D" w14:paraId="06A3D5C1" w14:textId="509A4D8E">
      <w:pPr>
        <w:pStyle w:val="Heading4"/>
        <w:numPr>
          <w:ilvl w:val="0"/>
          <w:numId w:val="2"/>
        </w:numPr>
        <w:rPr>
          <w:b w:val="0"/>
        </w:rPr>
      </w:pPr>
      <w:r>
        <w:rPr>
          <w:b w:val="0"/>
        </w:rPr>
        <w:t>Set limits for shortest (1km) and fastest distances (1km/12min) for each of the school</w:t>
      </w:r>
      <w:r w:rsidR="05322B22">
        <w:rPr>
          <w:b w:val="0"/>
        </w:rPr>
        <w:t>s</w:t>
      </w:r>
      <w:r>
        <w:rPr>
          <w:b w:val="0"/>
        </w:rPr>
        <w:t xml:space="preserve"> in the 7 pairs</w:t>
      </w:r>
      <w:r w:rsidR="5F03538C">
        <w:rPr>
          <w:b w:val="0"/>
        </w:rPr>
        <w:t>. Identify which hexagonal residential landuse areas are affected by change</w:t>
      </w:r>
    </w:p>
    <w:tbl>
      <w:tblPr>
        <w:tblStyle w:val="GridTable1Ligh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20" w:firstRow="1" w:lastRow="0" w:firstColumn="0" w:lastColumn="0" w:noHBand="1" w:noVBand="1"/>
        <w:tblDescription w:val="Content table"/>
      </w:tblPr>
      <w:tblGrid>
        <w:gridCol w:w="5310"/>
        <w:gridCol w:w="3060"/>
        <w:gridCol w:w="1854"/>
      </w:tblGrid>
      <w:tr w:rsidR="3EDBEBA0" w:rsidTr="2BA7EB49" w14:paraId="1EA71511"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3EDBEBA0" w:rsidRDefault="3EDBEBA0" w14:paraId="559D212D" w14:textId="77777777">
            <w: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3EDBEBA0" w:rsidRDefault="3EDBEBA0" w14:paraId="5820A4F9" w14:textId="77777777">
            <w: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3EDBEBA0" w:rsidRDefault="3EDBEBA0" w14:paraId="714002E9" w14:textId="77777777">
            <w:r>
              <w:t>Deadline</w:t>
            </w:r>
          </w:p>
        </w:tc>
      </w:tr>
      <w:tr w:rsidR="3EDBEBA0" w:rsidTr="2BA7EB49" w14:paraId="56AC43EE" w14:textId="77777777">
        <w:trPr>
          <w:trHeight w:val="1095"/>
        </w:trPr>
        <w:tc>
          <w:tcPr>
            <w:cnfStyle w:val="000000000000" w:firstRow="0" w:lastRow="0" w:firstColumn="0" w:lastColumn="0" w:oddVBand="0" w:evenVBand="0" w:oddHBand="0" w:evenHBand="0" w:firstRowFirstColumn="0" w:firstRowLastColumn="0" w:lastRowFirstColumn="0" w:lastRowLastColumn="0"/>
            <w:tcW w:w="5310" w:type="dxa"/>
            <w:tcMar/>
          </w:tcPr>
          <w:p w:rsidR="3EDBEBA0" w:rsidP="3EDBEBA0" w:rsidRDefault="17CB71BC" w14:paraId="545A829E" w14:textId="2DDCC6F8">
            <w:pPr>
              <w:pStyle w:val="ListBullet"/>
              <w:spacing w:after="80"/>
              <w:rPr/>
            </w:pPr>
            <w:r w:rsidR="5EE5C239">
              <w:rPr/>
              <w:t xml:space="preserve">Recreate publicdriving network </w:t>
            </w:r>
          </w:p>
        </w:tc>
        <w:tc>
          <w:tcPr>
            <w:cnfStyle w:val="000000000000" w:firstRow="0" w:lastRow="0" w:firstColumn="0" w:lastColumn="0" w:oddVBand="0" w:evenVBand="0" w:oddHBand="0" w:evenHBand="0" w:firstRowFirstColumn="0" w:firstRowLastColumn="0" w:lastRowFirstColumn="0" w:lastRowLastColumn="0"/>
            <w:tcW w:w="3060" w:type="dxa"/>
            <w:tcMar/>
          </w:tcPr>
          <w:p w:rsidR="3EDBEBA0" w:rsidP="16374DE3" w:rsidRDefault="318B791F" w14:paraId="498A0ECD" w14:textId="71BD1AC0">
            <w:r>
              <w:t>Jia Xuan</w:t>
            </w:r>
          </w:p>
        </w:tc>
        <w:tc>
          <w:tcPr>
            <w:cnfStyle w:val="000000000000" w:firstRow="0" w:lastRow="0" w:firstColumn="0" w:lastColumn="0" w:oddVBand="0" w:evenVBand="0" w:oddHBand="0" w:evenHBand="0" w:firstRowFirstColumn="0" w:firstRowLastColumn="0" w:lastRowFirstColumn="0" w:lastRowLastColumn="0"/>
            <w:tcW w:w="1854" w:type="dxa"/>
            <w:tcMar/>
          </w:tcPr>
          <w:p w:rsidR="3EDBEBA0" w:rsidRDefault="3EDBEBA0" w14:paraId="141C527A" w14:textId="01531283"/>
        </w:tc>
      </w:tr>
    </w:tbl>
    <w:p w:rsidRPr="00D60069" w:rsidR="002B2D13" w:rsidP="65A6EE7C" w:rsidRDefault="32032088" w14:paraId="1BA95F3F" w14:textId="61CBA84B">
      <w:pPr>
        <w:pStyle w:val="Heading1"/>
      </w:pPr>
      <w:r>
        <w:t>Meeting 10</w:t>
      </w:r>
    </w:p>
    <w:tbl>
      <w:tblPr>
        <w:tblW w:w="10224" w:type="dxa"/>
        <w:tblLook w:val="0000" w:firstRow="0" w:lastRow="0" w:firstColumn="0" w:lastColumn="0" w:noHBand="0" w:noVBand="0"/>
        <w:tblDescription w:val="Layout table"/>
      </w:tblPr>
      <w:tblGrid>
        <w:gridCol w:w="870"/>
        <w:gridCol w:w="1227"/>
        <w:gridCol w:w="272"/>
        <w:gridCol w:w="345"/>
        <w:gridCol w:w="804"/>
        <w:gridCol w:w="1845"/>
        <w:gridCol w:w="364"/>
        <w:gridCol w:w="263"/>
        <w:gridCol w:w="272"/>
        <w:gridCol w:w="345"/>
        <w:gridCol w:w="287"/>
        <w:gridCol w:w="115"/>
        <w:gridCol w:w="274"/>
        <w:gridCol w:w="1296"/>
        <w:gridCol w:w="273"/>
        <w:gridCol w:w="1101"/>
        <w:gridCol w:w="271"/>
      </w:tblGrid>
      <w:tr w:rsidR="65A6EE7C" w:rsidTr="2BA7EB49" w14:paraId="4B027382" w14:textId="77777777">
        <w:trPr>
          <w:trHeight w:val="2016"/>
        </w:trPr>
        <w:tc>
          <w:tcPr>
            <w:tcW w:w="2369" w:type="dxa"/>
            <w:gridSpan w:val="3"/>
            <w:tcMar/>
          </w:tcPr>
          <w:p w:rsidR="65A6EE7C" w:rsidP="65A6EE7C" w:rsidRDefault="65A6EE7C" w14:paraId="1C620C29" w14:textId="77777777">
            <w:pPr>
              <w:pStyle w:val="Heading3"/>
              <w:ind w:right="285"/>
              <w:jc w:val="left"/>
            </w:pPr>
            <w:r>
              <w:t>Date:</w:t>
            </w:r>
          </w:p>
          <w:p w:rsidR="65A6EE7C" w:rsidP="65A6EE7C" w:rsidRDefault="65A6EE7C" w14:paraId="42592D51" w14:textId="77777777">
            <w:pPr>
              <w:pStyle w:val="Heading3"/>
              <w:jc w:val="left"/>
            </w:pPr>
            <w:r>
              <w:t xml:space="preserve">Time: </w:t>
            </w:r>
          </w:p>
          <w:p w:rsidR="65A6EE7C" w:rsidP="65A6EE7C" w:rsidRDefault="65A6EE7C" w14:paraId="2DFA6FD3" w14:textId="77777777">
            <w:pPr>
              <w:pStyle w:val="Heading2"/>
            </w:pPr>
            <w:r>
              <w:t>Type of meeting:</w:t>
            </w:r>
          </w:p>
          <w:p w:rsidR="65A6EE7C" w:rsidP="65A6EE7C" w:rsidRDefault="65A6EE7C" w14:paraId="5B916197" w14:textId="77777777">
            <w:pPr>
              <w:pStyle w:val="Heading2"/>
            </w:pPr>
            <w:r>
              <w:t xml:space="preserve">Note taker: </w:t>
            </w:r>
          </w:p>
        </w:tc>
        <w:tc>
          <w:tcPr>
            <w:tcW w:w="345" w:type="dxa"/>
            <w:tcMar/>
          </w:tcPr>
          <w:p w:rsidR="65A6EE7C" w:rsidP="65A6EE7C" w:rsidRDefault="65A6EE7C" w14:paraId="38B6C24B" w14:textId="77777777">
            <w:pPr>
              <w:pStyle w:val="Heading2"/>
            </w:pPr>
          </w:p>
        </w:tc>
        <w:tc>
          <w:tcPr>
            <w:tcW w:w="2649" w:type="dxa"/>
            <w:gridSpan w:val="2"/>
            <w:tcMar/>
          </w:tcPr>
          <w:p w:rsidR="5C48DD4D" w:rsidP="65A6EE7C" w:rsidRDefault="5C48DD4D" w14:paraId="2B72CF6E" w14:textId="56501E79">
            <w:pPr>
              <w:pStyle w:val="Heading2"/>
              <w:rPr>
                <w:rStyle w:val="normaltextrun"/>
                <w:rFonts w:ascii="Arial" w:hAnsi="Arial"/>
                <w:b w:val="0"/>
                <w:bCs w:val="0"/>
                <w:color w:val="000000" w:themeColor="text1"/>
              </w:rPr>
            </w:pPr>
            <w:r w:rsidRPr="3DDC58DF" w:rsidR="5C48DD4D">
              <w:rPr>
                <w:rStyle w:val="normaltextrun"/>
                <w:rFonts w:ascii="Arial" w:hAnsi="Arial"/>
                <w:b w:val="0"/>
                <w:bCs w:val="0"/>
                <w:color w:val="000000" w:themeColor="text1" w:themeTint="FF" w:themeShade="FF"/>
              </w:rPr>
              <w:t>9</w:t>
            </w:r>
            <w:r w:rsidRPr="3DDC58DF" w:rsidR="65A6EE7C">
              <w:rPr>
                <w:rStyle w:val="normaltextrun"/>
                <w:rFonts w:ascii="Arial" w:hAnsi="Arial"/>
                <w:b w:val="0"/>
                <w:bCs w:val="0"/>
                <w:color w:val="000000" w:themeColor="text1" w:themeTint="FF" w:themeShade="FF"/>
                <w:vertAlign w:val="superscript"/>
              </w:rPr>
              <w:t>th</w:t>
            </w:r>
            <w:r w:rsidRPr="3DDC58DF" w:rsidR="65A6EE7C">
              <w:rPr>
                <w:rStyle w:val="normaltextrun"/>
                <w:rFonts w:ascii="Arial" w:hAnsi="Arial"/>
                <w:b w:val="0"/>
                <w:bCs w:val="0"/>
                <w:color w:val="000000" w:themeColor="text1" w:themeTint="FF" w:themeShade="FF"/>
              </w:rPr>
              <w:t xml:space="preserve"> </w:t>
            </w:r>
            <w:r w:rsidRPr="3DDC58DF" w:rsidR="10676058">
              <w:rPr>
                <w:rStyle w:val="normaltextrun"/>
                <w:rFonts w:ascii="Arial" w:hAnsi="Arial"/>
                <w:b w:val="0"/>
                <w:bCs w:val="0"/>
                <w:color w:val="000000" w:themeColor="text1" w:themeTint="FF" w:themeShade="FF"/>
              </w:rPr>
              <w:t xml:space="preserve">Nov </w:t>
            </w:r>
            <w:r w:rsidRPr="3DDC58DF" w:rsidR="65A6EE7C">
              <w:rPr>
                <w:rStyle w:val="normaltextrun"/>
                <w:rFonts w:ascii="Arial" w:hAnsi="Arial"/>
                <w:b w:val="0"/>
                <w:bCs w:val="0"/>
                <w:color w:val="000000" w:themeColor="text1" w:themeTint="FF" w:themeShade="FF"/>
              </w:rPr>
              <w:t>2022</w:t>
            </w:r>
          </w:p>
          <w:p w:rsidR="07D681D4" w:rsidP="65A6EE7C" w:rsidRDefault="07D681D4" w14:paraId="2418FDE0" w14:textId="042F3009">
            <w:pPr>
              <w:pStyle w:val="Heading2"/>
              <w:rPr>
                <w:rStyle w:val="normaltextrun"/>
                <w:rFonts w:ascii="Arial" w:hAnsi="Arial"/>
                <w:b w:val="0"/>
                <w:bCs w:val="0"/>
                <w:color w:val="000000" w:themeColor="text1"/>
              </w:rPr>
            </w:pPr>
            <w:r w:rsidRPr="65A6EE7C">
              <w:rPr>
                <w:rStyle w:val="normaltextrun"/>
                <w:rFonts w:ascii="Arial" w:hAnsi="Arial"/>
                <w:b w:val="0"/>
                <w:bCs w:val="0"/>
                <w:color w:val="000000" w:themeColor="text1"/>
              </w:rPr>
              <w:t>3:30-5:30</w:t>
            </w:r>
            <w:r w:rsidRPr="65A6EE7C" w:rsidR="65A6EE7C">
              <w:rPr>
                <w:rStyle w:val="normaltextrun"/>
                <w:rFonts w:ascii="Arial" w:hAnsi="Arial"/>
                <w:b w:val="0"/>
                <w:bCs w:val="0"/>
                <w:color w:val="000000" w:themeColor="text1"/>
              </w:rPr>
              <w:t xml:space="preserve">pm, </w:t>
            </w:r>
            <w:r w:rsidRPr="65A6EE7C" w:rsidR="65A83FFC">
              <w:rPr>
                <w:rStyle w:val="normaltextrun"/>
                <w:rFonts w:ascii="Arial" w:hAnsi="Arial"/>
                <w:b w:val="0"/>
                <w:bCs w:val="0"/>
                <w:color w:val="000000" w:themeColor="text1"/>
              </w:rPr>
              <w:t>9pm-1am</w:t>
            </w:r>
          </w:p>
          <w:p w:rsidR="0E5C91B1" w:rsidP="65A6EE7C" w:rsidRDefault="0E5C91B1" w14:paraId="27480D79" w14:textId="4E4B7E0E">
            <w:pPr>
              <w:pStyle w:val="Heading2"/>
              <w:rPr>
                <w:rStyle w:val="normaltextrun"/>
                <w:rFonts w:ascii="Arial" w:hAnsi="Arial"/>
                <w:b w:val="0"/>
                <w:bCs w:val="0"/>
                <w:color w:val="000000" w:themeColor="text1"/>
              </w:rPr>
            </w:pPr>
            <w:r w:rsidRPr="2BA7EB49" w:rsidR="59EDE6F3">
              <w:rPr>
                <w:rStyle w:val="normaltextrun"/>
                <w:rFonts w:ascii="Arial" w:hAnsi="Arial"/>
                <w:b w:val="0"/>
                <w:bCs w:val="0"/>
                <w:color w:val="000000" w:themeColor="text1" w:themeTint="FF" w:themeShade="FF"/>
              </w:rPr>
              <w:t>Zoom</w:t>
            </w:r>
          </w:p>
          <w:p w:rsidR="65A6EE7C" w:rsidP="2BA7EB49" w:rsidRDefault="65A6EE7C" w14:paraId="50A83FD0" w14:textId="5383AEF6">
            <w:pPr>
              <w:pStyle w:val="Heading2"/>
              <w:bidi w:val="0"/>
              <w:spacing w:before="80" w:beforeAutospacing="off" w:after="80" w:afterAutospacing="off" w:line="259" w:lineRule="auto"/>
              <w:ind w:left="0" w:right="0"/>
              <w:jc w:val="left"/>
            </w:pPr>
            <w:r w:rsidRPr="2BA7EB49" w:rsidR="091E687D">
              <w:rPr>
                <w:rStyle w:val="normaltextrun"/>
                <w:rFonts w:ascii="Arial" w:hAnsi="Arial"/>
                <w:b w:val="0"/>
                <w:bCs w:val="0"/>
                <w:color w:val="000000" w:themeColor="text1" w:themeTint="FF" w:themeShade="FF"/>
              </w:rPr>
              <w:t>Tristan</w:t>
            </w:r>
          </w:p>
        </w:tc>
        <w:tc>
          <w:tcPr>
            <w:tcW w:w="1531" w:type="dxa"/>
            <w:gridSpan w:val="5"/>
            <w:tcMar/>
          </w:tcPr>
          <w:p w:rsidR="65A6EE7C" w:rsidRDefault="65A6EE7C" w14:paraId="0EEDD27E" w14:textId="77777777"/>
        </w:tc>
        <w:tc>
          <w:tcPr>
            <w:tcW w:w="1685" w:type="dxa"/>
            <w:gridSpan w:val="3"/>
            <w:tcMar/>
          </w:tcPr>
          <w:p w:rsidR="65A6EE7C" w:rsidP="65A6EE7C" w:rsidRDefault="65A6EE7C" w14:paraId="4F7055E5" w14:textId="77777777">
            <w:pPr>
              <w:pStyle w:val="Heading2"/>
            </w:pPr>
          </w:p>
        </w:tc>
        <w:tc>
          <w:tcPr>
            <w:tcW w:w="1374" w:type="dxa"/>
            <w:gridSpan w:val="2"/>
            <w:tcMar/>
          </w:tcPr>
          <w:p w:rsidR="65A6EE7C" w:rsidRDefault="65A6EE7C" w14:paraId="65097B8D" w14:textId="77777777"/>
        </w:tc>
        <w:tc>
          <w:tcPr>
            <w:tcW w:w="271" w:type="dxa"/>
            <w:tcMar/>
          </w:tcPr>
          <w:p w:rsidR="65A6EE7C" w:rsidP="65A6EE7C" w:rsidRDefault="65A6EE7C" w14:paraId="78B48BB5" w14:textId="77777777">
            <w:pPr>
              <w:spacing w:before="0" w:after="0"/>
            </w:pPr>
          </w:p>
        </w:tc>
      </w:tr>
      <w:tr w:rsidR="65A6EE7C" w:rsidTr="2BA7EB49" w14:paraId="736488A9" w14:textId="77777777">
        <w:trPr>
          <w:trHeight w:val="316"/>
        </w:trPr>
        <w:tc>
          <w:tcPr>
            <w:tcW w:w="5990" w:type="dxa"/>
            <w:gridSpan w:val="8"/>
            <w:tcMar/>
          </w:tcPr>
          <w:p w:rsidR="65A6EE7C" w:rsidP="65A6EE7C" w:rsidRDefault="65A6EE7C" w14:paraId="4B1A04FD" w14:textId="77777777">
            <w:pPr>
              <w:pStyle w:val="Heading2"/>
            </w:pPr>
            <w:r w:rsidR="4985EA8D">
              <w:rPr/>
              <w:t>Agenda item:</w:t>
            </w:r>
          </w:p>
          <w:p w:rsidR="65A6EE7C" w:rsidP="2BA7EB49" w:rsidRDefault="65A6EE7C" w14:paraId="00E774F5" w14:textId="739DA60F">
            <w:pPr>
              <w:pStyle w:val="Heading2"/>
              <w:numPr>
                <w:ilvl w:val="0"/>
                <w:numId w:val="14"/>
              </w:numPr>
              <w:bidi w:val="0"/>
              <w:spacing w:before="80" w:beforeAutospacing="off" w:after="80" w:afterAutospacing="off" w:line="259" w:lineRule="auto"/>
              <w:ind w:left="720" w:right="0" w:hanging="360"/>
              <w:jc w:val="left"/>
              <w:rPr>
                <w:b w:val="0"/>
                <w:bCs w:val="0"/>
              </w:rPr>
            </w:pPr>
            <w:r w:rsidR="7C52ED1F">
              <w:rPr>
                <w:b w:val="0"/>
                <w:bCs w:val="0"/>
              </w:rPr>
              <w:t>Finish up Project Poster</w:t>
            </w:r>
          </w:p>
        </w:tc>
        <w:tc>
          <w:tcPr>
            <w:tcW w:w="272" w:type="dxa"/>
            <w:tcMar/>
          </w:tcPr>
          <w:p w:rsidR="65A6EE7C" w:rsidP="65A6EE7C" w:rsidRDefault="65A6EE7C" w14:paraId="29CE0061" w14:textId="5FBCCAEF">
            <w:pPr>
              <w:pStyle w:val="Heading2"/>
              <w:rPr>
                <w:b w:val="0"/>
                <w:bCs w:val="0"/>
              </w:rPr>
            </w:pPr>
          </w:p>
        </w:tc>
        <w:tc>
          <w:tcPr>
            <w:tcW w:w="345" w:type="dxa"/>
            <w:tcMar/>
          </w:tcPr>
          <w:p w:rsidR="65A6EE7C" w:rsidP="65A6EE7C" w:rsidRDefault="65A6EE7C" w14:paraId="5B62DB74" w14:textId="77777777">
            <w:pPr>
              <w:pStyle w:val="Heading2"/>
            </w:pPr>
          </w:p>
        </w:tc>
        <w:tc>
          <w:tcPr>
            <w:tcW w:w="676" w:type="dxa"/>
            <w:gridSpan w:val="3"/>
            <w:tcMar/>
          </w:tcPr>
          <w:p w:rsidR="65A6EE7C" w:rsidRDefault="65A6EE7C" w14:paraId="74ABCAB0" w14:textId="77777777"/>
        </w:tc>
        <w:tc>
          <w:tcPr>
            <w:tcW w:w="1296" w:type="dxa"/>
            <w:tcMar/>
          </w:tcPr>
          <w:p w:rsidR="65A6EE7C" w:rsidRDefault="65A6EE7C" w14:paraId="30665732" w14:textId="77777777"/>
          <w:p w:rsidR="65A6EE7C" w:rsidP="65A6EE7C" w:rsidRDefault="65A6EE7C" w14:paraId="11921B57" w14:textId="77777777">
            <w:pPr>
              <w:pStyle w:val="Heading2"/>
            </w:pPr>
          </w:p>
          <w:p w:rsidR="65A6EE7C" w:rsidRDefault="65A6EE7C" w14:paraId="34F2B0E1" w14:textId="77777777"/>
        </w:tc>
        <w:tc>
          <w:tcPr>
            <w:tcW w:w="273" w:type="dxa"/>
            <w:tcMar/>
          </w:tcPr>
          <w:p w:rsidR="65A6EE7C" w:rsidP="65A6EE7C" w:rsidRDefault="65A6EE7C" w14:paraId="2800B033" w14:textId="77777777">
            <w:pPr>
              <w:spacing w:before="0" w:after="0"/>
            </w:pPr>
          </w:p>
        </w:tc>
        <w:tc>
          <w:tcPr>
            <w:tcW w:w="1101" w:type="dxa"/>
            <w:tcMar/>
          </w:tcPr>
          <w:p w:rsidR="65A6EE7C" w:rsidP="65A6EE7C" w:rsidRDefault="65A6EE7C" w14:paraId="1F14CFCF" w14:textId="77777777">
            <w:pPr>
              <w:spacing w:before="0" w:after="0"/>
            </w:pPr>
          </w:p>
        </w:tc>
        <w:tc>
          <w:tcPr>
            <w:tcW w:w="271" w:type="dxa"/>
            <w:tcMar/>
          </w:tcPr>
          <w:p w:rsidR="65A6EE7C" w:rsidP="65A6EE7C" w:rsidRDefault="65A6EE7C" w14:paraId="62545BD5" w14:textId="77777777">
            <w:pPr>
              <w:spacing w:before="0" w:after="0"/>
            </w:pPr>
          </w:p>
        </w:tc>
      </w:tr>
      <w:tr w:rsidR="65A6EE7C" w:rsidTr="2BA7EB49" w14:paraId="1381D4F9" w14:textId="77777777">
        <w:trPr>
          <w:gridAfter w:val="1"/>
          <w:wAfter w:w="271" w:type="dxa"/>
          <w:trHeight w:val="327"/>
        </w:trPr>
        <w:tc>
          <w:tcPr>
            <w:tcW w:w="870" w:type="dxa"/>
            <w:tcBorders>
              <w:top w:val="single" w:color="auto" w:sz="4" w:space="0"/>
            </w:tcBorders>
            <w:tcMar/>
          </w:tcPr>
          <w:p w:rsidR="65A6EE7C" w:rsidP="65A6EE7C" w:rsidRDefault="65A6EE7C" w14:paraId="19A3152C" w14:textId="77777777">
            <w:pPr>
              <w:pStyle w:val="Heading2"/>
            </w:pPr>
          </w:p>
        </w:tc>
        <w:tc>
          <w:tcPr>
            <w:tcW w:w="1227" w:type="dxa"/>
            <w:tcBorders>
              <w:top w:val="single" w:color="auto" w:sz="4" w:space="0"/>
            </w:tcBorders>
            <w:tcMar/>
          </w:tcPr>
          <w:p w:rsidR="65A6EE7C" w:rsidP="65A6EE7C" w:rsidRDefault="65A6EE7C" w14:paraId="4CD474BA" w14:textId="77777777">
            <w:pPr>
              <w:pStyle w:val="Heading2"/>
            </w:pPr>
          </w:p>
        </w:tc>
        <w:tc>
          <w:tcPr>
            <w:tcW w:w="1421" w:type="dxa"/>
            <w:gridSpan w:val="3"/>
            <w:tcBorders>
              <w:top w:val="single" w:color="auto" w:sz="4" w:space="0"/>
            </w:tcBorders>
            <w:tcMar/>
          </w:tcPr>
          <w:p w:rsidR="65A6EE7C" w:rsidP="65A6EE7C" w:rsidRDefault="65A6EE7C" w14:paraId="04A5C96C" w14:textId="77777777">
            <w:pPr>
              <w:pStyle w:val="Heading2"/>
            </w:pPr>
          </w:p>
        </w:tc>
        <w:tc>
          <w:tcPr>
            <w:tcW w:w="2209" w:type="dxa"/>
            <w:gridSpan w:val="2"/>
            <w:tcBorders>
              <w:top w:val="single" w:color="auto" w:sz="4" w:space="0"/>
            </w:tcBorders>
            <w:tcMar/>
          </w:tcPr>
          <w:p w:rsidR="65A6EE7C" w:rsidRDefault="65A6EE7C" w14:paraId="2AC07FE1" w14:textId="77777777"/>
        </w:tc>
        <w:tc>
          <w:tcPr>
            <w:tcW w:w="1282" w:type="dxa"/>
            <w:gridSpan w:val="5"/>
            <w:tcBorders>
              <w:top w:val="single" w:color="auto" w:sz="4" w:space="0"/>
            </w:tcBorders>
            <w:tcMar/>
          </w:tcPr>
          <w:p w:rsidR="65A6EE7C" w:rsidP="65A6EE7C" w:rsidRDefault="65A6EE7C" w14:paraId="591943CE" w14:textId="77777777">
            <w:pPr>
              <w:pStyle w:val="Heading2"/>
            </w:pPr>
          </w:p>
        </w:tc>
        <w:tc>
          <w:tcPr>
            <w:tcW w:w="1843" w:type="dxa"/>
            <w:gridSpan w:val="3"/>
            <w:tcBorders>
              <w:top w:val="single" w:color="auto" w:sz="4" w:space="0"/>
            </w:tcBorders>
            <w:tcMar/>
          </w:tcPr>
          <w:p w:rsidR="65A6EE7C" w:rsidRDefault="65A6EE7C" w14:paraId="5FACDAD7" w14:textId="77777777"/>
        </w:tc>
        <w:tc>
          <w:tcPr>
            <w:tcW w:w="1101" w:type="dxa"/>
            <w:tcMar/>
          </w:tcPr>
          <w:p w:rsidR="65A6EE7C" w:rsidP="65A6EE7C" w:rsidRDefault="65A6EE7C" w14:paraId="41FF5312" w14:textId="77777777">
            <w:pPr>
              <w:spacing w:before="0" w:after="0"/>
            </w:pPr>
          </w:p>
        </w:tc>
      </w:tr>
    </w:tbl>
    <w:p w:rsidRPr="00D60069" w:rsidR="002B2D13" w:rsidP="65A6EE7C" w:rsidRDefault="32032088" w14:paraId="28C535A1" w14:textId="7F75FA02">
      <w:pPr>
        <w:pStyle w:val="Heading4"/>
        <w:rPr>
          <w:b w:val="0"/>
          <w:bCs w:val="0"/>
        </w:rPr>
      </w:pPr>
      <w:r w:rsidR="32032088">
        <w:rPr/>
        <w:t>Discussion</w:t>
      </w:r>
      <w:r w:rsidR="32032088">
        <w:rPr>
          <w:b w:val="0"/>
          <w:bCs w:val="0"/>
        </w:rPr>
        <w:t>:</w:t>
      </w:r>
    </w:p>
    <w:p w:rsidR="21399F1E" w:rsidP="2BA7EB49" w:rsidRDefault="21399F1E" w14:paraId="6100669B" w14:textId="5A26B2E4">
      <w:pPr>
        <w:pStyle w:val="Heading4"/>
        <w:numPr>
          <w:ilvl w:val="0"/>
          <w:numId w:val="30"/>
        </w:numPr>
        <w:rPr>
          <w:b w:val="0"/>
          <w:bCs w:val="0"/>
        </w:rPr>
      </w:pPr>
      <w:r w:rsidR="21399F1E">
        <w:rPr>
          <w:b w:val="0"/>
          <w:bCs w:val="0"/>
        </w:rPr>
        <w:t>Realized that the public transport network (bus routes) was extremely difficult to analyze as the bus stops points that we managed to find were unable to intersect all roads, despite giving them buffers, increasing size of points</w:t>
      </w:r>
      <w:r w:rsidR="302A9647">
        <w:rPr>
          <w:b w:val="0"/>
          <w:bCs w:val="0"/>
        </w:rPr>
        <w:t xml:space="preserve">, etc. As a </w:t>
      </w:r>
      <w:proofErr w:type="gramStart"/>
      <w:r w:rsidR="302A9647">
        <w:rPr>
          <w:b w:val="0"/>
          <w:bCs w:val="0"/>
        </w:rPr>
        <w:t>result</w:t>
      </w:r>
      <w:proofErr w:type="gramEnd"/>
      <w:r w:rsidR="302A9647">
        <w:rPr>
          <w:b w:val="0"/>
          <w:bCs w:val="0"/>
        </w:rPr>
        <w:t xml:space="preserve"> we decided to focus on just walking and private driving</w:t>
      </w:r>
    </w:p>
    <w:p w:rsidR="302A9647" w:rsidP="2BA7EB49" w:rsidRDefault="302A9647" w14:paraId="7BCD0A2A" w14:textId="55179E39">
      <w:pPr>
        <w:pStyle w:val="Heading4"/>
        <w:numPr>
          <w:ilvl w:val="0"/>
          <w:numId w:val="30"/>
        </w:numPr>
        <w:rPr>
          <w:b w:val="0"/>
          <w:bCs w:val="0"/>
        </w:rPr>
      </w:pPr>
      <w:r w:rsidR="302A9647">
        <w:rPr>
          <w:b w:val="0"/>
          <w:bCs w:val="0"/>
        </w:rPr>
        <w:t>Had initial issues with poster design, layout, and application used to design the poster due to different opinions on the various pros and cons. Managed to iron out and delegate tasks accordingly to speed up the process</w:t>
      </w:r>
    </w:p>
    <w:p w:rsidRPr="00D60069" w:rsidR="002B2D13" w:rsidP="65A6EE7C" w:rsidRDefault="32032088" w14:paraId="7B07BBCE" w14:textId="77777777">
      <w:pPr>
        <w:pStyle w:val="Heading4"/>
      </w:pPr>
      <w:r w:rsidR="32032088">
        <w:rPr/>
        <w:t>Conclusions:</w:t>
      </w:r>
    </w:p>
    <w:p w:rsidR="0BD3D877" w:rsidP="2BA7EB49" w:rsidRDefault="0BD3D877" w14:paraId="3EEF730D" w14:textId="091A6DCC">
      <w:pPr>
        <w:pStyle w:val="Heading4"/>
        <w:numPr>
          <w:ilvl w:val="0"/>
          <w:numId w:val="2"/>
        </w:numPr>
        <w:bidi w:val="0"/>
        <w:spacing w:before="200" w:beforeAutospacing="off" w:after="120" w:afterAutospacing="off" w:line="259" w:lineRule="auto"/>
        <w:ind w:left="720" w:right="0" w:hanging="360"/>
        <w:jc w:val="left"/>
        <w:rPr>
          <w:b w:val="0"/>
          <w:bCs w:val="0"/>
        </w:rPr>
      </w:pPr>
      <w:r w:rsidR="0BD3D877">
        <w:rPr>
          <w:b w:val="0"/>
          <w:bCs w:val="0"/>
        </w:rPr>
        <w:t>Delegation of Tasks extremely important so as to cut down time spent</w:t>
      </w:r>
    </w:p>
    <w:tbl>
      <w:tblPr>
        <w:tblStyle w:val="GridTable1Ligh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20" w:firstRow="1" w:lastRow="0" w:firstColumn="0" w:lastColumn="0" w:noHBand="1" w:noVBand="1"/>
        <w:tblDescription w:val="Content table"/>
      </w:tblPr>
      <w:tblGrid>
        <w:gridCol w:w="5310"/>
        <w:gridCol w:w="3060"/>
        <w:gridCol w:w="1854"/>
      </w:tblGrid>
      <w:tr w:rsidR="65A6EE7C" w:rsidTr="2BA7EB49" w14:paraId="1D071DF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65A6EE7C" w:rsidRDefault="65A6EE7C" w14:paraId="7A8AEB12" w14:textId="77777777">
            <w: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65A6EE7C" w:rsidRDefault="65A6EE7C" w14:paraId="5A0CB7FF" w14:textId="77777777">
            <w: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65A6EE7C" w:rsidRDefault="65A6EE7C" w14:paraId="7C9AD88B" w14:textId="77777777">
            <w:r>
              <w:t>Deadline</w:t>
            </w:r>
          </w:p>
        </w:tc>
      </w:tr>
      <w:tr w:rsidR="65A6EE7C" w:rsidTr="2BA7EB49" w14:paraId="549826F6" w14:textId="77777777">
        <w:trPr>
          <w:trHeight w:val="1095"/>
        </w:trPr>
        <w:tc>
          <w:tcPr>
            <w:cnfStyle w:val="000000000000" w:firstRow="0" w:lastRow="0" w:firstColumn="0" w:lastColumn="0" w:oddVBand="0" w:evenVBand="0" w:oddHBand="0" w:evenHBand="0" w:firstRowFirstColumn="0" w:firstRowLastColumn="0" w:lastRowFirstColumn="0" w:lastRowLastColumn="0"/>
            <w:tcW w:w="5310" w:type="dxa"/>
            <w:tcMar/>
          </w:tcPr>
          <w:p w:rsidR="65A6EE7C" w:rsidP="2BA7EB49" w:rsidRDefault="65A6EE7C" w14:paraId="45888176" w14:textId="09E95915">
            <w:pPr>
              <w:pStyle w:val="ListBullet"/>
              <w:bidi w:val="0"/>
              <w:spacing w:before="80" w:beforeAutospacing="off" w:after="80" w:afterAutospacing="off" w:line="259" w:lineRule="auto"/>
              <w:ind w:left="360" w:right="0" w:hanging="360"/>
              <w:jc w:val="left"/>
              <w:rPr/>
            </w:pPr>
            <w:r w:rsidR="12A93785">
              <w:rPr/>
              <w:t>Subzone Analysis</w:t>
            </w:r>
          </w:p>
          <w:p w:rsidR="65A6EE7C" w:rsidP="2BA7EB49" w:rsidRDefault="65A6EE7C" w14:paraId="10743836" w14:textId="38E616D1">
            <w:pPr>
              <w:pStyle w:val="ListBullet"/>
              <w:bidi w:val="0"/>
              <w:spacing w:before="80" w:beforeAutospacing="off" w:after="80" w:afterAutospacing="off" w:line="259" w:lineRule="auto"/>
              <w:ind w:left="360" w:right="0" w:hanging="360"/>
              <w:jc w:val="left"/>
              <w:rPr/>
            </w:pPr>
            <w:r w:rsidR="12A93785">
              <w:rPr/>
              <w:t>Number of Affected Residentials</w:t>
            </w:r>
          </w:p>
          <w:p w:rsidR="65A6EE7C" w:rsidP="2BA7EB49" w:rsidRDefault="65A6EE7C" w14:paraId="4F9E91FA" w14:textId="7548D053">
            <w:pPr>
              <w:pStyle w:val="ListBullet"/>
              <w:bidi w:val="0"/>
              <w:spacing w:before="80" w:beforeAutospacing="off" w:after="80" w:afterAutospacing="off" w:line="259" w:lineRule="auto"/>
              <w:ind w:left="360" w:right="0" w:hanging="360"/>
              <w:jc w:val="left"/>
              <w:rPr/>
            </w:pPr>
            <w:r w:rsidR="12A93785">
              <w:rPr/>
              <w:t>Extent of Accessibility Analysis</w:t>
            </w:r>
          </w:p>
        </w:tc>
        <w:tc>
          <w:tcPr>
            <w:cnfStyle w:val="000000000000" w:firstRow="0" w:lastRow="0" w:firstColumn="0" w:lastColumn="0" w:oddVBand="0" w:evenVBand="0" w:oddHBand="0" w:evenHBand="0" w:firstRowFirstColumn="0" w:firstRowLastColumn="0" w:lastRowFirstColumn="0" w:lastRowLastColumn="0"/>
            <w:tcW w:w="3060" w:type="dxa"/>
            <w:tcMar/>
          </w:tcPr>
          <w:p w:rsidR="65A6EE7C" w:rsidP="2BA7EB49" w:rsidRDefault="65A6EE7C" w14:paraId="6D35D249" w14:textId="03CECACD">
            <w:pPr>
              <w:pStyle w:val="Normal"/>
              <w:bidi w:val="0"/>
              <w:spacing w:before="80" w:beforeAutospacing="off" w:after="80" w:afterAutospacing="off" w:line="259" w:lineRule="auto"/>
              <w:ind w:left="0" w:right="0"/>
              <w:jc w:val="left"/>
            </w:pPr>
            <w:r w:rsidR="12A93785">
              <w:rPr/>
              <w:t>Mahn Yin</w:t>
            </w:r>
          </w:p>
          <w:p w:rsidR="65A6EE7C" w:rsidP="2BA7EB49" w:rsidRDefault="65A6EE7C" w14:paraId="5BE8D162" w14:textId="55C937B8">
            <w:pPr>
              <w:pStyle w:val="Normal"/>
              <w:bidi w:val="0"/>
              <w:spacing w:before="80" w:beforeAutospacing="off" w:after="80" w:afterAutospacing="off" w:line="259" w:lineRule="auto"/>
              <w:ind w:left="0" w:right="0"/>
              <w:jc w:val="left"/>
            </w:pPr>
            <w:r w:rsidR="12A93785">
              <w:rPr/>
              <w:t>Tristan</w:t>
            </w:r>
          </w:p>
          <w:p w:rsidR="65A6EE7C" w:rsidP="2BA7EB49" w:rsidRDefault="65A6EE7C" w14:paraId="14A6145D" w14:textId="708C4912">
            <w:pPr>
              <w:pStyle w:val="Normal"/>
              <w:bidi w:val="0"/>
              <w:spacing w:before="80" w:beforeAutospacing="off" w:after="80" w:afterAutospacing="off" w:line="259" w:lineRule="auto"/>
              <w:ind w:left="0" w:right="0"/>
              <w:jc w:val="left"/>
            </w:pPr>
            <w:r w:rsidR="12A93785">
              <w:rPr/>
              <w:t>Jia Xuan</w:t>
            </w:r>
          </w:p>
        </w:tc>
        <w:tc>
          <w:tcPr>
            <w:cnfStyle w:val="000000000000" w:firstRow="0" w:lastRow="0" w:firstColumn="0" w:lastColumn="0" w:oddVBand="0" w:evenVBand="0" w:oddHBand="0" w:evenHBand="0" w:firstRowFirstColumn="0" w:firstRowLastColumn="0" w:lastRowFirstColumn="0" w:lastRowLastColumn="0"/>
            <w:tcW w:w="1854" w:type="dxa"/>
            <w:tcMar/>
          </w:tcPr>
          <w:p w:rsidR="65A6EE7C" w:rsidRDefault="65A6EE7C" w14:paraId="6B94B994" w14:textId="6C796CB7">
            <w:r w:rsidR="12A93785">
              <w:rPr/>
              <w:t>9</w:t>
            </w:r>
            <w:r w:rsidRPr="2BA7EB49" w:rsidR="12A93785">
              <w:rPr>
                <w:vertAlign w:val="superscript"/>
              </w:rPr>
              <w:t>th</w:t>
            </w:r>
            <w:r w:rsidR="12A93785">
              <w:rPr/>
              <w:t xml:space="preserve"> Nov</w:t>
            </w:r>
          </w:p>
          <w:p w:rsidR="65A6EE7C" w:rsidP="2BA7EB49" w:rsidRDefault="65A6EE7C" w14:paraId="4C6E005B" w14:textId="3DC208C4">
            <w:pPr>
              <w:pStyle w:val="Normal"/>
            </w:pPr>
            <w:r w:rsidR="12A93785">
              <w:rPr/>
              <w:t>9</w:t>
            </w:r>
            <w:r w:rsidRPr="2BA7EB49" w:rsidR="12A93785">
              <w:rPr>
                <w:vertAlign w:val="superscript"/>
              </w:rPr>
              <w:t>th</w:t>
            </w:r>
            <w:r w:rsidR="12A93785">
              <w:rPr/>
              <w:t xml:space="preserve"> Nov</w:t>
            </w:r>
          </w:p>
          <w:p w:rsidR="65A6EE7C" w:rsidP="2BA7EB49" w:rsidRDefault="65A6EE7C" w14:paraId="5B2973BD" w14:textId="7FCD7401">
            <w:pPr>
              <w:pStyle w:val="Normal"/>
            </w:pPr>
            <w:r w:rsidR="12A93785">
              <w:rPr/>
              <w:t>9</w:t>
            </w:r>
            <w:r w:rsidRPr="2BA7EB49" w:rsidR="12A93785">
              <w:rPr>
                <w:vertAlign w:val="superscript"/>
              </w:rPr>
              <w:t>th</w:t>
            </w:r>
            <w:r w:rsidR="12A93785">
              <w:rPr/>
              <w:t xml:space="preserve"> Nov</w:t>
            </w:r>
          </w:p>
        </w:tc>
      </w:tr>
    </w:tbl>
    <w:p w:rsidR="2BA7EB49" w:rsidP="2BA7EB49" w:rsidRDefault="2BA7EB49" w14:paraId="2A2C214F" w14:textId="7E4945A6">
      <w:pPr>
        <w:pStyle w:val="Heading1"/>
      </w:pPr>
    </w:p>
    <w:p w:rsidR="2BA7EB49" w:rsidP="2BA7EB49" w:rsidRDefault="2BA7EB49" w14:paraId="18A207ED" w14:textId="17609092">
      <w:pPr>
        <w:pStyle w:val="Heading1"/>
      </w:pPr>
    </w:p>
    <w:p w:rsidRPr="00D60069" w:rsidR="002B2D13" w:rsidP="08462DFF" w:rsidRDefault="002B2D13" w14:paraId="58C513E4" w14:textId="6232E2AF">
      <w:pPr>
        <w:pStyle w:val="Heading1"/>
      </w:pPr>
      <w:r w:rsidR="26C9812A">
        <w:rPr/>
        <w:t>Meeting 11</w:t>
      </w:r>
    </w:p>
    <w:tbl>
      <w:tblPr>
        <w:tblW w:w="0" w:type="auto"/>
        <w:tblLook w:val="0000" w:firstRow="0" w:lastRow="0" w:firstColumn="0" w:lastColumn="0" w:noHBand="0" w:noVBand="0"/>
        <w:tblDescription w:val="Layout table"/>
      </w:tblPr>
      <w:tblGrid>
        <w:gridCol w:w="870"/>
        <w:gridCol w:w="1227"/>
        <w:gridCol w:w="272"/>
        <w:gridCol w:w="345"/>
        <w:gridCol w:w="804"/>
        <w:gridCol w:w="1845"/>
        <w:gridCol w:w="364"/>
        <w:gridCol w:w="263"/>
        <w:gridCol w:w="272"/>
        <w:gridCol w:w="345"/>
        <w:gridCol w:w="287"/>
        <w:gridCol w:w="115"/>
        <w:gridCol w:w="274"/>
        <w:gridCol w:w="1296"/>
        <w:gridCol w:w="273"/>
        <w:gridCol w:w="1101"/>
        <w:gridCol w:w="271"/>
      </w:tblGrid>
      <w:tr w:rsidR="08462DFF" w:rsidTr="2BA7EB49" w14:paraId="2E81DA0E">
        <w:trPr>
          <w:trHeight w:val="2016"/>
        </w:trPr>
        <w:tc>
          <w:tcPr>
            <w:tcW w:w="2369" w:type="dxa"/>
            <w:gridSpan w:val="3"/>
            <w:tcMar/>
          </w:tcPr>
          <w:p w:rsidR="08462DFF" w:rsidP="08462DFF" w:rsidRDefault="08462DFF" w14:paraId="60B07E88">
            <w:pPr>
              <w:pStyle w:val="Heading3"/>
              <w:ind w:right="285"/>
              <w:jc w:val="left"/>
            </w:pPr>
            <w:r w:rsidR="08462DFF">
              <w:rPr/>
              <w:t>Date:</w:t>
            </w:r>
          </w:p>
          <w:p w:rsidR="08462DFF" w:rsidP="08462DFF" w:rsidRDefault="08462DFF" w14:paraId="7100785E">
            <w:pPr>
              <w:pStyle w:val="Heading3"/>
              <w:jc w:val="left"/>
            </w:pPr>
            <w:r w:rsidR="08462DFF">
              <w:rPr/>
              <w:t xml:space="preserve">Time: </w:t>
            </w:r>
          </w:p>
          <w:p w:rsidR="08462DFF" w:rsidP="08462DFF" w:rsidRDefault="08462DFF" w14:paraId="05996CA2">
            <w:pPr>
              <w:pStyle w:val="Heading2"/>
            </w:pPr>
            <w:r w:rsidR="08462DFF">
              <w:rPr/>
              <w:t>Type of meeting:</w:t>
            </w:r>
          </w:p>
          <w:p w:rsidR="08462DFF" w:rsidP="08462DFF" w:rsidRDefault="08462DFF" w14:paraId="16A284B3">
            <w:pPr>
              <w:pStyle w:val="Heading2"/>
            </w:pPr>
            <w:r w:rsidR="08462DFF">
              <w:rPr/>
              <w:t xml:space="preserve">Note taker: </w:t>
            </w:r>
          </w:p>
        </w:tc>
        <w:tc>
          <w:tcPr>
            <w:tcW w:w="345" w:type="dxa"/>
            <w:tcMar/>
          </w:tcPr>
          <w:p w:rsidR="08462DFF" w:rsidP="08462DFF" w:rsidRDefault="08462DFF" w14:paraId="7A989E37">
            <w:pPr>
              <w:pStyle w:val="Heading2"/>
            </w:pPr>
          </w:p>
        </w:tc>
        <w:tc>
          <w:tcPr>
            <w:tcW w:w="2649" w:type="dxa"/>
            <w:gridSpan w:val="2"/>
            <w:tcMar/>
          </w:tcPr>
          <w:p w:rsidR="7D0D60DB" w:rsidP="08462DFF" w:rsidRDefault="7D0D60DB" w14:paraId="210A5D9A" w14:textId="32147A5E">
            <w:pPr>
              <w:pStyle w:val="Heading2"/>
              <w:rPr>
                <w:rStyle w:val="normaltextrun"/>
                <w:rFonts w:ascii="Arial" w:hAnsi="Arial"/>
                <w:b w:val="0"/>
                <w:bCs w:val="0"/>
                <w:color w:val="000000" w:themeColor="text1" w:themeTint="FF" w:themeShade="FF"/>
              </w:rPr>
            </w:pPr>
            <w:r w:rsidRPr="08462DFF" w:rsidR="7D0D60DB">
              <w:rPr>
                <w:rStyle w:val="normaltextrun"/>
                <w:rFonts w:ascii="Arial" w:hAnsi="Arial"/>
                <w:b w:val="0"/>
                <w:bCs w:val="0"/>
                <w:color w:val="000000" w:themeColor="text1" w:themeTint="FF" w:themeShade="FF"/>
              </w:rPr>
              <w:t>16</w:t>
            </w:r>
            <w:r w:rsidRPr="08462DFF" w:rsidR="08462DFF">
              <w:rPr>
                <w:rStyle w:val="normaltextrun"/>
                <w:rFonts w:ascii="Arial" w:hAnsi="Arial"/>
                <w:b w:val="0"/>
                <w:bCs w:val="0"/>
                <w:color w:val="000000" w:themeColor="text1" w:themeTint="FF" w:themeShade="FF"/>
                <w:vertAlign w:val="superscript"/>
              </w:rPr>
              <w:t>th</w:t>
            </w:r>
            <w:r w:rsidRPr="08462DFF" w:rsidR="08462DFF">
              <w:rPr>
                <w:rStyle w:val="normaltextrun"/>
                <w:rFonts w:ascii="Arial" w:hAnsi="Arial"/>
                <w:b w:val="0"/>
                <w:bCs w:val="0"/>
                <w:color w:val="000000" w:themeColor="text1" w:themeTint="FF" w:themeShade="FF"/>
              </w:rPr>
              <w:t xml:space="preserve"> </w:t>
            </w:r>
            <w:r w:rsidRPr="08462DFF" w:rsidR="08462DFF">
              <w:rPr>
                <w:rStyle w:val="normaltextrun"/>
                <w:rFonts w:ascii="Arial" w:hAnsi="Arial"/>
                <w:b w:val="0"/>
                <w:bCs w:val="0"/>
                <w:color w:val="000000" w:themeColor="text1" w:themeTint="FF" w:themeShade="FF"/>
              </w:rPr>
              <w:t xml:space="preserve">Nov </w:t>
            </w:r>
            <w:r w:rsidRPr="08462DFF" w:rsidR="08462DFF">
              <w:rPr>
                <w:rStyle w:val="normaltextrun"/>
                <w:rFonts w:ascii="Arial" w:hAnsi="Arial"/>
                <w:b w:val="0"/>
                <w:bCs w:val="0"/>
                <w:color w:val="000000" w:themeColor="text1" w:themeTint="FF" w:themeShade="FF"/>
              </w:rPr>
              <w:t>2022</w:t>
            </w:r>
          </w:p>
          <w:p w:rsidR="2EBE4ACC" w:rsidP="08462DFF" w:rsidRDefault="2EBE4ACC" w14:paraId="369F411A" w14:textId="7E7B8547">
            <w:pPr>
              <w:pStyle w:val="Heading2"/>
              <w:rPr>
                <w:rStyle w:val="normaltextrun"/>
                <w:rFonts w:ascii="Arial" w:hAnsi="Arial"/>
                <w:b w:val="0"/>
                <w:bCs w:val="0"/>
                <w:color w:val="000000" w:themeColor="text1" w:themeTint="FF" w:themeShade="FF"/>
              </w:rPr>
            </w:pPr>
            <w:r w:rsidRPr="2BA7EB49" w:rsidR="587A9AD6">
              <w:rPr>
                <w:rStyle w:val="normaltextrun"/>
                <w:rFonts w:ascii="Arial" w:hAnsi="Arial"/>
                <w:b w:val="0"/>
                <w:bCs w:val="0"/>
                <w:color w:val="000000" w:themeColor="text1" w:themeTint="FF" w:themeShade="FF"/>
              </w:rPr>
              <w:t>10</w:t>
            </w:r>
            <w:r w:rsidRPr="2BA7EB49" w:rsidR="07876894">
              <w:rPr>
                <w:rStyle w:val="normaltextrun"/>
                <w:rFonts w:ascii="Arial" w:hAnsi="Arial"/>
                <w:b w:val="0"/>
                <w:bCs w:val="0"/>
                <w:color w:val="000000" w:themeColor="text1" w:themeTint="FF" w:themeShade="FF"/>
              </w:rPr>
              <w:t>am</w:t>
            </w:r>
            <w:r w:rsidRPr="2BA7EB49" w:rsidR="587A9AD6">
              <w:rPr>
                <w:rStyle w:val="normaltextrun"/>
                <w:rFonts w:ascii="Arial" w:hAnsi="Arial"/>
                <w:b w:val="0"/>
                <w:bCs w:val="0"/>
                <w:color w:val="000000" w:themeColor="text1" w:themeTint="FF" w:themeShade="FF"/>
              </w:rPr>
              <w:t>-12</w:t>
            </w:r>
            <w:r w:rsidRPr="2BA7EB49" w:rsidR="28305F28">
              <w:rPr>
                <w:rStyle w:val="normaltextrun"/>
                <w:rFonts w:ascii="Arial" w:hAnsi="Arial"/>
                <w:b w:val="0"/>
                <w:bCs w:val="0"/>
                <w:color w:val="000000" w:themeColor="text1" w:themeTint="FF" w:themeShade="FF"/>
              </w:rPr>
              <w:t>pm</w:t>
            </w:r>
            <w:r w:rsidRPr="2BA7EB49" w:rsidR="7D51431D">
              <w:rPr>
                <w:rStyle w:val="normaltextrun"/>
                <w:rFonts w:ascii="Arial" w:hAnsi="Arial"/>
                <w:b w:val="0"/>
                <w:bCs w:val="0"/>
                <w:color w:val="000000" w:themeColor="text1" w:themeTint="FF" w:themeShade="FF"/>
              </w:rPr>
              <w:t>/</w:t>
            </w:r>
            <w:r w:rsidRPr="2BA7EB49" w:rsidR="12491D7D">
              <w:rPr>
                <w:rStyle w:val="normaltextrun"/>
                <w:rFonts w:ascii="Arial" w:hAnsi="Arial"/>
                <w:b w:val="0"/>
                <w:bCs w:val="0"/>
                <w:color w:val="000000" w:themeColor="text1" w:themeTint="FF" w:themeShade="FF"/>
              </w:rPr>
              <w:t>9.30</w:t>
            </w:r>
            <w:r w:rsidRPr="2BA7EB49" w:rsidR="7D51431D">
              <w:rPr>
                <w:rStyle w:val="normaltextrun"/>
                <w:rFonts w:ascii="Arial" w:hAnsi="Arial"/>
                <w:b w:val="0"/>
                <w:bCs w:val="0"/>
                <w:color w:val="000000" w:themeColor="text1" w:themeTint="FF" w:themeShade="FF"/>
              </w:rPr>
              <w:t>pm-</w:t>
            </w:r>
            <w:r w:rsidRPr="2BA7EB49" w:rsidR="0E20B8F6">
              <w:rPr>
                <w:rStyle w:val="normaltextrun"/>
                <w:rFonts w:ascii="Arial" w:hAnsi="Arial"/>
                <w:b w:val="0"/>
                <w:bCs w:val="0"/>
                <w:color w:val="000000" w:themeColor="text1" w:themeTint="FF" w:themeShade="FF"/>
              </w:rPr>
              <w:t>2</w:t>
            </w:r>
            <w:r w:rsidRPr="2BA7EB49" w:rsidR="7D51431D">
              <w:rPr>
                <w:rStyle w:val="normaltextrun"/>
                <w:rFonts w:ascii="Arial" w:hAnsi="Arial"/>
                <w:b w:val="0"/>
                <w:bCs w:val="0"/>
                <w:color w:val="000000" w:themeColor="text1" w:themeTint="FF" w:themeShade="FF"/>
              </w:rPr>
              <w:t>am</w:t>
            </w:r>
          </w:p>
          <w:p w:rsidR="08462DFF" w:rsidP="08462DFF" w:rsidRDefault="08462DFF" w14:paraId="3B4EF2D1" w14:textId="4E4B7E0E">
            <w:pPr>
              <w:pStyle w:val="Heading2"/>
              <w:rPr>
                <w:rStyle w:val="normaltextrun"/>
                <w:rFonts w:ascii="Arial" w:hAnsi="Arial"/>
                <w:b w:val="0"/>
                <w:bCs w:val="0"/>
                <w:color w:val="000000" w:themeColor="text1" w:themeTint="FF" w:themeShade="FF"/>
              </w:rPr>
            </w:pPr>
            <w:r w:rsidRPr="08462DFF" w:rsidR="08462DFF">
              <w:rPr>
                <w:rStyle w:val="normaltextrun"/>
                <w:rFonts w:ascii="Arial" w:hAnsi="Arial"/>
                <w:b w:val="0"/>
                <w:bCs w:val="0"/>
                <w:color w:val="000000" w:themeColor="text1" w:themeTint="FF" w:themeShade="FF"/>
              </w:rPr>
              <w:t>Zoom</w:t>
            </w:r>
          </w:p>
          <w:p w:rsidR="6A45A58F" w:rsidP="08462DFF" w:rsidRDefault="6A45A58F" w14:paraId="68C7BA32" w14:textId="7D517632">
            <w:pPr>
              <w:pStyle w:val="Heading2"/>
              <w:bidi w:val="0"/>
              <w:spacing w:before="80" w:beforeAutospacing="off" w:after="80" w:afterAutospacing="off" w:line="259" w:lineRule="auto"/>
              <w:ind w:left="0" w:right="0"/>
              <w:jc w:val="left"/>
            </w:pPr>
            <w:r w:rsidRPr="08462DFF" w:rsidR="6A45A58F">
              <w:rPr>
                <w:rStyle w:val="normaltextrun"/>
                <w:rFonts w:ascii="Arial" w:hAnsi="Arial"/>
                <w:b w:val="0"/>
                <w:bCs w:val="0"/>
                <w:color w:val="000000" w:themeColor="text1" w:themeTint="FF" w:themeShade="FF"/>
              </w:rPr>
              <w:t>Tristan</w:t>
            </w:r>
          </w:p>
        </w:tc>
        <w:tc>
          <w:tcPr>
            <w:tcW w:w="1531" w:type="dxa"/>
            <w:gridSpan w:val="5"/>
            <w:tcMar/>
          </w:tcPr>
          <w:p w:rsidR="08462DFF" w:rsidRDefault="08462DFF" w14:paraId="4DD5E759"/>
        </w:tc>
        <w:tc>
          <w:tcPr>
            <w:tcW w:w="1685" w:type="dxa"/>
            <w:gridSpan w:val="3"/>
            <w:tcMar/>
          </w:tcPr>
          <w:p w:rsidR="08462DFF" w:rsidP="08462DFF" w:rsidRDefault="08462DFF" w14:paraId="17A23201">
            <w:pPr>
              <w:pStyle w:val="Heading2"/>
            </w:pPr>
          </w:p>
        </w:tc>
        <w:tc>
          <w:tcPr>
            <w:tcW w:w="1374" w:type="dxa"/>
            <w:gridSpan w:val="2"/>
            <w:tcMar/>
          </w:tcPr>
          <w:p w:rsidR="08462DFF" w:rsidRDefault="08462DFF" w14:paraId="521D55DA"/>
        </w:tc>
        <w:tc>
          <w:tcPr>
            <w:tcW w:w="271" w:type="dxa"/>
            <w:tcMar/>
          </w:tcPr>
          <w:p w:rsidR="08462DFF" w:rsidP="08462DFF" w:rsidRDefault="08462DFF" w14:paraId="311B1A5F">
            <w:pPr>
              <w:spacing w:before="0" w:after="0"/>
            </w:pPr>
          </w:p>
        </w:tc>
      </w:tr>
      <w:tr w:rsidR="08462DFF" w:rsidTr="2BA7EB49" w14:paraId="30ED2D3B">
        <w:trPr>
          <w:trHeight w:val="316"/>
        </w:trPr>
        <w:tc>
          <w:tcPr>
            <w:tcW w:w="5990" w:type="dxa"/>
            <w:gridSpan w:val="8"/>
            <w:tcMar/>
          </w:tcPr>
          <w:p w:rsidR="08462DFF" w:rsidP="08462DFF" w:rsidRDefault="08462DFF" w14:paraId="7E48A678">
            <w:pPr>
              <w:pStyle w:val="Heading2"/>
            </w:pPr>
            <w:r w:rsidR="08462DFF">
              <w:rPr/>
              <w:t>Agenda item:</w:t>
            </w:r>
          </w:p>
          <w:p w:rsidR="0FEBAA25" w:rsidP="08462DFF" w:rsidRDefault="0FEBAA25" w14:paraId="5CAC88FB" w14:textId="767C3B60">
            <w:pPr>
              <w:pStyle w:val="Heading2"/>
              <w:numPr>
                <w:ilvl w:val="0"/>
                <w:numId w:val="14"/>
              </w:numPr>
              <w:bidi w:val="0"/>
              <w:spacing w:before="80" w:beforeAutospacing="off" w:after="80" w:afterAutospacing="off" w:line="259" w:lineRule="auto"/>
              <w:ind w:left="720" w:right="0" w:hanging="360"/>
              <w:jc w:val="left"/>
              <w:rPr>
                <w:b w:val="0"/>
                <w:bCs w:val="0"/>
              </w:rPr>
            </w:pPr>
            <w:r w:rsidR="03424754">
              <w:rPr>
                <w:b w:val="0"/>
                <w:bCs w:val="0"/>
              </w:rPr>
              <w:t>Update one another on progress of data collection / methodology write-up</w:t>
            </w:r>
          </w:p>
          <w:p w:rsidR="0FEBAA25" w:rsidP="08462DFF" w:rsidRDefault="0FEBAA25" w14:paraId="26494210" w14:textId="6A70D197">
            <w:pPr>
              <w:pStyle w:val="Heading2"/>
              <w:numPr>
                <w:ilvl w:val="0"/>
                <w:numId w:val="14"/>
              </w:numPr>
              <w:bidi w:val="0"/>
              <w:spacing w:before="80" w:beforeAutospacing="off" w:after="80" w:afterAutospacing="off" w:line="259" w:lineRule="auto"/>
              <w:ind w:left="720" w:right="0" w:hanging="360"/>
              <w:jc w:val="left"/>
              <w:rPr>
                <w:b w:val="0"/>
                <w:bCs w:val="0"/>
              </w:rPr>
            </w:pPr>
            <w:r w:rsidR="03424754">
              <w:rPr>
                <w:b w:val="0"/>
                <w:bCs w:val="0"/>
              </w:rPr>
              <w:t>Piece everything together to come up with data collection portion of the report</w:t>
            </w:r>
          </w:p>
          <w:p w:rsidR="0FEBAA25" w:rsidP="08462DFF" w:rsidRDefault="0FEBAA25" w14:paraId="74C01092" w14:textId="1C4094EE">
            <w:pPr>
              <w:pStyle w:val="Heading2"/>
              <w:numPr>
                <w:ilvl w:val="0"/>
                <w:numId w:val="14"/>
              </w:numPr>
              <w:bidi w:val="0"/>
              <w:spacing w:before="80" w:beforeAutospacing="off" w:after="80" w:afterAutospacing="off" w:line="259" w:lineRule="auto"/>
              <w:ind w:left="720" w:right="0" w:hanging="360"/>
              <w:jc w:val="left"/>
              <w:rPr>
                <w:b w:val="0"/>
                <w:bCs w:val="0"/>
              </w:rPr>
            </w:pPr>
            <w:r w:rsidR="03424754">
              <w:rPr>
                <w:b w:val="0"/>
                <w:bCs w:val="0"/>
              </w:rPr>
              <w:t>Delete any overlaps and identify missing segments</w:t>
            </w:r>
          </w:p>
          <w:p w:rsidR="0FEBAA25" w:rsidP="08462DFF" w:rsidRDefault="0FEBAA25" w14:paraId="4878D35D" w14:textId="2D7A7BBA">
            <w:pPr>
              <w:pStyle w:val="Heading2"/>
              <w:numPr>
                <w:ilvl w:val="0"/>
                <w:numId w:val="14"/>
              </w:numPr>
              <w:bidi w:val="0"/>
              <w:spacing w:before="80" w:beforeAutospacing="off" w:after="80" w:afterAutospacing="off" w:line="259" w:lineRule="auto"/>
              <w:ind w:left="720" w:right="0" w:hanging="360"/>
              <w:jc w:val="left"/>
              <w:rPr>
                <w:b w:val="0"/>
                <w:bCs w:val="0"/>
              </w:rPr>
            </w:pPr>
            <w:r w:rsidR="21AF9826">
              <w:rPr>
                <w:b w:val="0"/>
                <w:bCs w:val="0"/>
              </w:rPr>
              <w:t>Finish up all segments of the project report</w:t>
            </w:r>
          </w:p>
          <w:p w:rsidR="0FEBAA25" w:rsidP="08462DFF" w:rsidRDefault="0FEBAA25" w14:paraId="2C644D70" w14:textId="5DBF36FA">
            <w:pPr>
              <w:pStyle w:val="Heading2"/>
              <w:numPr>
                <w:ilvl w:val="0"/>
                <w:numId w:val="14"/>
              </w:numPr>
              <w:bidi w:val="0"/>
              <w:spacing w:before="80" w:beforeAutospacing="off" w:after="80" w:afterAutospacing="off" w:line="259" w:lineRule="auto"/>
              <w:ind w:left="720" w:right="0" w:hanging="360"/>
              <w:jc w:val="left"/>
              <w:rPr>
                <w:b w:val="0"/>
                <w:bCs w:val="0"/>
              </w:rPr>
            </w:pPr>
            <w:r w:rsidR="21AF9826">
              <w:rPr>
                <w:b w:val="0"/>
                <w:bCs w:val="0"/>
              </w:rPr>
              <w:t>Finish up project overview and project proposal</w:t>
            </w:r>
          </w:p>
        </w:tc>
        <w:tc>
          <w:tcPr>
            <w:tcW w:w="272" w:type="dxa"/>
            <w:tcMar/>
          </w:tcPr>
          <w:p w:rsidR="08462DFF" w:rsidP="08462DFF" w:rsidRDefault="08462DFF" w14:paraId="248575D0" w14:textId="5FBCCAEF">
            <w:pPr>
              <w:pStyle w:val="Heading2"/>
              <w:rPr>
                <w:b w:val="0"/>
                <w:bCs w:val="0"/>
              </w:rPr>
            </w:pPr>
          </w:p>
        </w:tc>
        <w:tc>
          <w:tcPr>
            <w:tcW w:w="345" w:type="dxa"/>
            <w:tcMar/>
          </w:tcPr>
          <w:p w:rsidR="08462DFF" w:rsidP="08462DFF" w:rsidRDefault="08462DFF" w14:paraId="6F000E94">
            <w:pPr>
              <w:pStyle w:val="Heading2"/>
            </w:pPr>
          </w:p>
        </w:tc>
        <w:tc>
          <w:tcPr>
            <w:tcW w:w="676" w:type="dxa"/>
            <w:gridSpan w:val="3"/>
            <w:tcMar/>
          </w:tcPr>
          <w:p w:rsidR="08462DFF" w:rsidRDefault="08462DFF" w14:paraId="7BC7FD7B"/>
        </w:tc>
        <w:tc>
          <w:tcPr>
            <w:tcW w:w="1296" w:type="dxa"/>
            <w:tcMar/>
          </w:tcPr>
          <w:p w:rsidR="08462DFF" w:rsidRDefault="08462DFF" w14:paraId="7E6EFB86"/>
          <w:p w:rsidR="08462DFF" w:rsidP="08462DFF" w:rsidRDefault="08462DFF" w14:paraId="1E6EEBDD">
            <w:pPr>
              <w:pStyle w:val="Heading2"/>
            </w:pPr>
          </w:p>
          <w:p w:rsidR="08462DFF" w:rsidRDefault="08462DFF" w14:paraId="2F3A3B8D"/>
        </w:tc>
        <w:tc>
          <w:tcPr>
            <w:tcW w:w="273" w:type="dxa"/>
            <w:tcMar/>
          </w:tcPr>
          <w:p w:rsidR="08462DFF" w:rsidP="08462DFF" w:rsidRDefault="08462DFF" w14:paraId="43843790">
            <w:pPr>
              <w:spacing w:before="0" w:after="0"/>
            </w:pPr>
          </w:p>
        </w:tc>
        <w:tc>
          <w:tcPr>
            <w:tcW w:w="1101" w:type="dxa"/>
            <w:tcMar/>
          </w:tcPr>
          <w:p w:rsidR="08462DFF" w:rsidP="08462DFF" w:rsidRDefault="08462DFF" w14:paraId="57B3B669">
            <w:pPr>
              <w:spacing w:before="0" w:after="0"/>
            </w:pPr>
          </w:p>
        </w:tc>
        <w:tc>
          <w:tcPr>
            <w:tcW w:w="271" w:type="dxa"/>
            <w:tcMar/>
          </w:tcPr>
          <w:p w:rsidR="08462DFF" w:rsidP="08462DFF" w:rsidRDefault="08462DFF" w14:paraId="7132B899">
            <w:pPr>
              <w:spacing w:before="0" w:after="0"/>
            </w:pPr>
          </w:p>
        </w:tc>
      </w:tr>
      <w:tr w:rsidR="08462DFF" w:rsidTr="2BA7EB49" w14:paraId="65A99E12">
        <w:trPr>
          <w:wAfter w:w="271" w:type="dxa"/>
          <w:gridAfter w:val="1"/>
          <w:trHeight w:val="327"/>
        </w:trPr>
        <w:tc>
          <w:tcPr>
            <w:tcW w:w="870" w:type="dxa"/>
            <w:tcBorders>
              <w:top w:val="single" w:color="auto" w:sz="4"/>
            </w:tcBorders>
            <w:tcMar/>
          </w:tcPr>
          <w:p w:rsidR="08462DFF" w:rsidP="08462DFF" w:rsidRDefault="08462DFF" w14:paraId="4F862122">
            <w:pPr>
              <w:pStyle w:val="Heading2"/>
            </w:pPr>
          </w:p>
        </w:tc>
        <w:tc>
          <w:tcPr>
            <w:tcW w:w="1227" w:type="dxa"/>
            <w:tcBorders>
              <w:top w:val="single" w:color="auto" w:sz="4"/>
            </w:tcBorders>
            <w:tcMar/>
          </w:tcPr>
          <w:p w:rsidR="08462DFF" w:rsidP="08462DFF" w:rsidRDefault="08462DFF" w14:paraId="5AC7365D">
            <w:pPr>
              <w:pStyle w:val="Heading2"/>
            </w:pPr>
          </w:p>
        </w:tc>
        <w:tc>
          <w:tcPr>
            <w:tcW w:w="1421" w:type="dxa"/>
            <w:gridSpan w:val="3"/>
            <w:tcBorders>
              <w:top w:val="single" w:color="auto" w:sz="4"/>
            </w:tcBorders>
            <w:tcMar/>
          </w:tcPr>
          <w:p w:rsidR="08462DFF" w:rsidP="08462DFF" w:rsidRDefault="08462DFF" w14:paraId="2620368D">
            <w:pPr>
              <w:pStyle w:val="Heading2"/>
            </w:pPr>
          </w:p>
        </w:tc>
        <w:tc>
          <w:tcPr>
            <w:tcW w:w="2209" w:type="dxa"/>
            <w:gridSpan w:val="2"/>
            <w:tcBorders>
              <w:top w:val="single" w:color="auto" w:sz="4"/>
            </w:tcBorders>
            <w:tcMar/>
          </w:tcPr>
          <w:p w:rsidR="08462DFF" w:rsidRDefault="08462DFF" w14:paraId="6C4A62E6"/>
        </w:tc>
        <w:tc>
          <w:tcPr>
            <w:tcW w:w="1282" w:type="dxa"/>
            <w:gridSpan w:val="5"/>
            <w:tcBorders>
              <w:top w:val="single" w:color="auto" w:sz="4"/>
            </w:tcBorders>
            <w:tcMar/>
          </w:tcPr>
          <w:p w:rsidR="08462DFF" w:rsidP="08462DFF" w:rsidRDefault="08462DFF" w14:paraId="63BABEC7">
            <w:pPr>
              <w:pStyle w:val="Heading2"/>
            </w:pPr>
          </w:p>
        </w:tc>
        <w:tc>
          <w:tcPr>
            <w:tcW w:w="1843" w:type="dxa"/>
            <w:gridSpan w:val="3"/>
            <w:tcBorders>
              <w:top w:val="single" w:color="auto" w:sz="4"/>
            </w:tcBorders>
            <w:tcMar/>
          </w:tcPr>
          <w:p w:rsidR="08462DFF" w:rsidRDefault="08462DFF" w14:paraId="798D0528"/>
        </w:tc>
        <w:tc>
          <w:tcPr>
            <w:tcW w:w="1101" w:type="dxa"/>
            <w:tcMar/>
          </w:tcPr>
          <w:p w:rsidR="08462DFF" w:rsidP="08462DFF" w:rsidRDefault="08462DFF" w14:paraId="1B9812E7">
            <w:pPr>
              <w:spacing w:before="0" w:after="0"/>
            </w:pPr>
          </w:p>
        </w:tc>
      </w:tr>
    </w:tbl>
    <w:p w:rsidRPr="00D60069" w:rsidR="002B2D13" w:rsidP="08462DFF" w:rsidRDefault="002B2D13" w14:paraId="221BC00A" w14:textId="7F75FA02">
      <w:pPr>
        <w:pStyle w:val="Heading4"/>
        <w:rPr>
          <w:b w:val="0"/>
          <w:bCs w:val="0"/>
        </w:rPr>
      </w:pPr>
      <w:r w:rsidR="26C9812A">
        <w:rPr/>
        <w:t>Discussion</w:t>
      </w:r>
      <w:r w:rsidR="26C9812A">
        <w:rPr>
          <w:b w:val="0"/>
          <w:bCs w:val="0"/>
        </w:rPr>
        <w:t>:</w:t>
      </w:r>
    </w:p>
    <w:p w:rsidRPr="00D60069" w:rsidR="002B2D13" w:rsidP="2BA7EB49" w:rsidRDefault="002B2D13" w14:paraId="6F274FAD" w14:textId="60E83818">
      <w:pPr>
        <w:pStyle w:val="Heading4"/>
        <w:numPr>
          <w:ilvl w:val="0"/>
          <w:numId w:val="32"/>
        </w:numPr>
        <w:rPr>
          <w:b w:val="0"/>
          <w:bCs w:val="0"/>
        </w:rPr>
      </w:pPr>
      <w:r w:rsidR="798649A8">
        <w:rPr>
          <w:b w:val="0"/>
          <w:bCs w:val="0"/>
        </w:rPr>
        <w:t>Spent time in the morning to discuss who should do which portion of the report (methodology)</w:t>
      </w:r>
    </w:p>
    <w:p w:rsidR="234269F7" w:rsidP="2BA7EB49" w:rsidRDefault="234269F7" w14:paraId="5CC7B891" w14:textId="50E77215">
      <w:pPr>
        <w:pStyle w:val="Heading4"/>
        <w:numPr>
          <w:ilvl w:val="0"/>
          <w:numId w:val="32"/>
        </w:numPr>
        <w:rPr>
          <w:b w:val="0"/>
          <w:bCs w:val="0"/>
        </w:rPr>
      </w:pPr>
      <w:r w:rsidR="234269F7">
        <w:rPr>
          <w:b w:val="0"/>
          <w:bCs w:val="0"/>
        </w:rPr>
        <w:t>Spent time in the afternoon to put all the pieces of the report (data preparation, data collection, data analysis) together and to touch up everything</w:t>
      </w:r>
    </w:p>
    <w:p w:rsidR="234269F7" w:rsidP="2BA7EB49" w:rsidRDefault="234269F7" w14:paraId="3A00C2D5" w14:textId="4D3706B6">
      <w:pPr>
        <w:pStyle w:val="Heading4"/>
        <w:numPr>
          <w:ilvl w:val="0"/>
          <w:numId w:val="32"/>
        </w:numPr>
        <w:rPr>
          <w:b w:val="0"/>
          <w:bCs w:val="0"/>
        </w:rPr>
      </w:pPr>
      <w:r w:rsidR="234269F7">
        <w:rPr>
          <w:b w:val="0"/>
          <w:bCs w:val="0"/>
        </w:rPr>
        <w:t>Spent time in the night to format everything and to look through the entire report as a team to ensure that eve</w:t>
      </w:r>
      <w:r w:rsidR="208C345A">
        <w:rPr>
          <w:b w:val="0"/>
          <w:bCs w:val="0"/>
        </w:rPr>
        <w:t>ryth</w:t>
      </w:r>
      <w:r w:rsidR="234269F7">
        <w:rPr>
          <w:b w:val="0"/>
          <w:bCs w:val="0"/>
        </w:rPr>
        <w:t xml:space="preserve">ing was correct. Furthermore, we spent the additional time afterwards trying to incorporate everything that was missed out on (lessons learnt, </w:t>
      </w:r>
      <w:r w:rsidR="5C04EAE6">
        <w:rPr>
          <w:b w:val="0"/>
          <w:bCs w:val="0"/>
        </w:rPr>
        <w:t xml:space="preserve">data analysis, future works) into the report, </w:t>
      </w:r>
      <w:r w:rsidR="15E478EF">
        <w:rPr>
          <w:b w:val="0"/>
          <w:bCs w:val="0"/>
        </w:rPr>
        <w:t>and</w:t>
      </w:r>
      <w:r w:rsidR="5C04EAE6">
        <w:rPr>
          <w:b w:val="0"/>
          <w:bCs w:val="0"/>
        </w:rPr>
        <w:t xml:space="preserve"> started to finish up the other segments of the project (</w:t>
      </w:r>
      <w:proofErr w:type="spellStart"/>
      <w:r w:rsidR="5C04EAE6">
        <w:rPr>
          <w:b w:val="0"/>
          <w:bCs w:val="0"/>
        </w:rPr>
        <w:t>gantt</w:t>
      </w:r>
      <w:proofErr w:type="spellEnd"/>
      <w:r w:rsidR="5C04EAE6">
        <w:rPr>
          <w:b w:val="0"/>
          <w:bCs w:val="0"/>
        </w:rPr>
        <w:t xml:space="preserve"> chart, meeting minutes, etc.)</w:t>
      </w:r>
    </w:p>
    <w:p w:rsidRPr="00D60069" w:rsidR="002B2D13" w:rsidP="08462DFF" w:rsidRDefault="002B2D13" w14:paraId="3572FC78" w14:textId="77777777">
      <w:pPr>
        <w:pStyle w:val="Heading4"/>
      </w:pPr>
      <w:r w:rsidR="26C9812A">
        <w:rPr/>
        <w:t>Conclusions:</w:t>
      </w:r>
    </w:p>
    <w:p w:rsidR="22CD5FA5" w:rsidP="2BA7EB49" w:rsidRDefault="22CD5FA5" w14:paraId="5FAADC67" w14:textId="3C21B8B8">
      <w:pPr>
        <w:pStyle w:val="Heading4"/>
        <w:numPr>
          <w:ilvl w:val="0"/>
          <w:numId w:val="33"/>
        </w:numPr>
        <w:rPr/>
      </w:pPr>
      <w:r w:rsidR="22CD5FA5">
        <w:rPr>
          <w:b w:val="0"/>
          <w:bCs w:val="0"/>
        </w:rPr>
        <w:t>Finish up report, proposal and overview by the end of the day</w:t>
      </w:r>
    </w:p>
    <w:tbl>
      <w:tblPr>
        <w:tblStyle w:val="GridTable1Light"/>
        <w:tblW w:w="0" w:type="auto"/>
        <w:tblBorders>
          <w:top w:val="none" w:color="auto" w:sz="0"/>
          <w:left w:val="none" w:color="auto" w:sz="0"/>
          <w:bottom w:val="none" w:color="auto" w:sz="0"/>
          <w:right w:val="none" w:color="auto" w:sz="0"/>
          <w:insideH w:val="none" w:color="auto" w:sz="0"/>
          <w:insideV w:val="none" w:color="auto" w:sz="0"/>
        </w:tblBorders>
        <w:tblLook w:val="0620" w:firstRow="1" w:lastRow="0" w:firstColumn="0" w:lastColumn="0" w:noHBand="1" w:noVBand="1"/>
        <w:tblDescription w:val="Content table"/>
      </w:tblPr>
      <w:tblGrid>
        <w:gridCol w:w="5310"/>
        <w:gridCol w:w="3060"/>
        <w:gridCol w:w="1854"/>
      </w:tblGrid>
      <w:tr w:rsidR="08462DFF" w:rsidTr="2BA7EB49" w14:paraId="416EF6B4">
        <w:tc>
          <w:tcPr>
            <w:cnfStyle w:val="000000000000" w:firstRow="0" w:lastRow="0" w:firstColumn="0" w:lastColumn="0" w:oddVBand="0" w:evenVBand="0" w:oddHBand="0" w:evenHBand="0" w:firstRowFirstColumn="0" w:firstRowLastColumn="0" w:lastRowFirstColumn="0" w:lastRowLastColumn="0"/>
            <w:tcW w:w="5310" w:type="dxa"/>
            <w:tcMar/>
            <w:vAlign w:val="bottom"/>
          </w:tcPr>
          <w:p w:rsidR="08462DFF" w:rsidRDefault="08462DFF" w14:paraId="49EE85D3">
            <w:r w:rsidR="08462DFF">
              <w:rPr/>
              <w:t>Action items</w:t>
            </w:r>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08462DFF" w:rsidRDefault="08462DFF" w14:paraId="426E0D91">
            <w:r w:rsidR="08462DFF">
              <w:rPr/>
              <w:t>Person responsible</w:t>
            </w:r>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08462DFF" w:rsidRDefault="08462DFF" w14:paraId="1AED1A56">
            <w:r w:rsidR="08462DFF">
              <w:rPr/>
              <w:t>Deadline</w:t>
            </w:r>
          </w:p>
        </w:tc>
      </w:tr>
      <w:tr w:rsidR="08462DFF" w:rsidTr="2BA7EB49" w14:paraId="50361DE3">
        <w:trPr>
          <w:trHeight w:val="1095"/>
        </w:trPr>
        <w:tc>
          <w:tcPr>
            <w:cnfStyle w:val="000000000000" w:firstRow="0" w:lastRow="0" w:firstColumn="0" w:lastColumn="0" w:oddVBand="0" w:evenVBand="0" w:oddHBand="0" w:evenHBand="0" w:firstRowFirstColumn="0" w:firstRowLastColumn="0" w:lastRowFirstColumn="0" w:lastRowLastColumn="0"/>
            <w:tcW w:w="5310" w:type="dxa"/>
            <w:tcMar/>
          </w:tcPr>
          <w:p w:rsidR="30D42FB0" w:rsidP="30D42FB0" w:rsidRDefault="30D42FB0" w14:paraId="18EFA335" w14:textId="13C7EDDD">
            <w:pPr>
              <w:pStyle w:val="ListBullet"/>
              <w:bidi w:val="0"/>
              <w:spacing w:before="80" w:beforeAutospacing="off" w:after="80" w:afterAutospacing="off" w:line="259" w:lineRule="auto"/>
              <w:ind w:left="360" w:right="0" w:hanging="360"/>
              <w:jc w:val="left"/>
              <w:rPr/>
            </w:pPr>
            <w:r w:rsidR="75CAD234">
              <w:rPr/>
              <w:t>Touch Up Report</w:t>
            </w:r>
          </w:p>
          <w:p w:rsidR="1F215568" w:rsidP="30D42FB0" w:rsidRDefault="1F215568" w14:paraId="40A2DC5E" w14:textId="0C0647C5">
            <w:pPr>
              <w:pStyle w:val="ListBullet"/>
              <w:bidi w:val="0"/>
              <w:spacing w:before="80" w:beforeAutospacing="off" w:after="80" w:afterAutospacing="off" w:line="259" w:lineRule="auto"/>
              <w:ind w:left="360" w:right="0" w:hanging="360"/>
              <w:jc w:val="left"/>
              <w:rPr/>
            </w:pPr>
            <w:r w:rsidR="5422C8A8">
              <w:rPr/>
              <w:t>Data Analysis</w:t>
            </w:r>
          </w:p>
          <w:p w:rsidR="1F215568" w:rsidP="30D42FB0" w:rsidRDefault="1F215568" w14:paraId="33BB440B" w14:textId="16CFCA15">
            <w:pPr>
              <w:pStyle w:val="ListBullet"/>
              <w:bidi w:val="0"/>
              <w:spacing w:before="80" w:beforeAutospacing="off" w:after="80" w:afterAutospacing="off" w:line="259" w:lineRule="auto"/>
              <w:ind w:left="360" w:right="0" w:hanging="360"/>
              <w:jc w:val="left"/>
              <w:rPr/>
            </w:pPr>
            <w:r w:rsidR="52B4BEC8">
              <w:rPr/>
              <w:t>Proposal</w:t>
            </w:r>
          </w:p>
          <w:p w:rsidR="1F215568" w:rsidP="30D42FB0" w:rsidRDefault="1F215568" w14:paraId="3D696263" w14:textId="2F0CA6E5">
            <w:pPr>
              <w:pStyle w:val="ListBullet"/>
              <w:bidi w:val="0"/>
              <w:spacing w:before="80" w:beforeAutospacing="off" w:after="80" w:afterAutospacing="off" w:line="259" w:lineRule="auto"/>
              <w:ind w:left="360" w:right="0" w:hanging="360"/>
              <w:jc w:val="left"/>
              <w:rPr/>
            </w:pPr>
            <w:r w:rsidR="52B4BEC8">
              <w:rPr/>
              <w:t>Overview</w:t>
            </w:r>
          </w:p>
        </w:tc>
        <w:tc>
          <w:tcPr>
            <w:cnfStyle w:val="000000000000" w:firstRow="0" w:lastRow="0" w:firstColumn="0" w:lastColumn="0" w:oddVBand="0" w:evenVBand="0" w:oddHBand="0" w:evenHBand="0" w:firstRowFirstColumn="0" w:firstRowLastColumn="0" w:lastRowFirstColumn="0" w:lastRowLastColumn="0"/>
            <w:tcW w:w="3060" w:type="dxa"/>
            <w:tcMar/>
          </w:tcPr>
          <w:p w:rsidR="30D42FB0" w:rsidP="30D42FB0" w:rsidRDefault="30D42FB0" w14:paraId="2A65CAFA" w14:textId="221958EA">
            <w:pPr>
              <w:pStyle w:val="Normal"/>
              <w:bidi w:val="0"/>
              <w:spacing w:before="80" w:beforeAutospacing="off" w:after="80" w:afterAutospacing="off" w:line="259" w:lineRule="auto"/>
              <w:ind w:left="0" w:right="0"/>
              <w:jc w:val="left"/>
            </w:pPr>
            <w:r w:rsidR="30D42FB0">
              <w:rPr/>
              <w:t>All</w:t>
            </w:r>
          </w:p>
          <w:p w:rsidR="10BD2E10" w:rsidP="30D42FB0" w:rsidRDefault="10BD2E10" w14:paraId="57DB53E7" w14:textId="601222F3">
            <w:pPr>
              <w:pStyle w:val="Normal"/>
              <w:bidi w:val="0"/>
              <w:spacing w:before="80" w:beforeAutospacing="off" w:after="80" w:afterAutospacing="off" w:line="259" w:lineRule="auto"/>
              <w:ind w:left="0" w:right="0"/>
              <w:jc w:val="left"/>
            </w:pPr>
            <w:r w:rsidR="6AB52E51">
              <w:rPr/>
              <w:t>All</w:t>
            </w:r>
          </w:p>
          <w:p w:rsidR="10BD2E10" w:rsidP="30D42FB0" w:rsidRDefault="10BD2E10" w14:paraId="0FCB29A5" w14:textId="197DA83D">
            <w:pPr>
              <w:pStyle w:val="Normal"/>
              <w:bidi w:val="0"/>
              <w:spacing w:before="80" w:beforeAutospacing="off" w:after="80" w:afterAutospacing="off" w:line="259" w:lineRule="auto"/>
              <w:ind w:left="0" w:right="0"/>
              <w:jc w:val="left"/>
            </w:pPr>
            <w:r w:rsidR="540B82B1">
              <w:rPr/>
              <w:t>Mahn Yin</w:t>
            </w:r>
          </w:p>
          <w:p w:rsidR="10BD2E10" w:rsidP="30D42FB0" w:rsidRDefault="10BD2E10" w14:paraId="3A441837" w14:textId="5F2E555E">
            <w:pPr>
              <w:pStyle w:val="Normal"/>
              <w:bidi w:val="0"/>
              <w:spacing w:before="80" w:beforeAutospacing="off" w:after="80" w:afterAutospacing="off" w:line="259" w:lineRule="auto"/>
              <w:ind w:left="0" w:right="0"/>
              <w:jc w:val="left"/>
            </w:pPr>
            <w:r w:rsidR="540B82B1">
              <w:rPr/>
              <w:t>Tristan</w:t>
            </w:r>
          </w:p>
        </w:tc>
        <w:tc>
          <w:tcPr>
            <w:cnfStyle w:val="000000000000" w:firstRow="0" w:lastRow="0" w:firstColumn="0" w:lastColumn="0" w:oddVBand="0" w:evenVBand="0" w:oddHBand="0" w:evenHBand="0" w:firstRowFirstColumn="0" w:firstRowLastColumn="0" w:lastRowFirstColumn="0" w:lastRowLastColumn="0"/>
            <w:tcW w:w="1854" w:type="dxa"/>
            <w:tcMar/>
          </w:tcPr>
          <w:p w:rsidR="30D42FB0" w:rsidP="2BA7EB49" w:rsidRDefault="30D42FB0" w14:paraId="17410E33" w14:textId="486249D5">
            <w:pPr>
              <w:pStyle w:val="Normal"/>
              <w:rPr>
                <w:rStyle w:val="normaltextrun"/>
                <w:rFonts w:ascii="Arial" w:hAnsi="Arial"/>
                <w:b w:val="0"/>
                <w:bCs w:val="0"/>
                <w:color w:val="000000" w:themeColor="text1" w:themeTint="FF" w:themeShade="FF"/>
              </w:rPr>
            </w:pPr>
            <w:r w:rsidRPr="2BA7EB49" w:rsidR="540B82B1">
              <w:rPr>
                <w:rStyle w:val="normaltextrun"/>
                <w:rFonts w:ascii="Arial" w:hAnsi="Arial"/>
                <w:b w:val="0"/>
                <w:bCs w:val="0"/>
                <w:color w:val="000000" w:themeColor="text1" w:themeTint="FF" w:themeShade="FF"/>
              </w:rPr>
              <w:t>16</w:t>
            </w:r>
            <w:r w:rsidRPr="2BA7EB49" w:rsidR="540B82B1">
              <w:rPr>
                <w:rStyle w:val="normaltextrun"/>
                <w:rFonts w:ascii="Arial" w:hAnsi="Arial"/>
                <w:b w:val="0"/>
                <w:bCs w:val="0"/>
                <w:color w:val="000000" w:themeColor="text1" w:themeTint="FF" w:themeShade="FF"/>
                <w:vertAlign w:val="superscript"/>
              </w:rPr>
              <w:t>th</w:t>
            </w:r>
            <w:r w:rsidRPr="2BA7EB49" w:rsidR="540B82B1">
              <w:rPr>
                <w:rStyle w:val="normaltextrun"/>
                <w:rFonts w:ascii="Arial" w:hAnsi="Arial"/>
                <w:b w:val="0"/>
                <w:bCs w:val="0"/>
                <w:color w:val="000000" w:themeColor="text1" w:themeTint="FF" w:themeShade="FF"/>
              </w:rPr>
              <w:t xml:space="preserve"> Nov</w:t>
            </w:r>
          </w:p>
          <w:p w:rsidR="30D42FB0" w:rsidP="2BA7EB49" w:rsidRDefault="30D42FB0" w14:paraId="35624F94" w14:textId="55EFA0EC">
            <w:pPr>
              <w:pStyle w:val="Normal"/>
              <w:rPr>
                <w:rStyle w:val="normaltextrun"/>
                <w:rFonts w:ascii="Arial" w:hAnsi="Arial"/>
                <w:b w:val="0"/>
                <w:bCs w:val="0"/>
                <w:color w:val="000000" w:themeColor="text1" w:themeTint="FF" w:themeShade="FF"/>
              </w:rPr>
            </w:pPr>
            <w:r w:rsidRPr="2BA7EB49" w:rsidR="540B82B1">
              <w:rPr>
                <w:rStyle w:val="normaltextrun"/>
                <w:rFonts w:ascii="Arial" w:hAnsi="Arial"/>
                <w:b w:val="0"/>
                <w:bCs w:val="0"/>
                <w:color w:val="000000" w:themeColor="text1" w:themeTint="FF" w:themeShade="FF"/>
              </w:rPr>
              <w:t>16</w:t>
            </w:r>
            <w:r w:rsidRPr="2BA7EB49" w:rsidR="540B82B1">
              <w:rPr>
                <w:rStyle w:val="normaltextrun"/>
                <w:rFonts w:ascii="Arial" w:hAnsi="Arial"/>
                <w:b w:val="0"/>
                <w:bCs w:val="0"/>
                <w:color w:val="000000" w:themeColor="text1" w:themeTint="FF" w:themeShade="FF"/>
                <w:vertAlign w:val="superscript"/>
              </w:rPr>
              <w:t>th</w:t>
            </w:r>
            <w:r w:rsidRPr="2BA7EB49" w:rsidR="540B82B1">
              <w:rPr>
                <w:rStyle w:val="normaltextrun"/>
                <w:rFonts w:ascii="Arial" w:hAnsi="Arial"/>
                <w:b w:val="0"/>
                <w:bCs w:val="0"/>
                <w:color w:val="000000" w:themeColor="text1" w:themeTint="FF" w:themeShade="FF"/>
              </w:rPr>
              <w:t xml:space="preserve"> Nov</w:t>
            </w:r>
          </w:p>
          <w:p w:rsidR="30D42FB0" w:rsidP="2BA7EB49" w:rsidRDefault="30D42FB0" w14:paraId="449BE796" w14:textId="35D6AD31">
            <w:pPr>
              <w:pStyle w:val="Normal"/>
              <w:rPr>
                <w:rStyle w:val="normaltextrun"/>
                <w:rFonts w:ascii="Arial" w:hAnsi="Arial"/>
                <w:b w:val="0"/>
                <w:bCs w:val="0"/>
                <w:color w:val="000000" w:themeColor="text1" w:themeTint="FF" w:themeShade="FF"/>
              </w:rPr>
            </w:pPr>
            <w:r w:rsidRPr="2BA7EB49" w:rsidR="540B82B1">
              <w:rPr>
                <w:rStyle w:val="normaltextrun"/>
                <w:rFonts w:ascii="Arial" w:hAnsi="Arial"/>
                <w:b w:val="0"/>
                <w:bCs w:val="0"/>
                <w:color w:val="000000" w:themeColor="text1" w:themeTint="FF" w:themeShade="FF"/>
              </w:rPr>
              <w:t>16</w:t>
            </w:r>
            <w:r w:rsidRPr="2BA7EB49" w:rsidR="540B82B1">
              <w:rPr>
                <w:rStyle w:val="normaltextrun"/>
                <w:rFonts w:ascii="Arial" w:hAnsi="Arial"/>
                <w:b w:val="0"/>
                <w:bCs w:val="0"/>
                <w:color w:val="000000" w:themeColor="text1" w:themeTint="FF" w:themeShade="FF"/>
                <w:vertAlign w:val="superscript"/>
              </w:rPr>
              <w:t>th</w:t>
            </w:r>
            <w:r w:rsidRPr="2BA7EB49" w:rsidR="540B82B1">
              <w:rPr>
                <w:rStyle w:val="normaltextrun"/>
                <w:rFonts w:ascii="Arial" w:hAnsi="Arial"/>
                <w:b w:val="0"/>
                <w:bCs w:val="0"/>
                <w:color w:val="000000" w:themeColor="text1" w:themeTint="FF" w:themeShade="FF"/>
              </w:rPr>
              <w:t xml:space="preserve"> Nov</w:t>
            </w:r>
          </w:p>
          <w:p w:rsidR="30D42FB0" w:rsidP="2BA7EB49" w:rsidRDefault="30D42FB0" w14:paraId="61E0935A" w14:textId="0362E2DA">
            <w:pPr>
              <w:pStyle w:val="Normal"/>
              <w:rPr>
                <w:rStyle w:val="normaltextrun"/>
                <w:rFonts w:ascii="Arial" w:hAnsi="Arial"/>
                <w:b w:val="0"/>
                <w:bCs w:val="0"/>
                <w:color w:val="000000" w:themeColor="text1" w:themeTint="FF" w:themeShade="FF"/>
              </w:rPr>
            </w:pPr>
            <w:r w:rsidRPr="2BA7EB49" w:rsidR="540B82B1">
              <w:rPr>
                <w:rStyle w:val="normaltextrun"/>
                <w:rFonts w:ascii="Arial" w:hAnsi="Arial"/>
                <w:b w:val="0"/>
                <w:bCs w:val="0"/>
                <w:color w:val="000000" w:themeColor="text1" w:themeTint="FF" w:themeShade="FF"/>
              </w:rPr>
              <w:t>16</w:t>
            </w:r>
            <w:r w:rsidRPr="2BA7EB49" w:rsidR="540B82B1">
              <w:rPr>
                <w:rStyle w:val="normaltextrun"/>
                <w:rFonts w:ascii="Arial" w:hAnsi="Arial"/>
                <w:b w:val="0"/>
                <w:bCs w:val="0"/>
                <w:color w:val="000000" w:themeColor="text1" w:themeTint="FF" w:themeShade="FF"/>
                <w:vertAlign w:val="superscript"/>
              </w:rPr>
              <w:t>th</w:t>
            </w:r>
            <w:r w:rsidRPr="2BA7EB49" w:rsidR="540B82B1">
              <w:rPr>
                <w:rStyle w:val="normaltextrun"/>
                <w:rFonts w:ascii="Arial" w:hAnsi="Arial"/>
                <w:b w:val="0"/>
                <w:bCs w:val="0"/>
                <w:color w:val="000000" w:themeColor="text1" w:themeTint="FF" w:themeShade="FF"/>
              </w:rPr>
              <w:t xml:space="preserve"> Nov</w:t>
            </w:r>
          </w:p>
        </w:tc>
      </w:tr>
    </w:tbl>
    <w:p w:rsidRPr="00D60069" w:rsidR="002B2D13" w:rsidP="08462DFF" w:rsidRDefault="002B2D13" w14:paraId="20F56DF7" w14:textId="3F7FC1D8">
      <w:pPr>
        <w:pStyle w:val="Normal"/>
      </w:pPr>
    </w:p>
    <w:sectPr w:rsidRPr="00D60069" w:rsidR="002B2D13">
      <w:footerReference w:type="default" r:id="rId19"/>
      <w:type w:val="continuous"/>
      <w:pgSz w:w="12240" w:h="15840" w:orient="portrait" w:code="1"/>
      <w:pgMar w:top="1008" w:right="1008" w:bottom="1008" w:left="1008" w:header="720" w:footer="648" w:gutter="0"/>
      <w:cols w:space="720"/>
      <w:titlePg/>
      <w:docGrid w:linePitch="25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uthor" w:id="6">
    <w:p w:rsidR="3EDBEBA0" w:rsidP="3EDBEBA0" w:rsidRDefault="00000000" w14:paraId="6FC12C53" w14:textId="77777777">
      <w:pPr>
        <w:pStyle w:val="CommentText"/>
      </w:pPr>
      <w:hyperlink r:id="rId1">
        <w:r w:rsidRPr="3EDBEBA0" w:rsidR="3EDBEBA0">
          <w:rPr>
            <w:rStyle w:val="Hyperlink"/>
          </w:rPr>
          <w:t>https://bmchealthservres.biomedcentral.com/articles/10.1186/1472-6963-9-200</w:t>
        </w:r>
      </w:hyperlink>
      <w:r w:rsidR="3EDBEBA0">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C12C53"/>
</w15:commentsEx>
</file>

<file path=word/commentsIds.xml><?xml version="1.0" encoding="utf-8"?>
<w16cid:commentsIds xmlns:mc="http://schemas.openxmlformats.org/markup-compatibility/2006" xmlns:w16cid="http://schemas.microsoft.com/office/word/2016/wordml/cid" mc:Ignorable="w16cid">
  <w16cid:commentId w16cid:paraId="6FC12C53" w16cid:durableId="78CFF0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1FC" w:rsidRDefault="008141FC" w14:paraId="30674EC5" w14:textId="77777777">
      <w:pPr>
        <w:spacing w:before="0" w:after="0"/>
      </w:pPr>
      <w:r>
        <w:separator/>
      </w:r>
    </w:p>
  </w:endnote>
  <w:endnote w:type="continuationSeparator" w:id="0">
    <w:p w:rsidR="008141FC" w:rsidRDefault="008141FC" w14:paraId="3AC8EE67" w14:textId="77777777">
      <w:pPr>
        <w:spacing w:before="0" w:after="0"/>
      </w:pPr>
      <w:r>
        <w:continuationSeparator/>
      </w:r>
    </w:p>
  </w:endnote>
  <w:endnote w:type="continuationNotice" w:id="1">
    <w:p w:rsidR="008141FC" w:rsidRDefault="008141FC" w14:paraId="38449D4E"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rsidR="002B2D13" w:rsidRDefault="006344A8" w14:paraId="2D86E6A7" w14:textId="77777777">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1FC" w:rsidRDefault="008141FC" w14:paraId="2E971F88" w14:textId="77777777">
      <w:pPr>
        <w:spacing w:before="0" w:after="0"/>
      </w:pPr>
      <w:r>
        <w:separator/>
      </w:r>
    </w:p>
  </w:footnote>
  <w:footnote w:type="continuationSeparator" w:id="0">
    <w:p w:rsidR="008141FC" w:rsidRDefault="008141FC" w14:paraId="28367972" w14:textId="77777777">
      <w:pPr>
        <w:spacing w:before="0" w:after="0"/>
      </w:pPr>
      <w:r>
        <w:continuationSeparator/>
      </w:r>
    </w:p>
  </w:footnote>
  <w:footnote w:type="continuationNotice" w:id="1">
    <w:p w:rsidR="008141FC" w:rsidRDefault="008141FC" w14:paraId="75347E2F"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3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b38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e4b4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590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2838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8b8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aa3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b7f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FEE984C"/>
    <w:lvl w:ilvl="0">
      <w:start w:val="1"/>
      <w:numFmt w:val="bullet"/>
      <w:pStyle w:val="ListBullet"/>
      <w:lvlText w:val=""/>
      <w:lvlJc w:val="left"/>
      <w:pPr>
        <w:tabs>
          <w:tab w:val="num" w:pos="360"/>
        </w:tabs>
        <w:ind w:left="360" w:hanging="360"/>
      </w:pPr>
      <w:rPr>
        <w:rFonts w:hint="default" w:ascii="Wingdings" w:hAnsi="Wingdings"/>
      </w:rPr>
    </w:lvl>
  </w:abstractNum>
  <w:abstractNum w:abstractNumId="2" w15:restartNumberingAfterBreak="0">
    <w:nsid w:val="001A17F9"/>
    <w:multiLevelType w:val="multilevel"/>
    <w:tmpl w:val="A4888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25C0D8E"/>
    <w:multiLevelType w:val="hybridMultilevel"/>
    <w:tmpl w:val="5B30AA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780E76"/>
    <w:multiLevelType w:val="hybridMultilevel"/>
    <w:tmpl w:val="E2069CF4"/>
    <w:lvl w:ilvl="0" w:tplc="E5E4E7AA">
      <w:start w:val="1"/>
      <w:numFmt w:val="bullet"/>
      <w:lvlText w:val=""/>
      <w:lvlJc w:val="left"/>
      <w:pPr>
        <w:ind w:left="720" w:hanging="360"/>
      </w:pPr>
      <w:rPr>
        <w:rFonts w:hint="default" w:ascii="Symbol" w:hAnsi="Symbol"/>
      </w:rPr>
    </w:lvl>
    <w:lvl w:ilvl="1" w:tplc="F9EC57A6">
      <w:start w:val="1"/>
      <w:numFmt w:val="bullet"/>
      <w:lvlText w:val="-"/>
      <w:lvlJc w:val="left"/>
      <w:pPr>
        <w:ind w:left="1440" w:hanging="360"/>
      </w:pPr>
      <w:rPr>
        <w:rFonts w:hint="default" w:ascii="Calibri" w:hAnsi="Calibri"/>
      </w:rPr>
    </w:lvl>
    <w:lvl w:ilvl="2" w:tplc="D25465C4">
      <w:start w:val="1"/>
      <w:numFmt w:val="bullet"/>
      <w:lvlText w:val=""/>
      <w:lvlJc w:val="left"/>
      <w:pPr>
        <w:ind w:left="2160" w:hanging="360"/>
      </w:pPr>
      <w:rPr>
        <w:rFonts w:hint="default" w:ascii="Wingdings" w:hAnsi="Wingdings"/>
      </w:rPr>
    </w:lvl>
    <w:lvl w:ilvl="3" w:tplc="921A7048">
      <w:start w:val="1"/>
      <w:numFmt w:val="bullet"/>
      <w:lvlText w:val=""/>
      <w:lvlJc w:val="left"/>
      <w:pPr>
        <w:ind w:left="2880" w:hanging="360"/>
      </w:pPr>
      <w:rPr>
        <w:rFonts w:hint="default" w:ascii="Symbol" w:hAnsi="Symbol"/>
      </w:rPr>
    </w:lvl>
    <w:lvl w:ilvl="4" w:tplc="DC5EB4DC">
      <w:start w:val="1"/>
      <w:numFmt w:val="bullet"/>
      <w:lvlText w:val="o"/>
      <w:lvlJc w:val="left"/>
      <w:pPr>
        <w:ind w:left="3600" w:hanging="360"/>
      </w:pPr>
      <w:rPr>
        <w:rFonts w:hint="default" w:ascii="Courier New" w:hAnsi="Courier New"/>
      </w:rPr>
    </w:lvl>
    <w:lvl w:ilvl="5" w:tplc="D278D4F0">
      <w:start w:val="1"/>
      <w:numFmt w:val="bullet"/>
      <w:lvlText w:val=""/>
      <w:lvlJc w:val="left"/>
      <w:pPr>
        <w:ind w:left="4320" w:hanging="360"/>
      </w:pPr>
      <w:rPr>
        <w:rFonts w:hint="default" w:ascii="Wingdings" w:hAnsi="Wingdings"/>
      </w:rPr>
    </w:lvl>
    <w:lvl w:ilvl="6" w:tplc="9A60F0F4">
      <w:start w:val="1"/>
      <w:numFmt w:val="bullet"/>
      <w:lvlText w:val=""/>
      <w:lvlJc w:val="left"/>
      <w:pPr>
        <w:ind w:left="5040" w:hanging="360"/>
      </w:pPr>
      <w:rPr>
        <w:rFonts w:hint="default" w:ascii="Symbol" w:hAnsi="Symbol"/>
      </w:rPr>
    </w:lvl>
    <w:lvl w:ilvl="7" w:tplc="533EF394">
      <w:start w:val="1"/>
      <w:numFmt w:val="bullet"/>
      <w:lvlText w:val="o"/>
      <w:lvlJc w:val="left"/>
      <w:pPr>
        <w:ind w:left="5760" w:hanging="360"/>
      </w:pPr>
      <w:rPr>
        <w:rFonts w:hint="default" w:ascii="Courier New" w:hAnsi="Courier New"/>
      </w:rPr>
    </w:lvl>
    <w:lvl w:ilvl="8" w:tplc="00CA7F96">
      <w:start w:val="1"/>
      <w:numFmt w:val="bullet"/>
      <w:lvlText w:val=""/>
      <w:lvlJc w:val="left"/>
      <w:pPr>
        <w:ind w:left="6480" w:hanging="360"/>
      </w:pPr>
      <w:rPr>
        <w:rFonts w:hint="default" w:ascii="Wingdings" w:hAnsi="Wingdings"/>
      </w:rPr>
    </w:lvl>
  </w:abstractNum>
  <w:abstractNum w:abstractNumId="5" w15:restartNumberingAfterBreak="0">
    <w:nsid w:val="225AEFCD"/>
    <w:multiLevelType w:val="hybridMultilevel"/>
    <w:tmpl w:val="1F509972"/>
    <w:lvl w:ilvl="0" w:tplc="54B64F2A">
      <w:numFmt w:val="none"/>
      <w:lvlText w:val=""/>
      <w:lvlJc w:val="left"/>
      <w:pPr>
        <w:tabs>
          <w:tab w:val="num" w:pos="360"/>
        </w:tabs>
      </w:pPr>
    </w:lvl>
    <w:lvl w:ilvl="1" w:tplc="7638DDFA">
      <w:start w:val="1"/>
      <w:numFmt w:val="lowerLetter"/>
      <w:lvlText w:val="%2."/>
      <w:lvlJc w:val="left"/>
      <w:pPr>
        <w:ind w:left="1440" w:hanging="360"/>
      </w:pPr>
    </w:lvl>
    <w:lvl w:ilvl="2" w:tplc="77707654">
      <w:start w:val="1"/>
      <w:numFmt w:val="lowerRoman"/>
      <w:lvlText w:val="%3."/>
      <w:lvlJc w:val="right"/>
      <w:pPr>
        <w:ind w:left="2160" w:hanging="180"/>
      </w:pPr>
    </w:lvl>
    <w:lvl w:ilvl="3" w:tplc="F3905CEA">
      <w:start w:val="1"/>
      <w:numFmt w:val="decimal"/>
      <w:lvlText w:val="%4."/>
      <w:lvlJc w:val="left"/>
      <w:pPr>
        <w:ind w:left="2880" w:hanging="360"/>
      </w:pPr>
    </w:lvl>
    <w:lvl w:ilvl="4" w:tplc="E698D322">
      <w:start w:val="1"/>
      <w:numFmt w:val="lowerLetter"/>
      <w:lvlText w:val="%5."/>
      <w:lvlJc w:val="left"/>
      <w:pPr>
        <w:ind w:left="3600" w:hanging="360"/>
      </w:pPr>
    </w:lvl>
    <w:lvl w:ilvl="5" w:tplc="76F63C5A">
      <w:start w:val="1"/>
      <w:numFmt w:val="lowerRoman"/>
      <w:lvlText w:val="%6."/>
      <w:lvlJc w:val="right"/>
      <w:pPr>
        <w:ind w:left="4320" w:hanging="180"/>
      </w:pPr>
    </w:lvl>
    <w:lvl w:ilvl="6" w:tplc="AD2029C8">
      <w:start w:val="1"/>
      <w:numFmt w:val="decimal"/>
      <w:lvlText w:val="%7."/>
      <w:lvlJc w:val="left"/>
      <w:pPr>
        <w:ind w:left="5040" w:hanging="360"/>
      </w:pPr>
    </w:lvl>
    <w:lvl w:ilvl="7" w:tplc="5B46EB60">
      <w:start w:val="1"/>
      <w:numFmt w:val="lowerLetter"/>
      <w:lvlText w:val="%8."/>
      <w:lvlJc w:val="left"/>
      <w:pPr>
        <w:ind w:left="5760" w:hanging="360"/>
      </w:pPr>
    </w:lvl>
    <w:lvl w:ilvl="8" w:tplc="3F8A1D80">
      <w:start w:val="1"/>
      <w:numFmt w:val="lowerRoman"/>
      <w:lvlText w:val="%9."/>
      <w:lvlJc w:val="right"/>
      <w:pPr>
        <w:ind w:left="6480" w:hanging="180"/>
      </w:pPr>
    </w:lvl>
  </w:abstractNum>
  <w:abstractNum w:abstractNumId="6" w15:restartNumberingAfterBreak="0">
    <w:nsid w:val="266DF3AE"/>
    <w:multiLevelType w:val="hybridMultilevel"/>
    <w:tmpl w:val="E056BC94"/>
    <w:lvl w:ilvl="0" w:tplc="001A5666">
      <w:start w:val="1"/>
      <w:numFmt w:val="bullet"/>
      <w:lvlText w:val=""/>
      <w:lvlJc w:val="left"/>
      <w:pPr>
        <w:ind w:left="720" w:hanging="360"/>
      </w:pPr>
      <w:rPr>
        <w:rFonts w:hint="default" w:ascii="Wingdings" w:hAnsi="Wingdings"/>
      </w:rPr>
    </w:lvl>
    <w:lvl w:ilvl="1" w:tplc="22301180">
      <w:start w:val="1"/>
      <w:numFmt w:val="bullet"/>
      <w:lvlText w:val="o"/>
      <w:lvlJc w:val="left"/>
      <w:pPr>
        <w:ind w:left="1440" w:hanging="360"/>
      </w:pPr>
      <w:rPr>
        <w:rFonts w:hint="default" w:ascii="Courier New" w:hAnsi="Courier New"/>
      </w:rPr>
    </w:lvl>
    <w:lvl w:ilvl="2" w:tplc="E1D447A6">
      <w:start w:val="1"/>
      <w:numFmt w:val="bullet"/>
      <w:lvlText w:val=""/>
      <w:lvlJc w:val="left"/>
      <w:pPr>
        <w:ind w:left="2160" w:hanging="360"/>
      </w:pPr>
      <w:rPr>
        <w:rFonts w:hint="default" w:ascii="Wingdings" w:hAnsi="Wingdings"/>
      </w:rPr>
    </w:lvl>
    <w:lvl w:ilvl="3" w:tplc="258A793A">
      <w:start w:val="1"/>
      <w:numFmt w:val="bullet"/>
      <w:lvlText w:val=""/>
      <w:lvlJc w:val="left"/>
      <w:pPr>
        <w:ind w:left="2880" w:hanging="360"/>
      </w:pPr>
      <w:rPr>
        <w:rFonts w:hint="default" w:ascii="Symbol" w:hAnsi="Symbol"/>
      </w:rPr>
    </w:lvl>
    <w:lvl w:ilvl="4" w:tplc="2110C164">
      <w:start w:val="1"/>
      <w:numFmt w:val="bullet"/>
      <w:lvlText w:val="o"/>
      <w:lvlJc w:val="left"/>
      <w:pPr>
        <w:ind w:left="3600" w:hanging="360"/>
      </w:pPr>
      <w:rPr>
        <w:rFonts w:hint="default" w:ascii="Courier New" w:hAnsi="Courier New"/>
      </w:rPr>
    </w:lvl>
    <w:lvl w:ilvl="5" w:tplc="A5C62C4E">
      <w:start w:val="1"/>
      <w:numFmt w:val="bullet"/>
      <w:lvlText w:val=""/>
      <w:lvlJc w:val="left"/>
      <w:pPr>
        <w:ind w:left="4320" w:hanging="360"/>
      </w:pPr>
      <w:rPr>
        <w:rFonts w:hint="default" w:ascii="Wingdings" w:hAnsi="Wingdings"/>
      </w:rPr>
    </w:lvl>
    <w:lvl w:ilvl="6" w:tplc="27D0C490">
      <w:start w:val="1"/>
      <w:numFmt w:val="bullet"/>
      <w:lvlText w:val=""/>
      <w:lvlJc w:val="left"/>
      <w:pPr>
        <w:ind w:left="5040" w:hanging="360"/>
      </w:pPr>
      <w:rPr>
        <w:rFonts w:hint="default" w:ascii="Symbol" w:hAnsi="Symbol"/>
      </w:rPr>
    </w:lvl>
    <w:lvl w:ilvl="7" w:tplc="5F9A312A">
      <w:start w:val="1"/>
      <w:numFmt w:val="bullet"/>
      <w:lvlText w:val="o"/>
      <w:lvlJc w:val="left"/>
      <w:pPr>
        <w:ind w:left="5760" w:hanging="360"/>
      </w:pPr>
      <w:rPr>
        <w:rFonts w:hint="default" w:ascii="Courier New" w:hAnsi="Courier New"/>
      </w:rPr>
    </w:lvl>
    <w:lvl w:ilvl="8" w:tplc="7318F820">
      <w:start w:val="1"/>
      <w:numFmt w:val="bullet"/>
      <w:lvlText w:val=""/>
      <w:lvlJc w:val="left"/>
      <w:pPr>
        <w:ind w:left="6480" w:hanging="360"/>
      </w:pPr>
      <w:rPr>
        <w:rFonts w:hint="default" w:ascii="Wingdings" w:hAnsi="Wingdings"/>
      </w:rPr>
    </w:lvl>
  </w:abstractNum>
  <w:abstractNum w:abstractNumId="7" w15:restartNumberingAfterBreak="0">
    <w:nsid w:val="28A92D59"/>
    <w:multiLevelType w:val="hybridMultilevel"/>
    <w:tmpl w:val="001C9B98"/>
    <w:lvl w:ilvl="0" w:tplc="88280C24">
      <w:start w:val="1"/>
      <w:numFmt w:val="bullet"/>
      <w:lvlText w:val="-"/>
      <w:lvlJc w:val="left"/>
      <w:pPr>
        <w:ind w:left="720" w:hanging="360"/>
      </w:pPr>
      <w:rPr>
        <w:rFonts w:hint="default" w:ascii="Calibri" w:hAnsi="Calibri"/>
      </w:rPr>
    </w:lvl>
    <w:lvl w:ilvl="1" w:tplc="27DC89DC">
      <w:start w:val="1"/>
      <w:numFmt w:val="bullet"/>
      <w:lvlText w:val="o"/>
      <w:lvlJc w:val="left"/>
      <w:pPr>
        <w:ind w:left="1440" w:hanging="360"/>
      </w:pPr>
      <w:rPr>
        <w:rFonts w:hint="default" w:ascii="Courier New" w:hAnsi="Courier New"/>
      </w:rPr>
    </w:lvl>
    <w:lvl w:ilvl="2" w:tplc="29AE3CA0">
      <w:start w:val="1"/>
      <w:numFmt w:val="bullet"/>
      <w:lvlText w:val=""/>
      <w:lvlJc w:val="left"/>
      <w:pPr>
        <w:ind w:left="2160" w:hanging="360"/>
      </w:pPr>
      <w:rPr>
        <w:rFonts w:hint="default" w:ascii="Wingdings" w:hAnsi="Wingdings"/>
      </w:rPr>
    </w:lvl>
    <w:lvl w:ilvl="3" w:tplc="3DA2E88A">
      <w:start w:val="1"/>
      <w:numFmt w:val="bullet"/>
      <w:lvlText w:val=""/>
      <w:lvlJc w:val="left"/>
      <w:pPr>
        <w:ind w:left="2880" w:hanging="360"/>
      </w:pPr>
      <w:rPr>
        <w:rFonts w:hint="default" w:ascii="Symbol" w:hAnsi="Symbol"/>
      </w:rPr>
    </w:lvl>
    <w:lvl w:ilvl="4" w:tplc="9C04C3AC">
      <w:start w:val="1"/>
      <w:numFmt w:val="bullet"/>
      <w:lvlText w:val="o"/>
      <w:lvlJc w:val="left"/>
      <w:pPr>
        <w:ind w:left="3600" w:hanging="360"/>
      </w:pPr>
      <w:rPr>
        <w:rFonts w:hint="default" w:ascii="Courier New" w:hAnsi="Courier New"/>
      </w:rPr>
    </w:lvl>
    <w:lvl w:ilvl="5" w:tplc="4C6A131E">
      <w:start w:val="1"/>
      <w:numFmt w:val="bullet"/>
      <w:lvlText w:val=""/>
      <w:lvlJc w:val="left"/>
      <w:pPr>
        <w:ind w:left="4320" w:hanging="360"/>
      </w:pPr>
      <w:rPr>
        <w:rFonts w:hint="default" w:ascii="Wingdings" w:hAnsi="Wingdings"/>
      </w:rPr>
    </w:lvl>
    <w:lvl w:ilvl="6" w:tplc="DE9A630E">
      <w:start w:val="1"/>
      <w:numFmt w:val="bullet"/>
      <w:lvlText w:val=""/>
      <w:lvlJc w:val="left"/>
      <w:pPr>
        <w:ind w:left="5040" w:hanging="360"/>
      </w:pPr>
      <w:rPr>
        <w:rFonts w:hint="default" w:ascii="Symbol" w:hAnsi="Symbol"/>
      </w:rPr>
    </w:lvl>
    <w:lvl w:ilvl="7" w:tplc="A930404C">
      <w:start w:val="1"/>
      <w:numFmt w:val="bullet"/>
      <w:lvlText w:val="o"/>
      <w:lvlJc w:val="left"/>
      <w:pPr>
        <w:ind w:left="5760" w:hanging="360"/>
      </w:pPr>
      <w:rPr>
        <w:rFonts w:hint="default" w:ascii="Courier New" w:hAnsi="Courier New"/>
      </w:rPr>
    </w:lvl>
    <w:lvl w:ilvl="8" w:tplc="3578C728">
      <w:start w:val="1"/>
      <w:numFmt w:val="bullet"/>
      <w:lvlText w:val=""/>
      <w:lvlJc w:val="left"/>
      <w:pPr>
        <w:ind w:left="6480" w:hanging="360"/>
      </w:pPr>
      <w:rPr>
        <w:rFonts w:hint="default" w:ascii="Wingdings" w:hAnsi="Wingdings"/>
      </w:rPr>
    </w:lvl>
  </w:abstractNum>
  <w:abstractNum w:abstractNumId="8" w15:restartNumberingAfterBreak="0">
    <w:nsid w:val="2B193B79"/>
    <w:multiLevelType w:val="hybridMultilevel"/>
    <w:tmpl w:val="E4C270BC"/>
    <w:lvl w:ilvl="0" w:tplc="42CE3D2C">
      <w:start w:val="1"/>
      <w:numFmt w:val="bullet"/>
      <w:lvlText w:val="-"/>
      <w:lvlJc w:val="left"/>
      <w:pPr>
        <w:ind w:left="720" w:hanging="360"/>
      </w:pPr>
      <w:rPr>
        <w:rFonts w:hint="default" w:ascii="Calibri" w:hAnsi="Calibri"/>
      </w:rPr>
    </w:lvl>
    <w:lvl w:ilvl="1" w:tplc="0E8C5BA8">
      <w:start w:val="1"/>
      <w:numFmt w:val="bullet"/>
      <w:lvlText w:val="o"/>
      <w:lvlJc w:val="left"/>
      <w:pPr>
        <w:ind w:left="1440" w:hanging="360"/>
      </w:pPr>
      <w:rPr>
        <w:rFonts w:hint="default" w:ascii="Courier New" w:hAnsi="Courier New"/>
      </w:rPr>
    </w:lvl>
    <w:lvl w:ilvl="2" w:tplc="AA621F72">
      <w:start w:val="1"/>
      <w:numFmt w:val="bullet"/>
      <w:lvlText w:val=""/>
      <w:lvlJc w:val="left"/>
      <w:pPr>
        <w:ind w:left="2160" w:hanging="360"/>
      </w:pPr>
      <w:rPr>
        <w:rFonts w:hint="default" w:ascii="Wingdings" w:hAnsi="Wingdings"/>
      </w:rPr>
    </w:lvl>
    <w:lvl w:ilvl="3" w:tplc="A1EA0E9E">
      <w:start w:val="1"/>
      <w:numFmt w:val="bullet"/>
      <w:lvlText w:val=""/>
      <w:lvlJc w:val="left"/>
      <w:pPr>
        <w:ind w:left="2880" w:hanging="360"/>
      </w:pPr>
      <w:rPr>
        <w:rFonts w:hint="default" w:ascii="Symbol" w:hAnsi="Symbol"/>
      </w:rPr>
    </w:lvl>
    <w:lvl w:ilvl="4" w:tplc="22F4595A">
      <w:start w:val="1"/>
      <w:numFmt w:val="bullet"/>
      <w:lvlText w:val="o"/>
      <w:lvlJc w:val="left"/>
      <w:pPr>
        <w:ind w:left="3600" w:hanging="360"/>
      </w:pPr>
      <w:rPr>
        <w:rFonts w:hint="default" w:ascii="Courier New" w:hAnsi="Courier New"/>
      </w:rPr>
    </w:lvl>
    <w:lvl w:ilvl="5" w:tplc="647C4C76">
      <w:start w:val="1"/>
      <w:numFmt w:val="bullet"/>
      <w:lvlText w:val=""/>
      <w:lvlJc w:val="left"/>
      <w:pPr>
        <w:ind w:left="4320" w:hanging="360"/>
      </w:pPr>
      <w:rPr>
        <w:rFonts w:hint="default" w:ascii="Wingdings" w:hAnsi="Wingdings"/>
      </w:rPr>
    </w:lvl>
    <w:lvl w:ilvl="6" w:tplc="D80A8E1C">
      <w:start w:val="1"/>
      <w:numFmt w:val="bullet"/>
      <w:lvlText w:val=""/>
      <w:lvlJc w:val="left"/>
      <w:pPr>
        <w:ind w:left="5040" w:hanging="360"/>
      </w:pPr>
      <w:rPr>
        <w:rFonts w:hint="default" w:ascii="Symbol" w:hAnsi="Symbol"/>
      </w:rPr>
    </w:lvl>
    <w:lvl w:ilvl="7" w:tplc="360CCEE8">
      <w:start w:val="1"/>
      <w:numFmt w:val="bullet"/>
      <w:lvlText w:val="o"/>
      <w:lvlJc w:val="left"/>
      <w:pPr>
        <w:ind w:left="5760" w:hanging="360"/>
      </w:pPr>
      <w:rPr>
        <w:rFonts w:hint="default" w:ascii="Courier New" w:hAnsi="Courier New"/>
      </w:rPr>
    </w:lvl>
    <w:lvl w:ilvl="8" w:tplc="51D4CA98">
      <w:start w:val="1"/>
      <w:numFmt w:val="bullet"/>
      <w:lvlText w:val=""/>
      <w:lvlJc w:val="left"/>
      <w:pPr>
        <w:ind w:left="6480" w:hanging="360"/>
      </w:pPr>
      <w:rPr>
        <w:rFonts w:hint="default" w:ascii="Wingdings" w:hAnsi="Wingdings"/>
      </w:rPr>
    </w:lvl>
  </w:abstractNum>
  <w:abstractNum w:abstractNumId="9" w15:restartNumberingAfterBreak="0">
    <w:nsid w:val="302C5349"/>
    <w:multiLevelType w:val="hybridMultilevel"/>
    <w:tmpl w:val="DE424846"/>
    <w:lvl w:ilvl="0">
      <w:start w:val="1"/>
      <w:numFmt w:val="bullet"/>
      <w:lvlText w:val="-"/>
      <w:lvlJc w:val="left"/>
      <w:pPr>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95C19EA"/>
    <w:multiLevelType w:val="multilevel"/>
    <w:tmpl w:val="C5A2790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CD41B3E"/>
    <w:multiLevelType w:val="multilevel"/>
    <w:tmpl w:val="77BCFED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D35AEF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3E56A4"/>
    <w:multiLevelType w:val="hybridMultilevel"/>
    <w:tmpl w:val="F8046200"/>
    <w:lvl w:ilvl="0">
      <w:start w:val="1"/>
      <w:numFmt w:val="decimal"/>
      <w:lvlText w:val="%1."/>
      <w:lvlJc w:val="left"/>
      <w:pPr>
        <w:ind w:left="1440" w:hanging="360"/>
      </w:pPr>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6D523CF7"/>
    <w:multiLevelType w:val="multilevel"/>
    <w:tmpl w:val="28C229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E0A4016"/>
    <w:multiLevelType w:val="hybridMultilevel"/>
    <w:tmpl w:val="9D044FAC"/>
    <w:lvl w:ilvl="0" w:tplc="0428E8AA">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7422CC9B"/>
    <w:multiLevelType w:val="hybridMultilevel"/>
    <w:tmpl w:val="29DA0076"/>
    <w:lvl w:ilvl="0" w:tplc="038EA8FC">
      <w:numFmt w:val="none"/>
      <w:lvlText w:val=""/>
      <w:lvlJc w:val="left"/>
      <w:pPr>
        <w:tabs>
          <w:tab w:val="num" w:pos="360"/>
        </w:tabs>
      </w:pPr>
    </w:lvl>
    <w:lvl w:ilvl="1" w:tplc="6BDC6E5C">
      <w:start w:val="1"/>
      <w:numFmt w:val="lowerLetter"/>
      <w:lvlText w:val="%2."/>
      <w:lvlJc w:val="left"/>
      <w:pPr>
        <w:ind w:left="1440" w:hanging="360"/>
      </w:pPr>
    </w:lvl>
    <w:lvl w:ilvl="2" w:tplc="5A98F566">
      <w:start w:val="1"/>
      <w:numFmt w:val="lowerRoman"/>
      <w:lvlText w:val="%3."/>
      <w:lvlJc w:val="right"/>
      <w:pPr>
        <w:ind w:left="2160" w:hanging="180"/>
      </w:pPr>
    </w:lvl>
    <w:lvl w:ilvl="3" w:tplc="DCF8D9E0">
      <w:start w:val="1"/>
      <w:numFmt w:val="decimal"/>
      <w:lvlText w:val="%4."/>
      <w:lvlJc w:val="left"/>
      <w:pPr>
        <w:ind w:left="2880" w:hanging="360"/>
      </w:pPr>
    </w:lvl>
    <w:lvl w:ilvl="4" w:tplc="20F49D0C">
      <w:start w:val="1"/>
      <w:numFmt w:val="lowerLetter"/>
      <w:lvlText w:val="%5."/>
      <w:lvlJc w:val="left"/>
      <w:pPr>
        <w:ind w:left="3600" w:hanging="360"/>
      </w:pPr>
    </w:lvl>
    <w:lvl w:ilvl="5" w:tplc="66AA1770">
      <w:start w:val="1"/>
      <w:numFmt w:val="lowerRoman"/>
      <w:lvlText w:val="%6."/>
      <w:lvlJc w:val="right"/>
      <w:pPr>
        <w:ind w:left="4320" w:hanging="180"/>
      </w:pPr>
    </w:lvl>
    <w:lvl w:ilvl="6" w:tplc="A2ECDD7A">
      <w:start w:val="1"/>
      <w:numFmt w:val="decimal"/>
      <w:lvlText w:val="%7."/>
      <w:lvlJc w:val="left"/>
      <w:pPr>
        <w:ind w:left="5040" w:hanging="360"/>
      </w:pPr>
    </w:lvl>
    <w:lvl w:ilvl="7" w:tplc="3572E5DC">
      <w:start w:val="1"/>
      <w:numFmt w:val="lowerLetter"/>
      <w:lvlText w:val="%8."/>
      <w:lvlJc w:val="left"/>
      <w:pPr>
        <w:ind w:left="5760" w:hanging="360"/>
      </w:pPr>
    </w:lvl>
    <w:lvl w:ilvl="8" w:tplc="D4E4D660">
      <w:start w:val="1"/>
      <w:numFmt w:val="lowerRoman"/>
      <w:lvlText w:val="%9."/>
      <w:lvlJc w:val="right"/>
      <w:pPr>
        <w:ind w:left="6480" w:hanging="180"/>
      </w:pPr>
    </w:lvl>
  </w:abstractNum>
  <w:abstractNum w:abstractNumId="17" w15:restartNumberingAfterBreak="0">
    <w:nsid w:val="75FD4DF8"/>
    <w:multiLevelType w:val="hybridMultilevel"/>
    <w:tmpl w:val="1326DDD2"/>
    <w:lvl w:ilvl="0" w:tplc="E0DE39DC">
      <w:start w:val="2"/>
      <w:numFmt w:val="bullet"/>
      <w:lvlText w:val="-"/>
      <w:lvlJc w:val="left"/>
      <w:pPr>
        <w:ind w:left="720" w:hanging="360"/>
      </w:pPr>
      <w:rPr>
        <w:rFonts w:hint="default" w:ascii="Arial" w:hAnsi="Arial" w:cs="Arial"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8604FDB"/>
    <w:multiLevelType w:val="hybridMultilevel"/>
    <w:tmpl w:val="B6789FE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F31681"/>
    <w:multiLevelType w:val="hybridMultilevel"/>
    <w:tmpl w:val="6FE04CC2"/>
    <w:lvl w:ilvl="0" w:tplc="12DCF6F4">
      <w:start w:val="2"/>
      <w:numFmt w:val="bullet"/>
      <w:lvlText w:val="-"/>
      <w:lvlJc w:val="left"/>
      <w:pPr>
        <w:ind w:left="720" w:hanging="360"/>
      </w:pPr>
      <w:rPr>
        <w:rFonts w:hint="default" w:ascii="Arial" w:hAnsi="Arial" w:cs="Arial"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3">
    <w:abstractNumId w:val="27"/>
  </w:num>
  <w:num w:numId="32">
    <w:abstractNumId w:val="26"/>
  </w:num>
  <w:num w:numId="31">
    <w:abstractNumId w:val="25"/>
  </w:num>
  <w:num w:numId="30">
    <w:abstractNumId w:val="24"/>
  </w:num>
  <w:num w:numId="29">
    <w:abstractNumId w:val="23"/>
  </w:num>
  <w:num w:numId="28">
    <w:abstractNumId w:val="22"/>
  </w:num>
  <w:num w:numId="27">
    <w:abstractNumId w:val="21"/>
  </w:num>
  <w:num w:numId="26">
    <w:abstractNumId w:val="20"/>
  </w:num>
  <w:num w:numId="1" w16cid:durableId="507915245">
    <w:abstractNumId w:val="4"/>
  </w:num>
  <w:num w:numId="2" w16cid:durableId="888414400">
    <w:abstractNumId w:val="8"/>
  </w:num>
  <w:num w:numId="3" w16cid:durableId="1825118261">
    <w:abstractNumId w:val="6"/>
  </w:num>
  <w:num w:numId="4" w16cid:durableId="1426614606">
    <w:abstractNumId w:val="7"/>
  </w:num>
  <w:num w:numId="5" w16cid:durableId="1801528545">
    <w:abstractNumId w:val="5"/>
  </w:num>
  <w:num w:numId="6" w16cid:durableId="362563943">
    <w:abstractNumId w:val="16"/>
  </w:num>
  <w:num w:numId="7" w16cid:durableId="1186215161">
    <w:abstractNumId w:val="12"/>
  </w:num>
  <w:num w:numId="8" w16cid:durableId="293872095">
    <w:abstractNumId w:val="15"/>
  </w:num>
  <w:num w:numId="9" w16cid:durableId="188111602">
    <w:abstractNumId w:val="18"/>
  </w:num>
  <w:num w:numId="10" w16cid:durableId="893273699">
    <w:abstractNumId w:val="1"/>
  </w:num>
  <w:num w:numId="11" w16cid:durableId="1040206816">
    <w:abstractNumId w:val="0"/>
  </w:num>
  <w:num w:numId="12" w16cid:durableId="1975795769">
    <w:abstractNumId w:val="1"/>
  </w:num>
  <w:num w:numId="13" w16cid:durableId="730732104">
    <w:abstractNumId w:val="1"/>
  </w:num>
  <w:num w:numId="14" w16cid:durableId="2074963292">
    <w:abstractNumId w:val="9"/>
  </w:num>
  <w:num w:numId="15" w16cid:durableId="1177380215">
    <w:abstractNumId w:val="11"/>
  </w:num>
  <w:num w:numId="16" w16cid:durableId="1070735389">
    <w:abstractNumId w:val="10"/>
  </w:num>
  <w:num w:numId="17" w16cid:durableId="314605305">
    <w:abstractNumId w:val="13"/>
  </w:num>
  <w:num w:numId="18" w16cid:durableId="1823811645">
    <w:abstractNumId w:val="1"/>
  </w:num>
  <w:num w:numId="19" w16cid:durableId="473916901">
    <w:abstractNumId w:val="1"/>
  </w:num>
  <w:num w:numId="20" w16cid:durableId="2069642203">
    <w:abstractNumId w:val="3"/>
  </w:num>
  <w:num w:numId="21" w16cid:durableId="2043508847">
    <w:abstractNumId w:val="1"/>
  </w:num>
  <w:num w:numId="22" w16cid:durableId="1895044454">
    <w:abstractNumId w:val="2"/>
  </w:num>
  <w:num w:numId="23" w16cid:durableId="1309096058">
    <w:abstractNumId w:val="14"/>
  </w:num>
  <w:num w:numId="24" w16cid:durableId="2007707120">
    <w:abstractNumId w:val="19"/>
  </w:num>
  <w:num w:numId="25" w16cid:durableId="611254340">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A9"/>
    <w:rsid w:val="00000000"/>
    <w:rsid w:val="0002628C"/>
    <w:rsid w:val="00026B27"/>
    <w:rsid w:val="00033BA1"/>
    <w:rsid w:val="000359E4"/>
    <w:rsid w:val="00035D72"/>
    <w:rsid w:val="00063D0C"/>
    <w:rsid w:val="00063EC6"/>
    <w:rsid w:val="00074692"/>
    <w:rsid w:val="00086094"/>
    <w:rsid w:val="0009488F"/>
    <w:rsid w:val="000B32A9"/>
    <w:rsid w:val="000B4442"/>
    <w:rsid w:val="000F683E"/>
    <w:rsid w:val="0010037C"/>
    <w:rsid w:val="001058A3"/>
    <w:rsid w:val="00111095"/>
    <w:rsid w:val="00143DDC"/>
    <w:rsid w:val="00161A37"/>
    <w:rsid w:val="0016245B"/>
    <w:rsid w:val="00167979"/>
    <w:rsid w:val="00171042"/>
    <w:rsid w:val="001720D5"/>
    <w:rsid w:val="00172CAE"/>
    <w:rsid w:val="001902EB"/>
    <w:rsid w:val="001A1B34"/>
    <w:rsid w:val="001A2447"/>
    <w:rsid w:val="001A53EE"/>
    <w:rsid w:val="001B14EC"/>
    <w:rsid w:val="001C5B8E"/>
    <w:rsid w:val="001D7F83"/>
    <w:rsid w:val="001E0726"/>
    <w:rsid w:val="001E0877"/>
    <w:rsid w:val="0021657E"/>
    <w:rsid w:val="00220A8F"/>
    <w:rsid w:val="002648C2"/>
    <w:rsid w:val="00265C56"/>
    <w:rsid w:val="00292C30"/>
    <w:rsid w:val="002B02D6"/>
    <w:rsid w:val="002B1173"/>
    <w:rsid w:val="002B2D13"/>
    <w:rsid w:val="002C0A00"/>
    <w:rsid w:val="002D02CB"/>
    <w:rsid w:val="002D41BC"/>
    <w:rsid w:val="002E2572"/>
    <w:rsid w:val="00304CF7"/>
    <w:rsid w:val="0031007C"/>
    <w:rsid w:val="003109BF"/>
    <w:rsid w:val="00314755"/>
    <w:rsid w:val="003363A8"/>
    <w:rsid w:val="00342C48"/>
    <w:rsid w:val="0034721D"/>
    <w:rsid w:val="003551D6"/>
    <w:rsid w:val="0036286F"/>
    <w:rsid w:val="00367E6D"/>
    <w:rsid w:val="003953E0"/>
    <w:rsid w:val="003A3176"/>
    <w:rsid w:val="003D5BF7"/>
    <w:rsid w:val="003F257D"/>
    <w:rsid w:val="0040059D"/>
    <w:rsid w:val="00400F2A"/>
    <w:rsid w:val="00411B1D"/>
    <w:rsid w:val="00411CFB"/>
    <w:rsid w:val="0041778E"/>
    <w:rsid w:val="00432E16"/>
    <w:rsid w:val="00443D46"/>
    <w:rsid w:val="004666E8"/>
    <w:rsid w:val="004A510D"/>
    <w:rsid w:val="004A643D"/>
    <w:rsid w:val="004C0FFA"/>
    <w:rsid w:val="004C7EE0"/>
    <w:rsid w:val="004C7FCA"/>
    <w:rsid w:val="004D38B6"/>
    <w:rsid w:val="004D52B3"/>
    <w:rsid w:val="004E44D3"/>
    <w:rsid w:val="00504D4C"/>
    <w:rsid w:val="00507586"/>
    <w:rsid w:val="00517D53"/>
    <w:rsid w:val="0052612B"/>
    <w:rsid w:val="00526241"/>
    <w:rsid w:val="00536A0B"/>
    <w:rsid w:val="00552A66"/>
    <w:rsid w:val="005578BC"/>
    <w:rsid w:val="00567972"/>
    <w:rsid w:val="00570CC7"/>
    <w:rsid w:val="005779E5"/>
    <w:rsid w:val="00580041"/>
    <w:rsid w:val="005961D7"/>
    <w:rsid w:val="00597FA7"/>
    <w:rsid w:val="005A7328"/>
    <w:rsid w:val="005A7865"/>
    <w:rsid w:val="005C07BF"/>
    <w:rsid w:val="005E33B1"/>
    <w:rsid w:val="005E3D6B"/>
    <w:rsid w:val="005F7B09"/>
    <w:rsid w:val="0060470F"/>
    <w:rsid w:val="006219F3"/>
    <w:rsid w:val="00626F6A"/>
    <w:rsid w:val="006344A8"/>
    <w:rsid w:val="00660EF4"/>
    <w:rsid w:val="00661382"/>
    <w:rsid w:val="00675EA9"/>
    <w:rsid w:val="00677918"/>
    <w:rsid w:val="0069441D"/>
    <w:rsid w:val="006A181B"/>
    <w:rsid w:val="006C1C82"/>
    <w:rsid w:val="006C4738"/>
    <w:rsid w:val="006E7387"/>
    <w:rsid w:val="007158D3"/>
    <w:rsid w:val="00717F77"/>
    <w:rsid w:val="007269A4"/>
    <w:rsid w:val="00734EEC"/>
    <w:rsid w:val="00743AB9"/>
    <w:rsid w:val="00755EBB"/>
    <w:rsid w:val="007648FD"/>
    <w:rsid w:val="0078019C"/>
    <w:rsid w:val="0079460B"/>
    <w:rsid w:val="007A5270"/>
    <w:rsid w:val="007D4AB7"/>
    <w:rsid w:val="007E4DA7"/>
    <w:rsid w:val="007F04FA"/>
    <w:rsid w:val="008141FC"/>
    <w:rsid w:val="00816087"/>
    <w:rsid w:val="00822969"/>
    <w:rsid w:val="00834A9E"/>
    <w:rsid w:val="00840967"/>
    <w:rsid w:val="0084199B"/>
    <w:rsid w:val="00880ED2"/>
    <w:rsid w:val="0089559C"/>
    <w:rsid w:val="00896508"/>
    <w:rsid w:val="008B63AF"/>
    <w:rsid w:val="008B652A"/>
    <w:rsid w:val="008C76F7"/>
    <w:rsid w:val="008F2FBC"/>
    <w:rsid w:val="008F57EF"/>
    <w:rsid w:val="00913459"/>
    <w:rsid w:val="00913526"/>
    <w:rsid w:val="00913649"/>
    <w:rsid w:val="00913D00"/>
    <w:rsid w:val="00934359"/>
    <w:rsid w:val="009406B2"/>
    <w:rsid w:val="00960FD3"/>
    <w:rsid w:val="009708F8"/>
    <w:rsid w:val="00976674"/>
    <w:rsid w:val="009804F4"/>
    <w:rsid w:val="00983D0B"/>
    <w:rsid w:val="00990C0D"/>
    <w:rsid w:val="0099280F"/>
    <w:rsid w:val="009929CB"/>
    <w:rsid w:val="00996399"/>
    <w:rsid w:val="009A52C4"/>
    <w:rsid w:val="009B7E58"/>
    <w:rsid w:val="009E0D23"/>
    <w:rsid w:val="009F360A"/>
    <w:rsid w:val="00A06B7B"/>
    <w:rsid w:val="00A11827"/>
    <w:rsid w:val="00A14FBE"/>
    <w:rsid w:val="00A15BF4"/>
    <w:rsid w:val="00A15CC9"/>
    <w:rsid w:val="00A32938"/>
    <w:rsid w:val="00A46760"/>
    <w:rsid w:val="00A479B3"/>
    <w:rsid w:val="00A551AE"/>
    <w:rsid w:val="00A60B40"/>
    <w:rsid w:val="00A62483"/>
    <w:rsid w:val="00A81379"/>
    <w:rsid w:val="00A87572"/>
    <w:rsid w:val="00A91C3E"/>
    <w:rsid w:val="00AA089E"/>
    <w:rsid w:val="00AA13A9"/>
    <w:rsid w:val="00AA73AB"/>
    <w:rsid w:val="00AB27D1"/>
    <w:rsid w:val="00AB756D"/>
    <w:rsid w:val="00AC29D6"/>
    <w:rsid w:val="00AD2A15"/>
    <w:rsid w:val="00AE3E9F"/>
    <w:rsid w:val="00AF3A1B"/>
    <w:rsid w:val="00AF63ED"/>
    <w:rsid w:val="00B04214"/>
    <w:rsid w:val="00B060A9"/>
    <w:rsid w:val="00B26226"/>
    <w:rsid w:val="00B31721"/>
    <w:rsid w:val="00B464D6"/>
    <w:rsid w:val="00B473F1"/>
    <w:rsid w:val="00B5234E"/>
    <w:rsid w:val="00B86735"/>
    <w:rsid w:val="00BA506A"/>
    <w:rsid w:val="00BC36B7"/>
    <w:rsid w:val="00BD0DD2"/>
    <w:rsid w:val="00BF23D4"/>
    <w:rsid w:val="00C308F2"/>
    <w:rsid w:val="00C31096"/>
    <w:rsid w:val="00C32222"/>
    <w:rsid w:val="00C32BBB"/>
    <w:rsid w:val="00C343BE"/>
    <w:rsid w:val="00C40ED9"/>
    <w:rsid w:val="00C63A15"/>
    <w:rsid w:val="00C70AE1"/>
    <w:rsid w:val="00C70CC9"/>
    <w:rsid w:val="00C900A5"/>
    <w:rsid w:val="00CA3CAE"/>
    <w:rsid w:val="00CD08C3"/>
    <w:rsid w:val="00CD7313"/>
    <w:rsid w:val="00CE3CAD"/>
    <w:rsid w:val="00CF5087"/>
    <w:rsid w:val="00D02179"/>
    <w:rsid w:val="00D50DB6"/>
    <w:rsid w:val="00D53EB5"/>
    <w:rsid w:val="00D60069"/>
    <w:rsid w:val="00D62E01"/>
    <w:rsid w:val="00D661EE"/>
    <w:rsid w:val="00D67373"/>
    <w:rsid w:val="00D76198"/>
    <w:rsid w:val="00DD2142"/>
    <w:rsid w:val="00DE554C"/>
    <w:rsid w:val="00E02F9B"/>
    <w:rsid w:val="00E048B4"/>
    <w:rsid w:val="00E13187"/>
    <w:rsid w:val="00E36C20"/>
    <w:rsid w:val="00E43CBD"/>
    <w:rsid w:val="00E669F0"/>
    <w:rsid w:val="00E6738A"/>
    <w:rsid w:val="00E73F53"/>
    <w:rsid w:val="00E934F3"/>
    <w:rsid w:val="00EB3896"/>
    <w:rsid w:val="00EB670E"/>
    <w:rsid w:val="00EC476F"/>
    <w:rsid w:val="00ED1652"/>
    <w:rsid w:val="00EE5C63"/>
    <w:rsid w:val="00EE7AAD"/>
    <w:rsid w:val="00EF26E3"/>
    <w:rsid w:val="00EF5EBE"/>
    <w:rsid w:val="00F034A9"/>
    <w:rsid w:val="00F1741F"/>
    <w:rsid w:val="00F434DD"/>
    <w:rsid w:val="00F43DF4"/>
    <w:rsid w:val="00F626CC"/>
    <w:rsid w:val="00F72DD4"/>
    <w:rsid w:val="00F83D4B"/>
    <w:rsid w:val="00F92E4F"/>
    <w:rsid w:val="00FC653E"/>
    <w:rsid w:val="00FF4973"/>
    <w:rsid w:val="028E2A54"/>
    <w:rsid w:val="02A30969"/>
    <w:rsid w:val="03424754"/>
    <w:rsid w:val="0357B33A"/>
    <w:rsid w:val="038C4A9D"/>
    <w:rsid w:val="039EB3C5"/>
    <w:rsid w:val="03C26DD0"/>
    <w:rsid w:val="0470A204"/>
    <w:rsid w:val="050A7E5C"/>
    <w:rsid w:val="05322B22"/>
    <w:rsid w:val="05BC1338"/>
    <w:rsid w:val="060D0101"/>
    <w:rsid w:val="07876894"/>
    <w:rsid w:val="07D681D4"/>
    <w:rsid w:val="08462DFF"/>
    <w:rsid w:val="08B753CA"/>
    <w:rsid w:val="091E687D"/>
    <w:rsid w:val="097D3AA9"/>
    <w:rsid w:val="09BABDFD"/>
    <w:rsid w:val="0BD3D877"/>
    <w:rsid w:val="0C4CA39E"/>
    <w:rsid w:val="0CE06DC1"/>
    <w:rsid w:val="0D4DC33D"/>
    <w:rsid w:val="0D8C0806"/>
    <w:rsid w:val="0E20B8F6"/>
    <w:rsid w:val="0E5C91B1"/>
    <w:rsid w:val="0EE10ADE"/>
    <w:rsid w:val="0EF4D4A7"/>
    <w:rsid w:val="0F59EBC4"/>
    <w:rsid w:val="0F68CE16"/>
    <w:rsid w:val="0F6AA1B8"/>
    <w:rsid w:val="0F8504D2"/>
    <w:rsid w:val="0FEB6186"/>
    <w:rsid w:val="0FEBAA25"/>
    <w:rsid w:val="10676058"/>
    <w:rsid w:val="10BD2E10"/>
    <w:rsid w:val="1120D533"/>
    <w:rsid w:val="12414E73"/>
    <w:rsid w:val="12491D7D"/>
    <w:rsid w:val="12A93785"/>
    <w:rsid w:val="1307D5EB"/>
    <w:rsid w:val="130F8D21"/>
    <w:rsid w:val="139431CB"/>
    <w:rsid w:val="13B55551"/>
    <w:rsid w:val="1425D503"/>
    <w:rsid w:val="143C3F39"/>
    <w:rsid w:val="15A4DBFF"/>
    <w:rsid w:val="15B17FC2"/>
    <w:rsid w:val="15BE1DEF"/>
    <w:rsid w:val="15E478EF"/>
    <w:rsid w:val="16374DE3"/>
    <w:rsid w:val="16C2C491"/>
    <w:rsid w:val="177BCD81"/>
    <w:rsid w:val="17CB71BC"/>
    <w:rsid w:val="17D19545"/>
    <w:rsid w:val="1ABB5A74"/>
    <w:rsid w:val="1B9BE860"/>
    <w:rsid w:val="1BB87D65"/>
    <w:rsid w:val="1BC37B1E"/>
    <w:rsid w:val="1C02467F"/>
    <w:rsid w:val="1C67281B"/>
    <w:rsid w:val="1D045F12"/>
    <w:rsid w:val="1D3D61FE"/>
    <w:rsid w:val="1D9A525A"/>
    <w:rsid w:val="1E16461F"/>
    <w:rsid w:val="1E836981"/>
    <w:rsid w:val="1EC111B4"/>
    <w:rsid w:val="1F215568"/>
    <w:rsid w:val="1F23D68A"/>
    <w:rsid w:val="208C345A"/>
    <w:rsid w:val="21399F1E"/>
    <w:rsid w:val="21AF9826"/>
    <w:rsid w:val="22010903"/>
    <w:rsid w:val="221E42AE"/>
    <w:rsid w:val="22719753"/>
    <w:rsid w:val="22CD5FA5"/>
    <w:rsid w:val="234269F7"/>
    <w:rsid w:val="23480404"/>
    <w:rsid w:val="244B3B66"/>
    <w:rsid w:val="245911A3"/>
    <w:rsid w:val="2469C97D"/>
    <w:rsid w:val="2538A9C5"/>
    <w:rsid w:val="263807A6"/>
    <w:rsid w:val="26C9812A"/>
    <w:rsid w:val="28305F28"/>
    <w:rsid w:val="284A4E49"/>
    <w:rsid w:val="287B0FC4"/>
    <w:rsid w:val="292C82C6"/>
    <w:rsid w:val="29E30E4C"/>
    <w:rsid w:val="2A1AC1A9"/>
    <w:rsid w:val="2A2F4E9D"/>
    <w:rsid w:val="2A2F92ED"/>
    <w:rsid w:val="2A48AAA7"/>
    <w:rsid w:val="2A7612D8"/>
    <w:rsid w:val="2A97C4BC"/>
    <w:rsid w:val="2B575D0B"/>
    <w:rsid w:val="2B9E8D0A"/>
    <w:rsid w:val="2BA7EB49"/>
    <w:rsid w:val="2DE753C5"/>
    <w:rsid w:val="2EBE4ACC"/>
    <w:rsid w:val="2EC55897"/>
    <w:rsid w:val="2F076E96"/>
    <w:rsid w:val="302A9647"/>
    <w:rsid w:val="3091CBAD"/>
    <w:rsid w:val="3096D970"/>
    <w:rsid w:val="30D42FB0"/>
    <w:rsid w:val="316F1F5F"/>
    <w:rsid w:val="318B791F"/>
    <w:rsid w:val="31936BF9"/>
    <w:rsid w:val="32032088"/>
    <w:rsid w:val="3266AF9A"/>
    <w:rsid w:val="3305EED7"/>
    <w:rsid w:val="3367BBDE"/>
    <w:rsid w:val="33A91EF9"/>
    <w:rsid w:val="33F9C51D"/>
    <w:rsid w:val="3574F93D"/>
    <w:rsid w:val="3593647A"/>
    <w:rsid w:val="36EC5D4F"/>
    <w:rsid w:val="3762E6F5"/>
    <w:rsid w:val="377051F8"/>
    <w:rsid w:val="3777EB0A"/>
    <w:rsid w:val="37AEC3B5"/>
    <w:rsid w:val="37DE60E3"/>
    <w:rsid w:val="37E1FBF3"/>
    <w:rsid w:val="3813CC13"/>
    <w:rsid w:val="3869874E"/>
    <w:rsid w:val="388576D5"/>
    <w:rsid w:val="3951C1EE"/>
    <w:rsid w:val="396485E7"/>
    <w:rsid w:val="3996B8DD"/>
    <w:rsid w:val="39CE5242"/>
    <w:rsid w:val="39EA1D84"/>
    <w:rsid w:val="3AAAB9B7"/>
    <w:rsid w:val="3B3F8B51"/>
    <w:rsid w:val="3BBC9E5A"/>
    <w:rsid w:val="3D3CF871"/>
    <w:rsid w:val="3D7EB309"/>
    <w:rsid w:val="3DDC58DF"/>
    <w:rsid w:val="3E8EB091"/>
    <w:rsid w:val="3EAE1AFA"/>
    <w:rsid w:val="3EDBEBA0"/>
    <w:rsid w:val="3EF1F12F"/>
    <w:rsid w:val="3FB9D59A"/>
    <w:rsid w:val="3FE01489"/>
    <w:rsid w:val="40749933"/>
    <w:rsid w:val="427D3002"/>
    <w:rsid w:val="42F8DB62"/>
    <w:rsid w:val="42F8DB62"/>
    <w:rsid w:val="4361174B"/>
    <w:rsid w:val="4398CEAA"/>
    <w:rsid w:val="43993CA9"/>
    <w:rsid w:val="43AC39F5"/>
    <w:rsid w:val="43F3F80E"/>
    <w:rsid w:val="45C3AD5A"/>
    <w:rsid w:val="45E1907C"/>
    <w:rsid w:val="4608A449"/>
    <w:rsid w:val="46307C24"/>
    <w:rsid w:val="468A1727"/>
    <w:rsid w:val="46E3DAB7"/>
    <w:rsid w:val="47C990C7"/>
    <w:rsid w:val="47F313F4"/>
    <w:rsid w:val="47F74C71"/>
    <w:rsid w:val="481E9B75"/>
    <w:rsid w:val="48448AF5"/>
    <w:rsid w:val="48B5BFB5"/>
    <w:rsid w:val="49473577"/>
    <w:rsid w:val="4985EA8D"/>
    <w:rsid w:val="49873492"/>
    <w:rsid w:val="4A3E5DC2"/>
    <w:rsid w:val="4AAD55A5"/>
    <w:rsid w:val="4B329266"/>
    <w:rsid w:val="4B7A6321"/>
    <w:rsid w:val="4C891C94"/>
    <w:rsid w:val="4D6CA4DF"/>
    <w:rsid w:val="4D6CD7B0"/>
    <w:rsid w:val="4D7DAAFF"/>
    <w:rsid w:val="4DA59056"/>
    <w:rsid w:val="4F0EC399"/>
    <w:rsid w:val="4F14CABB"/>
    <w:rsid w:val="4F4160B7"/>
    <w:rsid w:val="4F5B7FD8"/>
    <w:rsid w:val="4FC0F344"/>
    <w:rsid w:val="5011D90E"/>
    <w:rsid w:val="50140DC7"/>
    <w:rsid w:val="50379353"/>
    <w:rsid w:val="50DD3118"/>
    <w:rsid w:val="5180CDDD"/>
    <w:rsid w:val="52089B44"/>
    <w:rsid w:val="52B4BEC8"/>
    <w:rsid w:val="52C52B82"/>
    <w:rsid w:val="537C1E1A"/>
    <w:rsid w:val="53A2BCD6"/>
    <w:rsid w:val="53CE6923"/>
    <w:rsid w:val="53E27228"/>
    <w:rsid w:val="540B82B1"/>
    <w:rsid w:val="5422C8A8"/>
    <w:rsid w:val="54C931E4"/>
    <w:rsid w:val="550F746F"/>
    <w:rsid w:val="559779DE"/>
    <w:rsid w:val="559E9280"/>
    <w:rsid w:val="55F9F12A"/>
    <w:rsid w:val="56FBDCF0"/>
    <w:rsid w:val="5701EC07"/>
    <w:rsid w:val="58349F68"/>
    <w:rsid w:val="587A9AD6"/>
    <w:rsid w:val="5886C424"/>
    <w:rsid w:val="58CB0DF2"/>
    <w:rsid w:val="58E125F5"/>
    <w:rsid w:val="58F6293E"/>
    <w:rsid w:val="59EDE6F3"/>
    <w:rsid w:val="59F6BC89"/>
    <w:rsid w:val="5AC776A6"/>
    <w:rsid w:val="5B3CE7F2"/>
    <w:rsid w:val="5B98E5DE"/>
    <w:rsid w:val="5BA5BFFF"/>
    <w:rsid w:val="5C04EAE6"/>
    <w:rsid w:val="5C48DD4D"/>
    <w:rsid w:val="5C549878"/>
    <w:rsid w:val="5CA3D7F5"/>
    <w:rsid w:val="5CC38084"/>
    <w:rsid w:val="5CEEE812"/>
    <w:rsid w:val="5D49643E"/>
    <w:rsid w:val="5EE5C239"/>
    <w:rsid w:val="5F03538C"/>
    <w:rsid w:val="5F102A97"/>
    <w:rsid w:val="5F3F8763"/>
    <w:rsid w:val="60EC964C"/>
    <w:rsid w:val="60FD7FDB"/>
    <w:rsid w:val="612ACA45"/>
    <w:rsid w:val="6143059D"/>
    <w:rsid w:val="61E63002"/>
    <w:rsid w:val="626F75B7"/>
    <w:rsid w:val="62C6957B"/>
    <w:rsid w:val="62C8C1D9"/>
    <w:rsid w:val="6364581B"/>
    <w:rsid w:val="638B66DE"/>
    <w:rsid w:val="64108E5B"/>
    <w:rsid w:val="64D9536D"/>
    <w:rsid w:val="65A6EE7C"/>
    <w:rsid w:val="65A83FFC"/>
    <w:rsid w:val="66237E35"/>
    <w:rsid w:val="669B397D"/>
    <w:rsid w:val="67460E15"/>
    <w:rsid w:val="675A3446"/>
    <w:rsid w:val="684F3C51"/>
    <w:rsid w:val="686B1AAA"/>
    <w:rsid w:val="6915C361"/>
    <w:rsid w:val="6A45A58F"/>
    <w:rsid w:val="6A856408"/>
    <w:rsid w:val="6AB52E51"/>
    <w:rsid w:val="6C07D5BC"/>
    <w:rsid w:val="6C111216"/>
    <w:rsid w:val="6C2A3CCD"/>
    <w:rsid w:val="6C994B7E"/>
    <w:rsid w:val="6CDE0501"/>
    <w:rsid w:val="6DBD9D23"/>
    <w:rsid w:val="6DCE27B3"/>
    <w:rsid w:val="6E26A38F"/>
    <w:rsid w:val="6E974B04"/>
    <w:rsid w:val="6EAC7280"/>
    <w:rsid w:val="6F596D84"/>
    <w:rsid w:val="6F8F528F"/>
    <w:rsid w:val="70BEBAE6"/>
    <w:rsid w:val="70C4538F"/>
    <w:rsid w:val="70EBDFA6"/>
    <w:rsid w:val="7103B1D5"/>
    <w:rsid w:val="7281FE7B"/>
    <w:rsid w:val="73BEE4EE"/>
    <w:rsid w:val="73DD9526"/>
    <w:rsid w:val="74832EF6"/>
    <w:rsid w:val="75CAD234"/>
    <w:rsid w:val="76153729"/>
    <w:rsid w:val="76A6CA77"/>
    <w:rsid w:val="77FE169B"/>
    <w:rsid w:val="78C1E040"/>
    <w:rsid w:val="79551D2B"/>
    <w:rsid w:val="798649A8"/>
    <w:rsid w:val="799524C8"/>
    <w:rsid w:val="79A49E92"/>
    <w:rsid w:val="7A6F44F1"/>
    <w:rsid w:val="7ABE984A"/>
    <w:rsid w:val="7B6EFBAC"/>
    <w:rsid w:val="7B709A3F"/>
    <w:rsid w:val="7BA36F02"/>
    <w:rsid w:val="7BFCB08A"/>
    <w:rsid w:val="7C52ED1F"/>
    <w:rsid w:val="7C88CBB5"/>
    <w:rsid w:val="7D0D60DB"/>
    <w:rsid w:val="7D51431D"/>
    <w:rsid w:val="7DD25034"/>
    <w:rsid w:val="7E164B01"/>
    <w:rsid w:val="7E2E2288"/>
    <w:rsid w:val="7E6A19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30FAF"/>
  <w15:docId w15:val="{92255E43-DAAF-461D-AB3E-91673997C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cs="Times New Roman" w:asciiTheme="minorHAnsi" w:hAnsiTheme="minorHAnsi" w:eastAsiaTheme="minorEastAsia"/>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0726"/>
  </w:style>
  <w:style w:type="paragraph" w:styleId="Heading1">
    <w:name w:val="heading 1"/>
    <w:basedOn w:val="Normal"/>
    <w:link w:val="Heading1Char"/>
    <w:uiPriority w:val="9"/>
    <w:qFormat/>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Heading2">
    <w:name w:val="heading 2"/>
    <w:basedOn w:val="Normal"/>
    <w:link w:val="Heading2Char"/>
    <w:uiPriority w:val="9"/>
    <w:qFormat/>
    <w:pPr>
      <w:keepNext/>
      <w:outlineLvl w:val="1"/>
    </w:pPr>
    <w:rPr>
      <w:rFonts w:cs="Arial" w:asciiTheme="majorHAnsi" w:hAnsiTheme="majorHAnsi" w:eastAsiaTheme="majorEastAsia"/>
      <w:b/>
      <w:bCs/>
      <w:iCs/>
      <w:szCs w:val="28"/>
    </w:rPr>
  </w:style>
  <w:style w:type="paragraph" w:styleId="Heading3">
    <w:name w:val="heading 3"/>
    <w:basedOn w:val="Normal"/>
    <w:link w:val="Heading3Char"/>
    <w:uiPriority w:val="9"/>
    <w:qFormat/>
    <w:rsid w:val="00D62E01"/>
    <w:pPr>
      <w:spacing w:before="0" w:after="120"/>
      <w:jc w:val="right"/>
      <w:outlineLvl w:val="2"/>
    </w:pPr>
    <w:rPr>
      <w:rFonts w:asciiTheme="majorHAnsi" w:hAnsiTheme="majorHAnsi" w:eastAsiaTheme="majorEastAsia"/>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eading4Char" w:customStyle="1">
    <w:name w:val="Heading 4 Char"/>
    <w:basedOn w:val="DefaultParagraphFont"/>
    <w:link w:val="Heading4"/>
    <w:uiPriority w:val="9"/>
    <w:rsid w:val="00D60069"/>
    <w:rPr>
      <w:b/>
    </w:rPr>
  </w:style>
  <w:style w:type="paragraph" w:styleId="ListBullet">
    <w:name w:val="List Bullet"/>
    <w:basedOn w:val="Normal"/>
    <w:uiPriority w:val="10"/>
    <w:qFormat/>
    <w:pPr>
      <w:numPr>
        <w:numId w:val="10"/>
      </w:numPr>
      <w:contextualSpacing/>
    </w:p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spacing w:before="0" w:after="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hAnsiTheme="majorHAnsi" w:eastAsiaTheme="majorEastAsia" w:cstheme="majorBidi"/>
      <w:b/>
      <w:kern w:val="28"/>
      <w:sz w:val="48"/>
      <w:szCs w:val="56"/>
    </w:rPr>
  </w:style>
  <w:style w:type="character" w:styleId="TitleChar" w:customStyle="1">
    <w:name w:val="Title Char"/>
    <w:basedOn w:val="DefaultParagraphFont"/>
    <w:link w:val="Title"/>
    <w:uiPriority w:val="1"/>
    <w:rsid w:val="001E0877"/>
    <w:rPr>
      <w:rFonts w:asciiTheme="majorHAnsi" w:hAnsiTheme="majorHAnsi" w:eastAsiaTheme="majorEastAsia" w:cstheme="majorBidi"/>
      <w:b/>
      <w:kern w:val="28"/>
      <w:sz w:val="48"/>
      <w:szCs w:val="56"/>
    </w:rPr>
  </w:style>
  <w:style w:type="table" w:styleId="GridTable1Light">
    <w:name w:val="Grid Table 1 Light"/>
    <w:basedOn w:val="TableNormal"/>
    <w:uiPriority w:val="46"/>
    <w:rsid w:val="00660EF4"/>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660EF4"/>
    <w:pPr>
      <w:spacing w:after="0"/>
    </w:pPr>
    <w:tblPr>
      <w:tblStyleRowBandSize w:val="1"/>
      <w:tblStyleColBandSize w:val="1"/>
    </w:tblPr>
    <w:tblStylePr w:type="firstRow">
      <w:rPr>
        <w:rFonts w:asciiTheme="majorHAnsi" w:hAnsiTheme="majorHAnsi" w:eastAsiaTheme="majorEastAsia" w:cstheme="majorBidi"/>
        <w:i w:val="0"/>
        <w:iCs/>
        <w:sz w:val="19"/>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C7EE0"/>
    <w:rPr>
      <w:color w:val="808080"/>
    </w:rPr>
  </w:style>
  <w:style w:type="paragraph" w:styleId="ListParagraph">
    <w:name w:val="List Paragraph"/>
    <w:basedOn w:val="Normal"/>
    <w:uiPriority w:val="34"/>
    <w:unhideWhenUsed/>
    <w:qFormat/>
    <w:rsid w:val="00913526"/>
    <w:pPr>
      <w:ind w:left="720"/>
      <w:contextualSpacing/>
    </w:pPr>
  </w:style>
  <w:style w:type="paragraph" w:styleId="NormalWeb">
    <w:name w:val="Normal (Web)"/>
    <w:basedOn w:val="Normal"/>
    <w:uiPriority w:val="99"/>
    <w:unhideWhenUsed/>
    <w:rsid w:val="00FC653E"/>
    <w:pPr>
      <w:spacing w:before="100" w:beforeAutospacing="1" w:after="100" w:afterAutospacing="1"/>
    </w:pPr>
    <w:rPr>
      <w:rFonts w:ascii="Times New Roman" w:hAnsi="Times New Roman" w:eastAsia="Times New Roman"/>
      <w:sz w:val="24"/>
      <w:szCs w:val="24"/>
      <w:lang w:eastAsia="zh-CN"/>
    </w:rPr>
  </w:style>
  <w:style w:type="character" w:styleId="Heading2Char" w:customStyle="1">
    <w:name w:val="Heading 2 Char"/>
    <w:basedOn w:val="DefaultParagraphFont"/>
    <w:link w:val="Heading2"/>
    <w:uiPriority w:val="9"/>
    <w:rsid w:val="0078019C"/>
    <w:rPr>
      <w:rFonts w:cs="Arial" w:asciiTheme="majorHAnsi" w:hAnsiTheme="majorHAnsi" w:eastAsiaTheme="majorEastAsia"/>
      <w:b/>
      <w:bCs/>
      <w:iCs/>
      <w:szCs w:val="28"/>
    </w:rPr>
  </w:style>
  <w:style w:type="character" w:styleId="Heading3Char" w:customStyle="1">
    <w:name w:val="Heading 3 Char"/>
    <w:basedOn w:val="DefaultParagraphFont"/>
    <w:link w:val="Heading3"/>
    <w:uiPriority w:val="9"/>
    <w:rsid w:val="00F626CC"/>
    <w:rPr>
      <w:rFonts w:asciiTheme="majorHAnsi" w:hAnsiTheme="majorHAnsi" w:eastAsiaTheme="majorEastAsia"/>
      <w:b/>
      <w:szCs w:val="22"/>
    </w:rPr>
  </w:style>
  <w:style w:type="character" w:styleId="Heading1Char" w:customStyle="1">
    <w:name w:val="Heading 1 Char"/>
    <w:basedOn w:val="DefaultParagraphFont"/>
    <w:link w:val="Heading1"/>
    <w:uiPriority w:val="9"/>
    <w:rsid w:val="005578BC"/>
    <w:rPr>
      <w:rFonts w:cs="Arial" w:asciiTheme="majorHAnsi" w:hAnsiTheme="majorHAnsi" w:eastAsiaTheme="majorEastAsia"/>
      <w:b/>
      <w:bCs/>
      <w:i/>
      <w:kern w:val="32"/>
      <w:sz w:val="28"/>
      <w:szCs w:val="32"/>
    </w:rPr>
  </w:style>
  <w:style w:type="character" w:styleId="normaltextrun" w:customStyle="1">
    <w:name w:val="normaltextrun"/>
    <w:basedOn w:val="DefaultParagraphFont"/>
    <w:rsid w:val="002C0A00"/>
  </w:style>
  <w:style w:type="paragraph" w:styleId="paragraph" w:customStyle="1">
    <w:name w:val="paragraph"/>
    <w:basedOn w:val="Normal"/>
    <w:rsid w:val="00F72DD4"/>
    <w:pPr>
      <w:spacing w:before="100" w:beforeAutospacing="1" w:after="100" w:afterAutospacing="1"/>
    </w:pPr>
    <w:rPr>
      <w:rFonts w:ascii="Times New Roman" w:hAnsi="Times New Roman" w:eastAsia="Times New Roman"/>
      <w:sz w:val="24"/>
      <w:szCs w:val="24"/>
      <w:lang w:eastAsia="zh-CN"/>
    </w:rPr>
  </w:style>
  <w:style w:type="character" w:styleId="eop" w:customStyle="1">
    <w:name w:val="eop"/>
    <w:basedOn w:val="DefaultParagraphFont"/>
    <w:rsid w:val="00F72DD4"/>
  </w:style>
  <w:style w:type="character" w:styleId="CommentReference">
    <w:name w:val="annotation reference"/>
    <w:basedOn w:val="DefaultParagraphFont"/>
    <w:uiPriority w:val="99"/>
    <w:semiHidden/>
    <w:unhideWhenUsed/>
    <w:rsid w:val="007D4AB7"/>
    <w:rPr>
      <w:sz w:val="16"/>
      <w:szCs w:val="16"/>
    </w:rPr>
  </w:style>
  <w:style w:type="paragraph" w:styleId="CommentText">
    <w:name w:val="annotation text"/>
    <w:basedOn w:val="Normal"/>
    <w:link w:val="CommentTextChar"/>
    <w:uiPriority w:val="99"/>
    <w:unhideWhenUsed/>
    <w:rsid w:val="007D4AB7"/>
    <w:rPr>
      <w:sz w:val="20"/>
      <w:szCs w:val="20"/>
    </w:rPr>
  </w:style>
  <w:style w:type="character" w:styleId="CommentTextChar" w:customStyle="1">
    <w:name w:val="Comment Text Char"/>
    <w:basedOn w:val="DefaultParagraphFont"/>
    <w:link w:val="CommentText"/>
    <w:uiPriority w:val="99"/>
    <w:rsid w:val="007D4AB7"/>
    <w:rPr>
      <w:sz w:val="20"/>
      <w:szCs w:val="20"/>
    </w:rPr>
  </w:style>
  <w:style w:type="paragraph" w:styleId="CommentSubject">
    <w:name w:val="annotation subject"/>
    <w:basedOn w:val="CommentText"/>
    <w:next w:val="CommentText"/>
    <w:link w:val="CommentSubjectChar"/>
    <w:uiPriority w:val="99"/>
    <w:semiHidden/>
    <w:unhideWhenUsed/>
    <w:rsid w:val="007D4AB7"/>
    <w:rPr>
      <w:b/>
      <w:bCs/>
    </w:rPr>
  </w:style>
  <w:style w:type="character" w:styleId="CommentSubjectChar" w:customStyle="1">
    <w:name w:val="Comment Subject Char"/>
    <w:basedOn w:val="CommentTextChar"/>
    <w:link w:val="CommentSubject"/>
    <w:uiPriority w:val="99"/>
    <w:semiHidden/>
    <w:rsid w:val="007D4AB7"/>
    <w:rPr>
      <w:b/>
      <w:bCs/>
      <w:sz w:val="20"/>
      <w:szCs w:val="20"/>
    </w:rPr>
  </w:style>
  <w:style w:type="character" w:styleId="Hyperlink">
    <w:name w:val="Hyperlink"/>
    <w:basedOn w:val="DefaultParagraphFont"/>
    <w:uiPriority w:val="99"/>
    <w:unhideWhenUsed/>
    <w:rsid w:val="007D4AB7"/>
    <w:rPr>
      <w:color w:val="0000FF" w:themeColor="hyperlink"/>
      <w:u w:val="single"/>
    </w:rPr>
  </w:style>
  <w:style w:type="character" w:styleId="UnresolvedMention">
    <w:name w:val="Unresolved Mention"/>
    <w:basedOn w:val="DefaultParagraphFont"/>
    <w:uiPriority w:val="99"/>
    <w:semiHidden/>
    <w:unhideWhenUsed/>
    <w:rsid w:val="007D4AB7"/>
    <w:rPr>
      <w:color w:val="605E5C"/>
      <w:shd w:val="clear" w:color="auto" w:fill="E1DFDD"/>
    </w:rPr>
  </w:style>
  <w:style w:type="character" w:styleId="FollowedHyperlink">
    <w:name w:val="FollowedHyperlink"/>
    <w:basedOn w:val="DefaultParagraphFont"/>
    <w:uiPriority w:val="99"/>
    <w:semiHidden/>
    <w:unhideWhenUsed/>
    <w:rsid w:val="00CD73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5206">
      <w:bodyDiv w:val="1"/>
      <w:marLeft w:val="0"/>
      <w:marRight w:val="0"/>
      <w:marTop w:val="0"/>
      <w:marBottom w:val="0"/>
      <w:divBdr>
        <w:top w:val="none" w:sz="0" w:space="0" w:color="auto"/>
        <w:left w:val="none" w:sz="0" w:space="0" w:color="auto"/>
        <w:bottom w:val="none" w:sz="0" w:space="0" w:color="auto"/>
        <w:right w:val="none" w:sz="0" w:space="0" w:color="auto"/>
      </w:divBdr>
    </w:div>
    <w:div w:id="549922878">
      <w:bodyDiv w:val="1"/>
      <w:marLeft w:val="0"/>
      <w:marRight w:val="0"/>
      <w:marTop w:val="0"/>
      <w:marBottom w:val="0"/>
      <w:divBdr>
        <w:top w:val="none" w:sz="0" w:space="0" w:color="auto"/>
        <w:left w:val="none" w:sz="0" w:space="0" w:color="auto"/>
        <w:bottom w:val="none" w:sz="0" w:space="0" w:color="auto"/>
        <w:right w:val="none" w:sz="0" w:space="0" w:color="auto"/>
      </w:divBdr>
    </w:div>
    <w:div w:id="1043211636">
      <w:bodyDiv w:val="1"/>
      <w:marLeft w:val="0"/>
      <w:marRight w:val="0"/>
      <w:marTop w:val="0"/>
      <w:marBottom w:val="0"/>
      <w:divBdr>
        <w:top w:val="none" w:sz="0" w:space="0" w:color="auto"/>
        <w:left w:val="none" w:sz="0" w:space="0" w:color="auto"/>
        <w:bottom w:val="none" w:sz="0" w:space="0" w:color="auto"/>
        <w:right w:val="none" w:sz="0" w:space="0" w:color="auto"/>
      </w:divBdr>
    </w:div>
    <w:div w:id="1798599195">
      <w:bodyDiv w:val="1"/>
      <w:marLeft w:val="0"/>
      <w:marRight w:val="0"/>
      <w:marTop w:val="0"/>
      <w:marBottom w:val="0"/>
      <w:divBdr>
        <w:top w:val="none" w:sz="0" w:space="0" w:color="auto"/>
        <w:left w:val="none" w:sz="0" w:space="0" w:color="auto"/>
        <w:bottom w:val="none" w:sz="0" w:space="0" w:color="auto"/>
        <w:right w:val="none" w:sz="0" w:space="0" w:color="auto"/>
      </w:divBdr>
    </w:div>
    <w:div w:id="1901793601">
      <w:bodyDiv w:val="1"/>
      <w:marLeft w:val="0"/>
      <w:marRight w:val="0"/>
      <w:marTop w:val="0"/>
      <w:marBottom w:val="0"/>
      <w:divBdr>
        <w:top w:val="none" w:sz="0" w:space="0" w:color="auto"/>
        <w:left w:val="none" w:sz="0" w:space="0" w:color="auto"/>
        <w:bottom w:val="none" w:sz="0" w:space="0" w:color="auto"/>
        <w:right w:val="none" w:sz="0" w:space="0" w:color="auto"/>
      </w:divBdr>
      <w:divsChild>
        <w:div w:id="508259671">
          <w:marLeft w:val="0"/>
          <w:marRight w:val="0"/>
          <w:marTop w:val="0"/>
          <w:marBottom w:val="0"/>
          <w:divBdr>
            <w:top w:val="none" w:sz="0" w:space="0" w:color="auto"/>
            <w:left w:val="none" w:sz="0" w:space="0" w:color="auto"/>
            <w:bottom w:val="none" w:sz="0" w:space="0" w:color="auto"/>
            <w:right w:val="none" w:sz="0" w:space="0" w:color="auto"/>
          </w:divBdr>
        </w:div>
        <w:div w:id="913395955">
          <w:marLeft w:val="0"/>
          <w:marRight w:val="0"/>
          <w:marTop w:val="0"/>
          <w:marBottom w:val="0"/>
          <w:divBdr>
            <w:top w:val="none" w:sz="0" w:space="0" w:color="auto"/>
            <w:left w:val="none" w:sz="0" w:space="0" w:color="auto"/>
            <w:bottom w:val="none" w:sz="0" w:space="0" w:color="auto"/>
            <w:right w:val="none" w:sz="0" w:space="0" w:color="auto"/>
          </w:divBdr>
        </w:div>
        <w:div w:id="1492670683">
          <w:marLeft w:val="0"/>
          <w:marRight w:val="0"/>
          <w:marTop w:val="0"/>
          <w:marBottom w:val="0"/>
          <w:divBdr>
            <w:top w:val="none" w:sz="0" w:space="0" w:color="auto"/>
            <w:left w:val="none" w:sz="0" w:space="0" w:color="auto"/>
            <w:bottom w:val="none" w:sz="0" w:space="0" w:color="auto"/>
            <w:right w:val="none" w:sz="0" w:space="0" w:color="auto"/>
          </w:divBdr>
        </w:div>
        <w:div w:id="175716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s://bmchealthservres.biomedcentral.com/articles/10.1186/1472-6963-9-200" TargetMode="External" Id="rId1" /></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journals-sagepub-com.libproxy.smu.edu.sg/doi/full/10.1177/0013124516630601" TargetMode="External" Id="rId13"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yperlink" Target="https://www.moe.gov.sg/primary/p1-registration/understand-balloting" TargetMode="External" Id="rId15" /><Relationship Type="http://schemas.openxmlformats.org/officeDocument/2006/relationships/comments" Target="comments.xm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researchgate.net/figure/Study-area-city-of-Torun-source-own-elaboration_fig1_330850358" TargetMode="External" Id="rId14" /><Relationship Type="http://schemas.openxmlformats.org/officeDocument/2006/relationships/theme" Target="theme/theme1.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hji\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3E8D1DC7ED459B9BDC4BC5D4ED6D8F"/>
        <w:category>
          <w:name w:val="General"/>
          <w:gallery w:val="placeholder"/>
        </w:category>
        <w:types>
          <w:type w:val="bbPlcHdr"/>
        </w:types>
        <w:behaviors>
          <w:behavior w:val="content"/>
        </w:behaviors>
        <w:guid w:val="{9AD8ABA0-CEB9-462A-93DC-F18749D047AD}"/>
      </w:docPartPr>
      <w:docPartBody>
        <w:p w:rsidR="00367E6D" w:rsidRDefault="00367E6D">
          <w:pPr>
            <w:pStyle w:val="BC3E8D1DC7ED459B9BDC4BC5D4ED6D8F"/>
          </w:pPr>
          <w:r w:rsidRPr="00D60069">
            <w:t>Agenda item:</w:t>
          </w:r>
        </w:p>
      </w:docPartBody>
    </w:docPart>
    <w:docPart>
      <w:docPartPr>
        <w:name w:val="240589D76D184DA088CB731E445DB2C1"/>
        <w:category>
          <w:name w:val="General"/>
          <w:gallery w:val="placeholder"/>
        </w:category>
        <w:types>
          <w:type w:val="bbPlcHdr"/>
        </w:types>
        <w:behaviors>
          <w:behavior w:val="content"/>
        </w:behaviors>
        <w:guid w:val="{E0E09BE2-79C1-4D64-9824-625114D02653}"/>
      </w:docPartPr>
      <w:docPartBody>
        <w:p w:rsidR="00367E6D" w:rsidRDefault="00367E6D">
          <w:pPr>
            <w:pStyle w:val="240589D76D184DA088CB731E445DB2C1"/>
          </w:pPr>
          <w:r w:rsidRPr="00D60069">
            <w:t>Discussion:</w:t>
          </w:r>
        </w:p>
      </w:docPartBody>
    </w:docPart>
    <w:docPart>
      <w:docPartPr>
        <w:name w:val="5189A02361744A6F907D75430F1B96A5"/>
        <w:category>
          <w:name w:val="General"/>
          <w:gallery w:val="placeholder"/>
        </w:category>
        <w:types>
          <w:type w:val="bbPlcHdr"/>
        </w:types>
        <w:behaviors>
          <w:behavior w:val="content"/>
        </w:behaviors>
        <w:guid w:val="{7328F899-3B4C-4F6F-9CF1-0D72F163EBCF}"/>
      </w:docPartPr>
      <w:docPartBody>
        <w:p w:rsidR="00367E6D" w:rsidRDefault="00367E6D">
          <w:pPr>
            <w:pStyle w:val="5189A02361744A6F907D75430F1B96A5"/>
          </w:pPr>
          <w:r w:rsidRPr="00D60069">
            <w:t>Conclusions:</w:t>
          </w:r>
        </w:p>
      </w:docPartBody>
    </w:docPart>
    <w:docPart>
      <w:docPartPr>
        <w:name w:val="8202141FD701450BBD3627BAA061F11A"/>
        <w:category>
          <w:name w:val="General"/>
          <w:gallery w:val="placeholder"/>
        </w:category>
        <w:types>
          <w:type w:val="bbPlcHdr"/>
        </w:types>
        <w:behaviors>
          <w:behavior w:val="content"/>
        </w:behaviors>
        <w:guid w:val="{FA83F83B-34B4-439C-A612-721A07D4D8F0}"/>
      </w:docPartPr>
      <w:docPartBody>
        <w:p w:rsidR="00367E6D" w:rsidRDefault="00367E6D">
          <w:pPr>
            <w:pStyle w:val="8202141FD701450BBD3627BAA061F11A"/>
          </w:pPr>
          <w:r w:rsidRPr="00660EF4">
            <w:t>Action items</w:t>
          </w:r>
        </w:p>
      </w:docPartBody>
    </w:docPart>
    <w:docPart>
      <w:docPartPr>
        <w:name w:val="B62EB2BCD3994142AF00A9ACFB6AFCC8"/>
        <w:category>
          <w:name w:val="General"/>
          <w:gallery w:val="placeholder"/>
        </w:category>
        <w:types>
          <w:type w:val="bbPlcHdr"/>
        </w:types>
        <w:behaviors>
          <w:behavior w:val="content"/>
        </w:behaviors>
        <w:guid w:val="{8F70724E-A8A8-4519-A9AA-62CA03D601B3}"/>
      </w:docPartPr>
      <w:docPartBody>
        <w:p w:rsidR="00367E6D" w:rsidRDefault="00367E6D">
          <w:pPr>
            <w:pStyle w:val="B62EB2BCD3994142AF00A9ACFB6AFCC8"/>
          </w:pPr>
          <w:r w:rsidRPr="00660EF4">
            <w:t>Person responsible</w:t>
          </w:r>
        </w:p>
      </w:docPartBody>
    </w:docPart>
    <w:docPart>
      <w:docPartPr>
        <w:name w:val="346BBA52E3CB49DA802E7BF8A8BB4947"/>
        <w:category>
          <w:name w:val="General"/>
          <w:gallery w:val="placeholder"/>
        </w:category>
        <w:types>
          <w:type w:val="bbPlcHdr"/>
        </w:types>
        <w:behaviors>
          <w:behavior w:val="content"/>
        </w:behaviors>
        <w:guid w:val="{10F949DE-3560-48EE-B26A-5FD69E44FDA9}"/>
      </w:docPartPr>
      <w:docPartBody>
        <w:p w:rsidR="00367E6D" w:rsidRDefault="00367E6D">
          <w:pPr>
            <w:pStyle w:val="346BBA52E3CB49DA802E7BF8A8BB4947"/>
          </w:pPr>
          <w:r w:rsidRPr="00660EF4">
            <w:t>Deadline</w:t>
          </w:r>
        </w:p>
      </w:docPartBody>
    </w:docPart>
    <w:docPart>
      <w:docPartPr>
        <w:name w:val="DE437E61BE3443E3A00FD6EF7596749A"/>
        <w:category>
          <w:name w:val="General"/>
          <w:gallery w:val="placeholder"/>
        </w:category>
        <w:types>
          <w:type w:val="bbPlcHdr"/>
        </w:types>
        <w:behaviors>
          <w:behavior w:val="content"/>
        </w:behaviors>
        <w:guid w:val="{41E5ACE4-FDBA-4775-A280-5785FE99770E}"/>
      </w:docPartPr>
      <w:docPartBody>
        <w:p w:rsidR="0002628C" w:rsidRDefault="00411CFB" w:rsidP="00411CFB">
          <w:pPr>
            <w:pStyle w:val="DE437E61BE3443E3A00FD6EF7596749A"/>
          </w:pPr>
          <w:r w:rsidRPr="00D60069">
            <w:t>Date</w:t>
          </w:r>
        </w:p>
      </w:docPartBody>
    </w:docPart>
    <w:docPart>
      <w:docPartPr>
        <w:name w:val="5571F9D8EAE94158B9D87E47234474B0"/>
        <w:category>
          <w:name w:val="General"/>
          <w:gallery w:val="placeholder"/>
        </w:category>
        <w:types>
          <w:type w:val="bbPlcHdr"/>
        </w:types>
        <w:behaviors>
          <w:behavior w:val="content"/>
        </w:behaviors>
        <w:guid w:val="{9717FFE9-8C77-4CAD-A3FA-95B4408F05EE}"/>
      </w:docPartPr>
      <w:docPartBody>
        <w:p w:rsidR="0002628C" w:rsidRDefault="00411CFB" w:rsidP="00411CFB">
          <w:pPr>
            <w:pStyle w:val="5571F9D8EAE94158B9D87E47234474B0"/>
          </w:pPr>
          <w:r w:rsidRPr="00D60069">
            <w:t>Time</w:t>
          </w:r>
        </w:p>
      </w:docPartBody>
    </w:docPart>
    <w:docPart>
      <w:docPartPr>
        <w:name w:val="8F0A770F60024D6F99F14529A6C4D876"/>
        <w:category>
          <w:name w:val="General"/>
          <w:gallery w:val="placeholder"/>
        </w:category>
        <w:types>
          <w:type w:val="bbPlcHdr"/>
        </w:types>
        <w:behaviors>
          <w:behavior w:val="content"/>
        </w:behaviors>
        <w:guid w:val="{ACB354BE-D545-4E06-9564-C44CEC932A4F}"/>
      </w:docPartPr>
      <w:docPartBody>
        <w:p w:rsidR="0002628C" w:rsidRDefault="00411CFB" w:rsidP="00411CFB">
          <w:pPr>
            <w:pStyle w:val="8F0A770F60024D6F99F14529A6C4D876"/>
          </w:pPr>
          <w:r w:rsidRPr="00D60069">
            <w:t>Type of meeting:</w:t>
          </w:r>
        </w:p>
      </w:docPartBody>
    </w:docPart>
    <w:docPart>
      <w:docPartPr>
        <w:name w:val="19D099BCE577455583B01B0CE23CC3FB"/>
        <w:category>
          <w:name w:val="General"/>
          <w:gallery w:val="placeholder"/>
        </w:category>
        <w:types>
          <w:type w:val="bbPlcHdr"/>
        </w:types>
        <w:behaviors>
          <w:behavior w:val="content"/>
        </w:behaviors>
        <w:guid w:val="{D52E1108-FD2B-4C30-A264-77210CE638ED}"/>
      </w:docPartPr>
      <w:docPartBody>
        <w:p w:rsidR="0002628C" w:rsidRDefault="00411CFB" w:rsidP="00411CFB">
          <w:pPr>
            <w:pStyle w:val="19D099BCE577455583B01B0CE23CC3FB"/>
          </w:pPr>
          <w:r w:rsidRPr="00D60069">
            <w:t>Date</w:t>
          </w:r>
        </w:p>
      </w:docPartBody>
    </w:docPart>
    <w:docPart>
      <w:docPartPr>
        <w:name w:val="3437A289B50A4C96A1DE1F23FD0E6455"/>
        <w:category>
          <w:name w:val="General"/>
          <w:gallery w:val="placeholder"/>
        </w:category>
        <w:types>
          <w:type w:val="bbPlcHdr"/>
        </w:types>
        <w:behaviors>
          <w:behavior w:val="content"/>
        </w:behaviors>
        <w:guid w:val="{03C1820B-A6B0-4187-A890-2C8ED370CFFB}"/>
      </w:docPartPr>
      <w:docPartBody>
        <w:p w:rsidR="0002628C" w:rsidRDefault="00411CFB" w:rsidP="00411CFB">
          <w:pPr>
            <w:pStyle w:val="3437A289B50A4C96A1DE1F23FD0E6455"/>
          </w:pPr>
          <w:r w:rsidRPr="00D60069">
            <w:t>Time</w:t>
          </w:r>
        </w:p>
      </w:docPartBody>
    </w:docPart>
    <w:docPart>
      <w:docPartPr>
        <w:name w:val="E716F8488BA04C14B06502E744D2ABB0"/>
        <w:category>
          <w:name w:val="General"/>
          <w:gallery w:val="placeholder"/>
        </w:category>
        <w:types>
          <w:type w:val="bbPlcHdr"/>
        </w:types>
        <w:behaviors>
          <w:behavior w:val="content"/>
        </w:behaviors>
        <w:guid w:val="{942E00A2-E602-4AE9-9ED3-DA610693B1EA}"/>
      </w:docPartPr>
      <w:docPartBody>
        <w:p w:rsidR="0002628C" w:rsidRDefault="00411CFB" w:rsidP="00411CFB">
          <w:pPr>
            <w:pStyle w:val="E716F8488BA04C14B06502E744D2ABB0"/>
          </w:pPr>
          <w:r w:rsidRPr="00D60069">
            <w:t>Type of meeting:</w:t>
          </w:r>
        </w:p>
      </w:docPartBody>
    </w:docPart>
    <w:docPart>
      <w:docPartPr>
        <w:name w:val="E57B71A64CCF4E26AF50437FE388EE04"/>
        <w:category>
          <w:name w:val="General"/>
          <w:gallery w:val="placeholder"/>
        </w:category>
        <w:types>
          <w:type w:val="bbPlcHdr"/>
        </w:types>
        <w:behaviors>
          <w:behavior w:val="content"/>
        </w:behaviors>
        <w:guid w:val="{7EBF5410-CFDD-4347-B31D-5413F51FAE10}"/>
      </w:docPartPr>
      <w:docPartBody>
        <w:p w:rsidR="0002628C" w:rsidRDefault="00411CFB" w:rsidP="00411CFB">
          <w:pPr>
            <w:pStyle w:val="E57B71A64CCF4E26AF50437FE388EE04"/>
          </w:pPr>
          <w:r w:rsidRPr="00D60069">
            <w:t>Agenda item:</w:t>
          </w:r>
        </w:p>
      </w:docPartBody>
    </w:docPart>
    <w:docPart>
      <w:docPartPr>
        <w:name w:val="D04D9B1972E341D6A87EDEB2E3E3A598"/>
        <w:category>
          <w:name w:val="General"/>
          <w:gallery w:val="placeholder"/>
        </w:category>
        <w:types>
          <w:type w:val="bbPlcHdr"/>
        </w:types>
        <w:behaviors>
          <w:behavior w:val="content"/>
        </w:behaviors>
        <w:guid w:val="{270F0010-C648-4AD6-B407-D4824C3ABAB6}"/>
      </w:docPartPr>
      <w:docPartBody>
        <w:p w:rsidR="0002628C" w:rsidRDefault="00411CFB" w:rsidP="00411CFB">
          <w:pPr>
            <w:pStyle w:val="D04D9B1972E341D6A87EDEB2E3E3A598"/>
          </w:pPr>
          <w:r w:rsidRPr="00D60069">
            <w:t>Discussion:</w:t>
          </w:r>
        </w:p>
      </w:docPartBody>
    </w:docPart>
    <w:docPart>
      <w:docPartPr>
        <w:name w:val="503FEDCA7BCE49EF8B40539EE49C33DC"/>
        <w:category>
          <w:name w:val="General"/>
          <w:gallery w:val="placeholder"/>
        </w:category>
        <w:types>
          <w:type w:val="bbPlcHdr"/>
        </w:types>
        <w:behaviors>
          <w:behavior w:val="content"/>
        </w:behaviors>
        <w:guid w:val="{001324E3-7009-48DD-9898-207769EF1833}"/>
      </w:docPartPr>
      <w:docPartBody>
        <w:p w:rsidR="0002628C" w:rsidRDefault="00411CFB" w:rsidP="00411CFB">
          <w:pPr>
            <w:pStyle w:val="503FEDCA7BCE49EF8B40539EE49C33DC"/>
          </w:pPr>
          <w:r w:rsidRPr="00D60069">
            <w:t>Conclusions:</w:t>
          </w:r>
        </w:p>
      </w:docPartBody>
    </w:docPart>
    <w:docPart>
      <w:docPartPr>
        <w:name w:val="3944D9C87979463CAFAB793BC9FADC32"/>
        <w:category>
          <w:name w:val="General"/>
          <w:gallery w:val="placeholder"/>
        </w:category>
        <w:types>
          <w:type w:val="bbPlcHdr"/>
        </w:types>
        <w:behaviors>
          <w:behavior w:val="content"/>
        </w:behaviors>
        <w:guid w:val="{453CBA5E-5AFA-4FFF-8F8D-102D61CCDC84}"/>
      </w:docPartPr>
      <w:docPartBody>
        <w:p w:rsidR="0002628C" w:rsidRDefault="00411CFB" w:rsidP="00411CFB">
          <w:pPr>
            <w:pStyle w:val="3944D9C87979463CAFAB793BC9FADC32"/>
          </w:pPr>
          <w:r w:rsidRPr="00660EF4">
            <w:t>Action items</w:t>
          </w:r>
        </w:p>
      </w:docPartBody>
    </w:docPart>
    <w:docPart>
      <w:docPartPr>
        <w:name w:val="6D9FDD7D0E8046BB80E2F419003B1A1E"/>
        <w:category>
          <w:name w:val="General"/>
          <w:gallery w:val="placeholder"/>
        </w:category>
        <w:types>
          <w:type w:val="bbPlcHdr"/>
        </w:types>
        <w:behaviors>
          <w:behavior w:val="content"/>
        </w:behaviors>
        <w:guid w:val="{09836271-6356-4719-9B79-41492AFB5C97}"/>
      </w:docPartPr>
      <w:docPartBody>
        <w:p w:rsidR="0002628C" w:rsidRDefault="00411CFB" w:rsidP="00411CFB">
          <w:pPr>
            <w:pStyle w:val="6D9FDD7D0E8046BB80E2F419003B1A1E"/>
          </w:pPr>
          <w:r w:rsidRPr="00660EF4">
            <w:t>Person responsible</w:t>
          </w:r>
        </w:p>
      </w:docPartBody>
    </w:docPart>
    <w:docPart>
      <w:docPartPr>
        <w:name w:val="BF3B3F6A3CBC40EAB547E17B235CFBCB"/>
        <w:category>
          <w:name w:val="General"/>
          <w:gallery w:val="placeholder"/>
        </w:category>
        <w:types>
          <w:type w:val="bbPlcHdr"/>
        </w:types>
        <w:behaviors>
          <w:behavior w:val="content"/>
        </w:behaviors>
        <w:guid w:val="{02435913-6879-4516-8130-729819D55D66}"/>
      </w:docPartPr>
      <w:docPartBody>
        <w:p w:rsidR="0002628C" w:rsidRDefault="00411CFB" w:rsidP="00411CFB">
          <w:pPr>
            <w:pStyle w:val="BF3B3F6A3CBC40EAB547E17B235CFBCB"/>
          </w:pPr>
          <w:r w:rsidRPr="00660EF4">
            <w:t>Deadline</w:t>
          </w:r>
        </w:p>
      </w:docPartBody>
    </w:docPart>
    <w:docPart>
      <w:docPartPr>
        <w:name w:val="F3867346025040CFA90381B28A5373DD"/>
        <w:category>
          <w:name w:val="General"/>
          <w:gallery w:val="placeholder"/>
        </w:category>
        <w:types>
          <w:type w:val="bbPlcHdr"/>
        </w:types>
        <w:behaviors>
          <w:behavior w:val="content"/>
        </w:behaviors>
        <w:guid w:val="{626094EE-AC34-4592-B253-DCC973D4C1E1}"/>
      </w:docPartPr>
      <w:docPartBody>
        <w:p w:rsidR="00033BA1" w:rsidRDefault="0002628C" w:rsidP="0002628C">
          <w:pPr>
            <w:pStyle w:val="F3867346025040CFA90381B28A5373DD"/>
          </w:pPr>
          <w:r w:rsidRPr="00D60069">
            <w:t>Date</w:t>
          </w:r>
        </w:p>
      </w:docPartBody>
    </w:docPart>
    <w:docPart>
      <w:docPartPr>
        <w:name w:val="67DC75DD4BB54EB28207F740B1A884B5"/>
        <w:category>
          <w:name w:val="General"/>
          <w:gallery w:val="placeholder"/>
        </w:category>
        <w:types>
          <w:type w:val="bbPlcHdr"/>
        </w:types>
        <w:behaviors>
          <w:behavior w:val="content"/>
        </w:behaviors>
        <w:guid w:val="{C4C6869C-6FF4-42D9-99F9-60297040D7A5}"/>
      </w:docPartPr>
      <w:docPartBody>
        <w:p w:rsidR="00033BA1" w:rsidRDefault="0002628C" w:rsidP="0002628C">
          <w:pPr>
            <w:pStyle w:val="67DC75DD4BB54EB28207F740B1A884B5"/>
          </w:pPr>
          <w:r w:rsidRPr="00D60069">
            <w:t>Time</w:t>
          </w:r>
        </w:p>
      </w:docPartBody>
    </w:docPart>
    <w:docPart>
      <w:docPartPr>
        <w:name w:val="B7800F2464CE4C69955B4A442B5B8D9F"/>
        <w:category>
          <w:name w:val="General"/>
          <w:gallery w:val="placeholder"/>
        </w:category>
        <w:types>
          <w:type w:val="bbPlcHdr"/>
        </w:types>
        <w:behaviors>
          <w:behavior w:val="content"/>
        </w:behaviors>
        <w:guid w:val="{85839E18-53E7-4987-8902-EA15016B720B}"/>
      </w:docPartPr>
      <w:docPartBody>
        <w:p w:rsidR="00033BA1" w:rsidRDefault="0002628C" w:rsidP="0002628C">
          <w:pPr>
            <w:pStyle w:val="B7800F2464CE4C69955B4A442B5B8D9F"/>
          </w:pPr>
          <w:r w:rsidRPr="00D60069">
            <w:t>Type of meeting:</w:t>
          </w:r>
        </w:p>
      </w:docPartBody>
    </w:docPart>
    <w:docPart>
      <w:docPartPr>
        <w:name w:val="5C2814F0353C4AE289A8675FFD2C2229"/>
        <w:category>
          <w:name w:val="General"/>
          <w:gallery w:val="placeholder"/>
        </w:category>
        <w:types>
          <w:type w:val="bbPlcHdr"/>
        </w:types>
        <w:behaviors>
          <w:behavior w:val="content"/>
        </w:behaviors>
        <w:guid w:val="{4043A71A-ABEA-4E55-B231-62BF870A25AB}"/>
      </w:docPartPr>
      <w:docPartBody>
        <w:p w:rsidR="00033BA1" w:rsidRDefault="0002628C" w:rsidP="0002628C">
          <w:pPr>
            <w:pStyle w:val="5C2814F0353C4AE289A8675FFD2C2229"/>
          </w:pPr>
          <w:r w:rsidRPr="00D60069">
            <w:t>Agenda item:</w:t>
          </w:r>
        </w:p>
      </w:docPartBody>
    </w:docPart>
    <w:docPart>
      <w:docPartPr>
        <w:name w:val="B77BF473C3A84E09816869F82B83FBD5"/>
        <w:category>
          <w:name w:val="General"/>
          <w:gallery w:val="placeholder"/>
        </w:category>
        <w:types>
          <w:type w:val="bbPlcHdr"/>
        </w:types>
        <w:behaviors>
          <w:behavior w:val="content"/>
        </w:behaviors>
        <w:guid w:val="{ABA0DF88-D3C4-42A1-B74F-9B5561041AB2}"/>
      </w:docPartPr>
      <w:docPartBody>
        <w:p w:rsidR="00033BA1" w:rsidRDefault="0002628C" w:rsidP="0002628C">
          <w:pPr>
            <w:pStyle w:val="B77BF473C3A84E09816869F82B83FBD5"/>
          </w:pPr>
          <w:r w:rsidRPr="00D60069">
            <w:t>Discussion:</w:t>
          </w:r>
        </w:p>
      </w:docPartBody>
    </w:docPart>
    <w:docPart>
      <w:docPartPr>
        <w:name w:val="21690BD7CB2E45F4A29AB386A4417057"/>
        <w:category>
          <w:name w:val="General"/>
          <w:gallery w:val="placeholder"/>
        </w:category>
        <w:types>
          <w:type w:val="bbPlcHdr"/>
        </w:types>
        <w:behaviors>
          <w:behavior w:val="content"/>
        </w:behaviors>
        <w:guid w:val="{2E96CD8A-8A8A-4D20-8144-D145451AF0D6}"/>
      </w:docPartPr>
      <w:docPartBody>
        <w:p w:rsidR="00033BA1" w:rsidRDefault="0002628C" w:rsidP="0002628C">
          <w:pPr>
            <w:pStyle w:val="21690BD7CB2E45F4A29AB386A4417057"/>
          </w:pPr>
          <w:r w:rsidRPr="00D60069">
            <w:t>Conclusions:</w:t>
          </w:r>
        </w:p>
      </w:docPartBody>
    </w:docPart>
    <w:docPart>
      <w:docPartPr>
        <w:name w:val="B224578A8BF54CEFAF9142BB57592899"/>
        <w:category>
          <w:name w:val="General"/>
          <w:gallery w:val="placeholder"/>
        </w:category>
        <w:types>
          <w:type w:val="bbPlcHdr"/>
        </w:types>
        <w:behaviors>
          <w:behavior w:val="content"/>
        </w:behaviors>
        <w:guid w:val="{11D739C2-1AD5-495B-A017-7EF0BF01C0EB}"/>
      </w:docPartPr>
      <w:docPartBody>
        <w:p w:rsidR="00033BA1" w:rsidRDefault="0002628C" w:rsidP="0002628C">
          <w:pPr>
            <w:pStyle w:val="B224578A8BF54CEFAF9142BB57592899"/>
          </w:pPr>
          <w:r w:rsidRPr="00660EF4">
            <w:t>Action items</w:t>
          </w:r>
        </w:p>
      </w:docPartBody>
    </w:docPart>
    <w:docPart>
      <w:docPartPr>
        <w:name w:val="41DF16DDF70D41E19A3763726248994E"/>
        <w:category>
          <w:name w:val="General"/>
          <w:gallery w:val="placeholder"/>
        </w:category>
        <w:types>
          <w:type w:val="bbPlcHdr"/>
        </w:types>
        <w:behaviors>
          <w:behavior w:val="content"/>
        </w:behaviors>
        <w:guid w:val="{9B32392C-194D-41EC-9A17-058E36B288C6}"/>
      </w:docPartPr>
      <w:docPartBody>
        <w:p w:rsidR="00033BA1" w:rsidRDefault="0002628C" w:rsidP="0002628C">
          <w:pPr>
            <w:pStyle w:val="41DF16DDF70D41E19A3763726248994E"/>
          </w:pPr>
          <w:r w:rsidRPr="00660EF4">
            <w:t>Person responsible</w:t>
          </w:r>
        </w:p>
      </w:docPartBody>
    </w:docPart>
    <w:docPart>
      <w:docPartPr>
        <w:name w:val="CEB5DD7E7CF149A2B1807F258CEFA259"/>
        <w:category>
          <w:name w:val="General"/>
          <w:gallery w:val="placeholder"/>
        </w:category>
        <w:types>
          <w:type w:val="bbPlcHdr"/>
        </w:types>
        <w:behaviors>
          <w:behavior w:val="content"/>
        </w:behaviors>
        <w:guid w:val="{8706D7EF-DD95-48F2-BC2C-E4DAB0DA862B}"/>
      </w:docPartPr>
      <w:docPartBody>
        <w:p w:rsidR="00033BA1" w:rsidRDefault="0002628C" w:rsidP="0002628C">
          <w:pPr>
            <w:pStyle w:val="CEB5DD7E7CF149A2B1807F258CEFA259"/>
          </w:pPr>
          <w:r w:rsidRPr="00660EF4">
            <w:t>Deadline</w:t>
          </w:r>
        </w:p>
      </w:docPartBody>
    </w:docPart>
    <w:docPart>
      <w:docPartPr>
        <w:name w:val="230971BBA21E43CF8AABA18D8963B3C8"/>
        <w:category>
          <w:name w:val="General"/>
          <w:gallery w:val="placeholder"/>
        </w:category>
        <w:types>
          <w:type w:val="bbPlcHdr"/>
        </w:types>
        <w:behaviors>
          <w:behavior w:val="content"/>
        </w:behaviors>
        <w:guid w:val="{92A08EAF-4F7E-4566-A1AB-F98463125035}"/>
      </w:docPartPr>
      <w:docPartBody>
        <w:p w:rsidR="00033BA1" w:rsidRDefault="0002628C" w:rsidP="0002628C">
          <w:pPr>
            <w:pStyle w:val="230971BBA21E43CF8AABA18D8963B3C8"/>
          </w:pPr>
          <w:r w:rsidRPr="00D60069">
            <w:t>Discussion:</w:t>
          </w:r>
        </w:p>
      </w:docPartBody>
    </w:docPart>
    <w:docPart>
      <w:docPartPr>
        <w:name w:val="4E9AF56F7CA44F07854F57847930FD29"/>
        <w:category>
          <w:name w:val="General"/>
          <w:gallery w:val="placeholder"/>
        </w:category>
        <w:types>
          <w:type w:val="bbPlcHdr"/>
        </w:types>
        <w:behaviors>
          <w:behavior w:val="content"/>
        </w:behaviors>
        <w:guid w:val="{DEF6A4EE-82D4-4655-B235-89AF7CD7A506}"/>
      </w:docPartPr>
      <w:docPartBody>
        <w:p w:rsidR="00033BA1" w:rsidRDefault="0002628C" w:rsidP="0002628C">
          <w:pPr>
            <w:pStyle w:val="4E9AF56F7CA44F07854F57847930FD29"/>
          </w:pPr>
          <w:r w:rsidRPr="00D60069">
            <w:t>Conclusions:</w:t>
          </w:r>
        </w:p>
      </w:docPartBody>
    </w:docPart>
    <w:docPart>
      <w:docPartPr>
        <w:name w:val="35531E291D914852B2FFF5EB245EF5D5"/>
        <w:category>
          <w:name w:val="General"/>
          <w:gallery w:val="placeholder"/>
        </w:category>
        <w:types>
          <w:type w:val="bbPlcHdr"/>
        </w:types>
        <w:behaviors>
          <w:behavior w:val="content"/>
        </w:behaviors>
        <w:guid w:val="{19E8FBA1-DB32-415B-B531-F9B580B364FB}"/>
      </w:docPartPr>
      <w:docPartBody>
        <w:p w:rsidR="00033BA1" w:rsidRDefault="0002628C" w:rsidP="0002628C">
          <w:pPr>
            <w:pStyle w:val="35531E291D914852B2FFF5EB245EF5D5"/>
          </w:pPr>
          <w:r w:rsidRPr="00660EF4">
            <w:t>Action items</w:t>
          </w:r>
        </w:p>
      </w:docPartBody>
    </w:docPart>
    <w:docPart>
      <w:docPartPr>
        <w:name w:val="805FD95E775D4B9EBE0AEE4464190AEE"/>
        <w:category>
          <w:name w:val="General"/>
          <w:gallery w:val="placeholder"/>
        </w:category>
        <w:types>
          <w:type w:val="bbPlcHdr"/>
        </w:types>
        <w:behaviors>
          <w:behavior w:val="content"/>
        </w:behaviors>
        <w:guid w:val="{2C8FA832-37C8-4387-B63F-F30C3E62CC13}"/>
      </w:docPartPr>
      <w:docPartBody>
        <w:p w:rsidR="00033BA1" w:rsidRDefault="0002628C" w:rsidP="0002628C">
          <w:pPr>
            <w:pStyle w:val="805FD95E775D4B9EBE0AEE4464190AEE"/>
          </w:pPr>
          <w:r w:rsidRPr="00660EF4">
            <w:t>Person responsible</w:t>
          </w:r>
        </w:p>
      </w:docPartBody>
    </w:docPart>
    <w:docPart>
      <w:docPartPr>
        <w:name w:val="8265F8EFB7554202928BAFAC7B85550B"/>
        <w:category>
          <w:name w:val="General"/>
          <w:gallery w:val="placeholder"/>
        </w:category>
        <w:types>
          <w:type w:val="bbPlcHdr"/>
        </w:types>
        <w:behaviors>
          <w:behavior w:val="content"/>
        </w:behaviors>
        <w:guid w:val="{EEE268BC-07D3-41C7-B499-071BED3987CE}"/>
      </w:docPartPr>
      <w:docPartBody>
        <w:p w:rsidR="00033BA1" w:rsidRDefault="0002628C" w:rsidP="0002628C">
          <w:pPr>
            <w:pStyle w:val="8265F8EFB7554202928BAFAC7B85550B"/>
          </w:pPr>
          <w:r w:rsidRPr="00660EF4">
            <w:t>Deadline</w:t>
          </w:r>
        </w:p>
      </w:docPartBody>
    </w:docPart>
    <w:docPart>
      <w:docPartPr>
        <w:name w:val="8321106B9CE34FD79CA6C40DBE4F62C5"/>
        <w:category>
          <w:name w:val="General"/>
          <w:gallery w:val="placeholder"/>
        </w:category>
        <w:types>
          <w:type w:val="bbPlcHdr"/>
        </w:types>
        <w:behaviors>
          <w:behavior w:val="content"/>
        </w:behaviors>
        <w:guid w:val="{60E54BFE-B4EA-4A02-85E0-3021E15E05B5}"/>
      </w:docPartPr>
      <w:docPartBody>
        <w:p w:rsidR="004313DB" w:rsidRDefault="00033BA1" w:rsidP="00033BA1">
          <w:pPr>
            <w:pStyle w:val="8321106B9CE34FD79CA6C40DBE4F62C5"/>
          </w:pPr>
          <w:r w:rsidRPr="00D60069">
            <w:t>Date</w:t>
          </w:r>
        </w:p>
      </w:docPartBody>
    </w:docPart>
    <w:docPart>
      <w:docPartPr>
        <w:name w:val="E907C3C07F0E4284A8546162C6E307B7"/>
        <w:category>
          <w:name w:val="General"/>
          <w:gallery w:val="placeholder"/>
        </w:category>
        <w:types>
          <w:type w:val="bbPlcHdr"/>
        </w:types>
        <w:behaviors>
          <w:behavior w:val="content"/>
        </w:behaviors>
        <w:guid w:val="{E6A44B0D-3D41-4429-BD2B-7E71FE197301}"/>
      </w:docPartPr>
      <w:docPartBody>
        <w:p w:rsidR="004313DB" w:rsidRDefault="00033BA1" w:rsidP="00033BA1">
          <w:pPr>
            <w:pStyle w:val="E907C3C07F0E4284A8546162C6E307B7"/>
          </w:pPr>
          <w:r w:rsidRPr="00D60069">
            <w:t>Time</w:t>
          </w:r>
        </w:p>
      </w:docPartBody>
    </w:docPart>
    <w:docPart>
      <w:docPartPr>
        <w:name w:val="43CB6E24E2CD4F6DA3B2D7CD36F5EA79"/>
        <w:category>
          <w:name w:val="General"/>
          <w:gallery w:val="placeholder"/>
        </w:category>
        <w:types>
          <w:type w:val="bbPlcHdr"/>
        </w:types>
        <w:behaviors>
          <w:behavior w:val="content"/>
        </w:behaviors>
        <w:guid w:val="{1B00A9F2-8299-49AD-8DB3-9003E540D915}"/>
      </w:docPartPr>
      <w:docPartBody>
        <w:p w:rsidR="004313DB" w:rsidRDefault="00033BA1" w:rsidP="00033BA1">
          <w:pPr>
            <w:pStyle w:val="43CB6E24E2CD4F6DA3B2D7CD36F5EA79"/>
          </w:pPr>
          <w:r w:rsidRPr="00D60069">
            <w:t>Type of meeting:</w:t>
          </w:r>
        </w:p>
      </w:docPartBody>
    </w:docPart>
    <w:docPart>
      <w:docPartPr>
        <w:name w:val="8E8AA8A92BCB4FEFA6AA2ABFDB9F5D37"/>
        <w:category>
          <w:name w:val="General"/>
          <w:gallery w:val="placeholder"/>
        </w:category>
        <w:types>
          <w:type w:val="bbPlcHdr"/>
        </w:types>
        <w:behaviors>
          <w:behavior w:val="content"/>
        </w:behaviors>
        <w:guid w:val="{A204DF9D-577A-4946-9EBD-249F664D64A2}"/>
      </w:docPartPr>
      <w:docPartBody>
        <w:p w:rsidR="004313DB" w:rsidRDefault="00033BA1" w:rsidP="00033BA1">
          <w:pPr>
            <w:pStyle w:val="8E8AA8A92BCB4FEFA6AA2ABFDB9F5D37"/>
          </w:pPr>
          <w:r w:rsidRPr="00D60069">
            <w:t>Agenda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48"/>
    <w:rsid w:val="0002628C"/>
    <w:rsid w:val="00033BA1"/>
    <w:rsid w:val="00114903"/>
    <w:rsid w:val="00196835"/>
    <w:rsid w:val="001C6B50"/>
    <w:rsid w:val="00342C48"/>
    <w:rsid w:val="00367E6D"/>
    <w:rsid w:val="00411CFB"/>
    <w:rsid w:val="004313DB"/>
    <w:rsid w:val="00693AB1"/>
    <w:rsid w:val="006D6D52"/>
    <w:rsid w:val="008B1326"/>
    <w:rsid w:val="008F6CE4"/>
    <w:rsid w:val="00B729A9"/>
    <w:rsid w:val="00D51B27"/>
    <w:rsid w:val="00E77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67346025040CFA90381B28A5373DD">
    <w:name w:val="F3867346025040CFA90381B28A5373DD"/>
    <w:rsid w:val="0002628C"/>
  </w:style>
  <w:style w:type="paragraph" w:customStyle="1" w:styleId="67DC75DD4BB54EB28207F740B1A884B5">
    <w:name w:val="67DC75DD4BB54EB28207F740B1A884B5"/>
    <w:rsid w:val="0002628C"/>
  </w:style>
  <w:style w:type="paragraph" w:customStyle="1" w:styleId="B7800F2464CE4C69955B4A442B5B8D9F">
    <w:name w:val="B7800F2464CE4C69955B4A442B5B8D9F"/>
    <w:rsid w:val="0002628C"/>
  </w:style>
  <w:style w:type="paragraph" w:customStyle="1" w:styleId="5C2814F0353C4AE289A8675FFD2C2229">
    <w:name w:val="5C2814F0353C4AE289A8675FFD2C2229"/>
    <w:rsid w:val="0002628C"/>
  </w:style>
  <w:style w:type="paragraph" w:customStyle="1" w:styleId="B77BF473C3A84E09816869F82B83FBD5">
    <w:name w:val="B77BF473C3A84E09816869F82B83FBD5"/>
    <w:rsid w:val="0002628C"/>
  </w:style>
  <w:style w:type="paragraph" w:customStyle="1" w:styleId="21690BD7CB2E45F4A29AB386A4417057">
    <w:name w:val="21690BD7CB2E45F4A29AB386A4417057"/>
    <w:rsid w:val="0002628C"/>
  </w:style>
  <w:style w:type="paragraph" w:customStyle="1" w:styleId="B224578A8BF54CEFAF9142BB57592899">
    <w:name w:val="B224578A8BF54CEFAF9142BB57592899"/>
    <w:rsid w:val="0002628C"/>
  </w:style>
  <w:style w:type="paragraph" w:customStyle="1" w:styleId="41DF16DDF70D41E19A3763726248994E">
    <w:name w:val="41DF16DDF70D41E19A3763726248994E"/>
    <w:rsid w:val="0002628C"/>
  </w:style>
  <w:style w:type="paragraph" w:customStyle="1" w:styleId="CEB5DD7E7CF149A2B1807F258CEFA259">
    <w:name w:val="CEB5DD7E7CF149A2B1807F258CEFA259"/>
    <w:rsid w:val="0002628C"/>
  </w:style>
  <w:style w:type="paragraph" w:customStyle="1" w:styleId="BC3E8D1DC7ED459B9BDC4BC5D4ED6D8F">
    <w:name w:val="BC3E8D1DC7ED459B9BDC4BC5D4ED6D8F"/>
  </w:style>
  <w:style w:type="paragraph" w:customStyle="1" w:styleId="240589D76D184DA088CB731E445DB2C1">
    <w:name w:val="240589D76D184DA088CB731E445DB2C1"/>
  </w:style>
  <w:style w:type="paragraph" w:customStyle="1" w:styleId="5189A02361744A6F907D75430F1B96A5">
    <w:name w:val="5189A02361744A6F907D75430F1B96A5"/>
  </w:style>
  <w:style w:type="paragraph" w:customStyle="1" w:styleId="8202141FD701450BBD3627BAA061F11A">
    <w:name w:val="8202141FD701450BBD3627BAA061F11A"/>
  </w:style>
  <w:style w:type="paragraph" w:customStyle="1" w:styleId="B62EB2BCD3994142AF00A9ACFB6AFCC8">
    <w:name w:val="B62EB2BCD3994142AF00A9ACFB6AFCC8"/>
  </w:style>
  <w:style w:type="paragraph" w:customStyle="1" w:styleId="346BBA52E3CB49DA802E7BF8A8BB4947">
    <w:name w:val="346BBA52E3CB49DA802E7BF8A8BB4947"/>
  </w:style>
  <w:style w:type="paragraph" w:customStyle="1" w:styleId="230971BBA21E43CF8AABA18D8963B3C8">
    <w:name w:val="230971BBA21E43CF8AABA18D8963B3C8"/>
    <w:rsid w:val="0002628C"/>
  </w:style>
  <w:style w:type="paragraph" w:customStyle="1" w:styleId="4E9AF56F7CA44F07854F57847930FD29">
    <w:name w:val="4E9AF56F7CA44F07854F57847930FD29"/>
    <w:rsid w:val="0002628C"/>
  </w:style>
  <w:style w:type="paragraph" w:customStyle="1" w:styleId="35531E291D914852B2FFF5EB245EF5D5">
    <w:name w:val="35531E291D914852B2FFF5EB245EF5D5"/>
    <w:rsid w:val="0002628C"/>
  </w:style>
  <w:style w:type="paragraph" w:customStyle="1" w:styleId="805FD95E775D4B9EBE0AEE4464190AEE">
    <w:name w:val="805FD95E775D4B9EBE0AEE4464190AEE"/>
    <w:rsid w:val="0002628C"/>
  </w:style>
  <w:style w:type="paragraph" w:customStyle="1" w:styleId="8265F8EFB7554202928BAFAC7B85550B">
    <w:name w:val="8265F8EFB7554202928BAFAC7B85550B"/>
    <w:rsid w:val="0002628C"/>
  </w:style>
  <w:style w:type="paragraph" w:customStyle="1" w:styleId="DE437E61BE3443E3A00FD6EF7596749A">
    <w:name w:val="DE437E61BE3443E3A00FD6EF7596749A"/>
    <w:rsid w:val="00411CFB"/>
  </w:style>
  <w:style w:type="paragraph" w:customStyle="1" w:styleId="5571F9D8EAE94158B9D87E47234474B0">
    <w:name w:val="5571F9D8EAE94158B9D87E47234474B0"/>
    <w:rsid w:val="00411CFB"/>
  </w:style>
  <w:style w:type="paragraph" w:customStyle="1" w:styleId="8F0A770F60024D6F99F14529A6C4D876">
    <w:name w:val="8F0A770F60024D6F99F14529A6C4D876"/>
    <w:rsid w:val="00411CFB"/>
  </w:style>
  <w:style w:type="paragraph" w:customStyle="1" w:styleId="19D099BCE577455583B01B0CE23CC3FB">
    <w:name w:val="19D099BCE577455583B01B0CE23CC3FB"/>
    <w:rsid w:val="00411CFB"/>
  </w:style>
  <w:style w:type="paragraph" w:customStyle="1" w:styleId="3437A289B50A4C96A1DE1F23FD0E6455">
    <w:name w:val="3437A289B50A4C96A1DE1F23FD0E6455"/>
    <w:rsid w:val="00411CFB"/>
  </w:style>
  <w:style w:type="paragraph" w:customStyle="1" w:styleId="E716F8488BA04C14B06502E744D2ABB0">
    <w:name w:val="E716F8488BA04C14B06502E744D2ABB0"/>
    <w:rsid w:val="00411CFB"/>
  </w:style>
  <w:style w:type="paragraph" w:customStyle="1" w:styleId="E57B71A64CCF4E26AF50437FE388EE04">
    <w:name w:val="E57B71A64CCF4E26AF50437FE388EE04"/>
    <w:rsid w:val="00411CFB"/>
  </w:style>
  <w:style w:type="paragraph" w:customStyle="1" w:styleId="D04D9B1972E341D6A87EDEB2E3E3A598">
    <w:name w:val="D04D9B1972E341D6A87EDEB2E3E3A598"/>
    <w:rsid w:val="00411CFB"/>
  </w:style>
  <w:style w:type="paragraph" w:customStyle="1" w:styleId="503FEDCA7BCE49EF8B40539EE49C33DC">
    <w:name w:val="503FEDCA7BCE49EF8B40539EE49C33DC"/>
    <w:rsid w:val="00411CFB"/>
  </w:style>
  <w:style w:type="paragraph" w:customStyle="1" w:styleId="3944D9C87979463CAFAB793BC9FADC32">
    <w:name w:val="3944D9C87979463CAFAB793BC9FADC32"/>
    <w:rsid w:val="00411CFB"/>
  </w:style>
  <w:style w:type="paragraph" w:customStyle="1" w:styleId="6D9FDD7D0E8046BB80E2F419003B1A1E">
    <w:name w:val="6D9FDD7D0E8046BB80E2F419003B1A1E"/>
    <w:rsid w:val="00411CFB"/>
  </w:style>
  <w:style w:type="paragraph" w:customStyle="1" w:styleId="BF3B3F6A3CBC40EAB547E17B235CFBCB">
    <w:name w:val="BF3B3F6A3CBC40EAB547E17B235CFBCB"/>
    <w:rsid w:val="00411CFB"/>
  </w:style>
  <w:style w:type="paragraph" w:customStyle="1" w:styleId="8321106B9CE34FD79CA6C40DBE4F62C5">
    <w:name w:val="8321106B9CE34FD79CA6C40DBE4F62C5"/>
    <w:rsid w:val="00033BA1"/>
  </w:style>
  <w:style w:type="paragraph" w:customStyle="1" w:styleId="E907C3C07F0E4284A8546162C6E307B7">
    <w:name w:val="E907C3C07F0E4284A8546162C6E307B7"/>
    <w:rsid w:val="00033BA1"/>
  </w:style>
  <w:style w:type="paragraph" w:customStyle="1" w:styleId="43CB6E24E2CD4F6DA3B2D7CD36F5EA79">
    <w:name w:val="43CB6E24E2CD4F6DA3B2D7CD36F5EA79"/>
    <w:rsid w:val="00033BA1"/>
  </w:style>
  <w:style w:type="paragraph" w:customStyle="1" w:styleId="8E8AA8A92BCB4FEFA6AA2ABFDB9F5D37">
    <w:name w:val="8E8AA8A92BCB4FEFA6AA2ABFDB9F5D37"/>
    <w:rsid w:val="00033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81d047-c396-4cfe-a98a-3ee448c0129c">
      <Terms xmlns="http://schemas.microsoft.com/office/infopath/2007/PartnerControls"/>
    </lcf76f155ced4ddcb4097134ff3c332f>
    <TaxCatchAll xmlns="254f2583-b588-4b1a-b626-2ac133c694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A7622D116D174EBAB11D0C8E362544" ma:contentTypeVersion="9" ma:contentTypeDescription="Create a new document." ma:contentTypeScope="" ma:versionID="a56d7ab97cb13030b60bb27134245135">
  <xsd:schema xmlns:xsd="http://www.w3.org/2001/XMLSchema" xmlns:xs="http://www.w3.org/2001/XMLSchema" xmlns:p="http://schemas.microsoft.com/office/2006/metadata/properties" xmlns:ns2="b281d047-c396-4cfe-a98a-3ee448c0129c" xmlns:ns3="254f2583-b588-4b1a-b626-2ac133c694d4" targetNamespace="http://schemas.microsoft.com/office/2006/metadata/properties" ma:root="true" ma:fieldsID="372e3fcd29f9af92adc0cb3f73bf8516" ns2:_="" ns3:_="">
    <xsd:import namespace="b281d047-c396-4cfe-a98a-3ee448c0129c"/>
    <xsd:import namespace="254f2583-b588-4b1a-b626-2ac133c694d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81d047-c396-4cfe-a98a-3ee448c01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f2583-b588-4b1a-b626-2ac133c694d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f9e8930-4ac1-435e-9c03-6174c23ca6bd}" ma:internalName="TaxCatchAll" ma:showField="CatchAllData" ma:web="254f2583-b588-4b1a-b626-2ac133c69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6B374B-844E-4283-9160-36975DC6D1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FFB43D-50C7-47A5-95F7-E289409D45FC}">
  <ds:schemaRefs>
    <ds:schemaRef ds:uri="http://schemas.microsoft.com/sharepoint/v3/contenttype/forms"/>
  </ds:schemaRefs>
</ds:datastoreItem>
</file>

<file path=customXml/itemProps3.xml><?xml version="1.0" encoding="utf-8"?>
<ds:datastoreItem xmlns:ds="http://schemas.openxmlformats.org/officeDocument/2006/customXml" ds:itemID="{58FC33B3-14D1-4002-A2A9-B2EBBF4A79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Informal meeting minutes.dotx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Tristan Maximilian SMITH</lastModifiedBy>
  <revision>10</revision>
  <dcterms:created xsi:type="dcterms:W3CDTF">2022-10-26T10:30:00.0000000Z</dcterms:created>
  <dcterms:modified xsi:type="dcterms:W3CDTF">2022-11-16T17:45:17.1599535Z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b3d67f43-1532-4b51-9bc5-89fc567ad356</vt:lpwstr>
  </property>
  <property fmtid="{D5CDD505-2E9C-101B-9397-08002B2CF9AE}" pid="3" name="ContentTypeId">
    <vt:lpwstr>0x0101002EA7622D116D174EBAB11D0C8E362544</vt:lpwstr>
  </property>
  <property fmtid="{D5CDD505-2E9C-101B-9397-08002B2CF9AE}" pid="4" name="MediaServiceImageTags">
    <vt:lpwstr/>
  </property>
</Properties>
</file>