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0872201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03ABB" w:rsidRPr="00003AB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5BE1FB803DC24991A9A33D73E3FE34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003ABB" w:rsidRDefault="00003ABB" w:rsidP="00003ABB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03ABB">
                      <w:rPr>
                        <w:rFonts w:asciiTheme="majorHAnsi" w:eastAsiaTheme="majorEastAsia" w:hAnsiTheme="majorHAnsi" w:cstheme="majorBidi"/>
                        <w:caps/>
                      </w:rPr>
                      <w:t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«МИЭТ».</w:t>
                    </w:r>
                  </w:p>
                </w:tc>
              </w:sdtContent>
            </w:sdt>
          </w:tr>
          <w:tr w:rsidR="00003ABB" w:rsidRPr="00003ABB">
            <w:trPr>
              <w:trHeight w:val="1440"/>
              <w:jc w:val="center"/>
            </w:trPr>
            <w:sdt>
              <w:sdtPr>
                <w:rPr>
                  <w:rFonts w:ascii="TimesNewRomanPS-BoldMT" w:hAnsi="TimesNewRomanPS-BoldMT" w:cs="TimesNewRomanPS-BoldMT"/>
                  <w:b/>
                  <w:bCs/>
                  <w:sz w:val="26"/>
                  <w:szCs w:val="26"/>
                </w:rPr>
                <w:alias w:val="Заголовок"/>
                <w:id w:val="15524250"/>
                <w:placeholder>
                  <w:docPart w:val="A248846A66B54DCDA903C1911E5F977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03ABB" w:rsidRDefault="00003ABB" w:rsidP="00003ABB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03ABB">
                      <w:rPr>
                        <w:rFonts w:ascii="TimesNewRomanPS-BoldMT" w:hAnsi="TimesNewRomanPS-BoldMT" w:cs="TimesNewRomanPS-BoldMT"/>
                        <w:b/>
                        <w:bCs/>
                        <w:sz w:val="26"/>
                        <w:szCs w:val="26"/>
                      </w:rPr>
                      <w:t>Лабораторная работа №1 «</w:t>
                    </w:r>
                    <w:r w:rsidRPr="00003ABB">
                      <w:rPr>
                        <w:rFonts w:ascii="TimesNewRomanPS-BoldMT" w:hAnsi="TimesNewRomanPS-BoldMT" w:cs="TimesNewRomanPS-BoldMT"/>
                        <w:b/>
                        <w:bCs/>
                        <w:sz w:val="26"/>
                        <w:szCs w:val="26"/>
                      </w:rPr>
                      <w:t>Моделирование измерительных усилителей</w:t>
                    </w:r>
                    <w:r>
                      <w:rPr>
                        <w:rFonts w:ascii="TimesNewRomanPS-BoldMT" w:hAnsi="TimesNewRomanPS-BoldMT" w:cs="TimesNewRomanPS-BoldMT"/>
                        <w:b/>
                        <w:bCs/>
                        <w:sz w:val="26"/>
                        <w:szCs w:val="26"/>
                      </w:rPr>
                      <w:t>»</w:t>
                    </w:r>
                    <w:r w:rsidRPr="00003ABB">
                      <w:rPr>
                        <w:rFonts w:ascii="TimesNewRomanPS-BoldMT" w:hAnsi="TimesNewRomanPS-BoldMT" w:cs="TimesNewRomanPS-BoldMT"/>
                        <w:b/>
                        <w:bCs/>
                        <w:sz w:val="26"/>
                        <w:szCs w:val="26"/>
                      </w:rPr>
                      <w:t xml:space="preserve"> </w:t>
                    </w:r>
                  </w:p>
                </w:tc>
              </w:sdtContent>
            </w:sdt>
          </w:tr>
          <w:tr w:rsidR="00003AB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301008E9671647D7AE762BA2812377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03ABB" w:rsidRDefault="00003ABB" w:rsidP="00003ABB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Отчет</w:t>
                    </w:r>
                  </w:p>
                </w:tc>
              </w:sdtContent>
            </w:sdt>
          </w:tr>
          <w:tr w:rsidR="00003A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ABB" w:rsidRDefault="00003ABB">
                <w:pPr>
                  <w:pStyle w:val="a6"/>
                  <w:jc w:val="center"/>
                </w:pPr>
              </w:p>
            </w:tc>
          </w:tr>
          <w:tr w:rsidR="00003A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02F0792F522E4B238E21934D2A468BF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03ABB" w:rsidRDefault="00003ABB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Гусев А.В. МП-42</w:t>
                    </w:r>
                  </w:p>
                </w:tc>
              </w:sdtContent>
            </w:sdt>
          </w:tr>
          <w:tr w:rsidR="00003A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1608453949CA4E79B708FA4650024D3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2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03ABB" w:rsidRDefault="00003ABB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27.02.2015</w:t>
                    </w:r>
                  </w:p>
                </w:tc>
              </w:sdtContent>
            </w:sdt>
          </w:tr>
        </w:tbl>
        <w:p w:rsidR="00003ABB" w:rsidRDefault="00003ABB">
          <w:pPr>
            <w:rPr>
              <w:lang w:val="ru-RU"/>
            </w:rPr>
          </w:pPr>
        </w:p>
        <w:p w:rsidR="00003ABB" w:rsidRDefault="00003ABB">
          <w:pPr>
            <w:rPr>
              <w:lang w:val="ru-RU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03ABB" w:rsidRPr="00003ABB">
            <w:tc>
              <w:tcPr>
                <w:tcW w:w="5000" w:type="pct"/>
              </w:tcPr>
              <w:p w:rsidR="00003ABB" w:rsidRDefault="00003ABB">
                <w:pPr>
                  <w:pStyle w:val="a6"/>
                </w:pPr>
              </w:p>
            </w:tc>
          </w:tr>
        </w:tbl>
        <w:p w:rsidR="00003ABB" w:rsidRDefault="00003ABB">
          <w:pPr>
            <w:rPr>
              <w:lang w:val="ru-RU"/>
            </w:rPr>
          </w:pPr>
        </w:p>
        <w:p w:rsidR="00003ABB" w:rsidRDefault="00003ABB">
          <w:r w:rsidRPr="00003ABB">
            <w:rPr>
              <w:lang w:val="ru-RU"/>
            </w:rPr>
            <w:br w:type="page"/>
          </w:r>
        </w:p>
      </w:sdtContent>
    </w:sdt>
    <w:p w:rsidR="00D822A8" w:rsidRPr="00003ABB" w:rsidRDefault="00D822A8" w:rsidP="00003ABB">
      <w:pPr>
        <w:pStyle w:val="1"/>
        <w:rPr>
          <w:rFonts w:ascii="TimesNewRomanPS-BoldMT" w:hAnsi="TimesNewRomanPS-BoldMT" w:cs="TimesNewRomanPS-BoldMT"/>
          <w:sz w:val="26"/>
          <w:szCs w:val="26"/>
          <w:lang w:val="ru-RU"/>
        </w:rPr>
      </w:pPr>
      <w:r>
        <w:rPr>
          <w:lang w:val="ru-RU"/>
        </w:rPr>
        <w:lastRenderedPageBreak/>
        <w:t>Схема 1</w:t>
      </w:r>
      <w:r w:rsidR="00003ABB">
        <w:rPr>
          <w:lang w:val="ru-RU"/>
        </w:rPr>
        <w:t xml:space="preserve">. </w:t>
      </w:r>
      <w:r w:rsidR="00003ABB">
        <w:rPr>
          <w:rFonts w:ascii="TimesNewRomanPS-BoldMT" w:hAnsi="TimesNewRomanPS-BoldMT" w:cs="TimesNewRomanPS-BoldMT"/>
          <w:b w:val="0"/>
          <w:bCs w:val="0"/>
          <w:sz w:val="26"/>
          <w:szCs w:val="26"/>
          <w:lang w:val="ru-RU"/>
        </w:rPr>
        <w:t xml:space="preserve">Усилитель на одном ОУ </w:t>
      </w:r>
      <w:r w:rsidR="00003ABB" w:rsidRPr="00003ABB">
        <w:rPr>
          <w:rFonts w:ascii="TimesNewRomanPS-BoldMT" w:hAnsi="TimesNewRomanPS-BoldMT" w:cs="TimesNewRomanPS-BoldMT"/>
          <w:b w:val="0"/>
          <w:sz w:val="26"/>
          <w:szCs w:val="26"/>
          <w:lang w:val="ru-RU"/>
        </w:rPr>
        <w:t>в</w:t>
      </w:r>
      <w:r w:rsidR="00003ABB">
        <w:rPr>
          <w:rFonts w:ascii="TimesNewRomanPS-BoldMT" w:hAnsi="TimesNewRomanPS-BoldMT" w:cs="TimesNewRomanPS-BoldMT"/>
          <w:sz w:val="26"/>
          <w:szCs w:val="26"/>
          <w:lang w:val="ru-RU"/>
        </w:rPr>
        <w:t xml:space="preserve"> </w:t>
      </w:r>
      <w:r w:rsidR="00003ABB" w:rsidRPr="00003ABB">
        <w:rPr>
          <w:rFonts w:ascii="TimesNewRomanPS-BoldMT" w:hAnsi="TimesNewRomanPS-BoldMT" w:cs="TimesNewRomanPS-BoldMT"/>
          <w:b w:val="0"/>
          <w:bCs w:val="0"/>
          <w:sz w:val="26"/>
          <w:szCs w:val="26"/>
          <w:lang w:val="ru-RU"/>
        </w:rPr>
        <w:t>динамическом режиме</w:t>
      </w:r>
      <w:r>
        <w:rPr>
          <w:lang w:val="ru-RU"/>
        </w:rPr>
        <w:t>:</w:t>
      </w:r>
    </w:p>
    <w:p w:rsidR="00D822A8" w:rsidRPr="00D822A8" w:rsidRDefault="00D822A8" w:rsidP="00D822A8">
      <w:pPr>
        <w:jc w:val="center"/>
        <w:rPr>
          <w:lang w:val="ru-RU"/>
        </w:rPr>
      </w:pPr>
      <w:r>
        <w:rPr>
          <w:rFonts w:eastAsiaTheme="minorEastAsia"/>
          <w:i/>
          <w:noProof/>
          <w:lang w:val="ru-RU" w:eastAsia="ru-RU"/>
        </w:rPr>
        <w:drawing>
          <wp:inline distT="0" distB="0" distL="0" distR="0">
            <wp:extent cx="4606113" cy="3285362"/>
            <wp:effectExtent l="19050" t="0" r="3987" b="0"/>
            <wp:docPr id="22" name="Рисунок 22" descr="C:\Users\decea_000\AppData\Local\Microsoft\Windows\INetCache\Content.Word\2015-02-27 01-47-15 demonstration - Multisim - [demonstration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cea_000\AppData\Local\Microsoft\Windows\INetCache\Content.Word\2015-02-27 01-47-15 demonstration - Multisim - [demonstration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59" cy="328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DA" w:rsidRDefault="00C35D64" w:rsidP="00D822A8">
      <w:pPr>
        <w:jc w:val="center"/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35pt;height:283pt">
            <v:imagedata r:id="rId6" o:title="2015-02-27 01-45-17 Oscilloscope-XSC1"/>
          </v:shape>
        </w:pict>
      </w:r>
    </w:p>
    <w:p w:rsidR="00D822A8" w:rsidRDefault="00C35D64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осс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</m:sSub>
          <m:r>
            <w:rPr>
              <w:rFonts w:ascii="Cambria Math" w:hAnsi="Cambria Math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  <w:lang w:val="ru-RU"/>
            </w:rPr>
            <m:t>≈60</m:t>
          </m:r>
          <m:r>
            <w:rPr>
              <w:rFonts w:ascii="Cambria Math" w:hAnsi="Cambria Math"/>
              <w:lang w:val="ru-RU"/>
            </w:rPr>
            <m:t>дБ</m:t>
          </m:r>
        </m:oMath>
      </m:oMathPara>
    </w:p>
    <w:p w:rsidR="00D822A8" w:rsidRPr="00003ABB" w:rsidRDefault="00D822A8" w:rsidP="00D822A8">
      <w:pPr>
        <w:pStyle w:val="1"/>
        <w:rPr>
          <w:lang w:val="ru-RU"/>
        </w:rPr>
      </w:pPr>
      <w:r>
        <w:rPr>
          <w:lang w:val="ru-RU"/>
        </w:rPr>
        <w:lastRenderedPageBreak/>
        <w:t>Схема 2</w:t>
      </w:r>
      <w:r w:rsidR="00003ABB">
        <w:rPr>
          <w:lang w:val="ru-RU"/>
        </w:rPr>
        <w:t xml:space="preserve"> </w:t>
      </w:r>
      <w:r w:rsidR="00003ABB">
        <w:rPr>
          <w:rFonts w:ascii="TimesNewRomanPS-BoldMT" w:hAnsi="TimesNewRomanPS-BoldMT" w:cs="TimesNewRomanPS-BoldMT"/>
          <w:b w:val="0"/>
          <w:bCs w:val="0"/>
          <w:sz w:val="26"/>
          <w:szCs w:val="26"/>
          <w:lang w:val="ru-RU"/>
        </w:rPr>
        <w:t>ИОУ-1 в статическом режиме</w:t>
      </w:r>
      <w:r w:rsidRPr="00003ABB">
        <w:rPr>
          <w:lang w:val="ru-RU"/>
        </w:rPr>
        <w:t>:</w:t>
      </w:r>
    </w:p>
    <w:p w:rsidR="00D822A8" w:rsidRPr="00003ABB" w:rsidRDefault="009759DD" w:rsidP="00D822A8">
      <w:pPr>
        <w:pStyle w:val="1"/>
        <w:rPr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5943600" cy="3041015"/>
            <wp:effectExtent l="19050" t="0" r="0" b="0"/>
            <wp:docPr id="1" name="Рисунок 40" descr="C:\Users\decea_000\AppData\Local\Microsoft\Windows\INetCache\Content.Word\2015-02-27 01-49-47 dif - Multisim - [dif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ecea_000\AppData\Local\Microsoft\Windows\INetCache\Content.Word\2015-02-27 01-49-47 dif - Multisim - [dif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2A8" w:rsidRDefault="00DE6EEC" w:rsidP="00DE6EEC">
      <w:pPr>
        <w:jc w:val="center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5335270" cy="3999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2A8" w:rsidRPr="00003ABB" w:rsidRDefault="00D822A8" w:rsidP="00D822A8">
      <w:pPr>
        <w:pStyle w:val="1"/>
        <w:rPr>
          <w:lang w:val="ru-RU"/>
        </w:rPr>
      </w:pPr>
      <w:r>
        <w:rPr>
          <w:lang w:val="ru-RU"/>
        </w:rPr>
        <w:lastRenderedPageBreak/>
        <w:t>Схема 3</w:t>
      </w:r>
      <w:r w:rsidR="00003ABB">
        <w:rPr>
          <w:lang w:val="ru-RU"/>
        </w:rPr>
        <w:t xml:space="preserve"> </w:t>
      </w:r>
      <w:r w:rsidR="00003ABB">
        <w:rPr>
          <w:rFonts w:ascii="TimesNewRomanPS-BoldMT" w:hAnsi="TimesNewRomanPS-BoldMT" w:cs="TimesNewRomanPS-BoldMT"/>
          <w:b w:val="0"/>
          <w:bCs w:val="0"/>
          <w:sz w:val="26"/>
          <w:szCs w:val="26"/>
          <w:lang w:val="ru-RU"/>
        </w:rPr>
        <w:t xml:space="preserve">Инструментальный усилителя на 2-х ОУ </w:t>
      </w:r>
      <w:r w:rsidRPr="00003ABB">
        <w:rPr>
          <w:lang w:val="ru-RU"/>
        </w:rPr>
        <w:t>:</w:t>
      </w:r>
    </w:p>
    <w:p w:rsidR="00D822A8" w:rsidRPr="00003ABB" w:rsidRDefault="00D822A8" w:rsidP="00D822A8">
      <w:pPr>
        <w:rPr>
          <w:lang w:val="ru-RU"/>
        </w:rPr>
      </w:pPr>
    </w:p>
    <w:p w:rsidR="00D822A8" w:rsidRPr="00003ABB" w:rsidRDefault="009759DD" w:rsidP="00D822A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825115"/>
            <wp:effectExtent l="19050" t="0" r="0" b="0"/>
            <wp:docPr id="12" name="Рисунок 12" descr="2015-02-27 01-52-31 dif_2 - Multisim - [dif_2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15-02-27 01-52-31 dif_2 - Multisim - [dif_2  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EC" w:rsidRPr="00003ABB" w:rsidRDefault="00DE6EEC" w:rsidP="00DE6EE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5270" cy="3999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0C" w:rsidRDefault="00FF410C" w:rsidP="00FF410C">
      <w:pPr>
        <w:pStyle w:val="1"/>
        <w:rPr>
          <w:lang w:val="ru-RU"/>
        </w:rPr>
      </w:pPr>
      <w:r>
        <w:rPr>
          <w:lang w:val="ru-RU"/>
        </w:rPr>
        <w:lastRenderedPageBreak/>
        <w:t>Схема 4</w:t>
      </w:r>
      <w:r w:rsidR="00003ABB">
        <w:rPr>
          <w:lang w:val="ru-RU"/>
        </w:rPr>
        <w:t xml:space="preserve"> </w:t>
      </w:r>
      <w:r w:rsidR="00003ABB">
        <w:rPr>
          <w:rFonts w:ascii="TimesNewRomanPS-BoldMT" w:hAnsi="TimesNewRomanPS-BoldMT" w:cs="TimesNewRomanPS-BoldMT"/>
          <w:b w:val="0"/>
          <w:bCs w:val="0"/>
          <w:sz w:val="26"/>
          <w:szCs w:val="26"/>
          <w:lang w:val="ru-RU"/>
        </w:rPr>
        <w:t>Инструментальный усилитель на 3-х ОУ:</w:t>
      </w:r>
    </w:p>
    <w:p w:rsidR="00FF410C" w:rsidRPr="00003ABB" w:rsidRDefault="00DE6EEC" w:rsidP="00FF410C">
      <w:pPr>
        <w:rPr>
          <w:lang w:val="ru-RU"/>
        </w:rPr>
      </w:pPr>
      <w:r w:rsidRPr="00C35D64">
        <w:rPr>
          <w:lang w:val="ru-RU"/>
        </w:rPr>
        <w:pict>
          <v:shape id="_x0000_i1026" type="#_x0000_t75" style="width:467.7pt;height:211.6pt">
            <v:imagedata r:id="rId11" o:title="2015-02-27 01-54-33 iou - Multisim - [iou]"/>
          </v:shape>
        </w:pict>
      </w:r>
    </w:p>
    <w:p w:rsidR="00DE6EEC" w:rsidRPr="00003ABB" w:rsidRDefault="00DE6EEC" w:rsidP="00DE6EE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5270" cy="39992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EEC" w:rsidRPr="00003ABB" w:rsidSect="00003A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D822A8"/>
    <w:rsid w:val="00003ABB"/>
    <w:rsid w:val="00212BA5"/>
    <w:rsid w:val="009759DD"/>
    <w:rsid w:val="009A079C"/>
    <w:rsid w:val="00A554DA"/>
    <w:rsid w:val="00C35D64"/>
    <w:rsid w:val="00D822A8"/>
    <w:rsid w:val="00DE6EEC"/>
    <w:rsid w:val="00FF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DA"/>
  </w:style>
  <w:style w:type="paragraph" w:styleId="1">
    <w:name w:val="heading 1"/>
    <w:basedOn w:val="a"/>
    <w:next w:val="a"/>
    <w:link w:val="10"/>
    <w:uiPriority w:val="9"/>
    <w:qFormat/>
    <w:rsid w:val="00D8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822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8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2A8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003ABB"/>
    <w:pPr>
      <w:spacing w:after="0" w:line="240" w:lineRule="auto"/>
    </w:pPr>
    <w:rPr>
      <w:rFonts w:eastAsiaTheme="minorEastAsia"/>
      <w:lang w:val="ru-RU"/>
    </w:rPr>
  </w:style>
  <w:style w:type="character" w:customStyle="1" w:styleId="a7">
    <w:name w:val="Без интервала Знак"/>
    <w:basedOn w:val="a0"/>
    <w:link w:val="a6"/>
    <w:uiPriority w:val="1"/>
    <w:rsid w:val="00003ABB"/>
    <w:rPr>
      <w:rFonts w:eastAsiaTheme="minorEastAsi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E1FB803DC24991A9A33D73E3FE34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9A625-6E4C-4485-A855-66B12128F713}"/>
      </w:docPartPr>
      <w:docPartBody>
        <w:p w:rsidR="00000000" w:rsidRDefault="00DC1A1A" w:rsidP="00DC1A1A">
          <w:pPr>
            <w:pStyle w:val="5BE1FB803DC24991A9A33D73E3FE3468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A248846A66B54DCDA903C1911E5F97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9F2B67-1F93-40B5-9EF9-343C0B4A4FD5}"/>
      </w:docPartPr>
      <w:docPartBody>
        <w:p w:rsidR="00000000" w:rsidRDefault="00DC1A1A" w:rsidP="00DC1A1A">
          <w:pPr>
            <w:pStyle w:val="A248846A66B54DCDA903C1911E5F977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301008E9671647D7AE762BA281237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5CE500-5B6A-4F43-BF8E-4DD23DB51645}"/>
      </w:docPartPr>
      <w:docPartBody>
        <w:p w:rsidR="00000000" w:rsidRDefault="00DC1A1A" w:rsidP="00DC1A1A">
          <w:pPr>
            <w:pStyle w:val="301008E9671647D7AE762BA28123771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02F0792F522E4B238E21934D2A468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E25EC-DA07-43EA-BF5A-3174792AF78B}"/>
      </w:docPartPr>
      <w:docPartBody>
        <w:p w:rsidR="00000000" w:rsidRDefault="00DC1A1A" w:rsidP="00DC1A1A">
          <w:pPr>
            <w:pStyle w:val="02F0792F522E4B238E21934D2A468BF2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1608453949CA4E79B708FA465002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72E8B-3DC1-4127-9B7D-E7FFF91E2381}"/>
      </w:docPartPr>
      <w:docPartBody>
        <w:p w:rsidR="00000000" w:rsidRDefault="00DC1A1A" w:rsidP="00DC1A1A">
          <w:pPr>
            <w:pStyle w:val="1608453949CA4E79B708FA4650024D31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C1A1A"/>
    <w:rsid w:val="00C052AA"/>
    <w:rsid w:val="00DC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E1FB803DC24991A9A33D73E3FE3468">
    <w:name w:val="5BE1FB803DC24991A9A33D73E3FE3468"/>
    <w:rsid w:val="00DC1A1A"/>
  </w:style>
  <w:style w:type="paragraph" w:customStyle="1" w:styleId="A248846A66B54DCDA903C1911E5F9778">
    <w:name w:val="A248846A66B54DCDA903C1911E5F9778"/>
    <w:rsid w:val="00DC1A1A"/>
  </w:style>
  <w:style w:type="paragraph" w:customStyle="1" w:styleId="301008E9671647D7AE762BA28123771F">
    <w:name w:val="301008E9671647D7AE762BA28123771F"/>
    <w:rsid w:val="00DC1A1A"/>
  </w:style>
  <w:style w:type="paragraph" w:customStyle="1" w:styleId="02F0792F522E4B238E21934D2A468BF2">
    <w:name w:val="02F0792F522E4B238E21934D2A468BF2"/>
    <w:rsid w:val="00DC1A1A"/>
  </w:style>
  <w:style w:type="paragraph" w:customStyle="1" w:styleId="1608453949CA4E79B708FA4650024D31">
    <w:name w:val="1608453949CA4E79B708FA4650024D31"/>
    <w:rsid w:val="00DC1A1A"/>
  </w:style>
  <w:style w:type="paragraph" w:customStyle="1" w:styleId="9B92A460B1DA40FA88DB7537127C7A4B">
    <w:name w:val="9B92A460B1DA40FA88DB7537127C7A4B"/>
    <w:rsid w:val="00DC1A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«МИЭТ».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«Моделирование измерительных усилителей» </dc:title>
  <dc:subject>Отчет</dc:subject>
  <dc:creator>Гусев А.В. МП-42</dc:creator>
  <cp:keywords/>
  <dc:description/>
  <cp:lastModifiedBy>Гусев</cp:lastModifiedBy>
  <cp:revision>7</cp:revision>
  <dcterms:created xsi:type="dcterms:W3CDTF">2015-02-26T22:41:00Z</dcterms:created>
  <dcterms:modified xsi:type="dcterms:W3CDTF">2015-02-27T10:29:00Z</dcterms:modified>
</cp:coreProperties>
</file>