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64748419"/>
        <w:docPartObj>
          <w:docPartGallery w:val="Cover Pages"/>
          <w:docPartUnique/>
        </w:docPartObj>
      </w:sdtPr>
      <w:sdtEndPr/>
      <w:sdtContent>
        <w:p w:rsidR="00C2060B" w:rsidRPr="000037CC" w:rsidRDefault="000037CC" w:rsidP="00CB4FF7">
          <w:pPr>
            <w:ind w:firstLine="708"/>
            <w:jc w:val="center"/>
            <w:rPr>
              <w:sz w:val="32"/>
            </w:rPr>
          </w:pPr>
          <w:r w:rsidRPr="000037CC">
            <w:rPr>
              <w:sz w:val="32"/>
            </w:rPr>
            <w:t>НИУ МИЭТ</w:t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52"/>
          </w:tblGrid>
          <w:tr w:rsidR="00C2060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9C630B61993045B4A7F29129A02F97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60B" w:rsidRDefault="00C2060B" w:rsidP="00C2060B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Системотехника ИУС</w:t>
                    </w:r>
                  </w:p>
                </w:tc>
              </w:sdtContent>
            </w:sdt>
          </w:tr>
          <w:tr w:rsidR="00C2060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10AE0EE41A464826B6B6A936D3DF00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060B" w:rsidRDefault="00B162B8" w:rsidP="00C2060B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Отчет №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2</w:t>
                    </w:r>
                  </w:p>
                </w:sdtContent>
              </w:sdt>
            </w:tc>
          </w:tr>
          <w:tr w:rsidR="00C2060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8674508B959B44EB8561C0882C148A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60B" w:rsidRDefault="00C2060B" w:rsidP="00C2060B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Выполнил Назлуян Давид, студент МП-42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872"/>
          </w:tblGrid>
          <w:tr w:rsidR="00C2060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5F665877F46A488A827DF2FD5E73681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2060B" w:rsidRDefault="00C2060B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Давид Назлуян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3BE05C9E14F24243B63D005496F710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2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C2060B" w:rsidRDefault="000037CC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21.2.2015</w:t>
                    </w:r>
                  </w:p>
                </w:sdtContent>
              </w:sdt>
              <w:p w:rsidR="00C2060B" w:rsidRDefault="00C2060B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B162B8" w:rsidRDefault="00C2060B" w:rsidP="000037CC">
          <w:pPr>
            <w:jc w:val="center"/>
          </w:pPr>
          <w:r>
            <w:br w:type="page"/>
          </w:r>
        </w:p>
      </w:sdtContent>
    </w:sdt>
    <w:p w:rsidR="00C2060B" w:rsidRDefault="00B162B8" w:rsidP="000037CC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Графики</w:t>
      </w:r>
      <w:proofErr w:type="spellEnd"/>
      <w:r>
        <w:rPr>
          <w:lang w:val="en-US"/>
        </w:rPr>
        <w:t>:</w:t>
      </w:r>
    </w:p>
    <w:p w:rsidR="00B162B8" w:rsidRDefault="00B162B8" w:rsidP="000037CC">
      <w:pPr>
        <w:jc w:val="center"/>
      </w:pPr>
      <w:r w:rsidRPr="00B162B8">
        <w:drawing>
          <wp:inline distT="0" distB="0" distL="0" distR="0" wp14:anchorId="7E9FC692" wp14:editId="3CC006C1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B8" w:rsidRDefault="00B162B8" w:rsidP="000037CC">
      <w:pPr>
        <w:jc w:val="center"/>
      </w:pPr>
      <w:r w:rsidRPr="00B162B8">
        <w:drawing>
          <wp:inline distT="0" distB="0" distL="0" distR="0" wp14:anchorId="59A2BA13" wp14:editId="0FEE8CB9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B8" w:rsidRDefault="00B162B8" w:rsidP="000037CC">
      <w:pPr>
        <w:jc w:val="center"/>
      </w:pPr>
      <w:r w:rsidRPr="00B162B8">
        <w:lastRenderedPageBreak/>
        <w:drawing>
          <wp:inline distT="0" distB="0" distL="0" distR="0" wp14:anchorId="16D674E7" wp14:editId="4F2C574D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B8" w:rsidRDefault="00B162B8" w:rsidP="000037CC">
      <w:pPr>
        <w:jc w:val="center"/>
      </w:pPr>
      <w:r w:rsidRPr="00B162B8">
        <w:drawing>
          <wp:inline distT="0" distB="0" distL="0" distR="0" wp14:anchorId="3ECCC3C8" wp14:editId="4E90280C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B8" w:rsidRDefault="00B162B8" w:rsidP="000037CC">
      <w:pPr>
        <w:jc w:val="center"/>
      </w:pPr>
      <w:r w:rsidRPr="00B162B8">
        <w:lastRenderedPageBreak/>
        <w:drawing>
          <wp:inline distT="0" distB="0" distL="0" distR="0" wp14:anchorId="5DA5231C" wp14:editId="0AFE284B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B8" w:rsidRDefault="00B162B8" w:rsidP="000037CC">
      <w:pPr>
        <w:jc w:val="center"/>
      </w:pP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 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close 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a1 = [-284.8 284.9];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a2 = [-260.4 260.1];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a3 = [-314.6 314.7];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b1 = [-142.8 142.8];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b2 = [-136.3 136.3];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b3 = [-149.8 149.7];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c1 = [-114.2 114.2];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c2 = [-110.1 110];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c3 = [-118.5 118.5];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d1 = [-232.5 232.5];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d2 = [-232.3 232.3];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d3 = [-232.7 232.7];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x = [-0.32 0.32];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plot(x,a1,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plot(x,a2,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'-g'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plot(x,a3,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'-b'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xlabel(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'%'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ylabel(</w:t>
      </w:r>
      <w:proofErr w:type="gramEnd"/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мВ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title(</w:t>
      </w:r>
      <w:proofErr w:type="gramEnd"/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Без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компенсации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x,b1,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x,b2,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'-g'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x,b3,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'-b'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'%'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мВ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'R</w:t>
      </w:r>
      <w:r>
        <w:rPr>
          <w:rFonts w:ascii="Courier New" w:hAnsi="Courier New" w:cs="Courier New"/>
          <w:color w:val="A020F0"/>
          <w:sz w:val="24"/>
          <w:szCs w:val="24"/>
        </w:rPr>
        <w:t>к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= 1000 </w:t>
      </w:r>
      <w:r>
        <w:rPr>
          <w:rFonts w:ascii="Courier New" w:hAnsi="Courier New" w:cs="Courier New"/>
          <w:color w:val="A020F0"/>
          <w:sz w:val="24"/>
          <w:szCs w:val="24"/>
        </w:rPr>
        <w:t>Ом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x,c1,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x,c2,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'-g'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x,c3,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'-b'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'%'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мВ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'R</w:t>
      </w:r>
      <w:r>
        <w:rPr>
          <w:rFonts w:ascii="Courier New" w:hAnsi="Courier New" w:cs="Courier New"/>
          <w:color w:val="A020F0"/>
          <w:sz w:val="24"/>
          <w:szCs w:val="24"/>
        </w:rPr>
        <w:t>к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= 1500 </w:t>
      </w:r>
      <w:r>
        <w:rPr>
          <w:rFonts w:ascii="Courier New" w:hAnsi="Courier New" w:cs="Courier New"/>
          <w:color w:val="A020F0"/>
          <w:sz w:val="24"/>
          <w:szCs w:val="24"/>
        </w:rPr>
        <w:t>Ом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x,d1,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x,d2,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'-g'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x,d3,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'-b'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'%'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мВ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B16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'R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= 228 </w:t>
      </w:r>
      <w:r>
        <w:rPr>
          <w:rFonts w:ascii="Courier New" w:hAnsi="Courier New" w:cs="Courier New"/>
          <w:color w:val="A020F0"/>
          <w:sz w:val="24"/>
          <w:szCs w:val="24"/>
        </w:rPr>
        <w:t>Ом</w:t>
      </w:r>
      <w:r w:rsidRPr="00B162B8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162B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62B8" w:rsidRPr="00B162B8" w:rsidRDefault="00B162B8" w:rsidP="000037CC">
      <w:pPr>
        <w:jc w:val="center"/>
        <w:rPr>
          <w:lang w:val="en-US"/>
        </w:rPr>
      </w:pPr>
      <w:bookmarkStart w:id="0" w:name="_GoBack"/>
      <w:bookmarkEnd w:id="0"/>
    </w:p>
    <w:sectPr w:rsidR="00B162B8" w:rsidRPr="00B162B8" w:rsidSect="001B7051">
      <w:pgSz w:w="11906" w:h="16838"/>
      <w:pgMar w:top="1134" w:right="850" w:bottom="709" w:left="85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0555A"/>
    <w:multiLevelType w:val="hybridMultilevel"/>
    <w:tmpl w:val="A95A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FB"/>
    <w:rsid w:val="000037CC"/>
    <w:rsid w:val="00167B93"/>
    <w:rsid w:val="001B7051"/>
    <w:rsid w:val="001D0CD7"/>
    <w:rsid w:val="002A723E"/>
    <w:rsid w:val="002E7768"/>
    <w:rsid w:val="005C5E61"/>
    <w:rsid w:val="009870FB"/>
    <w:rsid w:val="009F6EA2"/>
    <w:rsid w:val="00B162B8"/>
    <w:rsid w:val="00C2060B"/>
    <w:rsid w:val="00C4619A"/>
    <w:rsid w:val="00CB4FF7"/>
    <w:rsid w:val="00D56747"/>
    <w:rsid w:val="00DB7AA4"/>
    <w:rsid w:val="00F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B7F15-9A49-4CDA-95FB-A4629E38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2060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2060B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9F6EA2"/>
    <w:pPr>
      <w:ind w:left="720"/>
      <w:contextualSpacing/>
    </w:pPr>
  </w:style>
  <w:style w:type="table" w:styleId="a6">
    <w:name w:val="Table Grid"/>
    <w:basedOn w:val="a1"/>
    <w:uiPriority w:val="39"/>
    <w:rsid w:val="002A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630B61993045B4A7F29129A02F97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9C221-AE85-4FA2-B14D-7F8D0825D536}"/>
      </w:docPartPr>
      <w:docPartBody>
        <w:p w:rsidR="009D1549" w:rsidRDefault="005B51EA" w:rsidP="005B51EA">
          <w:pPr>
            <w:pStyle w:val="9C630B61993045B4A7F29129A02F9770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10AE0EE41A464826B6B6A936D3DF00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B68512-9DB0-4F4C-B6C2-6BF27AE0342D}"/>
      </w:docPartPr>
      <w:docPartBody>
        <w:p w:rsidR="009D1549" w:rsidRDefault="005B51EA" w:rsidP="005B51EA">
          <w:pPr>
            <w:pStyle w:val="10AE0EE41A464826B6B6A936D3DF007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674508B959B44EB8561C0882C148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4BD8F5-F720-475C-B231-7BE89A512FAF}"/>
      </w:docPartPr>
      <w:docPartBody>
        <w:p w:rsidR="009D1549" w:rsidRDefault="005B51EA" w:rsidP="005B51EA">
          <w:pPr>
            <w:pStyle w:val="8674508B959B44EB8561C0882C148AD3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5F665877F46A488A827DF2FD5E7368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264A76-7DB9-4978-B9B3-305C2D770FFE}"/>
      </w:docPartPr>
      <w:docPartBody>
        <w:p w:rsidR="009D1549" w:rsidRDefault="005B51EA" w:rsidP="005B51EA">
          <w:pPr>
            <w:pStyle w:val="5F665877F46A488A827DF2FD5E736811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3BE05C9E14F24243B63D005496F710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7C354-B9A4-4F59-BD1E-8675462E545E}"/>
      </w:docPartPr>
      <w:docPartBody>
        <w:p w:rsidR="009D1549" w:rsidRDefault="005B51EA" w:rsidP="005B51EA">
          <w:pPr>
            <w:pStyle w:val="3BE05C9E14F24243B63D005496F71013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EA"/>
    <w:rsid w:val="001D4A9B"/>
    <w:rsid w:val="005B51EA"/>
    <w:rsid w:val="009D1549"/>
    <w:rsid w:val="00E8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630B61993045B4A7F29129A02F9770">
    <w:name w:val="9C630B61993045B4A7F29129A02F9770"/>
    <w:rsid w:val="005B51EA"/>
  </w:style>
  <w:style w:type="paragraph" w:customStyle="1" w:styleId="10AE0EE41A464826B6B6A936D3DF0076">
    <w:name w:val="10AE0EE41A464826B6B6A936D3DF0076"/>
    <w:rsid w:val="005B51EA"/>
  </w:style>
  <w:style w:type="paragraph" w:customStyle="1" w:styleId="8674508B959B44EB8561C0882C148AD3">
    <w:name w:val="8674508B959B44EB8561C0882C148AD3"/>
    <w:rsid w:val="005B51EA"/>
  </w:style>
  <w:style w:type="paragraph" w:customStyle="1" w:styleId="5F665877F46A488A827DF2FD5E736811">
    <w:name w:val="5F665877F46A488A827DF2FD5E736811"/>
    <w:rsid w:val="005B51EA"/>
  </w:style>
  <w:style w:type="paragraph" w:customStyle="1" w:styleId="3BE05C9E14F24243B63D005496F71013">
    <w:name w:val="3BE05C9E14F24243B63D005496F71013"/>
    <w:rsid w:val="005B5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№1</vt:lpstr>
    </vt:vector>
  </TitlesOfParts>
  <Company>Системотехника ИУС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№2</dc:title>
  <dc:subject>Выполнил Назлуян Давид, студент МП-42</dc:subject>
  <dc:creator>Давид Назлуян</dc:creator>
  <cp:keywords/>
  <dc:description/>
  <cp:lastModifiedBy>Давид Назлуян</cp:lastModifiedBy>
  <cp:revision>5</cp:revision>
  <dcterms:created xsi:type="dcterms:W3CDTF">2015-02-21T13:36:00Z</dcterms:created>
  <dcterms:modified xsi:type="dcterms:W3CDTF">2015-03-24T18:38:00Z</dcterms:modified>
</cp:coreProperties>
</file>