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elacomgrade"/>
        <w:tblW w:w="9051" w:type="dxa"/>
        <w:tblLook w:val="04A0" w:firstRow="1" w:lastRow="0" w:firstColumn="1" w:lastColumn="0" w:noHBand="0" w:noVBand="1"/>
      </w:tblPr>
      <w:tblGrid>
        <w:gridCol w:w="2341"/>
        <w:gridCol w:w="6710"/>
      </w:tblGrid>
      <w:tr w:rsidR="004D7FEA" w:rsidTr="000F52DD">
        <w:trPr>
          <w:trHeight w:val="282"/>
        </w:trPr>
        <w:tc>
          <w:tcPr>
            <w:tcW w:w="9051" w:type="dxa"/>
            <w:gridSpan w:val="2"/>
          </w:tcPr>
          <w:p w:rsidR="004D7FEA" w:rsidRPr="000F52DD" w:rsidRDefault="004D7FEA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F52DD">
              <w:rPr>
                <w:b/>
                <w:sz w:val="24"/>
                <w:szCs w:val="24"/>
              </w:rPr>
              <w:t>APT – Anotação Projeto Técnico</w:t>
            </w:r>
          </w:p>
        </w:tc>
      </w:tr>
      <w:tr w:rsidR="004D7FEA" w:rsidTr="000F52DD">
        <w:trPr>
          <w:trHeight w:val="316"/>
        </w:trPr>
        <w:tc>
          <w:tcPr>
            <w:tcW w:w="2341" w:type="dxa"/>
          </w:tcPr>
          <w:p w:rsidR="004D7FEA" w:rsidRPr="000F52DD" w:rsidRDefault="004D7FEA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4"/>
              </w:rPr>
            </w:pPr>
            <w:r w:rsidRPr="000F52DD">
              <w:rPr>
                <w:b/>
                <w:sz w:val="24"/>
                <w:szCs w:val="24"/>
              </w:rPr>
              <w:t>Cliente</w:t>
            </w:r>
          </w:p>
        </w:tc>
        <w:tc>
          <w:tcPr>
            <w:tcW w:w="6710" w:type="dxa"/>
          </w:tcPr>
          <w:p w:rsidR="004D7FEA" w:rsidRPr="000F52DD" w:rsidRDefault="00A32C25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  <w:r w:rsidR="00E06CEC">
              <w:rPr>
                <w:b/>
                <w:sz w:val="24"/>
                <w:szCs w:val="24"/>
              </w:rPr>
              <w:t>kdmalhas.com.br</w:t>
            </w:r>
          </w:p>
        </w:tc>
      </w:tr>
      <w:tr w:rsidR="004D7FEA" w:rsidTr="000F52DD">
        <w:trPr>
          <w:trHeight w:val="80"/>
        </w:trPr>
        <w:tc>
          <w:tcPr>
            <w:tcW w:w="2341" w:type="dxa"/>
          </w:tcPr>
          <w:p w:rsidR="004D7FEA" w:rsidRPr="000F52DD" w:rsidRDefault="004D7FEA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4"/>
              </w:rPr>
            </w:pPr>
            <w:r w:rsidRPr="000F52DD">
              <w:rPr>
                <w:b/>
                <w:sz w:val="24"/>
                <w:szCs w:val="24"/>
              </w:rPr>
              <w:t xml:space="preserve">Data de inicio </w:t>
            </w:r>
          </w:p>
        </w:tc>
        <w:tc>
          <w:tcPr>
            <w:tcW w:w="6710" w:type="dxa"/>
          </w:tcPr>
          <w:p w:rsidR="004D7FEA" w:rsidRPr="000F52DD" w:rsidRDefault="00580B96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5/10/2017</w:t>
            </w:r>
          </w:p>
        </w:tc>
      </w:tr>
      <w:tr w:rsidR="004D7FEA" w:rsidTr="000F52DD">
        <w:trPr>
          <w:trHeight w:val="256"/>
        </w:trPr>
        <w:tc>
          <w:tcPr>
            <w:tcW w:w="2341" w:type="dxa"/>
          </w:tcPr>
          <w:p w:rsidR="004D7FEA" w:rsidRPr="000F52DD" w:rsidRDefault="004D7FEA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4"/>
              </w:rPr>
            </w:pPr>
            <w:r w:rsidRPr="000F52DD">
              <w:rPr>
                <w:b/>
                <w:sz w:val="24"/>
                <w:szCs w:val="24"/>
              </w:rPr>
              <w:t>Data de término</w:t>
            </w:r>
          </w:p>
        </w:tc>
        <w:tc>
          <w:tcPr>
            <w:tcW w:w="6710" w:type="dxa"/>
          </w:tcPr>
          <w:p w:rsidR="004D7FEA" w:rsidRPr="000F52DD" w:rsidRDefault="00580B96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04/11/2017</w:t>
            </w:r>
          </w:p>
        </w:tc>
      </w:tr>
      <w:tr w:rsidR="004D7FEA" w:rsidTr="00721EC8">
        <w:trPr>
          <w:trHeight w:val="1833"/>
        </w:trPr>
        <w:tc>
          <w:tcPr>
            <w:tcW w:w="9051" w:type="dxa"/>
            <w:gridSpan w:val="2"/>
          </w:tcPr>
          <w:p w:rsidR="004D7FEA" w:rsidRDefault="004D7FEA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Descrição do Projeto:</w:t>
            </w:r>
          </w:p>
          <w:p w:rsidR="004D7FEA" w:rsidRDefault="00721EC8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Desenvolver novo layout a partir do seguinte template: </w:t>
            </w:r>
          </w:p>
          <w:p w:rsidR="00580B96" w:rsidRDefault="00606C58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hyperlink r:id="rId8" w:history="1">
              <w:r w:rsidR="00580B96" w:rsidRPr="0063056D">
                <w:rPr>
                  <w:rStyle w:val="Hyperlink"/>
                  <w:b/>
                  <w:sz w:val="24"/>
                  <w:szCs w:val="28"/>
                </w:rPr>
                <w:t>http://www.sombratex.com.br</w:t>
              </w:r>
            </w:hyperlink>
            <w:r w:rsidR="00580B96">
              <w:rPr>
                <w:b/>
                <w:sz w:val="24"/>
                <w:szCs w:val="28"/>
              </w:rPr>
              <w:t xml:space="preserve"> ( utilizar como base este site)</w:t>
            </w:r>
          </w:p>
          <w:p w:rsidR="004D7FEA" w:rsidRPr="004D7FEA" w:rsidRDefault="00721EC8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Nós ficaremos com a administração do site, sendo cobrado cada mudança( apenas estética)</w:t>
            </w:r>
            <w:r w:rsidR="00580B96">
              <w:rPr>
                <w:b/>
                <w:sz w:val="24"/>
                <w:szCs w:val="28"/>
              </w:rPr>
              <w:t xml:space="preserve"> – site estático e responsivo</w:t>
            </w:r>
          </w:p>
        </w:tc>
      </w:tr>
      <w:tr w:rsidR="004D7FEA" w:rsidTr="00721EC8">
        <w:trPr>
          <w:trHeight w:val="8222"/>
        </w:trPr>
        <w:tc>
          <w:tcPr>
            <w:tcW w:w="9051" w:type="dxa"/>
            <w:gridSpan w:val="2"/>
          </w:tcPr>
          <w:p w:rsidR="004D7FEA" w:rsidRDefault="004D7FEA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Informações necessárias para </w:t>
            </w:r>
            <w:r w:rsidR="00580B96">
              <w:rPr>
                <w:b/>
                <w:sz w:val="24"/>
                <w:szCs w:val="28"/>
              </w:rPr>
              <w:t>início</w:t>
            </w:r>
            <w:r>
              <w:rPr>
                <w:b/>
                <w:sz w:val="24"/>
                <w:szCs w:val="28"/>
              </w:rPr>
              <w:t xml:space="preserve"> de projeto:</w:t>
            </w:r>
          </w:p>
          <w:p w:rsidR="00580B96" w:rsidRDefault="00580B96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Abas do site ( home / </w:t>
            </w:r>
            <w:r w:rsidR="00E71AFD">
              <w:rPr>
                <w:b/>
                <w:sz w:val="24"/>
                <w:szCs w:val="28"/>
              </w:rPr>
              <w:t>Serviços</w:t>
            </w:r>
            <w:r>
              <w:rPr>
                <w:b/>
                <w:sz w:val="24"/>
                <w:szCs w:val="28"/>
              </w:rPr>
              <w:t xml:space="preserve"> / </w:t>
            </w:r>
            <w:r w:rsidR="00E71AFD">
              <w:rPr>
                <w:b/>
                <w:sz w:val="24"/>
                <w:szCs w:val="28"/>
              </w:rPr>
              <w:t xml:space="preserve">Empresa </w:t>
            </w:r>
            <w:r>
              <w:rPr>
                <w:b/>
                <w:sz w:val="24"/>
                <w:szCs w:val="28"/>
              </w:rPr>
              <w:t>/ Contato)</w:t>
            </w:r>
          </w:p>
          <w:p w:rsidR="000F52DD" w:rsidRDefault="000F52DD" w:rsidP="000F52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1.1 Fotos do local e da equipe serão passadas por e-mail </w:t>
            </w:r>
            <w:r w:rsidR="00580B96">
              <w:rPr>
                <w:b/>
                <w:sz w:val="24"/>
                <w:szCs w:val="28"/>
              </w:rPr>
              <w:t>– no dia 10/10/2017</w:t>
            </w:r>
          </w:p>
          <w:p w:rsidR="00A32C25" w:rsidRDefault="00A32C25" w:rsidP="00A32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Home – Contendo uma foto do local e contendo as seguintes </w:t>
            </w:r>
            <w:r w:rsidR="00E71AFD">
              <w:rPr>
                <w:b/>
                <w:sz w:val="24"/>
                <w:szCs w:val="28"/>
              </w:rPr>
              <w:t>informações:</w:t>
            </w:r>
          </w:p>
          <w:p w:rsidR="00A32C25" w:rsidRDefault="00E71AFD" w:rsidP="00A32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-</w:t>
            </w:r>
            <w:r w:rsidR="00CB54C3">
              <w:rPr>
                <w:b/>
                <w:sz w:val="24"/>
                <w:szCs w:val="28"/>
              </w:rPr>
              <w:t>JK’D Malhas</w:t>
            </w:r>
            <w:r>
              <w:rPr>
                <w:b/>
                <w:sz w:val="24"/>
                <w:szCs w:val="28"/>
              </w:rPr>
              <w:t xml:space="preserve"> </w:t>
            </w:r>
            <w:r w:rsidR="00A32C25" w:rsidRPr="00A32C25">
              <w:rPr>
                <w:b/>
                <w:sz w:val="24"/>
                <w:szCs w:val="28"/>
              </w:rPr>
              <w:t xml:space="preserve">Indústria Têxtil </w:t>
            </w:r>
            <w:r w:rsidR="00A32C25">
              <w:rPr>
                <w:b/>
                <w:sz w:val="24"/>
                <w:szCs w:val="28"/>
              </w:rPr>
              <w:t xml:space="preserve">e Estamparia </w:t>
            </w:r>
          </w:p>
          <w:p w:rsidR="00A32C25" w:rsidRDefault="00E71AFD" w:rsidP="00A32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rFonts w:ascii="Arial" w:hAnsi="Arial" w:cs="Arial"/>
                <w:color w:val="7A7D85"/>
                <w:sz w:val="27"/>
                <w:szCs w:val="27"/>
                <w:shd w:val="clear" w:color="auto" w:fill="FAFAFA"/>
              </w:rPr>
            </w:pPr>
            <w:r>
              <w:rPr>
                <w:b/>
                <w:sz w:val="24"/>
                <w:szCs w:val="28"/>
              </w:rPr>
              <w:t xml:space="preserve">- </w:t>
            </w:r>
            <w:r w:rsidR="00A32C25" w:rsidRPr="00096B06">
              <w:rPr>
                <w:b/>
                <w:sz w:val="24"/>
                <w:szCs w:val="28"/>
              </w:rPr>
              <w:t>A JK’D Malhas é prestadora de serviços na área de facção de malhas que utiliza teares circulares na fabricação de p</w:t>
            </w:r>
            <w:r w:rsidR="00096B06" w:rsidRPr="00096B06">
              <w:rPr>
                <w:b/>
                <w:sz w:val="24"/>
                <w:szCs w:val="28"/>
              </w:rPr>
              <w:t>rodutos para a indústria têxtil, também contém os serviços de estamparia com máquinas carrossel</w:t>
            </w:r>
            <w:r w:rsidR="00096B06">
              <w:rPr>
                <w:rFonts w:ascii="Arial" w:hAnsi="Arial" w:cs="Arial"/>
                <w:color w:val="7A7D85"/>
                <w:sz w:val="27"/>
                <w:szCs w:val="27"/>
                <w:shd w:val="clear" w:color="auto" w:fill="FAFAFA"/>
              </w:rPr>
              <w:t>.</w:t>
            </w:r>
          </w:p>
          <w:p w:rsidR="00CB54C3" w:rsidRDefault="00CB54C3" w:rsidP="00A32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 w:rsidRPr="00CB54C3">
              <w:rPr>
                <w:b/>
                <w:sz w:val="24"/>
                <w:szCs w:val="28"/>
              </w:rPr>
              <w:t>Serviço</w:t>
            </w:r>
            <w:r>
              <w:rPr>
                <w:b/>
                <w:sz w:val="24"/>
                <w:szCs w:val="28"/>
              </w:rPr>
              <w:t xml:space="preserve"> – Contendo um foto do estoque de malhas da empresa</w:t>
            </w:r>
          </w:p>
          <w:p w:rsidR="00CB54C3" w:rsidRDefault="00CB54C3" w:rsidP="00A32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Separado – Tecelagem com a foto das maquinas </w:t>
            </w:r>
          </w:p>
          <w:p w:rsidR="00CB54C3" w:rsidRDefault="00CB54C3" w:rsidP="00CB54C3">
            <w:pPr>
              <w:shd w:val="clear" w:color="auto" w:fill="F1F0F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 os produtos feitos:</w:t>
            </w:r>
          </w:p>
          <w:p w:rsidR="00CB54C3" w:rsidRPr="00CB54C3" w:rsidRDefault="00CB54C3" w:rsidP="00CB54C3">
            <w:pPr>
              <w:shd w:val="clear" w:color="auto" w:fill="F1F0F0"/>
              <w:rPr>
                <w:b/>
                <w:sz w:val="24"/>
                <w:szCs w:val="28"/>
              </w:rPr>
            </w:pPr>
            <w:r w:rsidRPr="00CB54C3">
              <w:rPr>
                <w:b/>
                <w:sz w:val="24"/>
                <w:szCs w:val="28"/>
              </w:rPr>
              <w:t>Meia/malha</w:t>
            </w:r>
          </w:p>
          <w:p w:rsidR="00CB54C3" w:rsidRPr="00CB54C3" w:rsidRDefault="00CB54C3" w:rsidP="00CB54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1F0F0"/>
              <w:rPr>
                <w:b/>
                <w:sz w:val="24"/>
                <w:szCs w:val="28"/>
              </w:rPr>
            </w:pPr>
            <w:r w:rsidRPr="00CB54C3">
              <w:rPr>
                <w:b/>
                <w:sz w:val="24"/>
                <w:szCs w:val="28"/>
              </w:rPr>
              <w:t>Viscolycra</w:t>
            </w:r>
          </w:p>
          <w:p w:rsidR="00CB54C3" w:rsidRPr="00CB54C3" w:rsidRDefault="00CB54C3" w:rsidP="00CB54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1F0F0"/>
              <w:rPr>
                <w:b/>
                <w:sz w:val="24"/>
                <w:szCs w:val="28"/>
              </w:rPr>
            </w:pPr>
            <w:r w:rsidRPr="00CB54C3">
              <w:rPr>
                <w:b/>
                <w:sz w:val="24"/>
                <w:szCs w:val="28"/>
              </w:rPr>
              <w:t>Viscose</w:t>
            </w:r>
          </w:p>
          <w:p w:rsidR="00CB54C3" w:rsidRPr="00CB54C3" w:rsidRDefault="00CB54C3" w:rsidP="00CB54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1F0F0"/>
              <w:rPr>
                <w:b/>
                <w:sz w:val="24"/>
                <w:szCs w:val="28"/>
              </w:rPr>
            </w:pPr>
            <w:r w:rsidRPr="00CB54C3">
              <w:rPr>
                <w:b/>
                <w:sz w:val="24"/>
                <w:szCs w:val="28"/>
              </w:rPr>
              <w:t>Cotton</w:t>
            </w:r>
          </w:p>
          <w:p w:rsidR="00CB54C3" w:rsidRPr="00CB54C3" w:rsidRDefault="00CB54C3" w:rsidP="00CB54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1F0F0"/>
              <w:rPr>
                <w:b/>
                <w:sz w:val="24"/>
                <w:szCs w:val="28"/>
              </w:rPr>
            </w:pPr>
            <w:r w:rsidRPr="00CB54C3">
              <w:rPr>
                <w:b/>
                <w:sz w:val="24"/>
                <w:szCs w:val="28"/>
              </w:rPr>
              <w:t>Moletom</w:t>
            </w:r>
          </w:p>
          <w:p w:rsidR="00CB54C3" w:rsidRPr="00CB54C3" w:rsidRDefault="00CB54C3" w:rsidP="00CB54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1F0F0"/>
              <w:rPr>
                <w:b/>
                <w:sz w:val="24"/>
                <w:szCs w:val="28"/>
              </w:rPr>
            </w:pPr>
            <w:r w:rsidRPr="00CB54C3">
              <w:rPr>
                <w:b/>
                <w:sz w:val="24"/>
                <w:szCs w:val="28"/>
              </w:rPr>
              <w:t>Moletinho</w:t>
            </w:r>
          </w:p>
          <w:p w:rsidR="00CB54C3" w:rsidRDefault="00CB54C3" w:rsidP="00CB54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1F0F0"/>
              <w:rPr>
                <w:b/>
                <w:sz w:val="24"/>
                <w:szCs w:val="28"/>
              </w:rPr>
            </w:pPr>
            <w:r w:rsidRPr="00CB54C3">
              <w:rPr>
                <w:b/>
                <w:sz w:val="24"/>
                <w:szCs w:val="28"/>
              </w:rPr>
              <w:t>Flame</w:t>
            </w:r>
          </w:p>
          <w:p w:rsidR="00177C4A" w:rsidRDefault="00177C4A" w:rsidP="00CB54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1F0F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Fabricamos o produto de acordo com a sua necessidade </w:t>
            </w:r>
          </w:p>
          <w:p w:rsidR="00CB54C3" w:rsidRDefault="0071096C" w:rsidP="00A32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Estamparia – imagem da Carrossel </w:t>
            </w:r>
          </w:p>
          <w:p w:rsidR="00177C4A" w:rsidRPr="00CB54C3" w:rsidRDefault="00177C4A" w:rsidP="00A32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Trabalhamos com todos os tipos de estampas </w:t>
            </w:r>
          </w:p>
          <w:p w:rsidR="00E71AFD" w:rsidRDefault="00E71AFD" w:rsidP="00A32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</w:p>
          <w:p w:rsidR="00A32C25" w:rsidRDefault="00177C4A" w:rsidP="00A32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Empresa – fotos do local </w:t>
            </w:r>
          </w:p>
          <w:p w:rsidR="000C50BD" w:rsidRDefault="000C50BD" w:rsidP="000C50BD">
            <w:pPr>
              <w:pStyle w:val="NormalWeb"/>
              <w:shd w:val="clear" w:color="auto" w:fill="FAFAFA"/>
              <w:spacing w:before="30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A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JK’D malhas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é uma empresa prestadora de serviços na área de facção de malhas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e estamparia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que utiliza teares circulare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s para a fabricação e estamparia automática, Carrossel, aumentando a qualidade dos produtos oferecidos.</w:t>
            </w:r>
          </w:p>
          <w:p w:rsidR="000C50BD" w:rsidRDefault="000C50BD" w:rsidP="000C50BD">
            <w:pPr>
              <w:pStyle w:val="NormalWeb"/>
              <w:shd w:val="clear" w:color="auto" w:fill="FAFAFA"/>
              <w:spacing w:before="30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Fundada </w:t>
            </w:r>
            <w:r w:rsidR="00842640">
              <w:rPr>
                <w:rFonts w:ascii="Arial" w:hAnsi="Arial" w:cs="Arial"/>
                <w:color w:val="333333"/>
                <w:sz w:val="21"/>
                <w:szCs w:val="21"/>
              </w:rPr>
              <w:t xml:space="preserve">por Juliano Kozoski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em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15 de julho de 2010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, localizada em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Gaspar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- Santa Catarina, está situada em um dos maiores pólos têxteis do país tendo nas suas proximidades vários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 xml:space="preserve">prestadores de serviço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nas áreas de tinturaria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e confecção, assim como vendedores de fios conhecidos nacionalmente, o que facilita a logística de seus clientes.</w:t>
            </w:r>
          </w:p>
          <w:p w:rsidR="000C50BD" w:rsidRDefault="000C50BD" w:rsidP="000C50BD">
            <w:pPr>
              <w:pStyle w:val="NormalWeb"/>
              <w:shd w:val="clear" w:color="auto" w:fill="FAFAFA"/>
              <w:spacing w:before="30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Buscamos através de um atendimento personalizado e com parcerias entre fornecedores e clientes o melhor custo benefício para todos.</w:t>
            </w:r>
          </w:p>
          <w:p w:rsidR="00842640" w:rsidRDefault="00842640" w:rsidP="00842640">
            <w:pPr>
              <w:pStyle w:val="Ttulo4"/>
              <w:shd w:val="clear" w:color="auto" w:fill="FAFAFA"/>
              <w:spacing w:before="0" w:after="0" w:line="450" w:lineRule="atLeast"/>
              <w:rPr>
                <w:rFonts w:ascii="Arial" w:hAnsi="Arial" w:cs="Arial"/>
                <w:b w:val="0"/>
                <w:color w:val="333333"/>
                <w:sz w:val="30"/>
                <w:szCs w:val="30"/>
              </w:rPr>
            </w:pPr>
            <w:r>
              <w:rPr>
                <w:rFonts w:ascii="Arial" w:hAnsi="Arial" w:cs="Arial"/>
                <w:b w:val="0"/>
                <w:bCs/>
                <w:color w:val="333333"/>
                <w:sz w:val="30"/>
                <w:szCs w:val="30"/>
              </w:rPr>
              <w:t>P</w:t>
            </w:r>
            <w:r>
              <w:rPr>
                <w:rFonts w:ascii="Arial" w:hAnsi="Arial" w:cs="Arial"/>
                <w:b w:val="0"/>
                <w:bCs/>
                <w:color w:val="333333"/>
                <w:sz w:val="30"/>
                <w:szCs w:val="30"/>
              </w:rPr>
              <w:t>arque Fabril</w:t>
            </w:r>
          </w:p>
          <w:p w:rsidR="00842640" w:rsidRDefault="00842640" w:rsidP="00842640">
            <w:pPr>
              <w:pStyle w:val="NormalWeb"/>
              <w:shd w:val="clear" w:color="auto" w:fill="FAFAFA"/>
              <w:spacing w:before="30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Galpão com 2350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m2 de área </w:t>
            </w:r>
          </w:p>
          <w:p w:rsidR="00842640" w:rsidRDefault="00842640" w:rsidP="00842640">
            <w:pPr>
              <w:pStyle w:val="NormalWeb"/>
              <w:shd w:val="clear" w:color="auto" w:fill="FAFAFA"/>
              <w:spacing w:before="30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Teares</w:t>
            </w:r>
          </w:p>
          <w:p w:rsidR="00842640" w:rsidRDefault="00842640" w:rsidP="00842640">
            <w:pPr>
              <w:pStyle w:val="NormalWeb"/>
              <w:shd w:val="clear" w:color="auto" w:fill="FAFAFA"/>
              <w:spacing w:before="30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Finura </w:t>
            </w:r>
          </w:p>
          <w:p w:rsidR="00842640" w:rsidRDefault="00842640" w:rsidP="00842640">
            <w:pPr>
              <w:pStyle w:val="NormalWeb"/>
              <w:shd w:val="clear" w:color="auto" w:fill="FAFAFA"/>
              <w:spacing w:before="30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28</w:t>
            </w:r>
          </w:p>
          <w:p w:rsidR="00842640" w:rsidRDefault="00842640" w:rsidP="00842640">
            <w:pPr>
              <w:pStyle w:val="NormalWeb"/>
              <w:shd w:val="clear" w:color="auto" w:fill="FAFAFA"/>
              <w:spacing w:before="30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30</w:t>
            </w:r>
          </w:p>
          <w:p w:rsidR="00842640" w:rsidRDefault="00842640" w:rsidP="00842640">
            <w:pPr>
              <w:pStyle w:val="NormalWeb"/>
              <w:shd w:val="clear" w:color="auto" w:fill="FAFAFA"/>
              <w:spacing w:before="30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  <w:p w:rsidR="00842640" w:rsidRDefault="00842640" w:rsidP="00842640">
            <w:pPr>
              <w:pStyle w:val="NormalWeb"/>
              <w:shd w:val="clear" w:color="auto" w:fill="FAFAFA"/>
              <w:spacing w:before="300" w:beforeAutospacing="0" w:after="30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Carrossel automático com 6 cores</w:t>
            </w:r>
          </w:p>
          <w:p w:rsidR="00FE5CA8" w:rsidRDefault="000F52DD" w:rsidP="000F52D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40" w:after="40"/>
              <w:rPr>
                <w:b/>
                <w:sz w:val="24"/>
                <w:szCs w:val="28"/>
              </w:rPr>
            </w:pPr>
            <w:r w:rsidRPr="000F52DD">
              <w:rPr>
                <w:b/>
                <w:sz w:val="24"/>
                <w:szCs w:val="28"/>
              </w:rPr>
              <w:t>4</w:t>
            </w:r>
            <w:r w:rsidR="00FE5CA8">
              <w:rPr>
                <w:b/>
                <w:sz w:val="24"/>
                <w:szCs w:val="28"/>
              </w:rPr>
              <w:t xml:space="preserve"> – Contato – </w:t>
            </w:r>
          </w:p>
          <w:p w:rsidR="00FE5CA8" w:rsidRDefault="00FE5CA8" w:rsidP="000F52D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Aba onde vai os contatos da empresa, juntamente com a localização e um espaço para o cliente entrar em contato pelo e-mail</w:t>
            </w:r>
          </w:p>
          <w:p w:rsidR="000F52DD" w:rsidRDefault="00FE5CA8" w:rsidP="000F52D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Informações:</w:t>
            </w:r>
            <w:r w:rsidR="000F52DD" w:rsidRPr="000F52DD">
              <w:rPr>
                <w:b/>
                <w:sz w:val="24"/>
                <w:szCs w:val="28"/>
              </w:rPr>
              <w:t xml:space="preserve"> </w:t>
            </w:r>
            <w:r>
              <w:rPr>
                <w:b/>
                <w:sz w:val="24"/>
                <w:szCs w:val="28"/>
              </w:rPr>
              <w:t>(Mapa do local)</w:t>
            </w:r>
          </w:p>
          <w:p w:rsidR="00FE5CA8" w:rsidRDefault="00FE5CA8" w:rsidP="000F52D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Endereço: Rodovia Ivo Silveira – 6398 (Fundos) – Alto Gasparinho – Gaspar – 89113250</w:t>
            </w:r>
          </w:p>
          <w:p w:rsidR="00FE5CA8" w:rsidRDefault="00FE5CA8" w:rsidP="000F52D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Telefone : (47) 3318.0732 / (47) 99208.8390 Com Whats</w:t>
            </w:r>
          </w:p>
          <w:p w:rsidR="00721EC8" w:rsidRDefault="00FE5CA8" w:rsidP="00FE5CA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40" w:after="4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e-mail (consta no site = e-mail que irá receber dos contatos feitos pelo site) tecelagem_jkmalhas@hotmail.com</w:t>
            </w:r>
            <w:bookmarkStart w:id="0" w:name="_GoBack"/>
            <w:bookmarkEnd w:id="0"/>
          </w:p>
        </w:tc>
      </w:tr>
    </w:tbl>
    <w:p w:rsidR="001708F2" w:rsidRDefault="001708F2" w:rsidP="00150F8C">
      <w:pPr>
        <w:spacing w:after="200" w:line="276" w:lineRule="auto"/>
      </w:pPr>
    </w:p>
    <w:sectPr w:rsidR="001708F2" w:rsidSect="004D7FEA">
      <w:headerReference w:type="default" r:id="rId9"/>
      <w:footerReference w:type="default" r:id="rId10"/>
      <w:pgSz w:w="11906" w:h="16838"/>
      <w:pgMar w:top="167" w:right="1701" w:bottom="1417" w:left="1701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C58" w:rsidRDefault="00606C58">
      <w:pPr>
        <w:spacing w:after="0" w:line="240" w:lineRule="auto"/>
      </w:pPr>
      <w:r>
        <w:separator/>
      </w:r>
    </w:p>
  </w:endnote>
  <w:endnote w:type="continuationSeparator" w:id="0">
    <w:p w:rsidR="00606C58" w:rsidRDefault="0060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BB0" w:rsidRDefault="001857C5">
    <w:pPr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606C58">
      <w:rPr>
        <w:noProof/>
      </w:rPr>
      <w:t>1</w:t>
    </w:r>
    <w:r>
      <w:fldChar w:fldCharType="end"/>
    </w:r>
  </w:p>
  <w:p w:rsidR="00E70BB0" w:rsidRDefault="00E70BB0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C58" w:rsidRDefault="00606C58">
      <w:pPr>
        <w:spacing w:after="0" w:line="240" w:lineRule="auto"/>
      </w:pPr>
      <w:r>
        <w:separator/>
      </w:r>
    </w:p>
  </w:footnote>
  <w:footnote w:type="continuationSeparator" w:id="0">
    <w:p w:rsidR="00606C58" w:rsidRDefault="0060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BB0" w:rsidRDefault="00E70BB0">
    <w:pPr>
      <w:spacing w:before="708" w:after="0" w:line="276" w:lineRule="auto"/>
    </w:pPr>
  </w:p>
  <w:tbl>
    <w:tblPr>
      <w:tblStyle w:val="a"/>
      <w:tblW w:w="10296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3"/>
      <w:gridCol w:w="3954"/>
      <w:gridCol w:w="3179"/>
    </w:tblGrid>
    <w:tr w:rsidR="00E70BB0">
      <w:trPr>
        <w:trHeight w:val="1420"/>
        <w:jc w:val="center"/>
      </w:trPr>
      <w:tc>
        <w:tcPr>
          <w:tcW w:w="3164" w:type="dxa"/>
          <w:tcBorders>
            <w:bottom w:val="single" w:sz="4" w:space="0" w:color="44546A"/>
          </w:tcBorders>
          <w:vAlign w:val="center"/>
        </w:tcPr>
        <w:p w:rsidR="00E70BB0" w:rsidRDefault="001857C5">
          <w:pPr>
            <w:tabs>
              <w:tab w:val="center" w:pos="4252"/>
              <w:tab w:val="right" w:pos="8504"/>
            </w:tabs>
            <w:spacing w:before="60" w:after="60"/>
            <w:contextualSpacing w:val="0"/>
            <w:jc w:val="center"/>
          </w:pPr>
          <w:r>
            <w:rPr>
              <w:noProof/>
            </w:rPr>
            <w:drawing>
              <wp:inline distT="0" distB="0" distL="0" distR="0" wp14:anchorId="4061E03C" wp14:editId="05E42176">
                <wp:extent cx="1581150" cy="685800"/>
                <wp:effectExtent l="0" t="0" r="0" b="0"/>
                <wp:docPr id="49" name="image2.jpg" descr="C:\Users\SULTEMPER02\Desktop\WhatsApp Image 2017-05-09 at 14.17.29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C:\Users\SULTEMPER02\Desktop\WhatsApp Image 2017-05-09 at 14.17.29.jpe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4" w:type="dxa"/>
          <w:tcBorders>
            <w:bottom w:val="single" w:sz="4" w:space="0" w:color="44546A"/>
          </w:tcBorders>
          <w:vAlign w:val="center"/>
        </w:tcPr>
        <w:p w:rsidR="00E70BB0" w:rsidRDefault="00C6615C">
          <w:pPr>
            <w:spacing w:before="40" w:after="40"/>
            <w:contextualSpacing w:val="0"/>
          </w:pPr>
          <w:r>
            <w:t>AZNICSIS SOFTWA</w:t>
          </w:r>
          <w:r w:rsidR="001857C5">
            <w:t>RE</w:t>
          </w:r>
        </w:p>
        <w:p w:rsidR="00E70BB0" w:rsidRDefault="001857C5">
          <w:pPr>
            <w:spacing w:before="40" w:after="40"/>
            <w:contextualSpacing w:val="0"/>
          </w:pPr>
          <w:r>
            <w:t xml:space="preserve">Telefone: (47) 99901.4287 </w:t>
          </w:r>
        </w:p>
        <w:p w:rsidR="00E70BB0" w:rsidRDefault="001857C5">
          <w:pPr>
            <w:spacing w:before="40" w:after="40"/>
            <w:contextualSpacing w:val="0"/>
          </w:pPr>
          <w:r>
            <w:t>E-mail: aznicsis@gmail.com</w:t>
          </w:r>
        </w:p>
        <w:p w:rsidR="00E70BB0" w:rsidRDefault="00E70BB0">
          <w:pPr>
            <w:spacing w:before="40" w:after="40"/>
            <w:contextualSpacing w:val="0"/>
          </w:pPr>
        </w:p>
      </w:tc>
      <w:tc>
        <w:tcPr>
          <w:tcW w:w="3179" w:type="dxa"/>
          <w:tcBorders>
            <w:bottom w:val="single" w:sz="4" w:space="0" w:color="44546A"/>
          </w:tcBorders>
          <w:vAlign w:val="center"/>
        </w:tcPr>
        <w:p w:rsidR="00E70BB0" w:rsidRDefault="00E70BB0">
          <w:pPr>
            <w:tabs>
              <w:tab w:val="center" w:pos="4252"/>
              <w:tab w:val="right" w:pos="8504"/>
            </w:tabs>
            <w:spacing w:before="40" w:after="40"/>
            <w:contextualSpacing w:val="0"/>
          </w:pPr>
        </w:p>
      </w:tc>
    </w:tr>
  </w:tbl>
  <w:p w:rsidR="00E70BB0" w:rsidRDefault="00E70BB0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E6C7A"/>
    <w:multiLevelType w:val="hybridMultilevel"/>
    <w:tmpl w:val="9E489A20"/>
    <w:lvl w:ilvl="0" w:tplc="49FA6E80">
      <w:start w:val="1"/>
      <w:numFmt w:val="decimal"/>
      <w:lvlText w:val="%1."/>
      <w:lvlJc w:val="left"/>
      <w:pPr>
        <w:ind w:left="922" w:hanging="36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9EA0069C"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D5885BB6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EAD205D2">
      <w:numFmt w:val="bullet"/>
      <w:lvlText w:val="•"/>
      <w:lvlJc w:val="left"/>
      <w:pPr>
        <w:ind w:left="3315" w:hanging="360"/>
      </w:pPr>
      <w:rPr>
        <w:rFonts w:hint="default"/>
      </w:rPr>
    </w:lvl>
    <w:lvl w:ilvl="4" w:tplc="8DB00184">
      <w:numFmt w:val="bullet"/>
      <w:lvlText w:val="•"/>
      <w:lvlJc w:val="left"/>
      <w:pPr>
        <w:ind w:left="4114" w:hanging="360"/>
      </w:pPr>
      <w:rPr>
        <w:rFonts w:hint="default"/>
      </w:rPr>
    </w:lvl>
    <w:lvl w:ilvl="5" w:tplc="A08CA602"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381CF212">
      <w:numFmt w:val="bullet"/>
      <w:lvlText w:val="•"/>
      <w:lvlJc w:val="left"/>
      <w:pPr>
        <w:ind w:left="5711" w:hanging="360"/>
      </w:pPr>
      <w:rPr>
        <w:rFonts w:hint="default"/>
      </w:rPr>
    </w:lvl>
    <w:lvl w:ilvl="7" w:tplc="5F60484E">
      <w:numFmt w:val="bullet"/>
      <w:lvlText w:val="•"/>
      <w:lvlJc w:val="left"/>
      <w:pPr>
        <w:ind w:left="6510" w:hanging="360"/>
      </w:pPr>
      <w:rPr>
        <w:rFonts w:hint="default"/>
      </w:rPr>
    </w:lvl>
    <w:lvl w:ilvl="8" w:tplc="2466E556">
      <w:numFmt w:val="bullet"/>
      <w:lvlText w:val="•"/>
      <w:lvlJc w:val="left"/>
      <w:pPr>
        <w:ind w:left="7309" w:hanging="360"/>
      </w:pPr>
      <w:rPr>
        <w:rFonts w:hint="default"/>
      </w:rPr>
    </w:lvl>
  </w:abstractNum>
  <w:abstractNum w:abstractNumId="1" w15:restartNumberingAfterBreak="0">
    <w:nsid w:val="27C4316E"/>
    <w:multiLevelType w:val="hybridMultilevel"/>
    <w:tmpl w:val="F39670D6"/>
    <w:lvl w:ilvl="0" w:tplc="0416000F">
      <w:start w:val="1"/>
      <w:numFmt w:val="decimal"/>
      <w:lvlText w:val="%1."/>
      <w:lvlJc w:val="left"/>
      <w:pPr>
        <w:ind w:left="1282" w:hanging="360"/>
      </w:pPr>
    </w:lvl>
    <w:lvl w:ilvl="1" w:tplc="04160019" w:tentative="1">
      <w:start w:val="1"/>
      <w:numFmt w:val="lowerLetter"/>
      <w:lvlText w:val="%2."/>
      <w:lvlJc w:val="left"/>
      <w:pPr>
        <w:ind w:left="2002" w:hanging="360"/>
      </w:pPr>
    </w:lvl>
    <w:lvl w:ilvl="2" w:tplc="0416001B" w:tentative="1">
      <w:start w:val="1"/>
      <w:numFmt w:val="lowerRoman"/>
      <w:lvlText w:val="%3."/>
      <w:lvlJc w:val="right"/>
      <w:pPr>
        <w:ind w:left="2722" w:hanging="180"/>
      </w:pPr>
    </w:lvl>
    <w:lvl w:ilvl="3" w:tplc="0416000F" w:tentative="1">
      <w:start w:val="1"/>
      <w:numFmt w:val="decimal"/>
      <w:lvlText w:val="%4."/>
      <w:lvlJc w:val="left"/>
      <w:pPr>
        <w:ind w:left="3442" w:hanging="360"/>
      </w:pPr>
    </w:lvl>
    <w:lvl w:ilvl="4" w:tplc="04160019" w:tentative="1">
      <w:start w:val="1"/>
      <w:numFmt w:val="lowerLetter"/>
      <w:lvlText w:val="%5."/>
      <w:lvlJc w:val="left"/>
      <w:pPr>
        <w:ind w:left="4162" w:hanging="360"/>
      </w:pPr>
    </w:lvl>
    <w:lvl w:ilvl="5" w:tplc="0416001B" w:tentative="1">
      <w:start w:val="1"/>
      <w:numFmt w:val="lowerRoman"/>
      <w:lvlText w:val="%6."/>
      <w:lvlJc w:val="right"/>
      <w:pPr>
        <w:ind w:left="4882" w:hanging="180"/>
      </w:pPr>
    </w:lvl>
    <w:lvl w:ilvl="6" w:tplc="0416000F" w:tentative="1">
      <w:start w:val="1"/>
      <w:numFmt w:val="decimal"/>
      <w:lvlText w:val="%7."/>
      <w:lvlJc w:val="left"/>
      <w:pPr>
        <w:ind w:left="5602" w:hanging="360"/>
      </w:pPr>
    </w:lvl>
    <w:lvl w:ilvl="7" w:tplc="04160019" w:tentative="1">
      <w:start w:val="1"/>
      <w:numFmt w:val="lowerLetter"/>
      <w:lvlText w:val="%8."/>
      <w:lvlJc w:val="left"/>
      <w:pPr>
        <w:ind w:left="6322" w:hanging="360"/>
      </w:pPr>
    </w:lvl>
    <w:lvl w:ilvl="8" w:tplc="0416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" w15:restartNumberingAfterBreak="0">
    <w:nsid w:val="6CC1025C"/>
    <w:multiLevelType w:val="hybridMultilevel"/>
    <w:tmpl w:val="65AE4A72"/>
    <w:lvl w:ilvl="0" w:tplc="519E9BCC">
      <w:start w:val="1"/>
      <w:numFmt w:val="decimal"/>
      <w:lvlText w:val="%1."/>
      <w:lvlJc w:val="left"/>
      <w:pPr>
        <w:ind w:left="922" w:hanging="36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87F2F304"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6ED8CCBE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40347E44">
      <w:numFmt w:val="bullet"/>
      <w:lvlText w:val="•"/>
      <w:lvlJc w:val="left"/>
      <w:pPr>
        <w:ind w:left="3315" w:hanging="360"/>
      </w:pPr>
      <w:rPr>
        <w:rFonts w:hint="default"/>
      </w:rPr>
    </w:lvl>
    <w:lvl w:ilvl="4" w:tplc="80B2D566">
      <w:numFmt w:val="bullet"/>
      <w:lvlText w:val="•"/>
      <w:lvlJc w:val="left"/>
      <w:pPr>
        <w:ind w:left="4114" w:hanging="360"/>
      </w:pPr>
      <w:rPr>
        <w:rFonts w:hint="default"/>
      </w:rPr>
    </w:lvl>
    <w:lvl w:ilvl="5" w:tplc="6060AE9C"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3F8E7976">
      <w:numFmt w:val="bullet"/>
      <w:lvlText w:val="•"/>
      <w:lvlJc w:val="left"/>
      <w:pPr>
        <w:ind w:left="5711" w:hanging="360"/>
      </w:pPr>
      <w:rPr>
        <w:rFonts w:hint="default"/>
      </w:rPr>
    </w:lvl>
    <w:lvl w:ilvl="7" w:tplc="0890D3AA">
      <w:numFmt w:val="bullet"/>
      <w:lvlText w:val="•"/>
      <w:lvlJc w:val="left"/>
      <w:pPr>
        <w:ind w:left="6510" w:hanging="360"/>
      </w:pPr>
      <w:rPr>
        <w:rFonts w:hint="default"/>
      </w:rPr>
    </w:lvl>
    <w:lvl w:ilvl="8" w:tplc="D5B8AA48">
      <w:numFmt w:val="bullet"/>
      <w:lvlText w:val="•"/>
      <w:lvlJc w:val="left"/>
      <w:pPr>
        <w:ind w:left="7309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B0"/>
    <w:rsid w:val="00026E6A"/>
    <w:rsid w:val="00096B06"/>
    <w:rsid w:val="000C50BD"/>
    <w:rsid w:val="000F52DD"/>
    <w:rsid w:val="00150F8C"/>
    <w:rsid w:val="001708F2"/>
    <w:rsid w:val="00177C4A"/>
    <w:rsid w:val="001857C5"/>
    <w:rsid w:val="0018734B"/>
    <w:rsid w:val="00400171"/>
    <w:rsid w:val="004858C9"/>
    <w:rsid w:val="004D7FEA"/>
    <w:rsid w:val="00500686"/>
    <w:rsid w:val="00580B96"/>
    <w:rsid w:val="00606C58"/>
    <w:rsid w:val="0071096C"/>
    <w:rsid w:val="00721EC8"/>
    <w:rsid w:val="007B6B01"/>
    <w:rsid w:val="00842640"/>
    <w:rsid w:val="00854D44"/>
    <w:rsid w:val="00954AA9"/>
    <w:rsid w:val="00A252C2"/>
    <w:rsid w:val="00A32C25"/>
    <w:rsid w:val="00AE07F9"/>
    <w:rsid w:val="00BB61EE"/>
    <w:rsid w:val="00C6615C"/>
    <w:rsid w:val="00C96BB5"/>
    <w:rsid w:val="00CB54C3"/>
    <w:rsid w:val="00E06CEC"/>
    <w:rsid w:val="00E70BB0"/>
    <w:rsid w:val="00E71AFD"/>
    <w:rsid w:val="00FC2675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B4336"/>
  <w15:docId w15:val="{08E9A206-4F4F-4D52-A59A-71279DDD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B6B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color w:val="auto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7B6B01"/>
    <w:rPr>
      <w:color w:val="auto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54D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65" w:lineRule="exact"/>
      <w:ind w:left="103"/>
    </w:pPr>
    <w:rPr>
      <w:color w:val="auto"/>
      <w:lang w:eastAsia="en-US"/>
    </w:rPr>
  </w:style>
  <w:style w:type="paragraph" w:styleId="PargrafodaLista">
    <w:name w:val="List Paragraph"/>
    <w:basedOn w:val="Normal"/>
    <w:uiPriority w:val="1"/>
    <w:qFormat/>
    <w:rsid w:val="00854D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922" w:hanging="360"/>
    </w:pPr>
    <w:rPr>
      <w:color w:val="auto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54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D44"/>
  </w:style>
  <w:style w:type="paragraph" w:styleId="Rodap">
    <w:name w:val="footer"/>
    <w:basedOn w:val="Normal"/>
    <w:link w:val="RodapChar"/>
    <w:uiPriority w:val="99"/>
    <w:unhideWhenUsed/>
    <w:rsid w:val="00854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D44"/>
  </w:style>
  <w:style w:type="paragraph" w:styleId="Textodebalo">
    <w:name w:val="Balloon Text"/>
    <w:basedOn w:val="Normal"/>
    <w:link w:val="TextodebaloChar"/>
    <w:uiPriority w:val="99"/>
    <w:semiHidden/>
    <w:unhideWhenUsed/>
    <w:rsid w:val="00C66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15C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615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61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6615C"/>
    <w:rPr>
      <w:vertAlign w:val="superscript"/>
    </w:rPr>
  </w:style>
  <w:style w:type="table" w:styleId="Tabelacomgrade">
    <w:name w:val="Table Grid"/>
    <w:basedOn w:val="Tabelanormal"/>
    <w:uiPriority w:val="39"/>
    <w:rsid w:val="004D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F52DD"/>
    <w:rPr>
      <w:color w:val="0563C1" w:themeColor="hyperlink"/>
      <w:u w:val="single"/>
    </w:rPr>
  </w:style>
  <w:style w:type="character" w:customStyle="1" w:styleId="5yl5">
    <w:name w:val="_5yl5"/>
    <w:basedOn w:val="Fontepargpadro"/>
    <w:rsid w:val="00CB54C3"/>
  </w:style>
  <w:style w:type="paragraph" w:styleId="NormalWeb">
    <w:name w:val="Normal (Web)"/>
    <w:basedOn w:val="Normal"/>
    <w:uiPriority w:val="99"/>
    <w:semiHidden/>
    <w:unhideWhenUsed/>
    <w:rsid w:val="000C50B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3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8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3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97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0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5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71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0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0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2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32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mbratex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44734-B850-4911-BCAF-25EF9985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SULTEMPER02</dc:creator>
  <cp:lastModifiedBy>João Pedro</cp:lastModifiedBy>
  <cp:revision>4</cp:revision>
  <cp:lastPrinted>2017-06-22T17:42:00Z</cp:lastPrinted>
  <dcterms:created xsi:type="dcterms:W3CDTF">2017-10-05T21:10:00Z</dcterms:created>
  <dcterms:modified xsi:type="dcterms:W3CDTF">2017-10-06T13:18:00Z</dcterms:modified>
</cp:coreProperties>
</file>