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E84BDB" w:rsidRPr="00B94DBE" w14:paraId="5C802E92" w14:textId="77777777">
        <w:tc>
          <w:tcPr>
            <w:tcW w:w="10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C197E" w14:textId="59B67876" w:rsidR="00E84BDB" w:rsidRPr="00B94DBE" w:rsidRDefault="00327C68">
            <w:pPr>
              <w:spacing w:after="35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BFD3D6"/>
                <w:sz w:val="24"/>
                <w:szCs w:val="24"/>
              </w:rPr>
              <w:t xml:space="preserve">GC케어 </w:t>
            </w:r>
            <w:r w:rsidR="00B94DBE">
              <w:rPr>
                <w:rFonts w:ascii="Pretendard" w:eastAsia="Pretendard" w:hAnsi="Pretendard" w:cs="Pretendard" w:hint="eastAsia"/>
                <w:b/>
                <w:bCs/>
                <w:color w:val="BFD3D6"/>
                <w:sz w:val="24"/>
                <w:szCs w:val="24"/>
              </w:rPr>
              <w:t>뉴스레터</w:t>
            </w:r>
          </w:p>
          <w:p w14:paraId="5A6E820E" w14:textId="7A802704" w:rsidR="00E84BDB" w:rsidRPr="00B94DBE" w:rsidRDefault="00327C68" w:rsidP="00A43D25">
            <w:pPr>
              <w:spacing w:after="55"/>
              <w:rPr>
                <w:rFonts w:ascii="Pretendard" w:eastAsia="Pretendard" w:hAnsi="Pretendard"/>
                <w:sz w:val="24"/>
                <w:szCs w:val="24"/>
              </w:rPr>
            </w:pPr>
            <w:r w:rsidRPr="006447F9">
              <w:rPr>
                <w:rFonts w:ascii="Pretendard" w:eastAsia="Pretendard" w:hAnsi="Pretendard" w:cs="Pretendard"/>
                <w:b/>
                <w:bCs/>
                <w:color w:val="FFFFFF"/>
                <w:sz w:val="40"/>
                <w:szCs w:val="40"/>
              </w:rPr>
              <w:t xml:space="preserve">특수건강진단 결과, 보건관리자는 </w:t>
            </w:r>
            <w:r w:rsidR="00F32DE1">
              <w:rPr>
                <w:rFonts w:ascii="Pretendard" w:eastAsia="Pretendard" w:hAnsi="Pretendard" w:cs="Pretendard" w:hint="eastAsia"/>
                <w:b/>
                <w:bCs/>
                <w:color w:val="FFFFFF"/>
                <w:sz w:val="40"/>
                <w:szCs w:val="40"/>
              </w:rPr>
              <w:t>무엇부터 확인해야 할까요?</w:t>
            </w:r>
          </w:p>
        </w:tc>
      </w:tr>
    </w:tbl>
    <w:p w14:paraId="4FD8260A" w14:textId="6185AE7F" w:rsidR="00F32DE1" w:rsidRDefault="00327C68">
      <w:pPr>
        <w:spacing w:before="120" w:after="120"/>
        <w:rPr>
          <w:rFonts w:ascii="Pretendard" w:eastAsia="Pretendard" w:hAnsi="Pretendard" w:cs="Pretendard"/>
          <w:color w:val="2B2B2B"/>
          <w:sz w:val="24"/>
          <w:szCs w:val="24"/>
        </w:rPr>
      </w:pPr>
      <w:r w:rsidRPr="00B94DBE">
        <w:rPr>
          <w:rFonts w:ascii="Pretendard" w:eastAsia="Pretendard" w:hAnsi="Pretendard" w:cs="Pretendard"/>
          <w:color w:val="2B2B2B"/>
          <w:sz w:val="24"/>
          <w:szCs w:val="24"/>
        </w:rPr>
        <w:t>특수건강진단</w:t>
      </w:r>
      <w:r w:rsidR="00F32DE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결과를 받았다면 건강관리 구분만 확인하고 끝내기보다, </w:t>
      </w:r>
      <w:r w:rsidR="00F32DE1" w:rsidRPr="00F32DE1">
        <w:rPr>
          <w:rFonts w:ascii="Pretendard" w:eastAsia="Pretendard" w:hAnsi="Pretendard" w:cs="Pretendard" w:hint="eastAsia"/>
          <w:b/>
          <w:bCs/>
          <w:color w:val="2B2B2B"/>
          <w:sz w:val="24"/>
          <w:szCs w:val="24"/>
        </w:rPr>
        <w:t>사후관리 소견과 업무수행 적합여부까지 함께 살펴보는 것이 중요합니다.</w:t>
      </w:r>
      <w:r w:rsidR="006E0A5A">
        <w:rPr>
          <w:rFonts w:ascii="Pretendard" w:eastAsia="Pretendard" w:hAnsi="Pretendard" w:cs="Pretendard" w:hint="eastAsia"/>
          <w:b/>
          <w:bCs/>
          <w:color w:val="2B2B2B"/>
          <w:sz w:val="24"/>
          <w:szCs w:val="24"/>
        </w:rPr>
        <w:t xml:space="preserve"> </w:t>
      </w:r>
      <w:r w:rsidR="00F32DE1" w:rsidRPr="00F32DE1">
        <w:rPr>
          <w:rFonts w:ascii="Pretendard" w:eastAsia="Pretendard" w:hAnsi="Pretendard" w:cs="Pretendard" w:hint="eastAsia"/>
          <w:color w:val="2B2B2B"/>
          <w:sz w:val="24"/>
          <w:szCs w:val="24"/>
        </w:rPr>
        <w:t>같</w:t>
      </w:r>
      <w:r w:rsidR="00F32DE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은 C1·D1 판정이라도 </w:t>
      </w:r>
      <w:r w:rsidR="00BA0FA8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근로자별로 필요한 </w:t>
      </w:r>
      <w:r w:rsidR="009B79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사후관리 </w:t>
      </w:r>
      <w:r w:rsidR="00BA0FA8">
        <w:rPr>
          <w:rFonts w:ascii="Pretendard" w:eastAsia="Pretendard" w:hAnsi="Pretendard" w:cs="Pretendard" w:hint="eastAsia"/>
          <w:color w:val="2B2B2B"/>
          <w:sz w:val="24"/>
          <w:szCs w:val="24"/>
        </w:rPr>
        <w:t>조치</w:t>
      </w:r>
      <w:r w:rsidR="009B7921">
        <w:rPr>
          <w:rFonts w:ascii="Pretendard" w:eastAsia="Pretendard" w:hAnsi="Pretendard" w:cs="Pretendard" w:hint="eastAsia"/>
          <w:color w:val="2B2B2B"/>
          <w:sz w:val="24"/>
          <w:szCs w:val="24"/>
        </w:rPr>
        <w:t>와 의무가</w:t>
      </w:r>
      <w:r w:rsidR="00BA0FA8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 다를 수 있기 때문입니다. 결과표를 받은 뒤 무엇을 확인하고, 어떤 경우 별도 조치가 필요한지 </w:t>
      </w:r>
      <w:r w:rsidR="009B7921">
        <w:rPr>
          <w:rFonts w:ascii="Pretendard" w:eastAsia="Pretendard" w:hAnsi="Pretendard" w:cs="Pretendard" w:hint="eastAsia"/>
          <w:color w:val="2B2B2B"/>
          <w:sz w:val="24"/>
          <w:szCs w:val="24"/>
        </w:rPr>
        <w:t xml:space="preserve">아래 내용으로 </w:t>
      </w:r>
      <w:r w:rsidR="00BA0FA8">
        <w:rPr>
          <w:rFonts w:ascii="Pretendard" w:eastAsia="Pretendard" w:hAnsi="Pretendard" w:cs="Pretendard" w:hint="eastAsia"/>
          <w:color w:val="2B2B2B"/>
          <w:sz w:val="24"/>
          <w:szCs w:val="24"/>
        </w:rPr>
        <w:t>확인해 보세요.</w:t>
      </w:r>
    </w:p>
    <w:p w14:paraId="5835FF05" w14:textId="5A89BA17" w:rsidR="00173C5D" w:rsidRPr="00173C5D" w:rsidRDefault="00173C5D" w:rsidP="00173C5D">
      <w:pPr>
        <w:spacing w:before="120" w:after="120"/>
        <w:ind w:firstLineChars="100" w:firstLine="240"/>
        <w:rPr>
          <w:rFonts w:ascii="Pretendard" w:eastAsia="Pretendard" w:hAnsi="Pretendard" w:cs="Pretendard"/>
          <w:color w:val="2B2B2B"/>
          <w:sz w:val="24"/>
          <w:szCs w:val="24"/>
        </w:rPr>
      </w:pPr>
      <w:r w:rsidRPr="00173C5D">
        <w:rPr>
          <w:rFonts w:ascii="Pretendard" w:eastAsia="Pretendard" w:hAnsi="Pretendard" w:cs="Pretendard"/>
          <w:b/>
          <w:bCs/>
          <w:color w:val="2B2B2B"/>
          <w:sz w:val="24"/>
          <w:szCs w:val="24"/>
          <w:u w:val="single"/>
        </w:rPr>
        <w:t>CHECK POINT</w:t>
      </w:r>
      <w:r w:rsidRPr="00173C5D">
        <w:rPr>
          <w:rFonts w:ascii="Pretendard" w:eastAsia="Pretendard" w:hAnsi="Pretendard" w:cs="Pretendard"/>
          <w:color w:val="2B2B2B"/>
          <w:sz w:val="24"/>
          <w:szCs w:val="24"/>
        </w:rPr>
        <w:br/>
        <w:t>판정 코드만 보고 조치를 정하지 마세요. 실제 사후관리는 ‘사후관리 소견’과 ‘업무수행 적합 여부’까지 함께 확인해야 합니다.</w:t>
      </w:r>
    </w:p>
    <w:p w14:paraId="495B6418" w14:textId="77777777" w:rsidR="00786DD2" w:rsidRPr="00B94DBE" w:rsidRDefault="00786DD2">
      <w:pPr>
        <w:spacing w:before="120" w:after="120"/>
        <w:rPr>
          <w:rFonts w:ascii="Pretendard" w:eastAsia="Pretendard" w:hAnsi="Pretendard"/>
          <w:sz w:val="24"/>
          <w:szCs w:val="24"/>
        </w:rPr>
      </w:pPr>
    </w:p>
    <w:p w14:paraId="3782E58D" w14:textId="5446F720" w:rsidR="00E84BDB" w:rsidRPr="008F20D6" w:rsidRDefault="00327C68">
      <w:pPr>
        <w:pBdr>
          <w:bottom w:val="single" w:sz="10" w:space="4" w:color="1B2A4A"/>
        </w:pBdr>
        <w:spacing w:before="40" w:after="90"/>
        <w:rPr>
          <w:rFonts w:ascii="Pretendard" w:eastAsia="Pretendard" w:hAnsi="Pretendard"/>
          <w:sz w:val="28"/>
          <w:szCs w:val="28"/>
        </w:rPr>
      </w:pPr>
      <w:r w:rsidRPr="008F20D6">
        <w:rPr>
          <w:rFonts w:ascii="Pretendard" w:eastAsia="Pretendard" w:hAnsi="Pretendard" w:cs="Pretendard"/>
          <w:b/>
          <w:bCs/>
          <w:color w:val="1B2A4A"/>
          <w:sz w:val="28"/>
          <w:szCs w:val="28"/>
        </w:rPr>
        <w:t>건강관리구분</w:t>
      </w:r>
      <w:r w:rsidR="00174D9D" w:rsidRPr="008F20D6">
        <w:rPr>
          <w:rFonts w:ascii="Pretendard" w:eastAsia="Pretendard" w:hAnsi="Pretendard" w:cs="Pretendard" w:hint="eastAsia"/>
          <w:b/>
          <w:bCs/>
          <w:color w:val="1B2A4A"/>
          <w:sz w:val="28"/>
          <w:szCs w:val="28"/>
        </w:rPr>
        <w:t xml:space="preserve"> 판정 및 사후관리 조치</w:t>
      </w:r>
    </w:p>
    <w:tbl>
      <w:tblPr>
        <w:tblW w:w="10306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4941"/>
        <w:gridCol w:w="4215"/>
      </w:tblGrid>
      <w:tr w:rsidR="00E84BDB" w:rsidRPr="00B94DBE" w14:paraId="1FC17ECA" w14:textId="77777777" w:rsidTr="00147354">
        <w:tc>
          <w:tcPr>
            <w:tcW w:w="1150" w:type="dxa"/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D28B1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코드</w:t>
            </w:r>
          </w:p>
        </w:tc>
        <w:tc>
          <w:tcPr>
            <w:tcW w:w="4941" w:type="dxa"/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ED94F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의미</w:t>
            </w:r>
          </w:p>
        </w:tc>
        <w:tc>
          <w:tcPr>
            <w:tcW w:w="4215" w:type="dxa"/>
            <w:shd w:val="clear" w:color="auto" w:fill="1B2A4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3585C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보건관리자 필요 조치</w:t>
            </w:r>
          </w:p>
        </w:tc>
      </w:tr>
      <w:tr w:rsidR="00E84BDB" w:rsidRPr="00B94DBE" w14:paraId="6DFC552D" w14:textId="77777777" w:rsidTr="00147354">
        <w:trPr>
          <w:trHeight w:val="587"/>
        </w:trPr>
        <w:tc>
          <w:tcPr>
            <w:tcW w:w="1150" w:type="dxa"/>
            <w:shd w:val="clear" w:color="auto" w:fill="2E7D32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29DC27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FBD07" w14:textId="7CDC0807" w:rsidR="00E84BDB" w:rsidRPr="00B94DBE" w:rsidRDefault="007C40E4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건강관리상 사후관리가 필요</w:t>
            </w:r>
            <w:r w:rsidR="00973F3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없는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38EDB" w14:textId="42485A56" w:rsidR="00E84BDB" w:rsidRPr="00B94DBE" w:rsidRDefault="00327C68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별도 </w:t>
            </w:r>
            <w:r w:rsidR="00973F3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사후관리 대상 </w:t>
            </w:r>
            <w:proofErr w:type="gramStart"/>
            <w:r w:rsidR="00973F3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여부 없음</w:t>
            </w:r>
            <w:proofErr w:type="gramEnd"/>
          </w:p>
        </w:tc>
      </w:tr>
      <w:tr w:rsidR="00E84BDB" w:rsidRPr="00B94DBE" w14:paraId="20C690A2" w14:textId="77777777" w:rsidTr="00147354">
        <w:tc>
          <w:tcPr>
            <w:tcW w:w="1150" w:type="dxa"/>
            <w:shd w:val="clear" w:color="auto" w:fill="0E7C8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C95AA" w14:textId="6B998A9A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C1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701C8" w14:textId="77777777" w:rsidR="00E84BDB" w:rsidRDefault="00327C68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직업병</w:t>
            </w:r>
            <w:r w:rsidR="00973F30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으로 진전될 우려가 있어</w:t>
            </w:r>
          </w:p>
          <w:p w14:paraId="6EE6470A" w14:textId="6796085B" w:rsidR="00973F30" w:rsidRPr="00B94DBE" w:rsidRDefault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proofErr w:type="spellStart"/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추척검사</w:t>
            </w:r>
            <w:proofErr w:type="spellEnd"/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등 관찰이 필요한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031E3" w14:textId="03ADEC36" w:rsidR="00E84BDB" w:rsidRPr="00B94DBE" w:rsidRDefault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>추적검사 등 사후관리 소견 확인</w:t>
            </w:r>
          </w:p>
        </w:tc>
      </w:tr>
      <w:tr w:rsidR="00973F30" w:rsidRPr="00B94DBE" w14:paraId="1BA0BD4E" w14:textId="77777777" w:rsidTr="00147354">
        <w:tc>
          <w:tcPr>
            <w:tcW w:w="1150" w:type="dxa"/>
            <w:shd w:val="clear" w:color="auto" w:fill="0E7C86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2E1B4" w14:textId="1FCFA518" w:rsidR="00973F30" w:rsidRPr="00B94DBE" w:rsidRDefault="00973F30" w:rsidP="00973F30">
            <w:pPr>
              <w:jc w:val="center"/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b/>
                <w:bCs/>
                <w:color w:val="FFFFFF"/>
                <w:sz w:val="24"/>
                <w:szCs w:val="24"/>
              </w:rPr>
              <w:t>C2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299DC" w14:textId="77777777" w:rsidR="00973F30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일반질병으로 진전될 우려가 있어</w:t>
            </w:r>
          </w:p>
          <w:p w14:paraId="75B96BE3" w14:textId="7DA1F52C" w:rsidR="00973F30" w:rsidRPr="00B94DBE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추적 관찰이 필요한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CD7D4" w14:textId="00B84D0F" w:rsidR="00973F30" w:rsidRPr="00B94DBE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>추적검사 등 사후관리 소견 확인</w:t>
            </w:r>
          </w:p>
        </w:tc>
      </w:tr>
      <w:tr w:rsidR="00973F30" w:rsidRPr="00973F30" w14:paraId="7A89EBE2" w14:textId="77777777" w:rsidTr="00147354">
        <w:tc>
          <w:tcPr>
            <w:tcW w:w="1150" w:type="dxa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A74F0B" w14:textId="122C711B" w:rsidR="00973F30" w:rsidRPr="00B94DBE" w:rsidRDefault="00973F30" w:rsidP="00973F30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D1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51B1F" w14:textId="77777777" w:rsidR="00973F30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>직업성 질병의 소견을 보여</w:t>
            </w:r>
          </w:p>
          <w:p w14:paraId="3990620A" w14:textId="4FBE1634" w:rsidR="00973F30" w:rsidRPr="00B94DBE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>사후관리가 필요한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DFC03" w14:textId="457D82D8" w:rsidR="00973F30" w:rsidRPr="00B94DBE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사후관리 내용과 업무수행 적합 여부 확인</w:t>
            </w:r>
          </w:p>
        </w:tc>
      </w:tr>
      <w:tr w:rsidR="00973F30" w:rsidRPr="00B94DBE" w14:paraId="7EC07953" w14:textId="77777777" w:rsidTr="00147354">
        <w:tc>
          <w:tcPr>
            <w:tcW w:w="1150" w:type="dxa"/>
            <w:shd w:val="clear" w:color="auto" w:fill="B8860B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E8C3BA" w14:textId="605185B5" w:rsidR="00973F30" w:rsidRPr="00B94DBE" w:rsidRDefault="00973F30" w:rsidP="00973F30">
            <w:pPr>
              <w:jc w:val="center"/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D</w:t>
            </w:r>
            <w:r>
              <w:rPr>
                <w:rFonts w:ascii="Pretendard" w:eastAsia="Pretendard" w:hAnsi="Pretendard" w:cs="Pretendard" w:hint="eastAs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E7EDA" w14:textId="77777777" w:rsidR="00973F30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일반질병의 소견을 보여</w:t>
            </w:r>
          </w:p>
          <w:p w14:paraId="65A9ADC7" w14:textId="0CF55AD9" w:rsidR="00973F30" w:rsidRPr="00B94DBE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사후관리가 필요한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CAB32" w14:textId="1D8A451D" w:rsidR="00973F30" w:rsidRPr="00B94DBE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사후관리 내용과 업무수행 적합 여부 확인</w:t>
            </w:r>
          </w:p>
        </w:tc>
      </w:tr>
      <w:tr w:rsidR="00973F30" w:rsidRPr="00B94DBE" w14:paraId="01216D41" w14:textId="77777777" w:rsidTr="00147354">
        <w:tc>
          <w:tcPr>
            <w:tcW w:w="1150" w:type="dxa"/>
            <w:shd w:val="clear" w:color="auto" w:fill="C6282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2B336B" w14:textId="77777777" w:rsidR="00973F30" w:rsidRPr="00B94DBE" w:rsidRDefault="00973F30" w:rsidP="00973F30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R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C10A48" w14:textId="77777777" w:rsidR="00973F30" w:rsidRDefault="00973F30" w:rsidP="00973F30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1차 검사만으로 건강수준 평가가 어렵거나</w:t>
            </w:r>
          </w:p>
          <w:p w14:paraId="4C603C27" w14:textId="3FE6DAE5" w:rsidR="00973F30" w:rsidRPr="00B94DBE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질병이 의심되는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08B6C" w14:textId="50AEC7F5" w:rsidR="00973F30" w:rsidRPr="00B94DBE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 xml:space="preserve">제2차 건강진단 대상 여부와 일정 확인 </w:t>
            </w:r>
          </w:p>
        </w:tc>
      </w:tr>
      <w:tr w:rsidR="00973F30" w:rsidRPr="00B94DBE" w14:paraId="1B246911" w14:textId="77777777" w:rsidTr="00147354">
        <w:tc>
          <w:tcPr>
            <w:tcW w:w="1150" w:type="dxa"/>
            <w:shd w:val="clear" w:color="auto" w:fill="C62828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6900DF" w14:textId="77777777" w:rsidR="00973F30" w:rsidRPr="00B94DBE" w:rsidRDefault="00973F30" w:rsidP="00973F30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U</w:t>
            </w:r>
          </w:p>
        </w:tc>
        <w:tc>
          <w:tcPr>
            <w:tcW w:w="494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5355F0" w14:textId="6C01124A" w:rsidR="00973F30" w:rsidRPr="00B94DBE" w:rsidRDefault="00973F30" w:rsidP="00147354">
            <w:pPr>
              <w:rPr>
                <w:rFonts w:ascii="Pretendard" w:eastAsia="Pretendard" w:hAnsi="Pretendard"/>
                <w:sz w:val="24"/>
                <w:szCs w:val="24"/>
              </w:rPr>
            </w:pPr>
            <w:r>
              <w:rPr>
                <w:rFonts w:ascii="Pretendard" w:eastAsia="Pretendard" w:hAnsi="Pretendard" w:hint="eastAsia"/>
                <w:sz w:val="24"/>
                <w:szCs w:val="24"/>
              </w:rPr>
              <w:t>2차 건강진단 대상 통보 후 기간 내 검사가 이루어지지 않아, 건강관리구분 판정이 어려운 근로자</w:t>
            </w:r>
          </w:p>
        </w:tc>
        <w:tc>
          <w:tcPr>
            <w:tcW w:w="421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49EFE" w14:textId="26DB0B7F" w:rsidR="00973F30" w:rsidRPr="00B94DBE" w:rsidRDefault="00973F30" w:rsidP="00973F30">
            <w:pPr>
              <w:rPr>
                <w:rFonts w:ascii="Pretendard" w:eastAsia="Pretendard" w:hAnsi="Pretendard"/>
                <w:sz w:val="24"/>
                <w:szCs w:val="24"/>
              </w:rPr>
            </w:pPr>
            <w:proofErr w:type="spellStart"/>
            <w:r>
              <w:rPr>
                <w:rFonts w:ascii="Pretendard" w:eastAsia="Pretendard" w:hAnsi="Pretendard" w:hint="eastAsia"/>
                <w:sz w:val="24"/>
                <w:szCs w:val="24"/>
              </w:rPr>
              <w:t>미수검</w:t>
            </w:r>
            <w:proofErr w:type="spellEnd"/>
            <w:r>
              <w:rPr>
                <w:rFonts w:ascii="Pretendard" w:eastAsia="Pretendard" w:hAnsi="Pretendard" w:hint="eastAsia"/>
                <w:sz w:val="24"/>
                <w:szCs w:val="24"/>
              </w:rPr>
              <w:t xml:space="preserve"> 사유와 제2차 건강진단 진행 여부 확인</w:t>
            </w:r>
          </w:p>
        </w:tc>
      </w:tr>
    </w:tbl>
    <w:p w14:paraId="051DF8B3" w14:textId="77777777" w:rsidR="007C40E4" w:rsidRDefault="007C40E4">
      <w:pPr>
        <w:spacing w:after="90"/>
        <w:rPr>
          <w:rFonts w:ascii="Pretendard" w:eastAsia="Pretendard" w:hAnsi="Pretendard"/>
          <w:sz w:val="24"/>
          <w:szCs w:val="24"/>
        </w:rPr>
      </w:pPr>
    </w:p>
    <w:p w14:paraId="73FD55B5" w14:textId="16ACC22F" w:rsidR="00FC71DA" w:rsidRPr="00FC71DA" w:rsidRDefault="0093380F" w:rsidP="0093380F">
      <w:pPr>
        <w:spacing w:after="90"/>
        <w:ind w:firstLineChars="100" w:firstLine="240"/>
        <w:rPr>
          <w:rFonts w:ascii="Pretendard" w:eastAsia="Pretendard" w:hAnsi="Pretendard"/>
          <w:sz w:val="24"/>
          <w:szCs w:val="24"/>
        </w:rPr>
      </w:pPr>
      <w:r w:rsidRPr="00173C5D">
        <w:rPr>
          <w:rFonts w:ascii="Pretendard" w:eastAsia="Pretendard" w:hAnsi="Pretendard" w:cs="Pretendard"/>
          <w:b/>
          <w:bCs/>
          <w:color w:val="2B2B2B"/>
          <w:sz w:val="24"/>
          <w:szCs w:val="24"/>
          <w:u w:val="single"/>
        </w:rPr>
        <w:t>CHECK POINT</w:t>
      </w:r>
      <w:r w:rsidR="00FC71DA" w:rsidRPr="00FC71DA">
        <w:rPr>
          <w:rFonts w:ascii="Pretendard" w:eastAsia="Pretendard" w:hAnsi="Pretendard"/>
          <w:sz w:val="24"/>
          <w:szCs w:val="24"/>
        </w:rPr>
        <w:br/>
        <w:t xml:space="preserve">작업전환이나 근로시간 단축 등의 조치는 D1·D2라는 건강관리구분만으로 결정하지 않습니다. 건강진단을 실시한 의사의 사후관리 소견과 업무수행 적합 여부 판정을 기준으로 확인해야 </w:t>
      </w:r>
      <w:r w:rsidR="002A103E">
        <w:rPr>
          <w:rFonts w:ascii="Pretendard" w:eastAsia="Pretendard" w:hAnsi="Pretendard" w:hint="eastAsia"/>
          <w:sz w:val="24"/>
          <w:szCs w:val="24"/>
        </w:rPr>
        <w:t>해요.</w:t>
      </w:r>
    </w:p>
    <w:p w14:paraId="5178F2CE" w14:textId="77777777" w:rsidR="00FC71DA" w:rsidRDefault="00FC71DA">
      <w:pPr>
        <w:spacing w:after="90"/>
        <w:rPr>
          <w:rFonts w:ascii="Pretendard" w:eastAsia="Pretendard" w:hAnsi="Pretendard"/>
          <w:sz w:val="24"/>
          <w:szCs w:val="24"/>
        </w:rPr>
      </w:pPr>
    </w:p>
    <w:p w14:paraId="3E464033" w14:textId="77777777" w:rsidR="00A02134" w:rsidRPr="00FC71DA" w:rsidRDefault="00A02134" w:rsidP="00A02134">
      <w:pPr>
        <w:spacing w:after="90"/>
        <w:rPr>
          <w:rFonts w:ascii="Pretendard" w:eastAsia="Pretendard" w:hAnsi="Pretendard"/>
          <w:b/>
          <w:bCs/>
          <w:sz w:val="24"/>
          <w:szCs w:val="24"/>
        </w:rPr>
      </w:pPr>
      <w:r w:rsidRPr="00FC71DA">
        <w:rPr>
          <w:rFonts w:ascii="Pretendard" w:eastAsia="Pretendard" w:hAnsi="Pretendard"/>
          <w:b/>
          <w:bCs/>
          <w:sz w:val="24"/>
          <w:szCs w:val="24"/>
        </w:rPr>
        <w:t>① 사후관리 소견</w:t>
      </w:r>
    </w:p>
    <w:p w14:paraId="2819B3E1" w14:textId="77777777" w:rsidR="00A02134" w:rsidRPr="00FC71DA" w:rsidRDefault="00A02134" w:rsidP="00A02134">
      <w:pPr>
        <w:spacing w:after="90"/>
        <w:rPr>
          <w:rFonts w:ascii="Pretendard" w:eastAsia="Pretendard" w:hAnsi="Pretendard"/>
          <w:sz w:val="24"/>
          <w:szCs w:val="24"/>
        </w:rPr>
      </w:pPr>
      <w:r w:rsidRPr="00FC71DA">
        <w:rPr>
          <w:rFonts w:ascii="Pretendard" w:eastAsia="Pretendard" w:hAnsi="Pretendard"/>
          <w:sz w:val="24"/>
          <w:szCs w:val="24"/>
        </w:rPr>
        <w:t>건강진단 결과에 따라 건강상담, 보호구 지급 및 착용 지도, 추적검사, 근무 중 치료, 작업전환, 근로시간 단축 등 어떤 관리가 필요한지 확인합니다.</w:t>
      </w:r>
    </w:p>
    <w:p w14:paraId="7D167FEC" w14:textId="77777777" w:rsidR="00A02134" w:rsidRPr="00FC71DA" w:rsidRDefault="00A02134" w:rsidP="00A02134">
      <w:pPr>
        <w:spacing w:after="90"/>
        <w:rPr>
          <w:rFonts w:ascii="Pretendard" w:eastAsia="Pretendard" w:hAnsi="Pretendard"/>
          <w:b/>
          <w:bCs/>
          <w:sz w:val="24"/>
          <w:szCs w:val="24"/>
        </w:rPr>
      </w:pPr>
      <w:r w:rsidRPr="00FC71DA">
        <w:rPr>
          <w:rFonts w:ascii="Pretendard" w:eastAsia="Pretendard" w:hAnsi="Pretendard"/>
          <w:b/>
          <w:bCs/>
          <w:sz w:val="24"/>
          <w:szCs w:val="24"/>
        </w:rPr>
        <w:lastRenderedPageBreak/>
        <w:t>② 업무수행 적합 여부</w:t>
      </w:r>
    </w:p>
    <w:p w14:paraId="633681FC" w14:textId="77777777" w:rsidR="00A02134" w:rsidRDefault="00A02134" w:rsidP="00A02134">
      <w:pPr>
        <w:spacing w:after="90"/>
        <w:rPr>
          <w:rFonts w:ascii="Pretendard" w:eastAsia="Pretendard" w:hAnsi="Pretendard"/>
          <w:sz w:val="24"/>
          <w:szCs w:val="24"/>
        </w:rPr>
      </w:pPr>
      <w:r w:rsidRPr="00FC71DA">
        <w:rPr>
          <w:rFonts w:ascii="Pretendard" w:eastAsia="Pretendard" w:hAnsi="Pretendard"/>
          <w:sz w:val="24"/>
          <w:szCs w:val="24"/>
        </w:rPr>
        <w:t>현재 업무를 그대로 수행할 수 있는지, 일정한 조건에서 가능한지, 일시적 또는 지속적인 업무 제한이 필요한지 확인합니다.</w:t>
      </w:r>
    </w:p>
    <w:p w14:paraId="4C14351C" w14:textId="77777777" w:rsidR="00A02134" w:rsidRDefault="00A02134">
      <w:pPr>
        <w:spacing w:after="90"/>
        <w:rPr>
          <w:rFonts w:ascii="Pretendard" w:eastAsia="Pretendard" w:hAnsi="Pretendard"/>
          <w:sz w:val="24"/>
          <w:szCs w:val="24"/>
        </w:rPr>
      </w:pPr>
    </w:p>
    <w:p w14:paraId="3932834C" w14:textId="77777777" w:rsidR="002A7346" w:rsidRPr="00A02134" w:rsidRDefault="002A7346">
      <w:pPr>
        <w:spacing w:after="90"/>
        <w:rPr>
          <w:rFonts w:ascii="Pretendard" w:eastAsia="Pretendard" w:hAnsi="Pretendard" w:hint="eastAsia"/>
          <w:sz w:val="24"/>
          <w:szCs w:val="24"/>
        </w:rPr>
      </w:pPr>
    </w:p>
    <w:p w14:paraId="3CB79A3C" w14:textId="77777777" w:rsidR="00E84BDB" w:rsidRPr="008F20D6" w:rsidRDefault="00327C68">
      <w:pPr>
        <w:pBdr>
          <w:bottom w:val="single" w:sz="10" w:space="4" w:color="0E7C86"/>
        </w:pBdr>
        <w:spacing w:before="40" w:after="90"/>
        <w:rPr>
          <w:rFonts w:ascii="Pretendard" w:eastAsia="Pretendard" w:hAnsi="Pretendard"/>
          <w:sz w:val="28"/>
          <w:szCs w:val="28"/>
        </w:rPr>
      </w:pPr>
      <w:r w:rsidRPr="008F20D6">
        <w:rPr>
          <w:rFonts w:ascii="Pretendard" w:eastAsia="Pretendard" w:hAnsi="Pretendard" w:cs="Pretendard"/>
          <w:b/>
          <w:bCs/>
          <w:color w:val="0E7C86"/>
          <w:sz w:val="28"/>
          <w:szCs w:val="28"/>
        </w:rPr>
        <w:t>사후관리 업무 체크리스트</w:t>
      </w:r>
    </w:p>
    <w:tbl>
      <w:tblPr>
        <w:tblW w:w="10306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8043"/>
      </w:tblGrid>
      <w:tr w:rsidR="00E84BDB" w:rsidRPr="00B94DBE" w14:paraId="28855E83" w14:textId="77777777" w:rsidTr="00133ED8">
        <w:tc>
          <w:tcPr>
            <w:tcW w:w="2263" w:type="dxa"/>
            <w:shd w:val="clear" w:color="auto" w:fill="1B2A4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4C7AF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8043" w:type="dxa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8D8740" w14:textId="15AB3EB8" w:rsidR="00E84BDB" w:rsidRPr="00B94DBE" w:rsidRDefault="00327C68">
            <w:pPr>
              <w:spacing w:after="12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결과표 확인</w:t>
            </w:r>
          </w:p>
          <w:p w14:paraId="268A73B3" w14:textId="1FB7806B" w:rsidR="00E84BDB" w:rsidRPr="00133ED8" w:rsidRDefault="00327C68" w:rsidP="00133ED8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특수건강진단기관으로부터</w:t>
            </w:r>
            <w:r w:rsidR="00133ED8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 xml:space="preserve"> 송부된 결과표에서 건강관리구분과 사후관리 소견, 업무수행 적합 여부를 확인합니다.</w:t>
            </w:r>
          </w:p>
        </w:tc>
      </w:tr>
      <w:tr w:rsidR="00E84BDB" w:rsidRPr="00B94DBE" w14:paraId="409674C7" w14:textId="77777777" w:rsidTr="00133ED8">
        <w:tc>
          <w:tcPr>
            <w:tcW w:w="2263" w:type="dxa"/>
            <w:shd w:val="clear" w:color="auto" w:fill="1B2A4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7A22E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2</w:t>
            </w:r>
          </w:p>
        </w:tc>
        <w:tc>
          <w:tcPr>
            <w:tcW w:w="8043" w:type="dxa"/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658957" w14:textId="43668F3F" w:rsidR="00E84BDB" w:rsidRPr="00B94DBE" w:rsidRDefault="00327C68">
            <w:pPr>
              <w:spacing w:after="12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사후관리 </w:t>
            </w:r>
            <w:r w:rsidR="00133ED8">
              <w:rPr>
                <w:rFonts w:ascii="Pretendard" w:eastAsia="Pretendard" w:hAnsi="Pretendard" w:cs="Pretendard" w:hint="eastAsia"/>
                <w:b/>
                <w:bCs/>
                <w:color w:val="1B2A4A"/>
                <w:sz w:val="24"/>
                <w:szCs w:val="24"/>
              </w:rPr>
              <w:t xml:space="preserve">대상 및 조치 확인 </w:t>
            </w:r>
          </w:p>
          <w:p w14:paraId="1F52A526" w14:textId="5F135965" w:rsidR="00E84BDB" w:rsidRPr="00133ED8" w:rsidRDefault="00133ED8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추적검사, 건강상담, 보호구 착용, 근무 중 치료, 작업전환 등 근로자별로 제시된 사후관리 내용을 확인하고 필요한 조치가 이행될 수 있도록 관리합니다.</w:t>
            </w:r>
          </w:p>
        </w:tc>
      </w:tr>
      <w:tr w:rsidR="00E84BDB" w:rsidRPr="00B94DBE" w14:paraId="0E7E1EAA" w14:textId="77777777" w:rsidTr="00133ED8">
        <w:tc>
          <w:tcPr>
            <w:tcW w:w="2263" w:type="dxa"/>
            <w:shd w:val="clear" w:color="auto" w:fill="1B2A4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AC531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8043" w:type="dxa"/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3BCCE8" w14:textId="109F426D" w:rsidR="00E84BDB" w:rsidRPr="00571FDD" w:rsidRDefault="00571FDD">
            <w:pPr>
              <w:spacing w:after="12"/>
              <w:rPr>
                <w:rFonts w:ascii="Pretendard" w:eastAsia="Pretendard" w:hAnsi="Pretendard"/>
                <w:sz w:val="24"/>
                <w:szCs w:val="24"/>
              </w:rPr>
            </w:pPr>
            <w:r w:rsidRPr="00571FDD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사후관리조치 결과보고 대상 확인</w:t>
            </w:r>
          </w:p>
          <w:p w14:paraId="4830AD88" w14:textId="710552B6" w:rsidR="006015AF" w:rsidRPr="006015AF" w:rsidRDefault="006015AF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6015AF">
              <w:rPr>
                <w:rFonts w:ascii="Pretendard" w:eastAsia="Pretendard" w:hAnsi="Pretendard"/>
                <w:sz w:val="24"/>
                <w:szCs w:val="24"/>
              </w:rPr>
              <w:t xml:space="preserve">건강진단 결과표에 </w:t>
            </w:r>
            <w:r w:rsidRPr="006015AF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근로 금지·제한, 작업전환, 근로시간 단축, 직업병 확진 의뢰 안내</w:t>
            </w:r>
            <w:r w:rsidRPr="006015AF">
              <w:rPr>
                <w:rFonts w:ascii="Pretendard" w:eastAsia="Pretendard" w:hAnsi="Pretendard"/>
                <w:sz w:val="24"/>
                <w:szCs w:val="24"/>
              </w:rPr>
              <w:t xml:space="preserve">가 필요하다는 의사의 소견이 있는 경우, 결과표를 </w:t>
            </w:r>
            <w:proofErr w:type="spellStart"/>
            <w:r w:rsidRPr="006015AF">
              <w:rPr>
                <w:rFonts w:ascii="Pretendard" w:eastAsia="Pretendard" w:hAnsi="Pretendard"/>
                <w:sz w:val="24"/>
                <w:szCs w:val="24"/>
              </w:rPr>
              <w:t>송부받은</w:t>
            </w:r>
            <w:proofErr w:type="spellEnd"/>
            <w:r w:rsidRPr="006015AF">
              <w:rPr>
                <w:rFonts w:ascii="Pretendard" w:eastAsia="Pretendard" w:hAnsi="Pretendard"/>
                <w:sz w:val="24"/>
                <w:szCs w:val="24"/>
              </w:rPr>
              <w:t xml:space="preserve"> 날부터 </w:t>
            </w:r>
            <w:r w:rsidRPr="006015AF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30일 이내</w:t>
            </w:r>
            <w:r w:rsidRPr="006015AF">
              <w:rPr>
                <w:rFonts w:ascii="Pretendard" w:eastAsia="Pretendard" w:hAnsi="Pretendard"/>
                <w:sz w:val="24"/>
                <w:szCs w:val="24"/>
              </w:rPr>
              <w:t xml:space="preserve"> 관할 지방고용노동관서에 사후관리 조치결과 보고서를 제출합니다.</w:t>
            </w:r>
          </w:p>
        </w:tc>
      </w:tr>
      <w:tr w:rsidR="00E84BDB" w:rsidRPr="00B94DBE" w14:paraId="581D1F6C" w14:textId="77777777" w:rsidTr="00133ED8">
        <w:tc>
          <w:tcPr>
            <w:tcW w:w="2263" w:type="dxa"/>
            <w:shd w:val="clear" w:color="auto" w:fill="1B2A4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B1496" w14:textId="77777777" w:rsidR="00E84BDB" w:rsidRPr="00B94DBE" w:rsidRDefault="00327C68">
            <w:pPr>
              <w:jc w:val="center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FFFFFF"/>
                <w:sz w:val="24"/>
                <w:szCs w:val="24"/>
              </w:rPr>
              <w:t>STEP 4</w:t>
            </w:r>
          </w:p>
        </w:tc>
        <w:tc>
          <w:tcPr>
            <w:tcW w:w="8043" w:type="dxa"/>
            <w:shd w:val="clear" w:color="auto" w:fill="F4F6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017425" w14:textId="065D2448" w:rsidR="00E84BDB" w:rsidRPr="002020D8" w:rsidRDefault="002020D8">
            <w:pPr>
              <w:spacing w:after="12"/>
              <w:rPr>
                <w:rFonts w:ascii="Pretendard" w:eastAsia="Pretendard" w:hAnsi="Pretendard"/>
                <w:sz w:val="24"/>
                <w:szCs w:val="24"/>
              </w:rPr>
            </w:pPr>
            <w:r w:rsidRPr="002020D8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제2차 건강진단·결과 기록 관리</w:t>
            </w:r>
          </w:p>
          <w:p w14:paraId="0CD16505" w14:textId="6F983571" w:rsidR="00770425" w:rsidRPr="00770425" w:rsidRDefault="00770425" w:rsidP="00A601AC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770425">
              <w:rPr>
                <w:rFonts w:ascii="Pretendard" w:eastAsia="Pretendard" w:hAnsi="Pretendard"/>
                <w:sz w:val="24"/>
                <w:szCs w:val="24"/>
              </w:rPr>
              <w:t>제2차 건강진단</w:t>
            </w:r>
            <w:r w:rsidR="003026CD">
              <w:rPr>
                <w:rFonts w:ascii="Pretendard" w:eastAsia="Pretendard" w:hAnsi="Pretendard" w:hint="eastAsia"/>
                <w:sz w:val="24"/>
                <w:szCs w:val="24"/>
              </w:rPr>
              <w:t xml:space="preserve"> 대상자를</w:t>
            </w:r>
            <w:r w:rsidRPr="00770425">
              <w:rPr>
                <w:rFonts w:ascii="Pretendard" w:eastAsia="Pretendard" w:hAnsi="Pretendard"/>
                <w:sz w:val="24"/>
                <w:szCs w:val="24"/>
              </w:rPr>
              <w:t xml:space="preserve"> </w:t>
            </w:r>
            <w:proofErr w:type="spellStart"/>
            <w:r w:rsidRPr="00770425">
              <w:rPr>
                <w:rFonts w:ascii="Pretendard" w:eastAsia="Pretendard" w:hAnsi="Pretendard"/>
                <w:sz w:val="24"/>
                <w:szCs w:val="24"/>
              </w:rPr>
              <w:t>통보받은</w:t>
            </w:r>
            <w:proofErr w:type="spellEnd"/>
            <w:r w:rsidRPr="00770425">
              <w:rPr>
                <w:rFonts w:ascii="Pretendard" w:eastAsia="Pretendard" w:hAnsi="Pretendard"/>
                <w:sz w:val="24"/>
                <w:szCs w:val="24"/>
              </w:rPr>
              <w:t xml:space="preserve"> 경우, </w:t>
            </w:r>
            <w:proofErr w:type="spellStart"/>
            <w:r w:rsidRPr="00770425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통보받은</w:t>
            </w:r>
            <w:proofErr w:type="spellEnd"/>
            <w:r w:rsidRPr="00770425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 xml:space="preserve"> 날부터 30일 이내</w:t>
            </w:r>
            <w:r w:rsidRPr="00770425">
              <w:rPr>
                <w:rFonts w:ascii="Pretendard" w:eastAsia="Pretendard" w:hAnsi="Pretendard"/>
                <w:sz w:val="24"/>
                <w:szCs w:val="24"/>
              </w:rPr>
              <w:t xml:space="preserve"> 해당 근로자가 제2차 건강진단을 받을 수 있도록 관리합니다. R 대상자의 검사 일정과 U(판정불가) 대상 여부를 확인하고, 사업주가 </w:t>
            </w:r>
            <w:proofErr w:type="spellStart"/>
            <w:r w:rsidRPr="00770425">
              <w:rPr>
                <w:rFonts w:ascii="Pretendard" w:eastAsia="Pretendard" w:hAnsi="Pretendard"/>
                <w:sz w:val="24"/>
                <w:szCs w:val="24"/>
              </w:rPr>
              <w:t>송부받은</w:t>
            </w:r>
            <w:proofErr w:type="spellEnd"/>
            <w:r w:rsidRPr="00770425">
              <w:rPr>
                <w:rFonts w:ascii="Pretendard" w:eastAsia="Pretendard" w:hAnsi="Pretendard"/>
                <w:sz w:val="24"/>
                <w:szCs w:val="24"/>
              </w:rPr>
              <w:t xml:space="preserve"> 건강진단 결과표 등은 정해진 기간 동안 보존합니다.</w:t>
            </w:r>
          </w:p>
        </w:tc>
      </w:tr>
    </w:tbl>
    <w:p w14:paraId="32FA35E5" w14:textId="77777777" w:rsidR="00133ED8" w:rsidRDefault="00133ED8">
      <w:pPr>
        <w:spacing w:after="90"/>
        <w:rPr>
          <w:rFonts w:ascii="Pretendard" w:eastAsia="Pretendard" w:hAnsi="Pretendard"/>
          <w:sz w:val="24"/>
          <w:szCs w:val="24"/>
        </w:rPr>
      </w:pPr>
    </w:p>
    <w:p w14:paraId="700FD3BA" w14:textId="77777777" w:rsidR="0098453D" w:rsidRPr="00B94DBE" w:rsidRDefault="0098453D">
      <w:pPr>
        <w:spacing w:after="90"/>
        <w:rPr>
          <w:rFonts w:ascii="Pretendard" w:eastAsia="Pretendard" w:hAnsi="Pretendard"/>
          <w:sz w:val="24"/>
          <w:szCs w:val="24"/>
        </w:rPr>
      </w:pPr>
    </w:p>
    <w:p w14:paraId="1707A428" w14:textId="66040182" w:rsidR="00E84BDB" w:rsidRPr="008F20D6" w:rsidRDefault="00327C68">
      <w:pPr>
        <w:pBdr>
          <w:bottom w:val="single" w:sz="10" w:space="4" w:color="1B2A4A"/>
        </w:pBdr>
        <w:spacing w:before="40" w:after="90"/>
        <w:rPr>
          <w:rFonts w:ascii="Pretendard" w:eastAsia="Pretendard" w:hAnsi="Pretendard"/>
          <w:sz w:val="28"/>
          <w:szCs w:val="28"/>
        </w:rPr>
      </w:pPr>
      <w:r w:rsidRPr="008F20D6">
        <w:rPr>
          <w:rFonts w:ascii="Pretendard" w:eastAsia="Pretendard" w:hAnsi="Pretendard" w:cs="Pretendard"/>
          <w:b/>
          <w:bCs/>
          <w:color w:val="1B2A4A"/>
          <w:sz w:val="28"/>
          <w:szCs w:val="28"/>
        </w:rPr>
        <w:t xml:space="preserve"> 보건관리자가 자주 </w:t>
      </w:r>
      <w:r w:rsidR="00DA4BAE" w:rsidRPr="008F20D6">
        <w:rPr>
          <w:rFonts w:ascii="Pretendard" w:eastAsia="Pretendard" w:hAnsi="Pretendard" w:cs="Pretendard" w:hint="eastAsia"/>
          <w:b/>
          <w:bCs/>
          <w:color w:val="1B2A4A"/>
          <w:sz w:val="28"/>
          <w:szCs w:val="28"/>
        </w:rPr>
        <w:t>헷갈리는 3가지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E84BDB" w:rsidRPr="00B94DBE" w14:paraId="3A189CB2" w14:textId="77777777">
        <w:tc>
          <w:tcPr>
            <w:tcW w:w="103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65" w:type="dxa"/>
              <w:left w:w="150" w:type="dxa"/>
              <w:bottom w:w="65" w:type="dxa"/>
              <w:right w:w="150" w:type="dxa"/>
            </w:tcMar>
          </w:tcPr>
          <w:p w14:paraId="1B314735" w14:textId="128307BC" w:rsidR="00E84BDB" w:rsidRPr="00B94DBE" w:rsidRDefault="0078291F">
            <w:pPr>
              <w:spacing w:after="25"/>
              <w:rPr>
                <w:rFonts w:ascii="Pretendard" w:eastAsia="Pretendard" w:hAnsi="Pretendard"/>
                <w:sz w:val="24"/>
                <w:szCs w:val="24"/>
              </w:rPr>
            </w:pPr>
            <w:r w:rsidRPr="0078291F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D1·D2 판정자가 있으면 무조건 사후관리조치 결과보고서를 제출해야 하나요?</w:t>
            </w:r>
          </w:p>
          <w:p w14:paraId="12078355" w14:textId="1101A9CF" w:rsidR="008F20D6" w:rsidRPr="008F20D6" w:rsidRDefault="00327C68" w:rsidP="000A70DE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="000A70DE" w:rsidRPr="000A70DE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>아니요</w:t>
            </w:r>
            <w:r w:rsidR="000A70DE">
              <w:rPr>
                <w:rFonts w:ascii="Pretendard" w:eastAsia="Pretendard" w:hAnsi="Pretendard" w:cs="Pretendard" w:hint="eastAsia"/>
                <w:b/>
                <w:bCs/>
                <w:color w:val="2B2B2B"/>
                <w:sz w:val="24"/>
                <w:szCs w:val="24"/>
              </w:rPr>
              <w:t xml:space="preserve">. </w:t>
            </w:r>
            <w:r w:rsidR="000A70DE" w:rsidRPr="000A70DE">
              <w:rPr>
                <w:rFonts w:ascii="Pretendard" w:eastAsia="Pretendard" w:hAnsi="Pretendard" w:cs="Pretendard" w:hint="eastAsia"/>
                <w:color w:val="2B2B2B"/>
                <w:sz w:val="24"/>
                <w:szCs w:val="24"/>
              </w:rPr>
              <w:t>D1·D2 판정 여부만으로 보고 의무가 결정되는 것은 아닙니다.</w:t>
            </w:r>
          </w:p>
          <w:p w14:paraId="4C858A54" w14:textId="320FDA98" w:rsidR="00E84BDB" w:rsidRPr="00676D46" w:rsidRDefault="00676D46" w:rsidP="000A70DE">
            <w:pPr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</w:pPr>
            <w:r w:rsidRPr="00676D46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건강진단 결과 </w:t>
            </w:r>
            <w:r w:rsidRPr="00676D46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근로 금지·제한, 작업전환, 근로시간 단축, 직업병 확진 의뢰 안내</w:t>
            </w:r>
            <w:r w:rsidRPr="00676D46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가 필요하다는 의사의 소견이 있는 경우 보고 대상에 해당합니다. 해당 소견이 있다면 건강진단 결과표를 </w:t>
            </w:r>
            <w:proofErr w:type="spellStart"/>
            <w:r w:rsidRPr="00676D46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>송부받은</w:t>
            </w:r>
            <w:proofErr w:type="spellEnd"/>
            <w:r w:rsidRPr="00676D46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날부터 </w:t>
            </w:r>
            <w:r w:rsidRPr="00676D46">
              <w:rPr>
                <w:rFonts w:ascii="Pretendard" w:eastAsia="Pretendard" w:hAnsi="Pretendard" w:cs="Pretendard"/>
                <w:b/>
                <w:bCs/>
                <w:color w:val="2B2B2B"/>
                <w:sz w:val="24"/>
                <w:szCs w:val="24"/>
              </w:rPr>
              <w:t>30일 이내</w:t>
            </w:r>
            <w:r w:rsidRPr="00676D46">
              <w:rPr>
                <w:rFonts w:ascii="Pretendard" w:eastAsia="Pretendard" w:hAnsi="Pretendard" w:cs="Pretendard"/>
                <w:color w:val="2B2B2B"/>
                <w:sz w:val="24"/>
                <w:szCs w:val="24"/>
              </w:rPr>
              <w:t xml:space="preserve"> 관할 지방고용노동관서에 사후관리 조치결과 보고서를 제출해야 합니다.</w:t>
            </w:r>
          </w:p>
        </w:tc>
      </w:tr>
    </w:tbl>
    <w:p w14:paraId="6152B9C6" w14:textId="03AC6B56" w:rsidR="0004147C" w:rsidRDefault="0004147C" w:rsidP="0004147C">
      <w:pPr>
        <w:spacing w:after="60"/>
        <w:rPr>
          <w:rFonts w:ascii="Pretendard" w:eastAsia="Pretendard" w:hAnsi="Pretendard"/>
          <w:sz w:val="24"/>
          <w:szCs w:val="24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78291F" w:rsidRPr="00B94DBE" w14:paraId="7B210946" w14:textId="77777777" w:rsidTr="00480376">
        <w:tc>
          <w:tcPr>
            <w:tcW w:w="10306" w:type="dxa"/>
            <w:tcBorders>
              <w:top w:val="single" w:sz="2" w:space="0" w:color="1B2A4A"/>
              <w:left w:val="single" w:sz="20" w:space="0" w:color="1B2A4A"/>
              <w:bottom w:val="single" w:sz="2" w:space="0" w:color="1B2A4A"/>
              <w:right w:val="single" w:sz="2" w:space="0" w:color="1B2A4A"/>
            </w:tcBorders>
            <w:shd w:val="clear" w:color="auto" w:fill="E7EBF2"/>
            <w:tcMar>
              <w:top w:w="65" w:type="dxa"/>
              <w:left w:w="150" w:type="dxa"/>
              <w:bottom w:w="65" w:type="dxa"/>
              <w:right w:w="150" w:type="dxa"/>
            </w:tcMar>
          </w:tcPr>
          <w:p w14:paraId="2E3CED71" w14:textId="77777777" w:rsidR="0078291F" w:rsidRPr="00B94DBE" w:rsidRDefault="0078291F" w:rsidP="00480376">
            <w:pPr>
              <w:spacing w:after="25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Q. 사후관리조치 결과보고서는 언제, 어디에 제출하나요?</w:t>
            </w:r>
          </w:p>
          <w:p w14:paraId="2909DEDF" w14:textId="75AD9647" w:rsidR="008F20D6" w:rsidRPr="008F20D6" w:rsidRDefault="0078291F" w:rsidP="008F20D6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 xml:space="preserve">A. </w:t>
            </w:r>
            <w:r w:rsidR="008F20D6" w:rsidRPr="008F20D6">
              <w:rPr>
                <w:rFonts w:ascii="Pretendard" w:eastAsia="Pretendard" w:hAnsi="Pretendard"/>
                <w:sz w:val="24"/>
                <w:szCs w:val="24"/>
              </w:rPr>
              <w:t xml:space="preserve">보고 대상에 해당하는 경우, 사업주는 </w:t>
            </w:r>
            <w:r w:rsidR="008F20D6" w:rsidRPr="008F20D6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 xml:space="preserve">건강진단 결과표를 </w:t>
            </w:r>
            <w:proofErr w:type="spellStart"/>
            <w:r w:rsidR="008F20D6" w:rsidRPr="008F20D6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송부받은</w:t>
            </w:r>
            <w:proofErr w:type="spellEnd"/>
            <w:r w:rsidR="008F20D6" w:rsidRPr="008F20D6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 xml:space="preserve"> 날부터 30일 이내</w:t>
            </w:r>
            <w:r w:rsidR="008F20D6" w:rsidRPr="008F20D6">
              <w:rPr>
                <w:rFonts w:ascii="Pretendard" w:eastAsia="Pretendard" w:hAnsi="Pretendard"/>
                <w:sz w:val="24"/>
                <w:szCs w:val="24"/>
              </w:rPr>
              <w:t xml:space="preserve"> 사후관리 조치결과 보고서를 관할 지방고용노동관서에 제출해야 합니다.</w:t>
            </w:r>
          </w:p>
          <w:p w14:paraId="726DD8BF" w14:textId="77777777" w:rsidR="008F20D6" w:rsidRPr="008F20D6" w:rsidRDefault="008F20D6" w:rsidP="00480376">
            <w:pPr>
              <w:rPr>
                <w:rFonts w:ascii="Pretendard" w:eastAsia="Pretendard" w:hAnsi="Pretendard"/>
                <w:sz w:val="24"/>
                <w:szCs w:val="24"/>
              </w:rPr>
            </w:pPr>
          </w:p>
        </w:tc>
      </w:tr>
    </w:tbl>
    <w:p w14:paraId="3D27783F" w14:textId="77777777" w:rsidR="0078291F" w:rsidRPr="0078291F" w:rsidRDefault="0078291F" w:rsidP="0004147C">
      <w:pPr>
        <w:spacing w:after="60"/>
        <w:rPr>
          <w:rFonts w:ascii="Pretendard" w:eastAsia="Pretendard" w:hAnsi="Pretendard"/>
          <w:sz w:val="24"/>
          <w:szCs w:val="24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04147C" w:rsidRPr="00B94DBE" w14:paraId="0A4B3644" w14:textId="77777777" w:rsidTr="00480376">
        <w:tc>
          <w:tcPr>
            <w:tcW w:w="10306" w:type="dxa"/>
            <w:tcBorders>
              <w:top w:val="single" w:sz="2" w:space="0" w:color="0E7C86"/>
              <w:left w:val="single" w:sz="20" w:space="0" w:color="0E7C86"/>
              <w:bottom w:val="single" w:sz="2" w:space="0" w:color="0E7C86"/>
              <w:right w:val="single" w:sz="2" w:space="0" w:color="0E7C86"/>
            </w:tcBorders>
            <w:shd w:val="clear" w:color="auto" w:fill="E4F3F2"/>
            <w:tcMar>
              <w:top w:w="65" w:type="dxa"/>
              <w:left w:w="150" w:type="dxa"/>
              <w:bottom w:w="65" w:type="dxa"/>
              <w:right w:w="150" w:type="dxa"/>
            </w:tcMar>
          </w:tcPr>
          <w:p w14:paraId="3DADCF86" w14:textId="50B62D8D" w:rsidR="0004147C" w:rsidRPr="00CC74CC" w:rsidRDefault="0004147C" w:rsidP="00480376">
            <w:pPr>
              <w:spacing w:after="25"/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lastRenderedPageBreak/>
              <w:t xml:space="preserve">Q. </w:t>
            </w:r>
            <w:r w:rsidR="00CC74CC" w:rsidRPr="00CC74CC">
              <w:rPr>
                <w:rFonts w:ascii="Pretendard" w:eastAsia="Pretendard" w:hAnsi="Pretendard" w:cs="Pretendard"/>
                <w:b/>
                <w:bCs/>
                <w:color w:val="1B2A4A"/>
                <w:sz w:val="24"/>
                <w:szCs w:val="24"/>
              </w:rPr>
              <w:t>특수건강진단 결과는 얼마나 보관해야 하나요?</w:t>
            </w:r>
          </w:p>
          <w:p w14:paraId="61211953" w14:textId="5F40666C" w:rsidR="00CC74CC" w:rsidRPr="00CC74CC" w:rsidRDefault="0004147C" w:rsidP="00CC74CC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B94DBE">
              <w:rPr>
                <w:rFonts w:ascii="Pretendard" w:eastAsia="Pretendard" w:hAnsi="Pretendard" w:cs="Pretendard"/>
                <w:b/>
                <w:bCs/>
                <w:color w:val="0E7C86"/>
                <w:sz w:val="24"/>
                <w:szCs w:val="24"/>
              </w:rPr>
              <w:t xml:space="preserve">A. </w:t>
            </w:r>
            <w:r w:rsidR="00CC74CC" w:rsidRPr="00CC74CC">
              <w:rPr>
                <w:rFonts w:ascii="Pretendard" w:eastAsia="Pretendard" w:hAnsi="Pretendard"/>
                <w:sz w:val="24"/>
                <w:szCs w:val="24"/>
              </w:rPr>
              <w:t xml:space="preserve">사업주가 </w:t>
            </w:r>
            <w:proofErr w:type="spellStart"/>
            <w:r w:rsidR="00CC74CC" w:rsidRPr="00CC74CC">
              <w:rPr>
                <w:rFonts w:ascii="Pretendard" w:eastAsia="Pretendard" w:hAnsi="Pretendard"/>
                <w:sz w:val="24"/>
                <w:szCs w:val="24"/>
              </w:rPr>
              <w:t>송부받은</w:t>
            </w:r>
            <w:proofErr w:type="spellEnd"/>
            <w:r w:rsidR="00CC74CC" w:rsidRPr="00CC74CC">
              <w:rPr>
                <w:rFonts w:ascii="Pretendard" w:eastAsia="Pretendard" w:hAnsi="Pretendard"/>
                <w:sz w:val="24"/>
                <w:szCs w:val="24"/>
              </w:rPr>
              <w:t xml:space="preserve"> 건강진단 결과표 등은 원칙적으로 </w:t>
            </w:r>
            <w:r w:rsidR="00CC74CC" w:rsidRPr="00CC74CC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5년간 보존</w:t>
            </w:r>
            <w:r w:rsidR="00CC74CC" w:rsidRPr="00CC74CC">
              <w:rPr>
                <w:rFonts w:ascii="Pretendard" w:eastAsia="Pretendard" w:hAnsi="Pretendard"/>
                <w:sz w:val="24"/>
                <w:szCs w:val="24"/>
              </w:rPr>
              <w:t>해야 합니다.</w:t>
            </w:r>
          </w:p>
          <w:p w14:paraId="4FFF256A" w14:textId="574B72F4" w:rsidR="00CC74CC" w:rsidRPr="00CC74CC" w:rsidRDefault="00CC74CC" w:rsidP="00480376">
            <w:pPr>
              <w:rPr>
                <w:rFonts w:ascii="Pretendard" w:eastAsia="Pretendard" w:hAnsi="Pretendard"/>
                <w:sz w:val="24"/>
                <w:szCs w:val="24"/>
              </w:rPr>
            </w:pPr>
            <w:r w:rsidRPr="00CC74CC">
              <w:rPr>
                <w:rFonts w:ascii="Pretendard" w:eastAsia="Pretendard" w:hAnsi="Pretendard"/>
                <w:sz w:val="24"/>
                <w:szCs w:val="24"/>
              </w:rPr>
              <w:t xml:space="preserve">다만, 고용노동부장관이 정하여 고시하는 물질을 취급하는 근로자의 건강진단 결과는 </w:t>
            </w:r>
            <w:r w:rsidRPr="00CC74CC">
              <w:rPr>
                <w:rFonts w:ascii="Pretendard" w:eastAsia="Pretendard" w:hAnsi="Pretendard"/>
                <w:b/>
                <w:bCs/>
                <w:sz w:val="24"/>
                <w:szCs w:val="24"/>
              </w:rPr>
              <w:t>30년간 보존</w:t>
            </w:r>
            <w:r w:rsidRPr="00CC74CC">
              <w:rPr>
                <w:rFonts w:ascii="Pretendard" w:eastAsia="Pretendard" w:hAnsi="Pretendard"/>
                <w:sz w:val="24"/>
                <w:szCs w:val="24"/>
              </w:rPr>
              <w:t>해야 하므로 사업장에서 취급하는 유해인자가 장기 보존 대상인지 함께 확인해 주세요.</w:t>
            </w:r>
          </w:p>
        </w:tc>
      </w:tr>
    </w:tbl>
    <w:p w14:paraId="3036A601" w14:textId="105B6D16" w:rsidR="00E84BDB" w:rsidRDefault="00E84BDB" w:rsidP="00CC74CC">
      <w:pPr>
        <w:spacing w:before="100"/>
        <w:ind w:right="1000"/>
        <w:jc w:val="right"/>
      </w:pPr>
    </w:p>
    <w:sectPr w:rsidR="00E84BDB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D3AE" w14:textId="77777777" w:rsidR="00912DE0" w:rsidRDefault="00912DE0" w:rsidP="006E0A5A">
      <w:r>
        <w:separator/>
      </w:r>
    </w:p>
  </w:endnote>
  <w:endnote w:type="continuationSeparator" w:id="0">
    <w:p w14:paraId="1A51E7B2" w14:textId="77777777" w:rsidR="00912DE0" w:rsidRDefault="00912DE0" w:rsidP="006E0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0082" w14:textId="77777777" w:rsidR="00912DE0" w:rsidRDefault="00912DE0" w:rsidP="006E0A5A">
      <w:r>
        <w:separator/>
      </w:r>
    </w:p>
  </w:footnote>
  <w:footnote w:type="continuationSeparator" w:id="0">
    <w:p w14:paraId="64C64C2F" w14:textId="77777777" w:rsidR="00912DE0" w:rsidRDefault="00912DE0" w:rsidP="006E0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0303"/>
    <w:multiLevelType w:val="hybridMultilevel"/>
    <w:tmpl w:val="33D6E060"/>
    <w:lvl w:ilvl="0" w:tplc="79C603AE">
      <w:start w:val="1"/>
      <w:numFmt w:val="bullet"/>
      <w:lvlText w:val="●"/>
      <w:lvlJc w:val="left"/>
      <w:pPr>
        <w:ind w:left="720" w:hanging="360"/>
      </w:pPr>
    </w:lvl>
    <w:lvl w:ilvl="1" w:tplc="84C4E7A0">
      <w:start w:val="1"/>
      <w:numFmt w:val="bullet"/>
      <w:lvlText w:val="○"/>
      <w:lvlJc w:val="left"/>
      <w:pPr>
        <w:ind w:left="1440" w:hanging="360"/>
      </w:pPr>
    </w:lvl>
    <w:lvl w:ilvl="2" w:tplc="714AAC78">
      <w:start w:val="1"/>
      <w:numFmt w:val="bullet"/>
      <w:lvlText w:val="■"/>
      <w:lvlJc w:val="left"/>
      <w:pPr>
        <w:ind w:left="2160" w:hanging="360"/>
      </w:pPr>
    </w:lvl>
    <w:lvl w:ilvl="3" w:tplc="E2DEFCEE">
      <w:start w:val="1"/>
      <w:numFmt w:val="bullet"/>
      <w:lvlText w:val="●"/>
      <w:lvlJc w:val="left"/>
      <w:pPr>
        <w:ind w:left="2880" w:hanging="360"/>
      </w:pPr>
    </w:lvl>
    <w:lvl w:ilvl="4" w:tplc="F45AAFDA">
      <w:start w:val="1"/>
      <w:numFmt w:val="bullet"/>
      <w:lvlText w:val="○"/>
      <w:lvlJc w:val="left"/>
      <w:pPr>
        <w:ind w:left="3600" w:hanging="360"/>
      </w:pPr>
    </w:lvl>
    <w:lvl w:ilvl="5" w:tplc="DAB8694C">
      <w:start w:val="1"/>
      <w:numFmt w:val="bullet"/>
      <w:lvlText w:val="■"/>
      <w:lvlJc w:val="left"/>
      <w:pPr>
        <w:ind w:left="4320" w:hanging="360"/>
      </w:pPr>
    </w:lvl>
    <w:lvl w:ilvl="6" w:tplc="EB560270">
      <w:start w:val="1"/>
      <w:numFmt w:val="bullet"/>
      <w:lvlText w:val="●"/>
      <w:lvlJc w:val="left"/>
      <w:pPr>
        <w:ind w:left="5040" w:hanging="360"/>
      </w:pPr>
    </w:lvl>
    <w:lvl w:ilvl="7" w:tplc="E86E6B1A">
      <w:start w:val="1"/>
      <w:numFmt w:val="bullet"/>
      <w:lvlText w:val="●"/>
      <w:lvlJc w:val="left"/>
      <w:pPr>
        <w:ind w:left="5760" w:hanging="360"/>
      </w:pPr>
    </w:lvl>
    <w:lvl w:ilvl="8" w:tplc="1D1C1DB4">
      <w:start w:val="1"/>
      <w:numFmt w:val="bullet"/>
      <w:lvlText w:val="●"/>
      <w:lvlJc w:val="left"/>
      <w:pPr>
        <w:ind w:left="6480" w:hanging="360"/>
      </w:pPr>
    </w:lvl>
  </w:abstractNum>
  <w:num w:numId="1" w16cid:durableId="1990668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BDB"/>
    <w:rsid w:val="0004147C"/>
    <w:rsid w:val="000A70DE"/>
    <w:rsid w:val="00133ED8"/>
    <w:rsid w:val="00147354"/>
    <w:rsid w:val="00173C5D"/>
    <w:rsid w:val="00174D9D"/>
    <w:rsid w:val="002020D8"/>
    <w:rsid w:val="00215AE1"/>
    <w:rsid w:val="00295468"/>
    <w:rsid w:val="00295FA4"/>
    <w:rsid w:val="002A103E"/>
    <w:rsid w:val="002A7346"/>
    <w:rsid w:val="003026CD"/>
    <w:rsid w:val="00327C68"/>
    <w:rsid w:val="003434A4"/>
    <w:rsid w:val="0036111A"/>
    <w:rsid w:val="003654EA"/>
    <w:rsid w:val="0040682B"/>
    <w:rsid w:val="00472872"/>
    <w:rsid w:val="00571FDD"/>
    <w:rsid w:val="005A2A9A"/>
    <w:rsid w:val="006015AF"/>
    <w:rsid w:val="006447F9"/>
    <w:rsid w:val="00676D46"/>
    <w:rsid w:val="006E0A5A"/>
    <w:rsid w:val="00770425"/>
    <w:rsid w:val="0078291F"/>
    <w:rsid w:val="00786DD2"/>
    <w:rsid w:val="007C40E4"/>
    <w:rsid w:val="007C559B"/>
    <w:rsid w:val="007C6611"/>
    <w:rsid w:val="00804B2B"/>
    <w:rsid w:val="008F20D6"/>
    <w:rsid w:val="00912DE0"/>
    <w:rsid w:val="0093380F"/>
    <w:rsid w:val="00973F30"/>
    <w:rsid w:val="0098453D"/>
    <w:rsid w:val="009A4B2B"/>
    <w:rsid w:val="009B7921"/>
    <w:rsid w:val="00A02134"/>
    <w:rsid w:val="00A43D25"/>
    <w:rsid w:val="00A601AC"/>
    <w:rsid w:val="00A65E4F"/>
    <w:rsid w:val="00B00667"/>
    <w:rsid w:val="00B94DBE"/>
    <w:rsid w:val="00BA0FA8"/>
    <w:rsid w:val="00BF219C"/>
    <w:rsid w:val="00CC74CC"/>
    <w:rsid w:val="00DA4BAE"/>
    <w:rsid w:val="00E84BDB"/>
    <w:rsid w:val="00F32DE1"/>
    <w:rsid w:val="00FC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0AF0D"/>
  <w15:docId w15:val="{500BE733-09A7-4DAC-B4CE-9BDE5B93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E0A5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E0A5A"/>
  </w:style>
  <w:style w:type="paragraph" w:styleId="ab">
    <w:name w:val="footer"/>
    <w:basedOn w:val="a"/>
    <w:link w:val="Char2"/>
    <w:uiPriority w:val="99"/>
    <w:unhideWhenUsed/>
    <w:rsid w:val="006E0A5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E0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권솔지 (Solji Kwon)</cp:lastModifiedBy>
  <cp:revision>4</cp:revision>
  <dcterms:created xsi:type="dcterms:W3CDTF">2026-09-04T08:21:00Z</dcterms:created>
  <dcterms:modified xsi:type="dcterms:W3CDTF">2026-09-04T08:28:00Z</dcterms:modified>
</cp:coreProperties>
</file>