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B99" w14:textId="0E3740A1" w:rsidR="00E92583" w:rsidRPr="003621C1" w:rsidRDefault="008A45F1">
      <w:pPr>
        <w:rPr>
          <w:b/>
          <w:bCs/>
        </w:rPr>
      </w:pPr>
      <w:r w:rsidRPr="003621C1">
        <w:rPr>
          <w:b/>
          <w:bCs/>
        </w:rPr>
        <w:t>CIT 352</w:t>
      </w:r>
      <w:r w:rsidRPr="003621C1">
        <w:rPr>
          <w:b/>
          <w:bCs/>
        </w:rPr>
        <w:tab/>
      </w:r>
      <w:r w:rsidR="00E92583" w:rsidRPr="003621C1">
        <w:rPr>
          <w:b/>
          <w:bCs/>
        </w:rPr>
        <w:t>Chapter 2</w:t>
      </w:r>
      <w:r w:rsidR="002D24AE" w:rsidRPr="003621C1">
        <w:rPr>
          <w:b/>
          <w:bCs/>
        </w:rPr>
        <w:t xml:space="preserve"> </w:t>
      </w:r>
    </w:p>
    <w:p w14:paraId="663085CF" w14:textId="6E8A4EAE" w:rsidR="00DF4AF0" w:rsidRDefault="00DF4AF0"/>
    <w:p w14:paraId="4AF96C69" w14:textId="696E5C28" w:rsidR="00DF4AF0" w:rsidRPr="00537995" w:rsidRDefault="00DF4AF0" w:rsidP="0019559E">
      <w:pPr>
        <w:rPr>
          <w:u w:val="single"/>
        </w:rPr>
      </w:pPr>
      <w:r>
        <w:t>Name:</w:t>
      </w:r>
      <w:r w:rsidR="00537995">
        <w:rPr>
          <w:u w:val="single"/>
        </w:rPr>
        <w:t xml:space="preserve"> </w:t>
      </w:r>
    </w:p>
    <w:p w14:paraId="33C80550" w14:textId="6C7201FA" w:rsidR="003621C1" w:rsidRDefault="003621C1"/>
    <w:p w14:paraId="1E55AF20" w14:textId="77777777" w:rsidR="00A06351" w:rsidRDefault="00A06351" w:rsidP="00A06351">
      <w:r>
        <w:t>Complete all Projects by executing every step in each project.  For those steps listed below, follow the specified instruction.</w:t>
      </w:r>
    </w:p>
    <w:p w14:paraId="10666B42" w14:textId="77777777" w:rsidR="008A45F1" w:rsidRDefault="008A45F1"/>
    <w:p w14:paraId="2AC3D2D8" w14:textId="77777777" w:rsidR="002203BC" w:rsidRDefault="007D7A10" w:rsidP="002203BC">
      <w:r>
        <w:t>Project 2-1</w:t>
      </w:r>
      <w:r>
        <w:tab/>
      </w:r>
    </w:p>
    <w:p w14:paraId="26AA65A3" w14:textId="77777777" w:rsidR="00E246C6" w:rsidRDefault="002203BC" w:rsidP="002203BC">
      <w:pPr>
        <w:ind w:left="720"/>
      </w:pPr>
      <w:r>
        <w:t>Step 1 - 2</w:t>
      </w:r>
    </w:p>
    <w:p w14:paraId="1B9C4ACC" w14:textId="19427C61" w:rsidR="002203BC" w:rsidRDefault="002203BC" w:rsidP="00E246C6">
      <w:pPr>
        <w:pStyle w:val="ListParagraph"/>
        <w:numPr>
          <w:ilvl w:val="0"/>
          <w:numId w:val="9"/>
        </w:numPr>
      </w:pPr>
      <w:r>
        <w:t>Skip (you have already done these steps during VirtualBox installation)</w:t>
      </w:r>
    </w:p>
    <w:p w14:paraId="0185AC82" w14:textId="229DCE24" w:rsidR="00161D0C" w:rsidRDefault="00161D0C" w:rsidP="002203BC">
      <w:pPr>
        <w:ind w:left="720"/>
      </w:pPr>
      <w:bookmarkStart w:id="0" w:name="_Hlk91578432"/>
      <w:r>
        <w:t>Step 8</w:t>
      </w:r>
    </w:p>
    <w:p w14:paraId="1AF9FC32" w14:textId="5B0F0095" w:rsidR="00161D0C" w:rsidRDefault="00161D0C" w:rsidP="00161D0C">
      <w:pPr>
        <w:pStyle w:val="ListParagraph"/>
        <w:numPr>
          <w:ilvl w:val="0"/>
          <w:numId w:val="9"/>
        </w:numPr>
      </w:pPr>
      <w:r>
        <w:t>Newer versions of Fedora since the book was written have changed the default partitions. To make them match what you need for later exercises, do not “Click here to create them automatically” but instead we will create the partitions manually.</w:t>
      </w:r>
    </w:p>
    <w:p w14:paraId="69964C03" w14:textId="3C766D4B" w:rsidR="00161D0C" w:rsidRDefault="00161D0C" w:rsidP="00161D0C"/>
    <w:p w14:paraId="2A1B1271" w14:textId="77777777" w:rsidR="00161D0C" w:rsidRDefault="00161D0C" w:rsidP="00161D0C">
      <w:r>
        <w:t xml:space="preserve">Create the boot partition: </w:t>
      </w:r>
    </w:p>
    <w:p w14:paraId="5941B1C0" w14:textId="77777777" w:rsidR="00161D0C" w:rsidRDefault="00161D0C" w:rsidP="00161D0C">
      <w:r>
        <w:t xml:space="preserve">Click the + icon </w:t>
      </w:r>
    </w:p>
    <w:p w14:paraId="4C0B9848" w14:textId="77777777" w:rsidR="00161D0C" w:rsidRDefault="00161D0C" w:rsidP="00161D0C">
      <w:r>
        <w:t xml:space="preserve">Mount Point: /boot </w:t>
      </w:r>
    </w:p>
    <w:p w14:paraId="243EB56D" w14:textId="77777777" w:rsidR="00161D0C" w:rsidRDefault="00161D0C" w:rsidP="00161D0C">
      <w:r>
        <w:t xml:space="preserve">Desired Capacity: 1G </w:t>
      </w:r>
    </w:p>
    <w:p w14:paraId="14A8D4B5" w14:textId="77777777" w:rsidR="00161D0C" w:rsidRDefault="00161D0C" w:rsidP="00161D0C">
      <w:r>
        <w:t xml:space="preserve">Click "Add mount point" </w:t>
      </w:r>
    </w:p>
    <w:p w14:paraId="6E4A5D90" w14:textId="77777777" w:rsidR="00161D0C" w:rsidRDefault="00161D0C" w:rsidP="00161D0C">
      <w:r>
        <w:t xml:space="preserve">This should create sda1 </w:t>
      </w:r>
    </w:p>
    <w:p w14:paraId="7A91E440" w14:textId="77777777" w:rsidR="00161D0C" w:rsidRDefault="00161D0C" w:rsidP="00161D0C"/>
    <w:p w14:paraId="3C9B37FC" w14:textId="77777777" w:rsidR="00161D0C" w:rsidRDefault="00161D0C" w:rsidP="00161D0C">
      <w:r>
        <w:t>Create the swap partition:</w:t>
      </w:r>
    </w:p>
    <w:p w14:paraId="4D78E591" w14:textId="77777777" w:rsidR="00161D0C" w:rsidRDefault="00161D0C" w:rsidP="00161D0C">
      <w:r>
        <w:t xml:space="preserve">Click the + icon </w:t>
      </w:r>
    </w:p>
    <w:p w14:paraId="0A34B8A7" w14:textId="77777777" w:rsidR="00161D0C" w:rsidRDefault="00161D0C" w:rsidP="00161D0C">
      <w:r>
        <w:t xml:space="preserve">Point: swap </w:t>
      </w:r>
    </w:p>
    <w:p w14:paraId="48F2C35D" w14:textId="77777777" w:rsidR="00161D0C" w:rsidRDefault="00161D0C" w:rsidP="00161D0C">
      <w:r>
        <w:t xml:space="preserve">Desired Capacity: 3.96G </w:t>
      </w:r>
    </w:p>
    <w:p w14:paraId="6A8D1433" w14:textId="77777777" w:rsidR="00161D0C" w:rsidRDefault="00161D0C" w:rsidP="00161D0C">
      <w:r>
        <w:t xml:space="preserve">Click "Add mount point" </w:t>
      </w:r>
    </w:p>
    <w:p w14:paraId="3E5E018C" w14:textId="77777777" w:rsidR="00161D0C" w:rsidRDefault="00161D0C" w:rsidP="00161D0C">
      <w:r>
        <w:t xml:space="preserve">This should create sda2 </w:t>
      </w:r>
    </w:p>
    <w:p w14:paraId="17282C37" w14:textId="77777777" w:rsidR="00161D0C" w:rsidRDefault="00161D0C" w:rsidP="00161D0C"/>
    <w:p w14:paraId="66F7ED6F" w14:textId="77777777" w:rsidR="00161D0C" w:rsidRDefault="00161D0C" w:rsidP="00161D0C">
      <w:r>
        <w:t>Create the root partition:</w:t>
      </w:r>
    </w:p>
    <w:p w14:paraId="0DB31CD3" w14:textId="77777777" w:rsidR="00161D0C" w:rsidRDefault="00161D0C" w:rsidP="00161D0C">
      <w:r>
        <w:t xml:space="preserve">Click the + icon </w:t>
      </w:r>
    </w:p>
    <w:p w14:paraId="72732953" w14:textId="77777777" w:rsidR="00161D0C" w:rsidRDefault="00161D0C" w:rsidP="00161D0C">
      <w:r>
        <w:t xml:space="preserve">Mount Point: / </w:t>
      </w:r>
    </w:p>
    <w:p w14:paraId="264BA91E" w14:textId="47055A73" w:rsidR="00161D0C" w:rsidRDefault="00161D0C" w:rsidP="00161D0C">
      <w:r>
        <w:t>Desired Capacity: 35G</w:t>
      </w:r>
    </w:p>
    <w:p w14:paraId="336BCD03" w14:textId="6E6960DF" w:rsidR="00161D0C" w:rsidRDefault="00161D0C" w:rsidP="00161D0C">
      <w:r>
        <w:t>This should create sda3</w:t>
      </w:r>
    </w:p>
    <w:p w14:paraId="5BB6449E" w14:textId="7A735A1B" w:rsidR="00D52479" w:rsidRDefault="00D52479" w:rsidP="00161D0C"/>
    <w:p w14:paraId="3654AF8D" w14:textId="7D45DB6B" w:rsidR="00D52479" w:rsidRDefault="00D52479" w:rsidP="00161D0C">
      <w:r>
        <w:t>When completed, the screen should look like this:</w:t>
      </w:r>
    </w:p>
    <w:bookmarkEnd w:id="0"/>
    <w:p w14:paraId="7BFF9D9D" w14:textId="1A5376A6" w:rsidR="00D52479" w:rsidRDefault="00D52479" w:rsidP="00161D0C">
      <w:r>
        <w:rPr>
          <w:noProof/>
        </w:rPr>
        <w:lastRenderedPageBreak/>
        <w:drawing>
          <wp:inline distT="0" distB="0" distL="0" distR="0" wp14:anchorId="0EFB84BE" wp14:editId="0EB34A7E">
            <wp:extent cx="5943600" cy="50698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69840"/>
                    </a:xfrm>
                    <a:prstGeom prst="rect">
                      <a:avLst/>
                    </a:prstGeom>
                  </pic:spPr>
                </pic:pic>
              </a:graphicData>
            </a:graphic>
          </wp:inline>
        </w:drawing>
      </w:r>
    </w:p>
    <w:p w14:paraId="420BCF9C" w14:textId="77777777" w:rsidR="00161D0C" w:rsidRDefault="00161D0C" w:rsidP="00161D0C"/>
    <w:p w14:paraId="72B9066F" w14:textId="2299CE22" w:rsidR="00E246C6" w:rsidRDefault="002203BC" w:rsidP="002203BC">
      <w:pPr>
        <w:ind w:left="720"/>
      </w:pPr>
      <w:r w:rsidRPr="00E246C6">
        <w:t>Step 8a</w:t>
      </w:r>
    </w:p>
    <w:p w14:paraId="472E003A" w14:textId="26066325" w:rsidR="00D52479" w:rsidRDefault="00D52479" w:rsidP="00E246C6">
      <w:pPr>
        <w:pStyle w:val="ListParagraph"/>
        <w:numPr>
          <w:ilvl w:val="0"/>
          <w:numId w:val="9"/>
        </w:numPr>
      </w:pPr>
      <w:r>
        <w:t>By manually created the partitions, you have already set sda3 at 35GB, so you do not need to change it again.</w:t>
      </w:r>
    </w:p>
    <w:p w14:paraId="3B44A1FF" w14:textId="52E6FCE3" w:rsidR="002203BC" w:rsidRDefault="002203BC" w:rsidP="00E246C6">
      <w:pPr>
        <w:pStyle w:val="ListParagraph"/>
        <w:numPr>
          <w:ilvl w:val="0"/>
          <w:numId w:val="9"/>
        </w:numPr>
      </w:pPr>
      <w:r>
        <w:t>Insert the screen capture</w:t>
      </w:r>
      <w:r w:rsidRPr="002203BC">
        <w:t xml:space="preserve"> (If you had forgotten to take a screen capture </w:t>
      </w:r>
      <w:r>
        <w:t>during</w:t>
      </w:r>
      <w:r w:rsidRPr="002203BC">
        <w:t xml:space="preserve"> Step 8</w:t>
      </w:r>
      <w:r w:rsidR="004B617B">
        <w:t>a</w:t>
      </w:r>
      <w:r w:rsidRPr="002203BC">
        <w:t xml:space="preserve">, take </w:t>
      </w:r>
      <w:r>
        <w:t>any</w:t>
      </w:r>
      <w:r w:rsidRPr="002203BC">
        <w:t xml:space="preserve"> screen capture </w:t>
      </w:r>
      <w:r>
        <w:t>that shows that you have successfully installed Fedora)</w:t>
      </w:r>
    </w:p>
    <w:p w14:paraId="02807CF7" w14:textId="4EF5DE92" w:rsidR="00DE2825" w:rsidRDefault="00DE2825" w:rsidP="00DE2825"/>
    <w:p w14:paraId="49686FF0" w14:textId="18086B7C" w:rsidR="00DE2825" w:rsidRPr="002203BC" w:rsidRDefault="00DE2825" w:rsidP="00DE2825">
      <w:r w:rsidRPr="00DE2825">
        <w:rPr>
          <w:noProof/>
        </w:rPr>
        <w:lastRenderedPageBreak/>
        <w:drawing>
          <wp:inline distT="0" distB="0" distL="0" distR="0" wp14:anchorId="3A891FA6" wp14:editId="200DF946">
            <wp:extent cx="6279709" cy="4686300"/>
            <wp:effectExtent l="0" t="0" r="698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6281402" cy="4687563"/>
                    </a:xfrm>
                    <a:prstGeom prst="rect">
                      <a:avLst/>
                    </a:prstGeom>
                  </pic:spPr>
                </pic:pic>
              </a:graphicData>
            </a:graphic>
          </wp:inline>
        </w:drawing>
      </w:r>
    </w:p>
    <w:p w14:paraId="5CC8EE09" w14:textId="53078695" w:rsidR="007D7A10" w:rsidRDefault="007D7A10" w:rsidP="007D7A10"/>
    <w:p w14:paraId="2360B327" w14:textId="77777777" w:rsidR="007D7A10" w:rsidRDefault="007D7A10" w:rsidP="007D7A10">
      <w:r>
        <w:t>Project 2-2</w:t>
      </w:r>
      <w:r>
        <w:tab/>
      </w:r>
    </w:p>
    <w:p w14:paraId="45A61BC9" w14:textId="77777777" w:rsidR="00E00735" w:rsidRDefault="007D7A10" w:rsidP="007D7A10">
      <w:pPr>
        <w:ind w:left="1620" w:hanging="900"/>
      </w:pPr>
      <w:r>
        <w:t xml:space="preserve">Step 1: </w:t>
      </w:r>
    </w:p>
    <w:p w14:paraId="4FC59783" w14:textId="4E62F6E2" w:rsidR="007D7A10" w:rsidRDefault="007D7A10" w:rsidP="00E00735">
      <w:pPr>
        <w:pStyle w:val="ListParagraph"/>
        <w:numPr>
          <w:ilvl w:val="0"/>
          <w:numId w:val="7"/>
        </w:numPr>
      </w:pPr>
      <w:r>
        <w:t>Windows users: Press “Ctrl+Alt+F3” or “Ctrl+Alt+Fn+F3”</w:t>
      </w:r>
    </w:p>
    <w:p w14:paraId="6A526D34" w14:textId="00797EC3" w:rsidR="007D7A10" w:rsidRDefault="007D7A10" w:rsidP="00E00735">
      <w:pPr>
        <w:pStyle w:val="ListParagraph"/>
        <w:numPr>
          <w:ilvl w:val="0"/>
          <w:numId w:val="7"/>
        </w:numPr>
      </w:pPr>
      <w:r>
        <w:t>Mac users: Press “Ctrl+Command+F3” or “Ctrl+Command+Fn+F3”</w:t>
      </w:r>
    </w:p>
    <w:p w14:paraId="6BCC86BE" w14:textId="205A1180" w:rsidR="007D7A10" w:rsidRDefault="007D7A10" w:rsidP="007D7A10">
      <w:pPr>
        <w:ind w:left="1440" w:hanging="720"/>
      </w:pPr>
    </w:p>
    <w:p w14:paraId="5899EDE9" w14:textId="77777777" w:rsidR="00E00735" w:rsidRDefault="007D7A10" w:rsidP="007D7A10">
      <w:pPr>
        <w:ind w:left="1440" w:hanging="720"/>
      </w:pPr>
      <w:r>
        <w:t xml:space="preserve">Step 7: </w:t>
      </w:r>
    </w:p>
    <w:p w14:paraId="3A5E1352" w14:textId="1E7EE9C1" w:rsidR="007D7A10" w:rsidRDefault="007D7A10" w:rsidP="00E00735">
      <w:pPr>
        <w:pStyle w:val="ListParagraph"/>
        <w:numPr>
          <w:ilvl w:val="0"/>
          <w:numId w:val="6"/>
        </w:numPr>
      </w:pPr>
      <w:r>
        <w:t>Insert the screen capture, except “exit” command</w:t>
      </w:r>
    </w:p>
    <w:p w14:paraId="05DA59CC" w14:textId="1C41D6B5" w:rsidR="00170938" w:rsidRDefault="00170938" w:rsidP="00170938"/>
    <w:p w14:paraId="24D69008" w14:textId="26CB5640" w:rsidR="00170938" w:rsidRDefault="00170938" w:rsidP="00170938">
      <w:r w:rsidRPr="00170938">
        <w:lastRenderedPageBreak/>
        <w:drawing>
          <wp:inline distT="0" distB="0" distL="0" distR="0" wp14:anchorId="61B88FD8" wp14:editId="00EEBC12">
            <wp:extent cx="5943600" cy="3852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3852545"/>
                    </a:xfrm>
                    <a:prstGeom prst="rect">
                      <a:avLst/>
                    </a:prstGeom>
                  </pic:spPr>
                </pic:pic>
              </a:graphicData>
            </a:graphic>
          </wp:inline>
        </w:drawing>
      </w:r>
    </w:p>
    <w:p w14:paraId="58A06ADB" w14:textId="71796628" w:rsidR="007D7A10" w:rsidRDefault="007D7A10" w:rsidP="002F5439">
      <w:pPr>
        <w:jc w:val="center"/>
      </w:pPr>
    </w:p>
    <w:p w14:paraId="6D08B3E6" w14:textId="77777777" w:rsidR="008A45F1" w:rsidRDefault="008A45F1"/>
    <w:p w14:paraId="0C767C73" w14:textId="77777777" w:rsidR="002F5439" w:rsidRDefault="005269D0">
      <w:r>
        <w:t>Project 2-3</w:t>
      </w:r>
      <w:r>
        <w:tab/>
      </w:r>
    </w:p>
    <w:p w14:paraId="7A717B87" w14:textId="4004A667" w:rsidR="00A11231" w:rsidRDefault="00A11231" w:rsidP="002F5439">
      <w:pPr>
        <w:ind w:left="1620" w:hanging="900"/>
      </w:pPr>
      <w:r>
        <w:t>Step 6:</w:t>
      </w:r>
    </w:p>
    <w:p w14:paraId="0D70A5DF" w14:textId="6F8646E4" w:rsidR="00A11231" w:rsidRDefault="00025C42" w:rsidP="00A11231">
      <w:pPr>
        <w:pStyle w:val="ListParagraph"/>
        <w:numPr>
          <w:ilvl w:val="0"/>
          <w:numId w:val="6"/>
        </w:numPr>
      </w:pPr>
      <w:r>
        <w:t>At the end of this step, type “dnf upgrade” to update all packages on your Fedora (this may take some time to complete)</w:t>
      </w:r>
    </w:p>
    <w:p w14:paraId="0D5A8255" w14:textId="74C76D21" w:rsidR="00B8694B" w:rsidRDefault="00B8694B" w:rsidP="00B8694B">
      <w:pPr>
        <w:ind w:firstLine="720"/>
      </w:pPr>
      <w:r>
        <w:t xml:space="preserve">Step 8: </w:t>
      </w:r>
    </w:p>
    <w:p w14:paraId="21B292D6" w14:textId="621FF041" w:rsidR="00B8694B" w:rsidRDefault="00B8694B" w:rsidP="00B8694B">
      <w:pPr>
        <w:pStyle w:val="ListParagraph"/>
        <w:numPr>
          <w:ilvl w:val="0"/>
          <w:numId w:val="6"/>
        </w:numPr>
      </w:pPr>
      <w:r>
        <w:t xml:space="preserve">Instead of using Terminal, click on </w:t>
      </w:r>
      <w:r w:rsidRPr="00B8694B">
        <w:t>Applications -&gt; System Tools - &gt; Konsole</w:t>
      </w:r>
      <w:r>
        <w:t xml:space="preserve"> and use the Konsole application.</w:t>
      </w:r>
    </w:p>
    <w:p w14:paraId="210268CA" w14:textId="0FCB0452" w:rsidR="00E00735" w:rsidRDefault="002F5439" w:rsidP="002F5439">
      <w:pPr>
        <w:ind w:left="1620" w:hanging="900"/>
      </w:pPr>
      <w:r>
        <w:t xml:space="preserve">Step 10: </w:t>
      </w:r>
    </w:p>
    <w:p w14:paraId="3891042C" w14:textId="56BB2AEB" w:rsidR="002F5439" w:rsidRDefault="002F5439" w:rsidP="00E00735">
      <w:pPr>
        <w:pStyle w:val="ListParagraph"/>
        <w:numPr>
          <w:ilvl w:val="0"/>
          <w:numId w:val="5"/>
        </w:numPr>
      </w:pPr>
      <w:r>
        <w:t>Insert the screen capture</w:t>
      </w:r>
    </w:p>
    <w:p w14:paraId="656A5BAD" w14:textId="3C05365C" w:rsidR="000856C4" w:rsidRDefault="000856C4" w:rsidP="000856C4">
      <w:r w:rsidRPr="000856C4">
        <w:lastRenderedPageBreak/>
        <w:drawing>
          <wp:inline distT="0" distB="0" distL="0" distR="0" wp14:anchorId="2F0338CC" wp14:editId="761F7AC6">
            <wp:extent cx="5943600" cy="387477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3874770"/>
                    </a:xfrm>
                    <a:prstGeom prst="rect">
                      <a:avLst/>
                    </a:prstGeom>
                  </pic:spPr>
                </pic:pic>
              </a:graphicData>
            </a:graphic>
          </wp:inline>
        </w:drawing>
      </w:r>
    </w:p>
    <w:p w14:paraId="05BA91ED" w14:textId="21521BC1" w:rsidR="002F5439" w:rsidRDefault="002F5439" w:rsidP="002F5439">
      <w:pPr>
        <w:ind w:left="1620" w:hanging="900"/>
      </w:pPr>
    </w:p>
    <w:p w14:paraId="19110CA0" w14:textId="59510D7B" w:rsidR="008A45F1" w:rsidRDefault="008A45F1" w:rsidP="00A35D5A">
      <w:pPr>
        <w:ind w:left="1620" w:hanging="900"/>
      </w:pPr>
    </w:p>
    <w:p w14:paraId="11B4AC66" w14:textId="5AE55EC6" w:rsidR="005269D0" w:rsidRDefault="005269D0">
      <w:r>
        <w:t>Project 2-4</w:t>
      </w:r>
      <w:r>
        <w:tab/>
      </w:r>
    </w:p>
    <w:p w14:paraId="3C14323B" w14:textId="77777777" w:rsidR="00E00735" w:rsidRDefault="00A35D5A" w:rsidP="00A35D5A">
      <w:pPr>
        <w:ind w:left="1440" w:hanging="720"/>
      </w:pPr>
      <w:r>
        <w:t xml:space="preserve">Step 6: </w:t>
      </w:r>
    </w:p>
    <w:p w14:paraId="25AA7059" w14:textId="605A5ADB" w:rsidR="008A45F1" w:rsidRDefault="00A35D5A" w:rsidP="00E00735">
      <w:pPr>
        <w:pStyle w:val="ListParagraph"/>
        <w:numPr>
          <w:ilvl w:val="0"/>
          <w:numId w:val="4"/>
        </w:numPr>
      </w:pPr>
      <w:r>
        <w:t>Insert the screen capture</w:t>
      </w:r>
    </w:p>
    <w:p w14:paraId="055C7C92" w14:textId="0D714777" w:rsidR="00AB0913" w:rsidRDefault="00AB0913" w:rsidP="00AB0913"/>
    <w:p w14:paraId="4DCF50C9" w14:textId="1ADADEE3" w:rsidR="00AB0913" w:rsidRDefault="00AB0913" w:rsidP="00AB0913">
      <w:r w:rsidRPr="00AB0913">
        <w:lastRenderedPageBreak/>
        <w:drawing>
          <wp:inline distT="0" distB="0" distL="0" distR="0" wp14:anchorId="59A5594B" wp14:editId="0CCDCE94">
            <wp:extent cx="5943600" cy="4972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972050"/>
                    </a:xfrm>
                    <a:prstGeom prst="rect">
                      <a:avLst/>
                    </a:prstGeom>
                  </pic:spPr>
                </pic:pic>
              </a:graphicData>
            </a:graphic>
          </wp:inline>
        </w:drawing>
      </w:r>
    </w:p>
    <w:p w14:paraId="0342DF3B" w14:textId="157F18C1" w:rsidR="00A35D5A" w:rsidRDefault="00A35D5A" w:rsidP="00A35D5A">
      <w:pPr>
        <w:ind w:left="1440" w:hanging="720"/>
      </w:pPr>
    </w:p>
    <w:p w14:paraId="7651FAC4" w14:textId="075D1CD2" w:rsidR="00A35D5A" w:rsidRDefault="00A35D5A" w:rsidP="00A35D5A">
      <w:pPr>
        <w:ind w:left="1440" w:hanging="720"/>
      </w:pPr>
    </w:p>
    <w:p w14:paraId="5304B1D8" w14:textId="77777777" w:rsidR="00E00735" w:rsidRDefault="00A35D5A" w:rsidP="00A35D5A">
      <w:pPr>
        <w:ind w:left="1440" w:hanging="720"/>
      </w:pPr>
      <w:r>
        <w:t xml:space="preserve">Step 10: </w:t>
      </w:r>
    </w:p>
    <w:p w14:paraId="1A275525" w14:textId="125B48CE" w:rsidR="00A35D5A" w:rsidRDefault="00A35D5A" w:rsidP="00E00735">
      <w:pPr>
        <w:pStyle w:val="ListParagraph"/>
        <w:numPr>
          <w:ilvl w:val="0"/>
          <w:numId w:val="3"/>
        </w:numPr>
      </w:pPr>
      <w:r>
        <w:t>Insert the screen capture</w:t>
      </w:r>
    </w:p>
    <w:p w14:paraId="5338A873" w14:textId="43F7CB0F" w:rsidR="00A35D5A" w:rsidRDefault="00A35D5A" w:rsidP="00A35D5A">
      <w:pPr>
        <w:ind w:left="1440" w:hanging="720"/>
      </w:pPr>
    </w:p>
    <w:p w14:paraId="74148035" w14:textId="77777777" w:rsidR="00A35D5A" w:rsidRDefault="00A35D5A" w:rsidP="00A35D5A">
      <w:pPr>
        <w:ind w:left="1440" w:hanging="720"/>
      </w:pPr>
    </w:p>
    <w:p w14:paraId="6EB1987C" w14:textId="77777777" w:rsidR="00FC1D4B" w:rsidRDefault="005269D0">
      <w:r>
        <w:t>Project 2-5</w:t>
      </w:r>
      <w:r>
        <w:tab/>
      </w:r>
    </w:p>
    <w:p w14:paraId="4B847F16" w14:textId="77777777" w:rsidR="00E00735" w:rsidRDefault="00FC1D4B" w:rsidP="00FC1D4B">
      <w:pPr>
        <w:ind w:left="1440" w:hanging="720"/>
      </w:pPr>
      <w:r>
        <w:t xml:space="preserve">Step 2: </w:t>
      </w:r>
    </w:p>
    <w:p w14:paraId="23B5C7C5" w14:textId="4A62D768" w:rsidR="00FC1D4B" w:rsidRDefault="00FC1D4B" w:rsidP="00E00735">
      <w:pPr>
        <w:pStyle w:val="ListParagraph"/>
        <w:numPr>
          <w:ilvl w:val="0"/>
          <w:numId w:val="2"/>
        </w:numPr>
      </w:pPr>
      <w:r>
        <w:t xml:space="preserve">Describe the purpose of the ; metacharacter </w:t>
      </w:r>
    </w:p>
    <w:p w14:paraId="4CEE999B" w14:textId="3F374831" w:rsidR="00D35A41" w:rsidRDefault="00D35A41" w:rsidP="00D35A41">
      <w:pPr>
        <w:ind w:left="1440"/>
      </w:pPr>
    </w:p>
    <w:p w14:paraId="46D94FC0" w14:textId="0B314838" w:rsidR="00D35A41" w:rsidRDefault="00D35A41" w:rsidP="00D35A41">
      <w:pPr>
        <w:ind w:left="1440"/>
      </w:pPr>
      <w:r>
        <w:t>Command termination</w:t>
      </w:r>
    </w:p>
    <w:p w14:paraId="150DD9B9" w14:textId="073C0D80" w:rsidR="00FC1D4B" w:rsidRDefault="00FC1D4B"/>
    <w:p w14:paraId="7C821F05" w14:textId="77777777" w:rsidR="005B1AB7" w:rsidRDefault="005B1AB7" w:rsidP="005B1AB7">
      <w:pPr>
        <w:ind w:left="1440" w:hanging="720"/>
      </w:pPr>
      <w:r>
        <w:t xml:space="preserve">Step 12: </w:t>
      </w:r>
    </w:p>
    <w:p w14:paraId="3D825925" w14:textId="4F7BC848" w:rsidR="005B1AB7" w:rsidRDefault="005B1AB7" w:rsidP="005B1AB7">
      <w:pPr>
        <w:pStyle w:val="ListParagraph"/>
        <w:numPr>
          <w:ilvl w:val="0"/>
          <w:numId w:val="1"/>
        </w:numPr>
      </w:pPr>
      <w:r>
        <w:t xml:space="preserve">What function do back quotes perform? </w:t>
      </w:r>
    </w:p>
    <w:p w14:paraId="5ABF57C2" w14:textId="280E1CCE" w:rsidR="00B22FE6" w:rsidRDefault="00B22FE6" w:rsidP="00B22FE6"/>
    <w:p w14:paraId="4073D5FD" w14:textId="484BB0CF" w:rsidR="00B22FE6" w:rsidRDefault="00B22FE6" w:rsidP="00B22FE6">
      <w:pPr>
        <w:ind w:left="1440"/>
      </w:pPr>
      <w:r>
        <w:t>Command substitution</w:t>
      </w:r>
    </w:p>
    <w:p w14:paraId="37D34F91" w14:textId="77777777" w:rsidR="00CE2D95" w:rsidRDefault="00CE2D95" w:rsidP="00CE2D95">
      <w:pPr>
        <w:pStyle w:val="ListParagraph"/>
        <w:ind w:left="1440"/>
      </w:pPr>
    </w:p>
    <w:p w14:paraId="78C04596" w14:textId="16547806" w:rsidR="005269D0" w:rsidRDefault="005B1AB7" w:rsidP="005B1AB7">
      <w:pPr>
        <w:pStyle w:val="ListParagraph"/>
        <w:numPr>
          <w:ilvl w:val="0"/>
          <w:numId w:val="1"/>
        </w:numPr>
      </w:pPr>
      <w:r>
        <w:lastRenderedPageBreak/>
        <w:t xml:space="preserve">Insert the screen capture.  </w:t>
      </w:r>
      <w:r w:rsidR="005269D0">
        <w:t xml:space="preserve">Note: </w:t>
      </w:r>
      <w:r w:rsidR="005269D0" w:rsidRPr="005B1AB7">
        <w:rPr>
          <w:rFonts w:ascii="Courier New" w:hAnsi="Courier New" w:cs="Courier New"/>
        </w:rPr>
        <w:t>`whoami`</w:t>
      </w:r>
      <w:r w:rsidR="005269D0">
        <w:t xml:space="preserve"> should be </w:t>
      </w:r>
      <w:r>
        <w:t xml:space="preserve">wrapped </w:t>
      </w:r>
      <w:r w:rsidR="005269D0">
        <w:t>in back quotes</w:t>
      </w:r>
      <w:r w:rsidR="00444440">
        <w:t xml:space="preserve"> </w:t>
      </w:r>
      <w:r w:rsidR="00444440" w:rsidRPr="005B1AB7">
        <w:rPr>
          <w:rFonts w:ascii="Courier New" w:hAnsi="Courier New" w:cs="Courier New"/>
        </w:rPr>
        <w:t>`</w:t>
      </w:r>
      <w:r w:rsidR="00444440">
        <w:t xml:space="preserve"> </w:t>
      </w:r>
      <w:r w:rsidR="001E508D">
        <w:t xml:space="preserve"> </w:t>
      </w:r>
      <w:r w:rsidR="00444440" w:rsidRPr="005B1AB7">
        <w:rPr>
          <w:rFonts w:ascii="Courier New" w:hAnsi="Courier New" w:cs="Courier New"/>
        </w:rPr>
        <w:t>`</w:t>
      </w:r>
      <w:r w:rsidR="00444440">
        <w:t xml:space="preserve"> </w:t>
      </w:r>
      <w:r w:rsidR="001E508D">
        <w:t>both beginning and end</w:t>
      </w:r>
      <w:r>
        <w:t>.</w:t>
      </w:r>
      <w:r w:rsidR="00B8694B">
        <w:t xml:space="preserve"> These are different from single quotes.</w:t>
      </w:r>
    </w:p>
    <w:p w14:paraId="418D40A4" w14:textId="1F73808C" w:rsidR="00436AD1" w:rsidRDefault="00436AD1" w:rsidP="00436AD1"/>
    <w:p w14:paraId="2D1730CF" w14:textId="3BF75171" w:rsidR="00436AD1" w:rsidRDefault="00436AD1" w:rsidP="00436AD1">
      <w:r w:rsidRPr="00436AD1">
        <w:drawing>
          <wp:inline distT="0" distB="0" distL="0" distR="0" wp14:anchorId="19FC3E0F" wp14:editId="7CE58F66">
            <wp:extent cx="4972744" cy="51442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972744" cy="514422"/>
                    </a:xfrm>
                    <a:prstGeom prst="rect">
                      <a:avLst/>
                    </a:prstGeom>
                  </pic:spPr>
                </pic:pic>
              </a:graphicData>
            </a:graphic>
          </wp:inline>
        </w:drawing>
      </w:r>
    </w:p>
    <w:p w14:paraId="0DDA1C6A" w14:textId="77777777" w:rsidR="005B1AB7" w:rsidRDefault="005B1AB7" w:rsidP="005B1AB7">
      <w:pPr>
        <w:ind w:left="1440"/>
      </w:pPr>
    </w:p>
    <w:p w14:paraId="038EDC0E" w14:textId="58CD2AFB" w:rsidR="005B1AB7" w:rsidRDefault="005B1AB7" w:rsidP="005B1AB7">
      <w:pPr>
        <w:ind w:left="1440"/>
      </w:pPr>
    </w:p>
    <w:p w14:paraId="4D36154C" w14:textId="77777777" w:rsidR="008A45F1" w:rsidRDefault="008A45F1"/>
    <w:p w14:paraId="44B97554" w14:textId="77777777" w:rsidR="00AD5251" w:rsidRDefault="005269D0">
      <w:r>
        <w:t>Project 2-6</w:t>
      </w:r>
      <w:r>
        <w:tab/>
      </w:r>
    </w:p>
    <w:p w14:paraId="4BD29B55" w14:textId="77777777" w:rsidR="00AD5251" w:rsidRDefault="00AD5251" w:rsidP="00AD5251">
      <w:pPr>
        <w:ind w:firstLine="720"/>
      </w:pPr>
      <w:r>
        <w:t>Step 6:</w:t>
      </w:r>
    </w:p>
    <w:p w14:paraId="4F88451C" w14:textId="03366F98" w:rsidR="005269D0" w:rsidRDefault="00AD5251" w:rsidP="00AD5251">
      <w:pPr>
        <w:pStyle w:val="ListParagraph"/>
        <w:numPr>
          <w:ilvl w:val="0"/>
          <w:numId w:val="8"/>
        </w:numPr>
      </w:pPr>
      <w:r>
        <w:t>Insert the screen capture</w:t>
      </w:r>
    </w:p>
    <w:p w14:paraId="5A63CD52" w14:textId="57A74423" w:rsidR="002F3CDC" w:rsidRDefault="002F3CDC" w:rsidP="002F3CDC"/>
    <w:p w14:paraId="46EDD6AB" w14:textId="5D29C895" w:rsidR="002F3CDC" w:rsidRDefault="002F3CDC" w:rsidP="002F3CDC">
      <w:r w:rsidRPr="002F3CDC">
        <w:drawing>
          <wp:inline distT="0" distB="0" distL="0" distR="0" wp14:anchorId="2700DCB7" wp14:editId="1DA57D61">
            <wp:extent cx="5943600" cy="4879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879340"/>
                    </a:xfrm>
                    <a:prstGeom prst="rect">
                      <a:avLst/>
                    </a:prstGeom>
                  </pic:spPr>
                </pic:pic>
              </a:graphicData>
            </a:graphic>
          </wp:inline>
        </w:drawing>
      </w:r>
    </w:p>
    <w:p w14:paraId="5BF44239" w14:textId="51F6D25A" w:rsidR="00AD5251" w:rsidRDefault="00AD5251" w:rsidP="00AD5251">
      <w:pPr>
        <w:jc w:val="center"/>
      </w:pPr>
    </w:p>
    <w:p w14:paraId="41F7CA36" w14:textId="77777777" w:rsidR="008A45F1" w:rsidRDefault="008A45F1"/>
    <w:p w14:paraId="517054EA" w14:textId="77777777" w:rsidR="00AD5251" w:rsidRDefault="005269D0">
      <w:r>
        <w:t>Project 2-7</w:t>
      </w:r>
      <w:r>
        <w:tab/>
      </w:r>
    </w:p>
    <w:p w14:paraId="75032BE0" w14:textId="77777777" w:rsidR="00AD5251" w:rsidRPr="00AD5251" w:rsidRDefault="00AD5251" w:rsidP="00AD5251">
      <w:pPr>
        <w:ind w:firstLine="720"/>
      </w:pPr>
      <w:r>
        <w:t>Step 2:</w:t>
      </w:r>
    </w:p>
    <w:p w14:paraId="352057B1" w14:textId="40240973" w:rsidR="005269D0" w:rsidRDefault="00AD5251" w:rsidP="00AD5251">
      <w:pPr>
        <w:pStyle w:val="ListParagraph"/>
        <w:numPr>
          <w:ilvl w:val="0"/>
          <w:numId w:val="8"/>
        </w:numPr>
      </w:pPr>
      <w:r>
        <w:lastRenderedPageBreak/>
        <w:t xml:space="preserve">Which commands from Table 2-9 can also be used to power off your Linux system immediately? </w:t>
      </w:r>
    </w:p>
    <w:p w14:paraId="418B46E9" w14:textId="55D3D90D" w:rsidR="0057482A" w:rsidRDefault="0057482A" w:rsidP="0057482A"/>
    <w:p w14:paraId="3B3AB797" w14:textId="5F423FA0" w:rsidR="0057482A" w:rsidRDefault="0057482A" w:rsidP="0057482A">
      <w:pPr>
        <w:ind w:left="1440"/>
      </w:pPr>
      <w:r>
        <w:t>“shutdown -P now”</w:t>
      </w:r>
    </w:p>
    <w:p w14:paraId="0DC81DD0" w14:textId="5D67E75A" w:rsidR="0057482A" w:rsidRDefault="0057482A" w:rsidP="0057482A">
      <w:pPr>
        <w:ind w:left="1440"/>
      </w:pPr>
      <w:r>
        <w:t>“poweroff”</w:t>
      </w:r>
    </w:p>
    <w:p w14:paraId="762362A6" w14:textId="15995665" w:rsidR="0057482A" w:rsidRDefault="0057482A" w:rsidP="0057482A"/>
    <w:p w14:paraId="7C66D094" w14:textId="2929B1F2" w:rsidR="00AD5251" w:rsidRDefault="00AD5251" w:rsidP="004A1A45">
      <w:pPr>
        <w:pStyle w:val="ListParagraph"/>
        <w:numPr>
          <w:ilvl w:val="0"/>
          <w:numId w:val="8"/>
        </w:numPr>
      </w:pPr>
      <w:r>
        <w:t xml:space="preserve">Which commands from Table 2-9 can also be used to reboot your Linux system immediately? </w:t>
      </w:r>
    </w:p>
    <w:p w14:paraId="3F9C6908" w14:textId="32D6A1F3" w:rsidR="0057482A" w:rsidRDefault="0057482A" w:rsidP="0057482A"/>
    <w:p w14:paraId="4609A044" w14:textId="77777777" w:rsidR="0057482A" w:rsidRDefault="0057482A" w:rsidP="0057482A">
      <w:pPr>
        <w:ind w:left="1440"/>
      </w:pPr>
      <w:r>
        <w:t>“shutdown -r now”</w:t>
      </w:r>
    </w:p>
    <w:p w14:paraId="6F0FA3BE" w14:textId="4BCDB7E4" w:rsidR="0057482A" w:rsidRPr="00AD5251" w:rsidRDefault="0057482A" w:rsidP="0057482A">
      <w:pPr>
        <w:ind w:left="1440"/>
      </w:pPr>
      <w:r>
        <w:t>“reboot”</w:t>
      </w:r>
    </w:p>
    <w:p w14:paraId="7189674D" w14:textId="38BFBAD0" w:rsidR="00E92583" w:rsidRDefault="00E92583"/>
    <w:p w14:paraId="3F2D060D" w14:textId="77777777" w:rsidR="00737CA5" w:rsidRPr="001776C7" w:rsidRDefault="00737CA5" w:rsidP="00737CA5">
      <w:r w:rsidRPr="00B964C3">
        <w:rPr>
          <w:rFonts w:cstheme="minorHAnsi"/>
          <w:b/>
          <w:bCs/>
        </w:rPr>
        <w:t>Command Reference</w:t>
      </w:r>
      <w:r w:rsidRPr="00B964C3">
        <w:rPr>
          <w:rFonts w:cstheme="minorHAnsi"/>
        </w:rPr>
        <w:t xml:space="preserve"> (</w:t>
      </w:r>
      <w:r>
        <w:rPr>
          <w:rFonts w:cstheme="minorHAnsi"/>
        </w:rPr>
        <w:t>List all new commands you learned in this chapter)</w:t>
      </w:r>
    </w:p>
    <w:p w14:paraId="6479732A" w14:textId="2839743D" w:rsidR="00200ED0" w:rsidRPr="001776C7" w:rsidRDefault="00200ED0" w:rsidP="00200ED0"/>
    <w:p w14:paraId="2E6E9C93" w14:textId="44E1F5D4" w:rsidR="00200ED0" w:rsidRDefault="006B64CF">
      <w:r>
        <w:t>“shutdown -P now”</w:t>
      </w:r>
    </w:p>
    <w:p w14:paraId="2BA0A4BA" w14:textId="2AF42D6E" w:rsidR="006B64CF" w:rsidRDefault="006B64CF">
      <w:r>
        <w:t>“who”</w:t>
      </w:r>
    </w:p>
    <w:p w14:paraId="747FA79B" w14:textId="2BCF028F" w:rsidR="006B64CF" w:rsidRDefault="006B64CF">
      <w:r>
        <w:t>“whoami”</w:t>
      </w:r>
    </w:p>
    <w:p w14:paraId="3FA202EA" w14:textId="271BCB6F" w:rsidR="006B64CF" w:rsidRDefault="006B64CF">
      <w:r>
        <w:t>“id”</w:t>
      </w:r>
    </w:p>
    <w:sectPr w:rsidR="006B64CF" w:rsidSect="001D160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A2B3" w14:textId="77777777" w:rsidR="005904A6" w:rsidRDefault="005904A6" w:rsidP="00DF4AF0">
      <w:r>
        <w:separator/>
      </w:r>
    </w:p>
  </w:endnote>
  <w:endnote w:type="continuationSeparator" w:id="0">
    <w:p w14:paraId="071E3EA2" w14:textId="77777777" w:rsidR="005904A6" w:rsidRDefault="005904A6" w:rsidP="00DF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892331"/>
      <w:docPartObj>
        <w:docPartGallery w:val="Page Numbers (Bottom of Page)"/>
        <w:docPartUnique/>
      </w:docPartObj>
    </w:sdtPr>
    <w:sdtContent>
      <w:p w14:paraId="3732AB72" w14:textId="3BFE93B3" w:rsidR="00737CA5" w:rsidRDefault="00737CA5" w:rsidP="00E246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82FD0D" w14:textId="77777777" w:rsidR="00737CA5" w:rsidRDefault="00737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127755"/>
      <w:docPartObj>
        <w:docPartGallery w:val="Page Numbers (Bottom of Page)"/>
        <w:docPartUnique/>
      </w:docPartObj>
    </w:sdtPr>
    <w:sdtContent>
      <w:p w14:paraId="49DC51C0" w14:textId="691B5E27" w:rsidR="00737CA5" w:rsidRDefault="00737CA5" w:rsidP="00E246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2A6E74" w14:textId="77777777" w:rsidR="00737CA5" w:rsidRDefault="00737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916A" w14:textId="77777777" w:rsidR="005904A6" w:rsidRDefault="005904A6" w:rsidP="00DF4AF0">
      <w:r>
        <w:separator/>
      </w:r>
    </w:p>
  </w:footnote>
  <w:footnote w:type="continuationSeparator" w:id="0">
    <w:p w14:paraId="037CCBA5" w14:textId="77777777" w:rsidR="005904A6" w:rsidRDefault="005904A6" w:rsidP="00DF4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0B1"/>
    <w:multiLevelType w:val="hybridMultilevel"/>
    <w:tmpl w:val="AF3C3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481DEE"/>
    <w:multiLevelType w:val="hybridMultilevel"/>
    <w:tmpl w:val="B56E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C6B6E"/>
    <w:multiLevelType w:val="hybridMultilevel"/>
    <w:tmpl w:val="1390F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0B3421"/>
    <w:multiLevelType w:val="hybridMultilevel"/>
    <w:tmpl w:val="23EED2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9D6B2B"/>
    <w:multiLevelType w:val="hybridMultilevel"/>
    <w:tmpl w:val="2B6E6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D60C0F"/>
    <w:multiLevelType w:val="hybridMultilevel"/>
    <w:tmpl w:val="96141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0902EB"/>
    <w:multiLevelType w:val="hybridMultilevel"/>
    <w:tmpl w:val="0698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7928F6"/>
    <w:multiLevelType w:val="hybridMultilevel"/>
    <w:tmpl w:val="53685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2666B2"/>
    <w:multiLevelType w:val="hybridMultilevel"/>
    <w:tmpl w:val="042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94443">
    <w:abstractNumId w:val="2"/>
  </w:num>
  <w:num w:numId="2" w16cid:durableId="1031298273">
    <w:abstractNumId w:val="3"/>
  </w:num>
  <w:num w:numId="3" w16cid:durableId="478301681">
    <w:abstractNumId w:val="8"/>
  </w:num>
  <w:num w:numId="4" w16cid:durableId="715131218">
    <w:abstractNumId w:val="5"/>
  </w:num>
  <w:num w:numId="5" w16cid:durableId="490222175">
    <w:abstractNumId w:val="7"/>
  </w:num>
  <w:num w:numId="6" w16cid:durableId="2051370337">
    <w:abstractNumId w:val="1"/>
  </w:num>
  <w:num w:numId="7" w16cid:durableId="1062757455">
    <w:abstractNumId w:val="0"/>
  </w:num>
  <w:num w:numId="8" w16cid:durableId="906721852">
    <w:abstractNumId w:val="4"/>
  </w:num>
  <w:num w:numId="9" w16cid:durableId="387581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8D"/>
    <w:rsid w:val="00025C42"/>
    <w:rsid w:val="000856C4"/>
    <w:rsid w:val="000E424A"/>
    <w:rsid w:val="000F388B"/>
    <w:rsid w:val="001458F2"/>
    <w:rsid w:val="0016170C"/>
    <w:rsid w:val="00161D0C"/>
    <w:rsid w:val="00170938"/>
    <w:rsid w:val="001770AF"/>
    <w:rsid w:val="001818C5"/>
    <w:rsid w:val="0019559E"/>
    <w:rsid w:val="001D1602"/>
    <w:rsid w:val="001E508D"/>
    <w:rsid w:val="00200ED0"/>
    <w:rsid w:val="002203BC"/>
    <w:rsid w:val="002D24AE"/>
    <w:rsid w:val="002F2BF1"/>
    <w:rsid w:val="002F3CDC"/>
    <w:rsid w:val="002F5439"/>
    <w:rsid w:val="00341FF5"/>
    <w:rsid w:val="003621C1"/>
    <w:rsid w:val="003A221C"/>
    <w:rsid w:val="003C19D5"/>
    <w:rsid w:val="00436AD1"/>
    <w:rsid w:val="00444440"/>
    <w:rsid w:val="004A1A45"/>
    <w:rsid w:val="004B617B"/>
    <w:rsid w:val="005269D0"/>
    <w:rsid w:val="00537995"/>
    <w:rsid w:val="0057482A"/>
    <w:rsid w:val="005904A6"/>
    <w:rsid w:val="005A0406"/>
    <w:rsid w:val="005B1AB7"/>
    <w:rsid w:val="005C64B2"/>
    <w:rsid w:val="005D5956"/>
    <w:rsid w:val="006400D7"/>
    <w:rsid w:val="006754CC"/>
    <w:rsid w:val="0068454A"/>
    <w:rsid w:val="006B64CF"/>
    <w:rsid w:val="006E43D5"/>
    <w:rsid w:val="006F2AD8"/>
    <w:rsid w:val="00737CA5"/>
    <w:rsid w:val="007C78BE"/>
    <w:rsid w:val="007D7A10"/>
    <w:rsid w:val="00803440"/>
    <w:rsid w:val="008322CB"/>
    <w:rsid w:val="008A45F1"/>
    <w:rsid w:val="008D2997"/>
    <w:rsid w:val="009A6E03"/>
    <w:rsid w:val="00A06351"/>
    <w:rsid w:val="00A11231"/>
    <w:rsid w:val="00A35D5A"/>
    <w:rsid w:val="00A55010"/>
    <w:rsid w:val="00AB0913"/>
    <w:rsid w:val="00AC1304"/>
    <w:rsid w:val="00AC2A01"/>
    <w:rsid w:val="00AD5251"/>
    <w:rsid w:val="00B16471"/>
    <w:rsid w:val="00B22FE6"/>
    <w:rsid w:val="00B7290F"/>
    <w:rsid w:val="00B8694B"/>
    <w:rsid w:val="00B87846"/>
    <w:rsid w:val="00C91403"/>
    <w:rsid w:val="00CA450F"/>
    <w:rsid w:val="00CE2D95"/>
    <w:rsid w:val="00D35A41"/>
    <w:rsid w:val="00D52479"/>
    <w:rsid w:val="00D6774E"/>
    <w:rsid w:val="00D7699A"/>
    <w:rsid w:val="00DA61DB"/>
    <w:rsid w:val="00DE2825"/>
    <w:rsid w:val="00DE608D"/>
    <w:rsid w:val="00DF4AF0"/>
    <w:rsid w:val="00E00735"/>
    <w:rsid w:val="00E246C6"/>
    <w:rsid w:val="00E90DF5"/>
    <w:rsid w:val="00E92583"/>
    <w:rsid w:val="00F231F3"/>
    <w:rsid w:val="00F6266E"/>
    <w:rsid w:val="00F93E1F"/>
    <w:rsid w:val="00FC1D4B"/>
    <w:rsid w:val="00FD5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134B"/>
  <w15:chartTrackingRefBased/>
  <w15:docId w15:val="{E7DE2144-896B-3045-96A5-0A99114A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F0"/>
    <w:pPr>
      <w:tabs>
        <w:tab w:val="center" w:pos="4680"/>
        <w:tab w:val="right" w:pos="9360"/>
      </w:tabs>
    </w:pPr>
  </w:style>
  <w:style w:type="character" w:customStyle="1" w:styleId="HeaderChar">
    <w:name w:val="Header Char"/>
    <w:basedOn w:val="DefaultParagraphFont"/>
    <w:link w:val="Header"/>
    <w:uiPriority w:val="99"/>
    <w:rsid w:val="00DF4AF0"/>
  </w:style>
  <w:style w:type="paragraph" w:styleId="Footer">
    <w:name w:val="footer"/>
    <w:basedOn w:val="Normal"/>
    <w:link w:val="FooterChar"/>
    <w:uiPriority w:val="99"/>
    <w:unhideWhenUsed/>
    <w:rsid w:val="00DF4AF0"/>
    <w:pPr>
      <w:tabs>
        <w:tab w:val="center" w:pos="4680"/>
        <w:tab w:val="right" w:pos="9360"/>
      </w:tabs>
    </w:pPr>
  </w:style>
  <w:style w:type="character" w:customStyle="1" w:styleId="FooterChar">
    <w:name w:val="Footer Char"/>
    <w:basedOn w:val="DefaultParagraphFont"/>
    <w:link w:val="Footer"/>
    <w:uiPriority w:val="99"/>
    <w:rsid w:val="00DF4AF0"/>
  </w:style>
  <w:style w:type="character" w:styleId="PageNumber">
    <w:name w:val="page number"/>
    <w:basedOn w:val="DefaultParagraphFont"/>
    <w:uiPriority w:val="99"/>
    <w:semiHidden/>
    <w:unhideWhenUsed/>
    <w:rsid w:val="00B7290F"/>
  </w:style>
  <w:style w:type="paragraph" w:styleId="ListParagraph">
    <w:name w:val="List Paragraph"/>
    <w:basedOn w:val="Normal"/>
    <w:uiPriority w:val="34"/>
    <w:qFormat/>
    <w:rsid w:val="005B1AB7"/>
    <w:pPr>
      <w:ind w:left="720"/>
      <w:contextualSpacing/>
    </w:pPr>
  </w:style>
  <w:style w:type="paragraph" w:styleId="NormalWeb">
    <w:name w:val="Normal (Web)"/>
    <w:basedOn w:val="Normal"/>
    <w:uiPriority w:val="99"/>
    <w:semiHidden/>
    <w:unhideWhenUsed/>
    <w:rsid w:val="002203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9063">
      <w:bodyDiv w:val="1"/>
      <w:marLeft w:val="0"/>
      <w:marRight w:val="0"/>
      <w:marTop w:val="0"/>
      <w:marBottom w:val="0"/>
      <w:divBdr>
        <w:top w:val="none" w:sz="0" w:space="0" w:color="auto"/>
        <w:left w:val="none" w:sz="0" w:space="0" w:color="auto"/>
        <w:bottom w:val="none" w:sz="0" w:space="0" w:color="auto"/>
        <w:right w:val="none" w:sz="0" w:space="0" w:color="auto"/>
      </w:divBdr>
    </w:div>
    <w:div w:id="88941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Okuda, Masaru</dc:creator>
  <cp:keywords/>
  <dc:description/>
  <cp:lastModifiedBy>George, Celeste</cp:lastModifiedBy>
  <cp:revision>12</cp:revision>
  <dcterms:created xsi:type="dcterms:W3CDTF">2021-12-28T18:09:00Z</dcterms:created>
  <dcterms:modified xsi:type="dcterms:W3CDTF">2023-01-15T05:32:00Z</dcterms:modified>
</cp:coreProperties>
</file>