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95E56" w14:paraId="01968FD6" w14:textId="77777777" w:rsidTr="00B95E56">
        <w:tc>
          <w:tcPr>
            <w:tcW w:w="2500" w:type="pct"/>
          </w:tcPr>
          <w:p w14:paraId="326C6D2D" w14:textId="77777777" w:rsidR="00B95E56" w:rsidRPr="000F4B80" w:rsidRDefault="00B95E56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>Equipe Ciência da Computação:</w:t>
            </w:r>
          </w:p>
          <w:p w14:paraId="4C3AFFB3" w14:textId="7A27FF42" w:rsidR="00B95E56" w:rsidRDefault="00C872D3">
            <w:r>
              <w:t>Daniel Kruger, Eduardo Lyra, Lucas Fritzke e Luiz Martendal</w:t>
            </w:r>
          </w:p>
          <w:p w14:paraId="56E9A9E4" w14:textId="77777777" w:rsidR="00B95E56" w:rsidRDefault="00B95E56"/>
        </w:tc>
        <w:tc>
          <w:tcPr>
            <w:tcW w:w="2500" w:type="pct"/>
          </w:tcPr>
          <w:p w14:paraId="720D5D48" w14:textId="77777777" w:rsidR="00B95E56" w:rsidRPr="000F4B80" w:rsidRDefault="00B95E56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>Equipe Tecnologias Educacionais:</w:t>
            </w:r>
          </w:p>
          <w:p w14:paraId="462A3608" w14:textId="3743BDF3" w:rsidR="00B95E56" w:rsidRDefault="00C872D3">
            <w:r>
              <w:t>Angélica R. dos Santos</w:t>
            </w:r>
          </w:p>
          <w:p w14:paraId="321893FE" w14:textId="137EC93F" w:rsidR="00C872D3" w:rsidRDefault="00C872D3">
            <w:r>
              <w:t>Cristiane Muller</w:t>
            </w:r>
          </w:p>
          <w:p w14:paraId="1D4EB0DD" w14:textId="476A0B90" w:rsidR="00C872D3" w:rsidRDefault="00C872D3">
            <w:r>
              <w:t>Paulo S. dos Santos</w:t>
            </w:r>
          </w:p>
          <w:p w14:paraId="0E878F71" w14:textId="316C688E" w:rsidR="00B95E56" w:rsidRDefault="00B95E56"/>
        </w:tc>
      </w:tr>
      <w:tr w:rsidR="0082053E" w14:paraId="1CFF9D3E" w14:textId="77777777" w:rsidTr="000F4B80">
        <w:tc>
          <w:tcPr>
            <w:tcW w:w="5000" w:type="pct"/>
            <w:gridSpan w:val="2"/>
          </w:tcPr>
          <w:p w14:paraId="73D64C71" w14:textId="77777777" w:rsidR="0082053E" w:rsidRPr="000F4B80" w:rsidRDefault="0082053E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>Nome do Aplicativo:</w:t>
            </w:r>
          </w:p>
          <w:p w14:paraId="2A771D7B" w14:textId="77777777" w:rsidR="0082053E" w:rsidRDefault="0082053E"/>
          <w:p w14:paraId="5EC09421" w14:textId="3E691B12" w:rsidR="000F4B80" w:rsidRDefault="00C872D3">
            <w:r>
              <w:t>Viagem ao corpo humano</w:t>
            </w:r>
            <w:r w:rsidR="00E5572E">
              <w:t xml:space="preserve"> – Sistema </w:t>
            </w:r>
            <w:r w:rsidR="00520224">
              <w:t>cardiovascular</w:t>
            </w:r>
          </w:p>
        </w:tc>
      </w:tr>
      <w:tr w:rsidR="00CF6A72" w14:paraId="1D74614E" w14:textId="77777777" w:rsidTr="000F4B80">
        <w:tc>
          <w:tcPr>
            <w:tcW w:w="5000" w:type="pct"/>
            <w:gridSpan w:val="2"/>
          </w:tcPr>
          <w:p w14:paraId="7FECCF19" w14:textId="2C38441B" w:rsidR="00CF6A72" w:rsidRPr="006C1E93" w:rsidRDefault="0041456C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>Indique o público-alvo a quem se destina:</w:t>
            </w:r>
          </w:p>
          <w:p w14:paraId="2E8ACA01" w14:textId="1B76FD96" w:rsidR="000F4B80" w:rsidRDefault="00C872D3">
            <w:r>
              <w:t>Ensino médio</w:t>
            </w:r>
          </w:p>
        </w:tc>
      </w:tr>
      <w:tr w:rsidR="00CF6A72" w14:paraId="199934CE" w14:textId="77777777" w:rsidTr="000F4B80">
        <w:tc>
          <w:tcPr>
            <w:tcW w:w="5000" w:type="pct"/>
            <w:gridSpan w:val="2"/>
          </w:tcPr>
          <w:p w14:paraId="779AF9B9" w14:textId="7CAE8DC2" w:rsidR="00CF6A72" w:rsidRPr="000F4B80" w:rsidRDefault="0041456C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 xml:space="preserve">Informe o </w:t>
            </w:r>
            <w:r w:rsidR="00CF6A72" w:rsidRPr="000F4B80">
              <w:rPr>
                <w:b/>
                <w:bCs/>
              </w:rPr>
              <w:t xml:space="preserve">contexto educativo </w:t>
            </w:r>
            <w:r w:rsidRPr="000F4B80">
              <w:rPr>
                <w:b/>
                <w:bCs/>
              </w:rPr>
              <w:t xml:space="preserve">no qual </w:t>
            </w:r>
            <w:r w:rsidR="00CF6A72" w:rsidRPr="000F4B80">
              <w:rPr>
                <w:b/>
                <w:bCs/>
              </w:rPr>
              <w:t>será utilizado</w:t>
            </w:r>
            <w:r w:rsidRPr="000F4B80">
              <w:rPr>
                <w:b/>
                <w:bCs/>
              </w:rPr>
              <w:t>:</w:t>
            </w:r>
          </w:p>
          <w:p w14:paraId="2115459E" w14:textId="747BA168" w:rsidR="00CF6A72" w:rsidRDefault="00E5572E">
            <w:r>
              <w:t xml:space="preserve">Aprender sobre o sistema </w:t>
            </w:r>
            <w:r w:rsidR="00520224">
              <w:t>cardiovascular</w:t>
            </w:r>
            <w:r>
              <w:t xml:space="preserve"> (funcionamento e </w:t>
            </w:r>
            <w:r w:rsidR="00A914FA">
              <w:t>componentes)</w:t>
            </w:r>
          </w:p>
          <w:p w14:paraId="4E6ADA55" w14:textId="77777777" w:rsidR="0070374A" w:rsidRDefault="0070374A"/>
          <w:p w14:paraId="7DAE0F98" w14:textId="31E49968" w:rsidR="000F4B80" w:rsidRDefault="000F4B80"/>
        </w:tc>
      </w:tr>
      <w:tr w:rsidR="00CF6A72" w14:paraId="0B7AC930" w14:textId="77777777" w:rsidTr="000F4B80">
        <w:tc>
          <w:tcPr>
            <w:tcW w:w="5000" w:type="pct"/>
            <w:gridSpan w:val="2"/>
          </w:tcPr>
          <w:p w14:paraId="6484C71E" w14:textId="1757212E" w:rsidR="00CF6A72" w:rsidRPr="000F4B80" w:rsidRDefault="0041456C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 xml:space="preserve">Aponte no mínimo </w:t>
            </w:r>
            <w:r w:rsidR="00B95E56">
              <w:rPr>
                <w:b/>
                <w:bCs/>
              </w:rPr>
              <w:t>quatro</w:t>
            </w:r>
            <w:r w:rsidRPr="000F4B80">
              <w:rPr>
                <w:b/>
                <w:bCs/>
              </w:rPr>
              <w:t xml:space="preserve"> </w:t>
            </w:r>
            <w:r w:rsidR="00360EB4" w:rsidRPr="000F4B80">
              <w:rPr>
                <w:b/>
                <w:bCs/>
              </w:rPr>
              <w:t>objetivos de aprendizagem esperados</w:t>
            </w:r>
            <w:r w:rsidRPr="000F4B80">
              <w:rPr>
                <w:b/>
                <w:bCs/>
              </w:rPr>
              <w:t>:</w:t>
            </w:r>
          </w:p>
          <w:p w14:paraId="0794012E" w14:textId="625A919D" w:rsidR="00360EB4" w:rsidRDefault="00B95E56">
            <w:r>
              <w:t>a)</w:t>
            </w:r>
            <w:r w:rsidR="00D36038">
              <w:t xml:space="preserve"> </w:t>
            </w:r>
            <w:r w:rsidR="00965D67">
              <w:t xml:space="preserve">Identificar as principais </w:t>
            </w:r>
            <w:r w:rsidR="001E57B9">
              <w:t>estruturas do sistema cardiovascular em ambiente 3D</w:t>
            </w:r>
            <w:r w:rsidR="00E67673">
              <w:t>;</w:t>
            </w:r>
          </w:p>
          <w:p w14:paraId="2EFC4067" w14:textId="5DD670CA" w:rsidR="00D612DE" w:rsidRDefault="00B95E56">
            <w:r>
              <w:t>b)</w:t>
            </w:r>
            <w:r w:rsidR="001E57B9">
              <w:t xml:space="preserve"> </w:t>
            </w:r>
            <w:r w:rsidR="00B1316B">
              <w:t xml:space="preserve">Compreender as funções de cada componente anatômico </w:t>
            </w:r>
            <w:r w:rsidR="000C696B">
              <w:t>do sistema cardiovascular</w:t>
            </w:r>
          </w:p>
          <w:p w14:paraId="2CE2445C" w14:textId="1BEE5B11" w:rsidR="00B95E56" w:rsidRDefault="00B95E56">
            <w:r>
              <w:t>c)</w:t>
            </w:r>
            <w:r w:rsidR="00F516C3">
              <w:t xml:space="preserve"> </w:t>
            </w:r>
          </w:p>
          <w:p w14:paraId="1D1AB9CA" w14:textId="54044B49" w:rsidR="00B95E56" w:rsidRDefault="00B95E56">
            <w:r>
              <w:t>d)</w:t>
            </w:r>
            <w:r w:rsidR="00D36038">
              <w:t xml:space="preserve"> </w:t>
            </w:r>
          </w:p>
          <w:p w14:paraId="663DC591" w14:textId="74D28D18" w:rsidR="00B95E56" w:rsidRDefault="00B95E56">
            <w:r>
              <w:t>....</w:t>
            </w:r>
          </w:p>
          <w:p w14:paraId="748ACA2B" w14:textId="2F4EE2AC" w:rsidR="000F4B80" w:rsidRDefault="000F4B80"/>
        </w:tc>
      </w:tr>
      <w:tr w:rsidR="00C37611" w14:paraId="2C2697D2" w14:textId="77777777" w:rsidTr="000F4B80">
        <w:tc>
          <w:tcPr>
            <w:tcW w:w="5000" w:type="pct"/>
            <w:gridSpan w:val="2"/>
          </w:tcPr>
          <w:p w14:paraId="01336A2F" w14:textId="2A183767" w:rsidR="00C37611" w:rsidRPr="000F4B80" w:rsidRDefault="003C5B68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 xml:space="preserve">Liste </w:t>
            </w:r>
            <w:r w:rsidR="00904771" w:rsidRPr="000F4B80">
              <w:rPr>
                <w:b/>
                <w:bCs/>
              </w:rPr>
              <w:t xml:space="preserve">os requisitos de </w:t>
            </w:r>
            <w:r w:rsidR="00737F0E" w:rsidRPr="000F4B80">
              <w:rPr>
                <w:b/>
                <w:bCs/>
              </w:rPr>
              <w:t xml:space="preserve">ferramentas de desenvolvimento, </w:t>
            </w:r>
            <w:r w:rsidR="00904771" w:rsidRPr="000F4B80">
              <w:rPr>
                <w:b/>
                <w:bCs/>
              </w:rPr>
              <w:t>usabilidade</w:t>
            </w:r>
            <w:r w:rsidR="002720C8" w:rsidRPr="000F4B80">
              <w:rPr>
                <w:b/>
                <w:bCs/>
              </w:rPr>
              <w:t>, desempenho, plataforma</w:t>
            </w:r>
            <w:r w:rsidR="00737F0E" w:rsidRPr="000F4B80">
              <w:rPr>
                <w:b/>
                <w:bCs/>
              </w:rPr>
              <w:t xml:space="preserve"> e </w:t>
            </w:r>
            <w:r w:rsidR="002E5D9A" w:rsidRPr="000F4B80">
              <w:rPr>
                <w:b/>
                <w:bCs/>
              </w:rPr>
              <w:t>hardware necessário</w:t>
            </w:r>
            <w:r w:rsidR="00737F0E" w:rsidRPr="000F4B80">
              <w:rPr>
                <w:b/>
                <w:bCs/>
              </w:rPr>
              <w:t xml:space="preserve"> com sua respectiva configuração </w:t>
            </w:r>
            <w:r w:rsidRPr="000F4B80">
              <w:rPr>
                <w:b/>
                <w:bCs/>
              </w:rPr>
              <w:t>(requisitos não funcionais):</w:t>
            </w:r>
          </w:p>
          <w:p w14:paraId="038658B9" w14:textId="1628C916" w:rsidR="004745D4" w:rsidRDefault="00E014F3" w:rsidP="004745D4">
            <w:pPr>
              <w:pStyle w:val="PargrafodaLista"/>
              <w:numPr>
                <w:ilvl w:val="0"/>
                <w:numId w:val="2"/>
              </w:numPr>
            </w:pPr>
            <w:r>
              <w:t>Desenvolvimento em Unity</w:t>
            </w:r>
            <w:r w:rsidR="004745D4">
              <w:t xml:space="preserve"> com </w:t>
            </w:r>
            <w:r w:rsidR="004745D4" w:rsidRPr="004745D4">
              <w:t>Human Organ System (AssetStore)</w:t>
            </w:r>
          </w:p>
          <w:p w14:paraId="7FF3C52D" w14:textId="0B0FA685" w:rsidR="00E014F3" w:rsidRDefault="00DE647D" w:rsidP="00E014F3">
            <w:pPr>
              <w:pStyle w:val="PargrafodaLista"/>
              <w:numPr>
                <w:ilvl w:val="0"/>
                <w:numId w:val="2"/>
              </w:numPr>
            </w:pPr>
            <w:r>
              <w:t xml:space="preserve">Plataforma </w:t>
            </w:r>
            <w:r w:rsidR="00C872D3">
              <w:t xml:space="preserve"> </w:t>
            </w:r>
            <w:r>
              <w:t>sendo smartphone com sistema operacional Android ou IOS</w:t>
            </w:r>
          </w:p>
          <w:p w14:paraId="03B80188" w14:textId="5466ED52" w:rsidR="00095F69" w:rsidRDefault="00E36F2E" w:rsidP="00953F26">
            <w:pPr>
              <w:pStyle w:val="PargrafodaLista"/>
              <w:numPr>
                <w:ilvl w:val="0"/>
                <w:numId w:val="2"/>
              </w:numPr>
            </w:pPr>
            <w:r>
              <w:t>Google Cardboard</w:t>
            </w:r>
          </w:p>
          <w:p w14:paraId="03C809A4" w14:textId="4D49A077" w:rsidR="000F4B80" w:rsidRDefault="000F4B80"/>
        </w:tc>
      </w:tr>
      <w:tr w:rsidR="00107BE9" w14:paraId="46F125BC" w14:textId="77777777" w:rsidTr="000F4B80">
        <w:tc>
          <w:tcPr>
            <w:tcW w:w="5000" w:type="pct"/>
            <w:gridSpan w:val="2"/>
          </w:tcPr>
          <w:p w14:paraId="6C63DA2A" w14:textId="7C4F0267" w:rsidR="00107BE9" w:rsidRPr="000F4B80" w:rsidRDefault="00A71033" w:rsidP="00203B52">
            <w:pPr>
              <w:rPr>
                <w:b/>
                <w:bCs/>
              </w:rPr>
            </w:pPr>
            <w:r w:rsidRPr="000F4B80">
              <w:rPr>
                <w:b/>
                <w:bCs/>
              </w:rPr>
              <w:t xml:space="preserve">Enumere </w:t>
            </w:r>
            <w:r w:rsidR="00107BE9" w:rsidRPr="000F4B80">
              <w:rPr>
                <w:b/>
                <w:bCs/>
              </w:rPr>
              <w:t>as principais funções (requisitos funcionais) do aplicativo (no mínimo cinco)?</w:t>
            </w:r>
          </w:p>
          <w:p w14:paraId="6C9B2F51" w14:textId="1EDCAAE1" w:rsidR="00107BE9" w:rsidRDefault="00FF2833" w:rsidP="00A71033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deve conseguir </w:t>
            </w:r>
            <w:r w:rsidR="00E5572E">
              <w:t xml:space="preserve">visualizar o </w:t>
            </w:r>
            <w:r w:rsidR="001738EE">
              <w:t>sistema cardiovascular</w:t>
            </w:r>
            <w:r w:rsidR="009F4B78">
              <w:t>;</w:t>
            </w:r>
            <w:r w:rsidR="00A7303D">
              <w:t xml:space="preserve"> </w:t>
            </w:r>
          </w:p>
          <w:p w14:paraId="3362F2A5" w14:textId="3C2D5071" w:rsidR="001738EE" w:rsidRDefault="009F4B78" w:rsidP="00A71033">
            <w:pPr>
              <w:pStyle w:val="PargrafodaLista"/>
              <w:numPr>
                <w:ilvl w:val="0"/>
                <w:numId w:val="1"/>
              </w:numPr>
            </w:pPr>
            <w:r>
              <w:t>O usuário deve conseguir d</w:t>
            </w:r>
            <w:r w:rsidR="001738EE">
              <w:t>estacar partes do sistema cardiovascular</w:t>
            </w:r>
            <w:r>
              <w:t>;</w:t>
            </w:r>
          </w:p>
          <w:p w14:paraId="2FE28726" w14:textId="474ED597" w:rsidR="00C02C70" w:rsidRDefault="003A4ECB" w:rsidP="00FF2833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O </w:t>
            </w:r>
            <w:r w:rsidR="00FF2833">
              <w:t xml:space="preserve">usuário deve conseguir </w:t>
            </w:r>
            <w:r w:rsidR="009F4B78">
              <w:t>exibir</w:t>
            </w:r>
            <w:r w:rsidR="00A7303D">
              <w:t xml:space="preserve"> informações </w:t>
            </w:r>
            <w:r w:rsidR="009F4B78">
              <w:t xml:space="preserve">descritiva </w:t>
            </w:r>
            <w:r w:rsidR="00B64076">
              <w:t>sobre os componentes anatômicos;</w:t>
            </w:r>
          </w:p>
          <w:p w14:paraId="6D5FBCB7" w14:textId="3987ED51" w:rsidR="00FF2833" w:rsidRDefault="003A4ECB" w:rsidP="0054568B">
            <w:pPr>
              <w:pStyle w:val="PargrafodaLista"/>
              <w:numPr>
                <w:ilvl w:val="0"/>
                <w:numId w:val="1"/>
              </w:numPr>
            </w:pPr>
            <w:r>
              <w:t>O usuário</w:t>
            </w:r>
            <w:r w:rsidR="00FF2833">
              <w:t xml:space="preserve"> deve conseguir </w:t>
            </w:r>
            <w:r w:rsidR="00A7303D">
              <w:t>interagir com os órgãos através de botões (controle ou óculos)</w:t>
            </w:r>
            <w:r w:rsidR="00B64076">
              <w:t>;</w:t>
            </w:r>
          </w:p>
          <w:p w14:paraId="4DB57FB5" w14:textId="26D9436C" w:rsidR="003A4ECB" w:rsidRDefault="00A7303D" w:rsidP="00A7303D">
            <w:pPr>
              <w:pStyle w:val="PargrafodaLista"/>
              <w:numPr>
                <w:ilvl w:val="0"/>
                <w:numId w:val="1"/>
              </w:numPr>
            </w:pPr>
            <w:r w:rsidRPr="00A7303D">
              <w:t>O usuário deverá conseguir rotacionar e aproximar/afastar a visão do sistema</w:t>
            </w:r>
            <w:r w:rsidRPr="00A7303D">
              <w:rPr>
                <w:b/>
                <w:bCs/>
              </w:rPr>
              <w:t xml:space="preserve"> </w:t>
            </w:r>
            <w:r w:rsidR="0054568B" w:rsidRPr="0054568B">
              <w:t>cardiovascular</w:t>
            </w:r>
            <w:r w:rsidRPr="00A7303D">
              <w:t xml:space="preserve"> (zoom e rotação 3D).</w:t>
            </w:r>
          </w:p>
        </w:tc>
      </w:tr>
      <w:tr w:rsidR="00107BE9" w14:paraId="4524A5FB" w14:textId="77777777" w:rsidTr="000F4B80">
        <w:tc>
          <w:tcPr>
            <w:tcW w:w="5000" w:type="pct"/>
            <w:gridSpan w:val="2"/>
          </w:tcPr>
          <w:p w14:paraId="6DABD89A" w14:textId="054D1CA2" w:rsidR="00107BE9" w:rsidRDefault="003A2C55">
            <w:pPr>
              <w:rPr>
                <w:b/>
                <w:bCs/>
              </w:rPr>
            </w:pPr>
            <w:r w:rsidRPr="00B95E56">
              <w:rPr>
                <w:b/>
                <w:bCs/>
              </w:rPr>
              <w:t>Desenhe e anexe</w:t>
            </w:r>
            <w:r w:rsidR="00107BE9" w:rsidRPr="00B95E56">
              <w:rPr>
                <w:b/>
                <w:bCs/>
              </w:rPr>
              <w:t xml:space="preserve"> as principais telas do aplicativo, associando-as aos requisitos funcionais:</w:t>
            </w:r>
          </w:p>
          <w:p w14:paraId="35226477" w14:textId="1B14A2D7" w:rsidR="0070374A" w:rsidRDefault="00700AD1">
            <w:pPr>
              <w:rPr>
                <w:b/>
                <w:bCs/>
              </w:rPr>
            </w:pPr>
            <w:r w:rsidRPr="00700AD1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0702C494" wp14:editId="01B7C031">
                  <wp:simplePos x="0" y="0"/>
                  <wp:positionH relativeFrom="column">
                    <wp:posOffset>3397885</wp:posOffset>
                  </wp:positionH>
                  <wp:positionV relativeFrom="paragraph">
                    <wp:posOffset>72493</wp:posOffset>
                  </wp:positionV>
                  <wp:extent cx="2256036" cy="2710431"/>
                  <wp:effectExtent l="0" t="0" r="0" b="0"/>
                  <wp:wrapNone/>
                  <wp:docPr id="121279501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64" t="21921" r="2352" b="2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036" cy="2710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70374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54F2F0" wp14:editId="3CE6B049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146050</wp:posOffset>
                  </wp:positionV>
                  <wp:extent cx="2552700" cy="2637790"/>
                  <wp:effectExtent l="0" t="0" r="0" b="0"/>
                  <wp:wrapNone/>
                  <wp:docPr id="51327215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5" t="16891" r="3040" b="16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DEEAEF" w14:textId="2A265196" w:rsidR="0070374A" w:rsidRDefault="0070374A">
            <w:pPr>
              <w:rPr>
                <w:b/>
                <w:bCs/>
              </w:rPr>
            </w:pPr>
          </w:p>
          <w:p w14:paraId="70B2C021" w14:textId="0CFD2B2B" w:rsidR="0070374A" w:rsidRDefault="0070374A">
            <w:pPr>
              <w:rPr>
                <w:b/>
                <w:bCs/>
              </w:rPr>
            </w:pPr>
          </w:p>
          <w:p w14:paraId="4BC69457" w14:textId="593C59C1" w:rsidR="0070374A" w:rsidRDefault="0070374A">
            <w:pPr>
              <w:rPr>
                <w:b/>
                <w:bCs/>
              </w:rPr>
            </w:pPr>
          </w:p>
          <w:p w14:paraId="267BE486" w14:textId="55DABACB" w:rsidR="0070374A" w:rsidRDefault="0070374A">
            <w:pPr>
              <w:rPr>
                <w:b/>
                <w:bCs/>
              </w:rPr>
            </w:pPr>
          </w:p>
          <w:p w14:paraId="21F731A8" w14:textId="3C5780F9" w:rsidR="0070374A" w:rsidRDefault="0070374A">
            <w:pPr>
              <w:rPr>
                <w:b/>
                <w:bCs/>
              </w:rPr>
            </w:pPr>
          </w:p>
          <w:p w14:paraId="541F7AF6" w14:textId="0F40CB1C" w:rsidR="0070374A" w:rsidRDefault="0070374A">
            <w:pPr>
              <w:rPr>
                <w:b/>
                <w:bCs/>
              </w:rPr>
            </w:pPr>
          </w:p>
          <w:p w14:paraId="2EF43276" w14:textId="58C924A2" w:rsidR="0070374A" w:rsidRDefault="0070374A">
            <w:pPr>
              <w:rPr>
                <w:b/>
                <w:bCs/>
              </w:rPr>
            </w:pPr>
          </w:p>
          <w:p w14:paraId="6D3AD34B" w14:textId="64585C61" w:rsidR="0070374A" w:rsidRDefault="0070374A">
            <w:pPr>
              <w:rPr>
                <w:b/>
                <w:bCs/>
              </w:rPr>
            </w:pPr>
          </w:p>
          <w:p w14:paraId="53ED620F" w14:textId="77777777" w:rsidR="0070374A" w:rsidRDefault="0070374A">
            <w:pPr>
              <w:rPr>
                <w:b/>
                <w:bCs/>
              </w:rPr>
            </w:pPr>
          </w:p>
          <w:p w14:paraId="6FCB34A3" w14:textId="77777777" w:rsidR="0070374A" w:rsidRDefault="0070374A">
            <w:pPr>
              <w:rPr>
                <w:b/>
                <w:bCs/>
              </w:rPr>
            </w:pPr>
          </w:p>
          <w:p w14:paraId="4F9F281A" w14:textId="76D62D4D" w:rsidR="00700AD1" w:rsidRDefault="00700AD1" w:rsidP="00700AD1">
            <w:pPr>
              <w:rPr>
                <w:b/>
                <w:bCs/>
              </w:rPr>
            </w:pPr>
          </w:p>
          <w:p w14:paraId="67FB15D6" w14:textId="77F04CF6" w:rsidR="00700AD1" w:rsidRPr="00700AD1" w:rsidRDefault="00700AD1" w:rsidP="00700AD1">
            <w:pPr>
              <w:rPr>
                <w:b/>
                <w:bCs/>
              </w:rPr>
            </w:pPr>
          </w:p>
          <w:p w14:paraId="1BA5A0B6" w14:textId="77777777" w:rsidR="0070374A" w:rsidRDefault="0070374A">
            <w:pPr>
              <w:rPr>
                <w:b/>
                <w:bCs/>
              </w:rPr>
            </w:pPr>
          </w:p>
          <w:p w14:paraId="43D80D3E" w14:textId="77777777" w:rsidR="0070374A" w:rsidRDefault="0070374A">
            <w:pPr>
              <w:rPr>
                <w:b/>
                <w:bCs/>
              </w:rPr>
            </w:pPr>
          </w:p>
          <w:p w14:paraId="37510C95" w14:textId="77777777" w:rsidR="0070374A" w:rsidRDefault="0070374A">
            <w:pPr>
              <w:rPr>
                <w:b/>
                <w:bCs/>
              </w:rPr>
            </w:pPr>
          </w:p>
          <w:p w14:paraId="333CF8E1" w14:textId="1FB3086C" w:rsidR="00B95E56" w:rsidRDefault="00B95E56"/>
        </w:tc>
      </w:tr>
    </w:tbl>
    <w:p w14:paraId="2681056C" w14:textId="2B84E684" w:rsidR="007A4162" w:rsidRDefault="007A4162"/>
    <w:sectPr w:rsidR="007A4162" w:rsidSect="000F4B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5463"/>
    <w:multiLevelType w:val="hybridMultilevel"/>
    <w:tmpl w:val="7410F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52D3"/>
    <w:multiLevelType w:val="hybridMultilevel"/>
    <w:tmpl w:val="31700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82452">
    <w:abstractNumId w:val="0"/>
  </w:num>
  <w:num w:numId="2" w16cid:durableId="145197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87"/>
    <w:rsid w:val="00025B89"/>
    <w:rsid w:val="000829F0"/>
    <w:rsid w:val="00095F69"/>
    <w:rsid w:val="000C5BB2"/>
    <w:rsid w:val="000C696B"/>
    <w:rsid w:val="000E64E0"/>
    <w:rsid w:val="000F4B80"/>
    <w:rsid w:val="00107BE9"/>
    <w:rsid w:val="001738EE"/>
    <w:rsid w:val="001E57B9"/>
    <w:rsid w:val="00207E29"/>
    <w:rsid w:val="002720C8"/>
    <w:rsid w:val="002840EA"/>
    <w:rsid w:val="002E5D9A"/>
    <w:rsid w:val="003102F2"/>
    <w:rsid w:val="00313CB7"/>
    <w:rsid w:val="00360EB4"/>
    <w:rsid w:val="003A2C55"/>
    <w:rsid w:val="003A4ECB"/>
    <w:rsid w:val="003C5B68"/>
    <w:rsid w:val="0041456C"/>
    <w:rsid w:val="00460EAE"/>
    <w:rsid w:val="004745D4"/>
    <w:rsid w:val="004B101D"/>
    <w:rsid w:val="004D08CB"/>
    <w:rsid w:val="00520224"/>
    <w:rsid w:val="00524162"/>
    <w:rsid w:val="0054568B"/>
    <w:rsid w:val="005D31D8"/>
    <w:rsid w:val="005F62A3"/>
    <w:rsid w:val="006C1E93"/>
    <w:rsid w:val="00700AD1"/>
    <w:rsid w:val="0070374A"/>
    <w:rsid w:val="00737F0E"/>
    <w:rsid w:val="007A4162"/>
    <w:rsid w:val="0082053E"/>
    <w:rsid w:val="009024F7"/>
    <w:rsid w:val="00904771"/>
    <w:rsid w:val="00916D79"/>
    <w:rsid w:val="009240EA"/>
    <w:rsid w:val="00933B2C"/>
    <w:rsid w:val="00953F26"/>
    <w:rsid w:val="00957C82"/>
    <w:rsid w:val="00965D67"/>
    <w:rsid w:val="009E7C68"/>
    <w:rsid w:val="009F4B78"/>
    <w:rsid w:val="00A71033"/>
    <w:rsid w:val="00A7303D"/>
    <w:rsid w:val="00A914FA"/>
    <w:rsid w:val="00B1316B"/>
    <w:rsid w:val="00B24E79"/>
    <w:rsid w:val="00B64076"/>
    <w:rsid w:val="00B935C9"/>
    <w:rsid w:val="00B95E56"/>
    <w:rsid w:val="00B97787"/>
    <w:rsid w:val="00C02C70"/>
    <w:rsid w:val="00C37611"/>
    <w:rsid w:val="00C872D3"/>
    <w:rsid w:val="00CE1598"/>
    <w:rsid w:val="00CF6A72"/>
    <w:rsid w:val="00D11EF8"/>
    <w:rsid w:val="00D36038"/>
    <w:rsid w:val="00D612DE"/>
    <w:rsid w:val="00D825FA"/>
    <w:rsid w:val="00DE647D"/>
    <w:rsid w:val="00E014F3"/>
    <w:rsid w:val="00E36F2E"/>
    <w:rsid w:val="00E370F7"/>
    <w:rsid w:val="00E5572E"/>
    <w:rsid w:val="00E67673"/>
    <w:rsid w:val="00E86EF6"/>
    <w:rsid w:val="00F516C3"/>
    <w:rsid w:val="00FF2833"/>
    <w:rsid w:val="2A688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D425"/>
  <w15:chartTrackingRefBased/>
  <w15:docId w15:val="{F6A9034D-868E-40FB-B6C4-B7404CD1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7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7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7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7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7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7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78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2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Capobianco Lopes</dc:creator>
  <cp:keywords/>
  <dc:description/>
  <cp:lastModifiedBy>Lucas Fritzke</cp:lastModifiedBy>
  <cp:revision>2</cp:revision>
  <dcterms:created xsi:type="dcterms:W3CDTF">2025-09-24T22:17:00Z</dcterms:created>
  <dcterms:modified xsi:type="dcterms:W3CDTF">2025-09-24T22:17:00Z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9c0dd6-8c65-43d6-9995-fff3709d7310_Enabled">
    <vt:lpwstr>true</vt:lpwstr>
  </property>
  <property fmtid="{D5CDD505-2E9C-101B-9397-08002B2CF9AE}" pid="3" name="MSIP_Label_9f9c0dd6-8c65-43d6-9995-fff3709d7310_SetDate">
    <vt:lpwstr>2025-09-24T22:16:17Z</vt:lpwstr>
  </property>
  <property fmtid="{D5CDD505-2E9C-101B-9397-08002B2CF9AE}" pid="4" name="MSIP_Label_9f9c0dd6-8c65-43d6-9995-fff3709d7310_Method">
    <vt:lpwstr>Standard</vt:lpwstr>
  </property>
  <property fmtid="{D5CDD505-2E9C-101B-9397-08002B2CF9AE}" pid="5" name="MSIP_Label_9f9c0dd6-8c65-43d6-9995-fff3709d7310_Name">
    <vt:lpwstr>defa4170-0d19-0005-0000-bc88714345d2</vt:lpwstr>
  </property>
  <property fmtid="{D5CDD505-2E9C-101B-9397-08002B2CF9AE}" pid="6" name="MSIP_Label_9f9c0dd6-8c65-43d6-9995-fff3709d7310_SiteId">
    <vt:lpwstr>0c2d222a-ecda-4b70-960a-acef6ced3052</vt:lpwstr>
  </property>
  <property fmtid="{D5CDD505-2E9C-101B-9397-08002B2CF9AE}" pid="7" name="MSIP_Label_9f9c0dd6-8c65-43d6-9995-fff3709d7310_ActionId">
    <vt:lpwstr>55bcc421-21b4-4b7c-b690-9dc5b5111377</vt:lpwstr>
  </property>
  <property fmtid="{D5CDD505-2E9C-101B-9397-08002B2CF9AE}" pid="8" name="MSIP_Label_9f9c0dd6-8c65-43d6-9995-fff3709d7310_ContentBits">
    <vt:lpwstr>0</vt:lpwstr>
  </property>
  <property fmtid="{D5CDD505-2E9C-101B-9397-08002B2CF9AE}" pid="9" name="MSIP_Label_9f9c0dd6-8c65-43d6-9995-fff3709d7310_Tag">
    <vt:lpwstr>10, 3, 0, 2</vt:lpwstr>
  </property>
</Properties>
</file>