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793356" w14:textId="35B33FBC" w:rsidR="009A4BC0" w:rsidRDefault="009A4BC0">
      <w:proofErr w:type="spellStart"/>
      <w:r>
        <w:t>Aluno:Vinicius</w:t>
      </w:r>
      <w:proofErr w:type="spellEnd"/>
      <w:r>
        <w:t xml:space="preserve"> Pereira Forte</w:t>
      </w:r>
    </w:p>
    <w:p w14:paraId="118F84B5" w14:textId="49221860" w:rsidR="009A4BC0" w:rsidRDefault="009A4BC0">
      <w:r>
        <w:t>Resumo do Artigo:</w:t>
      </w:r>
      <w:r w:rsidRPr="009A4BC0">
        <w:t xml:space="preserve"> </w:t>
      </w:r>
      <w:proofErr w:type="spellStart"/>
      <w:r>
        <w:t>Why</w:t>
      </w:r>
      <w:proofErr w:type="spellEnd"/>
      <w:r>
        <w:t xml:space="preserve"> VR/AR </w:t>
      </w:r>
      <w:proofErr w:type="spellStart"/>
      <w:r>
        <w:t>Gets</w:t>
      </w:r>
      <w:proofErr w:type="spellEnd"/>
      <w:r>
        <w:t xml:space="preserve"> </w:t>
      </w:r>
      <w:proofErr w:type="spellStart"/>
      <w:r>
        <w:t>Farther</w:t>
      </w:r>
      <w:proofErr w:type="spellEnd"/>
      <w:r>
        <w:t xml:space="preserve"> Away as It Comes Into Focus</w:t>
      </w:r>
    </w:p>
    <w:p w14:paraId="7FA8542E" w14:textId="5279530A" w:rsidR="009A4BC0" w:rsidRDefault="00CC356A">
      <w:r>
        <w:t xml:space="preserve">O autor aborda a temática </w:t>
      </w:r>
      <w:r w:rsidR="00344403">
        <w:t xml:space="preserve">de realidade virtual em suas diversas membranas. Desde a realidade </w:t>
      </w:r>
      <w:proofErr w:type="gramStart"/>
      <w:r w:rsidR="00344403">
        <w:t>XR(</w:t>
      </w:r>
      <w:proofErr w:type="gramEnd"/>
      <w:r w:rsidR="00344403">
        <w:t xml:space="preserve">Realidade </w:t>
      </w:r>
      <w:proofErr w:type="spellStart"/>
      <w:r w:rsidR="00344403">
        <w:t>Extendida</w:t>
      </w:r>
      <w:proofErr w:type="spellEnd"/>
      <w:r w:rsidR="00344403">
        <w:t xml:space="preserve">), como a realidade Virtual Dedicada(VR), realidade aumentada e realidade mista(MR). Os dispositivos dessas áreas tiverem seus esforços aumentados nessa última década, principalmente com empresas como </w:t>
      </w:r>
      <w:proofErr w:type="spellStart"/>
      <w:proofErr w:type="gramStart"/>
      <w:r w:rsidR="00344403">
        <w:t>AMazon,</w:t>
      </w:r>
      <w:r w:rsidR="00344403" w:rsidRPr="00344403">
        <w:t>Magic</w:t>
      </w:r>
      <w:proofErr w:type="spellEnd"/>
      <w:proofErr w:type="gramEnd"/>
      <w:r w:rsidR="00344403" w:rsidRPr="00344403">
        <w:t xml:space="preserve"> </w:t>
      </w:r>
      <w:proofErr w:type="spellStart"/>
      <w:r w:rsidR="00344403" w:rsidRPr="00344403">
        <w:t>Leap</w:t>
      </w:r>
      <w:proofErr w:type="spellEnd"/>
      <w:r w:rsidR="00344403" w:rsidRPr="00344403">
        <w:t xml:space="preserve">, Microsoft, Google, Sony PlayStation, </w:t>
      </w:r>
      <w:proofErr w:type="spellStart"/>
      <w:r w:rsidR="00344403" w:rsidRPr="00344403">
        <w:t>Oculus</w:t>
      </w:r>
      <w:proofErr w:type="spellEnd"/>
      <w:r w:rsidR="00344403">
        <w:t xml:space="preserve"> e </w:t>
      </w:r>
      <w:r w:rsidR="00344403" w:rsidRPr="00344403">
        <w:t>Snap</w:t>
      </w:r>
      <w:r w:rsidR="00344403">
        <w:t xml:space="preserve">. Entre </w:t>
      </w:r>
      <w:r w:rsidR="00CC1A3E">
        <w:t>essas empresas</w:t>
      </w:r>
      <w:r w:rsidR="00344403">
        <w:t xml:space="preserve"> há ainda o conhecimento que esses dispositivos de realidade virtual podem vir a substituir</w:t>
      </w:r>
      <w:r w:rsidR="005474E7">
        <w:t xml:space="preserve">, como Mark </w:t>
      </w:r>
      <w:proofErr w:type="spellStart"/>
      <w:r w:rsidR="005474E7">
        <w:t>Zuckemberg</w:t>
      </w:r>
      <w:proofErr w:type="spellEnd"/>
      <w:r w:rsidR="005474E7">
        <w:t xml:space="preserve"> afirmou, que os óculos de RV podem virar parte da vida diária do ser humano.</w:t>
      </w:r>
      <w:r w:rsidR="007C3A53">
        <w:t xml:space="preserve"> Essa afirmação, é bem plausível, como no filme Jogador Nº 1, onde todos possuem seus óculos e vivem em uma segunda dimensão, porém a verdade é que não se sabe quando isso virará realidade.</w:t>
      </w:r>
    </w:p>
    <w:p w14:paraId="2953907C" w14:textId="119424C3" w:rsidR="00577349" w:rsidRDefault="00CC1A3E">
      <w:r>
        <w:t xml:space="preserve">O texto ainda aborda a complexidade de geração de dispositivos que possam vir a substituir os celulares e computadores, para que os dispositivos possam ser usados ainda mais pelos usuários. Entre as maiores dificuldade, está o peso dos equipamentos e a qualidade da renderização, que é o que manda na qualidade da imersão. </w:t>
      </w:r>
      <w:r w:rsidR="0014657E">
        <w:t xml:space="preserve">O autor traz como exemplo, o Nintendo Switch, onde a renderização é de 720p, enquanto o ideal seria 8K. Isso é demonstrado também pelo Apple Vision, que possui uma capacidade similar de qualidade de vídeo e que pode ser melhorada ainda mais. </w:t>
      </w:r>
      <w:r>
        <w:t>Além disso a dificuldade para criara aplicativos que atraiam o público são um dos pilares que enfrentam os desenvolvedores</w:t>
      </w:r>
      <w:r w:rsidR="00577349">
        <w:t>.</w:t>
      </w:r>
    </w:p>
    <w:p w14:paraId="39CCFA45" w14:textId="60E01AFE" w:rsidR="0014657E" w:rsidRDefault="0014657E">
      <w:r>
        <w:t>Outros problemas que são analisados, são quanto a duração da bateria, isso faz muito sentido, visto que os óculos como o Vision duram apenas 2 horas de utilização sem interrupções. O que afeta a usabilidade e faz com que perca para dispositivos móveis e computadores. Independente disso o avanço</w:t>
      </w:r>
      <w:r w:rsidR="007C3A53">
        <w:t xml:space="preserve"> dessa tecnologia irá se perdurar por tempo, comparando com os smartphones, demoraram mais de duas décadas, para ter o que temos até hoje.</w:t>
      </w:r>
    </w:p>
    <w:p w14:paraId="08FAA5BD" w14:textId="78ACA072" w:rsidR="005474E7" w:rsidRDefault="005474E7"/>
    <w:sectPr w:rsidR="005474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BC0"/>
    <w:rsid w:val="000F524E"/>
    <w:rsid w:val="0014657E"/>
    <w:rsid w:val="00344403"/>
    <w:rsid w:val="005474E7"/>
    <w:rsid w:val="00577349"/>
    <w:rsid w:val="007C3A53"/>
    <w:rsid w:val="009A4BC0"/>
    <w:rsid w:val="00CC1A3E"/>
    <w:rsid w:val="00CC356A"/>
    <w:rsid w:val="00D626D6"/>
    <w:rsid w:val="00DF5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0FE0F"/>
  <w15:chartTrackingRefBased/>
  <w15:docId w15:val="{536AEAAD-46E4-45B6-AFE5-5448C9DA0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A4B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A4B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A4B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A4B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A4B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A4B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A4B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A4B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A4B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A4B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A4B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A4B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A4BC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A4BC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A4BC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A4BC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A4BC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A4BC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A4B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A4B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A4B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A4B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A4B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A4BC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A4BC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A4BC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A4B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A4BC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A4B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313</Words>
  <Characters>1696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Pereira Forte</dc:creator>
  <cp:keywords/>
  <dc:description/>
  <cp:lastModifiedBy>Vinicius Pereira Forte</cp:lastModifiedBy>
  <cp:revision>1</cp:revision>
  <dcterms:created xsi:type="dcterms:W3CDTF">2024-04-07T23:14:00Z</dcterms:created>
  <dcterms:modified xsi:type="dcterms:W3CDTF">2024-04-08T00:48:00Z</dcterms:modified>
</cp:coreProperties>
</file>