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028F95E" w:rsidR="00F0030C" w:rsidRPr="003C5262" w:rsidRDefault="00F0030C" w:rsidP="00BE39CF">
            <w:pPr>
              <w:pStyle w:val="Cabealho"/>
              <w:tabs>
                <w:tab w:val="clear" w:pos="8640"/>
                <w:tab w:val="right" w:pos="8931"/>
              </w:tabs>
              <w:ind w:right="141"/>
            </w:pPr>
            <w:proofErr w:type="gramStart"/>
            <w:r>
              <w:rPr>
                <w:rStyle w:val="Nmerodepgina"/>
              </w:rPr>
              <w:t>( </w:t>
            </w:r>
            <w:r w:rsidR="006343FD">
              <w:rPr>
                <w:rStyle w:val="Nmerodepgina"/>
              </w:rPr>
              <w:t>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AB0FF5E" w:rsidR="002B0EDC" w:rsidRPr="00B00E04" w:rsidRDefault="006343FD" w:rsidP="001E682E">
      <w:pPr>
        <w:pStyle w:val="TF-TTULO"/>
      </w:pPr>
      <w:r>
        <w:t>eXPOFRITZ</w:t>
      </w:r>
    </w:p>
    <w:p w14:paraId="0AA923EA" w14:textId="175F2D61" w:rsidR="001E682E" w:rsidRDefault="006343FD" w:rsidP="00752038">
      <w:pPr>
        <w:pStyle w:val="TF-AUTOR0"/>
      </w:pPr>
      <w:r>
        <w:t>Felipe Krieger Buche</w:t>
      </w:r>
    </w:p>
    <w:p w14:paraId="6DADD049" w14:textId="0FC865B2" w:rsidR="001E682E" w:rsidRDefault="001E682E" w:rsidP="006343FD">
      <w:pPr>
        <w:pStyle w:val="TF-AUTOR0"/>
      </w:pPr>
      <w:r>
        <w:t xml:space="preserve">Prof. </w:t>
      </w:r>
      <w:r w:rsidR="006343FD">
        <w:t>Dalton Solano dos Reis</w:t>
      </w:r>
      <w:r w:rsidR="003B414D">
        <w:t xml:space="preserve"> - </w:t>
      </w:r>
      <w:r w:rsidR="003B414D" w:rsidRPr="00197C22">
        <w:t>Orientador</w:t>
      </w:r>
    </w:p>
    <w:p w14:paraId="401C6CA4" w14:textId="4EAE1D5E"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1DB3E14" w14:textId="3D81B538" w:rsidR="003F3D4A" w:rsidRDefault="003F3D4A" w:rsidP="003625F7">
      <w:pPr>
        <w:pStyle w:val="TF-TEXTO"/>
      </w:pPr>
      <w:r w:rsidRPr="003F3D4A">
        <w:t xml:space="preserve">A introdução de tecnologias digitais em ambientes expositivos transformou a maneira como interagimos com o espaço e o conteúdo ao nosso redor, ampliando o acesso à informação e enriquecendo a experiência dos visitantes. Entre essas tecnologias, a </w:t>
      </w:r>
      <w:del w:id="9" w:author="Dalton Solano dos Reis" w:date="2024-04-29T11:14:00Z">
        <w:r w:rsidRPr="003F3D4A" w:rsidDel="00B255CF">
          <w:delText xml:space="preserve">realidade </w:delText>
        </w:r>
      </w:del>
      <w:ins w:id="10" w:author="Dalton Solano dos Reis" w:date="2024-04-29T11:14:00Z">
        <w:r w:rsidR="00B255CF">
          <w:t>R</w:t>
        </w:r>
        <w:r w:rsidR="00B255CF" w:rsidRPr="003F3D4A">
          <w:t xml:space="preserve">ealidade </w:t>
        </w:r>
      </w:ins>
      <w:del w:id="11" w:author="Dalton Solano dos Reis" w:date="2024-04-29T11:14:00Z">
        <w:r w:rsidRPr="003F3D4A" w:rsidDel="00B255CF">
          <w:delText xml:space="preserve">aumentada </w:delText>
        </w:r>
      </w:del>
      <w:ins w:id="12" w:author="Dalton Solano dos Reis" w:date="2024-04-29T11:14:00Z">
        <w:r w:rsidR="00B255CF">
          <w:t>A</w:t>
        </w:r>
        <w:r w:rsidR="00B255CF" w:rsidRPr="003F3D4A">
          <w:t xml:space="preserve">umentada </w:t>
        </w:r>
      </w:ins>
      <w:r w:rsidRPr="003F3D4A">
        <w:t xml:space="preserve">(RA) emerge como uma ferramenta poderosa, capaz de adicionar camadas de conteúdo interativo a objetos e espaços físicos. Segundo Jiang </w:t>
      </w:r>
      <w:r w:rsidRPr="00B255CF">
        <w:rPr>
          <w:i/>
          <w:iCs/>
          <w:rPrChange w:id="13" w:author="Dalton Solano dos Reis" w:date="2024-04-29T11:14:00Z">
            <w:rPr/>
          </w:rPrChange>
        </w:rPr>
        <w:t>et al</w:t>
      </w:r>
      <w:r w:rsidRPr="003F3D4A">
        <w:t xml:space="preserve">. (2022), essa tecnologia está sendo usada para desenvolver novas formas de arte digital a partir de artefatos, substituindo descrições textuais tradicionais por experiências mais dinâmicas e atraentes, transformando exposições estáticas em experiências imersivas e dinâmicas. Essa inovação permite uma nova forma de engajamento em museus, </w:t>
      </w:r>
      <w:r>
        <w:t>exposições</w:t>
      </w:r>
      <w:r w:rsidRPr="003F3D4A">
        <w:t xml:space="preserve"> e outros espaços culturais. No entanto, apesar desses avanços, há um aspecto crucial que frequentemente é negligenciado: a acessibilidade.</w:t>
      </w:r>
    </w:p>
    <w:p w14:paraId="7BE650C3" w14:textId="41C8D8A7" w:rsidR="00804A2A" w:rsidRDefault="00804A2A" w:rsidP="003625F7">
      <w:pPr>
        <w:pStyle w:val="TF-TEXTO"/>
      </w:pPr>
      <w:r>
        <w:t>O</w:t>
      </w:r>
      <w:r w:rsidRPr="00804A2A">
        <w:t xml:space="preserve"> tema da acessibilidade em ambientes expositivos destaca-se como uma preocupação essencial para garantir que todas as pessoas, independentemente de suas limitações físicas ou sensoriais, possam desfrutar de uma experiência completa. </w:t>
      </w:r>
      <w:r w:rsidR="00010ABC">
        <w:t>M</w:t>
      </w:r>
      <w:r w:rsidRPr="00804A2A">
        <w:t xml:space="preserve">uitos espaços ainda enfrentam desafios significativos em prover acesso </w:t>
      </w:r>
      <w:r w:rsidR="00010ABC">
        <w:t>total</w:t>
      </w:r>
      <w:r w:rsidRPr="00804A2A">
        <w:t xml:space="preserve">, </w:t>
      </w:r>
      <w:r w:rsidR="00010ABC">
        <w:t>criando</w:t>
      </w:r>
      <w:r w:rsidRPr="00804A2A">
        <w:t xml:space="preserve"> barreira</w:t>
      </w:r>
      <w:r w:rsidR="00010ABC">
        <w:t>s</w:t>
      </w:r>
      <w:r w:rsidRPr="00804A2A">
        <w:t xml:space="preserve"> ao acesso cultural e para pessoas com deficiência</w:t>
      </w:r>
      <w:r w:rsidR="00B6487D">
        <w:t xml:space="preserve"> (</w:t>
      </w:r>
      <w:r w:rsidR="00B6487D" w:rsidRPr="00B6487D">
        <w:t xml:space="preserve">American Alliance </w:t>
      </w:r>
      <w:proofErr w:type="spellStart"/>
      <w:r w:rsidR="00B6487D" w:rsidRPr="00B6487D">
        <w:t>of</w:t>
      </w:r>
      <w:proofErr w:type="spellEnd"/>
      <w:r w:rsidR="00B6487D" w:rsidRPr="00B6487D">
        <w:t xml:space="preserve"> </w:t>
      </w:r>
      <w:proofErr w:type="spellStart"/>
      <w:r w:rsidR="00B6487D" w:rsidRPr="00B6487D">
        <w:t>Museums</w:t>
      </w:r>
      <w:proofErr w:type="spellEnd"/>
      <w:r w:rsidR="00B6487D" w:rsidRPr="00B6487D">
        <w:t>, 2022</w:t>
      </w:r>
      <w:r w:rsidR="00B6487D">
        <w:t>)</w:t>
      </w:r>
      <w:r w:rsidRPr="00804A2A">
        <w:t>. Isso limita não apenas a experiência individual, mas também o potencial educativo e social das exposições.</w:t>
      </w:r>
      <w:r w:rsidR="00B6487D">
        <w:t xml:space="preserve"> </w:t>
      </w:r>
    </w:p>
    <w:p w14:paraId="3CFF2F82" w14:textId="0651F8F6" w:rsidR="00804A2A" w:rsidRDefault="00804A2A" w:rsidP="003625F7">
      <w:pPr>
        <w:pStyle w:val="TF-TEXTO"/>
      </w:pPr>
      <w:r w:rsidRPr="00804A2A">
        <w:t xml:space="preserve">A realidade aumentada, enquanto oferece novas maneiras de enriquecer exposições através da tecnologia, opera independentemente das questões de acessibilidade física e sensorial nos espaços expositivos. Cada uma dessas áreas, embora relevante para a melhoria da experiência do visitante, requer abordagens específicas e focadas para otimização. Este estudo, portanto, aborda dois temas distintos: o potencial da realidade aumentada para transformar exposições e a importância </w:t>
      </w:r>
      <w:del w:id="14" w:author="Dalton Solano dos Reis" w:date="2024-04-29T11:16:00Z">
        <w:r w:rsidRPr="00804A2A" w:rsidDel="00B255CF">
          <w:delText xml:space="preserve">crítica </w:delText>
        </w:r>
      </w:del>
      <w:r w:rsidRPr="00804A2A">
        <w:t>da acessibilidade</w:t>
      </w:r>
      <w:r w:rsidR="00643D1D">
        <w:t xml:space="preserve"> aplicada diretamente em aplicativos para dispositivos móveis</w:t>
      </w:r>
      <w:r w:rsidRPr="00804A2A">
        <w:t xml:space="preserve"> nesses mesmos espaços.</w:t>
      </w:r>
    </w:p>
    <w:p w14:paraId="7BDBFCE0" w14:textId="2BAD0BF4" w:rsidR="00804A2A" w:rsidRDefault="00804A2A" w:rsidP="003625F7">
      <w:pPr>
        <w:pStyle w:val="TF-TEXTO"/>
      </w:pPr>
      <w:r w:rsidRPr="00804A2A">
        <w:t>Este estudo será orientado pela seguinte pergunta de pesquisa: "Como</w:t>
      </w:r>
      <w:r>
        <w:t xml:space="preserve"> o desenvolvimento de aplicativos utilizando</w:t>
      </w:r>
      <w:r w:rsidRPr="00804A2A">
        <w:t xml:space="preserve"> a realidade aumentada pode ser otimizada para enriquecer exposições, e como a acessibilidade</w:t>
      </w:r>
      <w:r>
        <w:t xml:space="preserve"> aplicada nessas tecnologias </w:t>
      </w:r>
      <w:r w:rsidRPr="00804A2A">
        <w:t xml:space="preserve">em ambientes expositivos pode ser </w:t>
      </w:r>
      <w:r>
        <w:t>implementada</w:t>
      </w:r>
      <w:r w:rsidRPr="00804A2A">
        <w:t xml:space="preserve"> para garantir que </w:t>
      </w:r>
      <w:r>
        <w:t xml:space="preserve">os </w:t>
      </w:r>
      <w:r w:rsidRPr="00804A2A">
        <w:t>visitantes</w:t>
      </w:r>
      <w:r>
        <w:t xml:space="preserve"> </w:t>
      </w:r>
      <w:r w:rsidRPr="00804A2A">
        <w:t xml:space="preserve">com deficiências, tenham acesso </w:t>
      </w:r>
      <w:r>
        <w:t>equalitário</w:t>
      </w:r>
      <w:r w:rsidRPr="00804A2A">
        <w:t>?"</w:t>
      </w:r>
    </w:p>
    <w:p w14:paraId="4DEEAE1F" w14:textId="5E83ACC3" w:rsidR="00F255FC" w:rsidRPr="007D10F2" w:rsidRDefault="00F255FC" w:rsidP="00E638A0">
      <w:pPr>
        <w:pStyle w:val="Ttulo2"/>
      </w:pP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r w:rsidRPr="007D10F2">
        <w:t>OBJETIVOS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44AC628C" w14:textId="1A561914" w:rsidR="007715B2" w:rsidRDefault="00C35E57" w:rsidP="007C67AC">
      <w:pPr>
        <w:pStyle w:val="TF-TEXTO"/>
      </w:pPr>
      <w:r>
        <w:t xml:space="preserve"> </w:t>
      </w:r>
      <w:r w:rsidR="007C67AC">
        <w:t xml:space="preserve">O objetivo é </w:t>
      </w:r>
      <w:r w:rsidR="0061295D">
        <w:t>d</w:t>
      </w:r>
      <w:r w:rsidR="0061295D" w:rsidRPr="0061295D">
        <w:t>esenvolver um aplicativo</w:t>
      </w:r>
      <w:r w:rsidR="0061295D">
        <w:t xml:space="preserve"> com</w:t>
      </w:r>
      <w:r w:rsidR="0061295D" w:rsidRPr="0061295D">
        <w:t xml:space="preserve"> realidade aumentada para a exposição </w:t>
      </w:r>
      <w:r w:rsidR="0061295D">
        <w:t>Fritz Muller de Ciências Naturais na FURB</w:t>
      </w:r>
      <w:r w:rsidR="0061295D" w:rsidRPr="0061295D">
        <w:t>, visando proporcionar uma experiência interativa e educativa para os visitantes</w:t>
      </w:r>
      <w:r w:rsidR="0061295D">
        <w:t xml:space="preserve"> e inclusão da acessibilidade </w:t>
      </w:r>
      <w:del w:id="29" w:author="Dalton Solano dos Reis" w:date="2024-04-29T11:17:00Z">
        <w:r w:rsidR="0061295D" w:rsidDel="00B255CF">
          <w:delText xml:space="preserve">na aplicação </w:delText>
        </w:r>
      </w:del>
      <w:r w:rsidR="0061295D">
        <w:t xml:space="preserve">para </w:t>
      </w:r>
      <w:del w:id="30" w:author="Dalton Solano dos Reis" w:date="2024-04-29T11:18:00Z">
        <w:r w:rsidR="00FC00C8" w:rsidDel="00B255CF">
          <w:delText xml:space="preserve">garantir </w:delText>
        </w:r>
      </w:del>
      <w:ins w:id="31" w:author="Dalton Solano dos Reis" w:date="2024-04-29T11:18:00Z">
        <w:r w:rsidR="00B255CF">
          <w:t>promover a</w:t>
        </w:r>
        <w:r w:rsidR="00B255CF">
          <w:t xml:space="preserve"> </w:t>
        </w:r>
      </w:ins>
      <w:r w:rsidR="00FC00C8">
        <w:t>igualdade de acesso e engajamento para pessoas com diferentes capacidades</w:t>
      </w:r>
      <w:r w:rsidR="0061295D" w:rsidRPr="0061295D">
        <w:t>.</w:t>
      </w:r>
    </w:p>
    <w:p w14:paraId="47B6A4A0" w14:textId="517C9A8E" w:rsidR="00FC00C8" w:rsidRDefault="00FC00C8" w:rsidP="007C67AC">
      <w:pPr>
        <w:pStyle w:val="TF-TEXTO"/>
      </w:pPr>
      <w:r>
        <w:t>Os objetivos específicos são:</w:t>
      </w:r>
    </w:p>
    <w:p w14:paraId="3FB6915D" w14:textId="440D1AF5" w:rsidR="00FC00C8" w:rsidRDefault="00FC00C8" w:rsidP="00B255CF">
      <w:pPr>
        <w:pStyle w:val="TF-ALNEA"/>
        <w:pPrChange w:id="32" w:author="Dalton Solano dos Reis" w:date="2024-04-29T11:19:00Z">
          <w:pPr>
            <w:pStyle w:val="TF-TEXTO"/>
          </w:pPr>
        </w:pPrChange>
      </w:pPr>
      <w:del w:id="33" w:author="Dalton Solano dos Reis" w:date="2024-04-29T11:19:00Z">
        <w:r w:rsidDel="00B255CF">
          <w:delText xml:space="preserve">a) </w:delText>
        </w:r>
      </w:del>
      <w:r w:rsidR="00BD2074">
        <w:t>i</w:t>
      </w:r>
      <w:r>
        <w:t>mplementar funcionalidades de acessibilidade no aplicativo</w:t>
      </w:r>
      <w:r w:rsidR="00BD2074">
        <w:t>;</w:t>
      </w:r>
    </w:p>
    <w:p w14:paraId="458DBFDF" w14:textId="559B962D" w:rsidR="005E2263" w:rsidRDefault="00FC00C8" w:rsidP="00B255CF">
      <w:pPr>
        <w:pStyle w:val="TF-ALNEA"/>
        <w:pPrChange w:id="34" w:author="Dalton Solano dos Reis" w:date="2024-04-29T11:19:00Z">
          <w:pPr>
            <w:pStyle w:val="TF-TEXTO"/>
          </w:pPr>
        </w:pPrChange>
      </w:pPr>
      <w:del w:id="35" w:author="Dalton Solano dos Reis" w:date="2024-04-29T11:19:00Z">
        <w:r w:rsidDel="00B255CF">
          <w:delText xml:space="preserve">b) </w:delText>
        </w:r>
      </w:del>
      <w:r w:rsidR="00BD2074">
        <w:t>d</w:t>
      </w:r>
      <w:r>
        <w:t>esenvolver a funcionalidade de reconhecimento de objetos</w:t>
      </w:r>
      <w:r w:rsidR="00BD2074">
        <w:t>;</w:t>
      </w:r>
    </w:p>
    <w:p w14:paraId="78A00B9B" w14:textId="5A976ADD" w:rsidR="005E2263" w:rsidRDefault="005E2263" w:rsidP="00B255CF">
      <w:pPr>
        <w:pStyle w:val="TF-ALNEA"/>
        <w:pPrChange w:id="36" w:author="Dalton Solano dos Reis" w:date="2024-04-29T11:19:00Z">
          <w:pPr>
            <w:pStyle w:val="TF-TEXTO"/>
          </w:pPr>
        </w:pPrChange>
      </w:pPr>
      <w:del w:id="37" w:author="Dalton Solano dos Reis" w:date="2024-04-29T11:19:00Z">
        <w:r w:rsidDel="00B255CF">
          <w:delText xml:space="preserve">c) </w:delText>
        </w:r>
      </w:del>
      <w:r w:rsidR="00BD2074">
        <w:t>d</w:t>
      </w:r>
      <w:r>
        <w:t>esenvolver a funcionalidade de realidade aumentada a partir do reconhecimento de objetos</w:t>
      </w:r>
      <w:r w:rsidR="00BD2074">
        <w:t>;</w:t>
      </w:r>
    </w:p>
    <w:p w14:paraId="6C822524" w14:textId="013CB5A1" w:rsidR="00FC00C8" w:rsidDel="00B255CF" w:rsidRDefault="005E2263" w:rsidP="00B255CF">
      <w:pPr>
        <w:pStyle w:val="TF-ALNEA"/>
        <w:rPr>
          <w:del w:id="38" w:author="Dalton Solano dos Reis" w:date="2024-04-29T11:18:00Z"/>
        </w:rPr>
        <w:pPrChange w:id="39" w:author="Dalton Solano dos Reis" w:date="2024-04-29T11:19:00Z">
          <w:pPr>
            <w:pStyle w:val="TF-TEXTO"/>
          </w:pPr>
        </w:pPrChange>
      </w:pPr>
      <w:del w:id="40" w:author="Dalton Solano dos Reis" w:date="2024-04-29T11:19:00Z">
        <w:r w:rsidDel="00B255CF">
          <w:delText>d</w:delText>
        </w:r>
        <w:r w:rsidR="00FC00C8" w:rsidDel="00B255CF">
          <w:delText xml:space="preserve">) </w:delText>
        </w:r>
      </w:del>
      <w:r w:rsidR="00BD2074">
        <w:t>c</w:t>
      </w:r>
      <w:r w:rsidR="00FC00C8">
        <w:t>riar uma interface intuitiva e amigável que seja facilmente navegável por todos os públicos, incluindo crianças, adultos e idosos.</w:t>
      </w:r>
    </w:p>
    <w:p w14:paraId="61AD70A5" w14:textId="77777777" w:rsidR="005E2263" w:rsidRDefault="005E2263" w:rsidP="00B255CF">
      <w:pPr>
        <w:pStyle w:val="TF-TEXTO"/>
      </w:pPr>
    </w:p>
    <w:p w14:paraId="65E88EB3" w14:textId="59507C45" w:rsidR="00A44581" w:rsidRDefault="00A44581" w:rsidP="007715B2">
      <w:pPr>
        <w:pStyle w:val="Ttulo1"/>
      </w:pPr>
      <w:bookmarkStart w:id="41" w:name="_Toc419598587"/>
      <w:r>
        <w:t xml:space="preserve">trabalhos </w:t>
      </w:r>
      <w:r w:rsidRPr="00FC4A9F">
        <w:t>correlatos</w:t>
      </w:r>
    </w:p>
    <w:p w14:paraId="75878149" w14:textId="7FE7B888" w:rsidR="007715B2" w:rsidRDefault="00052A09" w:rsidP="007715B2">
      <w:pPr>
        <w:pStyle w:val="TF-TEXTO"/>
      </w:pPr>
      <w:r w:rsidRPr="00052A09">
        <w:t xml:space="preserve">Nesta seção serão apresentados os trabalhos que se correlacionam com os objetivos deste projeto. Na subseção 2.1 é apresentado </w:t>
      </w:r>
      <w:r w:rsidR="00150B38" w:rsidRPr="00150B38">
        <w:t xml:space="preserve">um aplicativo móvel que atua como monitor virtual em museus de ciências, utilizando QR Codes para facilitar o acesso a informações educativas </w:t>
      </w:r>
      <w:r w:rsidRPr="00052A09">
        <w:t>(</w:t>
      </w:r>
      <w:r w:rsidR="00150B38">
        <w:t xml:space="preserve">DANTAS </w:t>
      </w:r>
      <w:r w:rsidR="00150B38" w:rsidRPr="00B255CF">
        <w:rPr>
          <w:i/>
          <w:iCs/>
          <w:rPrChange w:id="42" w:author="Dalton Solano dos Reis" w:date="2024-04-29T11:20:00Z">
            <w:rPr/>
          </w:rPrChange>
        </w:rPr>
        <w:t>et al</w:t>
      </w:r>
      <w:r w:rsidR="00150B38">
        <w:t>., 2020</w:t>
      </w:r>
      <w:r w:rsidRPr="00052A09">
        <w:t xml:space="preserve">). A subseção 2.2 traz a ideia de </w:t>
      </w:r>
      <w:r w:rsidR="00150B38" w:rsidRPr="00150B38">
        <w:t xml:space="preserve">um sistema que combina QR </w:t>
      </w:r>
      <w:proofErr w:type="spellStart"/>
      <w:r w:rsidR="00150B38" w:rsidRPr="00150B38">
        <w:t>Code</w:t>
      </w:r>
      <w:proofErr w:type="spellEnd"/>
      <w:r w:rsidR="00150B38" w:rsidRPr="00150B38">
        <w:t xml:space="preserve"> e realidade aumentada para proporcionar informações adicionais sobre obras de arte durante a visitação de museus </w:t>
      </w:r>
      <w:r w:rsidRPr="00052A09">
        <w:t>(</w:t>
      </w:r>
      <w:r w:rsidR="00150B38">
        <w:t>SILVA; BREGA; SCHERER, 2012</w:t>
      </w:r>
      <w:r w:rsidRPr="00052A09">
        <w:t xml:space="preserve">). Por fim, a subseção 2.3 aborda </w:t>
      </w:r>
      <w:r w:rsidR="00D13C8E">
        <w:t>o</w:t>
      </w:r>
      <w:r w:rsidRPr="00052A09">
        <w:t xml:space="preserve"> </w:t>
      </w:r>
      <w:r w:rsidR="00D13C8E" w:rsidRPr="00D13C8E">
        <w:t xml:space="preserve">uso da realidade aumentada em museus para enriquecer a experiência educativa dos visitantes, permitindo uma interação mais profunda com as exposições </w:t>
      </w:r>
      <w:r w:rsidRPr="00052A09">
        <w:t>(</w:t>
      </w:r>
      <w:r w:rsidR="00150B38">
        <w:t>NASCIMENTO</w:t>
      </w:r>
      <w:r w:rsidRPr="00052A09">
        <w:t>, 202</w:t>
      </w:r>
      <w:r w:rsidR="00150B38">
        <w:t>1</w:t>
      </w:r>
      <w:r w:rsidRPr="00052A09">
        <w:t>).</w:t>
      </w:r>
    </w:p>
    <w:p w14:paraId="54521F25" w14:textId="669809F6" w:rsidR="00D13C8E" w:rsidRDefault="00D13C8E" w:rsidP="007715B2">
      <w:pPr>
        <w:pStyle w:val="TF-TEXTO"/>
      </w:pPr>
    </w:p>
    <w:p w14:paraId="45B894AB" w14:textId="25DDA5A7" w:rsidR="00D13C8E" w:rsidRDefault="00D13C8E" w:rsidP="00CE78C2">
      <w:pPr>
        <w:pStyle w:val="TF-TEXTO"/>
      </w:pPr>
      <w:commentRangeStart w:id="43"/>
      <w:r>
        <w:lastRenderedPageBreak/>
        <w:t>2.1</w:t>
      </w:r>
      <w:r w:rsidR="00CE78C2">
        <w:t xml:space="preserve"> DIQUINHA: APLICATIVO </w:t>
      </w:r>
      <w:commentRangeEnd w:id="43"/>
      <w:r w:rsidR="00B255CF">
        <w:rPr>
          <w:rStyle w:val="Refdecomentrio"/>
        </w:rPr>
        <w:commentReference w:id="43"/>
      </w:r>
      <w:r w:rsidR="00CE78C2">
        <w:t>MÓVEL PARA AUXILIAR NO PROCESSO DE APRENDIZAGEM NÃO FORMAL EM MUSEUS</w:t>
      </w:r>
    </w:p>
    <w:p w14:paraId="2F37CB14" w14:textId="36B4D117" w:rsidR="00E7445C" w:rsidRDefault="00E7445C" w:rsidP="00CE78C2">
      <w:pPr>
        <w:pStyle w:val="TF-TEXTO"/>
      </w:pPr>
      <w:r w:rsidRPr="00E7445C">
        <w:t xml:space="preserve">Dantas </w:t>
      </w:r>
      <w:r w:rsidRPr="00B255CF">
        <w:rPr>
          <w:i/>
          <w:iCs/>
          <w:rPrChange w:id="44" w:author="Dalton Solano dos Reis" w:date="2024-04-29T11:21:00Z">
            <w:rPr/>
          </w:rPrChange>
        </w:rPr>
        <w:t>et al.</w:t>
      </w:r>
      <w:r w:rsidRPr="00E7445C">
        <w:t xml:space="preserve"> (2020) desenvolveram um aplicativo móvel chamado “</w:t>
      </w:r>
      <w:proofErr w:type="spellStart"/>
      <w:r w:rsidRPr="00E7445C">
        <w:t>Diquinha</w:t>
      </w:r>
      <w:proofErr w:type="spellEnd"/>
      <w:r w:rsidRPr="00E7445C">
        <w:t>”, destinado a atuar como um monitor virtual em museus de ciências. Utilizando QR Codes para a identificação de artefatos, o aplicativo proporciona aos visitantes informações e curiosidades de forma interativa, aumentando o engajamento e o aprendizado. Este trabalho destaca a importância da linguagem simples e acessível para facilitar a comunicação de informações complexas em ambientes educacionais não formais.</w:t>
      </w:r>
    </w:p>
    <w:p w14:paraId="5CBF12C2" w14:textId="77777777" w:rsidR="00CE78C2" w:rsidRDefault="00CE78C2" w:rsidP="00CE78C2">
      <w:pPr>
        <w:pStyle w:val="TF-TEXTO"/>
      </w:pPr>
      <w:commentRangeStart w:id="45"/>
      <w:r>
        <w:t xml:space="preserve">2.2 USO DE </w:t>
      </w:r>
      <w:commentRangeEnd w:id="45"/>
      <w:r w:rsidR="008E2E22">
        <w:rPr>
          <w:rStyle w:val="Refdecomentrio"/>
        </w:rPr>
        <w:commentReference w:id="45"/>
      </w:r>
      <w:r>
        <w:t>QR CODE E REALIDADE AUMENTADA COMO SUPORTE À VISITAÇÃO DE MUSEU</w:t>
      </w:r>
    </w:p>
    <w:p w14:paraId="53AEC882" w14:textId="4E42FFD9" w:rsidR="00E7445C" w:rsidRDefault="00E7445C" w:rsidP="00CE78C2">
      <w:pPr>
        <w:pStyle w:val="TF-TEXTO"/>
      </w:pPr>
      <w:r w:rsidRPr="00E7445C">
        <w:t>Silva, Braga e Scherer (20</w:t>
      </w:r>
      <w:r w:rsidR="00996635">
        <w:t>12</w:t>
      </w:r>
      <w:r w:rsidRPr="00E7445C">
        <w:t>) exploraram o uso de QR Codes combinados com realidade aumentada para enriquecer a experiência de visitantes em museus de arte. Seu projeto avaliou como essas tecnologias podem superar as limitações de visitas guiadas tradicionais, proporcionando uma experiência mais personalizada e profunda. Este estudo ressalta a capacidade da realidade aumentada em transformar a maneira como os conteúdos são apresentados e percebidos pelos visitantes.</w:t>
      </w:r>
    </w:p>
    <w:p w14:paraId="21DCD17C" w14:textId="77777777" w:rsidR="00CE78C2" w:rsidRDefault="00CE78C2" w:rsidP="00CE78C2">
      <w:pPr>
        <w:pStyle w:val="TF-TEXTO"/>
      </w:pPr>
      <w:commentRangeStart w:id="46"/>
      <w:r>
        <w:t>2.3 APP INCLUIR</w:t>
      </w:r>
      <w:commentRangeEnd w:id="46"/>
      <w:r w:rsidR="008E2E22">
        <w:rPr>
          <w:rStyle w:val="Refdecomentrio"/>
        </w:rPr>
        <w:commentReference w:id="46"/>
      </w:r>
      <w:r>
        <w:t>: ACESSIBILIDADE CULTURAL NO MUSEU CASA DE ALUIZIO CAMPOS</w:t>
      </w:r>
    </w:p>
    <w:p w14:paraId="2A7D4CD0" w14:textId="0BCDC673" w:rsidR="00E7445C" w:rsidDel="008E2E22" w:rsidRDefault="00E7445C" w:rsidP="00CE78C2">
      <w:pPr>
        <w:pStyle w:val="TF-TEXTO"/>
        <w:rPr>
          <w:del w:id="47" w:author="Dalton Solano dos Reis" w:date="2024-04-29T11:23:00Z"/>
        </w:rPr>
      </w:pPr>
      <w:r w:rsidRPr="00E7445C">
        <w:t xml:space="preserve">Nascimento (2021) focou no uso da realidade aumentada para fins educacionais em museus, demonstrando como essa tecnologia pode ser implementada para criar experiências imersivas que promovem uma compreensão mais rica dos objetos expostos. O trabalho de Nascimento argumenta que a realidade aumentada não só aumenta o engajamento dos </w:t>
      </w:r>
      <w:r w:rsidR="00996635" w:rsidRPr="00E7445C">
        <w:t>visitantes,</w:t>
      </w:r>
      <w:r w:rsidRPr="00E7445C">
        <w:t xml:space="preserve"> mas também serve como uma ferramenta poderosa para a educação e a inclusão.</w:t>
      </w:r>
    </w:p>
    <w:p w14:paraId="100EB15C" w14:textId="15A1F11B" w:rsidR="00CE78C2" w:rsidRDefault="00CE78C2" w:rsidP="008E2E22">
      <w:pPr>
        <w:pStyle w:val="TF-TEXTO"/>
      </w:pPr>
      <w:r>
        <w:t xml:space="preserve"> </w:t>
      </w:r>
    </w:p>
    <w:p w14:paraId="25B7474A" w14:textId="5D16267F" w:rsidR="00451B94" w:rsidRDefault="00451B94" w:rsidP="00424AD5">
      <w:pPr>
        <w:pStyle w:val="Ttulo1"/>
      </w:pPr>
      <w:bookmarkStart w:id="48" w:name="_Toc54164921"/>
      <w:bookmarkStart w:id="49" w:name="_Toc54165675"/>
      <w:bookmarkStart w:id="50" w:name="_Toc54169333"/>
      <w:bookmarkStart w:id="51" w:name="_Toc96347439"/>
      <w:bookmarkStart w:id="52" w:name="_Toc96357723"/>
      <w:bookmarkStart w:id="53" w:name="_Toc96491866"/>
      <w:bookmarkStart w:id="54" w:name="_Toc411603107"/>
      <w:bookmarkEnd w:id="41"/>
      <w:r>
        <w:t>proposta</w:t>
      </w:r>
      <w:r w:rsidR="00901D0F">
        <w:t xml:space="preserve"> do software</w:t>
      </w:r>
    </w:p>
    <w:p w14:paraId="0336A8B2" w14:textId="551A0525" w:rsidR="00451B94" w:rsidRDefault="00C237A5" w:rsidP="00451B94">
      <w:pPr>
        <w:pStyle w:val="TF-TEXTO"/>
      </w:pPr>
      <w:r w:rsidRPr="00C237A5">
        <w:t xml:space="preserve">Nesta seção, será apresentada a relevância desta aplicação para a área tecnológica, destacando sua contribuição para o avanço de soluções em realidade aumentada e acessibilidade em exposições. Serão detalhados os principais requisitos que o software deve atender para assegurar funcionalidade e eficácia, além da metodologia de desenvolvimento, que inclui um passo a passo detalhado integrado a um cronograma. </w:t>
      </w:r>
      <w:del w:id="55" w:author="Dalton Solano dos Reis" w:date="2024-04-29T11:26:00Z">
        <w:r w:rsidRPr="00C237A5" w:rsidDel="008E2E22">
          <w:delText>Este planejamento é essencial para orientar a execução do projeto e garantir que os objetivos sejam alcançados dentro do prazo estabelecido.</w:delText>
        </w:r>
      </w:del>
    </w:p>
    <w:p w14:paraId="78305E65" w14:textId="41724E43" w:rsidR="006B0760" w:rsidRDefault="00451B94" w:rsidP="003F6611">
      <w:pPr>
        <w:pStyle w:val="Ttulo2"/>
      </w:pPr>
      <w:bookmarkStart w:id="56" w:name="_Toc54164915"/>
      <w:bookmarkStart w:id="57" w:name="_Toc54165669"/>
      <w:bookmarkStart w:id="58" w:name="_Toc54169327"/>
      <w:bookmarkStart w:id="59" w:name="_Toc96347433"/>
      <w:bookmarkStart w:id="60" w:name="_Toc96357717"/>
      <w:bookmarkStart w:id="61" w:name="_Toc96491860"/>
      <w:bookmarkStart w:id="62" w:name="_Toc351015594"/>
      <w:r>
        <w:t>JUSTIFICATIVA</w:t>
      </w:r>
    </w:p>
    <w:p w14:paraId="0068B51F" w14:textId="170724D1" w:rsidR="006E2196" w:rsidRPr="006E2196" w:rsidRDefault="0011047A" w:rsidP="006E2196">
      <w:pPr>
        <w:pStyle w:val="TF-TEXTO"/>
      </w:pPr>
      <w:r>
        <w:t xml:space="preserve">No Quadro 1 é apresentado um comparativo </w:t>
      </w:r>
      <w:del w:id="63" w:author="Dalton Solano dos Reis" w:date="2024-04-29T11:26:00Z">
        <w:r w:rsidDel="008E2E22">
          <w:delText xml:space="preserve">entre </w:delText>
        </w:r>
      </w:del>
      <w:ins w:id="64" w:author="Dalton Solano dos Reis" w:date="2024-04-29T11:26:00Z">
        <w:r w:rsidR="008E2E22">
          <w:t>das</w:t>
        </w:r>
        <w:r w:rsidR="008E2E22">
          <w:t xml:space="preserve"> </w:t>
        </w:r>
      </w:ins>
      <w:r>
        <w:t>características entre os trabalhos correlatos. Os itens listados são comuns à aplicação proposta de alguma maneira, onde as linhas apresentam as características e as colunas os trabalhos correlatos.</w:t>
      </w:r>
    </w:p>
    <w:p w14:paraId="72A23E67" w14:textId="11E8D73B" w:rsidR="006B0760" w:rsidRDefault="006B0760" w:rsidP="006B0760">
      <w:pPr>
        <w:pStyle w:val="TF-LEGENDA"/>
      </w:pPr>
      <w:bookmarkStart w:id="65" w:name="_Ref52025161"/>
      <w:r>
        <w:t xml:space="preserve">Quadro </w:t>
      </w:r>
      <w:r>
        <w:fldChar w:fldCharType="begin"/>
      </w:r>
      <w:r>
        <w:instrText xml:space="preserve"> SEQ Quadro \* ARABIC </w:instrText>
      </w:r>
      <w:r>
        <w:fldChar w:fldCharType="separate"/>
      </w:r>
      <w:r w:rsidR="00164772">
        <w:rPr>
          <w:noProof/>
        </w:rPr>
        <w:t>1</w:t>
      </w:r>
      <w:r>
        <w:rPr>
          <w:noProof/>
        </w:rPr>
        <w:fldChar w:fldCharType="end"/>
      </w:r>
      <w:bookmarkEnd w:id="65"/>
      <w:r>
        <w:t xml:space="preserve"> - </w:t>
      </w:r>
      <w:commentRangeStart w:id="66"/>
      <w:r w:rsidR="00F3649F">
        <w:t>Comparativo</w:t>
      </w:r>
      <w:r>
        <w:t xml:space="preserve"> dos </w:t>
      </w:r>
      <w:commentRangeEnd w:id="66"/>
      <w:r w:rsidR="008E2E22">
        <w:rPr>
          <w:rStyle w:val="Refdecomentrio"/>
        </w:rPr>
        <w:commentReference w:id="66"/>
      </w:r>
      <w:r>
        <w:t>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8"/>
        <w:gridCol w:w="1723"/>
        <w:gridCol w:w="1721"/>
        <w:gridCol w:w="1836"/>
      </w:tblGrid>
      <w:tr w:rsidR="00802D0F" w14:paraId="4DC82DAE" w14:textId="77777777" w:rsidTr="00DB1AE2">
        <w:trPr>
          <w:trHeight w:val="567"/>
        </w:trPr>
        <w:tc>
          <w:tcPr>
            <w:tcW w:w="366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3" w:type="dxa"/>
            <w:shd w:val="clear" w:color="auto" w:fill="A6A6A6"/>
            <w:vAlign w:val="center"/>
          </w:tcPr>
          <w:p w14:paraId="346CD0EE" w14:textId="3FB429B5" w:rsidR="00DB1AE2" w:rsidRPr="00DB1AE2" w:rsidRDefault="00150B38" w:rsidP="00DB1AE2">
            <w:pPr>
              <w:pStyle w:val="Default"/>
              <w:jc w:val="center"/>
              <w:rPr>
                <w:sz w:val="20"/>
                <w:szCs w:val="20"/>
              </w:rPr>
            </w:pPr>
            <w:r>
              <w:rPr>
                <w:sz w:val="20"/>
                <w:szCs w:val="20"/>
              </w:rPr>
              <w:t>Dantas</w:t>
            </w:r>
            <w:r w:rsidR="00DB1AE2">
              <w:rPr>
                <w:sz w:val="20"/>
                <w:szCs w:val="20"/>
              </w:rPr>
              <w:t xml:space="preserve"> </w:t>
            </w:r>
            <w:r w:rsidR="00DB1AE2">
              <w:rPr>
                <w:i/>
                <w:iCs/>
                <w:sz w:val="20"/>
                <w:szCs w:val="20"/>
              </w:rPr>
              <w:t>et al</w:t>
            </w:r>
            <w:r w:rsidR="00DB1AE2">
              <w:rPr>
                <w:sz w:val="20"/>
                <w:szCs w:val="20"/>
              </w:rPr>
              <w:t>.</w:t>
            </w:r>
            <w:r w:rsidR="00CB1D2E">
              <w:rPr>
                <w:sz w:val="20"/>
                <w:szCs w:val="20"/>
              </w:rPr>
              <w:t xml:space="preserve"> </w:t>
            </w:r>
            <w:r w:rsidR="00DB1AE2">
              <w:rPr>
                <w:sz w:val="20"/>
                <w:szCs w:val="20"/>
              </w:rPr>
              <w:br/>
              <w:t>(2020)</w:t>
            </w:r>
          </w:p>
        </w:tc>
        <w:tc>
          <w:tcPr>
            <w:tcW w:w="1721" w:type="dxa"/>
            <w:shd w:val="clear" w:color="auto" w:fill="A6A6A6"/>
            <w:vAlign w:val="center"/>
          </w:tcPr>
          <w:p w14:paraId="4D97FD72" w14:textId="6E21CC83" w:rsidR="006B0760" w:rsidRDefault="00F63CEA" w:rsidP="00802D0F">
            <w:pPr>
              <w:pStyle w:val="TF-TEXTOQUADRO"/>
              <w:jc w:val="center"/>
            </w:pPr>
            <w:r>
              <w:t>Silva, Braga e Scherer</w:t>
            </w:r>
            <w:r>
              <w:br/>
              <w:t>(2012)</w:t>
            </w:r>
          </w:p>
        </w:tc>
        <w:tc>
          <w:tcPr>
            <w:tcW w:w="1836" w:type="dxa"/>
            <w:shd w:val="clear" w:color="auto" w:fill="A6A6A6"/>
            <w:vAlign w:val="center"/>
          </w:tcPr>
          <w:p w14:paraId="5AE2E716" w14:textId="35D09915" w:rsidR="006B0760" w:rsidRPr="007D4566" w:rsidRDefault="00937A7E" w:rsidP="00802D0F">
            <w:pPr>
              <w:pStyle w:val="TF-TEXTOQUADRO"/>
              <w:jc w:val="center"/>
            </w:pPr>
            <w:r>
              <w:t>Nascimento</w:t>
            </w:r>
            <w:r>
              <w:br/>
              <w:t>(2021)</w:t>
            </w:r>
          </w:p>
        </w:tc>
      </w:tr>
      <w:tr w:rsidR="00802D0F" w14:paraId="3380952D" w14:textId="77777777" w:rsidTr="00DB1AE2">
        <w:tc>
          <w:tcPr>
            <w:tcW w:w="3668" w:type="dxa"/>
            <w:shd w:val="clear" w:color="auto" w:fill="auto"/>
          </w:tcPr>
          <w:p w14:paraId="138D3B43" w14:textId="67A1FA3B" w:rsidR="006B0760" w:rsidRDefault="00DB1AE2" w:rsidP="004B3C46">
            <w:pPr>
              <w:pStyle w:val="TF-TEXTOQUADRO"/>
            </w:pPr>
            <w:r>
              <w:t>Aplicativo móvel</w:t>
            </w:r>
          </w:p>
        </w:tc>
        <w:tc>
          <w:tcPr>
            <w:tcW w:w="1723" w:type="dxa"/>
            <w:shd w:val="clear" w:color="auto" w:fill="auto"/>
          </w:tcPr>
          <w:p w14:paraId="2C274505" w14:textId="12180CBB" w:rsidR="006B0760" w:rsidRDefault="00DB1AE2" w:rsidP="004B3C46">
            <w:pPr>
              <w:pStyle w:val="TF-TEXTOQUADRO"/>
            </w:pPr>
            <w:r>
              <w:t>Sim</w:t>
            </w:r>
          </w:p>
        </w:tc>
        <w:tc>
          <w:tcPr>
            <w:tcW w:w="1721" w:type="dxa"/>
            <w:shd w:val="clear" w:color="auto" w:fill="auto"/>
          </w:tcPr>
          <w:p w14:paraId="798F95D2" w14:textId="5F0535E9" w:rsidR="006B0760" w:rsidRDefault="00F63CEA" w:rsidP="004B3C46">
            <w:pPr>
              <w:pStyle w:val="TF-TEXTOQUADRO"/>
            </w:pPr>
            <w:r>
              <w:t>Sim</w:t>
            </w:r>
          </w:p>
        </w:tc>
        <w:tc>
          <w:tcPr>
            <w:tcW w:w="1836" w:type="dxa"/>
            <w:shd w:val="clear" w:color="auto" w:fill="auto"/>
          </w:tcPr>
          <w:p w14:paraId="1473A4A9" w14:textId="404D4AEA" w:rsidR="006B0760" w:rsidRDefault="00937A7E" w:rsidP="004B3C46">
            <w:pPr>
              <w:pStyle w:val="TF-TEXTOQUADRO"/>
            </w:pPr>
            <w:r>
              <w:t>Sim</w:t>
            </w:r>
          </w:p>
        </w:tc>
      </w:tr>
      <w:tr w:rsidR="00802D0F" w14:paraId="615D3CA3" w14:textId="77777777" w:rsidTr="00DB1AE2">
        <w:tc>
          <w:tcPr>
            <w:tcW w:w="3668" w:type="dxa"/>
            <w:shd w:val="clear" w:color="auto" w:fill="auto"/>
          </w:tcPr>
          <w:p w14:paraId="66E7B883" w14:textId="08EB931C" w:rsidR="006B0760" w:rsidRDefault="00DB1AE2" w:rsidP="004B3C46">
            <w:pPr>
              <w:pStyle w:val="TF-TEXTOQUADRO"/>
            </w:pPr>
            <w:r>
              <w:t>Realidade Aumentada</w:t>
            </w:r>
          </w:p>
        </w:tc>
        <w:tc>
          <w:tcPr>
            <w:tcW w:w="1723" w:type="dxa"/>
            <w:shd w:val="clear" w:color="auto" w:fill="auto"/>
          </w:tcPr>
          <w:p w14:paraId="629E5946" w14:textId="476BD9A7" w:rsidR="006B0760" w:rsidRDefault="00F63CEA" w:rsidP="004B3C46">
            <w:pPr>
              <w:pStyle w:val="TF-TEXTOQUADRO"/>
            </w:pPr>
            <w:r>
              <w:t>Não</w:t>
            </w:r>
          </w:p>
        </w:tc>
        <w:tc>
          <w:tcPr>
            <w:tcW w:w="1721" w:type="dxa"/>
            <w:shd w:val="clear" w:color="auto" w:fill="auto"/>
          </w:tcPr>
          <w:p w14:paraId="6FD3AA8B" w14:textId="7ADE07D2" w:rsidR="006B0760" w:rsidRDefault="00F63CEA" w:rsidP="004B3C46">
            <w:pPr>
              <w:pStyle w:val="TF-TEXTOQUADRO"/>
            </w:pPr>
            <w:r>
              <w:t>Sim</w:t>
            </w:r>
          </w:p>
        </w:tc>
        <w:tc>
          <w:tcPr>
            <w:tcW w:w="1836" w:type="dxa"/>
            <w:shd w:val="clear" w:color="auto" w:fill="auto"/>
          </w:tcPr>
          <w:p w14:paraId="264287B7" w14:textId="67E9EE59" w:rsidR="006B0760" w:rsidRDefault="00937A7E" w:rsidP="004B3C46">
            <w:pPr>
              <w:pStyle w:val="TF-TEXTOQUADRO"/>
            </w:pPr>
            <w:r>
              <w:t>Não</w:t>
            </w:r>
          </w:p>
        </w:tc>
      </w:tr>
      <w:tr w:rsidR="00802D0F" w14:paraId="11F453D2" w14:textId="77777777" w:rsidTr="00DB1AE2">
        <w:tc>
          <w:tcPr>
            <w:tcW w:w="3668" w:type="dxa"/>
            <w:shd w:val="clear" w:color="auto" w:fill="auto"/>
          </w:tcPr>
          <w:p w14:paraId="50EC2C27" w14:textId="60896348" w:rsidR="006B0760" w:rsidRDefault="00DB1AE2" w:rsidP="004B3C46">
            <w:pPr>
              <w:pStyle w:val="TF-TEXTOQUADRO"/>
            </w:pPr>
            <w:r>
              <w:t xml:space="preserve">QR </w:t>
            </w:r>
            <w:proofErr w:type="spellStart"/>
            <w:r>
              <w:t>Code</w:t>
            </w:r>
            <w:proofErr w:type="spellEnd"/>
            <w:r>
              <w:t xml:space="preserve"> para informações adicionais</w:t>
            </w:r>
          </w:p>
        </w:tc>
        <w:tc>
          <w:tcPr>
            <w:tcW w:w="1723" w:type="dxa"/>
            <w:shd w:val="clear" w:color="auto" w:fill="auto"/>
          </w:tcPr>
          <w:p w14:paraId="0F66C670" w14:textId="77FC7D6E" w:rsidR="006B0760" w:rsidRDefault="00ED08A1" w:rsidP="004B3C46">
            <w:pPr>
              <w:pStyle w:val="TF-TEXTOQUADRO"/>
            </w:pPr>
            <w:r>
              <w:t>Sim</w:t>
            </w:r>
          </w:p>
        </w:tc>
        <w:tc>
          <w:tcPr>
            <w:tcW w:w="1721" w:type="dxa"/>
            <w:shd w:val="clear" w:color="auto" w:fill="auto"/>
          </w:tcPr>
          <w:p w14:paraId="74D76A3C" w14:textId="4FF8DE79" w:rsidR="006B0760" w:rsidRDefault="00F63CEA" w:rsidP="004B3C46">
            <w:pPr>
              <w:pStyle w:val="TF-TEXTOQUADRO"/>
            </w:pPr>
            <w:r>
              <w:t>Sim</w:t>
            </w:r>
          </w:p>
        </w:tc>
        <w:tc>
          <w:tcPr>
            <w:tcW w:w="1836" w:type="dxa"/>
            <w:shd w:val="clear" w:color="auto" w:fill="auto"/>
          </w:tcPr>
          <w:p w14:paraId="07137ECE" w14:textId="0CFF72FC" w:rsidR="006B0760" w:rsidRDefault="00937A7E" w:rsidP="004B3C46">
            <w:pPr>
              <w:pStyle w:val="TF-TEXTOQUADRO"/>
            </w:pPr>
            <w:r>
              <w:t>Não</w:t>
            </w:r>
          </w:p>
        </w:tc>
      </w:tr>
      <w:tr w:rsidR="00802D0F" w14:paraId="4BD4C8AE" w14:textId="77777777" w:rsidTr="00DB1AE2">
        <w:tc>
          <w:tcPr>
            <w:tcW w:w="3668" w:type="dxa"/>
            <w:shd w:val="clear" w:color="auto" w:fill="auto"/>
          </w:tcPr>
          <w:p w14:paraId="65404E7E" w14:textId="0F6FBBCD" w:rsidR="006B0760" w:rsidRDefault="00DB1AE2" w:rsidP="004B3C46">
            <w:pPr>
              <w:pStyle w:val="TF-TEXTOQUADRO"/>
            </w:pPr>
            <w:r>
              <w:t>Processamento de imagem</w:t>
            </w:r>
            <w:r w:rsidR="00ED08A1">
              <w:t xml:space="preserve"> para artefatos</w:t>
            </w:r>
          </w:p>
        </w:tc>
        <w:tc>
          <w:tcPr>
            <w:tcW w:w="1723" w:type="dxa"/>
            <w:shd w:val="clear" w:color="auto" w:fill="auto"/>
          </w:tcPr>
          <w:p w14:paraId="6F10223E" w14:textId="177CDA59" w:rsidR="006B0760" w:rsidRDefault="00F63CEA" w:rsidP="004B3C46">
            <w:pPr>
              <w:pStyle w:val="TF-TEXTOQUADRO"/>
            </w:pPr>
            <w:r>
              <w:t>Não</w:t>
            </w:r>
          </w:p>
        </w:tc>
        <w:tc>
          <w:tcPr>
            <w:tcW w:w="1721" w:type="dxa"/>
            <w:shd w:val="clear" w:color="auto" w:fill="auto"/>
          </w:tcPr>
          <w:p w14:paraId="58FEA8FF" w14:textId="557924BF" w:rsidR="006B0760" w:rsidRDefault="00F63CEA" w:rsidP="004B3C46">
            <w:pPr>
              <w:pStyle w:val="TF-TEXTOQUADRO"/>
            </w:pPr>
            <w:r>
              <w:t>Sim</w:t>
            </w:r>
          </w:p>
        </w:tc>
        <w:tc>
          <w:tcPr>
            <w:tcW w:w="1836" w:type="dxa"/>
            <w:shd w:val="clear" w:color="auto" w:fill="auto"/>
          </w:tcPr>
          <w:p w14:paraId="3CA61DDF" w14:textId="2ECF51DB" w:rsidR="006B0760" w:rsidRDefault="00937A7E" w:rsidP="004B3C46">
            <w:pPr>
              <w:pStyle w:val="TF-TEXTOQUADRO"/>
            </w:pPr>
            <w:r>
              <w:t>Não</w:t>
            </w:r>
          </w:p>
        </w:tc>
      </w:tr>
      <w:tr w:rsidR="00802D0F" w14:paraId="19269749" w14:textId="77777777" w:rsidTr="00DB1AE2">
        <w:tc>
          <w:tcPr>
            <w:tcW w:w="3668" w:type="dxa"/>
            <w:shd w:val="clear" w:color="auto" w:fill="auto"/>
          </w:tcPr>
          <w:p w14:paraId="3D239ECB" w14:textId="7A531FFB" w:rsidR="006B0760" w:rsidRDefault="00DB1AE2" w:rsidP="004B3C46">
            <w:pPr>
              <w:pStyle w:val="TF-TEXTOQUADRO"/>
            </w:pPr>
            <w:r>
              <w:t>Acessibilidade</w:t>
            </w:r>
          </w:p>
        </w:tc>
        <w:tc>
          <w:tcPr>
            <w:tcW w:w="1723" w:type="dxa"/>
            <w:shd w:val="clear" w:color="auto" w:fill="auto"/>
          </w:tcPr>
          <w:p w14:paraId="1A8F9496" w14:textId="6AC98FE8" w:rsidR="006B0760" w:rsidRDefault="00ED08A1" w:rsidP="004B3C46">
            <w:pPr>
              <w:pStyle w:val="TF-TEXTOQUADRO"/>
            </w:pPr>
            <w:r>
              <w:t>Sim</w:t>
            </w:r>
          </w:p>
        </w:tc>
        <w:tc>
          <w:tcPr>
            <w:tcW w:w="1721" w:type="dxa"/>
            <w:shd w:val="clear" w:color="auto" w:fill="auto"/>
          </w:tcPr>
          <w:p w14:paraId="1143F2DF" w14:textId="1EBE1944" w:rsidR="006B0760" w:rsidRDefault="00937A7E" w:rsidP="004B3C46">
            <w:pPr>
              <w:pStyle w:val="TF-TEXTOQUADRO"/>
            </w:pPr>
            <w:r>
              <w:t>Não</w:t>
            </w:r>
          </w:p>
        </w:tc>
        <w:tc>
          <w:tcPr>
            <w:tcW w:w="1836" w:type="dxa"/>
            <w:shd w:val="clear" w:color="auto" w:fill="auto"/>
          </w:tcPr>
          <w:p w14:paraId="76C90736" w14:textId="15AA9F39" w:rsidR="006B0760" w:rsidRDefault="00937A7E" w:rsidP="004B3C46">
            <w:pPr>
              <w:pStyle w:val="TF-TEXTOQUADRO"/>
            </w:pPr>
            <w:r>
              <w:t>Sim</w:t>
            </w:r>
          </w:p>
        </w:tc>
      </w:tr>
    </w:tbl>
    <w:p w14:paraId="10AD1F3D" w14:textId="24E97F16" w:rsidR="00C560BE" w:rsidRDefault="006B0760" w:rsidP="0011047A">
      <w:pPr>
        <w:pStyle w:val="TF-FONTE"/>
      </w:pPr>
      <w:r>
        <w:t>Fonte: elaborado pelo autor.</w:t>
      </w:r>
    </w:p>
    <w:p w14:paraId="6FD19C66" w14:textId="0F55A272" w:rsidR="0011047A" w:rsidRDefault="00963AA3" w:rsidP="008E2E22">
      <w:pPr>
        <w:pStyle w:val="TF-TEXTO"/>
        <w:pPrChange w:id="67" w:author="Dalton Solano dos Reis" w:date="2024-04-29T11:32:00Z">
          <w:pPr>
            <w:ind w:firstLine="567"/>
          </w:pPr>
        </w:pPrChange>
      </w:pPr>
      <w:r w:rsidRPr="00963AA3">
        <w:t xml:space="preserve">Nos trabalhos correlatos analisados, observa-se que tanto o estudo de Dantas </w:t>
      </w:r>
      <w:del w:id="68" w:author="Dalton Solano dos Reis" w:date="2024-04-29T11:29:00Z">
        <w:r w:rsidRPr="00963AA3" w:rsidDel="008E2E22">
          <w:delText>et al.</w:delText>
        </w:r>
      </w:del>
      <w:ins w:id="69" w:author="Dalton Solano dos Reis" w:date="2024-04-29T11:29:00Z">
        <w:r w:rsidR="008E2E22">
          <w:t>i</w:t>
        </w:r>
      </w:ins>
      <w:r w:rsidRPr="00963AA3">
        <w:t xml:space="preserve"> </w:t>
      </w:r>
      <w:ins w:id="70" w:author="Dalton Solano dos Reis" w:date="2024-04-29T11:29:00Z">
        <w:r w:rsidR="008E2E22">
          <w:t xml:space="preserve">(2020) </w:t>
        </w:r>
      </w:ins>
      <w:r w:rsidRPr="00963AA3">
        <w:t xml:space="preserve">quanto o de Silva, Braga e Scherer </w:t>
      </w:r>
      <w:ins w:id="71" w:author="Dalton Solano dos Reis" w:date="2024-04-29T11:29:00Z">
        <w:r w:rsidR="008E2E22">
          <w:t xml:space="preserve">(2012) </w:t>
        </w:r>
      </w:ins>
      <w:r w:rsidRPr="00963AA3">
        <w:t xml:space="preserve">exploram a </w:t>
      </w:r>
      <w:del w:id="72" w:author="Dalton Solano dos Reis" w:date="2024-04-29T11:29:00Z">
        <w:r w:rsidRPr="00963AA3" w:rsidDel="008E2E22">
          <w:delText xml:space="preserve">realidade </w:delText>
        </w:r>
      </w:del>
      <w:ins w:id="73" w:author="Dalton Solano dos Reis" w:date="2024-04-29T11:29:00Z">
        <w:r w:rsidR="008E2E22">
          <w:t>R</w:t>
        </w:r>
        <w:r w:rsidR="008E2E22" w:rsidRPr="00963AA3">
          <w:t xml:space="preserve">ealidade </w:t>
        </w:r>
      </w:ins>
      <w:del w:id="74" w:author="Dalton Solano dos Reis" w:date="2024-04-29T11:29:00Z">
        <w:r w:rsidRPr="00963AA3" w:rsidDel="008E2E22">
          <w:delText xml:space="preserve">aumentada </w:delText>
        </w:r>
      </w:del>
      <w:ins w:id="75" w:author="Dalton Solano dos Reis" w:date="2024-04-29T11:29:00Z">
        <w:r w:rsidR="008E2E22">
          <w:t>A</w:t>
        </w:r>
        <w:r w:rsidR="008E2E22" w:rsidRPr="00963AA3">
          <w:t xml:space="preserve">umentada </w:t>
        </w:r>
      </w:ins>
      <w:r w:rsidRPr="00963AA3">
        <w:t xml:space="preserve">(RA) e o uso de QR Codes para enriquecer a interação dos visitantes em ambientes museológicos. Eles demonstram como essas tecnologias podem ser utilizadas para fornecer informações adicionais sobre obras e exposições, melhorando </w:t>
      </w:r>
      <w:del w:id="76" w:author="Dalton Solano dos Reis" w:date="2024-04-29T11:30:00Z">
        <w:r w:rsidRPr="00963AA3" w:rsidDel="008E2E22">
          <w:delText xml:space="preserve">significativamente </w:delText>
        </w:r>
      </w:del>
      <w:r w:rsidRPr="00963AA3">
        <w:t xml:space="preserve">a interatividade e a experiência educativa. No entanto, apesar de suas semelhanças, esses trabalhos apresentam diferenças </w:t>
      </w:r>
      <w:del w:id="77" w:author="Dalton Solano dos Reis" w:date="2024-04-29T11:30:00Z">
        <w:r w:rsidRPr="00963AA3" w:rsidDel="008E2E22">
          <w:delText xml:space="preserve">marcantes </w:delText>
        </w:r>
      </w:del>
      <w:r w:rsidRPr="00963AA3">
        <w:t xml:space="preserve">em termos de aplicação e tipo de conteúdo oferecido. Por exemplo, Silva, Braga e Scherer </w:t>
      </w:r>
      <w:ins w:id="78" w:author="Dalton Solano dos Reis" w:date="2024-04-29T11:30:00Z">
        <w:r w:rsidR="008E2E22">
          <w:t xml:space="preserve">(2012) </w:t>
        </w:r>
      </w:ins>
      <w:r w:rsidRPr="00963AA3">
        <w:t xml:space="preserve">adotam uma integração </w:t>
      </w:r>
      <w:del w:id="79" w:author="Dalton Solano dos Reis" w:date="2024-04-29T11:30:00Z">
        <w:r w:rsidRPr="00963AA3" w:rsidDel="008E2E22">
          <w:delText xml:space="preserve">mais complexa </w:delText>
        </w:r>
      </w:del>
      <w:r w:rsidRPr="00963AA3">
        <w:t xml:space="preserve">que combina RA com QR Codes para uma experiência informativa mais rica, enquanto Dantas </w:t>
      </w:r>
      <w:r w:rsidRPr="008E2E22">
        <w:rPr>
          <w:i/>
          <w:iCs/>
          <w:rPrChange w:id="80" w:author="Dalton Solano dos Reis" w:date="2024-04-29T11:31:00Z">
            <w:rPr>
              <w:sz w:val="20"/>
              <w:szCs w:val="20"/>
            </w:rPr>
          </w:rPrChange>
        </w:rPr>
        <w:t>et al.</w:t>
      </w:r>
      <w:r w:rsidRPr="00963AA3">
        <w:t xml:space="preserve"> </w:t>
      </w:r>
      <w:ins w:id="81" w:author="Dalton Solano dos Reis" w:date="2024-04-29T11:30:00Z">
        <w:r w:rsidR="008E2E22">
          <w:t>(2</w:t>
        </w:r>
      </w:ins>
      <w:ins w:id="82" w:author="Dalton Solano dos Reis" w:date="2024-04-29T11:31:00Z">
        <w:r w:rsidR="008E2E22">
          <w:t xml:space="preserve">020) </w:t>
        </w:r>
      </w:ins>
      <w:r w:rsidRPr="00963AA3">
        <w:t>se concentram em uma abordagem mais simplificada centrada principalmente no uso de QR Codes.</w:t>
      </w:r>
    </w:p>
    <w:p w14:paraId="4613E851" w14:textId="7A3CDEE0" w:rsidR="007C597E" w:rsidRDefault="007C597E" w:rsidP="008E2E22">
      <w:pPr>
        <w:pStyle w:val="TF-TEXTO"/>
        <w:pPrChange w:id="83" w:author="Dalton Solano dos Reis" w:date="2024-04-29T11:32:00Z">
          <w:pPr>
            <w:ind w:firstLine="567"/>
          </w:pPr>
        </w:pPrChange>
      </w:pPr>
      <w:r w:rsidRPr="007C597E">
        <w:t>Por outro lado, o projeto de Nascimento</w:t>
      </w:r>
      <w:ins w:id="84" w:author="Dalton Solano dos Reis" w:date="2024-04-29T11:32:00Z">
        <w:r w:rsidR="008E2E22">
          <w:t xml:space="preserve"> (2021)</w:t>
        </w:r>
      </w:ins>
      <w:r w:rsidRPr="007C597E">
        <w:t xml:space="preserve"> se destaca por seu foco exclusivo em realidade aumentada para criar uma experiência imersiva educativa em museus, sem a incorporação de QR Codes, mas com uma atenção particular à acessibilidade. Esta ênfase não apenas </w:t>
      </w:r>
      <w:ins w:id="85" w:author="Dalton Solano dos Reis" w:date="2024-04-29T11:33:00Z">
        <w:r w:rsidR="00FB59FE">
          <w:t xml:space="preserve">permite </w:t>
        </w:r>
      </w:ins>
      <w:r w:rsidRPr="007C597E">
        <w:t>melhora</w:t>
      </w:r>
      <w:ins w:id="86" w:author="Dalton Solano dos Reis" w:date="2024-04-29T11:33:00Z">
        <w:r w:rsidR="00FB59FE">
          <w:t>r</w:t>
        </w:r>
      </w:ins>
      <w:r w:rsidRPr="007C597E">
        <w:t xml:space="preserve"> a inclusão para pessoas com deficiências, mas </w:t>
      </w:r>
      <w:r w:rsidRPr="007C597E">
        <w:lastRenderedPageBreak/>
        <w:t>também amplia o alcance educativo da tecnologia de RA</w:t>
      </w:r>
      <w:del w:id="87" w:author="Dalton Solano dos Reis" w:date="2024-04-29T11:34:00Z">
        <w:r w:rsidRPr="007C597E" w:rsidDel="00FB59FE">
          <w:delText>, tornando-a uma ferramenta valiosa para todos os visitantes</w:delText>
        </w:r>
      </w:del>
      <w:r w:rsidRPr="007C597E">
        <w:t>.</w:t>
      </w:r>
    </w:p>
    <w:p w14:paraId="55B08633" w14:textId="0F95358E" w:rsidR="007C597E" w:rsidRDefault="007C597E" w:rsidP="008E2E22">
      <w:pPr>
        <w:pStyle w:val="TF-TEXTO"/>
        <w:pPrChange w:id="88" w:author="Dalton Solano dos Reis" w:date="2024-04-29T11:32:00Z">
          <w:pPr>
            <w:ind w:firstLine="567"/>
          </w:pPr>
        </w:pPrChange>
      </w:pPr>
      <w:r w:rsidRPr="007C597E">
        <w:t xml:space="preserve">Considerando o contexto atual e as contribuições dos trabalhos correlatos, </w:t>
      </w:r>
      <w:r>
        <w:t>o projeto proposto</w:t>
      </w:r>
      <w:r w:rsidRPr="007C597E">
        <w:t xml:space="preserve"> visa integrar estas tecnologias de forma mais holística. </w:t>
      </w:r>
      <w:del w:id="89" w:author="Dalton Solano dos Reis" w:date="2024-04-29T11:35:00Z">
        <w:r w:rsidRPr="007C597E" w:rsidDel="00FB59FE">
          <w:delText xml:space="preserve">Ele </w:delText>
        </w:r>
      </w:del>
      <w:ins w:id="90" w:author="Dalton Solano dos Reis" w:date="2024-04-29T11:35:00Z">
        <w:r w:rsidR="00FB59FE">
          <w:t>Este projeto</w:t>
        </w:r>
        <w:r w:rsidR="00FB59FE" w:rsidRPr="007C597E">
          <w:t xml:space="preserve"> </w:t>
        </w:r>
      </w:ins>
      <w:del w:id="91" w:author="Dalton Solano dos Reis" w:date="2024-04-29T11:35:00Z">
        <w:r w:rsidRPr="007C597E" w:rsidDel="00FB59FE">
          <w:delText>procura superar</w:delText>
        </w:r>
      </w:del>
      <w:ins w:id="92" w:author="Dalton Solano dos Reis" w:date="2024-04-29T11:35:00Z">
        <w:r w:rsidR="00FB59FE">
          <w:t xml:space="preserve">propõem </w:t>
        </w:r>
      </w:ins>
      <w:ins w:id="93" w:author="Dalton Solano dos Reis" w:date="2024-04-29T11:36:00Z">
        <w:r w:rsidR="00FB59FE">
          <w:t>desenvolver</w:t>
        </w:r>
      </w:ins>
      <w:r w:rsidRPr="007C597E">
        <w:t xml:space="preserve"> as limitações identificadas nos trabalhos anteriores e oferecer uma solução que não só utilize RA e QR Codes de maneira integrada, mas que também aborde </w:t>
      </w:r>
      <w:del w:id="94" w:author="Dalton Solano dos Reis" w:date="2024-04-29T11:36:00Z">
        <w:r w:rsidRPr="007C597E" w:rsidDel="00FB59FE">
          <w:delText xml:space="preserve">de forma robusta </w:delText>
        </w:r>
      </w:del>
      <w:r w:rsidRPr="007C597E">
        <w:t xml:space="preserve">a questão da acessibilidade. </w:t>
      </w:r>
      <w:del w:id="95" w:author="Dalton Solano dos Reis" w:date="2024-04-29T11:37:00Z">
        <w:r w:rsidRPr="007C597E" w:rsidDel="00FB59FE">
          <w:delText>O objetivo é</w:delText>
        </w:r>
      </w:del>
      <w:ins w:id="96" w:author="Dalton Solano dos Reis" w:date="2024-04-29T11:37:00Z">
        <w:r w:rsidR="00FB59FE">
          <w:t xml:space="preserve">E, </w:t>
        </w:r>
        <w:proofErr w:type="gramStart"/>
        <w:r w:rsidR="00FB59FE">
          <w:t>deste forma</w:t>
        </w:r>
        <w:proofErr w:type="gramEnd"/>
        <w:r w:rsidR="00FB59FE">
          <w:t>,</w:t>
        </w:r>
      </w:ins>
      <w:r w:rsidRPr="007C597E">
        <w:t xml:space="preserve"> proporcionar uma solução que melhore não apenas a interação e o engajamento dos visitantes com as exposições, mas que também ofereça recursos educativos </w:t>
      </w:r>
      <w:del w:id="97" w:author="Dalton Solano dos Reis" w:date="2024-04-29T11:36:00Z">
        <w:r w:rsidRPr="007C597E" w:rsidDel="00FB59FE">
          <w:delText xml:space="preserve">mais profundos </w:delText>
        </w:r>
      </w:del>
      <w:r w:rsidRPr="007C597E">
        <w:t>e acessíveis, com um foco especial na facilidade de uso e na inclusão.</w:t>
      </w:r>
    </w:p>
    <w:p w14:paraId="54198820" w14:textId="481B33F8" w:rsidR="007C597E" w:rsidRPr="0011047A" w:rsidDel="008E2E22" w:rsidRDefault="007C597E" w:rsidP="008E2E22">
      <w:pPr>
        <w:pStyle w:val="TF-TEXTO"/>
        <w:rPr>
          <w:del w:id="98" w:author="Dalton Solano dos Reis" w:date="2024-04-29T11:31:00Z"/>
        </w:rPr>
        <w:pPrChange w:id="99" w:author="Dalton Solano dos Reis" w:date="2024-04-29T11:32:00Z">
          <w:pPr>
            <w:ind w:firstLine="567"/>
          </w:pPr>
        </w:pPrChange>
      </w:pPr>
      <w:commentRangeStart w:id="100"/>
      <w:r w:rsidRPr="007C597E">
        <w:t xml:space="preserve">Este enfoque não é trivial, mas sim uma tentativa de aprimorar significativamente a experiência do usuário e de contribuir para a pesquisa e desenvolvimento no campo da educação museológica e da tecnologia aplicada. O projeto busca fornecer uma base robusta para futuras inovações na área e espera-se que os resultados e documentação sejam compartilhados amplamente, beneficiando a comunidade acadêmica e prática com </w:t>
      </w:r>
      <w:r w:rsidR="00996635">
        <w:t>percepções</w:t>
      </w:r>
      <w:r w:rsidRPr="007C597E">
        <w:t xml:space="preserve"> valios</w:t>
      </w:r>
      <w:r w:rsidR="00996635">
        <w:t>a</w:t>
      </w:r>
      <w:r w:rsidRPr="007C597E">
        <w:t>s sobre a implementação eficaz de tecnologias emergentes em ambientes educativos</w:t>
      </w:r>
      <w:commentRangeEnd w:id="100"/>
      <w:r w:rsidR="00FB59FE">
        <w:rPr>
          <w:rStyle w:val="Refdecomentrio"/>
        </w:rPr>
        <w:commentReference w:id="100"/>
      </w:r>
      <w:r w:rsidRPr="007C597E">
        <w:t>.</w:t>
      </w:r>
    </w:p>
    <w:p w14:paraId="38A27B2A" w14:textId="77777777" w:rsidR="00C560BE" w:rsidRPr="00C560BE" w:rsidRDefault="00C560BE" w:rsidP="008E2E22">
      <w:pPr>
        <w:ind w:firstLine="567"/>
        <w:pPrChange w:id="101" w:author="Dalton Solano dos Reis" w:date="2024-04-29T11:31:00Z">
          <w:pPr>
            <w:pStyle w:val="TF-TEXTO"/>
          </w:pPr>
        </w:pPrChange>
      </w:pPr>
    </w:p>
    <w:p w14:paraId="3D7F289F" w14:textId="35E79788" w:rsidR="00451B94" w:rsidRDefault="00451B94" w:rsidP="00E638A0">
      <w:pPr>
        <w:pStyle w:val="Ttulo2"/>
      </w:pPr>
      <w:r>
        <w:t>REQUISITOS PRINCIPAIS DO PROBLEMA A SER TRABALHADO</w:t>
      </w:r>
      <w:bookmarkEnd w:id="56"/>
      <w:bookmarkEnd w:id="57"/>
      <w:bookmarkEnd w:id="58"/>
      <w:bookmarkEnd w:id="59"/>
      <w:bookmarkEnd w:id="60"/>
      <w:bookmarkEnd w:id="61"/>
      <w:bookmarkEnd w:id="62"/>
    </w:p>
    <w:p w14:paraId="63D8A8D6" w14:textId="6DF85248" w:rsidR="00502776" w:rsidRDefault="00502776" w:rsidP="00502776">
      <w:pPr>
        <w:pStyle w:val="TF-TEXTO"/>
      </w:pPr>
      <w:r>
        <w:t xml:space="preserve">O </w:t>
      </w:r>
      <w:del w:id="102" w:author="Dalton Solano dos Reis" w:date="2024-04-29T11:38:00Z">
        <w:r w:rsidDel="00FB59FE">
          <w:delText xml:space="preserve">software </w:delText>
        </w:r>
      </w:del>
      <w:ins w:id="103" w:author="Dalton Solano dos Reis" w:date="2024-04-29T11:38:00Z">
        <w:r w:rsidR="00FB59FE">
          <w:t>aplicativo</w:t>
        </w:r>
        <w:r w:rsidR="00FB59FE">
          <w:t xml:space="preserve"> </w:t>
        </w:r>
      </w:ins>
      <w:r>
        <w:t>proposto deverá apresentar os seguintes Requisitos Funcionais (RF) e Requisitos Não Funcionais (RNF):</w:t>
      </w:r>
    </w:p>
    <w:p w14:paraId="3C13D60D" w14:textId="7CA5E96B" w:rsidR="00502776" w:rsidRDefault="00AE5B7A" w:rsidP="00FB59FE">
      <w:pPr>
        <w:pStyle w:val="TF-ALNEA"/>
        <w:numPr>
          <w:ilvl w:val="0"/>
          <w:numId w:val="23"/>
        </w:numPr>
        <w:pPrChange w:id="104" w:author="Dalton Solano dos Reis" w:date="2024-04-29T11:40:00Z">
          <w:pPr>
            <w:pStyle w:val="TF-TEXTO"/>
            <w:numPr>
              <w:numId w:val="21"/>
            </w:numPr>
            <w:ind w:left="1040" w:hanging="360"/>
          </w:pPr>
        </w:pPrChange>
      </w:pPr>
      <w:r>
        <w:t>permitir ao usuário acessar as funções do trabalho proposto via a</w:t>
      </w:r>
      <w:r w:rsidR="00502776">
        <w:t xml:space="preserve">plicativo </w:t>
      </w:r>
      <w:r>
        <w:t>m</w:t>
      </w:r>
      <w:r w:rsidR="00502776">
        <w:t>óvel (RF)</w:t>
      </w:r>
      <w:r w:rsidR="00996635">
        <w:t>;</w:t>
      </w:r>
    </w:p>
    <w:p w14:paraId="78E66CD2" w14:textId="0F6F1CFB" w:rsidR="00502776" w:rsidRDefault="00AE5B7A" w:rsidP="00FB59FE">
      <w:pPr>
        <w:pStyle w:val="TF-ALNEA"/>
        <w:pPrChange w:id="105" w:author="Dalton Solano dos Reis" w:date="2024-04-29T11:40:00Z">
          <w:pPr>
            <w:pStyle w:val="TF-TEXTO"/>
            <w:numPr>
              <w:numId w:val="21"/>
            </w:numPr>
            <w:ind w:left="1040" w:hanging="360"/>
          </w:pPr>
        </w:pPrChange>
      </w:pPr>
      <w:r>
        <w:t xml:space="preserve">ter uma implementação de reconhecimento de objetos 3D no aplicativo para reconhecer os animais da exposição </w:t>
      </w:r>
      <w:r w:rsidR="00502776">
        <w:t>(RF)</w:t>
      </w:r>
      <w:r w:rsidR="00996635">
        <w:t>;</w:t>
      </w:r>
    </w:p>
    <w:p w14:paraId="531179C5" w14:textId="7360C17F" w:rsidR="00502776" w:rsidRDefault="00AE5B7A" w:rsidP="00FB59FE">
      <w:pPr>
        <w:pStyle w:val="TF-ALNEA"/>
        <w:pPrChange w:id="106" w:author="Dalton Solano dos Reis" w:date="2024-04-29T11:40:00Z">
          <w:pPr>
            <w:pStyle w:val="TF-TEXTO"/>
            <w:numPr>
              <w:numId w:val="21"/>
            </w:numPr>
            <w:ind w:left="1040" w:hanging="360"/>
          </w:pPr>
        </w:pPrChange>
      </w:pPr>
      <w:r>
        <w:t>utilizar realidade aumentada para exibir informações adicionais sobre o animal dentro do aplicativo</w:t>
      </w:r>
      <w:r w:rsidR="00502776">
        <w:t xml:space="preserve"> (RF)</w:t>
      </w:r>
      <w:r w:rsidR="00996635">
        <w:t>;</w:t>
      </w:r>
    </w:p>
    <w:p w14:paraId="32947E0D" w14:textId="61EC106F" w:rsidR="00502776" w:rsidRDefault="00AE5B7A" w:rsidP="00FB59FE">
      <w:pPr>
        <w:pStyle w:val="TF-ALNEA"/>
        <w:pPrChange w:id="107" w:author="Dalton Solano dos Reis" w:date="2024-04-29T11:40:00Z">
          <w:pPr>
            <w:pStyle w:val="TF-TEXTO"/>
            <w:numPr>
              <w:numId w:val="21"/>
            </w:numPr>
            <w:ind w:left="1040" w:hanging="360"/>
          </w:pPr>
        </w:pPrChange>
      </w:pPr>
      <w:r>
        <w:t>assegurar que o aplicativo tenha implementações de acessibilidade</w:t>
      </w:r>
      <w:r w:rsidR="00502776">
        <w:t xml:space="preserve"> (RF)</w:t>
      </w:r>
      <w:r w:rsidR="00996635">
        <w:t>;</w:t>
      </w:r>
    </w:p>
    <w:p w14:paraId="27A61662" w14:textId="383F505C" w:rsidR="00502776" w:rsidRDefault="00AE5B7A" w:rsidP="00FB59FE">
      <w:pPr>
        <w:pStyle w:val="TF-ALNEA"/>
        <w:pPrChange w:id="108" w:author="Dalton Solano dos Reis" w:date="2024-04-29T11:40:00Z">
          <w:pPr>
            <w:pStyle w:val="TF-TEXTO"/>
            <w:numPr>
              <w:numId w:val="21"/>
            </w:numPr>
            <w:ind w:left="1040" w:hanging="360"/>
          </w:pPr>
        </w:pPrChange>
      </w:pPr>
      <w:r>
        <w:t>utilizar animais da exposição como marcadores</w:t>
      </w:r>
      <w:r w:rsidR="00502776">
        <w:t xml:space="preserve"> (RNF)</w:t>
      </w:r>
      <w:r w:rsidR="00996635">
        <w:t>;</w:t>
      </w:r>
    </w:p>
    <w:p w14:paraId="0ED4E439" w14:textId="6FFAB1AF" w:rsidR="00AE5B7A" w:rsidRDefault="00AE5B7A" w:rsidP="00FB59FE">
      <w:pPr>
        <w:pStyle w:val="TF-ALNEA"/>
        <w:pPrChange w:id="109" w:author="Dalton Solano dos Reis" w:date="2024-04-29T11:40:00Z">
          <w:pPr>
            <w:pStyle w:val="TF-TEXTO"/>
            <w:numPr>
              <w:numId w:val="21"/>
            </w:numPr>
            <w:ind w:left="1040" w:hanging="360"/>
          </w:pPr>
        </w:pPrChange>
      </w:pPr>
      <w:r>
        <w:t>construir o aplicativo para a plataforma Android (RNF)</w:t>
      </w:r>
      <w:r w:rsidR="00996635">
        <w:t>;</w:t>
      </w:r>
    </w:p>
    <w:p w14:paraId="61874BA5" w14:textId="7BD63996" w:rsidR="00AE5B7A" w:rsidRPr="00502776" w:rsidRDefault="00AE5B7A" w:rsidP="00FB59FE">
      <w:pPr>
        <w:pStyle w:val="TF-ALNEA"/>
        <w:pPrChange w:id="110" w:author="Dalton Solano dos Reis" w:date="2024-04-29T11:40:00Z">
          <w:pPr>
            <w:pStyle w:val="TF-TEXTO"/>
            <w:numPr>
              <w:numId w:val="21"/>
            </w:numPr>
            <w:ind w:left="1040" w:hanging="360"/>
          </w:pPr>
        </w:pPrChange>
      </w:pPr>
      <w:r>
        <w:t xml:space="preserve">utilizar a linguagem de programação </w:t>
      </w:r>
      <w:proofErr w:type="spellStart"/>
      <w:r>
        <w:t>Kotlin</w:t>
      </w:r>
      <w:proofErr w:type="spellEnd"/>
      <w:r>
        <w:t xml:space="preserve"> (RNF)</w:t>
      </w:r>
      <w:r w:rsidR="00996635">
        <w:t>.</w:t>
      </w:r>
    </w:p>
    <w:p w14:paraId="693E553B" w14:textId="77777777" w:rsidR="00451B94" w:rsidRDefault="00451B94" w:rsidP="00E638A0">
      <w:pPr>
        <w:pStyle w:val="Ttulo2"/>
      </w:pPr>
      <w:commentRangeStart w:id="111"/>
      <w:r>
        <w:t>METODOLOGIA</w:t>
      </w:r>
      <w:commentRangeEnd w:id="111"/>
      <w:r w:rsidR="00FB59FE">
        <w:rPr>
          <w:rStyle w:val="Refdecomentrio"/>
          <w:caps w:val="0"/>
          <w:color w:val="auto"/>
        </w:rPr>
        <w:commentReference w:id="111"/>
      </w:r>
    </w:p>
    <w:p w14:paraId="1366D4CD" w14:textId="476D7139" w:rsidR="00AE5B7A" w:rsidRDefault="00AE5B7A" w:rsidP="00451B94">
      <w:pPr>
        <w:pStyle w:val="TF-TEXTO"/>
      </w:pPr>
      <w:r>
        <w:t xml:space="preserve">O trabalho será desenvolvido </w:t>
      </w:r>
      <w:r w:rsidR="0063694A">
        <w:t>observando as seguintes etapas:</w:t>
      </w:r>
    </w:p>
    <w:p w14:paraId="4DA9EA16" w14:textId="7C55544C" w:rsidR="0063694A" w:rsidRDefault="0063694A" w:rsidP="00FB59FE">
      <w:pPr>
        <w:pStyle w:val="TF-ALNEA"/>
        <w:numPr>
          <w:ilvl w:val="0"/>
          <w:numId w:val="24"/>
        </w:numPr>
        <w:pPrChange w:id="112" w:author="Dalton Solano dos Reis" w:date="2024-04-29T11:43:00Z">
          <w:pPr>
            <w:pStyle w:val="TF-TEXTO"/>
            <w:numPr>
              <w:numId w:val="22"/>
            </w:numPr>
            <w:ind w:left="1040" w:hanging="360"/>
          </w:pPr>
        </w:pPrChange>
      </w:pPr>
      <w:r>
        <w:t xml:space="preserve">levantamento </w:t>
      </w:r>
      <w:r w:rsidR="00B53AA3">
        <w:t xml:space="preserve">bibliográfico: realizar levantamento bibliográfico sobre acessibilidade, </w:t>
      </w:r>
      <w:del w:id="113" w:author="Dalton Solano dos Reis" w:date="2024-04-29T11:41:00Z">
        <w:r w:rsidR="00B53AA3" w:rsidDel="00FB59FE">
          <w:delText xml:space="preserve">escaneamento </w:delText>
        </w:r>
      </w:del>
      <w:ins w:id="114" w:author="Dalton Solano dos Reis" w:date="2024-04-29T11:47:00Z">
        <w:r w:rsidR="00EB64AE">
          <w:t>reconhecimento</w:t>
        </w:r>
      </w:ins>
      <w:ins w:id="115" w:author="Dalton Solano dos Reis" w:date="2024-04-29T11:41:00Z">
        <w:r w:rsidR="00FB59FE">
          <w:t xml:space="preserve"> </w:t>
        </w:r>
      </w:ins>
      <w:r w:rsidR="00B53AA3">
        <w:t>de objetos 3D, desenvolvimento de realidade aumentada e trabalhos correlatos;</w:t>
      </w:r>
    </w:p>
    <w:p w14:paraId="063A1EBF" w14:textId="13ED6970" w:rsidR="00B53AA3" w:rsidRDefault="00B53AA3" w:rsidP="00FB59FE">
      <w:pPr>
        <w:pStyle w:val="TF-ALNEA"/>
        <w:pPrChange w:id="116" w:author="Dalton Solano dos Reis" w:date="2024-04-29T11:43:00Z">
          <w:pPr>
            <w:pStyle w:val="TF-TEXTO"/>
            <w:numPr>
              <w:numId w:val="22"/>
            </w:numPr>
            <w:ind w:left="1040" w:hanging="360"/>
          </w:pPr>
        </w:pPrChange>
      </w:pPr>
      <w:r>
        <w:t>reavaliação dos requisitos: com base no levantamento bibliográfico e nos objetivos do trabalho em questão, reajustar os requisi</w:t>
      </w:r>
      <w:r w:rsidR="00165C14">
        <w:t>tos, se necessário;</w:t>
      </w:r>
    </w:p>
    <w:p w14:paraId="40FF2D95" w14:textId="29EE3922" w:rsidR="00AE5B7A" w:rsidRDefault="00165C14" w:rsidP="00FB59FE">
      <w:pPr>
        <w:pStyle w:val="TF-ALNEA"/>
        <w:pPrChange w:id="117" w:author="Dalton Solano dos Reis" w:date="2024-04-29T11:43:00Z">
          <w:pPr>
            <w:pStyle w:val="TF-TEXTO"/>
            <w:numPr>
              <w:numId w:val="22"/>
            </w:numPr>
            <w:ind w:left="1040" w:hanging="360"/>
          </w:pPr>
        </w:pPrChange>
      </w:pPr>
      <w:r>
        <w:t xml:space="preserve">seleção de animais: selecionar alguns animais </w:t>
      </w:r>
      <w:r w:rsidRPr="00165C14">
        <w:t>taxidermizados</w:t>
      </w:r>
      <w:r>
        <w:t xml:space="preserve"> da exposição para usar como base do </w:t>
      </w:r>
      <w:del w:id="118" w:author="Dalton Solano dos Reis" w:date="2024-04-29T11:47:00Z">
        <w:r w:rsidDel="00EB64AE">
          <w:delText xml:space="preserve">escaneamento </w:delText>
        </w:r>
      </w:del>
      <w:ins w:id="119" w:author="Dalton Solano dos Reis" w:date="2024-04-29T11:47:00Z">
        <w:r w:rsidR="00EB64AE">
          <w:t>reconhecimento</w:t>
        </w:r>
        <w:r w:rsidR="00EB64AE">
          <w:t xml:space="preserve"> </w:t>
        </w:r>
      </w:ins>
      <w:r>
        <w:t>3D;</w:t>
      </w:r>
    </w:p>
    <w:p w14:paraId="5679F613" w14:textId="646C328A" w:rsidR="00165C14" w:rsidRDefault="00165C14" w:rsidP="00FB59FE">
      <w:pPr>
        <w:pStyle w:val="TF-ALNEA"/>
        <w:pPrChange w:id="120" w:author="Dalton Solano dos Reis" w:date="2024-04-29T11:43:00Z">
          <w:pPr>
            <w:pStyle w:val="TF-TEXTO"/>
            <w:numPr>
              <w:numId w:val="22"/>
            </w:numPr>
            <w:ind w:left="1040" w:hanging="360"/>
          </w:pPr>
        </w:pPrChange>
      </w:pPr>
      <w:r>
        <w:t xml:space="preserve">desenvolvimento: implementação do aplicativo seguindo os requisitos levantados, utilizando </w:t>
      </w:r>
      <w:proofErr w:type="spellStart"/>
      <w:r>
        <w:t>Kotlin</w:t>
      </w:r>
      <w:proofErr w:type="spellEnd"/>
      <w:r w:rsidR="00996635">
        <w:t>;</w:t>
      </w:r>
    </w:p>
    <w:p w14:paraId="516050D3" w14:textId="25DBCC80" w:rsidR="00165C14" w:rsidRDefault="00165C14" w:rsidP="00FB59FE">
      <w:pPr>
        <w:pStyle w:val="TF-ALNEA"/>
        <w:pPrChange w:id="121" w:author="Dalton Solano dos Reis" w:date="2024-04-29T11:43:00Z">
          <w:pPr>
            <w:pStyle w:val="TF-TEXTO"/>
            <w:numPr>
              <w:numId w:val="22"/>
            </w:numPr>
            <w:ind w:left="1040" w:hanging="360"/>
          </w:pPr>
        </w:pPrChange>
      </w:pPr>
      <w:r>
        <w:t>testes</w:t>
      </w:r>
      <w:r w:rsidR="005C0B3F">
        <w:t xml:space="preserve"> funcionais</w:t>
      </w:r>
      <w:r>
        <w:t>: efetuar testes de funcionalidade na exposição com os animais presentes</w:t>
      </w:r>
      <w:r w:rsidR="00996635">
        <w:t>.</w:t>
      </w:r>
    </w:p>
    <w:p w14:paraId="6EACAAA3" w14:textId="5E361D4D" w:rsidR="002676B8" w:rsidRDefault="002676B8" w:rsidP="002676B8">
      <w:pPr>
        <w:pStyle w:val="TF-TEXTO"/>
      </w:pPr>
      <w:r>
        <w:t xml:space="preserve">As etapas serão realizadas nos períodos relacionados no </w:t>
      </w:r>
      <w:r>
        <w:fldChar w:fldCharType="begin"/>
      </w:r>
      <w:r>
        <w:instrText xml:space="preserve"> REF _Ref98650273 \h </w:instrText>
      </w:r>
      <w:r>
        <w:fldChar w:fldCharType="separate"/>
      </w:r>
      <w:r w:rsidR="00164772">
        <w:t xml:space="preserve">Quadro </w:t>
      </w:r>
      <w:r w:rsidR="00164772">
        <w:rPr>
          <w:noProof/>
        </w:rPr>
        <w:t>2</w:t>
      </w:r>
      <w:r>
        <w:fldChar w:fldCharType="end"/>
      </w:r>
      <w:r>
        <w:t>.</w:t>
      </w:r>
    </w:p>
    <w:p w14:paraId="711B1D48" w14:textId="4D7F27A4" w:rsidR="002676B8" w:rsidRPr="007E0D87" w:rsidRDefault="002676B8" w:rsidP="002676B8">
      <w:pPr>
        <w:pStyle w:val="TF-LEGENDA"/>
      </w:pPr>
      <w:bookmarkStart w:id="122" w:name="_Ref98650273"/>
      <w:r>
        <w:t xml:space="preserve">Quadro </w:t>
      </w:r>
      <w:r>
        <w:fldChar w:fldCharType="begin"/>
      </w:r>
      <w:r>
        <w:instrText xml:space="preserve"> SEQ Quadro \* ARABIC </w:instrText>
      </w:r>
      <w:r>
        <w:fldChar w:fldCharType="separate"/>
      </w:r>
      <w:r w:rsidR="00164772">
        <w:rPr>
          <w:noProof/>
        </w:rPr>
        <w:t>2</w:t>
      </w:r>
      <w:r>
        <w:rPr>
          <w:noProof/>
        </w:rPr>
        <w:fldChar w:fldCharType="end"/>
      </w:r>
      <w:bookmarkEnd w:id="122"/>
      <w:r w:rsidRPr="007E0D87">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2676B8" w:rsidRPr="007E0D87" w14:paraId="32173962" w14:textId="7E8FCDFF" w:rsidTr="000B07F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83F4CEA" w14:textId="77777777" w:rsidR="002676B8" w:rsidRPr="007E0D87" w:rsidRDefault="002676B8" w:rsidP="004D4EE8">
            <w:pPr>
              <w:pStyle w:val="TF-TEXTOQUADRO"/>
            </w:pPr>
          </w:p>
        </w:tc>
        <w:tc>
          <w:tcPr>
            <w:tcW w:w="3407" w:type="dxa"/>
            <w:gridSpan w:val="12"/>
            <w:tcBorders>
              <w:top w:val="single" w:sz="4" w:space="0" w:color="auto"/>
              <w:left w:val="single" w:sz="4" w:space="0" w:color="auto"/>
              <w:right w:val="single" w:sz="4" w:space="0" w:color="auto"/>
            </w:tcBorders>
            <w:shd w:val="clear" w:color="auto" w:fill="A6A6A6"/>
          </w:tcPr>
          <w:p w14:paraId="6DDEBE4C" w14:textId="1496FCD0" w:rsidR="002676B8" w:rsidRDefault="002676B8" w:rsidP="004D4EE8">
            <w:pPr>
              <w:pStyle w:val="TF-TEXTOQUADROCentralizado"/>
            </w:pPr>
            <w:r>
              <w:t>2024</w:t>
            </w:r>
          </w:p>
        </w:tc>
      </w:tr>
      <w:tr w:rsidR="002676B8" w:rsidRPr="007E0D87" w14:paraId="6102DD82" w14:textId="153763D2" w:rsidTr="002676B8">
        <w:trPr>
          <w:cantSplit/>
          <w:jc w:val="center"/>
        </w:trPr>
        <w:tc>
          <w:tcPr>
            <w:tcW w:w="6171" w:type="dxa"/>
            <w:tcBorders>
              <w:top w:val="nil"/>
              <w:left w:val="single" w:sz="4" w:space="0" w:color="auto"/>
              <w:bottom w:val="nil"/>
            </w:tcBorders>
            <w:shd w:val="clear" w:color="auto" w:fill="A6A6A6"/>
          </w:tcPr>
          <w:p w14:paraId="400134DA" w14:textId="77777777" w:rsidR="002676B8" w:rsidRPr="007E0D87" w:rsidRDefault="002676B8" w:rsidP="004D4EE8">
            <w:pPr>
              <w:pStyle w:val="TF-TEXTOQUADRO"/>
            </w:pPr>
          </w:p>
        </w:tc>
        <w:tc>
          <w:tcPr>
            <w:tcW w:w="557" w:type="dxa"/>
            <w:gridSpan w:val="2"/>
            <w:shd w:val="clear" w:color="auto" w:fill="A6A6A6"/>
          </w:tcPr>
          <w:p w14:paraId="09555748" w14:textId="3FB81352" w:rsidR="002676B8" w:rsidRPr="007E0D87" w:rsidRDefault="002676B8" w:rsidP="004D4EE8">
            <w:pPr>
              <w:pStyle w:val="TF-TEXTOQUADROCentralizado"/>
            </w:pPr>
            <w:r>
              <w:t>jun</w:t>
            </w:r>
            <w:r w:rsidRPr="007E0D87">
              <w:t>.</w:t>
            </w:r>
          </w:p>
        </w:tc>
        <w:tc>
          <w:tcPr>
            <w:tcW w:w="568" w:type="dxa"/>
            <w:gridSpan w:val="2"/>
            <w:shd w:val="clear" w:color="auto" w:fill="A6A6A6"/>
          </w:tcPr>
          <w:p w14:paraId="2A020E98" w14:textId="7555C270" w:rsidR="002676B8" w:rsidRPr="007E0D87" w:rsidRDefault="002676B8" w:rsidP="004D4EE8">
            <w:pPr>
              <w:pStyle w:val="TF-TEXTOQUADROCentralizado"/>
            </w:pPr>
            <w:r>
              <w:t>jul</w:t>
            </w:r>
            <w:r w:rsidRPr="007E0D87">
              <w:t>.</w:t>
            </w:r>
          </w:p>
        </w:tc>
        <w:tc>
          <w:tcPr>
            <w:tcW w:w="568" w:type="dxa"/>
            <w:gridSpan w:val="2"/>
            <w:shd w:val="clear" w:color="auto" w:fill="A6A6A6"/>
          </w:tcPr>
          <w:p w14:paraId="2BF6A1DB" w14:textId="19D7B7D6" w:rsidR="002676B8" w:rsidRPr="007E0D87" w:rsidRDefault="002676B8" w:rsidP="004D4EE8">
            <w:pPr>
              <w:pStyle w:val="TF-TEXTOQUADROCentralizado"/>
            </w:pPr>
            <w:r>
              <w:t>ago</w:t>
            </w:r>
            <w:r w:rsidRPr="007E0D87">
              <w:t>.</w:t>
            </w:r>
          </w:p>
        </w:tc>
        <w:tc>
          <w:tcPr>
            <w:tcW w:w="568" w:type="dxa"/>
            <w:gridSpan w:val="2"/>
            <w:shd w:val="clear" w:color="auto" w:fill="A6A6A6"/>
          </w:tcPr>
          <w:p w14:paraId="2FAC10B9" w14:textId="2006D1C9" w:rsidR="002676B8" w:rsidRPr="007E0D87" w:rsidRDefault="002676B8" w:rsidP="004D4EE8">
            <w:pPr>
              <w:pStyle w:val="TF-TEXTOQUADROCentralizado"/>
            </w:pPr>
            <w:r>
              <w:t>set</w:t>
            </w:r>
            <w:r w:rsidRPr="007E0D87">
              <w:t>.</w:t>
            </w:r>
          </w:p>
        </w:tc>
        <w:tc>
          <w:tcPr>
            <w:tcW w:w="573" w:type="dxa"/>
            <w:gridSpan w:val="2"/>
            <w:shd w:val="clear" w:color="auto" w:fill="A6A6A6"/>
          </w:tcPr>
          <w:p w14:paraId="770A4B97" w14:textId="59E8FA13" w:rsidR="002676B8" w:rsidRPr="007E0D87" w:rsidRDefault="002676B8" w:rsidP="004D4EE8">
            <w:pPr>
              <w:pStyle w:val="TF-TEXTOQUADROCentralizado"/>
            </w:pPr>
            <w:r>
              <w:t>out</w:t>
            </w:r>
            <w:r w:rsidRPr="007E0D87">
              <w:t>.</w:t>
            </w:r>
          </w:p>
        </w:tc>
        <w:tc>
          <w:tcPr>
            <w:tcW w:w="573" w:type="dxa"/>
            <w:gridSpan w:val="2"/>
            <w:shd w:val="clear" w:color="auto" w:fill="A6A6A6"/>
          </w:tcPr>
          <w:p w14:paraId="08FD2CA9" w14:textId="3F5F0D89" w:rsidR="002676B8" w:rsidRDefault="002676B8" w:rsidP="004D4EE8">
            <w:pPr>
              <w:pStyle w:val="TF-TEXTOQUADROCentralizado"/>
            </w:pPr>
            <w:r>
              <w:t>nov.</w:t>
            </w:r>
          </w:p>
        </w:tc>
      </w:tr>
      <w:tr w:rsidR="002676B8" w:rsidRPr="007E0D87" w14:paraId="3437023B" w14:textId="73A6F9CD" w:rsidTr="004D0F4F">
        <w:trPr>
          <w:cantSplit/>
          <w:jc w:val="center"/>
        </w:trPr>
        <w:tc>
          <w:tcPr>
            <w:tcW w:w="6171" w:type="dxa"/>
            <w:tcBorders>
              <w:top w:val="nil"/>
              <w:left w:val="single" w:sz="4" w:space="0" w:color="auto"/>
            </w:tcBorders>
            <w:shd w:val="clear" w:color="auto" w:fill="A6A6A6"/>
          </w:tcPr>
          <w:p w14:paraId="45F8B598" w14:textId="77777777" w:rsidR="002676B8" w:rsidRPr="007E0D87" w:rsidRDefault="002676B8" w:rsidP="004D4EE8">
            <w:pPr>
              <w:pStyle w:val="TF-TEXTOQUADRO"/>
            </w:pPr>
            <w:r w:rsidRPr="007E0D87">
              <w:t>etapas / quinzenas</w:t>
            </w:r>
          </w:p>
        </w:tc>
        <w:tc>
          <w:tcPr>
            <w:tcW w:w="273" w:type="dxa"/>
            <w:tcBorders>
              <w:bottom w:val="single" w:sz="4" w:space="0" w:color="auto"/>
            </w:tcBorders>
            <w:shd w:val="clear" w:color="auto" w:fill="A6A6A6"/>
          </w:tcPr>
          <w:p w14:paraId="715B5B3D"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58C816E3"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F22F9AE"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4BD13B50"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34DD4142"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271D489C"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29775507"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6205A48A"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D86286A" w14:textId="77777777" w:rsidR="002676B8" w:rsidRPr="007E0D87" w:rsidRDefault="002676B8" w:rsidP="004D4EE8">
            <w:pPr>
              <w:pStyle w:val="TF-TEXTOQUADROCentralizado"/>
            </w:pPr>
            <w:r w:rsidRPr="007E0D87">
              <w:t>1</w:t>
            </w:r>
          </w:p>
        </w:tc>
        <w:tc>
          <w:tcPr>
            <w:tcW w:w="289" w:type="dxa"/>
            <w:tcBorders>
              <w:bottom w:val="single" w:sz="4" w:space="0" w:color="auto"/>
            </w:tcBorders>
            <w:shd w:val="clear" w:color="auto" w:fill="A6A6A6"/>
          </w:tcPr>
          <w:p w14:paraId="6EC91BA9" w14:textId="77777777" w:rsidR="002676B8" w:rsidRPr="007E0D87" w:rsidRDefault="002676B8" w:rsidP="004D4EE8">
            <w:pPr>
              <w:pStyle w:val="TF-TEXTOQUADROCentralizado"/>
            </w:pPr>
            <w:r w:rsidRPr="007E0D87">
              <w:t>2</w:t>
            </w:r>
          </w:p>
        </w:tc>
        <w:tc>
          <w:tcPr>
            <w:tcW w:w="286" w:type="dxa"/>
            <w:shd w:val="clear" w:color="auto" w:fill="A6A6A6"/>
          </w:tcPr>
          <w:p w14:paraId="576492CE" w14:textId="731FA5DA" w:rsidR="002676B8" w:rsidRPr="007E0D87" w:rsidRDefault="00D51450" w:rsidP="004D4EE8">
            <w:pPr>
              <w:pStyle w:val="TF-TEXTOQUADROCentralizado"/>
            </w:pPr>
            <w:r>
              <w:t>1</w:t>
            </w:r>
          </w:p>
        </w:tc>
        <w:tc>
          <w:tcPr>
            <w:tcW w:w="287" w:type="dxa"/>
            <w:shd w:val="clear" w:color="auto" w:fill="A6A6A6"/>
          </w:tcPr>
          <w:p w14:paraId="67CA2654" w14:textId="202A8552" w:rsidR="002676B8" w:rsidRPr="007E0D87" w:rsidRDefault="00D51450" w:rsidP="004D4EE8">
            <w:pPr>
              <w:pStyle w:val="TF-TEXTOQUADROCentralizado"/>
            </w:pPr>
            <w:r>
              <w:t>2</w:t>
            </w:r>
          </w:p>
        </w:tc>
      </w:tr>
      <w:tr w:rsidR="002676B8" w:rsidRPr="007E0D87" w14:paraId="33BD5BCD" w14:textId="512D6445" w:rsidTr="00D51450">
        <w:trPr>
          <w:jc w:val="center"/>
        </w:trPr>
        <w:tc>
          <w:tcPr>
            <w:tcW w:w="6171" w:type="dxa"/>
            <w:tcBorders>
              <w:left w:val="single" w:sz="4" w:space="0" w:color="auto"/>
            </w:tcBorders>
          </w:tcPr>
          <w:p w14:paraId="3D5D5133" w14:textId="5218E01C" w:rsidR="002676B8" w:rsidRPr="007E0D87" w:rsidRDefault="00D51450" w:rsidP="004D4EE8">
            <w:pPr>
              <w:pStyle w:val="TF-TEXTOQUADRO"/>
              <w:rPr>
                <w:bCs/>
              </w:rPr>
            </w:pPr>
            <w:r>
              <w:t>levantamento bibliográfico</w:t>
            </w:r>
          </w:p>
        </w:tc>
        <w:tc>
          <w:tcPr>
            <w:tcW w:w="273" w:type="dxa"/>
            <w:tcBorders>
              <w:bottom w:val="single" w:sz="4" w:space="0" w:color="auto"/>
            </w:tcBorders>
          </w:tcPr>
          <w:p w14:paraId="4000DB1B" w14:textId="4DE2424D"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7BE282E1" w14:textId="77777777" w:rsidR="002676B8" w:rsidRPr="007E0D87" w:rsidRDefault="002676B8" w:rsidP="004D4EE8">
            <w:pPr>
              <w:pStyle w:val="TF-TEXTOQUADROCentralizado"/>
            </w:pPr>
          </w:p>
        </w:tc>
        <w:tc>
          <w:tcPr>
            <w:tcW w:w="284" w:type="dxa"/>
            <w:tcBorders>
              <w:bottom w:val="single" w:sz="4" w:space="0" w:color="auto"/>
            </w:tcBorders>
          </w:tcPr>
          <w:p w14:paraId="3BC3FD68" w14:textId="77777777" w:rsidR="002676B8" w:rsidRPr="007E0D87" w:rsidRDefault="002676B8" w:rsidP="004D4EE8">
            <w:pPr>
              <w:pStyle w:val="TF-TEXTOQUADROCentralizado"/>
            </w:pPr>
          </w:p>
        </w:tc>
        <w:tc>
          <w:tcPr>
            <w:tcW w:w="284" w:type="dxa"/>
            <w:tcBorders>
              <w:bottom w:val="single" w:sz="4" w:space="0" w:color="auto"/>
            </w:tcBorders>
          </w:tcPr>
          <w:p w14:paraId="68DD486F" w14:textId="77777777" w:rsidR="002676B8" w:rsidRPr="007E0D87" w:rsidRDefault="002676B8" w:rsidP="004D4EE8">
            <w:pPr>
              <w:pStyle w:val="TF-TEXTOQUADROCentralizado"/>
            </w:pPr>
          </w:p>
        </w:tc>
        <w:tc>
          <w:tcPr>
            <w:tcW w:w="284" w:type="dxa"/>
            <w:tcBorders>
              <w:bottom w:val="single" w:sz="4" w:space="0" w:color="auto"/>
            </w:tcBorders>
          </w:tcPr>
          <w:p w14:paraId="0C30B95F" w14:textId="77777777" w:rsidR="002676B8" w:rsidRPr="007E0D87" w:rsidRDefault="002676B8" w:rsidP="004D4EE8">
            <w:pPr>
              <w:pStyle w:val="TF-TEXTOQUADROCentralizado"/>
            </w:pPr>
          </w:p>
        </w:tc>
        <w:tc>
          <w:tcPr>
            <w:tcW w:w="284" w:type="dxa"/>
            <w:tcBorders>
              <w:bottom w:val="single" w:sz="4" w:space="0" w:color="auto"/>
            </w:tcBorders>
          </w:tcPr>
          <w:p w14:paraId="44442C55" w14:textId="77777777" w:rsidR="002676B8" w:rsidRPr="007E0D87" w:rsidRDefault="002676B8" w:rsidP="004D4EE8">
            <w:pPr>
              <w:pStyle w:val="TF-TEXTOQUADROCentralizado"/>
            </w:pPr>
          </w:p>
        </w:tc>
        <w:tc>
          <w:tcPr>
            <w:tcW w:w="284" w:type="dxa"/>
            <w:tcBorders>
              <w:bottom w:val="single" w:sz="4" w:space="0" w:color="auto"/>
            </w:tcBorders>
          </w:tcPr>
          <w:p w14:paraId="066582E9" w14:textId="77777777" w:rsidR="002676B8" w:rsidRPr="007E0D87" w:rsidRDefault="002676B8" w:rsidP="004D4EE8">
            <w:pPr>
              <w:pStyle w:val="TF-TEXTOQUADROCentralizado"/>
            </w:pPr>
          </w:p>
        </w:tc>
        <w:tc>
          <w:tcPr>
            <w:tcW w:w="284" w:type="dxa"/>
            <w:tcBorders>
              <w:bottom w:val="single" w:sz="4" w:space="0" w:color="auto"/>
            </w:tcBorders>
          </w:tcPr>
          <w:p w14:paraId="7F5BE9CD" w14:textId="77777777" w:rsidR="002676B8" w:rsidRPr="007E0D87" w:rsidRDefault="002676B8" w:rsidP="004D4EE8">
            <w:pPr>
              <w:pStyle w:val="TF-TEXTOQUADROCentralizado"/>
            </w:pPr>
          </w:p>
        </w:tc>
        <w:tc>
          <w:tcPr>
            <w:tcW w:w="284" w:type="dxa"/>
            <w:tcBorders>
              <w:bottom w:val="single" w:sz="4" w:space="0" w:color="auto"/>
            </w:tcBorders>
          </w:tcPr>
          <w:p w14:paraId="0425506B" w14:textId="77777777" w:rsidR="002676B8" w:rsidRPr="007E0D87" w:rsidRDefault="002676B8" w:rsidP="004D4EE8">
            <w:pPr>
              <w:pStyle w:val="TF-TEXTOQUADROCentralizado"/>
            </w:pPr>
          </w:p>
        </w:tc>
        <w:tc>
          <w:tcPr>
            <w:tcW w:w="289" w:type="dxa"/>
          </w:tcPr>
          <w:p w14:paraId="268ABE90" w14:textId="77777777" w:rsidR="002676B8" w:rsidRPr="007E0D87" w:rsidRDefault="002676B8" w:rsidP="004D4EE8">
            <w:pPr>
              <w:pStyle w:val="TF-TEXTOQUADROCentralizado"/>
            </w:pPr>
          </w:p>
        </w:tc>
        <w:tc>
          <w:tcPr>
            <w:tcW w:w="286" w:type="dxa"/>
            <w:shd w:val="clear" w:color="auto" w:fill="FFFFFF" w:themeFill="background1"/>
          </w:tcPr>
          <w:p w14:paraId="6CB6E4C8" w14:textId="77777777" w:rsidR="002676B8" w:rsidRPr="007E0D87" w:rsidRDefault="002676B8" w:rsidP="004D4EE8">
            <w:pPr>
              <w:pStyle w:val="TF-TEXTOQUADROCentralizado"/>
            </w:pPr>
          </w:p>
        </w:tc>
        <w:tc>
          <w:tcPr>
            <w:tcW w:w="287" w:type="dxa"/>
            <w:shd w:val="clear" w:color="auto" w:fill="FFFFFF" w:themeFill="background1"/>
          </w:tcPr>
          <w:p w14:paraId="556C794A" w14:textId="7C166F57" w:rsidR="002676B8" w:rsidRPr="007E0D87" w:rsidRDefault="002676B8" w:rsidP="004D4EE8">
            <w:pPr>
              <w:pStyle w:val="TF-TEXTOQUADROCentralizado"/>
            </w:pPr>
          </w:p>
        </w:tc>
      </w:tr>
      <w:tr w:rsidR="002676B8" w:rsidRPr="007E0D87" w14:paraId="4DA321DF" w14:textId="3D75FE00" w:rsidTr="00D51450">
        <w:trPr>
          <w:jc w:val="center"/>
        </w:trPr>
        <w:tc>
          <w:tcPr>
            <w:tcW w:w="6171" w:type="dxa"/>
            <w:tcBorders>
              <w:left w:val="single" w:sz="4" w:space="0" w:color="auto"/>
            </w:tcBorders>
          </w:tcPr>
          <w:p w14:paraId="027797E0" w14:textId="3A861BFF" w:rsidR="002676B8" w:rsidRPr="007E0D87" w:rsidRDefault="00D51450" w:rsidP="004D4EE8">
            <w:pPr>
              <w:pStyle w:val="TF-TEXTOQUADRO"/>
            </w:pPr>
            <w:r>
              <w:t>reavaliação dos requisitos</w:t>
            </w:r>
          </w:p>
        </w:tc>
        <w:tc>
          <w:tcPr>
            <w:tcW w:w="273" w:type="dxa"/>
            <w:tcBorders>
              <w:top w:val="single" w:sz="4" w:space="0" w:color="auto"/>
            </w:tcBorders>
          </w:tcPr>
          <w:p w14:paraId="410A1C08" w14:textId="77777777" w:rsidR="002676B8" w:rsidRPr="007E0D87" w:rsidRDefault="002676B8" w:rsidP="004D4EE8">
            <w:pPr>
              <w:pStyle w:val="TF-TEXTOQUADROCentralizado"/>
            </w:pPr>
          </w:p>
        </w:tc>
        <w:tc>
          <w:tcPr>
            <w:tcW w:w="284" w:type="dxa"/>
            <w:tcBorders>
              <w:top w:val="single" w:sz="4" w:space="0" w:color="auto"/>
            </w:tcBorders>
            <w:shd w:val="clear" w:color="auto" w:fill="A6A6A6" w:themeFill="background1" w:themeFillShade="A6"/>
          </w:tcPr>
          <w:p w14:paraId="3BE22677" w14:textId="77777777" w:rsidR="002676B8" w:rsidRPr="007E0D87" w:rsidRDefault="002676B8" w:rsidP="004D4EE8">
            <w:pPr>
              <w:pStyle w:val="TF-TEXTOQUADROCentralizado"/>
            </w:pPr>
          </w:p>
        </w:tc>
        <w:tc>
          <w:tcPr>
            <w:tcW w:w="284" w:type="dxa"/>
            <w:tcBorders>
              <w:top w:val="single" w:sz="4" w:space="0" w:color="auto"/>
            </w:tcBorders>
          </w:tcPr>
          <w:p w14:paraId="6DEA7F9D" w14:textId="77777777" w:rsidR="002676B8" w:rsidRPr="007E0D87" w:rsidRDefault="002676B8" w:rsidP="004D4EE8">
            <w:pPr>
              <w:pStyle w:val="TF-TEXTOQUADROCentralizado"/>
            </w:pPr>
          </w:p>
        </w:tc>
        <w:tc>
          <w:tcPr>
            <w:tcW w:w="284" w:type="dxa"/>
            <w:tcBorders>
              <w:top w:val="single" w:sz="4" w:space="0" w:color="auto"/>
            </w:tcBorders>
          </w:tcPr>
          <w:p w14:paraId="582EA8D0" w14:textId="77777777" w:rsidR="002676B8" w:rsidRPr="007E0D87" w:rsidRDefault="002676B8" w:rsidP="004D4EE8">
            <w:pPr>
              <w:pStyle w:val="TF-TEXTOQUADROCentralizado"/>
            </w:pPr>
          </w:p>
        </w:tc>
        <w:tc>
          <w:tcPr>
            <w:tcW w:w="284" w:type="dxa"/>
            <w:tcBorders>
              <w:top w:val="single" w:sz="4" w:space="0" w:color="auto"/>
            </w:tcBorders>
          </w:tcPr>
          <w:p w14:paraId="110F1A4B" w14:textId="77777777" w:rsidR="002676B8" w:rsidRPr="007E0D87" w:rsidRDefault="002676B8" w:rsidP="004D4EE8">
            <w:pPr>
              <w:pStyle w:val="TF-TEXTOQUADROCentralizado"/>
            </w:pPr>
          </w:p>
        </w:tc>
        <w:tc>
          <w:tcPr>
            <w:tcW w:w="284" w:type="dxa"/>
            <w:tcBorders>
              <w:top w:val="single" w:sz="4" w:space="0" w:color="auto"/>
            </w:tcBorders>
          </w:tcPr>
          <w:p w14:paraId="0B7063D9" w14:textId="77777777" w:rsidR="002676B8" w:rsidRPr="007E0D87" w:rsidRDefault="002676B8" w:rsidP="004D4EE8">
            <w:pPr>
              <w:pStyle w:val="TF-TEXTOQUADROCentralizado"/>
            </w:pPr>
          </w:p>
        </w:tc>
        <w:tc>
          <w:tcPr>
            <w:tcW w:w="284" w:type="dxa"/>
            <w:tcBorders>
              <w:top w:val="single" w:sz="4" w:space="0" w:color="auto"/>
            </w:tcBorders>
          </w:tcPr>
          <w:p w14:paraId="71B342F0" w14:textId="77777777" w:rsidR="002676B8" w:rsidRPr="007E0D87" w:rsidRDefault="002676B8" w:rsidP="004D4EE8">
            <w:pPr>
              <w:pStyle w:val="TF-TEXTOQUADROCentralizado"/>
            </w:pPr>
          </w:p>
        </w:tc>
        <w:tc>
          <w:tcPr>
            <w:tcW w:w="284" w:type="dxa"/>
            <w:tcBorders>
              <w:top w:val="single" w:sz="4" w:space="0" w:color="auto"/>
            </w:tcBorders>
          </w:tcPr>
          <w:p w14:paraId="051BD97E" w14:textId="77777777" w:rsidR="002676B8" w:rsidRPr="007E0D87" w:rsidRDefault="002676B8" w:rsidP="004D4EE8">
            <w:pPr>
              <w:pStyle w:val="TF-TEXTOQUADROCentralizado"/>
            </w:pPr>
          </w:p>
        </w:tc>
        <w:tc>
          <w:tcPr>
            <w:tcW w:w="284" w:type="dxa"/>
            <w:tcBorders>
              <w:top w:val="single" w:sz="4" w:space="0" w:color="auto"/>
            </w:tcBorders>
          </w:tcPr>
          <w:p w14:paraId="18736442" w14:textId="77777777" w:rsidR="002676B8" w:rsidRPr="007E0D87" w:rsidRDefault="002676B8" w:rsidP="004D4EE8">
            <w:pPr>
              <w:pStyle w:val="TF-TEXTOQUADROCentralizado"/>
            </w:pPr>
          </w:p>
        </w:tc>
        <w:tc>
          <w:tcPr>
            <w:tcW w:w="289" w:type="dxa"/>
          </w:tcPr>
          <w:p w14:paraId="1DD9F545" w14:textId="77777777" w:rsidR="002676B8" w:rsidRPr="007E0D87" w:rsidRDefault="002676B8" w:rsidP="004D4EE8">
            <w:pPr>
              <w:pStyle w:val="TF-TEXTOQUADROCentralizado"/>
            </w:pPr>
          </w:p>
        </w:tc>
        <w:tc>
          <w:tcPr>
            <w:tcW w:w="286" w:type="dxa"/>
            <w:shd w:val="clear" w:color="auto" w:fill="FFFFFF" w:themeFill="background1"/>
          </w:tcPr>
          <w:p w14:paraId="2BB03012" w14:textId="77777777" w:rsidR="002676B8" w:rsidRPr="007E0D87" w:rsidRDefault="002676B8" w:rsidP="004D4EE8">
            <w:pPr>
              <w:pStyle w:val="TF-TEXTOQUADROCentralizado"/>
            </w:pPr>
          </w:p>
        </w:tc>
        <w:tc>
          <w:tcPr>
            <w:tcW w:w="287" w:type="dxa"/>
            <w:shd w:val="clear" w:color="auto" w:fill="FFFFFF" w:themeFill="background1"/>
          </w:tcPr>
          <w:p w14:paraId="729E11F9" w14:textId="16A0A394" w:rsidR="002676B8" w:rsidRPr="007E0D87" w:rsidRDefault="002676B8" w:rsidP="004D4EE8">
            <w:pPr>
              <w:pStyle w:val="TF-TEXTOQUADROCentralizado"/>
            </w:pPr>
          </w:p>
        </w:tc>
      </w:tr>
      <w:tr w:rsidR="002676B8" w:rsidRPr="007E0D87" w14:paraId="7F85CD6A" w14:textId="352484B4" w:rsidTr="00D51450">
        <w:trPr>
          <w:jc w:val="center"/>
        </w:trPr>
        <w:tc>
          <w:tcPr>
            <w:tcW w:w="6171" w:type="dxa"/>
            <w:tcBorders>
              <w:left w:val="single" w:sz="4" w:space="0" w:color="auto"/>
            </w:tcBorders>
          </w:tcPr>
          <w:p w14:paraId="06573EA2" w14:textId="14DA0D20" w:rsidR="002676B8" w:rsidRPr="007E0D87" w:rsidRDefault="00D51450" w:rsidP="004D4EE8">
            <w:pPr>
              <w:pStyle w:val="TF-TEXTOQUADRO"/>
            </w:pPr>
            <w:r>
              <w:t>seleção de animais</w:t>
            </w:r>
          </w:p>
        </w:tc>
        <w:tc>
          <w:tcPr>
            <w:tcW w:w="273" w:type="dxa"/>
            <w:tcBorders>
              <w:bottom w:val="single" w:sz="4" w:space="0" w:color="auto"/>
            </w:tcBorders>
          </w:tcPr>
          <w:p w14:paraId="5C0A7F6D" w14:textId="77777777" w:rsidR="002676B8" w:rsidRPr="007E0D87" w:rsidRDefault="002676B8" w:rsidP="004D4EE8">
            <w:pPr>
              <w:pStyle w:val="TF-TEXTOQUADROCentralizado"/>
            </w:pPr>
          </w:p>
        </w:tc>
        <w:tc>
          <w:tcPr>
            <w:tcW w:w="284" w:type="dxa"/>
            <w:tcBorders>
              <w:bottom w:val="single" w:sz="4" w:space="0" w:color="auto"/>
            </w:tcBorders>
          </w:tcPr>
          <w:p w14:paraId="19C769BE" w14:textId="77777777"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12305C24" w14:textId="77777777" w:rsidR="002676B8" w:rsidRPr="007E0D87" w:rsidRDefault="002676B8" w:rsidP="004D4EE8">
            <w:pPr>
              <w:pStyle w:val="TF-TEXTOQUADROCentralizado"/>
            </w:pPr>
          </w:p>
        </w:tc>
        <w:tc>
          <w:tcPr>
            <w:tcW w:w="284" w:type="dxa"/>
            <w:tcBorders>
              <w:bottom w:val="single" w:sz="4" w:space="0" w:color="auto"/>
            </w:tcBorders>
          </w:tcPr>
          <w:p w14:paraId="644B9ACE" w14:textId="77777777" w:rsidR="002676B8" w:rsidRPr="007E0D87" w:rsidRDefault="002676B8" w:rsidP="004D4EE8">
            <w:pPr>
              <w:pStyle w:val="TF-TEXTOQUADROCentralizado"/>
            </w:pPr>
          </w:p>
        </w:tc>
        <w:tc>
          <w:tcPr>
            <w:tcW w:w="284" w:type="dxa"/>
            <w:tcBorders>
              <w:bottom w:val="single" w:sz="4" w:space="0" w:color="auto"/>
            </w:tcBorders>
          </w:tcPr>
          <w:p w14:paraId="437EC6D9" w14:textId="77777777" w:rsidR="002676B8" w:rsidRPr="007E0D87" w:rsidRDefault="002676B8" w:rsidP="004D4EE8">
            <w:pPr>
              <w:pStyle w:val="TF-TEXTOQUADROCentralizado"/>
            </w:pPr>
          </w:p>
        </w:tc>
        <w:tc>
          <w:tcPr>
            <w:tcW w:w="284" w:type="dxa"/>
            <w:tcBorders>
              <w:bottom w:val="single" w:sz="4" w:space="0" w:color="auto"/>
            </w:tcBorders>
          </w:tcPr>
          <w:p w14:paraId="719F4FE4" w14:textId="77777777" w:rsidR="002676B8" w:rsidRPr="007E0D87" w:rsidRDefault="002676B8" w:rsidP="004D4EE8">
            <w:pPr>
              <w:pStyle w:val="TF-TEXTOQUADROCentralizado"/>
            </w:pPr>
          </w:p>
        </w:tc>
        <w:tc>
          <w:tcPr>
            <w:tcW w:w="284" w:type="dxa"/>
            <w:tcBorders>
              <w:bottom w:val="single" w:sz="4" w:space="0" w:color="auto"/>
            </w:tcBorders>
          </w:tcPr>
          <w:p w14:paraId="07C8CE99" w14:textId="77777777" w:rsidR="002676B8" w:rsidRPr="007E0D87" w:rsidRDefault="002676B8" w:rsidP="004D4EE8">
            <w:pPr>
              <w:pStyle w:val="TF-TEXTOQUADROCentralizado"/>
            </w:pPr>
          </w:p>
        </w:tc>
        <w:tc>
          <w:tcPr>
            <w:tcW w:w="284" w:type="dxa"/>
            <w:tcBorders>
              <w:bottom w:val="single" w:sz="4" w:space="0" w:color="auto"/>
            </w:tcBorders>
          </w:tcPr>
          <w:p w14:paraId="3DAA854B" w14:textId="77777777" w:rsidR="002676B8" w:rsidRPr="007E0D87" w:rsidRDefault="002676B8" w:rsidP="004D4EE8">
            <w:pPr>
              <w:pStyle w:val="TF-TEXTOQUADROCentralizado"/>
            </w:pPr>
          </w:p>
        </w:tc>
        <w:tc>
          <w:tcPr>
            <w:tcW w:w="284" w:type="dxa"/>
            <w:tcBorders>
              <w:bottom w:val="single" w:sz="4" w:space="0" w:color="auto"/>
            </w:tcBorders>
          </w:tcPr>
          <w:p w14:paraId="51C8738C" w14:textId="77777777" w:rsidR="002676B8" w:rsidRPr="007E0D87" w:rsidRDefault="002676B8" w:rsidP="004D4EE8">
            <w:pPr>
              <w:pStyle w:val="TF-TEXTOQUADROCentralizado"/>
            </w:pPr>
          </w:p>
        </w:tc>
        <w:tc>
          <w:tcPr>
            <w:tcW w:w="289" w:type="dxa"/>
          </w:tcPr>
          <w:p w14:paraId="1205B1E1" w14:textId="77777777" w:rsidR="002676B8" w:rsidRPr="007E0D87" w:rsidRDefault="002676B8" w:rsidP="004D4EE8">
            <w:pPr>
              <w:pStyle w:val="TF-TEXTOQUADROCentralizado"/>
            </w:pPr>
          </w:p>
        </w:tc>
        <w:tc>
          <w:tcPr>
            <w:tcW w:w="286" w:type="dxa"/>
            <w:shd w:val="clear" w:color="auto" w:fill="FFFFFF" w:themeFill="background1"/>
          </w:tcPr>
          <w:p w14:paraId="42C83B88" w14:textId="77777777" w:rsidR="002676B8" w:rsidRPr="007E0D87" w:rsidRDefault="002676B8" w:rsidP="004D4EE8">
            <w:pPr>
              <w:pStyle w:val="TF-TEXTOQUADROCentralizado"/>
            </w:pPr>
          </w:p>
        </w:tc>
        <w:tc>
          <w:tcPr>
            <w:tcW w:w="287" w:type="dxa"/>
            <w:shd w:val="clear" w:color="auto" w:fill="FFFFFF" w:themeFill="background1"/>
          </w:tcPr>
          <w:p w14:paraId="5503C1FC" w14:textId="48821E11" w:rsidR="002676B8" w:rsidRPr="007E0D87" w:rsidRDefault="002676B8" w:rsidP="004D4EE8">
            <w:pPr>
              <w:pStyle w:val="TF-TEXTOQUADROCentralizado"/>
            </w:pPr>
          </w:p>
        </w:tc>
      </w:tr>
      <w:tr w:rsidR="002676B8" w:rsidRPr="007E0D87" w14:paraId="4BAA30C1" w14:textId="0C35BD29" w:rsidTr="009551A4">
        <w:trPr>
          <w:jc w:val="center"/>
        </w:trPr>
        <w:tc>
          <w:tcPr>
            <w:tcW w:w="6171" w:type="dxa"/>
            <w:tcBorders>
              <w:left w:val="single" w:sz="4" w:space="0" w:color="auto"/>
            </w:tcBorders>
          </w:tcPr>
          <w:p w14:paraId="4B26630E" w14:textId="1C44F734" w:rsidR="002676B8" w:rsidRPr="007E0D87" w:rsidRDefault="00D51450" w:rsidP="004D4EE8">
            <w:pPr>
              <w:pStyle w:val="TF-TEXTOQUADRO"/>
            </w:pPr>
            <w:r>
              <w:t>desenvolvimento</w:t>
            </w:r>
          </w:p>
        </w:tc>
        <w:tc>
          <w:tcPr>
            <w:tcW w:w="273" w:type="dxa"/>
          </w:tcPr>
          <w:p w14:paraId="1AB2DA31" w14:textId="77777777" w:rsidR="002676B8" w:rsidRPr="007E0D87" w:rsidRDefault="002676B8" w:rsidP="004D4EE8">
            <w:pPr>
              <w:pStyle w:val="TF-TEXTOQUADROCentralizado"/>
            </w:pPr>
          </w:p>
        </w:tc>
        <w:tc>
          <w:tcPr>
            <w:tcW w:w="284" w:type="dxa"/>
          </w:tcPr>
          <w:p w14:paraId="5A6955ED" w14:textId="77777777" w:rsidR="002676B8" w:rsidRPr="007E0D87" w:rsidRDefault="002676B8" w:rsidP="004D4EE8">
            <w:pPr>
              <w:pStyle w:val="TF-TEXTOQUADROCentralizado"/>
            </w:pPr>
          </w:p>
        </w:tc>
        <w:tc>
          <w:tcPr>
            <w:tcW w:w="284" w:type="dxa"/>
          </w:tcPr>
          <w:p w14:paraId="161253EB" w14:textId="77777777" w:rsidR="002676B8" w:rsidRPr="007E0D87" w:rsidRDefault="002676B8" w:rsidP="004D4EE8">
            <w:pPr>
              <w:pStyle w:val="TF-TEXTOQUADROCentralizado"/>
            </w:pPr>
          </w:p>
        </w:tc>
        <w:tc>
          <w:tcPr>
            <w:tcW w:w="284" w:type="dxa"/>
            <w:shd w:val="clear" w:color="auto" w:fill="A6A6A6" w:themeFill="background1" w:themeFillShade="A6"/>
          </w:tcPr>
          <w:p w14:paraId="582A2AA6" w14:textId="77777777" w:rsidR="002676B8" w:rsidRPr="007E0D87" w:rsidRDefault="002676B8" w:rsidP="004D4EE8">
            <w:pPr>
              <w:pStyle w:val="TF-TEXTOQUADROCentralizado"/>
            </w:pPr>
          </w:p>
        </w:tc>
        <w:tc>
          <w:tcPr>
            <w:tcW w:w="284" w:type="dxa"/>
            <w:shd w:val="clear" w:color="auto" w:fill="A6A6A6" w:themeFill="background1" w:themeFillShade="A6"/>
          </w:tcPr>
          <w:p w14:paraId="64B2F8B2" w14:textId="77777777" w:rsidR="002676B8" w:rsidRPr="007E0D87" w:rsidRDefault="002676B8" w:rsidP="004D4EE8">
            <w:pPr>
              <w:pStyle w:val="TF-TEXTOQUADROCentralizado"/>
            </w:pPr>
          </w:p>
        </w:tc>
        <w:tc>
          <w:tcPr>
            <w:tcW w:w="284" w:type="dxa"/>
            <w:shd w:val="clear" w:color="auto" w:fill="A6A6A6" w:themeFill="background1" w:themeFillShade="A6"/>
          </w:tcPr>
          <w:p w14:paraId="40FBAF10" w14:textId="77777777" w:rsidR="002676B8" w:rsidRPr="007E0D87" w:rsidRDefault="002676B8" w:rsidP="004D4EE8">
            <w:pPr>
              <w:pStyle w:val="TF-TEXTOQUADROCentralizado"/>
            </w:pPr>
          </w:p>
        </w:tc>
        <w:tc>
          <w:tcPr>
            <w:tcW w:w="284" w:type="dxa"/>
            <w:shd w:val="clear" w:color="auto" w:fill="A6A6A6" w:themeFill="background1" w:themeFillShade="A6"/>
          </w:tcPr>
          <w:p w14:paraId="1277CFF5" w14:textId="77777777" w:rsidR="002676B8" w:rsidRPr="007E0D87" w:rsidRDefault="002676B8" w:rsidP="004D4EE8">
            <w:pPr>
              <w:pStyle w:val="TF-TEXTOQUADROCentralizado"/>
            </w:pPr>
          </w:p>
        </w:tc>
        <w:tc>
          <w:tcPr>
            <w:tcW w:w="284" w:type="dxa"/>
            <w:shd w:val="clear" w:color="auto" w:fill="A6A6A6" w:themeFill="background1" w:themeFillShade="A6"/>
          </w:tcPr>
          <w:p w14:paraId="1971A700" w14:textId="77777777" w:rsidR="002676B8" w:rsidRPr="007E0D87" w:rsidRDefault="002676B8" w:rsidP="004D4EE8">
            <w:pPr>
              <w:pStyle w:val="TF-TEXTOQUADROCentralizado"/>
            </w:pPr>
          </w:p>
        </w:tc>
        <w:tc>
          <w:tcPr>
            <w:tcW w:w="284" w:type="dxa"/>
            <w:shd w:val="clear" w:color="auto" w:fill="A6A6A6" w:themeFill="background1" w:themeFillShade="A6"/>
          </w:tcPr>
          <w:p w14:paraId="382058EF" w14:textId="77777777" w:rsidR="002676B8" w:rsidRPr="007E0D87" w:rsidRDefault="002676B8" w:rsidP="004D4EE8">
            <w:pPr>
              <w:pStyle w:val="TF-TEXTOQUADROCentralizado"/>
            </w:pPr>
          </w:p>
        </w:tc>
        <w:tc>
          <w:tcPr>
            <w:tcW w:w="289" w:type="dxa"/>
            <w:shd w:val="clear" w:color="auto" w:fill="A6A6A6" w:themeFill="background1" w:themeFillShade="A6"/>
          </w:tcPr>
          <w:p w14:paraId="4C008990" w14:textId="77777777" w:rsidR="002676B8" w:rsidRPr="007E0D87" w:rsidRDefault="002676B8" w:rsidP="004D4EE8">
            <w:pPr>
              <w:pStyle w:val="TF-TEXTOQUADROCentralizado"/>
            </w:pPr>
          </w:p>
        </w:tc>
        <w:tc>
          <w:tcPr>
            <w:tcW w:w="286" w:type="dxa"/>
            <w:shd w:val="clear" w:color="auto" w:fill="FFFFFF" w:themeFill="background1"/>
          </w:tcPr>
          <w:p w14:paraId="7475065D" w14:textId="77777777" w:rsidR="002676B8" w:rsidRPr="007E0D87" w:rsidRDefault="002676B8" w:rsidP="004D4EE8">
            <w:pPr>
              <w:pStyle w:val="TF-TEXTOQUADROCentralizado"/>
            </w:pPr>
          </w:p>
        </w:tc>
        <w:tc>
          <w:tcPr>
            <w:tcW w:w="287" w:type="dxa"/>
            <w:shd w:val="clear" w:color="auto" w:fill="FFFFFF" w:themeFill="background1"/>
          </w:tcPr>
          <w:p w14:paraId="04A694DB" w14:textId="02CFAEE4" w:rsidR="002676B8" w:rsidRPr="007E0D87" w:rsidRDefault="002676B8" w:rsidP="004D4EE8">
            <w:pPr>
              <w:pStyle w:val="TF-TEXTOQUADROCentralizado"/>
            </w:pPr>
          </w:p>
        </w:tc>
      </w:tr>
      <w:tr w:rsidR="00D51450" w:rsidRPr="007E0D87" w14:paraId="0B3368C1" w14:textId="77777777" w:rsidTr="009551A4">
        <w:trPr>
          <w:jc w:val="center"/>
        </w:trPr>
        <w:tc>
          <w:tcPr>
            <w:tcW w:w="6171" w:type="dxa"/>
            <w:tcBorders>
              <w:left w:val="single" w:sz="4" w:space="0" w:color="auto"/>
              <w:bottom w:val="single" w:sz="4" w:space="0" w:color="auto"/>
            </w:tcBorders>
          </w:tcPr>
          <w:p w14:paraId="5166F30C" w14:textId="25F0C3DE" w:rsidR="00D51450" w:rsidRDefault="00D51450" w:rsidP="004D4EE8">
            <w:pPr>
              <w:pStyle w:val="TF-TEXTOQUADRO"/>
            </w:pPr>
            <w:r>
              <w:t>testes funcionais</w:t>
            </w:r>
          </w:p>
        </w:tc>
        <w:tc>
          <w:tcPr>
            <w:tcW w:w="273" w:type="dxa"/>
            <w:tcBorders>
              <w:bottom w:val="single" w:sz="4" w:space="0" w:color="auto"/>
            </w:tcBorders>
          </w:tcPr>
          <w:p w14:paraId="75870360" w14:textId="77777777" w:rsidR="00D51450" w:rsidRPr="007E0D87" w:rsidRDefault="00D51450" w:rsidP="004D4EE8">
            <w:pPr>
              <w:pStyle w:val="TF-TEXTOQUADROCentralizado"/>
            </w:pPr>
          </w:p>
        </w:tc>
        <w:tc>
          <w:tcPr>
            <w:tcW w:w="284" w:type="dxa"/>
            <w:tcBorders>
              <w:bottom w:val="single" w:sz="4" w:space="0" w:color="auto"/>
            </w:tcBorders>
          </w:tcPr>
          <w:p w14:paraId="579968EB" w14:textId="77777777" w:rsidR="00D51450" w:rsidRPr="007E0D87" w:rsidRDefault="00D51450" w:rsidP="004D4EE8">
            <w:pPr>
              <w:pStyle w:val="TF-TEXTOQUADROCentralizado"/>
            </w:pPr>
          </w:p>
        </w:tc>
        <w:tc>
          <w:tcPr>
            <w:tcW w:w="284" w:type="dxa"/>
            <w:tcBorders>
              <w:bottom w:val="single" w:sz="4" w:space="0" w:color="auto"/>
            </w:tcBorders>
          </w:tcPr>
          <w:p w14:paraId="335AE0B4" w14:textId="77777777" w:rsidR="00D51450" w:rsidRPr="007E0D87" w:rsidRDefault="00D51450" w:rsidP="004D4EE8">
            <w:pPr>
              <w:pStyle w:val="TF-TEXTOQUADROCentralizado"/>
            </w:pPr>
          </w:p>
        </w:tc>
        <w:tc>
          <w:tcPr>
            <w:tcW w:w="284" w:type="dxa"/>
            <w:tcBorders>
              <w:bottom w:val="single" w:sz="4" w:space="0" w:color="auto"/>
            </w:tcBorders>
          </w:tcPr>
          <w:p w14:paraId="406B315B" w14:textId="77777777" w:rsidR="00D51450" w:rsidRPr="007E0D87" w:rsidRDefault="00D51450" w:rsidP="004D4EE8">
            <w:pPr>
              <w:pStyle w:val="TF-TEXTOQUADROCentralizado"/>
            </w:pPr>
          </w:p>
        </w:tc>
        <w:tc>
          <w:tcPr>
            <w:tcW w:w="284" w:type="dxa"/>
            <w:tcBorders>
              <w:bottom w:val="single" w:sz="4" w:space="0" w:color="auto"/>
            </w:tcBorders>
          </w:tcPr>
          <w:p w14:paraId="6B515356" w14:textId="77777777" w:rsidR="00D51450" w:rsidRPr="007E0D87" w:rsidRDefault="00D51450" w:rsidP="004D4EE8">
            <w:pPr>
              <w:pStyle w:val="TF-TEXTOQUADROCentralizado"/>
            </w:pPr>
          </w:p>
        </w:tc>
        <w:tc>
          <w:tcPr>
            <w:tcW w:w="284" w:type="dxa"/>
            <w:tcBorders>
              <w:bottom w:val="single" w:sz="4" w:space="0" w:color="auto"/>
            </w:tcBorders>
          </w:tcPr>
          <w:p w14:paraId="29F6FDEF" w14:textId="77777777" w:rsidR="00D51450" w:rsidRPr="007E0D87" w:rsidRDefault="00D51450" w:rsidP="004D4EE8">
            <w:pPr>
              <w:pStyle w:val="TF-TEXTOQUADROCentralizado"/>
            </w:pPr>
          </w:p>
        </w:tc>
        <w:tc>
          <w:tcPr>
            <w:tcW w:w="284" w:type="dxa"/>
            <w:tcBorders>
              <w:bottom w:val="single" w:sz="4" w:space="0" w:color="auto"/>
            </w:tcBorders>
          </w:tcPr>
          <w:p w14:paraId="03787EB0" w14:textId="77777777" w:rsidR="00D51450" w:rsidRPr="007E0D87" w:rsidRDefault="00D51450" w:rsidP="004D4EE8">
            <w:pPr>
              <w:pStyle w:val="TF-TEXTOQUADROCentralizado"/>
            </w:pPr>
          </w:p>
        </w:tc>
        <w:tc>
          <w:tcPr>
            <w:tcW w:w="284" w:type="dxa"/>
            <w:tcBorders>
              <w:bottom w:val="single" w:sz="4" w:space="0" w:color="auto"/>
            </w:tcBorders>
          </w:tcPr>
          <w:p w14:paraId="40A0D6A4" w14:textId="77777777" w:rsidR="00D51450" w:rsidRPr="007E0D87" w:rsidRDefault="00D51450" w:rsidP="004D4EE8">
            <w:pPr>
              <w:pStyle w:val="TF-TEXTOQUADROCentralizado"/>
            </w:pPr>
          </w:p>
        </w:tc>
        <w:tc>
          <w:tcPr>
            <w:tcW w:w="284" w:type="dxa"/>
            <w:tcBorders>
              <w:bottom w:val="single" w:sz="4" w:space="0" w:color="auto"/>
            </w:tcBorders>
          </w:tcPr>
          <w:p w14:paraId="75572DF6" w14:textId="77777777" w:rsidR="00D51450" w:rsidRPr="007E0D87" w:rsidRDefault="00D51450" w:rsidP="004D4EE8">
            <w:pPr>
              <w:pStyle w:val="TF-TEXTOQUADROCentralizado"/>
            </w:pPr>
          </w:p>
        </w:tc>
        <w:tc>
          <w:tcPr>
            <w:tcW w:w="289" w:type="dxa"/>
            <w:tcBorders>
              <w:bottom w:val="single" w:sz="4" w:space="0" w:color="auto"/>
            </w:tcBorders>
            <w:shd w:val="clear" w:color="auto" w:fill="FFFFFF" w:themeFill="background1"/>
          </w:tcPr>
          <w:p w14:paraId="2C8B3526" w14:textId="77777777" w:rsidR="00D51450" w:rsidRPr="007E0D87" w:rsidRDefault="00D51450" w:rsidP="004D4EE8">
            <w:pPr>
              <w:pStyle w:val="TF-TEXTOQUADROCentralizado"/>
            </w:pPr>
          </w:p>
        </w:tc>
        <w:tc>
          <w:tcPr>
            <w:tcW w:w="286" w:type="dxa"/>
            <w:tcBorders>
              <w:bottom w:val="single" w:sz="4" w:space="0" w:color="auto"/>
            </w:tcBorders>
            <w:shd w:val="clear" w:color="auto" w:fill="A6A6A6" w:themeFill="background1" w:themeFillShade="A6"/>
          </w:tcPr>
          <w:p w14:paraId="7382B32A" w14:textId="77777777" w:rsidR="00D51450" w:rsidRPr="007E0D87" w:rsidRDefault="00D51450" w:rsidP="004D4EE8">
            <w:pPr>
              <w:pStyle w:val="TF-TEXTOQUADROCentralizado"/>
            </w:pPr>
          </w:p>
        </w:tc>
        <w:tc>
          <w:tcPr>
            <w:tcW w:w="287" w:type="dxa"/>
            <w:tcBorders>
              <w:bottom w:val="single" w:sz="4" w:space="0" w:color="auto"/>
            </w:tcBorders>
            <w:shd w:val="clear" w:color="auto" w:fill="A6A6A6" w:themeFill="background1" w:themeFillShade="A6"/>
          </w:tcPr>
          <w:p w14:paraId="78205395" w14:textId="77777777" w:rsidR="00D51450" w:rsidRPr="007E0D87" w:rsidRDefault="00D51450" w:rsidP="004D4EE8">
            <w:pPr>
              <w:pStyle w:val="TF-TEXTOQUADROCentralizado"/>
            </w:pPr>
          </w:p>
        </w:tc>
      </w:tr>
    </w:tbl>
    <w:p w14:paraId="5B1D34FA" w14:textId="77777777" w:rsidR="002676B8" w:rsidRDefault="002676B8" w:rsidP="002676B8">
      <w:pPr>
        <w:pStyle w:val="TF-FONTE"/>
      </w:pPr>
      <w:r>
        <w:t>Fonte: elaborado pelo autor.</w:t>
      </w:r>
    </w:p>
    <w:p w14:paraId="3596A109" w14:textId="77777777" w:rsidR="002676B8" w:rsidRDefault="002676B8" w:rsidP="00165C14">
      <w:pPr>
        <w:pStyle w:val="TF-TEXTO"/>
      </w:pPr>
    </w:p>
    <w:p w14:paraId="280F282E" w14:textId="77777777" w:rsidR="00165C14" w:rsidRDefault="00165C14" w:rsidP="00165C14">
      <w:pPr>
        <w:pStyle w:val="TF-TEXTO"/>
      </w:pPr>
    </w:p>
    <w:p w14:paraId="7D9EEAE5" w14:textId="77777777" w:rsidR="00A307C7" w:rsidRPr="007A1883" w:rsidRDefault="0037046F" w:rsidP="00424AD5">
      <w:pPr>
        <w:pStyle w:val="Ttulo1"/>
      </w:pPr>
      <w:r>
        <w:lastRenderedPageBreak/>
        <w:t>REVISÃO BIBLIOGRÁFICA</w:t>
      </w:r>
    </w:p>
    <w:p w14:paraId="59481CFA" w14:textId="2749CBA3" w:rsidR="00296649" w:rsidRDefault="00296649" w:rsidP="00742004">
      <w:pPr>
        <w:pStyle w:val="TF-TEXTO"/>
      </w:pPr>
      <w:r w:rsidRPr="00296649">
        <w:t xml:space="preserve">Esta seção descreve brevemente os assuntos que fundamentarão o trabalho a ser realizado: a aplicação de Realidade Aumentada e o reconhecimento de objetos 3D em ambientes de exposição museológica, com um </w:t>
      </w:r>
      <w:del w:id="123" w:author="Dalton Solano dos Reis" w:date="2024-04-29T11:44:00Z">
        <w:r w:rsidRPr="00296649" w:rsidDel="00EB64AE">
          <w:delText xml:space="preserve">forte </w:delText>
        </w:r>
      </w:del>
      <w:r w:rsidRPr="00296649">
        <w:t>enfoque em acessibilidade e usabilidade.</w:t>
      </w:r>
    </w:p>
    <w:p w14:paraId="3D998AF5" w14:textId="7A239989" w:rsidR="00296649" w:rsidRDefault="00296649" w:rsidP="00742004">
      <w:pPr>
        <w:pStyle w:val="TF-TEXTO"/>
      </w:pPr>
      <w:r w:rsidRPr="00296649">
        <w:t xml:space="preserve">A Realidade Aumentada (RA) é uma tecnologia que permite a sobreposição de informações digitais ao mundo físico, criando a impressão de que objetos virtuais coexistem com o ambiente real. Esta tecnologia tem sido amplamente utilizada em diversos campos como entretenimento, turismo, e mais recentemente, com grande ênfase na educação e em museus. De acordo com </w:t>
      </w:r>
      <w:proofErr w:type="spellStart"/>
      <w:r w:rsidRPr="00296649">
        <w:t>Azuma</w:t>
      </w:r>
      <w:proofErr w:type="spellEnd"/>
      <w:r w:rsidRPr="00296649">
        <w:t xml:space="preserve"> (1997), a RA pode transformar a maneira como os visitantes interagem com as exposições, proporcionando uma experiência mais rica e interativa. Empregando esta tecnologia em museus, os visitantes podem obter informações adicionais e interativas diretamente ao apontar seus dispositivos móveis para objetos específicos, enriquecendo assim sua compreensão e engajamento com as exposições.</w:t>
      </w:r>
    </w:p>
    <w:p w14:paraId="43E53E8E" w14:textId="3844CF09" w:rsidR="00296649" w:rsidRDefault="00296649" w:rsidP="00742004">
      <w:pPr>
        <w:pStyle w:val="TF-TEXTO"/>
      </w:pPr>
      <w:r w:rsidRPr="00296649">
        <w:t xml:space="preserve">O reconhecimento de objetos 3D, por sua vez, é essencial para facilitar essa interatividade no uso da realidade aumentada. Esta tecnologia permite que o aplicativo identifique objetos em tempo real e responda a eles de forma inteligente e contextual. Lowe (1999) destacou a importância das </w:t>
      </w:r>
      <w:commentRangeStart w:id="124"/>
      <w:r w:rsidRPr="00296649">
        <w:t>características locais invariantes de escala</w:t>
      </w:r>
      <w:commentRangeEnd w:id="124"/>
      <w:r w:rsidR="00EB64AE">
        <w:rPr>
          <w:rStyle w:val="Refdecomentrio"/>
        </w:rPr>
        <w:commentReference w:id="124"/>
      </w:r>
      <w:r w:rsidRPr="00296649">
        <w:t xml:space="preserve"> para o reconhecimento efetivo de objetos, uma técnica que se mostrou fundamental para a precisão e eficácia dos sistemas de RA em ambientes dinâmicos como museus.</w:t>
      </w:r>
    </w:p>
    <w:p w14:paraId="50A505DA" w14:textId="10BB610B" w:rsidR="00D77071" w:rsidRDefault="00D77071" w:rsidP="00742004">
      <w:pPr>
        <w:pStyle w:val="TF-TEXTO"/>
      </w:pPr>
      <w:r w:rsidRPr="00D77071">
        <w:t xml:space="preserve">Além disso, a acessibilidade é um tema crucial, especialmente em aplicativos destinados ao público em geral, como é o caso dos usados em museus. </w:t>
      </w:r>
      <w:proofErr w:type="spellStart"/>
      <w:r w:rsidRPr="00D77071">
        <w:t>Wentz</w:t>
      </w:r>
      <w:proofErr w:type="spellEnd"/>
      <w:r w:rsidRPr="00D77071">
        <w:t xml:space="preserve"> e </w:t>
      </w:r>
      <w:proofErr w:type="spellStart"/>
      <w:r w:rsidRPr="00D77071">
        <w:t>Lazar</w:t>
      </w:r>
      <w:proofErr w:type="spellEnd"/>
      <w:r w:rsidRPr="00D77071">
        <w:t xml:space="preserve"> (2011) discutem a importância de considerar as necessidades de todos os usuários, incluindo aqueles com deficiências visuais, auditivas, motoras ou cognitivas, desde o início do processo de design de tecnologia. Ao focar em interfaces que todos podem usar, os desenvolvedores podem garantir que os aplicativos não apenas sirvam ao seu propósito, mas também sejam acessíveis a todos os usuários. Este projeto visa adotar esses princípios para garantir que o aplicativo </w:t>
      </w:r>
      <w:ins w:id="125" w:author="Dalton Solano dos Reis" w:date="2024-04-29T11:50:00Z">
        <w:r w:rsidR="00EB64AE">
          <w:t xml:space="preserve">não </w:t>
        </w:r>
      </w:ins>
      <w:r w:rsidRPr="00D77071">
        <w:t xml:space="preserve">seja </w:t>
      </w:r>
      <w:del w:id="126" w:author="Dalton Solano dos Reis" w:date="2024-04-29T11:50:00Z">
        <w:r w:rsidRPr="00D77071" w:rsidDel="00EB64AE">
          <w:delText xml:space="preserve">não </w:delText>
        </w:r>
      </w:del>
      <w:r w:rsidRPr="00D77071">
        <w:t>apenas útil, mas completamente acessível a todos os usuários.</w:t>
      </w:r>
    </w:p>
    <w:p w14:paraId="527E5994" w14:textId="0F418924" w:rsidR="00296649" w:rsidRPr="00E22E51" w:rsidRDefault="00296649" w:rsidP="00742004">
      <w:pPr>
        <w:pStyle w:val="TF-TEXTO"/>
        <w:rPr>
          <w:u w:val="single"/>
        </w:rPr>
      </w:pPr>
      <w:r w:rsidRPr="00296649">
        <w:t>Desta forma, o presente trabalho tem como objetivo integrar a Realidade Aumentada e o reconhecimento de objetos 3D com práticas de acessibilidade e usabilidade</w:t>
      </w:r>
      <w:del w:id="127" w:author="Dalton Solano dos Reis" w:date="2024-04-29T11:50:00Z">
        <w:r w:rsidRPr="00296649" w:rsidDel="00EB64AE">
          <w:delText xml:space="preserve"> avançadas</w:delText>
        </w:r>
      </w:del>
      <w:r w:rsidRPr="00296649">
        <w:t>, para criar um aplicativo que não apenas melhore a experiência de visita a museus, mas que também seja um exemplo de inclusão tecnológica. Com esta abordagem, espera-se não apenas fornecer uma nova camada de interação e educação nos espaços culturais, mas também promover uma inclusão mais ampla, permitindo que pessoas de todas as capacidades desfrutem igualmente das riquezas oferecidas pelos museus.</w:t>
      </w:r>
    </w:p>
    <w:p w14:paraId="6FEAE5C1" w14:textId="4DC39DBA" w:rsidR="00451B94" w:rsidRDefault="00451B94" w:rsidP="00F83A19">
      <w:pPr>
        <w:pStyle w:val="TF-refernciasbibliogrficasTTULO"/>
      </w:pPr>
      <w:bookmarkStart w:id="128" w:name="_Toc351015602"/>
      <w:bookmarkEnd w:id="48"/>
      <w:bookmarkEnd w:id="49"/>
      <w:bookmarkEnd w:id="50"/>
      <w:bookmarkEnd w:id="51"/>
      <w:bookmarkEnd w:id="52"/>
      <w:bookmarkEnd w:id="53"/>
      <w:bookmarkEnd w:id="54"/>
      <w:commentRangeStart w:id="129"/>
      <w:r>
        <w:t>Referências</w:t>
      </w:r>
      <w:bookmarkEnd w:id="128"/>
      <w:commentRangeEnd w:id="129"/>
      <w:r w:rsidR="00A61D36">
        <w:rPr>
          <w:rStyle w:val="Refdecomentrio"/>
          <w:b w:val="0"/>
          <w:caps w:val="0"/>
        </w:rPr>
        <w:commentReference w:id="129"/>
      </w:r>
    </w:p>
    <w:p w14:paraId="065A41E1" w14:textId="77777777" w:rsidR="00065415" w:rsidRDefault="00065415" w:rsidP="009836C6">
      <w:pPr>
        <w:pStyle w:val="TF-refernciasITEM"/>
      </w:pPr>
    </w:p>
    <w:p w14:paraId="1DA29B48" w14:textId="41204EF5" w:rsidR="003F3D4A" w:rsidRPr="00B255CF" w:rsidRDefault="003F3D4A" w:rsidP="009836C6">
      <w:pPr>
        <w:pStyle w:val="TF-refernciasITEM"/>
        <w:rPr>
          <w:lang w:val="en-US"/>
          <w:rPrChange w:id="130" w:author="Dalton Solano dos Reis" w:date="2024-04-29T11:14:00Z">
            <w:rPr/>
          </w:rPrChange>
        </w:rPr>
      </w:pPr>
      <w:r w:rsidRPr="003F3D4A">
        <w:t xml:space="preserve">Jiang, Q., Chen, J., Wu, Y., </w:t>
      </w:r>
      <w:proofErr w:type="spellStart"/>
      <w:r w:rsidRPr="003F3D4A">
        <w:t>Gu</w:t>
      </w:r>
      <w:proofErr w:type="spellEnd"/>
      <w:r w:rsidRPr="003F3D4A">
        <w:t xml:space="preserve">, C., &amp; Sun, J. (2022). </w:t>
      </w:r>
      <w:r w:rsidRPr="00B255CF">
        <w:rPr>
          <w:b/>
          <w:bCs/>
          <w:lang w:val="en-US"/>
          <w:rPrChange w:id="131" w:author="Dalton Solano dos Reis" w:date="2024-04-29T11:14:00Z">
            <w:rPr>
              <w:b/>
              <w:bCs/>
            </w:rPr>
          </w:rPrChange>
        </w:rPr>
        <w:t>A Study of Factors Influencing the Continuance Intention to the Usage of Augmented Reality in Museums.</w:t>
      </w:r>
      <w:r w:rsidRPr="00B255CF">
        <w:rPr>
          <w:lang w:val="en-US"/>
          <w:rPrChange w:id="132" w:author="Dalton Solano dos Reis" w:date="2024-04-29T11:14:00Z">
            <w:rPr/>
          </w:rPrChange>
        </w:rPr>
        <w:t xml:space="preserve"> Systems, 10(3), 73. DOI: 10.3390/systems10030073.</w:t>
      </w:r>
    </w:p>
    <w:p w14:paraId="405BB255" w14:textId="78FCFD63" w:rsidR="00106466" w:rsidRDefault="00CA0458" w:rsidP="009836C6">
      <w:pPr>
        <w:pStyle w:val="TF-refernciasITEM"/>
      </w:pPr>
      <w:r w:rsidRPr="00B255CF">
        <w:rPr>
          <w:lang w:val="en-US"/>
          <w:rPrChange w:id="133" w:author="Dalton Solano dos Reis" w:date="2024-04-29T11:14:00Z">
            <w:rPr/>
          </w:rPrChange>
        </w:rPr>
        <w:t xml:space="preserve">American Alliance of Museums. </w:t>
      </w:r>
      <w:r w:rsidRPr="00B255CF">
        <w:rPr>
          <w:b/>
          <w:bCs/>
          <w:lang w:val="en-US"/>
          <w:rPrChange w:id="134" w:author="Dalton Solano dos Reis" w:date="2024-04-29T11:14:00Z">
            <w:rPr>
              <w:b/>
              <w:bCs/>
            </w:rPr>
          </w:rPrChange>
        </w:rPr>
        <w:t>Museum Accessibility: An Art and a Science.</w:t>
      </w:r>
      <w:r w:rsidRPr="00B255CF">
        <w:rPr>
          <w:lang w:val="en-US"/>
          <w:rPrChange w:id="135" w:author="Dalton Solano dos Reis" w:date="2024-04-29T11:14:00Z">
            <w:rPr/>
          </w:rPrChange>
        </w:rPr>
        <w:t xml:space="preserve"> </w:t>
      </w:r>
      <w:r w:rsidRPr="00CA0458">
        <w:t xml:space="preserve">2022. Disponível em: https://www.aam-us.org/2022/10/21/museum-accessibility-an-art-and-a-science/. Acesso em: </w:t>
      </w:r>
      <w:r w:rsidR="00164772">
        <w:t>19</w:t>
      </w:r>
      <w:r w:rsidRPr="00CA0458">
        <w:t xml:space="preserve"> abr. 2024.</w:t>
      </w:r>
    </w:p>
    <w:p w14:paraId="75AE1470" w14:textId="26D3925C" w:rsidR="00065415" w:rsidRDefault="00065415" w:rsidP="009836C6">
      <w:pPr>
        <w:pStyle w:val="TF-refernciasITEM"/>
      </w:pPr>
      <w:r w:rsidRPr="00065415">
        <w:t xml:space="preserve">DANTAS, A. C.; XAVIER, M. S.; GUIMARÃES, G. B.; TORRES, H. S.; TAKAHASHI, E. K.; MELO, S. L.; DO NASCIMENTO, M. Z. </w:t>
      </w:r>
      <w:proofErr w:type="spellStart"/>
      <w:r w:rsidRPr="00C3460D">
        <w:rPr>
          <w:b/>
          <w:bCs/>
        </w:rPr>
        <w:t>Diquinha</w:t>
      </w:r>
      <w:proofErr w:type="spellEnd"/>
      <w:r w:rsidRPr="00C3460D">
        <w:rPr>
          <w:b/>
          <w:bCs/>
        </w:rPr>
        <w:t>: Aplicativo móvel para auxiliar no processo de aprendizagem não formal em museus.</w:t>
      </w:r>
      <w:r w:rsidRPr="00065415">
        <w:t xml:space="preserve"> 2020. Disponível em: https://sol.sbc.org.br/index.php/cbie_estendido/article/view/13032/12885</w:t>
      </w:r>
      <w:r>
        <w:t xml:space="preserve">. </w:t>
      </w:r>
      <w:r w:rsidRPr="00065415">
        <w:t>Acesso em: 6 abr. 2024.</w:t>
      </w:r>
    </w:p>
    <w:p w14:paraId="44D62AFC" w14:textId="603C9D7E" w:rsidR="00065415" w:rsidRDefault="00065415" w:rsidP="009836C6">
      <w:pPr>
        <w:pStyle w:val="TF-refernciasITEM"/>
      </w:pPr>
      <w:r w:rsidRPr="00065415">
        <w:t xml:space="preserve">SILVA, U. L. da; BRAGA, R. F.; SCHERER, D. </w:t>
      </w:r>
      <w:r w:rsidRPr="00C3460D">
        <w:rPr>
          <w:b/>
          <w:bCs/>
        </w:rPr>
        <w:t xml:space="preserve">Uso de QR </w:t>
      </w:r>
      <w:proofErr w:type="spellStart"/>
      <w:r w:rsidRPr="00C3460D">
        <w:rPr>
          <w:b/>
          <w:bCs/>
        </w:rPr>
        <w:t>Code</w:t>
      </w:r>
      <w:proofErr w:type="spellEnd"/>
      <w:r w:rsidRPr="00C3460D">
        <w:rPr>
          <w:b/>
          <w:bCs/>
        </w:rPr>
        <w:t xml:space="preserve"> e Realidade Aumentada como suporte à visitação de museu.</w:t>
      </w:r>
      <w:r w:rsidRPr="00065415">
        <w:t xml:space="preserve"> 2012. Disponível em: https://seer.ufrgs.br/index.php/renote/article/view/36132/23325. Acesso em: 6 abr. 2024.</w:t>
      </w:r>
    </w:p>
    <w:p w14:paraId="4C950373" w14:textId="6267B8A7" w:rsidR="00065415" w:rsidRDefault="00065415" w:rsidP="00065415">
      <w:pPr>
        <w:pStyle w:val="TF-refernciasITEM"/>
      </w:pPr>
      <w:r>
        <w:t xml:space="preserve">NASCIMENTO, V. V. </w:t>
      </w:r>
      <w:r w:rsidRPr="00306F87">
        <w:rPr>
          <w:b/>
          <w:bCs/>
        </w:rPr>
        <w:t>APP INCLUIR: ACESSIBILIDADE CULTURAL NO MUSEU CASA DE ALUIZIO CAMPOS.</w:t>
      </w:r>
      <w:r>
        <w:t xml:space="preserve"> 2021. Disponível em: </w:t>
      </w:r>
      <w:r w:rsidRPr="009836C6">
        <w:t>https://repositorio.ufpb.br/jspui/bitstream/123456789/26046/1/VanessaVeraDoNascimento_Dissert.pdf</w:t>
      </w:r>
      <w:r>
        <w:t>. Acesso em: 6 abr. 2024.</w:t>
      </w:r>
    </w:p>
    <w:p w14:paraId="45C8A81D" w14:textId="4A9E3C90" w:rsidR="00800309" w:rsidRPr="00B255CF" w:rsidRDefault="00800309" w:rsidP="00065415">
      <w:pPr>
        <w:pStyle w:val="TF-refernciasITEM"/>
        <w:rPr>
          <w:lang w:val="en-US"/>
          <w:rPrChange w:id="136" w:author="Dalton Solano dos Reis" w:date="2024-04-29T11:14:00Z">
            <w:rPr/>
          </w:rPrChange>
        </w:rPr>
      </w:pPr>
      <w:r w:rsidRPr="00B255CF">
        <w:rPr>
          <w:lang w:val="en-US"/>
          <w:rPrChange w:id="137" w:author="Dalton Solano dos Reis" w:date="2024-04-29T11:14:00Z">
            <w:rPr/>
          </w:rPrChange>
        </w:rPr>
        <w:t xml:space="preserve">Azuma, R. T. (1997). </w:t>
      </w:r>
      <w:r w:rsidRPr="00B255CF">
        <w:rPr>
          <w:b/>
          <w:bCs/>
          <w:lang w:val="en-US"/>
          <w:rPrChange w:id="138" w:author="Dalton Solano dos Reis" w:date="2024-04-29T11:14:00Z">
            <w:rPr>
              <w:b/>
              <w:bCs/>
            </w:rPr>
          </w:rPrChange>
        </w:rPr>
        <w:t>A survey of augmented reality.</w:t>
      </w:r>
      <w:r w:rsidRPr="00B255CF">
        <w:rPr>
          <w:lang w:val="en-US"/>
          <w:rPrChange w:id="139" w:author="Dalton Solano dos Reis" w:date="2024-04-29T11:14:00Z">
            <w:rPr/>
          </w:rPrChange>
        </w:rPr>
        <w:t xml:space="preserve"> Presence: Teleoperators &amp; Virtual Environments, 6(4), 355-385.</w:t>
      </w:r>
    </w:p>
    <w:p w14:paraId="3DCE0EB9" w14:textId="0750CFAC" w:rsidR="00800309" w:rsidRPr="00B255CF" w:rsidRDefault="00800309" w:rsidP="00065415">
      <w:pPr>
        <w:pStyle w:val="TF-refernciasITEM"/>
        <w:rPr>
          <w:lang w:val="en-US"/>
          <w:rPrChange w:id="140" w:author="Dalton Solano dos Reis" w:date="2024-04-29T11:14:00Z">
            <w:rPr/>
          </w:rPrChange>
        </w:rPr>
      </w:pPr>
      <w:r w:rsidRPr="00B255CF">
        <w:rPr>
          <w:lang w:val="en-US"/>
          <w:rPrChange w:id="141" w:author="Dalton Solano dos Reis" w:date="2024-04-29T11:14:00Z">
            <w:rPr/>
          </w:rPrChange>
        </w:rPr>
        <w:t xml:space="preserve">Lowe, D. G. (1999). </w:t>
      </w:r>
      <w:r w:rsidRPr="00B255CF">
        <w:rPr>
          <w:b/>
          <w:bCs/>
          <w:lang w:val="en-US"/>
          <w:rPrChange w:id="142" w:author="Dalton Solano dos Reis" w:date="2024-04-29T11:14:00Z">
            <w:rPr>
              <w:b/>
              <w:bCs/>
            </w:rPr>
          </w:rPrChange>
        </w:rPr>
        <w:t>Object recognition from local scale-invariant features.</w:t>
      </w:r>
      <w:r w:rsidRPr="00B255CF">
        <w:rPr>
          <w:lang w:val="en-US"/>
          <w:rPrChange w:id="143" w:author="Dalton Solano dos Reis" w:date="2024-04-29T11:14:00Z">
            <w:rPr/>
          </w:rPrChange>
        </w:rPr>
        <w:t xml:space="preserve"> Proceedings of the International Conference on Computer Vision, 1150-1157.</w:t>
      </w:r>
    </w:p>
    <w:p w14:paraId="14B26D65" w14:textId="147EF54C" w:rsidR="009836C6" w:rsidRPr="00997094" w:rsidRDefault="00D77071" w:rsidP="009836C6">
      <w:pPr>
        <w:pStyle w:val="TF-refernciasITEM"/>
        <w:rPr>
          <w:u w:val="single"/>
        </w:rPr>
      </w:pPr>
      <w:r w:rsidRPr="00B255CF">
        <w:rPr>
          <w:lang w:val="en-US"/>
          <w:rPrChange w:id="144" w:author="Dalton Solano dos Reis" w:date="2024-04-29T11:14:00Z">
            <w:rPr/>
          </w:rPrChange>
        </w:rPr>
        <w:t xml:space="preserve">Wentz, B., &amp; Lazar, J. (2011). </w:t>
      </w:r>
      <w:r w:rsidRPr="00B255CF">
        <w:rPr>
          <w:b/>
          <w:bCs/>
          <w:lang w:val="en-US"/>
          <w:rPrChange w:id="145" w:author="Dalton Solano dos Reis" w:date="2024-04-29T11:14:00Z">
            <w:rPr>
              <w:b/>
              <w:bCs/>
            </w:rPr>
          </w:rPrChange>
        </w:rPr>
        <w:t>Are separate interfaces inherently unequal? An evaluation with blind users of the usability of two interfaces for a social networking platform.</w:t>
      </w:r>
      <w:r w:rsidRPr="00B255CF">
        <w:rPr>
          <w:lang w:val="en-US"/>
          <w:rPrChange w:id="146" w:author="Dalton Solano dos Reis" w:date="2024-04-29T11:14:00Z">
            <w:rPr/>
          </w:rPrChange>
        </w:rPr>
        <w:t xml:space="preserve"> </w:t>
      </w:r>
      <w:proofErr w:type="spellStart"/>
      <w:r w:rsidRPr="00D77071">
        <w:t>Proceedings</w:t>
      </w:r>
      <w:proofErr w:type="spellEnd"/>
      <w:r w:rsidRPr="00D77071">
        <w:t xml:space="preserve"> </w:t>
      </w:r>
      <w:proofErr w:type="spellStart"/>
      <w:r w:rsidRPr="00D77071">
        <w:t>of</w:t>
      </w:r>
      <w:proofErr w:type="spellEnd"/>
      <w:r w:rsidRPr="00D77071">
        <w:t xml:space="preserve"> </w:t>
      </w:r>
      <w:proofErr w:type="spellStart"/>
      <w:r w:rsidRPr="00D77071">
        <w:t>the</w:t>
      </w:r>
      <w:proofErr w:type="spellEnd"/>
      <w:r w:rsidRPr="00D77071">
        <w:t xml:space="preserve"> 2011 </w:t>
      </w:r>
      <w:proofErr w:type="spellStart"/>
      <w:r w:rsidRPr="00D77071">
        <w:t>iConference</w:t>
      </w:r>
      <w:proofErr w:type="spellEnd"/>
      <w:r w:rsidRPr="00D77071">
        <w:t>, 91-97.</w:t>
      </w:r>
    </w:p>
    <w:sectPr w:rsidR="009836C6" w:rsidRPr="00997094" w:rsidSect="0060554C">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Dalton Solano dos Reis" w:date="2024-04-29T11:22:00Z" w:initials="DS">
    <w:p w14:paraId="1D6AB1A7" w14:textId="77777777" w:rsidR="00B255CF" w:rsidRDefault="00B255CF" w:rsidP="00B255CF">
      <w:r>
        <w:rPr>
          <w:rStyle w:val="Refdecomentrio"/>
        </w:rPr>
        <w:annotationRef/>
      </w:r>
      <w:r>
        <w:rPr>
          <w:color w:val="000000"/>
          <w:sz w:val="20"/>
          <w:szCs w:val="20"/>
        </w:rPr>
        <w:t>Hum, a descrição de um trabalho correlato em uma subseção precisa ter uns 3 parágrafos (e cada parágrafo umas 3 frases).</w:t>
      </w:r>
    </w:p>
    <w:p w14:paraId="04CA609B" w14:textId="77777777" w:rsidR="00B255CF" w:rsidRDefault="00B255CF" w:rsidP="00B255CF">
      <w:r>
        <w:rPr>
          <w:color w:val="000000"/>
          <w:sz w:val="20"/>
          <w:szCs w:val="20"/>
        </w:rPr>
        <w:t>Pode também colocar alguma figura.</w:t>
      </w:r>
    </w:p>
  </w:comment>
  <w:comment w:id="45" w:author="Dalton Solano dos Reis" w:date="2024-04-29T11:23:00Z" w:initials="DS">
    <w:p w14:paraId="07A3AF05" w14:textId="77777777" w:rsidR="008E2E22" w:rsidRDefault="008E2E22" w:rsidP="008E2E22">
      <w:r>
        <w:rPr>
          <w:rStyle w:val="Refdecomentrio"/>
        </w:rPr>
        <w:annotationRef/>
      </w:r>
      <w:r>
        <w:rPr>
          <w:sz w:val="20"/>
          <w:szCs w:val="20"/>
        </w:rPr>
        <w:t>Hum, a descrição de um trabalho correlato em uma subseção precisa ter uns 3 parágrafos (e cada parágrafo umas 3 frases).</w:t>
      </w:r>
    </w:p>
    <w:p w14:paraId="2F726A4E" w14:textId="77777777" w:rsidR="008E2E22" w:rsidRDefault="008E2E22" w:rsidP="008E2E22">
      <w:r>
        <w:rPr>
          <w:sz w:val="20"/>
          <w:szCs w:val="20"/>
        </w:rPr>
        <w:t>Pode também colocar alguma figura.</w:t>
      </w:r>
    </w:p>
  </w:comment>
  <w:comment w:id="46" w:author="Dalton Solano dos Reis" w:date="2024-04-29T11:23:00Z" w:initials="DS">
    <w:p w14:paraId="65CD7BC4" w14:textId="77777777" w:rsidR="008E2E22" w:rsidRDefault="008E2E22" w:rsidP="008E2E22">
      <w:r>
        <w:rPr>
          <w:rStyle w:val="Refdecomentrio"/>
        </w:rPr>
        <w:annotationRef/>
      </w:r>
      <w:r>
        <w:rPr>
          <w:sz w:val="20"/>
          <w:szCs w:val="20"/>
        </w:rPr>
        <w:t>Hum, a descrição de um trabalho correlato em uma subseção precisa ter uns 3 parágrafos (e cada parágrafo umas 3 frases).</w:t>
      </w:r>
    </w:p>
    <w:p w14:paraId="20F63DCE" w14:textId="77777777" w:rsidR="008E2E22" w:rsidRDefault="008E2E22" w:rsidP="008E2E22">
      <w:r>
        <w:rPr>
          <w:sz w:val="20"/>
          <w:szCs w:val="20"/>
        </w:rPr>
        <w:t>Pode também colocar alguma figura.</w:t>
      </w:r>
    </w:p>
  </w:comment>
  <w:comment w:id="66" w:author="Dalton Solano dos Reis" w:date="2024-04-29T11:29:00Z" w:initials="DS">
    <w:p w14:paraId="60A8F1AD" w14:textId="77777777" w:rsidR="008E2E22" w:rsidRDefault="008E2E22" w:rsidP="008E2E22">
      <w:r>
        <w:rPr>
          <w:rStyle w:val="Refdecomentrio"/>
        </w:rPr>
        <w:annotationRef/>
      </w:r>
      <w:r>
        <w:rPr>
          <w:color w:val="000000"/>
          <w:sz w:val="20"/>
          <w:szCs w:val="20"/>
        </w:rPr>
        <w:t>Na descrição dos trabalhos correlatos, nas subseções anteriores, deve aparecer a descrição destas características quando presente ao trabalho.</w:t>
      </w:r>
    </w:p>
  </w:comment>
  <w:comment w:id="100" w:author="Dalton Solano dos Reis" w:date="2024-04-29T11:42:00Z" w:initials="DS">
    <w:p w14:paraId="773959B5" w14:textId="77777777" w:rsidR="00FB59FE" w:rsidRDefault="00FB59FE" w:rsidP="00FB59FE">
      <w:r>
        <w:rPr>
          <w:rStyle w:val="Refdecomentrio"/>
        </w:rPr>
        <w:annotationRef/>
      </w:r>
      <w:r>
        <w:rPr>
          <w:color w:val="000000"/>
          <w:sz w:val="20"/>
          <w:szCs w:val="20"/>
        </w:rPr>
        <w:t>Melhorar o texto…</w:t>
      </w:r>
    </w:p>
    <w:p w14:paraId="3854086A" w14:textId="77777777" w:rsidR="00FB59FE" w:rsidRDefault="00FB59FE" w:rsidP="00FB59FE">
      <w:r>
        <w:rPr>
          <w:color w:val="000000"/>
          <w:sz w:val="20"/>
          <w:szCs w:val="20"/>
        </w:rPr>
        <w:t>Palavras com exageros (superlativos).</w:t>
      </w:r>
    </w:p>
  </w:comment>
  <w:comment w:id="111" w:author="Dalton Solano dos Reis" w:date="2024-04-29T11:43:00Z" w:initials="DS">
    <w:p w14:paraId="3E81170F" w14:textId="77777777" w:rsidR="00FB59FE" w:rsidRDefault="00FB59FE" w:rsidP="00FB59FE">
      <w:r>
        <w:rPr>
          <w:rStyle w:val="Refdecomentrio"/>
        </w:rPr>
        <w:annotationRef/>
      </w:r>
      <w:r>
        <w:rPr>
          <w:color w:val="000000"/>
          <w:sz w:val="20"/>
          <w:szCs w:val="20"/>
        </w:rPr>
        <w:t>Falta etapa de especificação.</w:t>
      </w:r>
    </w:p>
  </w:comment>
  <w:comment w:id="124" w:author="Dalton Solano dos Reis" w:date="2024-04-29T11:49:00Z" w:initials="DS">
    <w:p w14:paraId="1D0408A0" w14:textId="77777777" w:rsidR="00EB64AE" w:rsidRDefault="00EB64AE" w:rsidP="00EB64AE">
      <w:r>
        <w:rPr>
          <w:rStyle w:val="Refdecomentrio"/>
        </w:rPr>
        <w:annotationRef/>
      </w:r>
      <w:r>
        <w:rPr>
          <w:color w:val="000000"/>
          <w:sz w:val="20"/>
          <w:szCs w:val="20"/>
        </w:rPr>
        <w:t>O que seria isto?</w:t>
      </w:r>
    </w:p>
    <w:p w14:paraId="222E7C12" w14:textId="77777777" w:rsidR="00EB64AE" w:rsidRDefault="00EB64AE" w:rsidP="00EB64AE">
      <w:r>
        <w:rPr>
          <w:color w:val="000000"/>
          <w:sz w:val="20"/>
          <w:szCs w:val="20"/>
        </w:rPr>
        <w:t>Não entendi.</w:t>
      </w:r>
    </w:p>
  </w:comment>
  <w:comment w:id="129" w:author="Dalton Solano dos Reis" w:date="2024-04-29T11:51:00Z" w:initials="DS">
    <w:p w14:paraId="463DB327" w14:textId="77777777" w:rsidR="00A61D36" w:rsidRDefault="00A61D36" w:rsidP="00A61D36">
      <w:r>
        <w:rPr>
          <w:rStyle w:val="Refdecomentrio"/>
        </w:rPr>
        <w:annotationRef/>
      </w:r>
      <w:r>
        <w:rPr>
          <w:color w:val="000000"/>
          <w:sz w:val="20"/>
          <w:szCs w:val="20"/>
        </w:rPr>
        <w:t>As referências devem estar em ordem alfabética.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A609B" w15:done="0"/>
  <w15:commentEx w15:paraId="2F726A4E" w15:done="0"/>
  <w15:commentEx w15:paraId="20F63DCE" w15:done="0"/>
  <w15:commentEx w15:paraId="60A8F1AD" w15:done="0"/>
  <w15:commentEx w15:paraId="3854086A" w15:done="0"/>
  <w15:commentEx w15:paraId="3E81170F" w15:done="0"/>
  <w15:commentEx w15:paraId="222E7C12" w15:done="0"/>
  <w15:commentEx w15:paraId="463DB3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6E7F3D" w16cex:dateUtc="2024-04-29T14:22:00Z"/>
  <w16cex:commentExtensible w16cex:durableId="575C47BC" w16cex:dateUtc="2024-04-29T14:23:00Z"/>
  <w16cex:commentExtensible w16cex:durableId="3B82A0B8" w16cex:dateUtc="2024-04-29T14:23:00Z"/>
  <w16cex:commentExtensible w16cex:durableId="6A82576A" w16cex:dateUtc="2024-04-29T14:29:00Z"/>
  <w16cex:commentExtensible w16cex:durableId="04B56258" w16cex:dateUtc="2024-04-29T14:42:00Z"/>
  <w16cex:commentExtensible w16cex:durableId="3E09A933" w16cex:dateUtc="2024-04-29T14:43:00Z"/>
  <w16cex:commentExtensible w16cex:durableId="49953D2A" w16cex:dateUtc="2024-04-29T14:49:00Z"/>
  <w16cex:commentExtensible w16cex:durableId="71A939A5" w16cex:dateUtc="2024-04-29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A609B" w16cid:durableId="026E7F3D"/>
  <w16cid:commentId w16cid:paraId="2F726A4E" w16cid:durableId="575C47BC"/>
  <w16cid:commentId w16cid:paraId="20F63DCE" w16cid:durableId="3B82A0B8"/>
  <w16cid:commentId w16cid:paraId="60A8F1AD" w16cid:durableId="6A82576A"/>
  <w16cid:commentId w16cid:paraId="3854086A" w16cid:durableId="04B56258"/>
  <w16cid:commentId w16cid:paraId="3E81170F" w16cid:durableId="3E09A933"/>
  <w16cid:commentId w16cid:paraId="222E7C12" w16cid:durableId="49953D2A"/>
  <w16cid:commentId w16cid:paraId="463DB327" w16cid:durableId="71A939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EEF48" w14:textId="77777777" w:rsidR="0060554C" w:rsidRDefault="0060554C">
      <w:r>
        <w:separator/>
      </w:r>
    </w:p>
  </w:endnote>
  <w:endnote w:type="continuationSeparator" w:id="0">
    <w:p w14:paraId="2599B6B8" w14:textId="77777777" w:rsidR="0060554C" w:rsidRDefault="0060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17850" w14:textId="77777777" w:rsidR="0060554C" w:rsidRDefault="0060554C">
      <w:r>
        <w:separator/>
      </w:r>
    </w:p>
  </w:footnote>
  <w:footnote w:type="continuationSeparator" w:id="0">
    <w:p w14:paraId="4A9263B5" w14:textId="77777777" w:rsidR="0060554C" w:rsidRDefault="00605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03427CE"/>
    <w:multiLevelType w:val="hybridMultilevel"/>
    <w:tmpl w:val="ECDA1368"/>
    <w:lvl w:ilvl="0" w:tplc="0120734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F510BB2"/>
    <w:multiLevelType w:val="hybridMultilevel"/>
    <w:tmpl w:val="311C4594"/>
    <w:lvl w:ilvl="0" w:tplc="CF52118A">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2171BF8"/>
    <w:multiLevelType w:val="hybridMultilevel"/>
    <w:tmpl w:val="8E5CD87A"/>
    <w:lvl w:ilvl="0" w:tplc="BE30CE36">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8"/>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6"/>
  </w:num>
  <w:num w:numId="13" w16cid:durableId="13899580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9"/>
  </w:num>
  <w:num w:numId="16" w16cid:durableId="670522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9"/>
  </w:num>
  <w:num w:numId="18" w16cid:durableId="21469215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536691">
    <w:abstractNumId w:val="5"/>
  </w:num>
  <w:num w:numId="21" w16cid:durableId="534537832">
    <w:abstractNumId w:val="4"/>
  </w:num>
  <w:num w:numId="22" w16cid:durableId="2097625100">
    <w:abstractNumId w:val="7"/>
  </w:num>
  <w:num w:numId="23" w16cid:durableId="1144547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27506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trackRevision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ABC"/>
    <w:rsid w:val="00012922"/>
    <w:rsid w:val="0001575C"/>
    <w:rsid w:val="000179B5"/>
    <w:rsid w:val="00017B62"/>
    <w:rsid w:val="000204E7"/>
    <w:rsid w:val="00023FA0"/>
    <w:rsid w:val="0002602F"/>
    <w:rsid w:val="00030E4A"/>
    <w:rsid w:val="00031A27"/>
    <w:rsid w:val="00031EE0"/>
    <w:rsid w:val="0004641A"/>
    <w:rsid w:val="00052A07"/>
    <w:rsid w:val="00052A09"/>
    <w:rsid w:val="000533DA"/>
    <w:rsid w:val="0005457F"/>
    <w:rsid w:val="0005763E"/>
    <w:rsid w:val="000608E9"/>
    <w:rsid w:val="00061FEB"/>
    <w:rsid w:val="00065415"/>
    <w:rsid w:val="000667DF"/>
    <w:rsid w:val="0007209B"/>
    <w:rsid w:val="000745C7"/>
    <w:rsid w:val="00075792"/>
    <w:rsid w:val="00080F9C"/>
    <w:rsid w:val="0008579A"/>
    <w:rsid w:val="00086AA8"/>
    <w:rsid w:val="0008732D"/>
    <w:rsid w:val="0009735C"/>
    <w:rsid w:val="000A104C"/>
    <w:rsid w:val="000A19DE"/>
    <w:rsid w:val="000A3EAB"/>
    <w:rsid w:val="000A4883"/>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6466"/>
    <w:rsid w:val="0010691D"/>
    <w:rsid w:val="00107B02"/>
    <w:rsid w:val="0011047A"/>
    <w:rsid w:val="0011363A"/>
    <w:rsid w:val="00113A3F"/>
    <w:rsid w:val="001164FE"/>
    <w:rsid w:val="00121714"/>
    <w:rsid w:val="00125084"/>
    <w:rsid w:val="00125277"/>
    <w:rsid w:val="001375F7"/>
    <w:rsid w:val="00146512"/>
    <w:rsid w:val="00150B38"/>
    <w:rsid w:val="00150C90"/>
    <w:rsid w:val="001554E9"/>
    <w:rsid w:val="00162BF1"/>
    <w:rsid w:val="00164772"/>
    <w:rsid w:val="0016560C"/>
    <w:rsid w:val="00165C14"/>
    <w:rsid w:val="00186092"/>
    <w:rsid w:val="00193A97"/>
    <w:rsid w:val="001948BE"/>
    <w:rsid w:val="0019547B"/>
    <w:rsid w:val="00197C22"/>
    <w:rsid w:val="001A12CE"/>
    <w:rsid w:val="001A6292"/>
    <w:rsid w:val="001A7511"/>
    <w:rsid w:val="001B2F1E"/>
    <w:rsid w:val="001C217C"/>
    <w:rsid w:val="001C33B0"/>
    <w:rsid w:val="001C57E6"/>
    <w:rsid w:val="001C5CBB"/>
    <w:rsid w:val="001D465C"/>
    <w:rsid w:val="001D6234"/>
    <w:rsid w:val="001D6A83"/>
    <w:rsid w:val="001E646A"/>
    <w:rsid w:val="001E682E"/>
    <w:rsid w:val="001F007F"/>
    <w:rsid w:val="001F0D36"/>
    <w:rsid w:val="00202F3F"/>
    <w:rsid w:val="00224BB2"/>
    <w:rsid w:val="00235240"/>
    <w:rsid w:val="00235325"/>
    <w:rsid w:val="002368FD"/>
    <w:rsid w:val="00236DCD"/>
    <w:rsid w:val="0024110F"/>
    <w:rsid w:val="002423AB"/>
    <w:rsid w:val="002440B0"/>
    <w:rsid w:val="0025685C"/>
    <w:rsid w:val="002676B8"/>
    <w:rsid w:val="00276E8F"/>
    <w:rsid w:val="0027792D"/>
    <w:rsid w:val="00282723"/>
    <w:rsid w:val="00282788"/>
    <w:rsid w:val="0028617A"/>
    <w:rsid w:val="002906C6"/>
    <w:rsid w:val="0029608A"/>
    <w:rsid w:val="00296649"/>
    <w:rsid w:val="002A6617"/>
    <w:rsid w:val="002A7E1B"/>
    <w:rsid w:val="002B0EDC"/>
    <w:rsid w:val="002B4718"/>
    <w:rsid w:val="002E6DD1"/>
    <w:rsid w:val="002F027E"/>
    <w:rsid w:val="002F6021"/>
    <w:rsid w:val="00306F87"/>
    <w:rsid w:val="00312CEA"/>
    <w:rsid w:val="00316177"/>
    <w:rsid w:val="00320BFA"/>
    <w:rsid w:val="0032378D"/>
    <w:rsid w:val="003255B3"/>
    <w:rsid w:val="003323B0"/>
    <w:rsid w:val="00335048"/>
    <w:rsid w:val="00340AD0"/>
    <w:rsid w:val="00340B6D"/>
    <w:rsid w:val="00340C8E"/>
    <w:rsid w:val="00341D90"/>
    <w:rsid w:val="00344540"/>
    <w:rsid w:val="00347AC5"/>
    <w:rsid w:val="003519A3"/>
    <w:rsid w:val="00362443"/>
    <w:rsid w:val="003625F7"/>
    <w:rsid w:val="0037046F"/>
    <w:rsid w:val="00377DA7"/>
    <w:rsid w:val="00383087"/>
    <w:rsid w:val="003A2B7D"/>
    <w:rsid w:val="003A4A75"/>
    <w:rsid w:val="003A5366"/>
    <w:rsid w:val="003A5E8B"/>
    <w:rsid w:val="003B414D"/>
    <w:rsid w:val="003B647A"/>
    <w:rsid w:val="003C5262"/>
    <w:rsid w:val="003D398C"/>
    <w:rsid w:val="003D473B"/>
    <w:rsid w:val="003D4B35"/>
    <w:rsid w:val="003E4F19"/>
    <w:rsid w:val="003F3D4A"/>
    <w:rsid w:val="003F5F25"/>
    <w:rsid w:val="003F6611"/>
    <w:rsid w:val="0040436D"/>
    <w:rsid w:val="00410543"/>
    <w:rsid w:val="004173CC"/>
    <w:rsid w:val="0042356B"/>
    <w:rsid w:val="0042420A"/>
    <w:rsid w:val="004243D2"/>
    <w:rsid w:val="00424610"/>
    <w:rsid w:val="00424AD5"/>
    <w:rsid w:val="00431C8E"/>
    <w:rsid w:val="00435424"/>
    <w:rsid w:val="00451B94"/>
    <w:rsid w:val="00455AED"/>
    <w:rsid w:val="004604B0"/>
    <w:rsid w:val="004661F2"/>
    <w:rsid w:val="00470C41"/>
    <w:rsid w:val="0047690F"/>
    <w:rsid w:val="00476C78"/>
    <w:rsid w:val="00482174"/>
    <w:rsid w:val="0048576D"/>
    <w:rsid w:val="004879B2"/>
    <w:rsid w:val="00490A72"/>
    <w:rsid w:val="00493B1A"/>
    <w:rsid w:val="0049495C"/>
    <w:rsid w:val="00497EF6"/>
    <w:rsid w:val="004B42D8"/>
    <w:rsid w:val="004B6B8F"/>
    <w:rsid w:val="004B7511"/>
    <w:rsid w:val="004E23CE"/>
    <w:rsid w:val="004E516B"/>
    <w:rsid w:val="004F3C47"/>
    <w:rsid w:val="00500539"/>
    <w:rsid w:val="00502776"/>
    <w:rsid w:val="00503373"/>
    <w:rsid w:val="00503F3F"/>
    <w:rsid w:val="00504693"/>
    <w:rsid w:val="005312EB"/>
    <w:rsid w:val="00536336"/>
    <w:rsid w:val="0054044B"/>
    <w:rsid w:val="00542ED7"/>
    <w:rsid w:val="00550D4A"/>
    <w:rsid w:val="00564A29"/>
    <w:rsid w:val="00564FBC"/>
    <w:rsid w:val="005705A9"/>
    <w:rsid w:val="00572864"/>
    <w:rsid w:val="00581BD6"/>
    <w:rsid w:val="0058482B"/>
    <w:rsid w:val="0058618A"/>
    <w:rsid w:val="00587002"/>
    <w:rsid w:val="00587FC5"/>
    <w:rsid w:val="00591611"/>
    <w:rsid w:val="00592BA8"/>
    <w:rsid w:val="005A362B"/>
    <w:rsid w:val="005A4952"/>
    <w:rsid w:val="005A4CE8"/>
    <w:rsid w:val="005B19A6"/>
    <w:rsid w:val="005B20A1"/>
    <w:rsid w:val="005B2478"/>
    <w:rsid w:val="005B2E12"/>
    <w:rsid w:val="005C0B3F"/>
    <w:rsid w:val="005C21FC"/>
    <w:rsid w:val="005C30AE"/>
    <w:rsid w:val="005E2263"/>
    <w:rsid w:val="005E25AC"/>
    <w:rsid w:val="005E35F3"/>
    <w:rsid w:val="005E400D"/>
    <w:rsid w:val="005E698D"/>
    <w:rsid w:val="005F09F1"/>
    <w:rsid w:val="005F645A"/>
    <w:rsid w:val="005F7EDE"/>
    <w:rsid w:val="0060060C"/>
    <w:rsid w:val="00600BDE"/>
    <w:rsid w:val="0060554C"/>
    <w:rsid w:val="006118D1"/>
    <w:rsid w:val="0061251F"/>
    <w:rsid w:val="0061295D"/>
    <w:rsid w:val="00613B57"/>
    <w:rsid w:val="00620D93"/>
    <w:rsid w:val="0062386A"/>
    <w:rsid w:val="0062576D"/>
    <w:rsid w:val="00625788"/>
    <w:rsid w:val="006305AA"/>
    <w:rsid w:val="0063277E"/>
    <w:rsid w:val="006343FD"/>
    <w:rsid w:val="006364F4"/>
    <w:rsid w:val="0063694A"/>
    <w:rsid w:val="00640352"/>
    <w:rsid w:val="006426D5"/>
    <w:rsid w:val="00642924"/>
    <w:rsid w:val="00643D1D"/>
    <w:rsid w:val="006466FF"/>
    <w:rsid w:val="00646A5F"/>
    <w:rsid w:val="006475C1"/>
    <w:rsid w:val="00656C00"/>
    <w:rsid w:val="00661967"/>
    <w:rsid w:val="00661F61"/>
    <w:rsid w:val="00664775"/>
    <w:rsid w:val="00671B49"/>
    <w:rsid w:val="00674155"/>
    <w:rsid w:val="006746CA"/>
    <w:rsid w:val="00695745"/>
    <w:rsid w:val="0069600B"/>
    <w:rsid w:val="006A0A1A"/>
    <w:rsid w:val="006A6460"/>
    <w:rsid w:val="006B0760"/>
    <w:rsid w:val="006B104E"/>
    <w:rsid w:val="006B5AEA"/>
    <w:rsid w:val="006B6383"/>
    <w:rsid w:val="006B640D"/>
    <w:rsid w:val="006C61FA"/>
    <w:rsid w:val="006D0896"/>
    <w:rsid w:val="006D2982"/>
    <w:rsid w:val="006E2196"/>
    <w:rsid w:val="006E25D2"/>
    <w:rsid w:val="0070391A"/>
    <w:rsid w:val="00706486"/>
    <w:rsid w:val="007214E3"/>
    <w:rsid w:val="007222F7"/>
    <w:rsid w:val="00724679"/>
    <w:rsid w:val="00725368"/>
    <w:rsid w:val="007304F3"/>
    <w:rsid w:val="00730839"/>
    <w:rsid w:val="00730F60"/>
    <w:rsid w:val="00732E27"/>
    <w:rsid w:val="00733FF9"/>
    <w:rsid w:val="00742004"/>
    <w:rsid w:val="00752038"/>
    <w:rsid w:val="007554DF"/>
    <w:rsid w:val="0075776D"/>
    <w:rsid w:val="0076119B"/>
    <w:rsid w:val="007613FB"/>
    <w:rsid w:val="00761E34"/>
    <w:rsid w:val="00770837"/>
    <w:rsid w:val="007715B2"/>
    <w:rsid w:val="007722BF"/>
    <w:rsid w:val="0077580B"/>
    <w:rsid w:val="00781167"/>
    <w:rsid w:val="007854B3"/>
    <w:rsid w:val="0078787D"/>
    <w:rsid w:val="00787FA8"/>
    <w:rsid w:val="007944F8"/>
    <w:rsid w:val="007973E3"/>
    <w:rsid w:val="007A1883"/>
    <w:rsid w:val="007C597E"/>
    <w:rsid w:val="007C67AC"/>
    <w:rsid w:val="007D0720"/>
    <w:rsid w:val="007D10F2"/>
    <w:rsid w:val="007D207E"/>
    <w:rsid w:val="007D5B00"/>
    <w:rsid w:val="007D6DEC"/>
    <w:rsid w:val="007E46A1"/>
    <w:rsid w:val="007E730D"/>
    <w:rsid w:val="007E7311"/>
    <w:rsid w:val="007F20C0"/>
    <w:rsid w:val="007F38A6"/>
    <w:rsid w:val="007F403E"/>
    <w:rsid w:val="007F6AF4"/>
    <w:rsid w:val="00800309"/>
    <w:rsid w:val="00802D0F"/>
    <w:rsid w:val="00804A2A"/>
    <w:rsid w:val="008072AC"/>
    <w:rsid w:val="00810CEA"/>
    <w:rsid w:val="008233E5"/>
    <w:rsid w:val="00833DE8"/>
    <w:rsid w:val="00833F47"/>
    <w:rsid w:val="008348C3"/>
    <w:rsid w:val="008373B4"/>
    <w:rsid w:val="008404C4"/>
    <w:rsid w:val="00847D37"/>
    <w:rsid w:val="0085001D"/>
    <w:rsid w:val="00870802"/>
    <w:rsid w:val="00871A41"/>
    <w:rsid w:val="008831EB"/>
    <w:rsid w:val="00886D76"/>
    <w:rsid w:val="00897019"/>
    <w:rsid w:val="008A2B92"/>
    <w:rsid w:val="008A3072"/>
    <w:rsid w:val="008A4FF5"/>
    <w:rsid w:val="008B0A07"/>
    <w:rsid w:val="008B781F"/>
    <w:rsid w:val="008C0069"/>
    <w:rsid w:val="008C1495"/>
    <w:rsid w:val="008C5E2A"/>
    <w:rsid w:val="008D4159"/>
    <w:rsid w:val="008D5522"/>
    <w:rsid w:val="008D69C5"/>
    <w:rsid w:val="008D7404"/>
    <w:rsid w:val="008E0F86"/>
    <w:rsid w:val="008E2E22"/>
    <w:rsid w:val="008F2DC1"/>
    <w:rsid w:val="008F70AD"/>
    <w:rsid w:val="008F7CE2"/>
    <w:rsid w:val="00900DB1"/>
    <w:rsid w:val="00901D0F"/>
    <w:rsid w:val="009022BF"/>
    <w:rsid w:val="00911CD9"/>
    <w:rsid w:val="00912B71"/>
    <w:rsid w:val="009261DE"/>
    <w:rsid w:val="00931632"/>
    <w:rsid w:val="00932C92"/>
    <w:rsid w:val="00937A7E"/>
    <w:rsid w:val="009454E4"/>
    <w:rsid w:val="00946836"/>
    <w:rsid w:val="009551A4"/>
    <w:rsid w:val="00963AA3"/>
    <w:rsid w:val="0096683A"/>
    <w:rsid w:val="00967611"/>
    <w:rsid w:val="009836C6"/>
    <w:rsid w:val="00984240"/>
    <w:rsid w:val="00987F2B"/>
    <w:rsid w:val="00995B07"/>
    <w:rsid w:val="00996635"/>
    <w:rsid w:val="00997094"/>
    <w:rsid w:val="009A2619"/>
    <w:rsid w:val="009A5850"/>
    <w:rsid w:val="009B10D6"/>
    <w:rsid w:val="009D0420"/>
    <w:rsid w:val="009D65D0"/>
    <w:rsid w:val="009D7E91"/>
    <w:rsid w:val="009E135E"/>
    <w:rsid w:val="009E3C92"/>
    <w:rsid w:val="009E54F4"/>
    <w:rsid w:val="009E71AD"/>
    <w:rsid w:val="009F2BFA"/>
    <w:rsid w:val="00A017C9"/>
    <w:rsid w:val="00A03A3D"/>
    <w:rsid w:val="00A045C4"/>
    <w:rsid w:val="00A10DFA"/>
    <w:rsid w:val="00A148A0"/>
    <w:rsid w:val="00A21708"/>
    <w:rsid w:val="00A22362"/>
    <w:rsid w:val="00A249BA"/>
    <w:rsid w:val="00A307C7"/>
    <w:rsid w:val="00A44581"/>
    <w:rsid w:val="00A45093"/>
    <w:rsid w:val="00A50899"/>
    <w:rsid w:val="00A50EAF"/>
    <w:rsid w:val="00A602F9"/>
    <w:rsid w:val="00A61D36"/>
    <w:rsid w:val="00A650EE"/>
    <w:rsid w:val="00A662C8"/>
    <w:rsid w:val="00A71157"/>
    <w:rsid w:val="00A966E6"/>
    <w:rsid w:val="00AA43C5"/>
    <w:rsid w:val="00AB2BE3"/>
    <w:rsid w:val="00AB7834"/>
    <w:rsid w:val="00AC4D5F"/>
    <w:rsid w:val="00AD0F70"/>
    <w:rsid w:val="00AD1D2C"/>
    <w:rsid w:val="00AE0525"/>
    <w:rsid w:val="00AE08DB"/>
    <w:rsid w:val="00AE2729"/>
    <w:rsid w:val="00AE3148"/>
    <w:rsid w:val="00AE5AE2"/>
    <w:rsid w:val="00AE5B7A"/>
    <w:rsid w:val="00AE7343"/>
    <w:rsid w:val="00B00A13"/>
    <w:rsid w:val="00B00D69"/>
    <w:rsid w:val="00B00E04"/>
    <w:rsid w:val="00B05485"/>
    <w:rsid w:val="00B1458E"/>
    <w:rsid w:val="00B14C51"/>
    <w:rsid w:val="00B20021"/>
    <w:rsid w:val="00B20FDE"/>
    <w:rsid w:val="00B255CF"/>
    <w:rsid w:val="00B42041"/>
    <w:rsid w:val="00B43FBF"/>
    <w:rsid w:val="00B44F11"/>
    <w:rsid w:val="00B51846"/>
    <w:rsid w:val="00B53AA3"/>
    <w:rsid w:val="00B54D52"/>
    <w:rsid w:val="00B62979"/>
    <w:rsid w:val="00B6487D"/>
    <w:rsid w:val="00B70056"/>
    <w:rsid w:val="00B74D75"/>
    <w:rsid w:val="00B823A7"/>
    <w:rsid w:val="00B90FA5"/>
    <w:rsid w:val="00B919F1"/>
    <w:rsid w:val="00BA2260"/>
    <w:rsid w:val="00BB468D"/>
    <w:rsid w:val="00BC0E8D"/>
    <w:rsid w:val="00BC4F18"/>
    <w:rsid w:val="00BD2074"/>
    <w:rsid w:val="00BD3919"/>
    <w:rsid w:val="00BE6551"/>
    <w:rsid w:val="00BF093B"/>
    <w:rsid w:val="00C00B88"/>
    <w:rsid w:val="00C06B2A"/>
    <w:rsid w:val="00C237A5"/>
    <w:rsid w:val="00C3460D"/>
    <w:rsid w:val="00C35E57"/>
    <w:rsid w:val="00C35E80"/>
    <w:rsid w:val="00C40AA2"/>
    <w:rsid w:val="00C4244F"/>
    <w:rsid w:val="00C458D3"/>
    <w:rsid w:val="00C560BE"/>
    <w:rsid w:val="00C632ED"/>
    <w:rsid w:val="00C66150"/>
    <w:rsid w:val="00C70EF5"/>
    <w:rsid w:val="00C756C5"/>
    <w:rsid w:val="00C82195"/>
    <w:rsid w:val="00C82CAE"/>
    <w:rsid w:val="00C8442E"/>
    <w:rsid w:val="00C930A8"/>
    <w:rsid w:val="00C953CE"/>
    <w:rsid w:val="00CA0458"/>
    <w:rsid w:val="00CA108B"/>
    <w:rsid w:val="00CA6CDB"/>
    <w:rsid w:val="00CB1D2E"/>
    <w:rsid w:val="00CB5E13"/>
    <w:rsid w:val="00CC3524"/>
    <w:rsid w:val="00CD27BE"/>
    <w:rsid w:val="00CD29E9"/>
    <w:rsid w:val="00CD4BBC"/>
    <w:rsid w:val="00CD6F0F"/>
    <w:rsid w:val="00CE0BB7"/>
    <w:rsid w:val="00CE3E9A"/>
    <w:rsid w:val="00CE708B"/>
    <w:rsid w:val="00CE78C2"/>
    <w:rsid w:val="00CF26B7"/>
    <w:rsid w:val="00CF6E39"/>
    <w:rsid w:val="00CF72DA"/>
    <w:rsid w:val="00D03B57"/>
    <w:rsid w:val="00D0769A"/>
    <w:rsid w:val="00D13C8E"/>
    <w:rsid w:val="00D15B4E"/>
    <w:rsid w:val="00D177E7"/>
    <w:rsid w:val="00D2079F"/>
    <w:rsid w:val="00D447EF"/>
    <w:rsid w:val="00D505E2"/>
    <w:rsid w:val="00D51450"/>
    <w:rsid w:val="00D6498F"/>
    <w:rsid w:val="00D7463D"/>
    <w:rsid w:val="00D765F9"/>
    <w:rsid w:val="00D77071"/>
    <w:rsid w:val="00D80F5A"/>
    <w:rsid w:val="00D830CA"/>
    <w:rsid w:val="00D83DE8"/>
    <w:rsid w:val="00D84943"/>
    <w:rsid w:val="00D94AE7"/>
    <w:rsid w:val="00D966B3"/>
    <w:rsid w:val="00D970F0"/>
    <w:rsid w:val="00DA4540"/>
    <w:rsid w:val="00DA587E"/>
    <w:rsid w:val="00DA60F4"/>
    <w:rsid w:val="00DA72D4"/>
    <w:rsid w:val="00DB0F8B"/>
    <w:rsid w:val="00DB1AE2"/>
    <w:rsid w:val="00DB3052"/>
    <w:rsid w:val="00DC2D17"/>
    <w:rsid w:val="00DE23BF"/>
    <w:rsid w:val="00DE3981"/>
    <w:rsid w:val="00DE40DD"/>
    <w:rsid w:val="00DE7755"/>
    <w:rsid w:val="00DF059A"/>
    <w:rsid w:val="00DF3D56"/>
    <w:rsid w:val="00DF64E9"/>
    <w:rsid w:val="00DF6D19"/>
    <w:rsid w:val="00DF6ED2"/>
    <w:rsid w:val="00DF70F5"/>
    <w:rsid w:val="00E2252C"/>
    <w:rsid w:val="00E22E51"/>
    <w:rsid w:val="00E270C0"/>
    <w:rsid w:val="00E36D82"/>
    <w:rsid w:val="00E460B9"/>
    <w:rsid w:val="00E51601"/>
    <w:rsid w:val="00E51965"/>
    <w:rsid w:val="00E638A0"/>
    <w:rsid w:val="00E67121"/>
    <w:rsid w:val="00E7198D"/>
    <w:rsid w:val="00E735AF"/>
    <w:rsid w:val="00E7445C"/>
    <w:rsid w:val="00E74CA6"/>
    <w:rsid w:val="00E75763"/>
    <w:rsid w:val="00E75E3D"/>
    <w:rsid w:val="00E84491"/>
    <w:rsid w:val="00E9731C"/>
    <w:rsid w:val="00EA4E4C"/>
    <w:rsid w:val="00EB04B7"/>
    <w:rsid w:val="00EB64AE"/>
    <w:rsid w:val="00EB7992"/>
    <w:rsid w:val="00EC0104"/>
    <w:rsid w:val="00EC0184"/>
    <w:rsid w:val="00EC1295"/>
    <w:rsid w:val="00EC2D7A"/>
    <w:rsid w:val="00EC633A"/>
    <w:rsid w:val="00ED08A1"/>
    <w:rsid w:val="00ED1B9D"/>
    <w:rsid w:val="00EE056F"/>
    <w:rsid w:val="00EE2305"/>
    <w:rsid w:val="00EF43F5"/>
    <w:rsid w:val="00EF6DB3"/>
    <w:rsid w:val="00EF74D7"/>
    <w:rsid w:val="00EF7BF1"/>
    <w:rsid w:val="00F0030C"/>
    <w:rsid w:val="00F017AF"/>
    <w:rsid w:val="00F041C4"/>
    <w:rsid w:val="00F11D1E"/>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3CEA"/>
    <w:rsid w:val="00F640BF"/>
    <w:rsid w:val="00F70754"/>
    <w:rsid w:val="00F77926"/>
    <w:rsid w:val="00F83A19"/>
    <w:rsid w:val="00F879A1"/>
    <w:rsid w:val="00F90601"/>
    <w:rsid w:val="00F92FC4"/>
    <w:rsid w:val="00F9793C"/>
    <w:rsid w:val="00FA0C14"/>
    <w:rsid w:val="00FA137A"/>
    <w:rsid w:val="00FA2F97"/>
    <w:rsid w:val="00FA5504"/>
    <w:rsid w:val="00FB4B02"/>
    <w:rsid w:val="00FB59FE"/>
    <w:rsid w:val="00FB6B89"/>
    <w:rsid w:val="00FC00C8"/>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Default">
    <w:name w:val="Default"/>
    <w:rsid w:val="00CB1D2E"/>
    <w:pPr>
      <w:autoSpaceDE w:val="0"/>
      <w:autoSpaceDN w:val="0"/>
      <w:adjustRightInd w:val="0"/>
    </w:pPr>
    <w:rPr>
      <w:color w:val="000000"/>
      <w:sz w:val="24"/>
      <w:szCs w:val="24"/>
    </w:rPr>
  </w:style>
  <w:style w:type="character" w:styleId="TextodoEspaoReservado">
    <w:name w:val="Placeholder Text"/>
    <w:basedOn w:val="Fontepargpadro"/>
    <w:uiPriority w:val="99"/>
    <w:semiHidden/>
    <w:rsid w:val="00B54D52"/>
    <w:rPr>
      <w:color w:val="666666"/>
    </w:rPr>
  </w:style>
  <w:style w:type="character" w:styleId="MenoPendente">
    <w:name w:val="Unresolved Mention"/>
    <w:basedOn w:val="Fontepargpadro"/>
    <w:uiPriority w:val="99"/>
    <w:semiHidden/>
    <w:unhideWhenUsed/>
    <w:rsid w:val="00065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1319213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75514194">
      <w:bodyDiv w:val="1"/>
      <w:marLeft w:val="0"/>
      <w:marRight w:val="0"/>
      <w:marTop w:val="0"/>
      <w:marBottom w:val="0"/>
      <w:divBdr>
        <w:top w:val="none" w:sz="0" w:space="0" w:color="auto"/>
        <w:left w:val="none" w:sz="0" w:space="0" w:color="auto"/>
        <w:bottom w:val="none" w:sz="0" w:space="0" w:color="auto"/>
        <w:right w:val="none" w:sz="0" w:space="0" w:color="auto"/>
      </w:divBdr>
      <w:divsChild>
        <w:div w:id="918095061">
          <w:marLeft w:val="0"/>
          <w:marRight w:val="0"/>
          <w:marTop w:val="0"/>
          <w:marBottom w:val="0"/>
          <w:divBdr>
            <w:top w:val="single" w:sz="2" w:space="0" w:color="E3E3E3"/>
            <w:left w:val="single" w:sz="2" w:space="0" w:color="E3E3E3"/>
            <w:bottom w:val="single" w:sz="2" w:space="0" w:color="E3E3E3"/>
            <w:right w:val="single" w:sz="2" w:space="0" w:color="E3E3E3"/>
          </w:divBdr>
          <w:divsChild>
            <w:div w:id="1752972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08691">
                  <w:marLeft w:val="0"/>
                  <w:marRight w:val="0"/>
                  <w:marTop w:val="0"/>
                  <w:marBottom w:val="0"/>
                  <w:divBdr>
                    <w:top w:val="single" w:sz="2" w:space="0" w:color="E3E3E3"/>
                    <w:left w:val="single" w:sz="2" w:space="0" w:color="E3E3E3"/>
                    <w:bottom w:val="single" w:sz="2" w:space="0" w:color="E3E3E3"/>
                    <w:right w:val="single" w:sz="2" w:space="0" w:color="E3E3E3"/>
                  </w:divBdr>
                  <w:divsChild>
                    <w:div w:id="1107893213">
                      <w:marLeft w:val="0"/>
                      <w:marRight w:val="0"/>
                      <w:marTop w:val="0"/>
                      <w:marBottom w:val="0"/>
                      <w:divBdr>
                        <w:top w:val="single" w:sz="2" w:space="0" w:color="E3E3E3"/>
                        <w:left w:val="single" w:sz="2" w:space="0" w:color="E3E3E3"/>
                        <w:bottom w:val="single" w:sz="2" w:space="0" w:color="E3E3E3"/>
                        <w:right w:val="single" w:sz="2" w:space="0" w:color="E3E3E3"/>
                      </w:divBdr>
                      <w:divsChild>
                        <w:div w:id="1203902204">
                          <w:marLeft w:val="0"/>
                          <w:marRight w:val="0"/>
                          <w:marTop w:val="0"/>
                          <w:marBottom w:val="0"/>
                          <w:divBdr>
                            <w:top w:val="single" w:sz="2" w:space="0" w:color="E3E3E3"/>
                            <w:left w:val="single" w:sz="2" w:space="0" w:color="E3E3E3"/>
                            <w:bottom w:val="single" w:sz="2" w:space="0" w:color="E3E3E3"/>
                            <w:right w:val="single" w:sz="2" w:space="0" w:color="E3E3E3"/>
                          </w:divBdr>
                          <w:divsChild>
                            <w:div w:id="1002898184">
                              <w:marLeft w:val="0"/>
                              <w:marRight w:val="0"/>
                              <w:marTop w:val="0"/>
                              <w:marBottom w:val="0"/>
                              <w:divBdr>
                                <w:top w:val="single" w:sz="2" w:space="0" w:color="E3E3E3"/>
                                <w:left w:val="single" w:sz="2" w:space="0" w:color="E3E3E3"/>
                                <w:bottom w:val="single" w:sz="2" w:space="0" w:color="E3E3E3"/>
                                <w:right w:val="single" w:sz="2" w:space="0" w:color="E3E3E3"/>
                              </w:divBdr>
                              <w:divsChild>
                                <w:div w:id="1939825329">
                                  <w:marLeft w:val="0"/>
                                  <w:marRight w:val="0"/>
                                  <w:marTop w:val="0"/>
                                  <w:marBottom w:val="0"/>
                                  <w:divBdr>
                                    <w:top w:val="single" w:sz="2" w:space="0" w:color="E3E3E3"/>
                                    <w:left w:val="single" w:sz="2" w:space="0" w:color="E3E3E3"/>
                                    <w:bottom w:val="single" w:sz="2" w:space="0" w:color="E3E3E3"/>
                                    <w:right w:val="single" w:sz="2" w:space="0" w:color="E3E3E3"/>
                                  </w:divBdr>
                                  <w:divsChild>
                                    <w:div w:id="210921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75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6CD318-BA53-4537-BE8F-2699916D09E5}">
  <we:reference id="wa104382081" version="1.55.1.0" store="pt-BR" storeType="OMEX"/>
  <we:alternateReferences>
    <we:reference id="wa104382081" version="1.55.1.0" store="WA104382081" storeType="OMEX"/>
  </we:alternateReferences>
  <we:properties>
    <we:property name="MENDELEY_CITATIONS" value="[]"/>
    <we:property name="MENDELEY_CITATIONS_LOCALE_CODE" value="&quot;pt-B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4</Pages>
  <Words>2460</Words>
  <Characters>13285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43</cp:revision>
  <cp:lastPrinted>2024-04-23T22:32:00Z</cp:lastPrinted>
  <dcterms:created xsi:type="dcterms:W3CDTF">2022-11-21T16:27:00Z</dcterms:created>
  <dcterms:modified xsi:type="dcterms:W3CDTF">2024-04-29T14:53:00Z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