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Hlk149845029"/>
            <w:bookmarkStart w:id="1" w:name="_Toc420723208"/>
            <w:bookmarkStart w:id="2" w:name="_Toc482682369"/>
            <w:bookmarkStart w:id="3" w:name="_Toc54164903"/>
            <w:bookmarkStart w:id="4" w:name="_Toc54165663"/>
            <w:bookmarkStart w:id="5" w:name="_Toc54169315"/>
            <w:bookmarkStart w:id="6" w:name="_Toc96347419"/>
            <w:bookmarkStart w:id="7" w:name="_Toc96357709"/>
            <w:bookmarkStart w:id="8" w:name="_Toc96491849"/>
            <w:bookmarkStart w:id="9" w:name="_Toc411603089"/>
            <w:bookmarkEnd w:id="0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27CF75AC" w:rsidR="002B0EDC" w:rsidRPr="002E18F5" w:rsidRDefault="0074513D" w:rsidP="001E682E">
      <w:pPr>
        <w:pStyle w:val="TF-TTULO"/>
      </w:pPr>
      <w:r>
        <w:t xml:space="preserve"> </w:t>
      </w:r>
      <w:r w:rsidR="00005FDF">
        <w:t>Aplicativo de conscientização no trânsito utilizando realiade aumentada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EA1995" w:rsidRDefault="00F255FC" w:rsidP="001907A1">
      <w:pPr>
        <w:pStyle w:val="Ttulo1"/>
      </w:pPr>
      <w:r w:rsidRPr="00EA1995">
        <w:t xml:space="preserve">Introdução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6F6F1BA" w14:textId="2EC2BCDB" w:rsidR="007C5709" w:rsidRPr="002E18F5" w:rsidRDefault="005C4A18" w:rsidP="00BE5825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</w:t>
      </w:r>
      <w:r w:rsidR="00B8320A">
        <w:t>2</w:t>
      </w:r>
      <w:r>
        <w:t xml:space="preserve">), nos últimos </w:t>
      </w:r>
      <w:r w:rsidR="00026810">
        <w:t xml:space="preserve">cinco </w:t>
      </w:r>
      <w:r>
        <w:t>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r w:rsidR="00005FDF">
        <w:t xml:space="preserve"> </w:t>
      </w:r>
      <w:r w:rsidR="00936719">
        <w:t>(202</w:t>
      </w:r>
      <w:r w:rsidR="00B8320A">
        <w:t>2</w:t>
      </w:r>
      <w:r w:rsidR="00936719">
        <w:t>)</w:t>
      </w:r>
      <w:r w:rsidR="00576B6B">
        <w:t xml:space="preserve"> mostra que</w:t>
      </w:r>
      <w:r w:rsidR="007C5709" w:rsidRPr="002E18F5">
        <w:t xml:space="preserve"> no ano de 2022 o Brasil contava com uma frota de 115.116.532 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 xml:space="preserve">omente no ano de 2021 </w:t>
      </w:r>
      <w:r w:rsidR="00026810">
        <w:t>houve</w:t>
      </w:r>
      <w:r w:rsidR="007C5709" w:rsidRPr="002E18F5">
        <w:t xml:space="preserve"> 33.8</w:t>
      </w:r>
      <w:r w:rsidR="007629B7">
        <w:t>13</w:t>
      </w:r>
      <w:r w:rsidR="007C5709" w:rsidRPr="002E18F5">
        <w:t xml:space="preserve"> óbitos devido a acidentes de trânsito</w:t>
      </w:r>
      <w:r w:rsidR="00005FDF">
        <w:t>.</w:t>
      </w:r>
      <w:r w:rsidR="007C5709" w:rsidRPr="002E18F5">
        <w:t xml:space="preserve"> </w:t>
      </w:r>
      <w:r w:rsidR="00005FDF">
        <w:t>U</w:t>
      </w:r>
      <w:r w:rsidR="007C5709" w:rsidRPr="002E18F5">
        <w:t>m crescimento significativo em relação a</w:t>
      </w:r>
      <w:r w:rsidR="00026810">
        <w:t>o ano de</w:t>
      </w:r>
      <w:r w:rsidR="007C5709" w:rsidRPr="002E18F5">
        <w:t xml:space="preserve">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026810">
        <w:t xml:space="preserve"> houve</w:t>
      </w:r>
      <w:r w:rsidR="007C5709" w:rsidRPr="002E18F5">
        <w:t xml:space="preserve"> 32.716 óbitos</w:t>
      </w:r>
      <w:r w:rsidR="00F963A3">
        <w:t>. M</w:t>
      </w:r>
      <w:r w:rsidR="007C5709" w:rsidRPr="002E18F5">
        <w:t xml:space="preserve">esmo com o avanço da tecnologia e da segurança, por que ainda </w:t>
      </w:r>
      <w:r w:rsidR="008506C7">
        <w:t>existe</w:t>
      </w:r>
      <w:r w:rsidR="007C5709" w:rsidRPr="002E18F5">
        <w:t xml:space="preserve">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r w:rsidR="00B8320A" w:rsidRPr="00B8320A">
        <w:t>Ministério dos Transportes, Portos e Aviação Civil</w:t>
      </w:r>
      <w:r w:rsidR="00576B6B">
        <w:t xml:space="preserve"> (</w:t>
      </w:r>
      <w:r w:rsidR="00B8320A">
        <w:t>2018</w:t>
      </w:r>
      <w:r w:rsidR="00576B6B">
        <w:t>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</w:t>
      </w:r>
      <w:r w:rsidR="008506C7">
        <w:t>os</w:t>
      </w:r>
      <w:r w:rsidR="00BE5825">
        <w:t xml:space="preserve"> motoristas.</w:t>
      </w:r>
    </w:p>
    <w:p w14:paraId="2BF52C91" w14:textId="7FD3DD8B" w:rsidR="00511F6E" w:rsidRDefault="00005FDF" w:rsidP="00DF07FF">
      <w:pPr>
        <w:pStyle w:val="TF-TEXTO"/>
      </w:pPr>
      <w:r>
        <w:t>Negligência esta que pod</w:t>
      </w:r>
      <w:r w:rsidR="008506C7">
        <w:t>e</w:t>
      </w:r>
      <w:r w:rsidR="002407F7">
        <w:t>ria</w:t>
      </w:r>
      <w:r>
        <w:t xml:space="preserve"> ser </w:t>
      </w:r>
      <w:r w:rsidR="002407F7">
        <w:t>diminuída</w:t>
      </w:r>
      <w:r>
        <w:t xml:space="preserve"> com ações de educação no trânsito, como por exemplo, utilizando simuladores para permitir os motoristas melhorarem suas práticas de condução no trânsito. </w:t>
      </w:r>
      <w:r w:rsidR="007E7546">
        <w:t>De acordo com o site Confederação Nacional de Municípios (2015), e</w:t>
      </w:r>
      <w:r w:rsidR="007C5709" w:rsidRPr="002E18F5">
        <w:t>m 2015,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torna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10" w:name="_Hlk149067702"/>
      <w:r w:rsidR="00AD63B5">
        <w:t xml:space="preserve"> </w:t>
      </w:r>
      <w:bookmarkEnd w:id="10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r w:rsidR="00AD63B5">
        <w:t>Godri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</w:t>
      </w:r>
      <w:r w:rsidR="00B32753">
        <w:t>a</w:t>
      </w:r>
      <w:r w:rsidR="005C4A18">
        <w:t xml:space="preserve"> </w:t>
      </w:r>
      <w:r w:rsidR="00B32753">
        <w:t>respondeu</w:t>
      </w:r>
      <w:r w:rsidR="005C4A18">
        <w:t xml:space="preserve">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7C5709" w:rsidRPr="002E18F5">
        <w:t>"baixa adesão do público, já que o uso já não era mais obrigatório"</w:t>
      </w:r>
      <w:r w:rsidR="00BE51C0">
        <w:t>,</w:t>
      </w:r>
      <w:r w:rsidR="007C5709" w:rsidRPr="002E18F5">
        <w:t xml:space="preserve">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528188BC" w14:textId="5B7D4390" w:rsidR="00DF07FF" w:rsidRDefault="002407F7" w:rsidP="002133AC">
      <w:pPr>
        <w:pStyle w:val="TF-TEXTO"/>
      </w:pPr>
      <w:r w:rsidRPr="00DF07FF">
        <w:t>Mas</w:t>
      </w:r>
      <w:r w:rsidR="00511F6E" w:rsidRPr="00DF07FF">
        <w:t xml:space="preserve"> os métodos tradicionais de ensino</w:t>
      </w:r>
      <w:r w:rsidRPr="00DF07FF">
        <w:t>, incluindo os utilizados na educação no trânsito,</w:t>
      </w:r>
      <w:r w:rsidR="00511F6E" w:rsidRPr="00DF07FF">
        <w:t xml:space="preserve"> enfrentam resistência dos alunos e que por isso muitas instituições estão percebendo a necessidade de implementar mudanças na forma de ensinar essa geração que são </w:t>
      </w:r>
      <w:r w:rsidR="00DF07FF">
        <w:t xml:space="preserve">os </w:t>
      </w:r>
      <w:r w:rsidR="00DF07FF" w:rsidRPr="00DF07FF">
        <w:t>“</w:t>
      </w:r>
      <w:r w:rsidR="00511F6E" w:rsidRPr="00DF07FF">
        <w:t>nativos digitais</w:t>
      </w:r>
      <w:r w:rsidR="00DF07FF" w:rsidRPr="00DF07FF">
        <w:t>”</w:t>
      </w:r>
      <w:r w:rsidRPr="00DF07FF">
        <w:t xml:space="preserve"> (PAULA, 202</w:t>
      </w:r>
      <w:r w:rsidR="00B8320A">
        <w:t>3</w:t>
      </w:r>
      <w:r w:rsidRPr="00DF07FF">
        <w:t>)</w:t>
      </w:r>
      <w:r w:rsidR="00511F6E" w:rsidRPr="00DF07FF">
        <w:t xml:space="preserve">. </w:t>
      </w:r>
      <w:r w:rsidR="00511F6E">
        <w:t>E</w:t>
      </w:r>
      <w:r>
        <w:t>,</w:t>
      </w:r>
      <w:r w:rsidR="00511F6E">
        <w:t xml:space="preserve"> um modo diferente de ensino é alinhar o ensino com o uso da tecnologia, assim se adaptando ao novo perfil de alunos nativos digitais</w:t>
      </w:r>
      <w:r w:rsidR="00DF07FF">
        <w:t xml:space="preserve">. </w:t>
      </w:r>
      <w:r w:rsidR="002133AC">
        <w:t xml:space="preserve">Outro fato a ser observado </w:t>
      </w:r>
      <w:r w:rsidR="002133AC">
        <w:t>é</w:t>
      </w:r>
      <w:r w:rsidR="00DF07FF" w:rsidRPr="002E18F5">
        <w:t xml:space="preserve"> o avanço das tecnologias móveis e o crescimento exponencial da computação, </w:t>
      </w:r>
      <w:r w:rsidR="002133AC">
        <w:t xml:space="preserve">onde </w:t>
      </w:r>
      <w:r w:rsidR="00DF07FF" w:rsidRPr="002E18F5">
        <w:t>os aplicativos móveis têm se tornado ferramentas da vida cotidiana</w:t>
      </w:r>
      <w:r w:rsidR="00DF07FF">
        <w:t xml:space="preserve"> da geração dos nativos digitais.</w:t>
      </w:r>
      <w:r w:rsidR="002133AC">
        <w:t xml:space="preserve"> E uma das áreas que utiliza a tecnologia móvel é a realidade virtual, em particular a realidade aumentada, sendo até utilizada para o ensino da educação do trânsito (MA</w:t>
      </w:r>
      <w:r w:rsidR="00B8320A">
        <w:t>CH</w:t>
      </w:r>
      <w:r w:rsidR="002133AC">
        <w:t xml:space="preserve">ADO </w:t>
      </w:r>
      <w:r w:rsidR="002133AC" w:rsidRPr="00170981">
        <w:rPr>
          <w:i/>
          <w:iCs/>
        </w:rPr>
        <w:t>et al</w:t>
      </w:r>
      <w:r w:rsidR="00F70471">
        <w:rPr>
          <w:i/>
          <w:iCs/>
        </w:rPr>
        <w:t>.</w:t>
      </w:r>
      <w:r w:rsidR="002133AC">
        <w:t>, 2016).</w:t>
      </w:r>
    </w:p>
    <w:p w14:paraId="61C32AA4" w14:textId="30E0D92B" w:rsidR="00511F6E" w:rsidRDefault="002133AC" w:rsidP="00F10CFD">
      <w:pPr>
        <w:pStyle w:val="TF-TEXTO"/>
      </w:pPr>
      <w:r>
        <w:t xml:space="preserve">O ensino da educação do trânsito também deve considerar </w:t>
      </w:r>
      <w:r>
        <w:t>alguns</w:t>
      </w:r>
      <w:r w:rsidR="00511F6E">
        <w:t xml:space="preserve"> desafios para um aluno se formar na autoescola</w:t>
      </w:r>
      <w:r>
        <w:t xml:space="preserve">. </w:t>
      </w:r>
      <w:r w:rsidR="0074513D">
        <w:t xml:space="preserve">Pois, </w:t>
      </w:r>
      <w:r w:rsidR="00511F6E">
        <w:t xml:space="preserve">segundo a empresa ICFC (2020) </w:t>
      </w:r>
      <w:r w:rsidR="0074513D">
        <w:t>os principais desafios estão</w:t>
      </w:r>
      <w:r w:rsidR="00511F6E">
        <w:t xml:space="preserve"> </w:t>
      </w:r>
      <w:r w:rsidR="0074513D">
        <w:t xml:space="preserve">em </w:t>
      </w:r>
      <w:r w:rsidR="00511F6E">
        <w:t xml:space="preserve">manter o foco na fase da teoria, o valor do curso e o nervosismo na hora da prova prática. </w:t>
      </w:r>
      <w:r w:rsidR="0074513D">
        <w:t>Pensando nestes aspectos, este trabalho tem a seguinte pergunta de pesquisa:</w:t>
      </w:r>
      <w:r w:rsidR="00F10CFD">
        <w:t xml:space="preserve"> </w:t>
      </w:r>
      <w:r w:rsidR="0074513D">
        <w:t xml:space="preserve">Será que um aplicativo móvel utilizando realidade aumentada poderia auxiliar o ensino da educação do trânsito, e assim </w:t>
      </w:r>
      <w:r w:rsidR="0074513D" w:rsidRPr="0074513D">
        <w:t>conscientiza</w:t>
      </w:r>
      <w:r w:rsidR="0074513D">
        <w:t xml:space="preserve">r os motoristas </w:t>
      </w:r>
      <w:r w:rsidR="00F10CFD">
        <w:t xml:space="preserve">e diminuir os </w:t>
      </w:r>
      <w:r w:rsidR="00F10CFD" w:rsidRPr="00F10CFD">
        <w:t>acidentes de trânsito</w:t>
      </w:r>
      <w:r w:rsidR="00F10CFD">
        <w:t>?</w:t>
      </w:r>
    </w:p>
    <w:p w14:paraId="791C5DEB" w14:textId="40607CEF" w:rsidR="008B3479" w:rsidRDefault="00B81AE3" w:rsidP="002133AC">
      <w:pPr>
        <w:pStyle w:val="TF-TEXTO"/>
      </w:pPr>
      <w:r>
        <w:t>D</w:t>
      </w:r>
      <w:r w:rsidR="00BE51C0">
        <w:t>ian</w:t>
      </w:r>
      <w:r>
        <w:t xml:space="preserve">te deste contexto, este projeto </w:t>
      </w:r>
      <w:r w:rsidR="00F10CFD">
        <w:t xml:space="preserve">se </w:t>
      </w:r>
      <w:r w:rsidR="007C5709" w:rsidRPr="002E18F5">
        <w:t>propõe</w:t>
      </w:r>
      <w:r w:rsidR="00BB2071">
        <w:t xml:space="preserve"> a</w:t>
      </w:r>
      <w:r w:rsidR="007C5709" w:rsidRPr="002E18F5">
        <w:t xml:space="preserve"> </w:t>
      </w:r>
      <w:r w:rsidR="00F10CFD">
        <w:t>desenvolver</w:t>
      </w:r>
      <w:r w:rsidR="007C5709" w:rsidRPr="002E18F5">
        <w:t xml:space="preserve"> um aplicativo </w:t>
      </w:r>
      <w:r w:rsidR="00F10CFD">
        <w:t xml:space="preserve">móvel </w:t>
      </w:r>
      <w:r>
        <w:t xml:space="preserve">utilizando a realidade 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BF4A50">
        <w:t>E assim,</w:t>
      </w:r>
      <w:r w:rsidR="00A203A6">
        <w:t xml:space="preserve"> se espera </w:t>
      </w:r>
      <w:r w:rsidR="00BF4A50">
        <w:t xml:space="preserve">com este </w:t>
      </w:r>
      <w:r>
        <w:t>aplicativo</w:t>
      </w:r>
      <w:r w:rsidR="00BF4A50">
        <w:t xml:space="preserve"> </w:t>
      </w:r>
      <w:r w:rsidR="007C5709" w:rsidRPr="002E18F5">
        <w:t>melhorar a qualidade de ensino para motoristas novos ou inexperientes</w:t>
      </w:r>
      <w:r w:rsidR="00F10CFD">
        <w:t>, 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 e interativa</w:t>
      </w:r>
      <w:r w:rsidR="005C4A18">
        <w:t xml:space="preserve">. </w:t>
      </w:r>
      <w:r w:rsidR="00F10CFD">
        <w:t>E desta forma</w:t>
      </w:r>
      <w:r w:rsidR="005C4A18">
        <w:t xml:space="preserve">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</w:t>
      </w:r>
      <w:r w:rsidR="00F10CFD">
        <w:t>em</w:t>
      </w:r>
      <w:r w:rsidR="007C5709" w:rsidRPr="002E18F5">
        <w:t xml:space="preserve">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</w:p>
    <w:p w14:paraId="4DEEAE1F" w14:textId="5E16B1E1" w:rsidR="00F255FC" w:rsidRPr="00EA1995" w:rsidRDefault="00F255FC" w:rsidP="00597A51">
      <w:pPr>
        <w:pStyle w:val="Ttulo2"/>
      </w:pPr>
      <w:bookmarkStart w:id="11" w:name="_Toc419598576"/>
      <w:bookmarkStart w:id="12" w:name="_Toc420721317"/>
      <w:bookmarkStart w:id="13" w:name="_Toc420721467"/>
      <w:bookmarkStart w:id="14" w:name="_Toc420721562"/>
      <w:bookmarkStart w:id="15" w:name="_Toc420721768"/>
      <w:bookmarkStart w:id="16" w:name="_Toc420723209"/>
      <w:bookmarkStart w:id="17" w:name="_Toc482682370"/>
      <w:bookmarkStart w:id="18" w:name="_Toc54164904"/>
      <w:bookmarkStart w:id="19" w:name="_Toc54165664"/>
      <w:bookmarkStart w:id="20" w:name="_Toc54169316"/>
      <w:bookmarkStart w:id="21" w:name="_Toc96347426"/>
      <w:bookmarkStart w:id="22" w:name="_Toc96357710"/>
      <w:bookmarkStart w:id="23" w:name="_Toc96491850"/>
      <w:bookmarkStart w:id="24" w:name="_Toc411603090"/>
      <w:r w:rsidRPr="00EA1995">
        <w:t>OBJETIVOS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4503A63" w14:textId="7E43E19C" w:rsidR="00D7661B" w:rsidRPr="00511F6E" w:rsidRDefault="00FC6CA9" w:rsidP="00511F6E">
      <w:pPr>
        <w:pStyle w:val="TF-TEXTO"/>
        <w:ind w:firstLine="567"/>
      </w:pPr>
      <w:r w:rsidRPr="00511F6E">
        <w:t xml:space="preserve">O objetivo </w:t>
      </w:r>
      <w:r w:rsidR="00C81495" w:rsidRPr="00511F6E">
        <w:t xml:space="preserve">principal deste projeto </w:t>
      </w:r>
      <w:r w:rsidRPr="00511F6E">
        <w:t xml:space="preserve">é desenvolver um </w:t>
      </w:r>
      <w:r w:rsidR="00C81495" w:rsidRPr="00511F6E">
        <w:t xml:space="preserve">aplicativo </w:t>
      </w:r>
      <w:r w:rsidR="00B81AE3" w:rsidRPr="00511F6E">
        <w:t xml:space="preserve">de conscientização no </w:t>
      </w:r>
      <w:r w:rsidR="00CB2AF6" w:rsidRPr="00511F6E">
        <w:t>trânsito</w:t>
      </w:r>
      <w:r w:rsidR="00B81AE3" w:rsidRPr="00511F6E">
        <w:t xml:space="preserve"> utilizando realidade aumentada.</w:t>
      </w:r>
    </w:p>
    <w:p w14:paraId="032777D4" w14:textId="77777777" w:rsidR="00D7661B" w:rsidRPr="00511F6E" w:rsidRDefault="00D7661B" w:rsidP="00511F6E">
      <w:pPr>
        <w:pStyle w:val="TF-TEXTO"/>
      </w:pPr>
      <w:r w:rsidRPr="00511F6E">
        <w:t>Os objetivos específicos são:</w:t>
      </w:r>
    </w:p>
    <w:p w14:paraId="2549D82D" w14:textId="0115923E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desenvolver um ambiente em realidade aumentada simulando o trânsito de uma cidade;</w:t>
      </w:r>
    </w:p>
    <w:p w14:paraId="46801A6D" w14:textId="3124F61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oferecer cenas variadas, a partir de diferentes situações vivenciadas no trânsito;</w:t>
      </w:r>
    </w:p>
    <w:p w14:paraId="5373D32C" w14:textId="0D3320C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instruir e conscientizar o usuário baseado nas suas ações tomadas respeitando as leis do trânsito</w:t>
      </w:r>
      <w:r w:rsidR="00576B6B">
        <w:t>;</w:t>
      </w:r>
    </w:p>
    <w:p w14:paraId="52D33CFB" w14:textId="29AF3F9B" w:rsidR="00AE75B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EA1995" w:rsidRDefault="00A44581" w:rsidP="001907A1">
      <w:pPr>
        <w:pStyle w:val="Ttulo1"/>
      </w:pPr>
      <w:bookmarkStart w:id="25" w:name="_Toc419598587"/>
      <w:r w:rsidRPr="00EA1995">
        <w:lastRenderedPageBreak/>
        <w:t>trabalhos correlatos</w:t>
      </w:r>
    </w:p>
    <w:p w14:paraId="73187883" w14:textId="43A03925" w:rsidR="00FC6CA9" w:rsidRPr="00026810" w:rsidRDefault="00F70471" w:rsidP="00F70471">
      <w:pPr>
        <w:pStyle w:val="TF-TEXTO"/>
      </w:pPr>
      <w:r>
        <w:t>Nesta seção</w:t>
      </w:r>
      <w:r w:rsidR="00026810" w:rsidRPr="00026810">
        <w:t xml:space="preserve"> são apresentados três trabalhos que </w:t>
      </w:r>
      <w:r>
        <w:t>possuem</w:t>
      </w:r>
      <w:r w:rsidRPr="00026810">
        <w:t xml:space="preserve"> </w:t>
      </w:r>
      <w:r w:rsidR="00026810" w:rsidRPr="00026810">
        <w:t xml:space="preserve">semelhanças com o trabalho proposto. A </w:t>
      </w:r>
      <w:r>
        <w:t>sub</w:t>
      </w:r>
      <w:r w:rsidR="00026810" w:rsidRPr="00026810">
        <w:t>seção 2.1 aborda um aplicativo educacional, onde o usuário precisa seguir as leis de trânsito (</w:t>
      </w:r>
      <w:r w:rsidRPr="00026810">
        <w:t>BUZZI</w:t>
      </w:r>
      <w:r w:rsidR="00026810" w:rsidRPr="00026810">
        <w:t xml:space="preserve">, 2018). A </w:t>
      </w:r>
      <w:r>
        <w:t>sub</w:t>
      </w:r>
      <w:r w:rsidR="00026810" w:rsidRPr="00026810">
        <w:t>seção 2.2 discorre sobre até quando o simulador de baixo custo pode substituir um de médio custo (</w:t>
      </w:r>
      <w:r w:rsidRPr="00026810">
        <w:t>ALVES</w:t>
      </w:r>
      <w:r w:rsidR="00026810" w:rsidRPr="00026810">
        <w:t xml:space="preserve">, 2014). Por fim, a </w:t>
      </w:r>
      <w:r>
        <w:t>sub</w:t>
      </w:r>
      <w:r w:rsidR="00026810" w:rsidRPr="00026810">
        <w:t xml:space="preserve">seção 2.3 </w:t>
      </w:r>
      <w:r>
        <w:t xml:space="preserve">descreve como </w:t>
      </w:r>
      <w:r w:rsidR="00026810" w:rsidRPr="00026810">
        <w:t>um simulador</w:t>
      </w:r>
      <w:r>
        <w:t xml:space="preserve"> pode </w:t>
      </w:r>
      <w:r w:rsidR="00026810" w:rsidRPr="00026810">
        <w:t>ajudar os motoristas a melhorar suas habilidades de condução (</w:t>
      </w:r>
      <w:r w:rsidRPr="00026810">
        <w:t xml:space="preserve">YANG </w:t>
      </w:r>
      <w:r w:rsidR="00026810" w:rsidRPr="006D4153">
        <w:rPr>
          <w:i/>
          <w:iCs/>
        </w:rPr>
        <w:t>et al</w:t>
      </w:r>
      <w:r w:rsidR="000D40C2">
        <w:rPr>
          <w:i/>
          <w:iCs/>
        </w:rPr>
        <w:t>.</w:t>
      </w:r>
      <w:r>
        <w:t xml:space="preserve">, </w:t>
      </w:r>
      <w:r w:rsidR="00026810" w:rsidRPr="00026810">
        <w:t>2016)</w:t>
      </w:r>
      <w:r w:rsidR="00E14185" w:rsidRPr="00026810">
        <w:t>.</w:t>
      </w:r>
    </w:p>
    <w:p w14:paraId="3AFBACAA" w14:textId="32298BCD" w:rsidR="00A44581" w:rsidRPr="00026810" w:rsidRDefault="009342FB" w:rsidP="00597A51">
      <w:pPr>
        <w:pStyle w:val="Ttulo2"/>
      </w:pPr>
      <w:r w:rsidRPr="00026810">
        <w:t>Transitar</w:t>
      </w:r>
    </w:p>
    <w:p w14:paraId="10700D0C" w14:textId="4CACFB08" w:rsidR="002714D3" w:rsidRDefault="00E14185" w:rsidP="000D40C2">
      <w:pPr>
        <w:pStyle w:val="TF-TEXTO"/>
      </w:pPr>
      <w:r>
        <w:t>Buzzi (2018)</w:t>
      </w:r>
      <w:r w:rsidR="006E7FEA">
        <w:t xml:space="preserve"> desenvolveu o</w:t>
      </w:r>
      <w:r w:rsidR="00100790">
        <w:t xml:space="preserve"> </w:t>
      </w:r>
      <w:r w:rsidR="00CB2AF6">
        <w:t xml:space="preserve">aplicativo </w:t>
      </w:r>
      <w:r w:rsidR="00511F6E">
        <w:t>T</w:t>
      </w:r>
      <w:r w:rsidR="00CB2AF6">
        <w:t>ransitAR</w:t>
      </w:r>
      <w:r w:rsidR="00511F6E">
        <w:t xml:space="preserve">, bem como os </w:t>
      </w:r>
      <w:r w:rsidR="00100790">
        <w:t>respectivos teste</w:t>
      </w:r>
      <w:r w:rsidR="00961DE1">
        <w:t>s</w:t>
      </w:r>
      <w:r w:rsidR="00511F6E">
        <w:t xml:space="preserve"> neste aplicativo</w:t>
      </w:r>
      <w:r w:rsidR="00961DE1">
        <w:t>.</w:t>
      </w:r>
      <w:r w:rsidR="00100790">
        <w:t xml:space="preserve"> </w:t>
      </w:r>
      <w:r w:rsidR="00961DE1">
        <w:t>E</w:t>
      </w:r>
      <w:r w:rsidR="00100790">
        <w:t xml:space="preserve"> de acordo com Buzzi</w:t>
      </w:r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>O autor (Buzzi, 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 xml:space="preserve">aumentada, conforme mostrado na 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465285" w:rsidRPr="00465285">
        <w:t xml:space="preserve">Figura </w:t>
      </w:r>
      <w:r w:rsidR="00465285" w:rsidRPr="008A7470">
        <w:t>1</w:t>
      </w:r>
      <w:r w:rsidR="00465285">
        <w:fldChar w:fldCharType="end"/>
      </w:r>
      <w:r w:rsidR="000D40C2">
        <w:t xml:space="preserve">. </w:t>
      </w:r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r w:rsidR="00511F6E">
        <w:t xml:space="preserve"> (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465285" w:rsidRPr="00465285">
        <w:t xml:space="preserve">Figura </w:t>
      </w:r>
      <w:r w:rsidR="00465285" w:rsidRPr="008A7470">
        <w:t>1</w:t>
      </w:r>
      <w:r w:rsidR="00465285">
        <w:fldChar w:fldCharType="end"/>
      </w:r>
      <w:r w:rsidR="00511F6E">
        <w:t>)</w:t>
      </w:r>
      <w:r w:rsidR="00EA1995">
        <w:t>.</w:t>
      </w:r>
    </w:p>
    <w:p w14:paraId="2033F5EA" w14:textId="152E9ED0" w:rsidR="002714D3" w:rsidRDefault="00465285" w:rsidP="008A7470">
      <w:pPr>
        <w:pStyle w:val="TF-FIGURA"/>
      </w:pPr>
      <w:bookmarkStart w:id="26" w:name="_Ref150155275"/>
      <w:r w:rsidRPr="00465285">
        <w:t xml:space="preserve">Figura </w:t>
      </w:r>
      <w:fldSimple w:instr=" SEQ Figura \* ARABIC ">
        <w:r w:rsidR="00621B90">
          <w:rPr>
            <w:noProof/>
          </w:rPr>
          <w:t>1</w:t>
        </w:r>
      </w:fldSimple>
      <w:bookmarkEnd w:id="26"/>
      <w:r w:rsidRPr="00465285">
        <w:t xml:space="preserve"> - </w:t>
      </w:r>
      <w:r w:rsidR="002714D3" w:rsidRPr="00465285">
        <w:t>Ferramentas para imersão</w:t>
      </w:r>
      <w:r w:rsidR="00EA1995" w:rsidRPr="002714D3">
        <w:rPr>
          <w:noProof/>
        </w:rPr>
        <w:drawing>
          <wp:inline distT="0" distB="0" distL="0" distR="0" wp14:anchorId="1F98784C" wp14:editId="28CAB31D">
            <wp:extent cx="5252027" cy="2615587"/>
            <wp:effectExtent l="12700" t="12700" r="19050" b="13335"/>
            <wp:docPr id="567208356" name="Imagem 56720835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9" cy="26307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3B8055E4" w:rsidR="00961DE1" w:rsidRDefault="004973E1" w:rsidP="00465285">
      <w:pPr>
        <w:pStyle w:val="TF-FONTE"/>
      </w:pPr>
      <w:r>
        <w:t xml:space="preserve"> </w:t>
      </w:r>
      <w:r w:rsidR="002714D3" w:rsidRPr="002E18F5">
        <w:t xml:space="preserve">Fonte: </w:t>
      </w:r>
      <w:r w:rsidR="00E14185">
        <w:t>Buzzi</w:t>
      </w:r>
      <w:r w:rsidR="000D40C2">
        <w:t xml:space="preserve"> </w:t>
      </w:r>
      <w:r w:rsidR="00B44831">
        <w:t>(2018)</w:t>
      </w:r>
      <w:r w:rsidR="002D7D4A">
        <w:t>.</w:t>
      </w:r>
    </w:p>
    <w:p w14:paraId="1AA22C76" w14:textId="599C5739" w:rsidR="00DA3E4F" w:rsidRPr="003B2EB4" w:rsidRDefault="001E2474" w:rsidP="00EA1995">
      <w:pPr>
        <w:pStyle w:val="TF-TEXTO"/>
      </w:pPr>
      <w:r w:rsidRPr="001E2474">
        <w:t xml:space="preserve">O primeiro objeto </w:t>
      </w:r>
      <w:r w:rsidR="008F42D1" w:rsidRPr="00497F33">
        <w:rPr>
          <w:rStyle w:val="TF-COURIER10"/>
        </w:rPr>
        <w:t>(1)</w:t>
      </w:r>
      <w:r w:rsidR="008F42D1">
        <w:t xml:space="preserve"> </w:t>
      </w:r>
      <w:r w:rsidR="000D40C2">
        <w:t xml:space="preserve">mostrado na Figura 1 </w:t>
      </w:r>
      <w:r w:rsidRPr="001E2474">
        <w:t xml:space="preserve">consiste em uma barra de mecânica do veículo, </w:t>
      </w:r>
      <w:r>
        <w:t>que</w:t>
      </w:r>
      <w:r w:rsidRPr="001E2474">
        <w:t xml:space="preserve"> vai caindo conforme o condutor colide com o carro. Ao chegar em zero, ele perde o jogo. O segundo 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2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Pr="001E2474">
        <w:t>é o combustível. A barra vai diminuindo conforme o condutor percorre a cidade, mas é possível abastecer em postos espalhados pelo município. O condutor perde o jogo caso a barra de gasolina zere.</w:t>
      </w:r>
      <w:r w:rsidR="00D53E26" w:rsidRPr="00EA1995">
        <w:t xml:space="preserve"> Já o terceiro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3</w:t>
      </w:r>
      <w:r w:rsidR="000D40C2" w:rsidRPr="00497F33">
        <w:rPr>
          <w:rStyle w:val="TF-COURIER10"/>
        </w:rPr>
        <w:t>)</w:t>
      </w:r>
      <w:r w:rsidR="000D40C2">
        <w:t xml:space="preserve"> </w:t>
      </w:r>
      <w:r w:rsidR="00D53E26" w:rsidRPr="00EA1995">
        <w:t xml:space="preserve">é o descanso do jogador e o quarto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4</w:t>
      </w:r>
      <w:r w:rsidR="000D40C2" w:rsidRPr="00497F33">
        <w:rPr>
          <w:rStyle w:val="TF-COURIER10"/>
        </w:rPr>
        <w:t>)</w:t>
      </w:r>
      <w:r w:rsidR="000D40C2">
        <w:t xml:space="preserve"> são</w:t>
      </w:r>
      <w:r w:rsidR="000D40C2" w:rsidRPr="00EA1995">
        <w:t xml:space="preserve"> </w:t>
      </w:r>
      <w:r w:rsidR="00D53E26" w:rsidRPr="00EA1995">
        <w:t xml:space="preserve">os pontos, que podem subir ou descer conforme ele obedece ou </w:t>
      </w:r>
      <w:r w:rsidR="000D40C2" w:rsidRPr="00EA1995">
        <w:t>desobedece às</w:t>
      </w:r>
      <w:r w:rsidR="00D53E26" w:rsidRPr="00EA1995">
        <w:t xml:space="preserve"> lei</w:t>
      </w:r>
      <w:r w:rsidR="000D40C2">
        <w:t>s</w:t>
      </w:r>
      <w:r w:rsidR="00D53E26" w:rsidRPr="00EA1995">
        <w:t xml:space="preserve"> de trânsito. </w:t>
      </w:r>
      <w:r w:rsidR="00D53E26">
        <w:t xml:space="preserve">A quinta marcação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5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="00D53E26">
        <w:t xml:space="preserve">é referente a visão do condutor, que é em primeira pessoa, </w:t>
      </w:r>
      <w:r w:rsidR="000D40C2">
        <w:t>mostra a parte da frente do veículo que o usuário está dirigindo</w:t>
      </w:r>
      <w:r w:rsidR="00D53E26">
        <w:t xml:space="preserve">. O sexto ponto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6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joystick </w:t>
      </w:r>
      <w:r w:rsidR="008F42D1">
        <w:t>utilizado pelo usuário para conduzir o veículo</w:t>
      </w:r>
      <w:r w:rsidR="00D53E26">
        <w:t xml:space="preserve">. O sétimo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7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um acesso rápido ao menu. O oitavo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8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altera a visão do jogador entre primeira e terceira pessoa. O nono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9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>é o botão para colocar e tirar o sinto. Já o décimo</w:t>
      </w:r>
      <w:r w:rsidR="008F42D1">
        <w:t xml:space="preserve">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0</w:t>
      </w:r>
      <w:r w:rsidR="008F42D1" w:rsidRPr="00497F33">
        <w:rPr>
          <w:rStyle w:val="TF-COURIER10"/>
        </w:rPr>
        <w:t>)</w:t>
      </w:r>
      <w:r w:rsidR="00D53E26">
        <w:t xml:space="preserve"> é o velocímetro com a velocidade do condutor</w:t>
      </w:r>
      <w:r w:rsidR="006B182E">
        <w:t>,</w:t>
      </w:r>
      <w:r w:rsidR="00D53E26">
        <w:t xml:space="preserve"> e o décimo primeiro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1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>é uma área onde é exibido as notificações do jogo.</w:t>
      </w:r>
      <w:r w:rsidR="00DA3E4F" w:rsidRPr="003B2EB4">
        <w:t xml:space="preserve"> </w:t>
      </w:r>
    </w:p>
    <w:p w14:paraId="254ABA02" w14:textId="55C3D018" w:rsidR="003B2EB4" w:rsidRPr="003B2EB4" w:rsidRDefault="002C4CF7" w:rsidP="00EA1995">
      <w:pPr>
        <w:pStyle w:val="TF-TEXTO"/>
      </w:pPr>
      <w:r>
        <w:t>Buzzi (2018) fez com que o</w:t>
      </w:r>
      <w:r w:rsidR="003B2EB4" w:rsidRPr="003B2EB4">
        <w:t xml:space="preserve"> </w:t>
      </w:r>
      <w:r>
        <w:t>jogo tivesse</w:t>
      </w:r>
      <w:r w:rsidR="003B2EB4" w:rsidRPr="003B2EB4">
        <w:t xml:space="preserve"> um sistema de pontuação</w:t>
      </w:r>
      <w:r w:rsidR="00CB2AF6">
        <w:t xml:space="preserve"> </w:t>
      </w:r>
      <w:r w:rsidR="003B2EB4">
        <w:t xml:space="preserve">(de acordo com o cumprimento das leis de trânsito) </w:t>
      </w:r>
      <w:r w:rsidR="003B2EB4" w:rsidRPr="003B2EB4">
        <w:t xml:space="preserve">e uma métrica de vida e gasolina do automóvel. </w:t>
      </w:r>
      <w:r>
        <w:t xml:space="preserve">Buzzi (2018) </w:t>
      </w:r>
      <w:r w:rsidR="006B182E">
        <w:t xml:space="preserve">também </w:t>
      </w:r>
      <w:r>
        <w:t>fez com que a</w:t>
      </w:r>
      <w:r w:rsidR="003B2EB4" w:rsidRPr="003B2EB4">
        <w:t xml:space="preserve"> vida do automóvel </w:t>
      </w:r>
      <w:r w:rsidR="00833053" w:rsidRPr="003B2EB4">
        <w:t>diminuí</w:t>
      </w:r>
      <w:r w:rsidR="00833053">
        <w:t>sse</w:t>
      </w:r>
      <w:r w:rsidR="003B2EB4" w:rsidRPr="003B2EB4">
        <w:t xml:space="preserve"> conforme o usuário vai batendo o </w:t>
      </w:r>
      <w:r>
        <w:t xml:space="preserve">carro </w:t>
      </w:r>
      <w:r w:rsidR="003B2EB4" w:rsidRPr="003B2EB4">
        <w:t>nos objetos dispostos no cenário e o usuário perde ao zerar a barra</w:t>
      </w:r>
      <w:r>
        <w:t>.</w:t>
      </w:r>
      <w:r w:rsidR="003B2EB4" w:rsidRPr="003B2EB4">
        <w:t xml:space="preserve"> </w:t>
      </w:r>
      <w:r>
        <w:t>J</w:t>
      </w:r>
      <w:r w:rsidR="003B2EB4" w:rsidRPr="003B2EB4">
        <w:t>á a gasolina diminui conforme o usuário anda com o carro e pode ser recuperada em postos de gasolinas dispostos no mapa</w:t>
      </w:r>
      <w:r w:rsidR="003B2EB4">
        <w:t xml:space="preserve">. O sistema de pontuação começa a funcionar logo no </w:t>
      </w:r>
      <w:r>
        <w:t>início</w:t>
      </w:r>
      <w:r w:rsidR="003B2EB4">
        <w:t xml:space="preserve"> do jogo, quando o usuário é colocado em um cruzamento no qual o sinal está fechado para os veículos, se o usuário passar o cruzamento, ele perde pontos</w:t>
      </w:r>
      <w:r w:rsidR="00AC1B10">
        <w:t>. Após passado o cruzamento o jogador percorre a cidade, passando por outras situaç</w:t>
      </w:r>
      <w:r>
        <w:t>ões</w:t>
      </w:r>
      <w:r w:rsidR="00AC1B10">
        <w:t xml:space="preserve"> que requerem uma tomada de decisão. Ao realizar uma decisão que vai contra a lei</w:t>
      </w:r>
      <w:r w:rsidR="006B182E">
        <w:t xml:space="preserve"> de trânsito</w:t>
      </w:r>
      <w:r w:rsidR="00AC1B10">
        <w:t>, como ultrapassar o cruzamento fechado, o usuário perde pontos</w:t>
      </w:r>
      <w:r w:rsidR="006B182E">
        <w:t>. E</w:t>
      </w:r>
      <w:r w:rsidR="00AC1B10">
        <w:t xml:space="preserve"> </w:t>
      </w:r>
      <w:r w:rsidR="006B182E">
        <w:t xml:space="preserve">quando sua pontuação </w:t>
      </w:r>
      <w:r w:rsidR="00AC1B10">
        <w:t>chegar em zero, perde o jogo, mas ele ainda pode recuperar sua pontuação acertando</w:t>
      </w:r>
      <w:r w:rsidR="00F917B2">
        <w:t xml:space="preserve"> suas futuras decisões, </w:t>
      </w:r>
      <w:r>
        <w:t xml:space="preserve">e permanecendo dentro </w:t>
      </w:r>
      <w:r w:rsidR="00F917B2">
        <w:t>da lei</w:t>
      </w:r>
      <w:r w:rsidR="006B182E">
        <w:t xml:space="preserve"> de trânsito</w:t>
      </w:r>
      <w:r w:rsidR="00F917B2">
        <w:t>.</w:t>
      </w:r>
      <w:r w:rsidR="003B2EB4">
        <w:t xml:space="preserve"> </w:t>
      </w:r>
    </w:p>
    <w:p w14:paraId="1ABB6976" w14:textId="31232A5E" w:rsidR="00A44581" w:rsidRPr="00CA6DCD" w:rsidRDefault="00AD5232" w:rsidP="00597A51">
      <w:pPr>
        <w:pStyle w:val="Ttulo2"/>
      </w:pPr>
      <w:r w:rsidRPr="00CA6DCD">
        <w:lastRenderedPageBreak/>
        <w:t>Validação de simuladores de condução low-cost baseados num motor de jogo usando heads-up display: estudo de caso com simulação de dispositivos in-glass</w:t>
      </w:r>
    </w:p>
    <w:p w14:paraId="50F3FDED" w14:textId="6D7B80C5" w:rsidR="00A77844" w:rsidRDefault="002C4CF7" w:rsidP="00F917B2">
      <w:pPr>
        <w:pStyle w:val="TF-TEXTO"/>
      </w:pPr>
      <w:r>
        <w:t xml:space="preserve">O trabalho </w:t>
      </w:r>
      <w:r w:rsidR="00402765">
        <w:t xml:space="preserve">de </w:t>
      </w:r>
      <w:r>
        <w:t>Alves (2014),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</w:t>
      </w:r>
      <w:r w:rsidR="00F917B2">
        <w:t xml:space="preserve">tinha como principal objetivo </w:t>
      </w:r>
      <w:r w:rsidR="00AD5232">
        <w:t xml:space="preserve">saber até que ponto um simulador de baixo custo (utilizando um computador pessoal) pode ser útil em detrimento de um mais </w:t>
      </w:r>
      <w:r w:rsidR="00402765">
        <w:t>alto custo</w:t>
      </w:r>
      <w:r w:rsidR="00AD5232">
        <w:t>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</w:t>
      </w:r>
      <w:r w:rsidR="00402765">
        <w:t>móvel</w:t>
      </w:r>
      <w:r w:rsidR="002203BF">
        <w:t xml:space="preserve">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AF2BA2">
        <w:t>Alvez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</w:t>
      </w:r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2E3556B2" w:rsidR="00B44831" w:rsidRDefault="00A77844" w:rsidP="00AF2BA2">
      <w:pPr>
        <w:pStyle w:val="TF-TEXTO"/>
      </w:pPr>
      <w:r>
        <w:t xml:space="preserve">De acordo com </w:t>
      </w:r>
      <w:r w:rsidR="00402765">
        <w:t xml:space="preserve">Alves </w:t>
      </w:r>
      <w:r w:rsidR="00402765" w:rsidRPr="00833053">
        <w:rPr>
          <w:i/>
          <w:iCs/>
        </w:rPr>
        <w:t>et al</w:t>
      </w:r>
      <w:r w:rsidR="00402765">
        <w:rPr>
          <w:i/>
          <w:iCs/>
        </w:rPr>
        <w:t>.</w:t>
      </w:r>
      <w:r w:rsidR="00402765">
        <w:t xml:space="preserve"> (201</w:t>
      </w:r>
      <w:r w:rsidR="00EB1701">
        <w:t>4</w:t>
      </w:r>
      <w:r w:rsidR="00402765">
        <w:t>,</w:t>
      </w:r>
      <w:r w:rsidR="00EB1701">
        <w:t xml:space="preserve"> p. 24</w:t>
      </w:r>
      <w:r w:rsidR="00402765">
        <w:t>)</w:t>
      </w:r>
      <w:r>
        <w:t xml:space="preserve">, para conseguir cumprir todos os objetivos do projeto </w:t>
      </w:r>
      <w:bookmarkStart w:id="27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bookmarkEnd w:id="27"/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</w:t>
      </w:r>
      <w:r w:rsidR="00EB1701">
        <w:t xml:space="preserve">computador </w:t>
      </w:r>
      <w:r w:rsidR="00E64CA9">
        <w:t>portátil ligado a um volante G27 e exibia a 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r w:rsidR="00EB1701">
        <w:t xml:space="preserve">porte </w:t>
      </w:r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 xml:space="preserve">, onde </w:t>
      </w:r>
      <w:r w:rsidR="00EB1701">
        <w:t>ela</w:t>
      </w:r>
      <w:r w:rsidR="00E64CA9">
        <w:t xml:space="preserve"> corresponde a um carro verdadeiro e devidamente equipado </w:t>
      </w:r>
      <w:r w:rsidR="00EB1701">
        <w:t xml:space="preserve">que </w:t>
      </w:r>
      <w:r w:rsidR="00E64CA9">
        <w:t>estava ligado a um sistema de computadores, projetando o cenário em uma tela de 3.20m x 2.4</w:t>
      </w:r>
      <w:r w:rsidR="009750D7">
        <w:t>0</w:t>
      </w:r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r w:rsidR="00B20112">
        <w:t>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</w:t>
      </w:r>
      <w:r w:rsidR="00EB1701">
        <w:t xml:space="preserve">usando o </w:t>
      </w:r>
      <w:r w:rsidR="00E64CA9">
        <w:t>motor de jogos Unity3D</w:t>
      </w:r>
      <w:r w:rsidR="00EB1701">
        <w:t xml:space="preserve"> (programado na linguagem C#)</w:t>
      </w:r>
      <w:r w:rsidR="00E64CA9">
        <w:t xml:space="preserve">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>(2004)</w:t>
      </w:r>
      <w:r w:rsidR="00EB1701">
        <w:t>. Q</w:t>
      </w:r>
      <w:r w:rsidR="009750D7">
        <w:t xml:space="preserve">ue de acordo com </w:t>
      </w:r>
      <w:r w:rsidR="00AF2BA2">
        <w:t>Alves</w:t>
      </w:r>
      <w:r w:rsidR="00B20112">
        <w:t xml:space="preserve"> (2014, p.45)</w:t>
      </w:r>
      <w:r w:rsidR="009750D7">
        <w:t xml:space="preserve"> “é baseado nas diretrizes gerais e de navegação para exibição visual de Green </w:t>
      </w:r>
      <w:r w:rsidR="009750D7" w:rsidRPr="00833053">
        <w:rPr>
          <w:i/>
          <w:iCs/>
        </w:rPr>
        <w:t>et al.</w:t>
      </w:r>
      <w:r w:rsidR="009750D7">
        <w:t xml:space="preserve"> (1993)”.</w:t>
      </w:r>
    </w:p>
    <w:p w14:paraId="1482614E" w14:textId="1357D8FF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621B90">
          <w:rPr>
            <w:noProof/>
          </w:rPr>
          <w:t>2</w:t>
        </w:r>
      </w:fldSimple>
      <w:r>
        <w:t xml:space="preserve"> - Ferramentas para imersão de baixo custo</w:t>
      </w:r>
    </w:p>
    <w:p w14:paraId="7A4FF030" w14:textId="7A05DC48" w:rsidR="00465285" w:rsidRPr="008A7470" w:rsidRDefault="00465285" w:rsidP="008A7470">
      <w:pPr>
        <w:pStyle w:val="TF-FIGURA"/>
        <w:rPr>
          <w:noProof/>
          <w:highlight w:val="yellow"/>
        </w:rPr>
      </w:pPr>
      <w:r w:rsidRPr="008A7470">
        <w:rPr>
          <w:noProof/>
          <w:highlight w:val="yellow"/>
        </w:rPr>
        <w:drawing>
          <wp:inline distT="0" distB="0" distL="0" distR="0" wp14:anchorId="4DE09E75" wp14:editId="7E72816C">
            <wp:extent cx="2703786" cy="2205029"/>
            <wp:effectExtent l="0" t="0" r="1905" b="5080"/>
            <wp:docPr id="1260171049" name="Imagem 1" descr="Tela de um computado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1049" name="Imagem 1" descr="Tela de um computador&#10;&#10;Descrição gerada automaticamente com confiança mé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138" cy="22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953F" w14:textId="7AC0CAB9" w:rsidR="00AF2BA2" w:rsidRDefault="00961DE1" w:rsidP="00AF2BA2">
      <w:pPr>
        <w:pStyle w:val="TF-FONTE"/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058FCF20" w14:textId="3650F6C2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621B90">
          <w:rPr>
            <w:noProof/>
          </w:rPr>
          <w:t>3</w:t>
        </w:r>
      </w:fldSimple>
      <w:r>
        <w:t xml:space="preserve"> - Ferramentas para imersão de alto custo</w:t>
      </w:r>
    </w:p>
    <w:p w14:paraId="58D64038" w14:textId="266AB400" w:rsidR="00833053" w:rsidRDefault="00465285" w:rsidP="008A7470">
      <w:pPr>
        <w:pStyle w:val="TF-FIGURA"/>
      </w:pPr>
      <w:r w:rsidRPr="00465285">
        <w:rPr>
          <w:noProof/>
        </w:rPr>
        <w:drawing>
          <wp:inline distT="0" distB="0" distL="0" distR="0" wp14:anchorId="028C0BDC" wp14:editId="3C962CE2">
            <wp:extent cx="4910958" cy="2995543"/>
            <wp:effectExtent l="0" t="0" r="4445" b="1905"/>
            <wp:docPr id="1896619300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9300" name="Imagem 1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344" cy="31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25465B1D" w:rsidR="006B6099" w:rsidRDefault="00F917B2" w:rsidP="000C3498">
      <w:pPr>
        <w:pStyle w:val="TF-TEXTO"/>
      </w:pPr>
      <w:r>
        <w:lastRenderedPageBreak/>
        <w:t xml:space="preserve">Para validar o projeto </w:t>
      </w:r>
      <w:r w:rsidR="00AF2BA2">
        <w:t xml:space="preserve">Alves (2014) </w:t>
      </w:r>
      <w:r w:rsidR="00BF305A">
        <w:t>testou</w:t>
      </w:r>
      <w:r w:rsidR="00AF2BA2">
        <w:t xml:space="preserve">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r w:rsidR="00AF2BA2">
        <w:t>Alvez (2014) p</w:t>
      </w:r>
      <w:r w:rsidR="00A77844">
        <w:t>ode concluir que o uso do projeto era válido em alguns cenários,</w:t>
      </w:r>
      <w:r w:rsidR="00833053">
        <w:t xml:space="preserve"> </w:t>
      </w:r>
      <w:r w:rsidR="00A77844">
        <w:t>sendo até equivalente ao de médio custo</w:t>
      </w:r>
      <w:r w:rsidR="00BF305A">
        <w:t>. M</w:t>
      </w:r>
      <w:r w:rsidR="00A77844">
        <w:t>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EA1995" w:rsidRDefault="002E3DD7" w:rsidP="00597A51">
      <w:pPr>
        <w:pStyle w:val="Ttulo2"/>
      </w:pPr>
      <w:r w:rsidRPr="00EA1995">
        <w:t>Unity 3d production and environmental perception vehicle simulation platform</w:t>
      </w:r>
    </w:p>
    <w:p w14:paraId="7C681588" w14:textId="03B4A894" w:rsidR="0081358C" w:rsidRDefault="00AF2BA2" w:rsidP="00621B90">
      <w:pPr>
        <w:pStyle w:val="TF-TEXTO"/>
      </w:pPr>
      <w:r>
        <w:t xml:space="preserve">O trabalho desenvolvido por Yang </w:t>
      </w:r>
      <w:r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r w:rsidR="000D40C2">
        <w:rPr>
          <w:i/>
          <w:iCs/>
        </w:rPr>
        <w:t>.</w:t>
      </w:r>
      <w:r>
        <w:t xml:space="preserve"> (2016) </w:t>
      </w:r>
      <w:r w:rsidR="0081358C">
        <w:t xml:space="preserve">consiste no desenvolvimento de um simulador com </w:t>
      </w:r>
      <w:r w:rsidR="008A465D">
        <w:t xml:space="preserve">caraterísticas </w:t>
      </w:r>
      <w:r w:rsidR="00621B90">
        <w:t>próximas das reais</w:t>
      </w:r>
      <w:r w:rsidR="009F3EE1">
        <w:t xml:space="preserve">. </w:t>
      </w:r>
      <w:r w:rsidR="00621B90">
        <w:t xml:space="preserve">O </w:t>
      </w:r>
      <w:r w:rsidR="0081358C">
        <w:t xml:space="preserve">objetivo </w:t>
      </w:r>
      <w:r w:rsidR="00621B90">
        <w:t xml:space="preserve">deste simulador era </w:t>
      </w:r>
      <w:r w:rsidR="008A465D" w:rsidRPr="008A465D">
        <w:t>ajudar os motoristas a melhorar</w:t>
      </w:r>
      <w:r w:rsidR="00621B90">
        <w:t>em</w:t>
      </w:r>
      <w:r w:rsidR="008A465D" w:rsidRPr="008A465D">
        <w:t xml:space="preserve"> suas habilidades de condução e se preparar</w:t>
      </w:r>
      <w:r w:rsidR="00621B90">
        <w:t>em</w:t>
      </w:r>
      <w:r w:rsidR="008A465D" w:rsidRPr="008A465D">
        <w:t xml:space="preserve"> para situações inesperadas na estrada</w:t>
      </w:r>
      <w:r w:rsidR="008A465D">
        <w:t>.</w:t>
      </w:r>
      <w:r w:rsidR="00621B90">
        <w:t xml:space="preserve"> O simulador (</w:t>
      </w:r>
      <w:r w:rsidR="00621B90">
        <w:fldChar w:fldCharType="begin"/>
      </w:r>
      <w:r w:rsidR="00621B90">
        <w:instrText xml:space="preserve"> REF _Ref150156375 \h </w:instrText>
      </w:r>
      <w:r w:rsidR="00621B90">
        <w:fldChar w:fldCharType="separate"/>
      </w:r>
      <w:r w:rsidR="00621B90">
        <w:t xml:space="preserve">Figura </w:t>
      </w:r>
      <w:r w:rsidR="00621B90">
        <w:rPr>
          <w:noProof/>
        </w:rPr>
        <w:t>4</w:t>
      </w:r>
      <w:r w:rsidR="00621B90">
        <w:fldChar w:fldCharType="end"/>
      </w:r>
      <w:r w:rsidR="00621B90">
        <w:t xml:space="preserve">) consistia de um </w:t>
      </w:r>
      <w:r w:rsidR="00621B90" w:rsidRPr="008A7470">
        <w:t>projetor</w:t>
      </w:r>
      <w:r w:rsidR="00D7034F" w:rsidRPr="00621B90">
        <w:t xml:space="preserve">, </w:t>
      </w:r>
      <w:r w:rsidR="00621B90" w:rsidRPr="00621B90">
        <w:t xml:space="preserve">um computador </w:t>
      </w:r>
      <w:r w:rsidR="00621B90" w:rsidRPr="008A7470">
        <w:t>e um</w:t>
      </w:r>
      <w:r w:rsidR="00621B90">
        <w:t xml:space="preserve"> </w:t>
      </w:r>
      <w:r w:rsidR="00252AC2">
        <w:t>dispositivo de rastreamento</w:t>
      </w:r>
      <w:r w:rsidR="00621B90">
        <w:t xml:space="preserve"> Xtion (YANG</w:t>
      </w:r>
      <w:r w:rsidR="00223B1C">
        <w:t xml:space="preserve"> </w:t>
      </w:r>
      <w:r w:rsidR="00223B1C"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="00223B1C" w:rsidRPr="00170981">
        <w:rPr>
          <w:i/>
          <w:iCs/>
        </w:rPr>
        <w:t>l</w:t>
      </w:r>
      <w:r w:rsidR="000D40C2">
        <w:rPr>
          <w:i/>
          <w:iCs/>
        </w:rPr>
        <w:t>.</w:t>
      </w:r>
      <w:r w:rsidR="00621B90">
        <w:t xml:space="preserve">, </w:t>
      </w:r>
      <w:r w:rsidR="00223B1C">
        <w:t>2016)</w:t>
      </w:r>
      <w:r w:rsidR="00621B90">
        <w:t xml:space="preserve">. O simulador foi </w:t>
      </w:r>
      <w:r w:rsidR="00223B1C">
        <w:t>desenvolv</w:t>
      </w:r>
      <w:r w:rsidR="00621B90">
        <w:t>ido</w:t>
      </w:r>
      <w:r w:rsidR="00223B1C">
        <w:t xml:space="preserve"> </w:t>
      </w:r>
      <w:r w:rsidR="0081358C">
        <w:t xml:space="preserve">utilizando </w:t>
      </w:r>
      <w:r w:rsidR="00621B90">
        <w:t xml:space="preserve">o motor de jogos </w:t>
      </w:r>
      <w:r w:rsidR="0081358C">
        <w:t xml:space="preserve">Unity 3D </w:t>
      </w:r>
      <w:r w:rsidR="00DB1BE6">
        <w:t>com a</w:t>
      </w:r>
      <w:r w:rsidR="0081358C">
        <w:t xml:space="preserve"> linguagem de programação C#</w:t>
      </w:r>
      <w:r w:rsidR="00DB1BE6">
        <w:t>. M</w:t>
      </w:r>
      <w:r w:rsidR="0081358C">
        <w:t xml:space="preserve">as também utilizou o Sketchup e </w:t>
      </w:r>
      <w:r w:rsidR="00DB1BE6">
        <w:t xml:space="preserve">Autodesk </w:t>
      </w:r>
      <w:r w:rsidR="0081358C">
        <w:t xml:space="preserve">3D </w:t>
      </w:r>
      <w:r w:rsidR="00DB1BE6">
        <w:t xml:space="preserve">Max </w:t>
      </w:r>
      <w:r w:rsidR="0081358C">
        <w:t xml:space="preserve">para </w:t>
      </w:r>
      <w:r w:rsidR="00DB1BE6">
        <w:t>produzir os desenhos e modelos 3D.</w:t>
      </w:r>
    </w:p>
    <w:p w14:paraId="539FDDA0" w14:textId="42EB5982" w:rsidR="00B44831" w:rsidRDefault="00621B90" w:rsidP="00621B90">
      <w:pPr>
        <w:pStyle w:val="TF-LEGENDA"/>
      </w:pPr>
      <w:bookmarkStart w:id="28" w:name="_Ref150156375"/>
      <w:r>
        <w:t xml:space="preserve">Figura </w:t>
      </w:r>
      <w:fldSimple w:instr=" SEQ Figura \* ARABIC ">
        <w:r>
          <w:rPr>
            <w:noProof/>
          </w:rPr>
          <w:t>4</w:t>
        </w:r>
      </w:fldSimple>
      <w:bookmarkEnd w:id="28"/>
      <w:r w:rsidR="00635ECF" w:rsidRPr="002E18F5">
        <w:t xml:space="preserve"> – Exemplo d</w:t>
      </w:r>
      <w:r w:rsidR="00635ECF">
        <w:t>o</w:t>
      </w:r>
      <w:r w:rsidR="00635ECF" w:rsidRPr="002E18F5">
        <w:t xml:space="preserve"> </w:t>
      </w:r>
      <w:r w:rsidR="00635ECF"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8A7470">
      <w:pPr>
        <w:pStyle w:val="TF-FIGURA"/>
      </w:pPr>
      <w:r w:rsidRPr="00635ECF">
        <w:rPr>
          <w:noProof/>
        </w:rPr>
        <w:drawing>
          <wp:inline distT="0" distB="0" distL="0" distR="0" wp14:anchorId="2E9B3D81" wp14:editId="045AC6AA">
            <wp:extent cx="4566187" cy="2251363"/>
            <wp:effectExtent l="19050" t="19050" r="25400" b="15875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8BAEE" w14:textId="59D5B11C" w:rsidR="00635ECF" w:rsidRPr="008A7470" w:rsidRDefault="00635ECF" w:rsidP="00635ECF">
      <w:pPr>
        <w:pStyle w:val="TF-FONTE"/>
        <w:rPr>
          <w:lang w:val="en-US"/>
        </w:rPr>
      </w:pPr>
      <w:r w:rsidRPr="008A7470">
        <w:rPr>
          <w:lang w:val="en-US"/>
        </w:rPr>
        <w:t xml:space="preserve">Fonte: </w:t>
      </w:r>
      <w:r w:rsidR="00B44831" w:rsidRPr="008A7470">
        <w:rPr>
          <w:lang w:val="en-US"/>
        </w:rPr>
        <w:t xml:space="preserve">Yang </w:t>
      </w:r>
      <w:r w:rsidR="00B44831" w:rsidRPr="008A7470">
        <w:rPr>
          <w:i/>
          <w:iCs/>
          <w:lang w:val="en-US"/>
        </w:rPr>
        <w:t>et al</w:t>
      </w:r>
      <w:r w:rsidR="00B44831" w:rsidRPr="008A7470">
        <w:rPr>
          <w:lang w:val="en-US"/>
        </w:rPr>
        <w:t>.</w:t>
      </w:r>
      <w:r w:rsidR="000D40C2" w:rsidRPr="008A7470">
        <w:rPr>
          <w:lang w:val="en-US"/>
        </w:rPr>
        <w:t xml:space="preserve"> </w:t>
      </w:r>
      <w:r w:rsidR="00B44831" w:rsidRPr="008A7470">
        <w:rPr>
          <w:lang w:val="en-US"/>
        </w:rPr>
        <w:t>(2016)</w:t>
      </w:r>
      <w:r w:rsidR="002D7D4A" w:rsidRPr="008A7470">
        <w:rPr>
          <w:lang w:val="en-US"/>
        </w:rPr>
        <w:t>.</w:t>
      </w:r>
    </w:p>
    <w:p w14:paraId="3CB4CA5C" w14:textId="323F4911" w:rsidR="0081358C" w:rsidRDefault="00223B1C" w:rsidP="00A44581">
      <w:pPr>
        <w:pStyle w:val="TF-TEXTO"/>
      </w:pPr>
      <w:r w:rsidRPr="008A7470">
        <w:rPr>
          <w:lang w:val="en-US"/>
        </w:rPr>
        <w:t xml:space="preserve">Yang </w:t>
      </w:r>
      <w:r w:rsidRPr="008A7470">
        <w:rPr>
          <w:i/>
          <w:iCs/>
          <w:lang w:val="en-US"/>
        </w:rPr>
        <w:t xml:space="preserve">et </w:t>
      </w:r>
      <w:r w:rsidR="00170981" w:rsidRPr="008A7470">
        <w:rPr>
          <w:i/>
          <w:iCs/>
          <w:lang w:val="en-US"/>
        </w:rPr>
        <w:t>a</w:t>
      </w:r>
      <w:r w:rsidRPr="008A7470">
        <w:rPr>
          <w:i/>
          <w:iCs/>
          <w:lang w:val="en-US"/>
        </w:rPr>
        <w:t>l</w:t>
      </w:r>
      <w:r w:rsidR="000D40C2" w:rsidRPr="008A7470">
        <w:rPr>
          <w:i/>
          <w:iCs/>
          <w:lang w:val="en-US"/>
        </w:rPr>
        <w:t>.</w:t>
      </w:r>
      <w:r w:rsidRPr="008A7470">
        <w:rPr>
          <w:lang w:val="en-US"/>
        </w:rPr>
        <w:t xml:space="preserve"> </w:t>
      </w:r>
      <w:r>
        <w:t>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</w:t>
      </w:r>
      <w:r w:rsidR="00DB1BE6">
        <w:t>projeto</w:t>
      </w:r>
      <w:r w:rsidR="00635ECF">
        <w:t xml:space="preserve"> das cenas virtuais e o modelo de controle do veículo afetam a imersão</w:t>
      </w:r>
      <w:r w:rsidR="00DB1BE6">
        <w:t>. E</w:t>
      </w:r>
      <w:r w:rsidR="00635ECF">
        <w:t xml:space="preserve">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EA1995" w:rsidRDefault="00451B94" w:rsidP="001907A1">
      <w:pPr>
        <w:pStyle w:val="Ttulo1"/>
      </w:pPr>
      <w:bookmarkStart w:id="29" w:name="_Toc54164921"/>
      <w:bookmarkStart w:id="30" w:name="_Toc54165675"/>
      <w:bookmarkStart w:id="31" w:name="_Toc54169333"/>
      <w:bookmarkStart w:id="32" w:name="_Toc96347439"/>
      <w:bookmarkStart w:id="33" w:name="_Toc96357723"/>
      <w:bookmarkStart w:id="34" w:name="_Toc96491866"/>
      <w:bookmarkStart w:id="35" w:name="_Toc411603107"/>
      <w:bookmarkEnd w:id="25"/>
      <w:r w:rsidRPr="00EA1995">
        <w:t>proposta</w:t>
      </w:r>
    </w:p>
    <w:p w14:paraId="1C86DB9D" w14:textId="5D6FDDD6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 xml:space="preserve">e a metodologia de desenvolvimento que será utilizada. Também serão mostrados os principais Requisitos Funcionais (RF), os Requisitos Não Funcionais </w:t>
      </w:r>
      <w:r w:rsidR="00597A51">
        <w:t xml:space="preserve">(RNFs) </w:t>
      </w:r>
      <w:r w:rsidR="00EB1701">
        <w:t>e</w:t>
      </w:r>
      <w:r w:rsidR="00223B1C">
        <w:t xml:space="preserve"> será </w:t>
      </w:r>
      <w:r w:rsidR="00597A51">
        <w:t xml:space="preserve">demonstrado </w:t>
      </w:r>
      <w:r w:rsidR="00223B1C">
        <w:t>um cronograma planejado para o desenvolvimento do projeto.</w:t>
      </w:r>
    </w:p>
    <w:p w14:paraId="62F25ABA" w14:textId="77777777" w:rsidR="00451B94" w:rsidRPr="00EA1995" w:rsidRDefault="00451B94" w:rsidP="00597A51">
      <w:pPr>
        <w:pStyle w:val="Ttulo2"/>
      </w:pPr>
      <w:bookmarkStart w:id="36" w:name="_Toc54164915"/>
      <w:bookmarkStart w:id="37" w:name="_Toc54165669"/>
      <w:bookmarkStart w:id="38" w:name="_Toc54169327"/>
      <w:bookmarkStart w:id="39" w:name="_Toc96347433"/>
      <w:bookmarkStart w:id="40" w:name="_Toc96357717"/>
      <w:bookmarkStart w:id="41" w:name="_Toc96491860"/>
      <w:bookmarkStart w:id="42" w:name="_Toc351015594"/>
      <w:r w:rsidRPr="00EA1995">
        <w:t>JUSTIFICATIVA</w:t>
      </w:r>
    </w:p>
    <w:p w14:paraId="00942DAA" w14:textId="7F1100C9" w:rsidR="00163CFB" w:rsidRPr="002E18F5" w:rsidRDefault="00CF2196" w:rsidP="000C3498">
      <w:pPr>
        <w:pStyle w:val="TF-TEXTO"/>
      </w:pPr>
      <w:r>
        <w:t xml:space="preserve">O </w:t>
      </w:r>
      <w:r w:rsidR="00F36934">
        <w:t>Q</w:t>
      </w:r>
      <w:r>
        <w:t xml:space="preserve">uadro </w:t>
      </w:r>
      <w:r w:rsidR="00F36934">
        <w:t xml:space="preserve">1 </w:t>
      </w:r>
      <w:r>
        <w:t>apresenta um comparativo entre os trabalhos correlatos. As linhas são as características e as colunas os trabalhos.</w:t>
      </w:r>
    </w:p>
    <w:p w14:paraId="72A23E67" w14:textId="51E20CD0" w:rsidR="006B0760" w:rsidRPr="002E18F5" w:rsidRDefault="006B0760" w:rsidP="006B0760">
      <w:pPr>
        <w:pStyle w:val="TF-LEGENDA"/>
      </w:pPr>
      <w:bookmarkStart w:id="43" w:name="_Ref52025161"/>
      <w:r w:rsidRPr="002E18F5">
        <w:t xml:space="preserve">Quadro </w:t>
      </w:r>
      <w:bookmarkEnd w:id="43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6"/>
        <w:gridCol w:w="1719"/>
        <w:gridCol w:w="1719"/>
        <w:gridCol w:w="1834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&#13;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279E52A1" w:rsidR="006B0760" w:rsidRPr="002E18F5" w:rsidRDefault="00621B90" w:rsidP="00802D0F">
            <w:pPr>
              <w:pStyle w:val="TF-TEXTOQUADRO"/>
              <w:jc w:val="center"/>
            </w:pPr>
            <w:r w:rsidRPr="00621B90">
              <w:t>Buzzi (2018</w:t>
            </w:r>
            <w:r>
              <w:t>)</w: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7FD4B5F0" w:rsidR="006B0760" w:rsidRPr="002E18F5" w:rsidRDefault="00621B90" w:rsidP="00802D0F">
            <w:pPr>
              <w:pStyle w:val="TF-TEXTOQUADRO"/>
              <w:jc w:val="center"/>
            </w:pPr>
            <w:r w:rsidRPr="00621B90">
              <w:t>Alves (2014</w:t>
            </w:r>
            <w:r>
              <w:t>)</w:t>
            </w:r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1E54B505" w:rsidR="006B0760" w:rsidRPr="002E18F5" w:rsidRDefault="00621B90" w:rsidP="00802D0F">
            <w:pPr>
              <w:pStyle w:val="TF-TEXTOQUADRO"/>
              <w:jc w:val="center"/>
            </w:pPr>
            <w:r w:rsidRPr="00621B90">
              <w:t>Yang et al. (2016</w:t>
            </w:r>
            <w:r>
              <w:t>)</w:t>
            </w:r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32B14BD2" w:rsidR="006B0760" w:rsidRPr="002E18F5" w:rsidRDefault="00EB1701" w:rsidP="00FB07B7">
            <w:pPr>
              <w:pStyle w:val="TF-TEXTOQUADRO"/>
            </w:pPr>
            <w:r>
              <w:t>L</w:t>
            </w:r>
            <w:r w:rsidR="00163CFB" w:rsidRPr="002E18F5">
              <w:t>inguagem de programação</w:t>
            </w:r>
            <w:r>
              <w:t xml:space="preserve"> C#</w:t>
            </w:r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16EC0822" w:rsidR="006B0760" w:rsidRPr="002E18F5" w:rsidRDefault="00163CFB" w:rsidP="00FB07B7">
            <w:pPr>
              <w:pStyle w:val="TF-TEXTOQUADRO"/>
            </w:pPr>
            <w:r w:rsidRPr="002E18F5">
              <w:t xml:space="preserve">Utiliza </w:t>
            </w:r>
            <w:r w:rsidR="00597A51">
              <w:t xml:space="preserve">motor de jogos </w:t>
            </w:r>
            <w:r w:rsidRPr="002E18F5">
              <w:t>Unity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56B68A4F" w:rsidR="006B0760" w:rsidRPr="002E18F5" w:rsidRDefault="003E48C5" w:rsidP="00FB07B7">
            <w:pPr>
              <w:pStyle w:val="TF-TEXTOQUADRO"/>
            </w:pPr>
            <w:r>
              <w:t xml:space="preserve">Preço acessível para </w:t>
            </w:r>
            <w:r w:rsidR="00C83A8C">
              <w:t xml:space="preserve">o </w:t>
            </w:r>
            <w:r>
              <w:t>consumidor</w:t>
            </w:r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293D63CB" w14:textId="64E985F8" w:rsidR="00980C0E" w:rsidRDefault="00D7661B" w:rsidP="000C3498">
      <w:pPr>
        <w:pStyle w:val="TF-TEXTO"/>
      </w:pPr>
      <w:r w:rsidRPr="00CF2196">
        <w:lastRenderedPageBreak/>
        <w:t xml:space="preserve">A partir do Quadro 1 </w:t>
      </w:r>
      <w:r w:rsidR="00C83A8C">
        <w:t xml:space="preserve">se pode </w:t>
      </w:r>
      <w:r w:rsidRPr="00CF2196">
        <w:t>perceber que todos</w:t>
      </w:r>
      <w:r w:rsidR="00223B1C">
        <w:t xml:space="preserve"> os trabalhos correlatos</w:t>
      </w:r>
      <w:r w:rsidRPr="00CF2196">
        <w:t xml:space="preserve"> utilizam tanto </w:t>
      </w:r>
      <w:r w:rsidR="00C83A8C">
        <w:t xml:space="preserve">motor de jogos </w:t>
      </w:r>
      <w:r w:rsidRPr="00CF2196">
        <w:t xml:space="preserve">Unity, quanto </w:t>
      </w:r>
      <w:r w:rsidR="00C83A8C">
        <w:t xml:space="preserve">a linguagem de programação </w:t>
      </w:r>
      <w:r w:rsidRPr="00CF2196">
        <w:t>C#</w:t>
      </w:r>
      <w:r w:rsidR="00980C0E">
        <w:t>.</w:t>
      </w:r>
      <w:r w:rsidR="00223B1C">
        <w:t xml:space="preserve"> </w:t>
      </w:r>
      <w:r w:rsidR="00980C0E">
        <w:t>Apesar de todos os trabalhos contarem com o desenvolvimento em</w:t>
      </w:r>
      <w:r w:rsidR="00C83A8C">
        <w:t xml:space="preserve"> </w:t>
      </w:r>
      <w:r w:rsidR="00980C0E">
        <w:t>Unity</w:t>
      </w:r>
      <w:r w:rsidR="00C83A8C">
        <w:t xml:space="preserve"> e C#</w:t>
      </w:r>
      <w:r w:rsidR="00980C0E">
        <w:t>, a</w:t>
      </w:r>
      <w:r w:rsidR="00421F2D" w:rsidRPr="00CF2196">
        <w:t xml:space="preserve">penas o trabalho do </w:t>
      </w:r>
      <w:r w:rsidR="00223B1C">
        <w:t xml:space="preserve">Buzzi </w:t>
      </w:r>
      <w:r w:rsidR="00980C0E">
        <w:t>(2018)</w:t>
      </w:r>
      <w:r w:rsidR="00421F2D" w:rsidRPr="00CF2196">
        <w:t xml:space="preserve"> </w:t>
      </w:r>
      <w:r w:rsidR="00223B1C">
        <w:t>tem foco n</w:t>
      </w:r>
      <w:r w:rsidR="00421F2D" w:rsidRPr="00CF2196">
        <w:t>as</w:t>
      </w:r>
      <w:r w:rsidR="00980C0E">
        <w:t xml:space="preserve"> </w:t>
      </w:r>
      <w:r w:rsidR="00421F2D" w:rsidRPr="00CF2196">
        <w:t xml:space="preserve">leis de </w:t>
      </w:r>
      <w:r w:rsidR="00182FD9" w:rsidRPr="00CF2196">
        <w:t>trânsito</w:t>
      </w:r>
      <w:r w:rsidR="00223B1C">
        <w:t xml:space="preserve">, enquanto os outros dois são mais voltados </w:t>
      </w:r>
      <w:r w:rsidR="00C83A8C">
        <w:t>a um simulador de trânsito</w:t>
      </w:r>
      <w:r w:rsidR="00D7034F" w:rsidRPr="00CF2196">
        <w:t xml:space="preserve">. </w:t>
      </w:r>
    </w:p>
    <w:p w14:paraId="04ED310E" w14:textId="6DC568F0" w:rsidR="00182FD9" w:rsidRPr="00182FD9" w:rsidRDefault="00182FD9" w:rsidP="000C3498">
      <w:pPr>
        <w:pStyle w:val="TF-TEXTO"/>
      </w:pPr>
      <w:r>
        <w:tab/>
      </w:r>
      <w:r w:rsidRPr="00182FD9">
        <w:t xml:space="preserve">O </w:t>
      </w:r>
      <w:r>
        <w:t xml:space="preserve">aplicativo do Buzzi (2018) tem foco na educação do trânsito, enquanto </w:t>
      </w:r>
      <w:r w:rsidR="00C83A8C">
        <w:t>ele</w:t>
      </w:r>
      <w:r>
        <w:t xml:space="preserve"> focou mais em um aprendizado gamificado</w:t>
      </w:r>
      <w:r w:rsidR="003E48C5">
        <w:t>, além de não ter custo adicional com hardware, pois não precisa de volante, pedais e outros equipamentos. De acordo com Buzzi (2018) o aplicativo também considera a vida do automóvel e da gasolina e caso elas zerem, o usuário perde o jogo.</w:t>
      </w:r>
    </w:p>
    <w:p w14:paraId="4CEE3075" w14:textId="7BECE548" w:rsidR="00980C0E" w:rsidRDefault="00D7034F" w:rsidP="000C3498">
      <w:pPr>
        <w:pStyle w:val="TF-TEXTO"/>
      </w:pPr>
      <w:r w:rsidRPr="00CF2196">
        <w:t xml:space="preserve">O </w:t>
      </w:r>
      <w:r w:rsidR="00182FD9">
        <w:t>projeto</w:t>
      </w:r>
      <w:r w:rsidRPr="00CF2196">
        <w:t xml:space="preserve"> da </w:t>
      </w:r>
      <w:r w:rsidR="00182FD9">
        <w:t xml:space="preserve">Alvez </w:t>
      </w:r>
      <w:r w:rsidR="00980C0E">
        <w:t>(2014)</w:t>
      </w:r>
      <w:r w:rsidRPr="00CF2196">
        <w:t xml:space="preserve"> busca testar e ver qual a diferença de um simulador de baixo custo para um de médio custo</w:t>
      </w:r>
      <w:r w:rsidR="00C83A8C">
        <w:t xml:space="preserve">. No caso do simulador de baixo custo </w:t>
      </w:r>
      <w:r w:rsidRPr="00CF2196">
        <w:t>utiliz</w:t>
      </w:r>
      <w:r w:rsidR="00C83A8C">
        <w:t>ou</w:t>
      </w:r>
      <w:r w:rsidRPr="00CF2196">
        <w:t xml:space="preserve"> um volante</w:t>
      </w:r>
      <w:r w:rsidR="00C83A8C">
        <w:t xml:space="preserve"> acoplado a um computador. Já, no simulador de médio custo, utilizou </w:t>
      </w:r>
      <w:r w:rsidRPr="00CF2196">
        <w:t xml:space="preserve">um protótipo de um carro real </w:t>
      </w:r>
      <w:r w:rsidR="00C83A8C">
        <w:t xml:space="preserve">(ALVEZ, </w:t>
      </w:r>
      <w:r w:rsidR="00182FD9">
        <w:t>2014).</w:t>
      </w:r>
    </w:p>
    <w:p w14:paraId="7AD9E5D4" w14:textId="2894A326" w:rsidR="00CF2196" w:rsidRDefault="00CF2196" w:rsidP="000C3498">
      <w:pPr>
        <w:pStyle w:val="TF-TEXTO"/>
      </w:pPr>
      <w:r>
        <w:t xml:space="preserve">Já no trabalho do Yang </w:t>
      </w:r>
      <w:r w:rsidRPr="00170981">
        <w:rPr>
          <w:i/>
          <w:iCs/>
        </w:rPr>
        <w:t xml:space="preserve">et </w:t>
      </w:r>
      <w:r w:rsidR="00170981" w:rsidRPr="00170981">
        <w:rPr>
          <w:i/>
          <w:iCs/>
        </w:rPr>
        <w:t>a</w:t>
      </w:r>
      <w:r w:rsidRPr="00170981">
        <w:rPr>
          <w:i/>
          <w:iCs/>
        </w:rPr>
        <w:t>l</w:t>
      </w:r>
      <w:r w:rsidR="000D40C2">
        <w:rPr>
          <w:i/>
          <w:iCs/>
        </w:rPr>
        <w:t>.</w:t>
      </w:r>
      <w:r w:rsidR="003E48C5">
        <w:t xml:space="preserve"> </w:t>
      </w:r>
      <w:r w:rsidR="00980C0E">
        <w:t>(2016)</w:t>
      </w:r>
      <w:r>
        <w:t>, segue a mesma ideia de fazer um simulador utilizando um volante e pedais</w:t>
      </w:r>
      <w:r w:rsidR="00C83A8C">
        <w:t xml:space="preserve"> apresentado por Alvez (2014) no simulador de baixo custo</w:t>
      </w:r>
      <w:r w:rsidR="00980C0E">
        <w:t xml:space="preserve">. </w:t>
      </w:r>
      <w:r w:rsidR="00C83A8C">
        <w:t xml:space="preserve">Neste projeto se </w:t>
      </w:r>
      <w:r>
        <w:t>utiliz</w:t>
      </w:r>
      <w:r w:rsidR="00C83A8C">
        <w:t>ou</w:t>
      </w:r>
      <w:r>
        <w:t xml:space="preserve"> um</w:t>
      </w:r>
      <w:r w:rsidR="00D70DE6">
        <w:t xml:space="preserve"> </w:t>
      </w:r>
      <w:r w:rsidR="00C83A8C">
        <w:t xml:space="preserve">rastreador </w:t>
      </w:r>
      <w:r>
        <w:t>Xtion</w:t>
      </w:r>
      <w:r w:rsidR="00C83A8C">
        <w:t xml:space="preserve"> para </w:t>
      </w:r>
      <w:r>
        <w:t>capt</w:t>
      </w:r>
      <w:r w:rsidR="00C83A8C">
        <w:t>ar</w:t>
      </w:r>
      <w:r>
        <w:t xml:space="preserve"> os movimentos da cabeça do condutor</w:t>
      </w:r>
      <w:r w:rsidR="00C83A8C">
        <w:t xml:space="preserve">, e assim aumentar a imersão </w:t>
      </w:r>
      <w:r w:rsidR="009E580A">
        <w:t>dele</w:t>
      </w:r>
      <w:r>
        <w:t>.</w:t>
      </w:r>
      <w:r w:rsidR="00980C0E">
        <w:t xml:space="preserve"> Tanto o trabalho de Yang </w:t>
      </w:r>
      <w:r w:rsidR="00980C0E" w:rsidRPr="00833053">
        <w:rPr>
          <w:i/>
          <w:iCs/>
        </w:rPr>
        <w:t>et al</w:t>
      </w:r>
      <w:r w:rsidR="000D40C2">
        <w:rPr>
          <w:i/>
          <w:iCs/>
        </w:rPr>
        <w:t>.</w:t>
      </w:r>
      <w:r w:rsidR="00BE51C0">
        <w:t xml:space="preserve"> </w:t>
      </w:r>
      <w:r w:rsidR="00980C0E">
        <w:t xml:space="preserve">(2016), quanto de </w:t>
      </w:r>
      <w:r w:rsidR="00C83A8C">
        <w:t xml:space="preserve">Alvez (2014) </w:t>
      </w:r>
      <w:r w:rsidR="00980C0E">
        <w:t xml:space="preserve">acabam deixando um pouco de lado a parte de </w:t>
      </w:r>
      <w:r w:rsidR="00C83A8C">
        <w:t xml:space="preserve">mobilidade </w:t>
      </w:r>
      <w:r w:rsidR="00980C0E">
        <w:t xml:space="preserve">ao trazer o </w:t>
      </w:r>
      <w:r w:rsidR="00C83A8C">
        <w:t xml:space="preserve">um </w:t>
      </w:r>
      <w:r w:rsidR="00980C0E">
        <w:t>volante físico</w:t>
      </w:r>
      <w:r w:rsidR="009E580A">
        <w:t>. Já Buzzi (2018</w:t>
      </w:r>
      <w:r w:rsidR="00980C0E">
        <w:t>) opta por um ambiente totalmente virtual</w:t>
      </w:r>
      <w:r w:rsidR="009E580A">
        <w:t>, usando realidade aumentada</w:t>
      </w:r>
      <w:r w:rsidR="00980C0E">
        <w:t>.</w:t>
      </w:r>
    </w:p>
    <w:p w14:paraId="2A87E917" w14:textId="7A466698" w:rsidR="00BF4A50" w:rsidRDefault="00BF4A50" w:rsidP="009E580A">
      <w:pPr>
        <w:pStyle w:val="TF-TEXTO"/>
      </w:pPr>
      <w:r w:rsidRPr="002E18F5">
        <w:t xml:space="preserve">Um diferencial do aplicativo </w:t>
      </w:r>
      <w:r w:rsidR="003E48C5">
        <w:t xml:space="preserve">do projeto do Buzzi (2018) </w:t>
      </w:r>
      <w:r w:rsidRPr="002E18F5">
        <w:t>para o</w:t>
      </w:r>
      <w:r w:rsidR="003E48C5">
        <w:t xml:space="preserve">s simuladores da Alves (2014) e do </w:t>
      </w:r>
      <w:r w:rsidR="009E580A">
        <w:t xml:space="preserve">Yang </w:t>
      </w:r>
      <w:r w:rsidR="009E580A" w:rsidRPr="00170981">
        <w:rPr>
          <w:i/>
          <w:iCs/>
        </w:rPr>
        <w:t>et al</w:t>
      </w:r>
      <w:r w:rsidR="009E580A">
        <w:rPr>
          <w:i/>
          <w:iCs/>
        </w:rPr>
        <w:t>.</w:t>
      </w:r>
      <w:r w:rsidR="009E580A">
        <w:t xml:space="preserve"> (2016) </w:t>
      </w:r>
      <w:r w:rsidRPr="002E18F5">
        <w:t>é seu custo</w:t>
      </w:r>
      <w:r w:rsidR="00980C0E">
        <w:t>.</w:t>
      </w:r>
      <w:r w:rsidRPr="002E18F5">
        <w:t xml:space="preserve"> </w:t>
      </w:r>
      <w:r w:rsidR="00136700">
        <w:t xml:space="preserve">Enquanto para fazer o uso do simulador </w:t>
      </w:r>
      <w:r w:rsidR="009E580A">
        <w:t xml:space="preserve">se precisa </w:t>
      </w:r>
      <w:r w:rsidR="00136700">
        <w:t xml:space="preserve">de um hardware específico, podendo variar de volantes, sensores </w:t>
      </w:r>
      <w:r w:rsidR="009E580A">
        <w:t xml:space="preserve">de rastreamento </w:t>
      </w:r>
      <w:r w:rsidR="00136700">
        <w:t>Xtion</w:t>
      </w:r>
      <w:r w:rsidR="009E580A">
        <w:t>,</w:t>
      </w:r>
      <w:r w:rsidR="00136700">
        <w:t xml:space="preserve"> e até um protótipo de um carro real</w:t>
      </w:r>
      <w:r w:rsidR="003E48C5">
        <w:t xml:space="preserve">, </w:t>
      </w:r>
      <w:r w:rsidR="009E580A">
        <w:t>o aplicativo desenvolvido por Buzzi (2018) só precisa de um smartphone</w:t>
      </w:r>
      <w:r w:rsidR="00136700">
        <w:t>.</w:t>
      </w:r>
    </w:p>
    <w:p w14:paraId="20480FF0" w14:textId="77777777" w:rsidR="009F3EE1" w:rsidRPr="00CA6DCD" w:rsidRDefault="009F3EE1" w:rsidP="00597A51">
      <w:pPr>
        <w:pStyle w:val="Ttulo2"/>
      </w:pPr>
      <w:r w:rsidRPr="00CA6DCD">
        <w:t>Requisitos principais do problema a ser trabalhado</w:t>
      </w:r>
    </w:p>
    <w:bookmarkEnd w:id="36"/>
    <w:bookmarkEnd w:id="37"/>
    <w:bookmarkEnd w:id="38"/>
    <w:bookmarkEnd w:id="39"/>
    <w:bookmarkEnd w:id="40"/>
    <w:bookmarkEnd w:id="41"/>
    <w:bookmarkEnd w:id="42"/>
    <w:p w14:paraId="6EAC9CB0" w14:textId="3B53ED42" w:rsidR="003A48D2" w:rsidRDefault="00C9584A" w:rsidP="00EA1995">
      <w:pPr>
        <w:pStyle w:val="TF-TEXTO"/>
      </w:pPr>
      <w:r>
        <w:t>A ferramenta a ser desenvolvida deverá:</w:t>
      </w:r>
    </w:p>
    <w:p w14:paraId="2453AA4E" w14:textId="3792E02F" w:rsidR="003A48D2" w:rsidRDefault="00621B90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colocar e tirar o cinto</w:t>
      </w:r>
      <w:r w:rsidR="00C9584A">
        <w:t xml:space="preserve"> (Requisito Funcional - RF);</w:t>
      </w:r>
    </w:p>
    <w:p w14:paraId="76444DA5" w14:textId="344D61D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a pilotar o carro livremente pela rua</w:t>
      </w:r>
      <w:r w:rsidR="00C9584A">
        <w:t xml:space="preserve"> (RF);</w:t>
      </w:r>
    </w:p>
    <w:p w14:paraId="359222E3" w14:textId="79DAC7B5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m</w:t>
      </w:r>
      <w:r w:rsidR="003A48D2" w:rsidRPr="003A48D2">
        <w:t>ostra</w:t>
      </w:r>
      <w:r w:rsidR="009E580A">
        <w:t>r</w:t>
      </w:r>
      <w:r w:rsidR="003A48D2" w:rsidRPr="003A48D2">
        <w:t xml:space="preserve"> mensagens avisando quando o usuário infringiu a alguma lei</w:t>
      </w:r>
      <w:r w:rsidR="00C9584A">
        <w:t xml:space="preserve"> </w:t>
      </w:r>
      <w:r w:rsidR="009E580A">
        <w:t xml:space="preserve">de trânsito </w:t>
      </w:r>
      <w:r w:rsidR="00C9584A">
        <w:t>(RF);</w:t>
      </w:r>
    </w:p>
    <w:p w14:paraId="4FB9B919" w14:textId="592C599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r</w:t>
      </w:r>
      <w:r w:rsidR="003A48D2" w:rsidRPr="003A48D2">
        <w:t>etorna</w:t>
      </w:r>
      <w:r w:rsidR="009E580A">
        <w:t>r</w:t>
      </w:r>
      <w:r w:rsidR="003A48D2" w:rsidRPr="003A48D2">
        <w:t xml:space="preserve"> uma relação de pontos para o usuário quando ele parar de jogar</w:t>
      </w:r>
      <w:r w:rsidR="00C9584A">
        <w:t xml:space="preserve"> (RF);</w:t>
      </w:r>
    </w:p>
    <w:p w14:paraId="60D816C5" w14:textId="157528C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>iminui</w:t>
      </w:r>
      <w:r w:rsidR="009E580A">
        <w:t>r</w:t>
      </w:r>
      <w:r w:rsidR="003A48D2" w:rsidRPr="003A48D2">
        <w:t xml:space="preserve"> a barra de vida do automóvel conforme o usuário bate o carro</w:t>
      </w:r>
      <w:r w:rsidR="00C9584A">
        <w:t xml:space="preserve"> (RF);</w:t>
      </w:r>
    </w:p>
    <w:p w14:paraId="12D2CC8F" w14:textId="4AA9517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p</w:t>
      </w:r>
      <w:r w:rsidR="003A48D2" w:rsidRPr="003A48D2">
        <w:t>ermitir o usuário acelerar e frear o carro em pedais dispostos na tela</w:t>
      </w:r>
      <w:r w:rsidR="00C9584A">
        <w:t xml:space="preserve"> (RF);</w:t>
      </w:r>
    </w:p>
    <w:p w14:paraId="4DBFD738" w14:textId="0E452C57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="003A48D2" w:rsidRPr="003A48D2">
        <w:t>era</w:t>
      </w:r>
      <w:r w:rsidR="009E580A">
        <w:t xml:space="preserve">r </w:t>
      </w:r>
      <w:r w:rsidR="003A48D2" w:rsidRPr="003A48D2">
        <w:t>pedestres que andem aleatoriamente na</w:t>
      </w:r>
      <w:r w:rsidR="009E580A">
        <w:t>s</w:t>
      </w:r>
      <w:r w:rsidR="003A48D2" w:rsidRPr="003A48D2">
        <w:t xml:space="preserve"> rua</w:t>
      </w:r>
      <w:r w:rsidR="009E580A">
        <w:t>s</w:t>
      </w:r>
      <w:r w:rsidR="00C9584A">
        <w:t xml:space="preserve"> (RF);</w:t>
      </w:r>
    </w:p>
    <w:p w14:paraId="7DC3AD17" w14:textId="7B6E60B0" w:rsidR="009E580A" w:rsidRDefault="009E580A" w:rsidP="009E580A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Pr="003A48D2">
        <w:t>era</w:t>
      </w:r>
      <w:r>
        <w:t>r</w:t>
      </w:r>
      <w:r w:rsidRPr="003A48D2">
        <w:t xml:space="preserve"> </w:t>
      </w:r>
      <w:r>
        <w:t xml:space="preserve">carros </w:t>
      </w:r>
      <w:r w:rsidRPr="003A48D2">
        <w:t xml:space="preserve">que </w:t>
      </w:r>
      <w:r>
        <w:t>circulem</w:t>
      </w:r>
      <w:r w:rsidRPr="003A48D2">
        <w:t xml:space="preserve"> aleatoriamente na</w:t>
      </w:r>
      <w:r>
        <w:t>s</w:t>
      </w:r>
      <w:r w:rsidRPr="003A48D2">
        <w:t xml:space="preserve"> rua</w:t>
      </w:r>
      <w:r>
        <w:t>s (RF);</w:t>
      </w:r>
    </w:p>
    <w:p w14:paraId="185E659F" w14:textId="4A43A8B3" w:rsidR="00C9584A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 xml:space="preserve">isponibilizar postos que reabastecem a gasolina do </w:t>
      </w:r>
      <w:r w:rsidR="009E580A">
        <w:t xml:space="preserve">carro </w:t>
      </w:r>
      <w:r w:rsidR="00C9584A">
        <w:t>(RF);</w:t>
      </w:r>
    </w:p>
    <w:p w14:paraId="3AE0D00C" w14:textId="78F85B47" w:rsidR="00C9584A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poder ser executado em </w:t>
      </w:r>
      <w:r w:rsidR="003A48D2" w:rsidRPr="003A48D2">
        <w:t>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73D51271" w:rsidR="003A48D2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ter uma i</w:t>
      </w:r>
      <w:r w:rsidR="003A48D2">
        <w:t xml:space="preserve">nterface de fácil acesso </w:t>
      </w:r>
      <w:r>
        <w:t xml:space="preserve">a </w:t>
      </w:r>
      <w:r w:rsidR="003A48D2">
        <w:t>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6A75CABB" w:rsidR="00C9584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ter uma documentação com as </w:t>
      </w:r>
      <w:r w:rsidR="009E580A">
        <w:t xml:space="preserve">principais </w:t>
      </w:r>
      <w:r>
        <w:t xml:space="preserve">leis </w:t>
      </w:r>
      <w:r w:rsidR="009E580A">
        <w:t xml:space="preserve">de trânsito </w:t>
      </w:r>
      <w:r>
        <w:t xml:space="preserve">vigentes </w:t>
      </w:r>
      <w:r w:rsidR="00C9584A">
        <w:t>(</w:t>
      </w:r>
      <w:r w:rsidR="00C9584A" w:rsidRPr="003A48D2">
        <w:t>RNF</w:t>
      </w:r>
      <w:r w:rsidR="00C9584A">
        <w:t>);</w:t>
      </w:r>
    </w:p>
    <w:p w14:paraId="3E6061EC" w14:textId="64EB604D" w:rsidR="004973E1" w:rsidRPr="004973E1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ser desenvolvido </w:t>
      </w:r>
      <w:r w:rsidR="009E580A">
        <w:t xml:space="preserve">no motor de jogos </w:t>
      </w:r>
      <w:r>
        <w:t>Unity</w:t>
      </w:r>
      <w:r w:rsidR="009E580A">
        <w:t xml:space="preserve"> no </w:t>
      </w:r>
      <w:r>
        <w:t>linguagem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693E553B" w14:textId="77777777" w:rsidR="00451B94" w:rsidRPr="00EA1995" w:rsidRDefault="00451B94" w:rsidP="00597A51">
      <w:pPr>
        <w:pStyle w:val="Ttulo2"/>
      </w:pPr>
      <w:r w:rsidRPr="00EA1995">
        <w:t>METODOLOGIA</w:t>
      </w:r>
    </w:p>
    <w:p w14:paraId="3CAB30B2" w14:textId="77777777" w:rsidR="00451B94" w:rsidRPr="002E18F5" w:rsidRDefault="00451B94" w:rsidP="00EA1995">
      <w:pPr>
        <w:pStyle w:val="TF-ALNEA"/>
        <w:tabs>
          <w:tab w:val="num" w:pos="1077"/>
        </w:tabs>
        <w:ind w:left="1077" w:hanging="397"/>
      </w:pPr>
      <w:r w:rsidRPr="002E18F5">
        <w:t>O trabalho será desenvolvido observando as seguintes etapas:</w:t>
      </w:r>
    </w:p>
    <w:p w14:paraId="05E913D1" w14:textId="03C34DE5" w:rsidR="0050470F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 w:rsidRPr="00597A51">
        <w:t>elicitação de requisitos: rever os requisitos e, se necessário, adicionar novos</w:t>
      </w:r>
      <w:r>
        <w:t>;</w:t>
      </w:r>
    </w:p>
    <w:p w14:paraId="0D20D64C" w14:textId="537DFE41" w:rsidR="009E580A" w:rsidRDefault="009E580A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modelagem de diagramas: diagramar modelos Unified Modeling Language (UML) requisitados para o desenvolvimento do projeto com a ferramenta Astah</w:t>
      </w:r>
    </w:p>
    <w:p w14:paraId="468645B8" w14:textId="6324D766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462E8CF8" w14:textId="768FEA55" w:rsidR="0050470F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</w:t>
      </w:r>
      <w:r w:rsidR="0050470F">
        <w:t xml:space="preserve">mplementar o </w:t>
      </w:r>
      <w:r w:rsidR="00597A51">
        <w:t>a</w:t>
      </w:r>
      <w:r w:rsidR="0050470F">
        <w:t xml:space="preserve">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2D7D4A">
        <w:t>;</w:t>
      </w:r>
    </w:p>
    <w:p w14:paraId="0EC4EF10" w14:textId="77777777" w:rsidR="00597A51" w:rsidRDefault="00597A51" w:rsidP="00597A51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implementar o código: com os estudos realizados, implementar o software;</w:t>
      </w:r>
    </w:p>
    <w:p w14:paraId="6609A0DA" w14:textId="0A1DBC2A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t</w:t>
      </w:r>
      <w:r w:rsidR="0050470F">
        <w:t>estes:</w:t>
      </w:r>
      <w:r w:rsidR="001D1B9C">
        <w:t xml:space="preserve"> </w:t>
      </w:r>
      <w:r w:rsidR="00422681"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6A32F3A0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a</w:t>
      </w:r>
      <w:r w:rsidR="00CB2AF6">
        <w:t xml:space="preserve">valiar a satisfação: </w:t>
      </w:r>
      <w:r>
        <w:t>a</w:t>
      </w:r>
      <w:r w:rsidR="00CB2AF6">
        <w:t>valiado o aplicativo com professores e aluno</w:t>
      </w:r>
      <w:r>
        <w:t>s</w:t>
      </w:r>
      <w:r w:rsidR="00CB2AF6">
        <w:t>.</w:t>
      </w:r>
    </w:p>
    <w:p w14:paraId="01558F06" w14:textId="3D1DF274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1907A1">
        <w:t>Quadro 2</w:t>
      </w:r>
      <w:r w:rsidRPr="002E18F5">
        <w:t>.</w:t>
      </w:r>
    </w:p>
    <w:p w14:paraId="332F599A" w14:textId="44C2DD90" w:rsidR="008570BA" w:rsidRPr="007E0D87" w:rsidRDefault="008570BA" w:rsidP="000C3498">
      <w:pPr>
        <w:pStyle w:val="TF-LEGENDA"/>
      </w:pPr>
      <w:bookmarkStart w:id="44" w:name="_Ref98650273"/>
      <w:r>
        <w:lastRenderedPageBreak/>
        <w:t xml:space="preserve">Quadro </w:t>
      </w:r>
      <w:bookmarkEnd w:id="44"/>
      <w:r w:rsidR="00F36934">
        <w:t>2</w:t>
      </w:r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41B66E6C" w:rsidR="008570BA" w:rsidRPr="007E0D87" w:rsidRDefault="000C3498" w:rsidP="008570BA">
            <w:pPr>
              <w:pStyle w:val="TF-TEXTOQUADROCentralizado"/>
            </w:pPr>
            <w:r>
              <w:t>fev</w:t>
            </w:r>
            <w:r w:rsidR="008570BA"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6875DACE" w:rsidR="008570BA" w:rsidRPr="007E0D87" w:rsidRDefault="000C3498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1E5C3891" w:rsidR="008570BA" w:rsidRPr="007E0D87" w:rsidRDefault="000C3498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40EB1618" w:rsidR="008570BA" w:rsidRPr="007E0D87" w:rsidRDefault="000C3498" w:rsidP="00B90BFB">
            <w:pPr>
              <w:pStyle w:val="TF-TEXTOQUADROCentralizado"/>
            </w:pPr>
            <w:r>
              <w:t>mai</w:t>
            </w:r>
            <w:r w:rsidR="00597A51">
              <w:t>o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ABC47B2" w:rsidR="008570BA" w:rsidRPr="007E0D87" w:rsidRDefault="000C3498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74FD20" w:rsidR="008570BA" w:rsidRPr="007E0D87" w:rsidRDefault="00597A51" w:rsidP="00B90BFB">
            <w:pPr>
              <w:pStyle w:val="TF-TEXTOQUADRO"/>
              <w:rPr>
                <w:bCs/>
              </w:rPr>
            </w:pPr>
            <w:r w:rsidRPr="00597A51">
              <w:rPr>
                <w:bCs/>
              </w:rPr>
              <w:t>elicitação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1907A1" w:rsidRPr="007E0D87" w14:paraId="49840E0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C098DFF" w14:textId="6D88F9DB" w:rsidR="001907A1" w:rsidRPr="00597A51" w:rsidRDefault="001907A1" w:rsidP="00B90BFB">
            <w:pPr>
              <w:pStyle w:val="TF-TEXTOQUADRO"/>
              <w:rPr>
                <w:bCs/>
              </w:rPr>
            </w:pPr>
            <w:r>
              <w:t>modelagem de diagramas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7599650C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8C66F6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FAC876E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D44599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7EF91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26C085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48E0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AB86E1D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653FC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174B9446" w14:textId="77777777" w:rsidR="001907A1" w:rsidRPr="007E0D87" w:rsidRDefault="001907A1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0443F365" w:rsidR="008570BA" w:rsidRPr="007E0D87" w:rsidRDefault="00597A51" w:rsidP="00B90BFB">
            <w:pPr>
              <w:pStyle w:val="TF-TEXTOQUADRO"/>
            </w:pPr>
            <w:r>
              <w:t>p</w:t>
            </w:r>
            <w:r w:rsidR="008570BA">
              <w:t xml:space="preserve">lanejar o </w:t>
            </w:r>
            <w:r w:rsidR="001907A1">
              <w:t>m</w:t>
            </w:r>
            <w:r w:rsidR="008570BA">
              <w:t>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63DD8D03" w:rsidR="008570BA" w:rsidRPr="007E0D87" w:rsidRDefault="00597A51" w:rsidP="00B90BFB">
            <w:pPr>
              <w:pStyle w:val="TF-TEXTOQUADRO"/>
            </w:pPr>
            <w:r>
              <w:t>selecionar as leis utilizadas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164E2225" w:rsidR="008570BA" w:rsidRPr="007E0D87" w:rsidRDefault="00597A51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4E809372" w:rsidR="008570BA" w:rsidRDefault="00597A51" w:rsidP="00B90BFB">
            <w:pPr>
              <w:pStyle w:val="TF-TEXTOQUADRO"/>
            </w:pPr>
            <w:r>
              <w:t>i</w:t>
            </w:r>
            <w:r w:rsidR="008570BA">
              <w:t>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35A56A7C" w:rsidR="008570BA" w:rsidRDefault="00597A51" w:rsidP="00B90BFB">
            <w:pPr>
              <w:pStyle w:val="TF-TEXTOQUADRO"/>
            </w:pPr>
            <w:r>
              <w:t>t</w:t>
            </w:r>
            <w:r w:rsidR="008570BA">
              <w:t>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5F2EA5E" w:rsidR="008570BA" w:rsidRDefault="00597A51" w:rsidP="00B90BFB">
            <w:pPr>
              <w:pStyle w:val="TF-TEXTOQUADRO"/>
            </w:pPr>
            <w:r>
              <w:t>a</w:t>
            </w:r>
            <w:r w:rsidR="008570BA">
              <w:t xml:space="preserve">valiar </w:t>
            </w:r>
            <w:r w:rsidR="00CB2AF6">
              <w:t xml:space="preserve">a </w:t>
            </w:r>
            <w:r w:rsidR="008570BA"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535DD2E9" w14:textId="13BA7207" w:rsidR="008570BA" w:rsidRDefault="008570BA" w:rsidP="00EA1995">
      <w:pPr>
        <w:pStyle w:val="TF-FONTE"/>
      </w:pPr>
      <w:r>
        <w:t>Fonte: elaborado pelo autor.</w:t>
      </w:r>
    </w:p>
    <w:p w14:paraId="7D9EEAE5" w14:textId="152F51B2" w:rsidR="00A307C7" w:rsidRPr="00EA1995" w:rsidRDefault="0037046F" w:rsidP="001907A1">
      <w:pPr>
        <w:pStyle w:val="Ttulo1"/>
      </w:pPr>
      <w:r w:rsidRPr="00EA1995">
        <w:t>REVISÃO BIBLIOGRÁFICA</w:t>
      </w:r>
    </w:p>
    <w:p w14:paraId="37F6844E" w14:textId="2BDA499E" w:rsidR="001907A1" w:rsidRPr="00CA6DCD" w:rsidRDefault="00597A51" w:rsidP="00CA6DCD">
      <w:pPr>
        <w:pStyle w:val="TF-TEXTO"/>
      </w:pPr>
      <w:r>
        <w:t>Esta seção</w:t>
      </w:r>
      <w:r w:rsidR="003E4903" w:rsidRPr="00CA6DCD">
        <w:t xml:space="preserve"> descreve brevemente</w:t>
      </w:r>
      <w:r w:rsidR="00026810">
        <w:t xml:space="preserve"> </w:t>
      </w:r>
      <w:r w:rsidR="003E4903" w:rsidRPr="00CA6DCD">
        <w:t>os assuntos</w:t>
      </w:r>
      <w:r w:rsidR="00026810">
        <w:t xml:space="preserve"> </w:t>
      </w:r>
      <w:r w:rsidR="003E4903" w:rsidRPr="00CA6DCD">
        <w:t>que fundamentarão o estudo a ser realizado: Leis de Trânsito, Jogos de Simulação e Realidade Aumentada</w:t>
      </w:r>
      <w:r w:rsidR="000E0644" w:rsidRPr="00CA6DCD">
        <w:t>.</w:t>
      </w:r>
    </w:p>
    <w:p w14:paraId="6EC00F29" w14:textId="75787D62" w:rsidR="00CA6DCD" w:rsidRDefault="00DE0169" w:rsidP="001907A1">
      <w:pPr>
        <w:pStyle w:val="TF-TEXTO"/>
      </w:pPr>
      <w:r w:rsidRPr="00CA6DCD">
        <w:t xml:space="preserve">As leis de trânsito existem </w:t>
      </w:r>
      <w:r w:rsidR="00026810">
        <w:t>há</w:t>
      </w:r>
      <w:r w:rsidRPr="00CA6DCD">
        <w:t xml:space="preserve"> muito tempo no Brasil. O primeiro Código Nacional de Trânsito Brasileiro foi instituído pelo Decreto Lei n. 2.994, em 28 de janeiro de 1941</w:t>
      </w:r>
      <w:r w:rsidR="0076734B">
        <w:t xml:space="preserve"> </w:t>
      </w:r>
      <w:r w:rsidRPr="00CA6DCD">
        <w:t>(</w:t>
      </w:r>
      <w:r w:rsidR="001907A1" w:rsidRPr="00CA6DCD">
        <w:t>MOLETA</w:t>
      </w:r>
      <w:r w:rsidRPr="00CA6DCD">
        <w:t>, 2015) e desde então v</w:t>
      </w:r>
      <w:r w:rsidR="00026810">
        <w:t>ê</w:t>
      </w:r>
      <w:r w:rsidRPr="00CA6DCD">
        <w:t>m sofrendo alterações (</w:t>
      </w:r>
      <w:r w:rsidR="001907A1" w:rsidRPr="00CA6DCD">
        <w:t>AGÊNCIA SENADO</w:t>
      </w:r>
      <w:r w:rsidRPr="00CA6DCD">
        <w:t>, 2023).</w:t>
      </w:r>
      <w:r w:rsidR="003E4903" w:rsidRPr="00CA6DCD">
        <w:t xml:space="preserve"> </w:t>
      </w:r>
      <w:r w:rsidRPr="00CA6DCD">
        <w:t xml:space="preserve"> A</w:t>
      </w:r>
      <w:r w:rsidR="003E4903" w:rsidRPr="00CA6DCD">
        <w:t>tualmente</w:t>
      </w:r>
      <w:r w:rsidR="00CA6DCD">
        <w:t xml:space="preserve"> o trânsito brasileiro é regulamentado pela Lei </w:t>
      </w:r>
      <w:r w:rsidR="00CA6DCD" w:rsidRPr="00CA6DCD">
        <w:t>9.503/97 – Código de Trânsito Brasileiro</w:t>
      </w:r>
      <w:r w:rsidR="00CA6DCD">
        <w:t xml:space="preserve"> (CTB) e </w:t>
      </w:r>
      <w:r w:rsidR="0093274B">
        <w:t>é por meio deste documento que o trânsito brasileiro e as atribuições de seus agentes e órgãos de trânsito são definidas. O CTB também estabelece a gravidade das infrações, penalidades e normas de conduta (DOK, 2022).</w:t>
      </w:r>
    </w:p>
    <w:p w14:paraId="2EF05D01" w14:textId="2C2BCE17" w:rsidR="003E4903" w:rsidRPr="00CA6DCD" w:rsidRDefault="00026810" w:rsidP="00026810">
      <w:pPr>
        <w:pStyle w:val="TF-TEXTO"/>
      </w:pPr>
      <w:bookmarkStart w:id="45" w:name="_Hlk147152629"/>
      <w:r w:rsidRPr="00026810">
        <w:t xml:space="preserve">De acordo com Cardoso (2023), </w:t>
      </w:r>
      <w:r w:rsidR="001907A1">
        <w:t xml:space="preserve">a </w:t>
      </w:r>
      <w:r w:rsidRPr="00026810">
        <w:t>“</w:t>
      </w:r>
      <w:r w:rsidR="001907A1">
        <w:t xml:space="preserve">[..] </w:t>
      </w:r>
      <w:r w:rsidRPr="00026810">
        <w:t>principal caraterística dos jogos de simulação é a de simular atividades da vida real”</w:t>
      </w:r>
      <w:r w:rsidR="001907A1">
        <w:t xml:space="preserve">. E </w:t>
      </w:r>
      <w:r>
        <w:t xml:space="preserve">pode </w:t>
      </w:r>
      <w:r w:rsidRPr="00026810">
        <w:t xml:space="preserve">ser algo mais complexo, como um jogo de simulador de avião ou até mesmo algo mais simples (e até sem utilidade), como um jogo de simulador de pedra. </w:t>
      </w:r>
      <w:r w:rsidR="001907A1">
        <w:t>Já d</w:t>
      </w:r>
      <w:r w:rsidR="001907A1" w:rsidRPr="00026810">
        <w:t xml:space="preserve">e </w:t>
      </w:r>
      <w:r w:rsidRPr="00026810">
        <w:t xml:space="preserve">acordo Souza (2013), o primeiro jogo de simulação foi feito em 1947, por Thomas T. Goldsmith Jr. </w:t>
      </w:r>
      <w:r w:rsidR="001907A1">
        <w:t>e</w:t>
      </w:r>
      <w:r w:rsidR="001907A1" w:rsidRPr="00026810">
        <w:t xml:space="preserve"> </w:t>
      </w:r>
      <w:r w:rsidRPr="00026810">
        <w:t>Estle Ray Mann</w:t>
      </w:r>
      <w:r w:rsidR="001907A1">
        <w:t xml:space="preserve">. Este jogo de simulação </w:t>
      </w:r>
      <w:r w:rsidRPr="00026810">
        <w:t>tratava de algo simples, com alguns botões e simulava um míssil sendo lançado em um alvo</w:t>
      </w:r>
      <w:r w:rsidR="001907A1">
        <w:t>. P</w:t>
      </w:r>
      <w:r w:rsidRPr="00026810">
        <w:t xml:space="preserve">orém, hoje em dia já </w:t>
      </w:r>
      <w:r w:rsidR="001907A1">
        <w:t xml:space="preserve">se </w:t>
      </w:r>
      <w:r w:rsidRPr="00026810">
        <w:t>evolu</w:t>
      </w:r>
      <w:r w:rsidR="001907A1">
        <w:t>iu</w:t>
      </w:r>
      <w:r w:rsidRPr="00026810">
        <w:t xml:space="preserve"> muito e </w:t>
      </w:r>
      <w:r w:rsidR="001907A1">
        <w:t xml:space="preserve">se </w:t>
      </w:r>
      <w:r w:rsidRPr="00026810">
        <w:t>tem uma variedade enorme de simuladores disponíveis, dos mais simples aos mais complexos.</w:t>
      </w:r>
    </w:p>
    <w:p w14:paraId="57F2CD06" w14:textId="11023E04" w:rsidR="008801DD" w:rsidRPr="00611902" w:rsidRDefault="008801DD" w:rsidP="008801DD">
      <w:pPr>
        <w:pStyle w:val="TF-TEXTO"/>
      </w:pPr>
      <w:bookmarkStart w:id="46" w:name="_Toc351015602"/>
      <w:bookmarkEnd w:id="29"/>
      <w:bookmarkEnd w:id="30"/>
      <w:bookmarkEnd w:id="31"/>
      <w:bookmarkEnd w:id="32"/>
      <w:bookmarkEnd w:id="33"/>
      <w:bookmarkEnd w:id="34"/>
      <w:bookmarkEnd w:id="35"/>
      <w:bookmarkEnd w:id="45"/>
      <w:r w:rsidRPr="00611902">
        <w:t xml:space="preserve">De acordo com a o SErviço BRAsileiro de Apoio </w:t>
      </w:r>
      <w:r w:rsidR="001907A1" w:rsidRPr="00611902">
        <w:t>às</w:t>
      </w:r>
      <w:r w:rsidRPr="00611902">
        <w:t xml:space="preserve"> micro e pequenas Empresa (SEBRAE, 2023) a Realidade Aumentada (RA) “mistura o virtual com o real, fazendo com que o usuário, por meio de dispositivos eletrônicos, perceba objetos virtuais no contexto real.”</w:t>
      </w:r>
      <w:r w:rsidR="00367CAB">
        <w:t>.</w:t>
      </w:r>
      <w:r w:rsidRPr="00611902">
        <w:t xml:space="preserve"> </w:t>
      </w:r>
      <w:r w:rsidR="00367CAB">
        <w:t xml:space="preserve">O </w:t>
      </w:r>
      <w:r w:rsidRPr="00611902">
        <w:t xml:space="preserve">uso da RA já é presente em diversas áreas da tecnologia, abrangendo a parte do ensino de línguas, games, </w:t>
      </w:r>
      <w:r w:rsidR="001907A1">
        <w:t>passeios</w:t>
      </w:r>
      <w:r w:rsidR="001907A1" w:rsidRPr="00611902">
        <w:t xml:space="preserve"> </w:t>
      </w:r>
      <w:r w:rsidRPr="00611902">
        <w:t>on-line, decoração de espaços e segmento de vendas</w:t>
      </w:r>
      <w:r w:rsidR="00367CAB">
        <w:t xml:space="preserve"> (</w:t>
      </w:r>
      <w:r w:rsidR="00367CAB" w:rsidRPr="00611902">
        <w:t>SEBRAE, 2023</w:t>
      </w:r>
      <w:r w:rsidR="00367CAB">
        <w:t>)</w:t>
      </w:r>
      <w:r w:rsidRPr="00611902">
        <w:t>.</w:t>
      </w:r>
    </w:p>
    <w:p w14:paraId="17AD6015" w14:textId="77777777" w:rsidR="00EB1701" w:rsidRDefault="00EB1701" w:rsidP="00EB1701">
      <w:pPr>
        <w:pStyle w:val="TF-refernciasbibliogrficasTTULO"/>
      </w:pPr>
      <w:r>
        <w:t>Referências</w:t>
      </w:r>
    </w:p>
    <w:bookmarkEnd w:id="46"/>
    <w:p w14:paraId="20E6594D" w14:textId="7B907BB1" w:rsidR="00720871" w:rsidRDefault="00720871" w:rsidP="00135943">
      <w:pPr>
        <w:pStyle w:val="TF-refernciasITEM"/>
      </w:pPr>
      <w:r w:rsidRPr="00720871">
        <w:t xml:space="preserve">Agência Senado. </w:t>
      </w:r>
      <w:r w:rsidRPr="00720871">
        <w:rPr>
          <w:b/>
          <w:bCs/>
        </w:rPr>
        <w:t>Publicada lei com mudanças no Código de Trânsito Brasileiro.</w:t>
      </w:r>
      <w:r w:rsidRPr="00720871">
        <w:t xml:space="preserve"> SENADO NOTICIAS, 2023. Disnponível em: https://www12.senado.leg.br/noticias/materias/2023/06/20/publicada-lei-com-mudancas-no-codigo-de-transito-brasileiro Acesso em: 30 out. 2023</w:t>
      </w:r>
      <w:r w:rsidR="00B8320A">
        <w:t>.</w:t>
      </w:r>
    </w:p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>Validação de simuladores de condução low-cost baseados em jogos sérios usando Heads-Up Display: estudo de caso com simulação de dispositivos in-glass</w:t>
      </w:r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r w:rsidRPr="00CA59DB">
        <w:rPr>
          <w:b/>
          <w:bCs/>
        </w:rPr>
        <w:t>TransitAR: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26DA5BB3" w14:textId="0ACCC767" w:rsidR="00135943" w:rsidRDefault="00174418" w:rsidP="00135943">
      <w:pPr>
        <w:pStyle w:val="TF-refernciasITEM"/>
      </w:pPr>
      <w:r>
        <w:t>CARDOSO</w:t>
      </w:r>
      <w:r w:rsidR="00135943">
        <w:t xml:space="preserve">, Bruna. </w:t>
      </w:r>
      <w:r w:rsidR="00135943" w:rsidRPr="00894089">
        <w:rPr>
          <w:b/>
          <w:bCs/>
        </w:rPr>
        <w:t>Jogos de simulação? O que são exatamente?</w:t>
      </w:r>
      <w:r w:rsidR="00135943">
        <w:rPr>
          <w:b/>
          <w:bCs/>
        </w:rPr>
        <w:t>.</w:t>
      </w:r>
      <w:r w:rsidR="00135943" w:rsidRPr="00894089">
        <w:t xml:space="preserve"> SEUGAME</w:t>
      </w:r>
      <w:r w:rsidR="00BE51C0">
        <w:t xml:space="preserve">. </w:t>
      </w:r>
      <w:r w:rsidR="00135943">
        <w:t xml:space="preserve">Disponível em: </w:t>
      </w:r>
      <w:r w:rsidR="00135943" w:rsidRPr="00AB0292">
        <w:t>https://seugame.com/o-que-sao-jogos-de-simulacao/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2E72BDD1" w14:textId="17A407D2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3D6731ED" w14:textId="31A5C03E" w:rsidR="00B8320A" w:rsidRDefault="00B8320A" w:rsidP="003E7560">
      <w:pPr>
        <w:pStyle w:val="TF-refernciasITEM"/>
      </w:pPr>
      <w:r w:rsidRPr="00ED1D3E">
        <w:t>Departamento Estadual de Trânsito</w:t>
      </w:r>
      <w:r>
        <w:t xml:space="preserve"> (DETRAN). </w:t>
      </w:r>
      <w:r w:rsidRPr="00ED1D3E">
        <w:rPr>
          <w:b/>
          <w:bCs/>
        </w:rPr>
        <w:t>Simulador de direção não é mais obrigatório e CNH fica R$ 377,60 mais barata no RS</w:t>
      </w:r>
      <w:r>
        <w:rPr>
          <w:b/>
          <w:bCs/>
        </w:rPr>
        <w:t xml:space="preserve">. </w:t>
      </w:r>
      <w:r w:rsidRPr="00ED1D3E">
        <w:t>DETRANRS, 2022. Disponível em:</w:t>
      </w:r>
      <w:r>
        <w:t xml:space="preserve"> </w:t>
      </w:r>
      <w:r w:rsidRPr="00ED1D3E">
        <w:t>https://www.detran.rs.gov.br/simulador-de-direcao-nao-e-mais-obrigatorio-e-cnh-fica-r-377-60-mais-barata-no-rs</w:t>
      </w:r>
      <w:r>
        <w:t xml:space="preserve">. </w:t>
      </w:r>
      <w:r w:rsidRPr="00ED1D3E">
        <w:t xml:space="preserve"> Acesso em: 29 out. 2023</w:t>
      </w:r>
      <w:r>
        <w:t>.</w:t>
      </w:r>
    </w:p>
    <w:p w14:paraId="128DF4F1" w14:textId="51F7BCC5" w:rsidR="0093274B" w:rsidRDefault="0093274B" w:rsidP="003E7560">
      <w:pPr>
        <w:pStyle w:val="TF-refernciasITEM"/>
      </w:pPr>
      <w:r>
        <w:t xml:space="preserve">DOK Despachante. </w:t>
      </w:r>
      <w:r w:rsidRPr="0093274B">
        <w:rPr>
          <w:b/>
          <w:bCs/>
        </w:rPr>
        <w:t>Código de Trânsito Brasileiro: atualização e principais artigos</w:t>
      </w:r>
      <w:r>
        <w:t xml:space="preserve">. DOK Despachante, 2022. Disponível em: </w:t>
      </w:r>
      <w:r w:rsidR="00B8320A" w:rsidRPr="0093274B">
        <w:t>https://www.despachantedok.com.br/blog/veiculo/codigo-de-transito-brasileiro/</w:t>
      </w:r>
      <w:r w:rsidR="00B8320A">
        <w:t xml:space="preserve"> Acesso</w:t>
      </w:r>
      <w:r>
        <w:t xml:space="preserve"> em: 02 nov. 2023</w:t>
      </w:r>
      <w:r w:rsidR="00B8320A">
        <w:t>.</w:t>
      </w:r>
    </w:p>
    <w:p w14:paraId="354D4F2A" w14:textId="1E7C9B08" w:rsidR="003E7560" w:rsidRDefault="00174418" w:rsidP="003E7560">
      <w:pPr>
        <w:pStyle w:val="TF-refernciasITEM"/>
      </w:pPr>
      <w:r>
        <w:lastRenderedPageBreak/>
        <w:t>GODRI</w:t>
      </w:r>
      <w:r w:rsidR="003E7560">
        <w:t xml:space="preserve">, Yane.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r w:rsidR="009E65A2">
        <w:t>Ossamu</w:t>
      </w:r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35554398" w14:textId="28FC0481" w:rsidR="003E7560" w:rsidRDefault="003E7560" w:rsidP="003E7560">
      <w:pPr>
        <w:pStyle w:val="TF-refernciasITEM"/>
        <w:rPr>
          <w:lang w:val="en-US"/>
        </w:rPr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r w:rsidRPr="00DB567E">
        <w:rPr>
          <w:lang w:val="en-US"/>
        </w:rPr>
        <w:t>Acesso em: 24 out. 2023</w:t>
      </w:r>
      <w:r w:rsidR="00CC4C3E" w:rsidRPr="00DB567E">
        <w:rPr>
          <w:lang w:val="en-US"/>
        </w:rPr>
        <w:t>.</w:t>
      </w:r>
    </w:p>
    <w:p w14:paraId="243B8ABA" w14:textId="20AF8A1E" w:rsidR="00B8320A" w:rsidRPr="00DB567E" w:rsidRDefault="00B8320A" w:rsidP="003E7560">
      <w:pPr>
        <w:pStyle w:val="TF-refernciasITEM"/>
        <w:rPr>
          <w:lang w:val="en-US"/>
        </w:rPr>
      </w:pPr>
      <w:r>
        <w:t xml:space="preserve">ICFC. </w:t>
      </w:r>
      <w:r w:rsidRPr="00C61568">
        <w:rPr>
          <w:b/>
          <w:bCs/>
        </w:rPr>
        <w:t>Desafios dos alunos de autoescolas: os 5 maiores medos</w:t>
      </w:r>
      <w:r>
        <w:t xml:space="preserve">. ICFC, 2020. Disponível em: </w:t>
      </w:r>
      <w:r w:rsidRPr="00C61568">
        <w:t>https://icfc.com.br/planejamento-e-administracao/e-desafios-dos-alunos-de-autoescolas-os-5-maiores-medos/</w:t>
      </w:r>
      <w:r>
        <w:t>. Acesso em: 29 out. 2023.</w:t>
      </w:r>
    </w:p>
    <w:p w14:paraId="5E5C756A" w14:textId="01C4E90D" w:rsidR="003E7560" w:rsidRDefault="00174418" w:rsidP="003E7560">
      <w:pPr>
        <w:pStyle w:val="TF-refernciasITEM"/>
      </w:pPr>
      <w:bookmarkStart w:id="47" w:name="_Hlk149070269"/>
      <w:r>
        <w:t>MACHADO</w:t>
      </w:r>
      <w:r w:rsidR="003E7560">
        <w:t xml:space="preserve">, Cunha </w:t>
      </w:r>
      <w:r w:rsidR="003E7560" w:rsidRPr="00170981">
        <w:rPr>
          <w:i/>
          <w:iCs/>
        </w:rPr>
        <w:t>et al.</w:t>
      </w:r>
      <w:r w:rsidR="003E7560">
        <w:t xml:space="preserve">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17117093" w14:textId="1B861490" w:rsidR="00005FDF" w:rsidRDefault="00005FDF" w:rsidP="003E7560">
      <w:pPr>
        <w:pStyle w:val="TF-refernciasITEM"/>
      </w:pPr>
      <w:r w:rsidRPr="00005FDF">
        <w:t xml:space="preserve">Ministério dos Transportes, Portos e Aviação Civil (MTPA). </w:t>
      </w:r>
      <w:r w:rsidRPr="00005FDF">
        <w:rPr>
          <w:b/>
          <w:bCs/>
        </w:rPr>
        <w:t>Estudo aponta que mais de 50% dos acidentes de trânsito são causados por falhas humanas</w:t>
      </w:r>
      <w:r w:rsidRPr="00005FDF">
        <w:t>. GOV, 2018. Disnponível em: https://www.gov.br/transportes/pt-br/assuntos/noticias/ultimas-noticias/estudo-aponta-que-mais-de-50-dos-acidentes-de-transito-sao-causados-por-falhas-humanas765 Acesso em: 2 nov. 2023</w:t>
      </w:r>
    </w:p>
    <w:p w14:paraId="305CE0DD" w14:textId="7A2D4ECB" w:rsidR="00B8320A" w:rsidRDefault="00B8320A" w:rsidP="003E7560">
      <w:pPr>
        <w:pStyle w:val="TF-refernciasITEM"/>
      </w:pPr>
      <w:r w:rsidRPr="00720871">
        <w:t xml:space="preserve">MOLETA, Paulo. </w:t>
      </w:r>
      <w:r w:rsidRPr="00720871">
        <w:rPr>
          <w:b/>
          <w:bCs/>
        </w:rPr>
        <w:t>A origem do trânsito e do CTB.</w:t>
      </w:r>
      <w:r w:rsidRPr="00720871">
        <w:t xml:space="preserve"> JUSBRASIL, 2015. Disponível em: https://www.jusbrasil.com.br/artigos/a-origem-do-transito-e-do-ctb/206526711. Acesso em: 30 out. 2023</w:t>
      </w:r>
      <w:r>
        <w:t>.</w:t>
      </w:r>
    </w:p>
    <w:p w14:paraId="425469D6" w14:textId="6E10CC0E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64DB3DC2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47"/>
    <w:p w14:paraId="302DC002" w14:textId="3218C7B3" w:rsidR="003E7560" w:rsidRDefault="00174418" w:rsidP="003E7560">
      <w:pPr>
        <w:pStyle w:val="TF-refernciasITEM"/>
      </w:pPr>
      <w:r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61C2061" w14:textId="0E2811C3" w:rsidR="00D70DE6" w:rsidRDefault="00D70DE6" w:rsidP="003E7560">
      <w:pPr>
        <w:pStyle w:val="TF-refernciasITEM"/>
      </w:pPr>
      <w:r w:rsidRPr="00D70DE6">
        <w:t>Serviço Brasileiro de Apoio às Micro e Pequenas Empresas (</w:t>
      </w:r>
      <w:r>
        <w:t>SEBRAE</w:t>
      </w:r>
      <w:r w:rsidRPr="00D70DE6">
        <w:t>)</w:t>
      </w:r>
      <w:r>
        <w:t xml:space="preserve">.  </w:t>
      </w:r>
      <w:r w:rsidRPr="00D261B7">
        <w:rPr>
          <w:b/>
          <w:bCs/>
        </w:rPr>
        <w:t>O que é realidade aumentada e realidade virtual?</w:t>
      </w:r>
      <w:r w:rsidR="00D261B7">
        <w:rPr>
          <w:b/>
          <w:bCs/>
        </w:rPr>
        <w:t>.</w:t>
      </w:r>
      <w:r>
        <w:t xml:space="preserve"> SEBRAE, 2023. Disponível em: </w:t>
      </w:r>
      <w:r w:rsidRPr="00D70DE6">
        <w:t>https://sebrae.com.br/sites/PortalSebrae/artigos/o-que-e-realidade-aumentada-e-realidade-virtual,9da08ec38f685810VgnVCM100000d701210aRCRD</w:t>
      </w:r>
      <w:r w:rsidR="00CC4C3E">
        <w:t>.</w:t>
      </w:r>
      <w:r>
        <w:t xml:space="preserve"> Acesso em: 24 out. 2023</w:t>
      </w:r>
      <w:r w:rsidR="00CC4C3E">
        <w:t>.</w:t>
      </w:r>
    </w:p>
    <w:p w14:paraId="03A2694C" w14:textId="36C02012" w:rsidR="003E7560" w:rsidRDefault="00174418" w:rsidP="003E7560">
      <w:pPr>
        <w:pStyle w:val="TF-refernciasITEM"/>
      </w:pPr>
      <w:r>
        <w:t>SOUZA</w:t>
      </w:r>
      <w:r w:rsidR="003E7560" w:rsidRPr="00894089">
        <w:t>, Danilo</w:t>
      </w:r>
      <w:r w:rsidR="003E7560">
        <w:rPr>
          <w:b/>
          <w:bCs/>
        </w:rPr>
        <w:t xml:space="preserve">. </w:t>
      </w:r>
      <w:r w:rsidR="003E7560" w:rsidRPr="00894089">
        <w:rPr>
          <w:b/>
          <w:bCs/>
        </w:rPr>
        <w:t>Jogos e simuladores na Campus Party</w:t>
      </w:r>
      <w:r w:rsidR="003E7560">
        <w:rPr>
          <w:b/>
          <w:bCs/>
        </w:rPr>
        <w:t xml:space="preserve">. </w:t>
      </w:r>
      <w:r w:rsidR="003E7560" w:rsidRPr="003E7560">
        <w:rPr>
          <w:b/>
          <w:bCs/>
        </w:rPr>
        <w:t xml:space="preserve">EACH, 2013. </w:t>
      </w:r>
      <w:r w:rsidR="003E7560" w:rsidRPr="00894089">
        <w:rPr>
          <w:b/>
          <w:bCs/>
        </w:rPr>
        <w:t xml:space="preserve">Disnível </w:t>
      </w:r>
      <w:r w:rsidR="003E7560">
        <w:rPr>
          <w:b/>
          <w:bCs/>
        </w:rPr>
        <w:t xml:space="preserve">em: </w:t>
      </w:r>
      <w:r w:rsidR="003E7560" w:rsidRPr="00894089">
        <w:t xml:space="preserve">http://www.each.usp.br/petsi/jornal/?p=539#:~:text=O%20primeiro%20jogo%20de%20simula%C3%A7%C3%A7%C3%A3o%20de%20realidade%20virtual%20foi%20criado%20em%201962%20por%20Ivan%20Sutherland#. </w:t>
      </w:r>
      <w:r w:rsidR="003E7560" w:rsidRPr="003B49E9">
        <w:t>Acesso em: 02 de outubro de 2023</w:t>
      </w:r>
      <w:r w:rsidR="00CC4C3E" w:rsidRPr="003B49E9">
        <w:t>.</w:t>
      </w:r>
    </w:p>
    <w:p w14:paraId="14907A15" w14:textId="59BE7B15" w:rsidR="00CC753A" w:rsidRPr="00D7034F" w:rsidRDefault="00B8320A" w:rsidP="00CC753A">
      <w:pPr>
        <w:pStyle w:val="TF-refernciasITEM"/>
      </w:pPr>
      <w:r>
        <w:rPr>
          <w:lang w:val="en-US"/>
        </w:rPr>
        <w:t>YANG, Lee</w:t>
      </w:r>
      <w:r w:rsidRPr="003E7560">
        <w:rPr>
          <w:lang w:val="en-US"/>
        </w:rPr>
        <w:t xml:space="preserve"> </w:t>
      </w:r>
      <w:r w:rsidRPr="00170981">
        <w:rPr>
          <w:i/>
          <w:iCs/>
          <w:lang w:val="en-US"/>
        </w:rPr>
        <w:t>et al.</w:t>
      </w:r>
      <w:r w:rsidRPr="00AB0292">
        <w:rPr>
          <w:lang w:val="en-US"/>
        </w:rPr>
        <w:t xml:space="preserve">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</w:t>
      </w:r>
      <w:r>
        <w:t>.</w:t>
      </w:r>
      <w:r w:rsidRPr="00AB0292">
        <w:t xml:space="preserve"> Acesso em: 24 out. 2023</w:t>
      </w:r>
      <w:r>
        <w:t>.</w:t>
      </w:r>
    </w:p>
    <w:sectPr w:rsidR="00CC753A" w:rsidRPr="00D7034F" w:rsidSect="008A3072">
      <w:headerReference w:type="default" r:id="rId15"/>
      <w:footerReference w:type="even" r:id="rId16"/>
      <w:footerReference w:type="default" r:id="rId17"/>
      <w:headerReference w:type="first" r:id="rId18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650B8" w14:textId="77777777" w:rsidR="00DB0415" w:rsidRDefault="00DB0415">
      <w:r>
        <w:separator/>
      </w:r>
    </w:p>
  </w:endnote>
  <w:endnote w:type="continuationSeparator" w:id="0">
    <w:p w14:paraId="52224E40" w14:textId="77777777" w:rsidR="00DB0415" w:rsidRDefault="00DB0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7D79B" w14:textId="77777777" w:rsidR="00DB0415" w:rsidRDefault="00DB0415">
      <w:r>
        <w:separator/>
      </w:r>
    </w:p>
  </w:footnote>
  <w:footnote w:type="continuationSeparator" w:id="0">
    <w:p w14:paraId="2E6C3932" w14:textId="77777777" w:rsidR="00DB0415" w:rsidRDefault="00DB0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946ABDA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298506">
    <w:abstractNumId w:val="0"/>
  </w:num>
  <w:num w:numId="25" w16cid:durableId="118339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5FDF"/>
    <w:rsid w:val="00007509"/>
    <w:rsid w:val="00012922"/>
    <w:rsid w:val="0001575C"/>
    <w:rsid w:val="000179B5"/>
    <w:rsid w:val="00017B62"/>
    <w:rsid w:val="000204E7"/>
    <w:rsid w:val="00023FA0"/>
    <w:rsid w:val="0002602F"/>
    <w:rsid w:val="00026810"/>
    <w:rsid w:val="00030E4A"/>
    <w:rsid w:val="00031A27"/>
    <w:rsid w:val="00031D06"/>
    <w:rsid w:val="00031EE0"/>
    <w:rsid w:val="00032A0F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3498"/>
    <w:rsid w:val="000C648D"/>
    <w:rsid w:val="000D1294"/>
    <w:rsid w:val="000D40C2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0981"/>
    <w:rsid w:val="00174418"/>
    <w:rsid w:val="00182FD9"/>
    <w:rsid w:val="00186092"/>
    <w:rsid w:val="001907A1"/>
    <w:rsid w:val="00193A97"/>
    <w:rsid w:val="001948BE"/>
    <w:rsid w:val="0019547B"/>
    <w:rsid w:val="00197B9D"/>
    <w:rsid w:val="001A12CE"/>
    <w:rsid w:val="001A6292"/>
    <w:rsid w:val="001A7511"/>
    <w:rsid w:val="001B2F1E"/>
    <w:rsid w:val="001B5F4F"/>
    <w:rsid w:val="001C33B0"/>
    <w:rsid w:val="001C57E6"/>
    <w:rsid w:val="001C5CBB"/>
    <w:rsid w:val="001D1B9C"/>
    <w:rsid w:val="001D465C"/>
    <w:rsid w:val="001D6234"/>
    <w:rsid w:val="001E2474"/>
    <w:rsid w:val="001E646A"/>
    <w:rsid w:val="001E682E"/>
    <w:rsid w:val="001F007F"/>
    <w:rsid w:val="001F0D36"/>
    <w:rsid w:val="002003B9"/>
    <w:rsid w:val="00202F3F"/>
    <w:rsid w:val="002133AC"/>
    <w:rsid w:val="002149E6"/>
    <w:rsid w:val="002203BF"/>
    <w:rsid w:val="00223B1C"/>
    <w:rsid w:val="00224BB2"/>
    <w:rsid w:val="00235240"/>
    <w:rsid w:val="002368FD"/>
    <w:rsid w:val="002407F7"/>
    <w:rsid w:val="0024110F"/>
    <w:rsid w:val="002423AB"/>
    <w:rsid w:val="002440B0"/>
    <w:rsid w:val="002443CD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4CF7"/>
    <w:rsid w:val="002C5E40"/>
    <w:rsid w:val="002D7D4A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25F38"/>
    <w:rsid w:val="003323B0"/>
    <w:rsid w:val="00335048"/>
    <w:rsid w:val="00340AD0"/>
    <w:rsid w:val="00340B6D"/>
    <w:rsid w:val="00340C8E"/>
    <w:rsid w:val="00344540"/>
    <w:rsid w:val="00344FE6"/>
    <w:rsid w:val="0034569A"/>
    <w:rsid w:val="00347AC5"/>
    <w:rsid w:val="003519A3"/>
    <w:rsid w:val="00362443"/>
    <w:rsid w:val="003650E7"/>
    <w:rsid w:val="00367CAB"/>
    <w:rsid w:val="0037046F"/>
    <w:rsid w:val="00376E1D"/>
    <w:rsid w:val="00377DA7"/>
    <w:rsid w:val="00381366"/>
    <w:rsid w:val="00383087"/>
    <w:rsid w:val="00386084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40276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3678B"/>
    <w:rsid w:val="00445680"/>
    <w:rsid w:val="004463E8"/>
    <w:rsid w:val="00451B94"/>
    <w:rsid w:val="00455AED"/>
    <w:rsid w:val="00456300"/>
    <w:rsid w:val="00465285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B2D54"/>
    <w:rsid w:val="004B42D8"/>
    <w:rsid w:val="004B6B8F"/>
    <w:rsid w:val="004B7511"/>
    <w:rsid w:val="004C250C"/>
    <w:rsid w:val="004D5492"/>
    <w:rsid w:val="004E23CE"/>
    <w:rsid w:val="004E516B"/>
    <w:rsid w:val="004F3C47"/>
    <w:rsid w:val="00500539"/>
    <w:rsid w:val="00503373"/>
    <w:rsid w:val="00503F3F"/>
    <w:rsid w:val="00504693"/>
    <w:rsid w:val="0050470F"/>
    <w:rsid w:val="00511F6E"/>
    <w:rsid w:val="005312EB"/>
    <w:rsid w:val="00536336"/>
    <w:rsid w:val="00537670"/>
    <w:rsid w:val="0054044B"/>
    <w:rsid w:val="00542ED7"/>
    <w:rsid w:val="00550D4A"/>
    <w:rsid w:val="0055294D"/>
    <w:rsid w:val="005577C2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97A51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1902"/>
    <w:rsid w:val="0061251F"/>
    <w:rsid w:val="00613B57"/>
    <w:rsid w:val="00620D93"/>
    <w:rsid w:val="00621B90"/>
    <w:rsid w:val="0062386A"/>
    <w:rsid w:val="0062497C"/>
    <w:rsid w:val="0062576D"/>
    <w:rsid w:val="00625788"/>
    <w:rsid w:val="006305AA"/>
    <w:rsid w:val="0063277E"/>
    <w:rsid w:val="00634DA0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84291"/>
    <w:rsid w:val="00685BEE"/>
    <w:rsid w:val="00695745"/>
    <w:rsid w:val="0069600B"/>
    <w:rsid w:val="006A0A1A"/>
    <w:rsid w:val="006A6460"/>
    <w:rsid w:val="006B0760"/>
    <w:rsid w:val="006B104E"/>
    <w:rsid w:val="006B182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D4153"/>
    <w:rsid w:val="006E25D2"/>
    <w:rsid w:val="006E7FEA"/>
    <w:rsid w:val="006F48A1"/>
    <w:rsid w:val="0070115F"/>
    <w:rsid w:val="00701A78"/>
    <w:rsid w:val="0070391A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4513D"/>
    <w:rsid w:val="00752038"/>
    <w:rsid w:val="007554DF"/>
    <w:rsid w:val="0075776D"/>
    <w:rsid w:val="007613FB"/>
    <w:rsid w:val="00761E34"/>
    <w:rsid w:val="007629B7"/>
    <w:rsid w:val="0076734B"/>
    <w:rsid w:val="00770837"/>
    <w:rsid w:val="007722BF"/>
    <w:rsid w:val="00774EED"/>
    <w:rsid w:val="0077580B"/>
    <w:rsid w:val="00780A84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053"/>
    <w:rsid w:val="00833DE8"/>
    <w:rsid w:val="00833F47"/>
    <w:rsid w:val="008348C3"/>
    <w:rsid w:val="008373B4"/>
    <w:rsid w:val="008404C4"/>
    <w:rsid w:val="00847D37"/>
    <w:rsid w:val="0085001D"/>
    <w:rsid w:val="008506C7"/>
    <w:rsid w:val="0085339D"/>
    <w:rsid w:val="008570BA"/>
    <w:rsid w:val="0086743F"/>
    <w:rsid w:val="00870802"/>
    <w:rsid w:val="00871A41"/>
    <w:rsid w:val="008801DD"/>
    <w:rsid w:val="00886D76"/>
    <w:rsid w:val="00897019"/>
    <w:rsid w:val="008A3072"/>
    <w:rsid w:val="008A465D"/>
    <w:rsid w:val="008A7470"/>
    <w:rsid w:val="008B0A07"/>
    <w:rsid w:val="008B3479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42D1"/>
    <w:rsid w:val="008F70AD"/>
    <w:rsid w:val="008F7CE2"/>
    <w:rsid w:val="00900DB1"/>
    <w:rsid w:val="009022BF"/>
    <w:rsid w:val="00911CD9"/>
    <w:rsid w:val="00912B71"/>
    <w:rsid w:val="00916DD8"/>
    <w:rsid w:val="009217F6"/>
    <w:rsid w:val="00921DA2"/>
    <w:rsid w:val="009261DE"/>
    <w:rsid w:val="00931632"/>
    <w:rsid w:val="0093274B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580A"/>
    <w:rsid w:val="009E5B6E"/>
    <w:rsid w:val="009E65A2"/>
    <w:rsid w:val="009E71AD"/>
    <w:rsid w:val="009F2BFA"/>
    <w:rsid w:val="009F3EE1"/>
    <w:rsid w:val="00A017C9"/>
    <w:rsid w:val="00A03A3D"/>
    <w:rsid w:val="00A045C4"/>
    <w:rsid w:val="00A10DFA"/>
    <w:rsid w:val="00A203A6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3303"/>
    <w:rsid w:val="00B05485"/>
    <w:rsid w:val="00B1458E"/>
    <w:rsid w:val="00B14C51"/>
    <w:rsid w:val="00B20021"/>
    <w:rsid w:val="00B20112"/>
    <w:rsid w:val="00B20FDE"/>
    <w:rsid w:val="00B21B90"/>
    <w:rsid w:val="00B32753"/>
    <w:rsid w:val="00B42041"/>
    <w:rsid w:val="00B43FBF"/>
    <w:rsid w:val="00B44831"/>
    <w:rsid w:val="00B44F11"/>
    <w:rsid w:val="00B51846"/>
    <w:rsid w:val="00B62979"/>
    <w:rsid w:val="00B70056"/>
    <w:rsid w:val="00B74D75"/>
    <w:rsid w:val="00B81AE3"/>
    <w:rsid w:val="00B823A7"/>
    <w:rsid w:val="00B82E4D"/>
    <w:rsid w:val="00B8320A"/>
    <w:rsid w:val="00B838FD"/>
    <w:rsid w:val="00B90FA5"/>
    <w:rsid w:val="00B919F1"/>
    <w:rsid w:val="00BA2260"/>
    <w:rsid w:val="00BB2071"/>
    <w:rsid w:val="00BB468D"/>
    <w:rsid w:val="00BC0E8D"/>
    <w:rsid w:val="00BC4F18"/>
    <w:rsid w:val="00BD3A87"/>
    <w:rsid w:val="00BE51C0"/>
    <w:rsid w:val="00BE5825"/>
    <w:rsid w:val="00BE6551"/>
    <w:rsid w:val="00BF093B"/>
    <w:rsid w:val="00BF305A"/>
    <w:rsid w:val="00BF4A50"/>
    <w:rsid w:val="00C00B88"/>
    <w:rsid w:val="00C017D8"/>
    <w:rsid w:val="00C06B2A"/>
    <w:rsid w:val="00C35E57"/>
    <w:rsid w:val="00C35E80"/>
    <w:rsid w:val="00C40AA2"/>
    <w:rsid w:val="00C4244F"/>
    <w:rsid w:val="00C458D3"/>
    <w:rsid w:val="00C61568"/>
    <w:rsid w:val="00C632ED"/>
    <w:rsid w:val="00C66150"/>
    <w:rsid w:val="00C70EF5"/>
    <w:rsid w:val="00C756C5"/>
    <w:rsid w:val="00C81495"/>
    <w:rsid w:val="00C82195"/>
    <w:rsid w:val="00C82CAE"/>
    <w:rsid w:val="00C83A8C"/>
    <w:rsid w:val="00C8442E"/>
    <w:rsid w:val="00C930A8"/>
    <w:rsid w:val="00C9584A"/>
    <w:rsid w:val="00CA108B"/>
    <w:rsid w:val="00CA6095"/>
    <w:rsid w:val="00CA6CDB"/>
    <w:rsid w:val="00CA6DCD"/>
    <w:rsid w:val="00CB2AF6"/>
    <w:rsid w:val="00CB5E13"/>
    <w:rsid w:val="00CC3524"/>
    <w:rsid w:val="00CC4C3E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61B7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415"/>
    <w:rsid w:val="00DB0F8B"/>
    <w:rsid w:val="00DB1BE6"/>
    <w:rsid w:val="00DB3052"/>
    <w:rsid w:val="00DB567E"/>
    <w:rsid w:val="00DC2D17"/>
    <w:rsid w:val="00DD38FD"/>
    <w:rsid w:val="00DE0169"/>
    <w:rsid w:val="00DE23BF"/>
    <w:rsid w:val="00DE2822"/>
    <w:rsid w:val="00DE3981"/>
    <w:rsid w:val="00DE40DD"/>
    <w:rsid w:val="00DE7755"/>
    <w:rsid w:val="00DF059A"/>
    <w:rsid w:val="00DF07FF"/>
    <w:rsid w:val="00DF3D56"/>
    <w:rsid w:val="00DF64E9"/>
    <w:rsid w:val="00DF6D19"/>
    <w:rsid w:val="00DF6ED2"/>
    <w:rsid w:val="00DF70F5"/>
    <w:rsid w:val="00E14185"/>
    <w:rsid w:val="00E2252C"/>
    <w:rsid w:val="00E270C0"/>
    <w:rsid w:val="00E31D61"/>
    <w:rsid w:val="00E36D82"/>
    <w:rsid w:val="00E460B9"/>
    <w:rsid w:val="00E51601"/>
    <w:rsid w:val="00E51965"/>
    <w:rsid w:val="00E638A0"/>
    <w:rsid w:val="00E64CA9"/>
    <w:rsid w:val="00E67121"/>
    <w:rsid w:val="00E7198D"/>
    <w:rsid w:val="00E735AF"/>
    <w:rsid w:val="00E74CA6"/>
    <w:rsid w:val="00E75E3D"/>
    <w:rsid w:val="00E77F69"/>
    <w:rsid w:val="00E84491"/>
    <w:rsid w:val="00E9731C"/>
    <w:rsid w:val="00EA1995"/>
    <w:rsid w:val="00EA4E4C"/>
    <w:rsid w:val="00EB01F5"/>
    <w:rsid w:val="00EB04B7"/>
    <w:rsid w:val="00EB1701"/>
    <w:rsid w:val="00EB7992"/>
    <w:rsid w:val="00EC0104"/>
    <w:rsid w:val="00EC0184"/>
    <w:rsid w:val="00EC2D7A"/>
    <w:rsid w:val="00EC633A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0CFD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36934"/>
    <w:rsid w:val="00F40141"/>
    <w:rsid w:val="00F40690"/>
    <w:rsid w:val="00F43B8F"/>
    <w:rsid w:val="00F51785"/>
    <w:rsid w:val="00F530D7"/>
    <w:rsid w:val="00F541E6"/>
    <w:rsid w:val="00F62F49"/>
    <w:rsid w:val="00F640BF"/>
    <w:rsid w:val="00F70471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907A1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597A51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  <w:lang w:val="en-US"/>
    </w:rPr>
  </w:style>
  <w:style w:type="paragraph" w:styleId="Ttulo3">
    <w:name w:val="heading 3"/>
    <w:aliases w:val="TF-TÍTULO 3"/>
    <w:next w:val="TF-TEXTO"/>
    <w:autoRedefine/>
    <w:qFormat/>
    <w:rsid w:val="00F7047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TEXTO0">
    <w:name w:val="TF-TEXTO"/>
    <w:next w:val="TF-TEXTO"/>
    <w:qFormat/>
    <w:rsid w:val="00465285"/>
    <w:pPr>
      <w:spacing w:after="120"/>
      <w:ind w:firstLine="680"/>
      <w:jc w:val="both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  <w:style w:type="paragraph" w:customStyle="1" w:styleId="TF-FIGURA">
    <w:name w:val="TF-FIGURA"/>
    <w:basedOn w:val="TF-TEXTO0"/>
    <w:qFormat/>
    <w:rsid w:val="00465285"/>
    <w:pPr>
      <w:keepNext/>
      <w:spacing w:after="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3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7</Pages>
  <Words>3629</Words>
  <Characters>19602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93</cp:revision>
  <cp:lastPrinted>2023-10-30T01:16:00Z</cp:lastPrinted>
  <dcterms:created xsi:type="dcterms:W3CDTF">2023-10-03T17:07:00Z</dcterms:created>
  <dcterms:modified xsi:type="dcterms:W3CDTF">2023-11-06T13:39:00Z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