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16235797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b/>
          <w:bCs/>
          <w:caps w:val="0"/>
          <w:kern w:val="36"/>
          <w:sz w:val="36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527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0735B86F5507463D8C145C1F4ABD49C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5274B" w:rsidRDefault="00B5274B" w:rsidP="00B5274B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上海酷宇通讯有限公司</w:t>
                    </w:r>
                  </w:p>
                </w:tc>
              </w:sdtContent>
            </w:sdt>
          </w:tr>
          <w:tr w:rsidR="00B5274B">
            <w:trPr>
              <w:trHeight w:val="1440"/>
              <w:jc w:val="center"/>
            </w:trPr>
            <w:sdt>
              <w:sdtPr>
                <w:rPr>
                  <w:sz w:val="36"/>
                  <w:szCs w:val="36"/>
                </w:rPr>
                <w:alias w:val="标题"/>
                <w:id w:val="15524250"/>
                <w:placeholder>
                  <w:docPart w:val="332B3023361C4494A0083F201ECE80E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5274B" w:rsidRDefault="00B5274B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B5274B">
                      <w:rPr>
                        <w:rFonts w:hint="eastAsia"/>
                        <w:sz w:val="36"/>
                        <w:szCs w:val="36"/>
                      </w:rPr>
                      <w:t>Android</w:t>
                    </w:r>
                    <w:r w:rsidRPr="00B5274B">
                      <w:rPr>
                        <w:rFonts w:hint="eastAsia"/>
                        <w:sz w:val="36"/>
                        <w:szCs w:val="36"/>
                      </w:rPr>
                      <w:t>可视化调试工具</w:t>
                    </w:r>
                    <w:r w:rsidRPr="00B5274B">
                      <w:rPr>
                        <w:rFonts w:hint="eastAsia"/>
                        <w:sz w:val="36"/>
                        <w:szCs w:val="36"/>
                      </w:rPr>
                      <w:t>Hierarchy Viewer</w:t>
                    </w:r>
                    <w:r w:rsidRPr="00B5274B">
                      <w:rPr>
                        <w:rFonts w:hint="eastAsia"/>
                        <w:sz w:val="36"/>
                        <w:szCs w:val="36"/>
                      </w:rPr>
                      <w:t>的使用</w:t>
                    </w:r>
                  </w:p>
                </w:tc>
              </w:sdtContent>
            </w:sdt>
          </w:tr>
          <w:tr w:rsidR="00B5274B">
            <w:trPr>
              <w:trHeight w:val="720"/>
              <w:jc w:val="center"/>
            </w:trPr>
            <w:sdt>
              <w:sdtPr>
                <w:rPr>
                  <w:sz w:val="36"/>
                  <w:szCs w:val="36"/>
                </w:rPr>
                <w:alias w:val="副标题"/>
                <w:id w:val="15524255"/>
                <w:placeholder>
                  <w:docPart w:val="D7B512DB411149B69C1FDD31B507F37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5274B" w:rsidRDefault="004079AE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079AE">
                      <w:rPr>
                        <w:rFonts w:hint="eastAsia"/>
                        <w:sz w:val="36"/>
                        <w:szCs w:val="36"/>
                      </w:rPr>
                      <w:t>Hierarchy Viewer</w:t>
                    </w:r>
                    <w:r w:rsidRPr="004079AE">
                      <w:rPr>
                        <w:rFonts w:hint="eastAsia"/>
                        <w:sz w:val="36"/>
                        <w:szCs w:val="36"/>
                      </w:rPr>
                      <w:t>的使用</w:t>
                    </w:r>
                  </w:p>
                </w:tc>
              </w:sdtContent>
            </w:sdt>
          </w:tr>
          <w:tr w:rsidR="00B527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5274B" w:rsidRDefault="00B5274B">
                <w:pPr>
                  <w:pStyle w:val="a8"/>
                  <w:jc w:val="center"/>
                </w:pPr>
              </w:p>
            </w:tc>
          </w:tr>
          <w:tr w:rsidR="00B527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A6597C1A7F1B4EF0A03BF65DF8E60AA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5274B" w:rsidRDefault="00EB69A7" w:rsidP="004079AE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leexingwang</w:t>
                    </w:r>
                    <w:proofErr w:type="spellEnd"/>
                    <w:r w:rsidR="004079AE">
                      <w:rPr>
                        <w:rFonts w:hint="eastAsia"/>
                        <w:b/>
                        <w:bCs/>
                      </w:rPr>
                      <w:t>摘自网络</w:t>
                    </w:r>
                  </w:p>
                </w:tc>
              </w:sdtContent>
            </w:sdt>
          </w:tr>
          <w:tr w:rsidR="00B5274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0107BD2A34844F3E8D287CB5AEB5686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5274B" w:rsidRDefault="004079AE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2014/11/28</w:t>
                    </w:r>
                  </w:p>
                </w:tc>
              </w:sdtContent>
            </w:sdt>
          </w:tr>
        </w:tbl>
        <w:p w:rsidR="00B5274B" w:rsidRDefault="00B5274B">
          <w:bookmarkStart w:id="0" w:name="_GoBack"/>
          <w:bookmarkEnd w:id="0"/>
        </w:p>
        <w:p w:rsidR="00B5274B" w:rsidRDefault="00B5274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5274B">
            <w:sdt>
              <w:sdtPr>
                <w:rPr>
                  <w:lang w:val="zh-CN"/>
                </w:rPr>
                <w:alias w:val="摘要"/>
                <w:id w:val="8276291"/>
                <w:placeholder>
                  <w:docPart w:val="5B54E1286F89441492BAB7089E5C2E0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5274B" w:rsidRDefault="004079AE" w:rsidP="004079AE">
                    <w:pPr>
                      <w:pStyle w:val="a8"/>
                    </w:pPr>
                    <w:r w:rsidRPr="004079AE">
                      <w:rPr>
                        <w:lang w:val="zh-CN"/>
                      </w:rPr>
                      <w:t xml:space="preserve"> Android</w:t>
                    </w:r>
                    <w:r w:rsidRPr="004079AE">
                      <w:rPr>
                        <w:rFonts w:hint="eastAsia"/>
                        <w:lang w:val="zh-CN"/>
                      </w:rPr>
                      <w:t>可视化调试工具</w:t>
                    </w:r>
                    <w:r w:rsidRPr="004079AE">
                      <w:rPr>
                        <w:lang w:val="zh-CN"/>
                      </w:rPr>
                      <w:t>Hierarchy Viewer</w:t>
                    </w:r>
                    <w:r w:rsidRPr="004079AE">
                      <w:rPr>
                        <w:rFonts w:hint="eastAsia"/>
                        <w:lang w:val="zh-CN"/>
                      </w:rPr>
                      <w:t>的使用</w:t>
                    </w:r>
                  </w:p>
                </w:tc>
              </w:sdtContent>
            </w:sdt>
          </w:tr>
        </w:tbl>
        <w:p w:rsidR="00B5274B" w:rsidRDefault="00B5274B"/>
        <w:p w:rsidR="00B5274B" w:rsidRDefault="00B5274B">
          <w:pPr>
            <w:widowControl/>
            <w:jc w:val="left"/>
            <w:rPr>
              <w:rFonts w:ascii="宋体" w:eastAsia="宋体" w:hAnsi="宋体" w:cs="宋体"/>
              <w:b/>
              <w:bCs/>
              <w:kern w:val="36"/>
              <w:sz w:val="36"/>
              <w:szCs w:val="36"/>
            </w:rPr>
          </w:pPr>
          <w:r>
            <w:rPr>
              <w:rFonts w:ascii="宋体" w:eastAsia="宋体" w:hAnsi="宋体" w:cs="宋体"/>
              <w:b/>
              <w:bCs/>
              <w:kern w:val="36"/>
              <w:sz w:val="36"/>
              <w:szCs w:val="36"/>
            </w:rPr>
            <w:br w:type="page"/>
          </w:r>
        </w:p>
      </w:sdtContent>
    </w:sdt>
    <w:bookmarkStart w:id="1" w:name="_Toc404962092" w:displacedByCustomXml="next"/>
    <w:sdt>
      <w:sdtPr>
        <w:rPr>
          <w:lang w:val="zh-CN"/>
        </w:rPr>
        <w:id w:val="-13746076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079AE" w:rsidRDefault="004079AE">
          <w:pPr>
            <w:pStyle w:val="TOC"/>
          </w:pPr>
          <w:r>
            <w:rPr>
              <w:lang w:val="zh-CN"/>
            </w:rPr>
            <w:t>目录</w:t>
          </w:r>
        </w:p>
        <w:p w:rsidR="004079AE" w:rsidRDefault="004079A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2324" w:history="1">
            <w:r w:rsidRPr="00850DD7">
              <w:rPr>
                <w:rStyle w:val="a6"/>
                <w:noProof/>
              </w:rPr>
              <w:t>Android</w:t>
            </w:r>
            <w:r w:rsidRPr="00850DD7">
              <w:rPr>
                <w:rStyle w:val="a6"/>
                <w:rFonts w:hint="eastAsia"/>
                <w:noProof/>
              </w:rPr>
              <w:t>可视化调试工具</w:t>
            </w:r>
            <w:r w:rsidRPr="00850DD7">
              <w:rPr>
                <w:rStyle w:val="a6"/>
                <w:noProof/>
              </w:rPr>
              <w:t>Hierarchy Viewer</w:t>
            </w:r>
            <w:r w:rsidRPr="00850DD7">
              <w:rPr>
                <w:rStyle w:val="a6"/>
                <w:rFonts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962325" w:history="1">
            <w:r w:rsidRPr="00850DD7">
              <w:rPr>
                <w:rStyle w:val="a6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962326" w:history="1">
            <w:r w:rsidRPr="00850DD7">
              <w:rPr>
                <w:rStyle w:val="a6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27" w:history="1">
            <w:r w:rsidRPr="00850DD7">
              <w:rPr>
                <w:rStyle w:val="a6"/>
                <w:noProof/>
              </w:rPr>
              <w:t xml:space="preserve">1 </w:t>
            </w:r>
            <w:r w:rsidRPr="00850DD7">
              <w:rPr>
                <w:rStyle w:val="a6"/>
                <w:rFonts w:hint="eastAsia"/>
                <w:noProof/>
              </w:rPr>
              <w:t>设计界面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28" w:history="1">
            <w:r w:rsidRPr="00850DD7">
              <w:rPr>
                <w:rStyle w:val="a6"/>
                <w:noProof/>
              </w:rPr>
              <w:t xml:space="preserve">2 </w:t>
            </w:r>
            <w:r w:rsidRPr="00850DD7">
              <w:rPr>
                <w:rStyle w:val="a6"/>
                <w:rFonts w:hint="eastAsia"/>
                <w:noProof/>
              </w:rPr>
              <w:t>启动应用程序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29" w:history="1">
            <w:r w:rsidRPr="00850DD7">
              <w:rPr>
                <w:rStyle w:val="a6"/>
                <w:noProof/>
              </w:rPr>
              <w:t xml:space="preserve">3 </w:t>
            </w:r>
            <w:r w:rsidRPr="00850DD7">
              <w:rPr>
                <w:rStyle w:val="a6"/>
                <w:rFonts w:hint="eastAsia"/>
                <w:noProof/>
              </w:rPr>
              <w:t>启动</w:t>
            </w:r>
            <w:r w:rsidRPr="00850DD7">
              <w:rPr>
                <w:rStyle w:val="a6"/>
                <w:noProof/>
              </w:rPr>
              <w:t>Hierachy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30" w:history="1">
            <w:r w:rsidRPr="00850DD7">
              <w:rPr>
                <w:rStyle w:val="a6"/>
                <w:noProof/>
              </w:rPr>
              <w:t>4 Inspecting Screenshots(</w:t>
            </w:r>
            <w:r w:rsidRPr="00850DD7">
              <w:rPr>
                <w:rStyle w:val="a6"/>
                <w:rFonts w:hint="eastAsia"/>
                <w:noProof/>
              </w:rPr>
              <w:t>界面精确查看模式</w:t>
            </w:r>
            <w:r w:rsidRPr="00850DD7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31" w:history="1">
            <w:r w:rsidRPr="00850DD7">
              <w:rPr>
                <w:rStyle w:val="a6"/>
                <w:noProof/>
              </w:rPr>
              <w:t>5 Load View Hierarchy (</w:t>
            </w:r>
            <w:r w:rsidRPr="00850DD7">
              <w:rPr>
                <w:rStyle w:val="a6"/>
                <w:rFonts w:hint="eastAsia"/>
                <w:noProof/>
              </w:rPr>
              <w:t>界面控件层次查看）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32" w:history="1">
            <w:r w:rsidRPr="00850DD7">
              <w:rPr>
                <w:rStyle w:val="a6"/>
                <w:noProof/>
              </w:rPr>
              <w:t xml:space="preserve">6 </w:t>
            </w:r>
            <w:r w:rsidRPr="00850DD7">
              <w:rPr>
                <w:rStyle w:val="a6"/>
                <w:rFonts w:hint="eastAsia"/>
                <w:noProof/>
              </w:rPr>
              <w:t>理解</w:t>
            </w:r>
            <w:r w:rsidRPr="00850DD7">
              <w:rPr>
                <w:rStyle w:val="a6"/>
                <w:noProof/>
              </w:rPr>
              <w:t>Hierachy Viewer</w:t>
            </w:r>
            <w:r w:rsidRPr="00850DD7">
              <w:rPr>
                <w:rStyle w:val="a6"/>
                <w:rFonts w:hint="eastAsia"/>
                <w:noProof/>
              </w:rPr>
              <w:t>的主窗口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33" w:history="1">
            <w:r w:rsidRPr="00850DD7">
              <w:rPr>
                <w:rStyle w:val="a6"/>
                <w:noProof/>
              </w:rPr>
              <w:t xml:space="preserve">7 </w:t>
            </w:r>
            <w:r w:rsidRPr="00850DD7">
              <w:rPr>
                <w:rStyle w:val="a6"/>
                <w:rFonts w:hint="eastAsia"/>
                <w:noProof/>
              </w:rPr>
              <w:t>查看每个具体控件的情况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4962334" w:history="1">
            <w:r w:rsidRPr="00850DD7">
              <w:rPr>
                <w:rStyle w:val="a6"/>
                <w:noProof/>
              </w:rPr>
              <w:t xml:space="preserve">8 </w:t>
            </w:r>
            <w:r w:rsidRPr="00850DD7">
              <w:rPr>
                <w:rStyle w:val="a6"/>
                <w:rFonts w:hint="eastAsia"/>
                <w:noProof/>
              </w:rPr>
              <w:t>刷新显示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4962335" w:history="1">
            <w:r w:rsidRPr="00850DD7">
              <w:rPr>
                <w:rStyle w:val="a6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9AE" w:rsidRDefault="004079AE">
          <w:r>
            <w:rPr>
              <w:b/>
              <w:bCs/>
              <w:lang w:val="zh-CN"/>
            </w:rPr>
            <w:fldChar w:fldCharType="end"/>
          </w:r>
        </w:p>
      </w:sdtContent>
    </w:sdt>
    <w:p w:rsidR="004079AE" w:rsidRPr="004079AE" w:rsidRDefault="004079AE" w:rsidP="004079AE"/>
    <w:p w:rsidR="004079AE" w:rsidRDefault="004079AE">
      <w:pPr>
        <w:widowControl/>
        <w:jc w:val="left"/>
      </w:pPr>
      <w:r>
        <w:br w:type="page"/>
      </w:r>
    </w:p>
    <w:p w:rsidR="004079AE" w:rsidRDefault="004079AE" w:rsidP="004079AE"/>
    <w:p w:rsidR="00B5274B" w:rsidRPr="00B5274B" w:rsidRDefault="00B5274B" w:rsidP="00B5274B">
      <w:pPr>
        <w:pStyle w:val="1"/>
        <w:rPr>
          <w:rFonts w:hint="eastAsia"/>
          <w:sz w:val="36"/>
          <w:szCs w:val="36"/>
        </w:rPr>
      </w:pPr>
      <w:bookmarkStart w:id="2" w:name="_Toc404962324"/>
      <w:r w:rsidRPr="00B5274B">
        <w:rPr>
          <w:rFonts w:hint="eastAsia"/>
          <w:sz w:val="36"/>
          <w:szCs w:val="36"/>
        </w:rPr>
        <w:t>Android可视化调试工具Hierarchy Viewer的使用</w:t>
      </w:r>
      <w:bookmarkEnd w:id="1"/>
      <w:bookmarkEnd w:id="2"/>
    </w:p>
    <w:p w:rsidR="00B5274B" w:rsidRDefault="00B5274B" w:rsidP="00B5274B">
      <w:pPr>
        <w:pStyle w:val="2"/>
        <w:rPr>
          <w:rFonts w:hint="eastAsia"/>
        </w:rPr>
      </w:pPr>
      <w:bookmarkStart w:id="3" w:name="_Toc404962093"/>
      <w:bookmarkStart w:id="4" w:name="_Toc404962325"/>
      <w:r>
        <w:rPr>
          <w:rFonts w:hint="eastAsia"/>
        </w:rPr>
        <w:t>概述</w:t>
      </w:r>
      <w:bookmarkEnd w:id="3"/>
      <w:bookmarkEnd w:id="4"/>
    </w:p>
    <w:p w:rsidR="00B5274B" w:rsidRPr="004079AE" w:rsidRDefault="00B5274B" w:rsidP="004079AE">
      <w:pPr>
        <w:spacing w:line="360" w:lineRule="auto"/>
        <w:rPr>
          <w:rFonts w:hint="eastAsia"/>
          <w:sz w:val="24"/>
          <w:szCs w:val="24"/>
        </w:rPr>
      </w:pPr>
      <w:r w:rsidRPr="004079AE">
        <w:rPr>
          <w:rFonts w:hint="eastAsia"/>
          <w:sz w:val="24"/>
          <w:szCs w:val="24"/>
        </w:rPr>
        <w:t>Android</w:t>
      </w:r>
      <w:r w:rsidRPr="004079AE">
        <w:rPr>
          <w:rFonts w:hint="eastAsia"/>
          <w:sz w:val="24"/>
          <w:szCs w:val="24"/>
        </w:rPr>
        <w:t>的</w:t>
      </w:r>
      <w:r w:rsidRPr="004079AE">
        <w:rPr>
          <w:rFonts w:hint="eastAsia"/>
          <w:sz w:val="24"/>
          <w:szCs w:val="24"/>
        </w:rPr>
        <w:t>SDK</w:t>
      </w:r>
      <w:hyperlink r:id="rId9" w:tgtFrame="_blank" w:history="1">
        <w:r w:rsidRPr="004079AE">
          <w:rPr>
            <w:rStyle w:val="a6"/>
            <w:rFonts w:hint="eastAsia"/>
            <w:sz w:val="24"/>
            <w:szCs w:val="24"/>
          </w:rPr>
          <w:t>工具包</w:t>
        </w:r>
      </w:hyperlink>
      <w:r w:rsidRPr="004079AE">
        <w:rPr>
          <w:rFonts w:hint="eastAsia"/>
          <w:sz w:val="24"/>
          <w:szCs w:val="24"/>
        </w:rPr>
        <w:t>中，有很多十分有用的工具，可以帮助</w:t>
      </w:r>
      <w:hyperlink r:id="rId10" w:tgtFrame="_blank" w:history="1">
        <w:r w:rsidRPr="004079AE">
          <w:rPr>
            <w:rStyle w:val="a6"/>
            <w:rFonts w:hint="eastAsia"/>
            <w:sz w:val="24"/>
            <w:szCs w:val="24"/>
          </w:rPr>
          <w:t>程序员</w:t>
        </w:r>
      </w:hyperlink>
      <w:r w:rsidRPr="004079AE">
        <w:rPr>
          <w:rFonts w:hint="eastAsia"/>
          <w:sz w:val="24"/>
          <w:szCs w:val="24"/>
        </w:rPr>
        <w:t>开发和测试</w:t>
      </w:r>
      <w:r w:rsidRPr="004079AE">
        <w:rPr>
          <w:rFonts w:hint="eastAsia"/>
          <w:sz w:val="24"/>
          <w:szCs w:val="24"/>
        </w:rPr>
        <w:t>Android</w:t>
      </w:r>
      <w:r w:rsidRPr="004079AE">
        <w:rPr>
          <w:rFonts w:hint="eastAsia"/>
          <w:sz w:val="24"/>
          <w:szCs w:val="24"/>
        </w:rPr>
        <w:t>应用程序，大大提高其工作效率。其中的一款叫</w:t>
      </w:r>
      <w:proofErr w:type="spellStart"/>
      <w:r w:rsidRPr="004079AE">
        <w:rPr>
          <w:rFonts w:hint="eastAsia"/>
          <w:sz w:val="24"/>
          <w:szCs w:val="24"/>
        </w:rPr>
        <w:t>Hierachy</w:t>
      </w:r>
      <w:proofErr w:type="spellEnd"/>
      <w:r w:rsidRPr="004079AE">
        <w:rPr>
          <w:rFonts w:hint="eastAsia"/>
          <w:sz w:val="24"/>
          <w:szCs w:val="24"/>
        </w:rPr>
        <w:t xml:space="preserve"> Viewer</w:t>
      </w:r>
      <w:r w:rsidRPr="004079AE">
        <w:rPr>
          <w:rFonts w:hint="eastAsia"/>
          <w:sz w:val="24"/>
          <w:szCs w:val="24"/>
        </w:rPr>
        <w:t>的</w:t>
      </w:r>
      <w:r w:rsidRPr="004079AE">
        <w:rPr>
          <w:sz w:val="24"/>
          <w:szCs w:val="24"/>
        </w:rPr>
        <w:fldChar w:fldCharType="begin"/>
      </w:r>
      <w:r w:rsidRPr="004079AE">
        <w:rPr>
          <w:sz w:val="24"/>
          <w:szCs w:val="24"/>
        </w:rPr>
        <w:instrText xml:space="preserve"> HYPERLINK "http://cpro.baidu.com/cpro/ui/uijs.php?rs=1&amp;u=http%3A%2F%2Fwww%2Eshangxueba%2Ecom%2Fjingyan%2F113092%2Ehtml&amp;p=baidu&amp;c=news&amp;n=10&amp;t=tpclicked3_hc&amp;q=csai_cpr&amp;k=%BF%C9%CA%D3%BB%AF&amp;k0=%BF%C9%CA%D3%BB%AF&amp;k1=%B3%CC%D0%F2%D4%B1&amp;k2=%BF%D8%BC%FE&amp;k3=%D3%E3%B8%D7&amp;k4=%D7%E9%BC%FE&amp;k5=layout&amp;sid=8aa971f63c54d4be&amp;ch=0&amp;tu=u1730417&amp;jk=682d5917109241c6&amp;cf=29&amp;fv=14&amp;stid=9&amp;urlid=0&amp;luki=4&amp;seller_id=1&amp;di=128" \t "_blank" </w:instrText>
      </w:r>
      <w:r w:rsidRPr="004079AE">
        <w:rPr>
          <w:sz w:val="24"/>
          <w:szCs w:val="24"/>
        </w:rPr>
        <w:fldChar w:fldCharType="separate"/>
      </w:r>
      <w:r w:rsidRPr="004079AE">
        <w:rPr>
          <w:rStyle w:val="a6"/>
          <w:rFonts w:hint="eastAsia"/>
          <w:sz w:val="24"/>
          <w:szCs w:val="24"/>
        </w:rPr>
        <w:t>可视化</w:t>
      </w:r>
      <w:r w:rsidRPr="004079AE">
        <w:rPr>
          <w:sz w:val="24"/>
          <w:szCs w:val="24"/>
        </w:rPr>
        <w:fldChar w:fldCharType="end"/>
      </w:r>
      <w:r w:rsidRPr="004079AE">
        <w:rPr>
          <w:rFonts w:hint="eastAsia"/>
          <w:sz w:val="24"/>
          <w:szCs w:val="24"/>
        </w:rPr>
        <w:t>调试工具，可以很方便地帮助开发者分析，设计，调试和调整</w:t>
      </w:r>
      <w:r w:rsidRPr="004079AE">
        <w:rPr>
          <w:rFonts w:hint="eastAsia"/>
          <w:sz w:val="24"/>
          <w:szCs w:val="24"/>
        </w:rPr>
        <w:t>UI</w:t>
      </w:r>
      <w:r w:rsidRPr="004079AE">
        <w:rPr>
          <w:rFonts w:hint="eastAsia"/>
          <w:sz w:val="24"/>
          <w:szCs w:val="24"/>
        </w:rPr>
        <w:t>界面，提高开发效率。本文将以一个实际例子讲解如何使用该款工具运用在</w:t>
      </w:r>
      <w:r w:rsidRPr="004079AE">
        <w:rPr>
          <w:rFonts w:hint="eastAsia"/>
          <w:sz w:val="24"/>
          <w:szCs w:val="24"/>
        </w:rPr>
        <w:t>Android</w:t>
      </w:r>
      <w:r w:rsidRPr="004079AE">
        <w:rPr>
          <w:rFonts w:hint="eastAsia"/>
          <w:sz w:val="24"/>
          <w:szCs w:val="24"/>
        </w:rPr>
        <w:t>的开发过程中。</w:t>
      </w:r>
    </w:p>
    <w:p w:rsidR="00B5274B" w:rsidRDefault="00B5274B" w:rsidP="00B5274B">
      <w:pPr>
        <w:pStyle w:val="2"/>
      </w:pPr>
      <w:bookmarkStart w:id="5" w:name="_Toc404962094"/>
      <w:bookmarkStart w:id="6" w:name="_Toc404962326"/>
      <w:r>
        <w:rPr>
          <w:rFonts w:hint="eastAsia"/>
        </w:rPr>
        <w:t>功能介绍</w:t>
      </w:r>
      <w:bookmarkEnd w:id="5"/>
      <w:bookmarkEnd w:id="6"/>
    </w:p>
    <w:p w:rsidR="00B5274B" w:rsidRDefault="00B5274B" w:rsidP="00B5274B">
      <w:pPr>
        <w:pStyle w:val="3"/>
        <w:rPr>
          <w:rFonts w:hint="eastAsia"/>
        </w:rPr>
      </w:pPr>
      <w:bookmarkStart w:id="7" w:name="_Toc404962095"/>
      <w:bookmarkStart w:id="8" w:name="_Toc404962327"/>
      <w:r>
        <w:rPr>
          <w:rFonts w:hint="eastAsia"/>
        </w:rPr>
        <w:t xml:space="preserve">1 </w:t>
      </w:r>
      <w:r>
        <w:rPr>
          <w:rFonts w:hint="eastAsia"/>
        </w:rPr>
        <w:t>设计界面</w:t>
      </w:r>
      <w:bookmarkEnd w:id="7"/>
      <w:bookmarkEnd w:id="8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在我们的这个例子中，有三个不同的界面，以方便我们演示使用Hierarchy Viewer。每一个界面都使用了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LinearLayout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布局，以及文本框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TextView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及图片框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ImageView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控件。如下图，三个界面中的图案分别用了一只小猫，一个鱼缸，一条金鱼，它们各自的位置布局见下图：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0B664B81" wp14:editId="6E6B3ECB">
            <wp:extent cx="4763135" cy="2552065"/>
            <wp:effectExtent l="0" t="0" r="0" b="635"/>
            <wp:docPr id="10" name="图片 10" descr="500x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00x2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1）在上面的三个图中，最左面的一个图，使用了一个垂直布局的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LinearLayout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，并且划分为两行，第一行是一个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TextView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文本框，里面的文字是“Safe”，第2行是一个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帧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布局，分别包含了一条鱼和一个鱼缸子。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2）中间的图中，使用了一个垂直布局的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LinearLayout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，并且划分为两行，第一行是写有“Unsafe”文本的文本框，第二行也有一个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LinearLayout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的水平布局，分别又包含了两个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ImageView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控件：一个</w:t>
      </w:r>
      <w:hyperlink r:id="rId12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鱼缸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及鱼，还有一只小猫。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3）最右边的图中，使用了一个垂直布局的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LinearLayout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，并且划分为两行，第一行是写有“Yum” 文本的文本框，第2行是一个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</w:t>
      </w:r>
      <w:proofErr w:type="spellEnd"/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帧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布局，分别包含了一条小猫和一条鱼。跟第一张图有点相象。</w:t>
      </w:r>
    </w:p>
    <w:p w:rsidR="00B5274B" w:rsidRDefault="00B5274B" w:rsidP="00B5274B">
      <w:pPr>
        <w:pStyle w:val="3"/>
        <w:rPr>
          <w:rFonts w:hint="eastAsia"/>
        </w:rPr>
      </w:pPr>
      <w:bookmarkStart w:id="9" w:name="_Toc404962096"/>
      <w:bookmarkStart w:id="10" w:name="_Toc404962328"/>
      <w:r>
        <w:rPr>
          <w:rFonts w:hint="eastAsia"/>
        </w:rPr>
        <w:t xml:space="preserve">2 </w:t>
      </w:r>
      <w:r>
        <w:rPr>
          <w:rFonts w:hint="eastAsia"/>
        </w:rPr>
        <w:t>启动应用程序</w:t>
      </w:r>
      <w:bookmarkEnd w:id="9"/>
      <w:bookmarkEnd w:id="10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在设计界面后，我们直接用模拟器启动我们的应用程序，要注意的是，在debug状态下，是不能启动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Hierachy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Viewer的。</w:t>
      </w:r>
    </w:p>
    <w:p w:rsidR="00B5274B" w:rsidRDefault="00B5274B" w:rsidP="00B5274B">
      <w:pPr>
        <w:pStyle w:val="3"/>
        <w:rPr>
          <w:rFonts w:hint="eastAsia"/>
        </w:rPr>
      </w:pPr>
      <w:bookmarkStart w:id="11" w:name="_Toc404962097"/>
      <w:bookmarkStart w:id="12" w:name="_Toc404962329"/>
      <w:r>
        <w:rPr>
          <w:rFonts w:hint="eastAsia"/>
        </w:rPr>
        <w:t xml:space="preserve">3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Hierachy</w:t>
      </w:r>
      <w:proofErr w:type="spellEnd"/>
      <w:r>
        <w:rPr>
          <w:rFonts w:hint="eastAsia"/>
        </w:rPr>
        <w:t xml:space="preserve"> Viewer</w:t>
      </w:r>
      <w:bookmarkEnd w:id="11"/>
      <w:bookmarkEnd w:id="12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目前，在</w:t>
      </w:r>
      <w:hyperlink r:id="rId13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eclipse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的ADT Android插件中，还不能启动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Hierachy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Viewer，但可以从Android SDK</w:t>
      </w:r>
      <w:hyperlink r:id="rId14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工具包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中，通过命令行的方式可以启动，具体方法为，到Android SDK下的tools目录下，在命令行方式下运行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hierachyviewer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即可: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2354F506" wp14:editId="0D48A3A6">
            <wp:extent cx="4660900" cy="525145"/>
            <wp:effectExtent l="0" t="0" r="6350" b="8255"/>
            <wp:docPr id="9" name="图片 9" descr="489x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89x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在启动后，可以看到如下的界面，会显示当前正在运行中的</w:t>
      </w:r>
      <w:hyperlink r:id="rId16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模拟器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的信息，这里我们可以鼠标点击我们已经启动了的Activity: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 wp14:anchorId="36BAE12F" wp14:editId="3A5DA5A9">
            <wp:extent cx="4763135" cy="3261995"/>
            <wp:effectExtent l="0" t="0" r="0" b="0"/>
            <wp:docPr id="8" name="图片 8" descr="500x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0x3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同时可以看到，有两个按钮，分别代表两个功能：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1) Load View Hierarchy : 可以查看界面的控件层次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2) Inspect Screenshot : 进入界面精确查看模式</w:t>
      </w:r>
    </w:p>
    <w:p w:rsidR="00B5274B" w:rsidRDefault="00B5274B" w:rsidP="00B5274B">
      <w:pPr>
        <w:pStyle w:val="3"/>
        <w:rPr>
          <w:rFonts w:hint="eastAsia"/>
        </w:rPr>
      </w:pPr>
      <w:bookmarkStart w:id="13" w:name="_Toc404962098"/>
      <w:bookmarkStart w:id="14" w:name="_Toc404962330"/>
      <w:r>
        <w:rPr>
          <w:rFonts w:hint="eastAsia"/>
        </w:rPr>
        <w:t>4 Inspecting Screenshots(</w:t>
      </w:r>
      <w:r>
        <w:rPr>
          <w:rFonts w:hint="eastAsia"/>
        </w:rPr>
        <w:t>界面精确查看模式</w:t>
      </w:r>
      <w:r>
        <w:rPr>
          <w:rFonts w:hint="eastAsia"/>
        </w:rPr>
        <w:t>)</w:t>
      </w:r>
      <w:bookmarkEnd w:id="13"/>
      <w:bookmarkEnd w:id="14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先点Inspecting Screenshots按钮，进入界面精确查看模式。在这个模式下，开发者可以随意点界面的任意一部分，进行放大或缩小观察以查看界面中各控件的具体位置和情况，如下图所示：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 wp14:anchorId="35A91937" wp14:editId="33391E22">
            <wp:extent cx="4763135" cy="3084195"/>
            <wp:effectExtent l="0" t="0" r="0" b="1905"/>
            <wp:docPr id="7" name="图片 7" descr="500x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00x3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同时，还可以将截取的界面另外保存为PNG格式的图片文件。</w:t>
      </w:r>
    </w:p>
    <w:p w:rsidR="00B5274B" w:rsidRDefault="00B5274B" w:rsidP="00B5274B">
      <w:pPr>
        <w:pStyle w:val="3"/>
        <w:rPr>
          <w:rFonts w:hint="eastAsia"/>
        </w:rPr>
      </w:pPr>
      <w:bookmarkStart w:id="15" w:name="_Toc404962099"/>
      <w:bookmarkStart w:id="16" w:name="_Toc404962331"/>
      <w:r>
        <w:rPr>
          <w:rFonts w:hint="eastAsia"/>
        </w:rPr>
        <w:t>5 Load View Hierarchy (</w:t>
      </w:r>
      <w:r>
        <w:rPr>
          <w:rFonts w:hint="eastAsia"/>
        </w:rPr>
        <w:t>界面控件层次查看）</w:t>
      </w:r>
      <w:bookmarkEnd w:id="15"/>
      <w:bookmarkEnd w:id="16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接下来，我们重点学习如何在Load View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Hierachy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中，查看界面中各个</w:t>
      </w:r>
      <w:hyperlink r:id="rId19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控件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的层次结构关系。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首先当点Load View Hierarchy按钮后，会进入如下图所示界面：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3145DF4F" wp14:editId="6094B52F">
            <wp:extent cx="4763135" cy="2838450"/>
            <wp:effectExtent l="0" t="0" r="0" b="0"/>
            <wp:docPr id="6" name="图片 6" descr="500x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00x2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注意，在屏幕的左下方，有三个按钮，分别是</w:t>
      </w:r>
      <w:hyperlink r:id="rId21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模拟器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的列表界面(主菜单)、Load View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Hierachy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主界面、Inspecting Screenshots主界面。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接下来，我们看上图，Load View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Hierachy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界面被划分为四个部分：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1）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左侧(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面积最大一块)，该部分显示界面控件的层次结构，我们称之为主窗口，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2）右上方，是以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缩略图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的方式显示整个应用中的各控件的层次关系，可通过鼠标在这个显示区域进行移动，以便在主窗体显示相关的控件信息。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3）右边区域的中间部分，显示的每个控件的具体属性，是控件的属性面版。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4）右下角部分的区域，显示出用户所点的控件，在界面中的具体位置，会用红色部分标出，方便用户辨识。</w:t>
      </w:r>
    </w:p>
    <w:p w:rsidR="00B5274B" w:rsidRDefault="00B5274B" w:rsidP="00B5274B">
      <w:pPr>
        <w:pStyle w:val="3"/>
        <w:rPr>
          <w:rFonts w:hint="eastAsia"/>
        </w:rPr>
      </w:pPr>
      <w:bookmarkStart w:id="17" w:name="_Toc404962100"/>
      <w:bookmarkStart w:id="18" w:name="_Toc404962332"/>
      <w:r>
        <w:rPr>
          <w:rFonts w:hint="eastAsia"/>
        </w:rPr>
        <w:t xml:space="preserve">6 </w:t>
      </w:r>
      <w:r>
        <w:rPr>
          <w:rFonts w:hint="eastAsia"/>
        </w:rPr>
        <w:t>理解</w:t>
      </w:r>
      <w:proofErr w:type="spellStart"/>
      <w:r>
        <w:rPr>
          <w:rFonts w:hint="eastAsia"/>
        </w:rPr>
        <w:t>Hierachy</w:t>
      </w:r>
      <w:proofErr w:type="spellEnd"/>
      <w:r>
        <w:rPr>
          <w:rFonts w:hint="eastAsia"/>
        </w:rPr>
        <w:t xml:space="preserve"> Viewer</w:t>
      </w:r>
      <w:r>
        <w:rPr>
          <w:rFonts w:hint="eastAsia"/>
        </w:rPr>
        <w:t>的主窗口</w:t>
      </w:r>
      <w:bookmarkEnd w:id="17"/>
      <w:bookmarkEnd w:id="18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最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左部分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的主窗口，将一个Activity中的所有控件的层次结构从左到右显示了出来，其中最右部分是最低一层的控件。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用我们的例子来说，如果选择了第一个界面(即上文提到的三张图界面的最左边的一张)，在主窗口的最右边，从右往左看，可以看到最右边的是两个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ImageView</w:t>
      </w:r>
      <w:proofErr w:type="spellEnd"/>
      <w:r>
        <w:rPr>
          <w:rFonts w:ascii="微软雅黑" w:eastAsia="微软雅黑" w:hAnsi="微软雅黑"/>
          <w:color w:val="333333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333333"/>
          <w:sz w:val="23"/>
          <w:szCs w:val="23"/>
        </w:rPr>
        <w:instrText xml:space="preserve"> HYPERLINK 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\t "_blank" </w:instrText>
      </w:r>
      <w:r>
        <w:rPr>
          <w:rFonts w:ascii="微软雅黑" w:eastAsia="微软雅黑" w:hAnsi="微软雅黑"/>
          <w:color w:val="333333"/>
          <w:sz w:val="23"/>
          <w:szCs w:val="23"/>
        </w:rPr>
        <w:fldChar w:fldCharType="separate"/>
      </w:r>
      <w:r>
        <w:rPr>
          <w:rStyle w:val="a6"/>
          <w:rFonts w:ascii="微软雅黑" w:eastAsia="微软雅黑" w:hAnsi="微软雅黑" w:hint="eastAsia"/>
          <w:sz w:val="23"/>
          <w:szCs w:val="23"/>
        </w:rPr>
        <w:t>控件</w:t>
      </w:r>
      <w:r>
        <w:rPr>
          <w:rFonts w:ascii="微软雅黑" w:eastAsia="微软雅黑" w:hAnsi="微软雅黑"/>
          <w:color w:val="333333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  <w:hyperlink r:id="rId22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鱼缸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的图片和小鱼的图片。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再往左看，会看到这两个控件实际上是被包裹在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布局中，这里可以清楚看到指出了这个布局的id为@id/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frameLayoutFishbowl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。再往左边看，可以看到再上一层的控件：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LinearLayout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布局控件以及它包含的一个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TextView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控件(显示“Safe”字样)以及@id/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frameLayoutFishbowl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的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frameLayout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布局控件。</w:t>
      </w:r>
    </w:p>
    <w:p w:rsidR="00B5274B" w:rsidRDefault="00B5274B" w:rsidP="00B5274B">
      <w:pPr>
        <w:pStyle w:val="3"/>
        <w:rPr>
          <w:rFonts w:hint="eastAsia"/>
        </w:rPr>
      </w:pPr>
      <w:bookmarkStart w:id="19" w:name="_Toc404962101"/>
      <w:bookmarkStart w:id="20" w:name="_Toc404962333"/>
      <w:r>
        <w:rPr>
          <w:rFonts w:hint="eastAsia"/>
        </w:rPr>
        <w:lastRenderedPageBreak/>
        <w:t xml:space="preserve">7 </w:t>
      </w:r>
      <w:r>
        <w:rPr>
          <w:rFonts w:hint="eastAsia"/>
        </w:rPr>
        <w:t>查看每个具体控件的情况</w:t>
      </w:r>
      <w:bookmarkEnd w:id="19"/>
      <w:bookmarkEnd w:id="20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当在主窗口中，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点击每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一个控件时，将会可以看到很多关于这个控件的详细信息，会在该控件的上方弹出一个窗口，其中会显示该控件的实际的效果图外，通过view的数目显示了该控件及其子控件的数目，该控件的该节点的测量(measure)、布局(layout)以及画视图(draw)的时间，如下图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43F7C3F6" wp14:editId="13257FD3">
            <wp:extent cx="2286000" cy="3828415"/>
            <wp:effectExtent l="0" t="0" r="0" b="635"/>
            <wp:docPr id="5" name="图片 5" descr="http://img.shangxueba.cn/jyimg/20130206/112Z514T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shangxueba.cn/jyimg/20130206/112Z514T-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如上图，这里1 view表明这个文本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控件没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再包含其他子控件了，只有1个就是它本身。而下方的带颜色的三个圆圈指示灯，分别说明了在测量(measure)、布局(</w:t>
      </w:r>
      <w:hyperlink r:id="rId24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layout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)以及画视图(draw)三个阶段，这个控件所占用的时间百分比，如果是绿色的，表示该控件在该阶段比起其他50%的控件的速度要快，为黄色的表示比起其他的50%的控件的速度要慢，为红色的则表示该</w:t>
      </w:r>
      <w:hyperlink r:id="rId25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控件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在该阶段的处理速度是最慢的，如下图：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 wp14:anchorId="20A571C2" wp14:editId="0609EA7C">
            <wp:extent cx="2286000" cy="3746500"/>
            <wp:effectExtent l="0" t="0" r="0" b="6350"/>
            <wp:docPr id="4" name="图片 4" descr="http://img.shangxueba.cn/jyimg/20130206/112Z54348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shangxueba.cn/jyimg/20130206/112Z54348-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当我们按“display View”按钮后，在当我们点某个控件时，在稍等1-2秒后，会另外单独打开一个小窗口，显示该空间的单独效果图。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1）我们再来看下右上角的缩略显示窗口，当界面里的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控件太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多时，可以在这个窗口中，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点选某一部分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，立刻会在主窗口中显示该区域控件的情况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2）在右方中部的属性列表中，会显示所点击的控件的详细属性情况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3）右下角则显示所点击的</w:t>
      </w:r>
      <w:hyperlink r:id="rId27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控件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在整个界面中的实际位置，</w:t>
      </w:r>
      <w:proofErr w:type="gramStart"/>
      <w:r>
        <w:rPr>
          <w:rFonts w:ascii="微软雅黑" w:eastAsia="微软雅黑" w:hAnsi="微软雅黑" w:hint="eastAsia"/>
          <w:color w:val="333333"/>
          <w:sz w:val="23"/>
          <w:szCs w:val="23"/>
        </w:rPr>
        <w:t>如果勾选了</w:t>
      </w:r>
      <w:proofErr w:type="gramEnd"/>
      <w:r>
        <w:rPr>
          <w:rFonts w:ascii="微软雅黑" w:eastAsia="微软雅黑" w:hAnsi="微软雅黑" w:hint="eastAsia"/>
          <w:color w:val="333333"/>
          <w:sz w:val="23"/>
          <w:szCs w:val="23"/>
        </w:rPr>
        <w:t>show extra views，则还会在这个区域中，将控件的实际图片也显示出来，十分清晰。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下图是我们点金鱼这个图片时，实际显示的效果：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 wp14:anchorId="457543B4" wp14:editId="3EB3341F">
            <wp:extent cx="4763135" cy="2783840"/>
            <wp:effectExtent l="0" t="0" r="0" b="0"/>
            <wp:docPr id="3" name="图片 3" descr="500x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00x2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3"/>
        <w:rPr>
          <w:rFonts w:hint="eastAsia"/>
        </w:rPr>
      </w:pPr>
      <w:bookmarkStart w:id="21" w:name="_Toc404962102"/>
      <w:bookmarkStart w:id="22" w:name="_Toc404962334"/>
      <w:r>
        <w:rPr>
          <w:rFonts w:hint="eastAsia"/>
        </w:rPr>
        <w:t xml:space="preserve">8 </w:t>
      </w:r>
      <w:r>
        <w:rPr>
          <w:rFonts w:hint="eastAsia"/>
        </w:rPr>
        <w:t>刷新显示</w:t>
      </w:r>
      <w:bookmarkEnd w:id="21"/>
      <w:bookmarkEnd w:id="22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要注意的是，在Hierarchy Viewer中，当修改了界面后，需要手工点Refresh按钮，才能同步在Hierarchy Viewer中显示更新过后的界面情况。下图是分别对应用中的第2，第3个界面进行操作的示意图，可以看到，这两个界面的布局比第一个界面稍微复杂了。</w:t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drawing>
          <wp:inline distT="0" distB="0" distL="0" distR="0" wp14:anchorId="7BE35A08" wp14:editId="5C01DDC4">
            <wp:extent cx="4763135" cy="2838450"/>
            <wp:effectExtent l="0" t="0" r="0" b="0"/>
            <wp:docPr id="2" name="图片 2" descr="500x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00x29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/>
          <w:noProof/>
          <w:color w:val="333333"/>
          <w:sz w:val="23"/>
          <w:szCs w:val="23"/>
        </w:rPr>
        <w:lastRenderedPageBreak/>
        <w:drawing>
          <wp:inline distT="0" distB="0" distL="0" distR="0" wp14:anchorId="4EA58198" wp14:editId="3E697272">
            <wp:extent cx="4763135" cy="2927350"/>
            <wp:effectExtent l="0" t="0" r="0" b="6350"/>
            <wp:docPr id="1" name="图片 1" descr="500x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00x30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对于Android的UI来说，invalidate和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requestLayout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是最重要的过程，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Hierarchyviewer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提供了帮助我们Debug特定的UI执行invalidate和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requestLayout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过程的途径，方法很简单，只要选择希望执行这两种操作的View点击按钮就可以。当然，我们需要在例如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onMeasure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()这样的方法中打上断点。这个功能对于UI</w:t>
      </w:r>
      <w:hyperlink r:id="rId31" w:tgtFrame="_blank" w:history="1">
        <w:r>
          <w:rPr>
            <w:rStyle w:val="a6"/>
            <w:rFonts w:ascii="微软雅黑" w:eastAsia="微软雅黑" w:hAnsi="微软雅黑" w:hint="eastAsia"/>
            <w:sz w:val="23"/>
            <w:szCs w:val="23"/>
          </w:rPr>
          <w:t>组件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是自定义的非常有用，可以帮助单独观察相关界面显示逻辑是否正确。</w:t>
      </w:r>
    </w:p>
    <w:p w:rsidR="00B5274B" w:rsidRDefault="00B5274B" w:rsidP="00B5274B">
      <w:pPr>
        <w:pStyle w:val="2"/>
        <w:rPr>
          <w:rFonts w:hint="eastAsia"/>
        </w:rPr>
      </w:pPr>
      <w:bookmarkStart w:id="23" w:name="_Toc404962103"/>
      <w:bookmarkStart w:id="24" w:name="_Toc404962335"/>
      <w:r>
        <w:rPr>
          <w:rFonts w:hint="eastAsia"/>
        </w:rPr>
        <w:t>小结</w:t>
      </w:r>
      <w:bookmarkEnd w:id="23"/>
      <w:bookmarkEnd w:id="24"/>
    </w:p>
    <w:p w:rsidR="00B5274B" w:rsidRDefault="00B5274B" w:rsidP="00B5274B">
      <w:pPr>
        <w:pStyle w:val="a5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本文中，通过简单的例子，讲解了在Android中一款不错的工具Hierarchy viewer的使用。使用这个工具，用户可以很方便地查看和调试应用中的UI界面，分析其性能，建议用户在开发阶段多使用这款工具对UI进行开发设计。</w:t>
      </w:r>
    </w:p>
    <w:p w:rsidR="00AE3254" w:rsidRPr="00B5274B" w:rsidRDefault="00AE3254"/>
    <w:sectPr w:rsidR="00AE3254" w:rsidRPr="00B5274B" w:rsidSect="00B5274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CB" w:rsidRDefault="004E55CB" w:rsidP="00B5274B">
      <w:r>
        <w:separator/>
      </w:r>
    </w:p>
  </w:endnote>
  <w:endnote w:type="continuationSeparator" w:id="0">
    <w:p w:rsidR="004E55CB" w:rsidRDefault="004E55CB" w:rsidP="00B52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CB" w:rsidRDefault="004E55CB" w:rsidP="00B5274B">
      <w:r>
        <w:separator/>
      </w:r>
    </w:p>
  </w:footnote>
  <w:footnote w:type="continuationSeparator" w:id="0">
    <w:p w:rsidR="004E55CB" w:rsidRDefault="004E55CB" w:rsidP="00B52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21"/>
    <w:rsid w:val="004079AE"/>
    <w:rsid w:val="004E55CB"/>
    <w:rsid w:val="008C7E21"/>
    <w:rsid w:val="00AE3254"/>
    <w:rsid w:val="00B5274B"/>
    <w:rsid w:val="00E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27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7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7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2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5274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527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27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7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2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27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27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5274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5274B"/>
  </w:style>
  <w:style w:type="paragraph" w:styleId="20">
    <w:name w:val="toc 2"/>
    <w:basedOn w:val="a"/>
    <w:next w:val="a"/>
    <w:autoRedefine/>
    <w:uiPriority w:val="39"/>
    <w:unhideWhenUsed/>
    <w:qFormat/>
    <w:rsid w:val="00B527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5274B"/>
    <w:pPr>
      <w:ind w:leftChars="400" w:left="840"/>
    </w:pPr>
  </w:style>
  <w:style w:type="paragraph" w:styleId="a8">
    <w:name w:val="No Spacing"/>
    <w:link w:val="Char2"/>
    <w:uiPriority w:val="1"/>
    <w:qFormat/>
    <w:rsid w:val="00B5274B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B5274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527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7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7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2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2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27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527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5274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527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527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7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527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27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527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5274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5274B"/>
  </w:style>
  <w:style w:type="paragraph" w:styleId="20">
    <w:name w:val="toc 2"/>
    <w:basedOn w:val="a"/>
    <w:next w:val="a"/>
    <w:autoRedefine/>
    <w:uiPriority w:val="39"/>
    <w:unhideWhenUsed/>
    <w:qFormat/>
    <w:rsid w:val="00B527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5274B"/>
    <w:pPr>
      <w:ind w:leftChars="400" w:left="840"/>
    </w:pPr>
  </w:style>
  <w:style w:type="paragraph" w:styleId="a8">
    <w:name w:val="No Spacing"/>
    <w:link w:val="Char2"/>
    <w:uiPriority w:val="1"/>
    <w:qFormat/>
    <w:rsid w:val="00B5274B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B5274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eclipse&amp;k0=eclipse&amp;k1=%B9%A4%BE%DF%B0%FC&amp;k2=%BF%C9%CA%D3%BB%AF&amp;k3=%B3%CC%D0%F2%D4%B1&amp;k4=%BF%D8%BC%FE&amp;k5=%D3%E3%B8%D7&amp;sid=8aa971f63c54d4be&amp;ch=0&amp;tu=u1730417&amp;jk=682d5917109241c6&amp;cf=29&amp;fv=14&amp;stid=9&amp;urlid=0&amp;luki=2&amp;seller_id=1&amp;di=128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C4%A3%C4%E2%C6%F7&amp;k0=%C4%A3%C4%E2%C6%F7&amp;k1=android&amp;k2=eclipse&amp;k3=%B9%A4%BE%DF%B0%FC&amp;k4=%BF%C9%CA%D3%BB%AF&amp;k5=%B3%CC%D0%F2%D4%B1&amp;sid=8aa971f63c54d4be&amp;ch=0&amp;tu=u1730417&amp;jk=682d5917109241c6&amp;cf=29&amp;fv=14&amp;stid=9&amp;urlid=0&amp;luki=10&amp;seller_id=1&amp;di=128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D3%E3%B8%D7&amp;k0=%D3%E3%B8%D7&amp;k1=%D7%E9%BC%FE&amp;k2=layout&amp;k3=%C4%A3%C4%E2%C6%F7&amp;k4=android&amp;k5=eclipse&amp;sid=8aa971f63c54d4be&amp;ch=0&amp;tu=u1730417&amp;jk=682d5917109241c6&amp;cf=29&amp;fv=14&amp;stid=9&amp;urlid=0&amp;luki=7&amp;seller_id=1&amp;di=128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C4%A3%C4%E2%C6%F7&amp;k0=%C4%A3%C4%E2%C6%F7&amp;k1=android&amp;k2=eclipse&amp;k3=%B9%A4%BE%DF%B0%FC&amp;k4=%BF%C9%CA%D3%BB%AF&amp;k5=%B3%CC%D0%F2%D4%B1&amp;sid=8aa971f63c54d4be&amp;ch=0&amp;tu=u1730417&amp;jk=682d5917109241c6&amp;cf=29&amp;fv=14&amp;stid=9&amp;urlid=0&amp;luki=10&amp;seller_id=1&amp;di=128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layout&amp;k0=layout&amp;k1=%C4%A3%C4%E2%C6%F7&amp;k2=android&amp;k3=eclipse&amp;k4=%B9%A4%BE%DF%B0%FC&amp;k5=%BF%C9%CA%D3%BB%AF&amp;sid=8aa971f63c54d4be&amp;ch=0&amp;tu=u1730417&amp;jk=682d5917109241c6&amp;cf=29&amp;fv=14&amp;stid=9&amp;urlid=0&amp;luki=9&amp;seller_id=1&amp;di=128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jpeg"/><Relationship Id="rId28" Type="http://schemas.openxmlformats.org/officeDocument/2006/relationships/image" Target="media/image8.jpeg"/><Relationship Id="rId10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B3%CC%D0%F2%D4%B1&amp;k0=%B3%CC%D0%F2%D4%B1&amp;k1=%BF%D8%BC%FE&amp;k2=%D3%E3%B8%D7&amp;k3=%D7%E9%BC%FE&amp;k4=layout&amp;k5=%C4%A3%C4%E2%C6%F7&amp;sid=8aa971f63c54d4be&amp;ch=0&amp;tu=u1730417&amp;jk=682d5917109241c6&amp;cf=29&amp;fv=14&amp;stid=9&amp;urlid=0&amp;luki=5&amp;seller_id=1&amp;di=128" TargetMode="External"/><Relationship Id="rId19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TargetMode="External"/><Relationship Id="rId31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D7%E9%BC%FE&amp;k0=%D7%E9%BC%FE&amp;k1=layout&amp;k2=%C4%A3%C4%E2%C6%F7&amp;k3=android&amp;k4=eclipse&amp;k5=%B9%A4%BE%DF%B0%FC&amp;sid=8aa971f63c54d4be&amp;ch=0&amp;tu=u1730417&amp;jk=682d5917109241c6&amp;cf=29&amp;fv=14&amp;stid=9&amp;urlid=0&amp;luki=8&amp;seller_id=1&amp;di=1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B9%A4%BE%DF%B0%FC&amp;k0=%B9%A4%BE%DF%B0%FC&amp;k1=%BF%C9%CA%D3%BB%AF&amp;k2=%B3%CC%D0%F2%D4%B1&amp;k3=%BF%D8%BC%FE&amp;k4=%D3%E3%B8%D7&amp;k5=%D7%E9%BC%FE&amp;sid=8aa971f63c54d4be&amp;ch=0&amp;tu=u1730417&amp;jk=682d5917109241c6&amp;cf=29&amp;fv=14&amp;stid=9&amp;urlid=0&amp;luki=3&amp;seller_id=1&amp;di=128" TargetMode="External"/><Relationship Id="rId14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B9%A4%BE%DF%B0%FC&amp;k0=%B9%A4%BE%DF%B0%FC&amp;k1=%BF%C9%CA%D3%BB%AF&amp;k2=%B3%CC%D0%F2%D4%B1&amp;k3=%BF%D8%BC%FE&amp;k4=%D3%E3%B8%D7&amp;k5=%D7%E9%BC%FE&amp;sid=8aa971f63c54d4be&amp;ch=0&amp;tu=u1730417&amp;jk=682d5917109241c6&amp;cf=29&amp;fv=14&amp;stid=9&amp;urlid=0&amp;luki=3&amp;seller_id=1&amp;di=128" TargetMode="External"/><Relationship Id="rId22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D3%E3%B8%D7&amp;k0=%D3%E3%B8%D7&amp;k1=%D7%E9%BC%FE&amp;k2=layout&amp;k3=%C4%A3%C4%E2%C6%F7&amp;k4=android&amp;k5=eclipse&amp;sid=8aa971f63c54d4be&amp;ch=0&amp;tu=u1730417&amp;jk=682d5917109241c6&amp;cf=29&amp;fv=14&amp;stid=9&amp;urlid=0&amp;luki=7&amp;seller_id=1&amp;di=128" TargetMode="External"/><Relationship Id="rId27" Type="http://schemas.openxmlformats.org/officeDocument/2006/relationships/hyperlink" Target="http://cpro.baidu.com/cpro/ui/uijs.php?rs=1&amp;u=http%3A%2F%2Fwww%2Eshangxueba%2Ecom%2Fjingyan%2F113092%2Ehtml&amp;p=baidu&amp;c=news&amp;n=10&amp;t=tpclicked3_hc&amp;q=csai_cpr&amp;k=%BF%D8%BC%FE&amp;k0=%BF%D8%BC%FE&amp;k1=%D3%E3%B8%D7&amp;k2=%D7%E9%BC%FE&amp;k3=layout&amp;k4=%C4%A3%C4%E2%C6%F7&amp;k5=android&amp;sid=8aa971f63c54d4be&amp;ch=0&amp;tu=u1730417&amp;jk=682d5917109241c6&amp;cf=29&amp;fv=14&amp;stid=9&amp;urlid=0&amp;luki=6&amp;seller_id=1&amp;di=128" TargetMode="External"/><Relationship Id="rId30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35B86F5507463D8C145C1F4ABD49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A9592F-82F5-435E-B9DF-A501DE470249}"/>
      </w:docPartPr>
      <w:docPartBody>
        <w:p w:rsidR="00000000" w:rsidRDefault="00C407F3" w:rsidP="00C407F3">
          <w:pPr>
            <w:pStyle w:val="0735B86F5507463D8C145C1F4ABD49C3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332B3023361C4494A0083F201ECE80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19E82A-8BD9-498C-A979-89E9A39C1493}"/>
      </w:docPartPr>
      <w:docPartBody>
        <w:p w:rsidR="00000000" w:rsidRDefault="00C407F3" w:rsidP="00C407F3">
          <w:pPr>
            <w:pStyle w:val="332B3023361C4494A0083F201ECE80E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7B512DB411149B69C1FDD31B507F3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F0ACFE-87A4-4631-871C-BE91B078C5C8}"/>
      </w:docPartPr>
      <w:docPartBody>
        <w:p w:rsidR="00000000" w:rsidRDefault="00C407F3" w:rsidP="00C407F3">
          <w:pPr>
            <w:pStyle w:val="D7B512DB411149B69C1FDD31B507F37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A6597C1A7F1B4EF0A03BF65DF8E60A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E7E96C-AF0D-4868-AB9A-34246316863D}"/>
      </w:docPartPr>
      <w:docPartBody>
        <w:p w:rsidR="00000000" w:rsidRDefault="00C407F3" w:rsidP="00C407F3">
          <w:pPr>
            <w:pStyle w:val="A6597C1A7F1B4EF0A03BF65DF8E60AA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0107BD2A34844F3E8D287CB5AEB568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3B4A8A-C8AF-4FD9-8130-57CDB6A8C477}"/>
      </w:docPartPr>
      <w:docPartBody>
        <w:p w:rsidR="00000000" w:rsidRDefault="00C407F3" w:rsidP="00C407F3">
          <w:pPr>
            <w:pStyle w:val="0107BD2A34844F3E8D287CB5AEB5686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5B54E1286F89441492BAB7089E5C2E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60ADA6-4A17-438B-9207-FA8B5B2FB64A}"/>
      </w:docPartPr>
      <w:docPartBody>
        <w:p w:rsidR="00000000" w:rsidRDefault="00C407F3" w:rsidP="00C407F3">
          <w:pPr>
            <w:pStyle w:val="5B54E1286F89441492BAB7089E5C2E06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F3"/>
    <w:rsid w:val="00C407F3"/>
    <w:rsid w:val="00D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35B86F5507463D8C145C1F4ABD49C3">
    <w:name w:val="0735B86F5507463D8C145C1F4ABD49C3"/>
    <w:rsid w:val="00C407F3"/>
    <w:pPr>
      <w:widowControl w:val="0"/>
      <w:jc w:val="both"/>
    </w:pPr>
  </w:style>
  <w:style w:type="paragraph" w:customStyle="1" w:styleId="332B3023361C4494A0083F201ECE80EC">
    <w:name w:val="332B3023361C4494A0083F201ECE80EC"/>
    <w:rsid w:val="00C407F3"/>
    <w:pPr>
      <w:widowControl w:val="0"/>
      <w:jc w:val="both"/>
    </w:pPr>
  </w:style>
  <w:style w:type="paragraph" w:customStyle="1" w:styleId="D7B512DB411149B69C1FDD31B507F372">
    <w:name w:val="D7B512DB411149B69C1FDD31B507F372"/>
    <w:rsid w:val="00C407F3"/>
    <w:pPr>
      <w:widowControl w:val="0"/>
      <w:jc w:val="both"/>
    </w:pPr>
  </w:style>
  <w:style w:type="paragraph" w:customStyle="1" w:styleId="A6597C1A7F1B4EF0A03BF65DF8E60AA3">
    <w:name w:val="A6597C1A7F1B4EF0A03BF65DF8E60AA3"/>
    <w:rsid w:val="00C407F3"/>
    <w:pPr>
      <w:widowControl w:val="0"/>
      <w:jc w:val="both"/>
    </w:pPr>
  </w:style>
  <w:style w:type="paragraph" w:customStyle="1" w:styleId="0107BD2A34844F3E8D287CB5AEB56863">
    <w:name w:val="0107BD2A34844F3E8D287CB5AEB56863"/>
    <w:rsid w:val="00C407F3"/>
    <w:pPr>
      <w:widowControl w:val="0"/>
      <w:jc w:val="both"/>
    </w:pPr>
  </w:style>
  <w:style w:type="paragraph" w:customStyle="1" w:styleId="5B54E1286F89441492BAB7089E5C2E06">
    <w:name w:val="5B54E1286F89441492BAB7089E5C2E06"/>
    <w:rsid w:val="00C407F3"/>
    <w:pPr>
      <w:widowControl w:val="0"/>
      <w:jc w:val="both"/>
    </w:pPr>
  </w:style>
  <w:style w:type="paragraph" w:customStyle="1" w:styleId="2E498B8A6B0E454EBD28EF954C43565D">
    <w:name w:val="2E498B8A6B0E454EBD28EF954C43565D"/>
    <w:rsid w:val="00C407F3"/>
    <w:pPr>
      <w:widowControl w:val="0"/>
      <w:jc w:val="both"/>
    </w:pPr>
  </w:style>
  <w:style w:type="paragraph" w:customStyle="1" w:styleId="B86947F49B884DD2AD3AF84A92926204">
    <w:name w:val="B86947F49B884DD2AD3AF84A92926204"/>
    <w:rsid w:val="00C407F3"/>
    <w:pPr>
      <w:widowControl w:val="0"/>
      <w:jc w:val="both"/>
    </w:pPr>
  </w:style>
  <w:style w:type="paragraph" w:customStyle="1" w:styleId="06346D470A17409AAAAB59A94B001B6C">
    <w:name w:val="06346D470A17409AAAAB59A94B001B6C"/>
    <w:rsid w:val="00C407F3"/>
    <w:pPr>
      <w:widowControl w:val="0"/>
      <w:jc w:val="both"/>
    </w:pPr>
  </w:style>
  <w:style w:type="paragraph" w:customStyle="1" w:styleId="90CB7D9C468D4E3FA4D58B35A511B370">
    <w:name w:val="90CB7D9C468D4E3FA4D58B35A511B370"/>
    <w:rsid w:val="00C407F3"/>
    <w:pPr>
      <w:widowControl w:val="0"/>
      <w:jc w:val="both"/>
    </w:pPr>
  </w:style>
  <w:style w:type="paragraph" w:customStyle="1" w:styleId="0EAD4970215F4ED3A9F5251E2F583CEF">
    <w:name w:val="0EAD4970215F4ED3A9F5251E2F583CEF"/>
    <w:rsid w:val="00C407F3"/>
    <w:pPr>
      <w:widowControl w:val="0"/>
      <w:jc w:val="both"/>
    </w:pPr>
  </w:style>
  <w:style w:type="paragraph" w:customStyle="1" w:styleId="90E7B67CE6504F1EBDF127BBD1B61221">
    <w:name w:val="90E7B67CE6504F1EBDF127BBD1B61221"/>
    <w:rsid w:val="00C407F3"/>
    <w:pPr>
      <w:widowControl w:val="0"/>
      <w:jc w:val="both"/>
    </w:pPr>
  </w:style>
  <w:style w:type="paragraph" w:customStyle="1" w:styleId="29D712C4B3AC437C8C9057ED6BE7BEF3">
    <w:name w:val="29D712C4B3AC437C8C9057ED6BE7BEF3"/>
    <w:rsid w:val="00C407F3"/>
    <w:pPr>
      <w:widowControl w:val="0"/>
      <w:jc w:val="both"/>
    </w:pPr>
  </w:style>
  <w:style w:type="paragraph" w:customStyle="1" w:styleId="DF1CCBAA93BD449785B60B12A8C1F604">
    <w:name w:val="DF1CCBAA93BD449785B60B12A8C1F604"/>
    <w:rsid w:val="00C407F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35B86F5507463D8C145C1F4ABD49C3">
    <w:name w:val="0735B86F5507463D8C145C1F4ABD49C3"/>
    <w:rsid w:val="00C407F3"/>
    <w:pPr>
      <w:widowControl w:val="0"/>
      <w:jc w:val="both"/>
    </w:pPr>
  </w:style>
  <w:style w:type="paragraph" w:customStyle="1" w:styleId="332B3023361C4494A0083F201ECE80EC">
    <w:name w:val="332B3023361C4494A0083F201ECE80EC"/>
    <w:rsid w:val="00C407F3"/>
    <w:pPr>
      <w:widowControl w:val="0"/>
      <w:jc w:val="both"/>
    </w:pPr>
  </w:style>
  <w:style w:type="paragraph" w:customStyle="1" w:styleId="D7B512DB411149B69C1FDD31B507F372">
    <w:name w:val="D7B512DB411149B69C1FDD31B507F372"/>
    <w:rsid w:val="00C407F3"/>
    <w:pPr>
      <w:widowControl w:val="0"/>
      <w:jc w:val="both"/>
    </w:pPr>
  </w:style>
  <w:style w:type="paragraph" w:customStyle="1" w:styleId="A6597C1A7F1B4EF0A03BF65DF8E60AA3">
    <w:name w:val="A6597C1A7F1B4EF0A03BF65DF8E60AA3"/>
    <w:rsid w:val="00C407F3"/>
    <w:pPr>
      <w:widowControl w:val="0"/>
      <w:jc w:val="both"/>
    </w:pPr>
  </w:style>
  <w:style w:type="paragraph" w:customStyle="1" w:styleId="0107BD2A34844F3E8D287CB5AEB56863">
    <w:name w:val="0107BD2A34844F3E8D287CB5AEB56863"/>
    <w:rsid w:val="00C407F3"/>
    <w:pPr>
      <w:widowControl w:val="0"/>
      <w:jc w:val="both"/>
    </w:pPr>
  </w:style>
  <w:style w:type="paragraph" w:customStyle="1" w:styleId="5B54E1286F89441492BAB7089E5C2E06">
    <w:name w:val="5B54E1286F89441492BAB7089E5C2E06"/>
    <w:rsid w:val="00C407F3"/>
    <w:pPr>
      <w:widowControl w:val="0"/>
      <w:jc w:val="both"/>
    </w:pPr>
  </w:style>
  <w:style w:type="paragraph" w:customStyle="1" w:styleId="2E498B8A6B0E454EBD28EF954C43565D">
    <w:name w:val="2E498B8A6B0E454EBD28EF954C43565D"/>
    <w:rsid w:val="00C407F3"/>
    <w:pPr>
      <w:widowControl w:val="0"/>
      <w:jc w:val="both"/>
    </w:pPr>
  </w:style>
  <w:style w:type="paragraph" w:customStyle="1" w:styleId="B86947F49B884DD2AD3AF84A92926204">
    <w:name w:val="B86947F49B884DD2AD3AF84A92926204"/>
    <w:rsid w:val="00C407F3"/>
    <w:pPr>
      <w:widowControl w:val="0"/>
      <w:jc w:val="both"/>
    </w:pPr>
  </w:style>
  <w:style w:type="paragraph" w:customStyle="1" w:styleId="06346D470A17409AAAAB59A94B001B6C">
    <w:name w:val="06346D470A17409AAAAB59A94B001B6C"/>
    <w:rsid w:val="00C407F3"/>
    <w:pPr>
      <w:widowControl w:val="0"/>
      <w:jc w:val="both"/>
    </w:pPr>
  </w:style>
  <w:style w:type="paragraph" w:customStyle="1" w:styleId="90CB7D9C468D4E3FA4D58B35A511B370">
    <w:name w:val="90CB7D9C468D4E3FA4D58B35A511B370"/>
    <w:rsid w:val="00C407F3"/>
    <w:pPr>
      <w:widowControl w:val="0"/>
      <w:jc w:val="both"/>
    </w:pPr>
  </w:style>
  <w:style w:type="paragraph" w:customStyle="1" w:styleId="0EAD4970215F4ED3A9F5251E2F583CEF">
    <w:name w:val="0EAD4970215F4ED3A9F5251E2F583CEF"/>
    <w:rsid w:val="00C407F3"/>
    <w:pPr>
      <w:widowControl w:val="0"/>
      <w:jc w:val="both"/>
    </w:pPr>
  </w:style>
  <w:style w:type="paragraph" w:customStyle="1" w:styleId="90E7B67CE6504F1EBDF127BBD1B61221">
    <w:name w:val="90E7B67CE6504F1EBDF127BBD1B61221"/>
    <w:rsid w:val="00C407F3"/>
    <w:pPr>
      <w:widowControl w:val="0"/>
      <w:jc w:val="both"/>
    </w:pPr>
  </w:style>
  <w:style w:type="paragraph" w:customStyle="1" w:styleId="29D712C4B3AC437C8C9057ED6BE7BEF3">
    <w:name w:val="29D712C4B3AC437C8C9057ED6BE7BEF3"/>
    <w:rsid w:val="00C407F3"/>
    <w:pPr>
      <w:widowControl w:val="0"/>
      <w:jc w:val="both"/>
    </w:pPr>
  </w:style>
  <w:style w:type="paragraph" w:customStyle="1" w:styleId="DF1CCBAA93BD449785B60B12A8C1F604">
    <w:name w:val="DF1CCBAA93BD449785B60B12A8C1F604"/>
    <w:rsid w:val="00C407F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2014-11-28T00:00:00</PublishDate>
  <Abstract> Android可视化调试工具Hierarchy Viewer的使用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F9184A-BE88-48A6-AAAD-FF1148D7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1565</Words>
  <Characters>8924</Characters>
  <Application>Microsoft Office Word</Application>
  <DocSecurity>0</DocSecurity>
  <Lines>74</Lines>
  <Paragraphs>20</Paragraphs>
  <ScaleCrop>false</ScaleCrop>
  <Company>上海酷宇通讯有限公司</Company>
  <LinksUpToDate>false</LinksUpToDate>
  <CharactersWithSpaces>10469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Android可视化调试工具Hierarchy Viewer的使用</dc:title>
  <dc:subject>Hierarchy Viewer的使用</dc:subject>
  <dc:creator>leexingwang摘自网络</dc:creator>
  <cp:keywords/>
  <dc:description/>
  <cp:lastModifiedBy>Administrator</cp:lastModifiedBy>
  <cp:revision>3</cp:revision>
  <dcterms:created xsi:type="dcterms:W3CDTF">2014-11-28T10:07:00Z</dcterms:created>
  <dcterms:modified xsi:type="dcterms:W3CDTF">2014-11-28T10:25:00Z</dcterms:modified>
</cp:coreProperties>
</file>