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00"/>
        <w:jc w:val="center"/>
      </w:pPr>
      <w:r>
        <w:rPr>
          <w:rFonts w:ascii="Aptos" w:hAnsi="Aptos" w:eastAsia="Aptos"/>
          <w:b/>
          <w:color w:val="0F6B78"/>
          <w:sz w:val="22"/>
        </w:rPr>
        <w:t>DETECDIV</w:t>
      </w:r>
    </w:p>
    <w:p>
      <w:pPr>
        <w:pStyle w:val="Title"/>
        <w:widowControl/>
        <w:jc w:val="center"/>
      </w:pPr>
      <w:r>
        <w:rPr>
          <w:rFonts w:ascii="Aptos" w:hAnsi="Aptos" w:eastAsia="Aptos"/>
          <w:b/>
          <w:color w:val="1F4E79"/>
          <w:sz w:val="48"/>
        </w:rPr>
        <w:t>Pomegranate Pipeline</w:t>
        <w:br/>
        <w:t>Installation Guide</w:t>
      </w:r>
    </w:p>
    <w:p>
      <w:pPr>
        <w:widowControl/>
        <w:spacing w:after="360"/>
        <w:jc w:val="center"/>
      </w:pPr>
      <w:r>
        <w:rPr>
          <w:rFonts w:ascii="Aptos" w:hAnsi="Aptos" w:eastAsia="Aptos"/>
          <w:b w:val="0"/>
          <w:color w:val="0F6B78"/>
          <w:sz w:val="25"/>
        </w:rPr>
        <w:t>MATLAB + dedicated Windows Python environment + CellposeSAM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Operating system</w:t>
            </w:r>
          </w:p>
        </w:tc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DEBF7"/>
          </w:tcPr>
          <w:p>
            <w:r>
              <w:rPr>
                <w:rFonts w:ascii="Aptos" w:hAnsi="Aptos" w:eastAsia="Aptos"/>
                <w:b w:val="0"/>
                <w:sz w:val="17"/>
              </w:rPr>
              <w:t>Windows 10 or Windows 11, 64 bit</w:t>
            </w:r>
          </w:p>
        </w:tc>
      </w:tr>
      <w:tr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Pipeline</w:t>
            </w:r>
          </w:p>
        </w:tc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 w:eastAsia="Aptos"/>
                <w:b w:val="0"/>
                <w:sz w:val="17"/>
              </w:rPr>
              <w:t>detecdiv_pomegranate, version 1.0</w:t>
            </w:r>
          </w:p>
        </w:tc>
      </w:tr>
      <w:tr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Classifier</w:t>
            </w:r>
          </w:p>
        </w:tc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DEBF7"/>
          </w:tcPr>
          <w:p>
            <w:r>
              <w:rPr>
                <w:rFonts w:ascii="Aptos" w:hAnsi="Aptos" w:eastAsia="Aptos"/>
                <w:b w:val="0"/>
                <w:sz w:val="17"/>
              </w:rPr>
              <w:t>CellposeSAM model pombe_seg_1</w:t>
            </w:r>
          </w:p>
        </w:tc>
      </w:tr>
      <w:tr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DetecDiv branch</w:t>
            </w:r>
          </w:p>
        </w:tc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 w:eastAsia="Aptos"/>
                <w:b w:val="0"/>
                <w:sz w:val="17"/>
              </w:rPr>
              <w:t>unstable</w:t>
            </w:r>
          </w:p>
        </w:tc>
      </w:tr>
      <w:tr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Installation root</w:t>
            </w:r>
          </w:p>
        </w:tc>
        <w:tc>
          <w:tcPr>
            <w:tcW w:type="dxa" w:w="51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DEBF7"/>
          </w:tcPr>
          <w:p>
            <w:r>
              <w:rPr>
                <w:rFonts w:ascii="Aptos" w:hAnsi="Aptos" w:eastAsia="Aptos"/>
                <w:b w:val="0"/>
                <w:sz w:val="17"/>
              </w:rPr>
              <w:t>C:\Users\&lt;WindowsUser&gt;\Documents\DetecDivWorkspace</w:t>
            </w:r>
          </w:p>
        </w:tc>
      </w:tr>
    </w:tbl>
    <w:p>
      <w:pPr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DDEFE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 xml:space="preserve">Follow this guide exactly.  </w:t>
            </w:r>
            <w:r>
              <w:rPr>
                <w:rFonts w:ascii="Aptos" w:hAnsi="Aptos" w:eastAsia="Aptos"/>
                <w:b w:val="0"/>
                <w:sz w:val="18"/>
              </w:rPr>
              <w:t>Use the folder structure and repository locations shown below. Do not install a separate Python manually and do not reuse a run.json created on another computer.</w:t>
            </w:r>
          </w:p>
        </w:tc>
      </w:tr>
    </w:tbl>
    <w:p>
      <w:pPr>
        <w:widowControl/>
        <w:spacing w:after="0"/>
      </w:pPr>
    </w:p>
    <w:p>
      <w:pPr>
        <w:widowControl/>
        <w:spacing w:before="400"/>
        <w:jc w:val="center"/>
      </w:pPr>
      <w:r>
        <w:rPr>
          <w:rFonts w:ascii="Aptos" w:hAnsi="Aptos" w:eastAsia="Aptos"/>
          <w:b w:val="0"/>
          <w:color w:val="666666"/>
          <w:sz w:val="16"/>
        </w:rPr>
        <w:t>Validated code references: DetecDiv unstable commit 9d395797; DetecDiv-plugins main commit 29f3b94e.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Required software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 xml:space="preserve">Windows only  </w:t>
            </w:r>
            <w:r>
              <w:rPr>
                <w:rFonts w:ascii="Aptos" w:hAnsi="Aptos" w:eastAsia="Aptos"/>
                <w:b w:val="0"/>
                <w:sz w:val="18"/>
              </w:rPr>
              <w:t>This procedure uses MATLAB and a local Conda environment on Windows.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Install manually</w:t>
            </w:r>
          </w:p>
        </w:tc>
        <w:tc>
          <w:tcPr>
            <w:tcW w:type="dxa" w:w="3419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Installed automatically by DetecDiv</w:t>
            </w:r>
          </w:p>
        </w:tc>
        <w:tc>
          <w:tcPr>
            <w:tcW w:type="dxa" w:w="3419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Download assets</w:t>
            </w:r>
          </w:p>
        </w:tc>
      </w:tr>
      <w:tr>
        <w:tc>
          <w:tcPr>
            <w:tcW w:type="dxa" w:w="34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MATLAB and all 7 MathWorks products</w:t>
            </w:r>
          </w:p>
        </w:tc>
        <w:tc>
          <w:tcPr>
            <w:tcW w:type="dxa" w:w="34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Python 3.10 environment</w:t>
            </w:r>
          </w:p>
        </w:tc>
        <w:tc>
          <w:tcPr>
            <w:tcW w:type="dxa" w:w="34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Pomegranate pipeline ZIP</w:t>
            </w:r>
          </w:p>
        </w:tc>
      </w:tr>
      <w:tr>
        <w:tc>
          <w:tcPr>
            <w:tcW w:type="dxa" w:w="3419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GitHub account and GitHub Desktop</w:t>
            </w:r>
          </w:p>
        </w:tc>
        <w:tc>
          <w:tcPr>
            <w:tcW w:type="dxa" w:w="3419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PyTorch 2.7.0, CPU or NVIDIA GPU build</w:t>
            </w:r>
          </w:p>
        </w:tc>
        <w:tc>
          <w:tcPr>
            <w:tcW w:type="dxa" w:w="3419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pombe_seg_1 model ZIP</w:t>
            </w:r>
          </w:p>
        </w:tc>
      </w:tr>
      <w:tr>
        <w:tc>
          <w:tcPr>
            <w:tcW w:type="dxa" w:w="34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Miniconda for Windows</w:t>
            </w:r>
          </w:p>
        </w:tc>
        <w:tc>
          <w:tcPr>
            <w:tcW w:type="dxa" w:w="34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Cellpose 4.2.1.1, Zarr, Trackastra and dependencies</w:t>
            </w:r>
          </w:p>
        </w:tc>
        <w:tc>
          <w:tcPr>
            <w:tcW w:type="dxa" w:w="34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Raw microscopy data</w:t>
            </w:r>
          </w:p>
        </w:tc>
      </w:tr>
    </w:tbl>
    <w:p>
      <w:pPr>
        <w:pStyle w:val="Heading2"/>
        <w:widowControl/>
      </w:pPr>
      <w:r>
        <w:t>Hardware recommendations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16 GB RAM minimum; 32 GB recommended.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At least 20 GB free disk space in addition to MATLAB. The downloadable model ZIP is about 1.5 GB.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An NVIDIA GPU is recommended. DetecDiv automatically falls back to CPU when no compatible NVIDIA GPU is detected.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A stable Internet connection is required for GitHub cloning and the first Python setup.</w:t>
      </w:r>
    </w:p>
    <w:p>
      <w:pPr>
        <w:pStyle w:val="Heading1"/>
        <w:widowControl/>
      </w:pPr>
      <w:r>
        <w:t>2. Create the required workspace folders</w:t>
      </w:r>
    </w:p>
    <w:p>
      <w:pPr>
        <w:widowControl/>
      </w:pPr>
      <w:r>
        <w:t>Open File Explorer and create DetecDivWorkspace and its code, assets, data, projects and downloads parent folders. GitHub Desktop will create the two repository folders shown below when cloning.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C:\Users\&lt;WindowsUser&gt;\Documents\DetecDivWorkspace\</w:t>
              <w:br/>
              <w:t>├── code\</w:t>
              <w:br/>
              <w:t>│   ├── DetecDiv\</w:t>
              <w:br/>
              <w:t>│   └── DetecDiv-plugins\</w:t>
              <w:br/>
              <w:t>├── assets\</w:t>
              <w:br/>
              <w:t>│   ├── pipelines\detecdiv_pomegranate\</w:t>
              <w:br/>
              <w:t>│   └── models\pombe_seg_1\</w:t>
              <w:br/>
              <w:t>├── data\raw\</w:t>
              <w:br/>
              <w:t>├── projects\</w:t>
              <w:br/>
              <w:t>└── downloads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 xml:space="preserve">Do not improvise the repository locations.  </w:t>
            </w:r>
            <w:r>
              <w:rPr>
                <w:rFonts w:ascii="Aptos" w:hAnsi="Aptos" w:eastAsia="Aptos"/>
                <w:b w:val="0"/>
                <w:sz w:val="18"/>
              </w:rPr>
              <w:t>Do not manually create code\DetecDiv or code\DetecDiv-plugins before cloning. GitHub Desktop creates them. Extract the two supplied ZIP files under assets. Store raw images under data\raw and all DetecDiv projects under projects.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Install MATLAB and the seven required products</w:t>
      </w:r>
    </w:p>
    <w:p>
      <w:pPr>
        <w:widowControl/>
      </w:pPr>
      <w:r>
        <w:t>Install MATLAB R2021a or newer. During installation, select all seven products below: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MATLAB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Computer Vision Toolbox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Deep Learning Toolbox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Database Toolbox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Image Processing Toolbox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Parallel Computing Toolbox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Statistics and Machine Learning Toolbox</w:t>
      </w:r>
    </w:p>
    <w:p>
      <w:pPr>
        <w:widowControl/>
      </w:pPr>
      <w:r>
        <w:t>After installation, start MATLAB once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ver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 xml:space="preserve">Required means required.  </w:t>
            </w:r>
            <w:r>
              <w:rPr>
                <w:rFonts w:ascii="Aptos" w:hAnsi="Aptos" w:eastAsia="Aptos"/>
                <w:b w:val="0"/>
                <w:sz w:val="18"/>
              </w:rPr>
              <w:t>Install all seven products even if a specific Pomegranate run does not exercise every feature. This keeps the DetecDiv installation complete and avoids later feature failures.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4. Create a GitHub account and install GitHub Desktop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Go to https://github.com/signup in a web browser.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Create a personal GitHub account, verify the email address, and sign in.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Install GitHub Desktop from https://desktop.github.com/.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Open GitHub Desktop and select File &gt; Options &gt; Accounts &gt; Sign in to GitHub.com.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Complete the browser authorization and return to GitHub Desktop.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 xml:space="preserve">Recommended account security  </w:t>
            </w:r>
            <w:r>
              <w:rPr>
                <w:rFonts w:ascii="Aptos" w:hAnsi="Aptos" w:eastAsia="Aptos"/>
                <w:b w:val="0"/>
                <w:sz w:val="18"/>
              </w:rPr>
              <w:t>Enable two-factor authentication in GitHub account settings and keep recovery codes in a safe location.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Clone DetecDiv with GitHub Desktop</w:t>
      </w:r>
    </w:p>
    <w:p>
      <w:pPr>
        <w:pStyle w:val="Heading2"/>
        <w:widowControl/>
      </w:pPr>
      <w:r>
        <w:t>5.1 Clone the main repository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In GitHub Desktop, select File &gt; Clone repository.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Open the URL tab.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Repository URL: https://github.com/gcharvin/DetecDiv.git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Local path: C:\Users\&lt;WindowsUser&gt;\Documents\DetecDivWorkspace\code\DetecDiv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Click Clone and wait for the download to finish.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Click Current branch, select unstable, then click Fetch origin and Pull origin if offered.</w:t>
      </w:r>
    </w:p>
    <w:p>
      <w:pPr>
        <w:pStyle w:val="Heading2"/>
        <w:widowControl/>
      </w:pPr>
      <w:r>
        <w:t>5.2 Clone the plugin repository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Select File &gt; Clone repository again and open the URL tab.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Repository URL: https://github.com/gcharvin/DetecDiv-plugins.git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Local path: C:\Users\&lt;WindowsUser&gt;\Documents\DetecDivWorkspace\code\DetecDiv-plugins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Click Clone. Keep the main branch selected, then click Fetch origin and Pull origin if offered.</w:t>
      </w:r>
    </w:p>
    <w:p>
      <w:pPr>
        <w:pStyle w:val="Heading2"/>
        <w:widowControl/>
      </w:pPr>
      <w:r>
        <w:t>5.3 Verify both repositories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This file must exist: ...\code\DetecDiv\startup.m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This folder must exist: ...\code\DetecDiv\engine\classification\+cellposesam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This folder must exist: ...\code\DetecDiv-plugins\plugins\processor</w:t>
      </w:r>
    </w:p>
    <w:p>
      <w:pPr>
        <w:pStyle w:val="Heading1"/>
        <w:widowControl/>
      </w:pPr>
      <w:r>
        <w:t>6. Install Miniconda for Windows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Download the 64-bit Windows Miniconda installer from https://docs.conda.io/projects/miniconda/.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Install for the current user. Keep the default installation directory.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Open Anaconda Prompt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conda --version</w:t>
              <w:br/>
              <w:t>conda info --base</w:t>
            </w:r>
          </w:p>
        </w:tc>
      </w:tr>
    </w:tbl>
    <w:p>
      <w:pPr>
        <w:widowControl/>
        <w:spacing w:after="0"/>
      </w:pP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Close Anaconda Prompt and restart MATLAB after Miniconda installation.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 xml:space="preserve">Do not create the DetecDiv environment here.  </w:t>
            </w:r>
            <w:r>
              <w:rPr>
                <w:rFonts w:ascii="Aptos" w:hAnsi="Aptos" w:eastAsia="Aptos"/>
                <w:b w:val="0"/>
                <w:sz w:val="18"/>
              </w:rPr>
              <w:t>Miniconda is the only Python component installed manually. DetecDiv will create and manage its dedicated environment.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7. Initialize DetecDiv in MATLAB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cd('C:\Users\&lt;WindowsUser&gt;\Documents\DetecDivWorkspace\code\DetecDiv')</w:t>
              <w:br/>
              <w:t>startup</w:t>
              <w:br/>
              <w:t>which runPipeline</w:t>
              <w:br/>
              <w:t>which cellposesam.classify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Register and load the external plugin repository: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detecdiv_plugins_register_root( ...</w:t>
              <w:br/>
              <w:t xml:space="preserve">    'C:\Users\&lt;WindowsUser&gt;\Documents\DetecDivWorkspace\code\DetecDiv-plugins')</w:t>
              <w:br/>
              <w:t>detecdiv_plugins_addpath</w:t>
              <w:br/>
              <w:t>detecdiv_plugins_list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Verify the three Pomegranate processors: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which bestFocusPlane.process</w:t>
              <w:br/>
              <w:t>which detectViterbiPombeDivisionFrame.process</w:t>
              <w:br/>
              <w:t>which detecdivPomegranate.process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8. Create the dedicated Python environment</w:t>
      </w:r>
    </w:p>
    <w:p>
      <w:pPr>
        <w:widowControl/>
      </w:pPr>
      <w:r>
        <w:t>Run this once from MATLAB: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info = select_and_load_conda_env( ...</w:t>
              <w:br/>
              <w:t xml:space="preserve">    'backend', 'local', ...</w:t>
              <w:br/>
              <w:t xml:space="preserve">    'mode', 'default', ...</w:t>
              <w:br/>
              <w:t xml:space="preserve">    'debug', true);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DetecDiv performs all of these actions automatically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Finds Conda and creates the detecdiv_python environment with Python 3.10.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Detects NVIDIA hardware and installs the correct PyTorch 2.7.0 GPU or CPU build.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Installs Cellpose 4.2.1.1, Zarr, Trackastra 0.5.3 and all required Python packages.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Repairs the known Windows OpenMP/NumPy conflict when detected.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Loads the environment into MATLAB with pyenv in OutOfProcess mode.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Runs package and runtime import checks.</w:t>
      </w:r>
    </w:p>
    <w:p>
      <w:pPr>
        <w:pStyle w:val="Heading2"/>
        <w:widowControl/>
      </w:pPr>
      <w:r>
        <w:t>Verify the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pe = pyenv;</w:t>
              <w:br/>
              <w:t>disp(pe)</w:t>
              <w:br/>
              <w:t>disp(info.torch)</w:t>
              <w:br/>
              <w:t>py.importlib.import_module('torch');</w:t>
              <w:br/>
              <w:t>py.importlib.import_module('cellpose.models');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pyenv.Status must be Loaded.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pyenv.ExecutionMode must be OutOfProcess.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Both Python import commands must complete without an error.</w:t>
      </w:r>
    </w:p>
    <w:p>
      <w:pPr>
        <w:pStyle w:val="Heading1"/>
        <w:widowControl/>
      </w:pPr>
      <w:r>
        <w:t>9. Install the supplied pipeline and model assets</w:t>
      </w:r>
    </w:p>
    <w:p>
      <w:pPr>
        <w:widowControl/>
      </w:pPr>
      <w:r>
        <w:t>Copy both ZIP files into: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C:\Users\&lt;WindowsUser&gt;\Documents\DetecDivWorkspace\downloads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9.1 Extract the pipeline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Right-click detecdiv_pomegranate_pipeline.zip and select Extract All.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Select C:\Users\&lt;WindowsUser&gt;\Documents\DetecDivWorkspace\assets\pipelines as the destination.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Confirm that ...\assets\pipelines\detecdiv_pomegranate\pipeline.json exists.</w:t>
      </w:r>
    </w:p>
    <w:p>
      <w:pPr>
        <w:pStyle w:val="Heading2"/>
        <w:widowControl/>
      </w:pPr>
      <w:r>
        <w:t>9.2 Extract the CellposeSAM model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Right-click pombe_seg_1_cellposesam_model.zip and select Extract All.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Select C:\Users\&lt;WindowsUser&gt;\Documents\DetecDivWorkspace\assets\models as the destination.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Confirm that ...\assets\models\pombe_seg_1\pombe_seg_1_best.pth exists.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Confirm that ...\assets\models\pombe_seg_1\models\pombe_seg_1 exists.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10. Create and run the Pomegranate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 xml:space="preserve">Do not use a copied run.json.  </w:t>
            </w:r>
            <w:r>
              <w:rPr>
                <w:rFonts w:ascii="Aptos" w:hAnsi="Aptos" w:eastAsia="Aptos"/>
                <w:b w:val="0"/>
                <w:sz w:val="18"/>
              </w:rPr>
              <w:t>A run file contains computer-specific absolute paths. Open the supplied pipeline.json and create a new run for this computer.</w:t>
            </w:r>
          </w:p>
        </w:tc>
      </w:tr>
    </w:tbl>
    <w:p>
      <w:pPr>
        <w:widowControl/>
        <w:spacing w:after="0"/>
      </w:pP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Start MATLAB and run startup from the DetecDiv repository folder.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Launch DetecDiv by entering detecdiv in the MATLAB Command Window.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Open the pipeline template at ...\assets\pipelines\detecdiv_pomegranate\pipeline.json.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Create a new DetecDiv project under the projects folder.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Select the raw microscopy folder under ...\data\raw.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Create a new pipeline run and choose Local execution.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For classifier_cellposesam_5, select ...\assets\models\pombe_seg_1 as the classifier module folder.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For processor_detecdivpomegranate_7, select an output folder inside the current project folder.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Run a validation or dry-run first, then test one FOV, one ROI and a small frame range.</w:t>
      </w:r>
    </w:p>
    <w:p>
      <w:pPr>
        <w:pStyle w:val="ListNumber"/>
        <w:widowControl/>
        <w:spacing w:after="80"/>
      </w:pPr>
      <w:r>
        <w:rPr>
          <w:rFonts w:ascii="Aptos" w:hAnsi="Aptos" w:eastAsia="Aptos"/>
          <w:b w:val="0"/>
        </w:rPr>
        <w:t>After the short test succeeds, run the full dataset.</w:t>
      </w:r>
    </w:p>
    <w:p>
      <w:pPr>
        <w:pStyle w:val="Heading2"/>
        <w:widowControl/>
      </w:pPr>
      <w:r>
        <w:t>Expected node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Pipeline stage</w:t>
            </w:r>
          </w:p>
        </w:tc>
        <w:tc>
          <w:tcPr>
            <w:tcW w:type="dxa" w:w="5128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5128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bestFocusPlane</w:t>
            </w:r>
          </w:p>
        </w:tc>
        <w:tc>
          <w:tcPr>
            <w:tcW w:type="dxa" w:w="51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DIC_focus image channel and DIC_focus_best_z dataseries</w:t>
            </w:r>
          </w:p>
        </w:tc>
      </w:tr>
      <w:tr>
        <w:tc>
          <w:tcPr>
            <w:tcW w:type="dxa" w:w="5128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CellposeSAM</w:t>
            </w:r>
          </w:p>
        </w:tc>
        <w:tc>
          <w:tcPr>
            <w:tcW w:type="dxa" w:w="5128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results_cellposeSAM_cell instance mask</w:t>
            </w:r>
          </w:p>
        </w:tc>
      </w:tr>
      <w:tr>
        <w:tc>
          <w:tcPr>
            <w:tcW w:type="dxa" w:w="5128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Division tracking</w:t>
            </w:r>
          </w:p>
        </w:tc>
        <w:tc>
          <w:tcPr>
            <w:tcW w:type="dxa" w:w="51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cell_of_interest mask and pombe_division_profile / pombe_division_score</w:t>
            </w:r>
          </w:p>
        </w:tc>
      </w:tr>
      <w:tr>
        <w:tc>
          <w:tcPr>
            <w:tcW w:type="dxa" w:w="5128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Pomegranate export</w:t>
            </w:r>
          </w:p>
        </w:tc>
        <w:tc>
          <w:tcPr>
            <w:tcW w:type="dxa" w:w="5128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cell_information, CSV files, Excel workbook and QC PNG images</w:t>
            </w:r>
          </w:p>
        </w:tc>
      </w:tr>
    </w:tbl>
    <w:p>
      <w:pPr>
        <w:pStyle w:val="Heading1"/>
        <w:widowControl/>
      </w:pPr>
      <w: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5128"/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5128"/>
            <w:shd w:fill="DDEB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Conda is not found</w:t>
            </w:r>
          </w:p>
        </w:tc>
        <w:tc>
          <w:tcPr>
            <w:tcW w:type="dxa" w:w="51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Open Anaconda Prompt, run conda info --base, restart MATLAB, and rerun select_and_load_conda_env.</w:t>
            </w:r>
          </w:p>
        </w:tc>
      </w:tr>
      <w:tr>
        <w:tc>
          <w:tcPr>
            <w:tcW w:type="dxa" w:w="5128"/>
            <w:shd w:fill="DDEB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Wrong Python is already loaded</w:t>
            </w:r>
          </w:p>
        </w:tc>
        <w:tc>
          <w:tcPr>
            <w:tcW w:type="dxa" w:w="5128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Close MATLAB completely, reopen it, run startup, and rerun the Python setup command.</w:t>
            </w:r>
          </w:p>
        </w:tc>
      </w:tr>
      <w:tr>
        <w:tc>
          <w:tcPr>
            <w:tcW w:type="dxa" w:w="5128"/>
            <w:shd w:fill="DDEB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GPU is not available</w:t>
            </w:r>
          </w:p>
        </w:tc>
        <w:tc>
          <w:tcPr>
            <w:tcW w:type="dxa" w:w="51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Run nvidia-smi in Windows Terminal and update the NVIDIA driver. CPU execution remains available.</w:t>
            </w:r>
          </w:p>
        </w:tc>
      </w:tr>
      <w:tr>
        <w:tc>
          <w:tcPr>
            <w:tcW w:type="dxa" w:w="5128"/>
            <w:shd w:fill="DDEB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Processor package is missing</w:t>
            </w:r>
          </w:p>
        </w:tc>
        <w:tc>
          <w:tcPr>
            <w:tcW w:type="dxa" w:w="5128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Repeat the plugin registration commands and verify the required packages with which.</w:t>
            </w:r>
          </w:p>
        </w:tc>
      </w:tr>
      <w:tr>
        <w:tc>
          <w:tcPr>
            <w:tcW w:type="dxa" w:w="5128"/>
            <w:shd w:fill="DDEB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Model file is missing</w:t>
            </w:r>
          </w:p>
        </w:tc>
        <w:tc>
          <w:tcPr>
            <w:tcW w:type="dxa" w:w="51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Re-extract the model ZIP and link the classifier node to the pombe_seg_1 folder, not directly to the .pth file.</w:t>
            </w:r>
          </w:p>
        </w:tc>
      </w:tr>
      <w:tr>
        <w:tc>
          <w:tcPr>
            <w:tcW w:type="dxa" w:w="5128"/>
            <w:shd w:fill="DDEB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A path contains another user name</w:t>
            </w:r>
          </w:p>
        </w:tc>
        <w:tc>
          <w:tcPr>
            <w:tcW w:type="dxa" w:w="5128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Create a new run and reselect the raw data, project, model and output folders on this computer.</w:t>
            </w:r>
          </w:p>
        </w:tc>
      </w:tr>
      <w:tr>
        <w:tc>
          <w:tcPr>
            <w:tcW w:type="dxa" w:w="5128"/>
            <w:shd w:fill="DDEB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sz w:val="16"/>
              </w:rPr>
              <w:t>CellposeSAM fails</w:t>
            </w:r>
          </w:p>
        </w:tc>
        <w:tc>
          <w:tcPr>
            <w:tcW w:type="dxa" w:w="51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sz w:val="16"/>
              </w:rPr>
              <w:t>Collect runner_stdout.txt, runner_stderr.txt and runner_live.log from the run work/cellposesam folder.</w:t>
            </w:r>
          </w:p>
        </w:tc>
      </w:tr>
    </w:tbl>
    <w:p>
      <w:pPr>
        <w:pStyle w:val="Heading1"/>
        <w:widowControl/>
      </w:pPr>
      <w:r>
        <w:t>12. Final acceptance checklist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All seven MathWorks products are listed by ver.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Both repositories are in DetecDivWorkspace\code and the correct branches are selected.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The three Pomegranate processor packages are found by MATLAB.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detecdiv_python is loaded in OutOfProcess mode.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torch and cellpose.models import successfully.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The pipeline and model archives are extracted under DetecDivWorkspace\assets.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A new local run was created; no foreign run.json was reused.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/>
          <w:color w:val="0F6B78"/>
        </w:rPr>
        <w:t xml:space="preserve">☐ </w:t>
      </w:r>
      <w:r>
        <w:rPr>
          <w:rFonts w:ascii="Aptos" w:hAnsi="Aptos" w:eastAsia="Aptos"/>
          <w:b w:val="0"/>
        </w:rPr>
        <w:t>The short test produced the segmentation mask and Pomegranate output files.</w:t>
      </w:r>
    </w:p>
    <w:p>
      <w:pPr>
        <w:pStyle w:val="Heading2"/>
        <w:widowControl/>
      </w:pPr>
      <w:r>
        <w:t>Information to send when requesting support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MATLAB release and complete ver output.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Full select_and_load_conda_env output with debug=true.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pyenv and info.torch output.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DetecDiv and DetecDiv-plugins branch and commit shown by GitHub Desktop.</w:t>
      </w:r>
    </w:p>
    <w:p>
      <w:pPr>
        <w:pStyle w:val="ListBullet"/>
        <w:widowControl/>
        <w:spacing w:after="60"/>
      </w:pPr>
      <w:r>
        <w:rPr>
          <w:rFonts w:ascii="Aptos" w:hAnsi="Aptos" w:eastAsia="Aptos"/>
          <w:b w:val="0"/>
        </w:rPr>
        <w:t>The new run.json and the three CellposeSAM runner log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6"/>
      </w:rPr>
      <w:t>Windows installation guide - 22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color w:val="0F6B78"/>
        <w:sz w:val="16"/>
      </w:rPr>
      <w:t>DetecDiv | Pomegranate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