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84482" w14:textId="407C41D0" w:rsidR="007836FB" w:rsidRPr="007836FB" w:rsidRDefault="00F4605C" w:rsidP="00B149FE">
      <w:pPr>
        <w:pStyle w:val="Heading3"/>
      </w:pPr>
      <w:bookmarkStart w:id="0" w:name="_Toc177025225"/>
      <w:bookmarkStart w:id="1" w:name="_Toc531789890"/>
      <w:bookmarkStart w:id="2" w:name="_Toc532370551"/>
      <w:bookmarkStart w:id="3" w:name="_Toc3447264"/>
      <w:bookmarkStart w:id="4" w:name="_Toc20312296"/>
      <w:bookmarkStart w:id="5" w:name="_Toc64877967"/>
      <w:bookmarkStart w:id="6" w:name="_Toc66965810"/>
      <w:bookmarkStart w:id="7" w:name="_Toc66968284"/>
      <w:bookmarkStart w:id="8" w:name="_Toc69836211"/>
      <w:bookmarkStart w:id="9" w:name="_Toc101429727"/>
      <w:bookmarkStart w:id="10" w:name="_Hlk61357269"/>
      <w:bookmarkStart w:id="11" w:name="_Toc526866403"/>
      <w:bookmarkStart w:id="12" w:name="_Toc526338499"/>
      <w:bookmarkStart w:id="13" w:name="_Toc491428847"/>
      <w:bookmarkStart w:id="14" w:name="_Toc491426734"/>
      <w:bookmarkStart w:id="15" w:name="_Toc531789891"/>
      <w:bookmarkStart w:id="16" w:name="_Toc532370552"/>
      <w:bookmarkStart w:id="17" w:name="_Toc496018143"/>
      <w:bookmarkStart w:id="18" w:name="_Ref498435547"/>
      <w:bookmarkStart w:id="19" w:name="_Ref498435700"/>
      <w:r w:rsidRPr="00F4605C">
        <w:t>Indicator 2.</w:t>
      </w:r>
      <w:r w:rsidR="00AF109C">
        <w:t>C</w:t>
      </w:r>
      <w:r w:rsidRPr="00F4605C">
        <w:t xml:space="preserve">: </w:t>
      </w:r>
      <w:bookmarkStart w:id="20" w:name="_Hlk181546380"/>
      <w:bookmarkEnd w:id="0"/>
      <w:r w:rsidR="00AF109C" w:rsidRPr="00F4605C">
        <w:t>High Expectations, Rigorous Instruction</w:t>
      </w:r>
      <w:bookmarkEnd w:id="20"/>
      <w:r w:rsidR="0047047B" w:rsidRPr="00F4605C">
        <w:tab/>
      </w:r>
    </w:p>
    <w:p w14:paraId="6DD3723C" w14:textId="77777777" w:rsidR="008B2EA9" w:rsidRDefault="008B2EA9" w:rsidP="008B2EA9">
      <w:pPr>
        <w:pStyle w:val="BodyText"/>
      </w:pPr>
      <w:r>
        <w:t>ratingTable</w:t>
      </w:r>
    </w:p>
    <w:p w14:paraId="18FED40B" w14:textId="77777777" w:rsidR="006120B3" w:rsidRDefault="006120B3" w:rsidP="006120B3">
      <w:pPr>
        <w:pStyle w:val="BodyText"/>
      </w:pPr>
      <w:r>
        <w:t>introText</w:t>
      </w:r>
    </w:p>
    <w:p w14:paraId="27A30A11" w14:textId="77777777" w:rsidR="0047047B" w:rsidRDefault="0047047B" w:rsidP="0047047B">
      <w:pPr>
        <w:pStyle w:val="Heading4"/>
      </w:pPr>
      <w:r w:rsidRPr="004B1B6B">
        <w:t>OVERALL RATING SUMMARY:</w:t>
      </w:r>
      <w:r>
        <w:t xml:space="preserve"> </w:t>
      </w:r>
    </w:p>
    <w:p w14:paraId="00616C67" w14:textId="0D020508" w:rsidR="008B2EA9" w:rsidRDefault="008B2EA9" w:rsidP="00585C4B">
      <w:pPr>
        <w:pStyle w:val="BodyTextPostHeading"/>
      </w:pPr>
      <w:r>
        <w:t>overallText</w:t>
      </w:r>
    </w:p>
    <w:p w14:paraId="1C88CE9E" w14:textId="0D71A88F" w:rsidR="00E0553B" w:rsidRDefault="00E0553B" w:rsidP="00E0553B">
      <w:pPr>
        <w:pStyle w:val="Heading4"/>
      </w:pPr>
      <w:r>
        <w:t>CLASSROOM OBSERVATIONS: CON</w:t>
      </w:r>
      <w:r w:rsidR="00C306F7">
        <w:t>CEPT</w:t>
      </w:r>
      <w:r>
        <w:t xml:space="preserve"> DEVELOPMENT</w:t>
      </w:r>
    </w:p>
    <w:p w14:paraId="0C5F4A53" w14:textId="77777777" w:rsidR="008B2EA9" w:rsidRDefault="008B2EA9" w:rsidP="008B2EA9">
      <w:pPr>
        <w:pStyle w:val="BodyText"/>
      </w:pPr>
      <w:r>
        <w:t>classObsCUCDText</w:t>
      </w:r>
    </w:p>
    <w:p w14:paraId="79BC6B75" w14:textId="77777777" w:rsidR="008B2EA9" w:rsidRDefault="008B2EA9" w:rsidP="008B2EA9">
      <w:pPr>
        <w:pStyle w:val="BodyText"/>
      </w:pPr>
      <w:r>
        <w:t>classObsCUCDTable</w:t>
      </w:r>
    </w:p>
    <w:p w14:paraId="67CDD8D4" w14:textId="30CC4CD9" w:rsidR="000613D0" w:rsidRDefault="000613D0" w:rsidP="008B2EA9">
      <w:pPr>
        <w:pStyle w:val="BodyText"/>
      </w:pPr>
      <w:r>
        <w:rPr>
          <w:rFonts w:ascii="Cambria Math" w:hAnsi="Cambria Math" w:cs="Cambria Math"/>
          <w:sz w:val="13"/>
          <w:szCs w:val="13"/>
        </w:rPr>
        <w:t>∗</w:t>
      </w:r>
      <w:r>
        <w:rPr>
          <w:rFonts w:ascii="Proxima Nova" w:hAnsi="Proxima Nova" w:cs="Proxima Nova"/>
          <w:sz w:val="16"/>
          <w:szCs w:val="16"/>
        </w:rPr>
        <w:t xml:space="preserve">The school average is a weighted average calculation of the observation scores. Weighted Average =  </w:t>
      </w:r>
      <m:oMath>
        <m:f>
          <m:fPr>
            <m:ctrlPr>
              <w:rPr>
                <w:rFonts w:ascii="Cambria Math" w:hAnsi="Cambria Math" w:cs="Proxima Nova"/>
                <w:i/>
                <w:sz w:val="16"/>
                <w:szCs w:val="1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Rating x Frequency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Frequency</m:t>
                </m:r>
              </m:e>
            </m:nary>
          </m:den>
        </m:f>
      </m:oMath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p w14:paraId="14ABECCA" w14:textId="77777777" w:rsidR="008B2EA9" w:rsidRDefault="008B2EA9" w:rsidP="008B2EA9">
      <w:pPr>
        <w:pStyle w:val="BodyText"/>
      </w:pPr>
      <w:r>
        <w:t>classObsCUCDBullets</w:t>
      </w:r>
    </w:p>
    <w:p w14:paraId="7D66CC79" w14:textId="62BE06D6" w:rsidR="00B43FB4" w:rsidRDefault="00B43FB4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color w:val="000000" w:themeColor="text1"/>
          <w:sz w:val="20"/>
          <w:szCs w:val="20"/>
        </w:rPr>
        <w:br w:type="page"/>
      </w:r>
    </w:p>
    <w:p w14:paraId="1332EA63" w14:textId="1525295A" w:rsidR="00AF109C" w:rsidRPr="00AF109C" w:rsidRDefault="00AF109C" w:rsidP="0018174D">
      <w:pPr>
        <w:pStyle w:val="Heading3NONTOC"/>
        <w:rPr>
          <w:rFonts w:eastAsiaTheme="majorEastAsia"/>
          <w:sz w:val="26"/>
        </w:rPr>
      </w:pPr>
      <w:bookmarkStart w:id="21" w:name="_Toc177025228"/>
      <w:bookmarkStart w:id="22" w:name="_Hlk181351646"/>
      <w:r w:rsidRPr="00DB0B82">
        <w:lastRenderedPageBreak/>
        <w:t xml:space="preserve">Indicator </w:t>
      </w:r>
      <w:r w:rsidRPr="001039E0">
        <w:t>2.</w:t>
      </w:r>
      <w:r>
        <w:t>c</w:t>
      </w:r>
      <w:r w:rsidRPr="001039E0">
        <w:t xml:space="preserve">: </w:t>
      </w:r>
      <w:r w:rsidRPr="00F4605C">
        <w:t>High Expectations, Rigorous Instruction</w:t>
      </w:r>
      <w:r>
        <w:t xml:space="preserve"> </w:t>
      </w:r>
      <w:bookmarkEnd w:id="21"/>
      <w:r w:rsidR="00D218D2">
        <w:t>(cont.)</w:t>
      </w:r>
    </w:p>
    <w:p w14:paraId="0979D5AE" w14:textId="7650C217" w:rsidR="00B43FB4" w:rsidRDefault="00B43FB4" w:rsidP="00B43FB4">
      <w:pPr>
        <w:pStyle w:val="Heading4"/>
      </w:pPr>
      <w:r>
        <w:t>CLASSROOM OBSERVATIONS: LANGUAGE MODELING</w:t>
      </w:r>
    </w:p>
    <w:p w14:paraId="186005FB" w14:textId="77777777" w:rsidR="008B2EA9" w:rsidRDefault="008B2EA9" w:rsidP="008B2EA9">
      <w:pPr>
        <w:pStyle w:val="BodyText"/>
      </w:pPr>
      <w:r>
        <w:t>classObsLMIDText</w:t>
      </w:r>
    </w:p>
    <w:p w14:paraId="172CD4E0" w14:textId="77777777" w:rsidR="008B2EA9" w:rsidRDefault="008B2EA9" w:rsidP="008B2EA9">
      <w:pPr>
        <w:pStyle w:val="BodyText"/>
      </w:pPr>
      <w:r>
        <w:t>classObsLMIDTable</w:t>
      </w:r>
    </w:p>
    <w:p w14:paraId="0DC9194A" w14:textId="21447349" w:rsidR="000613D0" w:rsidRDefault="000613D0" w:rsidP="008B2EA9">
      <w:pPr>
        <w:pStyle w:val="BodyText"/>
      </w:pPr>
      <w:r>
        <w:rPr>
          <w:rFonts w:ascii="Cambria Math" w:hAnsi="Cambria Math" w:cs="Cambria Math"/>
          <w:sz w:val="13"/>
          <w:szCs w:val="13"/>
        </w:rPr>
        <w:t>∗</w:t>
      </w:r>
      <w:r>
        <w:rPr>
          <w:rFonts w:ascii="Proxima Nova" w:hAnsi="Proxima Nova" w:cs="Proxima Nova"/>
          <w:sz w:val="16"/>
          <w:szCs w:val="16"/>
        </w:rPr>
        <w:t xml:space="preserve">The school average is a weighted average calculation of the observation scores. Weighted Average =  </w:t>
      </w:r>
      <m:oMath>
        <m:f>
          <m:fPr>
            <m:ctrlPr>
              <w:rPr>
                <w:rFonts w:ascii="Cambria Math" w:hAnsi="Cambria Math" w:cs="Proxima Nova"/>
                <w:i/>
                <w:sz w:val="16"/>
                <w:szCs w:val="1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Rating x Frequency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Frequency</m:t>
                </m:r>
              </m:e>
            </m:nary>
          </m:den>
        </m:f>
      </m:oMath>
    </w:p>
    <w:bookmarkEnd w:id="22"/>
    <w:p w14:paraId="6AE39511" w14:textId="77777777" w:rsidR="008B2EA9" w:rsidRDefault="008B2EA9" w:rsidP="008B2EA9">
      <w:pPr>
        <w:pStyle w:val="BodyText"/>
      </w:pPr>
      <w:r>
        <w:t>classObsLMIDBullets</w:t>
      </w:r>
    </w:p>
    <w:p w14:paraId="638272AA" w14:textId="1E75D0A2" w:rsidR="005E5B9D" w:rsidRDefault="005E5B9D">
      <w:pPr>
        <w:rPr>
          <w:rFonts w:eastAsia="Calibri" w:cs="Times New Roman"/>
          <w:color w:val="000000" w:themeColor="text1"/>
          <w:sz w:val="20"/>
        </w:rPr>
      </w:pPr>
      <w:r>
        <w:br w:type="page"/>
      </w:r>
    </w:p>
    <w:p w14:paraId="28D18768" w14:textId="793082E6" w:rsidR="005E5B9D" w:rsidRPr="00BE4896" w:rsidRDefault="00BE4896" w:rsidP="0018174D">
      <w:pPr>
        <w:pStyle w:val="Heading3NONTOC"/>
        <w:rPr>
          <w:rFonts w:eastAsiaTheme="majorEastAsia"/>
          <w:sz w:val="26"/>
        </w:rPr>
      </w:pPr>
      <w:r w:rsidRPr="00DB0B82">
        <w:lastRenderedPageBreak/>
        <w:t xml:space="preserve">Indicator </w:t>
      </w:r>
      <w:r w:rsidRPr="001039E0">
        <w:t>2.</w:t>
      </w:r>
      <w:r>
        <w:t>c</w:t>
      </w:r>
      <w:r w:rsidRPr="001039E0">
        <w:t xml:space="preserve">: </w:t>
      </w:r>
      <w:r w:rsidRPr="00F4605C">
        <w:t>High Expectations, Rigorous Instruction</w:t>
      </w:r>
      <w:r w:rsidR="00D218D2">
        <w:t xml:space="preserve"> (cont.)</w:t>
      </w:r>
    </w:p>
    <w:p w14:paraId="241B470D" w14:textId="77777777" w:rsidR="00B43FB4" w:rsidRDefault="00B43FB4" w:rsidP="00B43FB4">
      <w:pPr>
        <w:pStyle w:val="Heading4"/>
      </w:pPr>
      <w:r w:rsidRPr="00BC0038">
        <w:t>STAFF SURVEY RESPONSE:</w:t>
      </w:r>
    </w:p>
    <w:p w14:paraId="2F846A2F" w14:textId="77777777" w:rsidR="008B2EA9" w:rsidRPr="00BC0038" w:rsidRDefault="008B2EA9" w:rsidP="008B2EA9">
      <w:pPr>
        <w:pStyle w:val="BodyTextPostHeading"/>
      </w:pPr>
      <w:r>
        <w:t>staffSurvey</w:t>
      </w:r>
    </w:p>
    <w:p w14:paraId="13984F6A" w14:textId="77777777" w:rsidR="00B43FB4" w:rsidRDefault="00B43FB4" w:rsidP="00B43FB4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p w14:paraId="39F2DCB0" w14:textId="77777777" w:rsidR="00133B0B" w:rsidRPr="00284782" w:rsidRDefault="00133B0B" w:rsidP="00133B0B">
      <w:pPr>
        <w:pStyle w:val="BodyTextPostHeading"/>
      </w:pPr>
      <w:r>
        <w:t>staffPerspective</w:t>
      </w:r>
    </w:p>
    <w:p w14:paraId="0643478E" w14:textId="77777777" w:rsidR="00133B0B" w:rsidRDefault="00133B0B" w:rsidP="00133B0B">
      <w:pPr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/>
          <w:color w:val="000000" w:themeColor="text1"/>
          <w:sz w:val="20"/>
          <w:szCs w:val="20"/>
        </w:rPr>
        <w:t>studentPerspective</w:t>
      </w:r>
    </w:p>
    <w:p w14:paraId="4696D94D" w14:textId="3398C17A" w:rsidR="00B43FB4" w:rsidRDefault="00B43FB4" w:rsidP="00133B0B">
      <w:pPr>
        <w:rPr>
          <w:rFonts w:eastAsia="Times New Roman" w:cs="Times New Roman"/>
          <w:color w:val="000000" w:themeColor="text1"/>
          <w:sz w:val="20"/>
          <w:szCs w:val="20"/>
        </w:rPr>
      </w:pPr>
    </w:p>
    <w:sectPr w:rsidR="00B43FB4" w:rsidSect="00D42BB9">
      <w:headerReference w:type="default" r:id="rId8"/>
      <w:footerReference w:type="default" r:id="rId9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A6ADF" w14:textId="77777777" w:rsidR="00206B0B" w:rsidRDefault="00206B0B" w:rsidP="00005082">
      <w:pPr>
        <w:spacing w:line="240" w:lineRule="auto"/>
      </w:pPr>
      <w:r>
        <w:separator/>
      </w:r>
    </w:p>
    <w:p w14:paraId="0552DCE2" w14:textId="77777777" w:rsidR="00206B0B" w:rsidRDefault="00206B0B"/>
    <w:p w14:paraId="56F084D8" w14:textId="77777777" w:rsidR="00206B0B" w:rsidRDefault="00206B0B"/>
    <w:p w14:paraId="64253BE4" w14:textId="77777777" w:rsidR="00206B0B" w:rsidRDefault="00206B0B"/>
  </w:endnote>
  <w:endnote w:type="continuationSeparator" w:id="0">
    <w:p w14:paraId="1BE1B329" w14:textId="77777777" w:rsidR="00206B0B" w:rsidRDefault="00206B0B" w:rsidP="00005082">
      <w:pPr>
        <w:spacing w:line="240" w:lineRule="auto"/>
      </w:pPr>
      <w:r>
        <w:continuationSeparator/>
      </w:r>
    </w:p>
    <w:p w14:paraId="3CA2FB52" w14:textId="77777777" w:rsidR="00206B0B" w:rsidRDefault="00206B0B"/>
    <w:p w14:paraId="539040F2" w14:textId="77777777" w:rsidR="00206B0B" w:rsidRDefault="00206B0B"/>
    <w:p w14:paraId="60185AAE" w14:textId="77777777" w:rsidR="00206B0B" w:rsidRDefault="00206B0B"/>
  </w:endnote>
  <w:endnote w:type="continuationNotice" w:id="1">
    <w:p w14:paraId="54E5B0E4" w14:textId="77777777" w:rsidR="00206B0B" w:rsidRDefault="00206B0B">
      <w:pPr>
        <w:spacing w:line="240" w:lineRule="auto"/>
      </w:pPr>
    </w:p>
    <w:p w14:paraId="0AC0000F" w14:textId="77777777" w:rsidR="00206B0B" w:rsidRDefault="00206B0B" w:rsidP="00001D2C"/>
    <w:p w14:paraId="02CF0224" w14:textId="77777777" w:rsidR="00206B0B" w:rsidRDefault="00206B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77A5C" w14:textId="7746454A" w:rsidR="00E0553B" w:rsidRDefault="00E0553B" w:rsidP="00FA1C86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 w:rsidR="00BD30BB">
      <w:t>5</w:t>
    </w:r>
    <w:r w:rsidRPr="00CC46EA">
      <w:t xml:space="preserve">: </w:t>
    </w:r>
    <w:r w:rsidR="0057473A">
      <w:t>schoolName</w:t>
    </w:r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F798B" w14:textId="77777777" w:rsidR="00206B0B" w:rsidRDefault="00206B0B" w:rsidP="007D4B67">
      <w:pPr>
        <w:pStyle w:val="NoSpacing"/>
      </w:pPr>
      <w:r>
        <w:separator/>
      </w:r>
    </w:p>
  </w:footnote>
  <w:footnote w:type="continuationSeparator" w:id="0">
    <w:p w14:paraId="06DBEAE2" w14:textId="77777777" w:rsidR="00206B0B" w:rsidRDefault="00206B0B" w:rsidP="007D4B67">
      <w:pPr>
        <w:pStyle w:val="NoSpacing"/>
      </w:pPr>
      <w:r>
        <w:continuationSeparator/>
      </w:r>
    </w:p>
  </w:footnote>
  <w:footnote w:type="continuationNotice" w:id="1">
    <w:p w14:paraId="39BE1DE7" w14:textId="77777777" w:rsidR="00206B0B" w:rsidRPr="0012014B" w:rsidRDefault="00206B0B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6F7D7B18" w:rsidR="00AB27AB" w:rsidRPr="00CC46EA" w:rsidRDefault="00284782" w:rsidP="00284782">
    <w:pPr>
      <w:pStyle w:val="Header"/>
      <w:tabs>
        <w:tab w:val="clear" w:pos="9360"/>
        <w:tab w:val="left" w:pos="6170"/>
      </w:tabs>
    </w:pPr>
    <w:r w:rsidRPr="00CC46EA">
      <w:rPr>
        <w:noProof/>
      </w:rPr>
      <w:drawing>
        <wp:anchor distT="0" distB="0" distL="114300" distR="114300" simplePos="0" relativeHeight="251669503" behindDoc="0" locked="0" layoutInCell="1" allowOverlap="1" wp14:anchorId="2A915077" wp14:editId="4B5FDB97">
          <wp:simplePos x="0" y="0"/>
          <wp:positionH relativeFrom="margin">
            <wp:align>right</wp:align>
          </wp:positionH>
          <wp:positionV relativeFrom="paragraph">
            <wp:posOffset>3175</wp:posOffset>
          </wp:positionV>
          <wp:extent cx="594360" cy="591202"/>
          <wp:effectExtent l="0" t="0" r="0" b="0"/>
          <wp:wrapSquare wrapText="bothSides"/>
          <wp:docPr id="22072970" name="Picture 4" descr="A circle with blue and green outline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500966" name="Picture 4" descr="A circle with blue and green outline with people in the middl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" cy="5912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27AB" w:rsidRPr="00CC46EA">
      <w:rPr>
        <w:noProof/>
      </w:rPr>
      <mc:AlternateContent>
        <mc:Choice Requires="wps">
          <w:drawing>
            <wp:anchor distT="0" distB="0" distL="114300" distR="114300" simplePos="0" relativeHeight="251668478" behindDoc="1" locked="0" layoutInCell="1" allowOverlap="1" wp14:anchorId="0948015E" wp14:editId="7DC619BA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D8ECDB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52B346" id="Rectangle 2" o:spid="_x0000_s1026" style="position:absolute;margin-left:0;margin-top:-34.5pt;width:612pt;height:57.6pt;z-index:-25164800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" fillcolor="#d8ecdb" stroked="f">
              <v:textbox style="mso-fit-shape-to-text:t" inset="3.6pt,,3.6pt"/>
              <w10:wrap anchorx="margin"/>
            </v:rect>
          </w:pict>
        </mc:Fallback>
      </mc:AlternateContent>
    </w:r>
    <w:r>
      <w:t>curriculum, instruction and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1197F"/>
    <w:rsid w:val="00016CDB"/>
    <w:rsid w:val="00020A1D"/>
    <w:rsid w:val="00022FF0"/>
    <w:rsid w:val="00024AD5"/>
    <w:rsid w:val="000250C0"/>
    <w:rsid w:val="00030F2B"/>
    <w:rsid w:val="00032389"/>
    <w:rsid w:val="00032A3D"/>
    <w:rsid w:val="00033774"/>
    <w:rsid w:val="000375DC"/>
    <w:rsid w:val="0004214F"/>
    <w:rsid w:val="00042F45"/>
    <w:rsid w:val="0004651B"/>
    <w:rsid w:val="00047B33"/>
    <w:rsid w:val="00053E4F"/>
    <w:rsid w:val="00056BCA"/>
    <w:rsid w:val="00056EFD"/>
    <w:rsid w:val="00060570"/>
    <w:rsid w:val="000613D0"/>
    <w:rsid w:val="0006178A"/>
    <w:rsid w:val="000707FC"/>
    <w:rsid w:val="000709D0"/>
    <w:rsid w:val="00070B40"/>
    <w:rsid w:val="00071F5C"/>
    <w:rsid w:val="00073958"/>
    <w:rsid w:val="0008013A"/>
    <w:rsid w:val="000851AA"/>
    <w:rsid w:val="000861B1"/>
    <w:rsid w:val="00087C83"/>
    <w:rsid w:val="00090BC4"/>
    <w:rsid w:val="00090F12"/>
    <w:rsid w:val="000921BB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268F"/>
    <w:rsid w:val="000E2B2C"/>
    <w:rsid w:val="000E4C78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88B"/>
    <w:rsid w:val="00133B0B"/>
    <w:rsid w:val="00134961"/>
    <w:rsid w:val="0013695A"/>
    <w:rsid w:val="00136DB6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6922"/>
    <w:rsid w:val="00176E33"/>
    <w:rsid w:val="00177AB6"/>
    <w:rsid w:val="0018174D"/>
    <w:rsid w:val="00181EA9"/>
    <w:rsid w:val="001876F3"/>
    <w:rsid w:val="00191C87"/>
    <w:rsid w:val="00193317"/>
    <w:rsid w:val="001958DD"/>
    <w:rsid w:val="0019688C"/>
    <w:rsid w:val="001A0E10"/>
    <w:rsid w:val="001A10B3"/>
    <w:rsid w:val="001A6AF1"/>
    <w:rsid w:val="001A7617"/>
    <w:rsid w:val="001A7724"/>
    <w:rsid w:val="001B073A"/>
    <w:rsid w:val="001B2A16"/>
    <w:rsid w:val="001C1B38"/>
    <w:rsid w:val="001C47A8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200EAF"/>
    <w:rsid w:val="00205AF0"/>
    <w:rsid w:val="00206B0B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3A32"/>
    <w:rsid w:val="002553B6"/>
    <w:rsid w:val="00255602"/>
    <w:rsid w:val="002556DC"/>
    <w:rsid w:val="00261C61"/>
    <w:rsid w:val="00264955"/>
    <w:rsid w:val="00264ACF"/>
    <w:rsid w:val="00270243"/>
    <w:rsid w:val="00273AEB"/>
    <w:rsid w:val="002759E2"/>
    <w:rsid w:val="0027634F"/>
    <w:rsid w:val="00277161"/>
    <w:rsid w:val="00281AB9"/>
    <w:rsid w:val="00284782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F0E2D"/>
    <w:rsid w:val="002F1B5E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2970"/>
    <w:rsid w:val="003416FB"/>
    <w:rsid w:val="00343A7C"/>
    <w:rsid w:val="0034491B"/>
    <w:rsid w:val="0034759C"/>
    <w:rsid w:val="003514F4"/>
    <w:rsid w:val="00353147"/>
    <w:rsid w:val="003549A1"/>
    <w:rsid w:val="00354BB3"/>
    <w:rsid w:val="0036057B"/>
    <w:rsid w:val="0036122F"/>
    <w:rsid w:val="00361523"/>
    <w:rsid w:val="003630AE"/>
    <w:rsid w:val="0036694A"/>
    <w:rsid w:val="00367645"/>
    <w:rsid w:val="00375FBC"/>
    <w:rsid w:val="00377216"/>
    <w:rsid w:val="003806F4"/>
    <w:rsid w:val="00383592"/>
    <w:rsid w:val="00384256"/>
    <w:rsid w:val="00392EA0"/>
    <w:rsid w:val="00395F20"/>
    <w:rsid w:val="003A0024"/>
    <w:rsid w:val="003A360A"/>
    <w:rsid w:val="003A5408"/>
    <w:rsid w:val="003B132A"/>
    <w:rsid w:val="003B2FFA"/>
    <w:rsid w:val="003C4AA3"/>
    <w:rsid w:val="003C4AC4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2FAE"/>
    <w:rsid w:val="003F3F47"/>
    <w:rsid w:val="003F56EC"/>
    <w:rsid w:val="004000F4"/>
    <w:rsid w:val="00400B5E"/>
    <w:rsid w:val="00405D07"/>
    <w:rsid w:val="00405DAD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7E3"/>
    <w:rsid w:val="00443969"/>
    <w:rsid w:val="004511E6"/>
    <w:rsid w:val="0045131E"/>
    <w:rsid w:val="00456BF3"/>
    <w:rsid w:val="00461906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B0759"/>
    <w:rsid w:val="004B0EFE"/>
    <w:rsid w:val="004B1B6B"/>
    <w:rsid w:val="004B3274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7DE9"/>
    <w:rsid w:val="004F1A9A"/>
    <w:rsid w:val="004F2404"/>
    <w:rsid w:val="004F616B"/>
    <w:rsid w:val="00500E90"/>
    <w:rsid w:val="00503A31"/>
    <w:rsid w:val="005049B6"/>
    <w:rsid w:val="00505562"/>
    <w:rsid w:val="0050676A"/>
    <w:rsid w:val="00507948"/>
    <w:rsid w:val="00511521"/>
    <w:rsid w:val="005120C0"/>
    <w:rsid w:val="0051269E"/>
    <w:rsid w:val="00512AD2"/>
    <w:rsid w:val="00514072"/>
    <w:rsid w:val="0051602C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6FCA"/>
    <w:rsid w:val="005477BA"/>
    <w:rsid w:val="0055139F"/>
    <w:rsid w:val="00552F89"/>
    <w:rsid w:val="0055448D"/>
    <w:rsid w:val="005546D0"/>
    <w:rsid w:val="00556C55"/>
    <w:rsid w:val="00562361"/>
    <w:rsid w:val="0056425D"/>
    <w:rsid w:val="00565776"/>
    <w:rsid w:val="0057473A"/>
    <w:rsid w:val="005770F8"/>
    <w:rsid w:val="00580F3D"/>
    <w:rsid w:val="00581F92"/>
    <w:rsid w:val="005849A7"/>
    <w:rsid w:val="00585C4B"/>
    <w:rsid w:val="005864F6"/>
    <w:rsid w:val="00590F97"/>
    <w:rsid w:val="005912EA"/>
    <w:rsid w:val="0059187A"/>
    <w:rsid w:val="005934A4"/>
    <w:rsid w:val="0059776B"/>
    <w:rsid w:val="005A0A21"/>
    <w:rsid w:val="005A10F7"/>
    <w:rsid w:val="005A2541"/>
    <w:rsid w:val="005A33CA"/>
    <w:rsid w:val="005B04E3"/>
    <w:rsid w:val="005B2B4E"/>
    <w:rsid w:val="005B48B1"/>
    <w:rsid w:val="005B58DA"/>
    <w:rsid w:val="005B5CA8"/>
    <w:rsid w:val="005C021D"/>
    <w:rsid w:val="005C0488"/>
    <w:rsid w:val="005C2FA3"/>
    <w:rsid w:val="005C67CA"/>
    <w:rsid w:val="005C722B"/>
    <w:rsid w:val="005C753E"/>
    <w:rsid w:val="005D5749"/>
    <w:rsid w:val="005D7DB6"/>
    <w:rsid w:val="005E5B9D"/>
    <w:rsid w:val="005E6AD6"/>
    <w:rsid w:val="005F4E2E"/>
    <w:rsid w:val="0060167B"/>
    <w:rsid w:val="006036AD"/>
    <w:rsid w:val="00604856"/>
    <w:rsid w:val="00604D79"/>
    <w:rsid w:val="00606E6C"/>
    <w:rsid w:val="00607046"/>
    <w:rsid w:val="006119E5"/>
    <w:rsid w:val="006120B3"/>
    <w:rsid w:val="00612CE1"/>
    <w:rsid w:val="006132BE"/>
    <w:rsid w:val="00614251"/>
    <w:rsid w:val="00620CBA"/>
    <w:rsid w:val="006235D0"/>
    <w:rsid w:val="00625129"/>
    <w:rsid w:val="00625E85"/>
    <w:rsid w:val="00631C9D"/>
    <w:rsid w:val="00633952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6841"/>
    <w:rsid w:val="00656C41"/>
    <w:rsid w:val="006576F7"/>
    <w:rsid w:val="0065773F"/>
    <w:rsid w:val="00657B61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5284"/>
    <w:rsid w:val="006A6CDB"/>
    <w:rsid w:val="006B3FF8"/>
    <w:rsid w:val="006B4CC8"/>
    <w:rsid w:val="006C276F"/>
    <w:rsid w:val="006C66C9"/>
    <w:rsid w:val="006D11C7"/>
    <w:rsid w:val="006D2AFA"/>
    <w:rsid w:val="006D4565"/>
    <w:rsid w:val="006D5F97"/>
    <w:rsid w:val="006D7512"/>
    <w:rsid w:val="006E06EC"/>
    <w:rsid w:val="006E4F03"/>
    <w:rsid w:val="006E6B48"/>
    <w:rsid w:val="006F18C2"/>
    <w:rsid w:val="006F21B0"/>
    <w:rsid w:val="006F31E1"/>
    <w:rsid w:val="006F3C4D"/>
    <w:rsid w:val="006F6FD8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5FB0"/>
    <w:rsid w:val="007164E4"/>
    <w:rsid w:val="007224DF"/>
    <w:rsid w:val="00722FAF"/>
    <w:rsid w:val="007235C3"/>
    <w:rsid w:val="00724390"/>
    <w:rsid w:val="00725361"/>
    <w:rsid w:val="0073031C"/>
    <w:rsid w:val="00737EC6"/>
    <w:rsid w:val="0074086B"/>
    <w:rsid w:val="007415EF"/>
    <w:rsid w:val="00743CB9"/>
    <w:rsid w:val="0074400D"/>
    <w:rsid w:val="007519C4"/>
    <w:rsid w:val="00752653"/>
    <w:rsid w:val="0075385E"/>
    <w:rsid w:val="00753EF6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36FB"/>
    <w:rsid w:val="007841AF"/>
    <w:rsid w:val="00785279"/>
    <w:rsid w:val="007862F4"/>
    <w:rsid w:val="00790786"/>
    <w:rsid w:val="0079100E"/>
    <w:rsid w:val="007913BF"/>
    <w:rsid w:val="00791DF9"/>
    <w:rsid w:val="0079431B"/>
    <w:rsid w:val="007A0072"/>
    <w:rsid w:val="007A1BC5"/>
    <w:rsid w:val="007A6A6A"/>
    <w:rsid w:val="007A6D2A"/>
    <w:rsid w:val="007B10DF"/>
    <w:rsid w:val="007B3172"/>
    <w:rsid w:val="007C110F"/>
    <w:rsid w:val="007C133D"/>
    <w:rsid w:val="007C51A2"/>
    <w:rsid w:val="007C54D6"/>
    <w:rsid w:val="007D4B67"/>
    <w:rsid w:val="007D716E"/>
    <w:rsid w:val="007E1EDA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433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917FE"/>
    <w:rsid w:val="0089200C"/>
    <w:rsid w:val="00893685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2EA9"/>
    <w:rsid w:val="008B4276"/>
    <w:rsid w:val="008B449A"/>
    <w:rsid w:val="008B5F9C"/>
    <w:rsid w:val="008B602D"/>
    <w:rsid w:val="008B6E65"/>
    <w:rsid w:val="008B78CA"/>
    <w:rsid w:val="008C02DB"/>
    <w:rsid w:val="008D3ECA"/>
    <w:rsid w:val="008D4512"/>
    <w:rsid w:val="008D5C59"/>
    <w:rsid w:val="008D66B2"/>
    <w:rsid w:val="008D6CBD"/>
    <w:rsid w:val="008E2966"/>
    <w:rsid w:val="008E3089"/>
    <w:rsid w:val="008E3450"/>
    <w:rsid w:val="008E59D2"/>
    <w:rsid w:val="008F7CCB"/>
    <w:rsid w:val="00902A50"/>
    <w:rsid w:val="00904ADC"/>
    <w:rsid w:val="00905D2F"/>
    <w:rsid w:val="00906508"/>
    <w:rsid w:val="00907A18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61EE5"/>
    <w:rsid w:val="00962CC4"/>
    <w:rsid w:val="009655A9"/>
    <w:rsid w:val="00966441"/>
    <w:rsid w:val="00970C64"/>
    <w:rsid w:val="00970ECF"/>
    <w:rsid w:val="009763B5"/>
    <w:rsid w:val="00985B50"/>
    <w:rsid w:val="00987326"/>
    <w:rsid w:val="0098738B"/>
    <w:rsid w:val="00992909"/>
    <w:rsid w:val="00993F4D"/>
    <w:rsid w:val="009A21E8"/>
    <w:rsid w:val="009A3463"/>
    <w:rsid w:val="009A3A73"/>
    <w:rsid w:val="009A71A8"/>
    <w:rsid w:val="009B1663"/>
    <w:rsid w:val="009B1D98"/>
    <w:rsid w:val="009B6B5C"/>
    <w:rsid w:val="009B6C95"/>
    <w:rsid w:val="009B6E9C"/>
    <w:rsid w:val="009C0FC7"/>
    <w:rsid w:val="009C6F88"/>
    <w:rsid w:val="009C70A1"/>
    <w:rsid w:val="009C79F3"/>
    <w:rsid w:val="009D0562"/>
    <w:rsid w:val="009D081C"/>
    <w:rsid w:val="009D0BBC"/>
    <w:rsid w:val="009D1700"/>
    <w:rsid w:val="009D1C0A"/>
    <w:rsid w:val="009D32A8"/>
    <w:rsid w:val="009D36F4"/>
    <w:rsid w:val="009D7030"/>
    <w:rsid w:val="009D7318"/>
    <w:rsid w:val="009E378A"/>
    <w:rsid w:val="009E39B7"/>
    <w:rsid w:val="009E5715"/>
    <w:rsid w:val="009E634E"/>
    <w:rsid w:val="009E7F45"/>
    <w:rsid w:val="009F2360"/>
    <w:rsid w:val="009F5170"/>
    <w:rsid w:val="00A00DA1"/>
    <w:rsid w:val="00A06109"/>
    <w:rsid w:val="00A1149F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400E3"/>
    <w:rsid w:val="00A442F9"/>
    <w:rsid w:val="00A46834"/>
    <w:rsid w:val="00A5014A"/>
    <w:rsid w:val="00A512C1"/>
    <w:rsid w:val="00A5315D"/>
    <w:rsid w:val="00A53215"/>
    <w:rsid w:val="00A62352"/>
    <w:rsid w:val="00A62C14"/>
    <w:rsid w:val="00A70249"/>
    <w:rsid w:val="00A70D06"/>
    <w:rsid w:val="00A71A7E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662E"/>
    <w:rsid w:val="00A969AA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EDE"/>
    <w:rsid w:val="00AD7649"/>
    <w:rsid w:val="00AD7ADB"/>
    <w:rsid w:val="00AE1E5E"/>
    <w:rsid w:val="00AE4F99"/>
    <w:rsid w:val="00AE6E71"/>
    <w:rsid w:val="00AE7249"/>
    <w:rsid w:val="00AF109C"/>
    <w:rsid w:val="00AF34E8"/>
    <w:rsid w:val="00AF520B"/>
    <w:rsid w:val="00AF62E9"/>
    <w:rsid w:val="00AF6763"/>
    <w:rsid w:val="00AF7CDC"/>
    <w:rsid w:val="00B00C00"/>
    <w:rsid w:val="00B01608"/>
    <w:rsid w:val="00B04941"/>
    <w:rsid w:val="00B06B17"/>
    <w:rsid w:val="00B11E56"/>
    <w:rsid w:val="00B14508"/>
    <w:rsid w:val="00B149FE"/>
    <w:rsid w:val="00B2046D"/>
    <w:rsid w:val="00B22810"/>
    <w:rsid w:val="00B24D98"/>
    <w:rsid w:val="00B30CA1"/>
    <w:rsid w:val="00B31368"/>
    <w:rsid w:val="00B323F2"/>
    <w:rsid w:val="00B3792B"/>
    <w:rsid w:val="00B40467"/>
    <w:rsid w:val="00B41455"/>
    <w:rsid w:val="00B43FB4"/>
    <w:rsid w:val="00B5321A"/>
    <w:rsid w:val="00B549A1"/>
    <w:rsid w:val="00B57141"/>
    <w:rsid w:val="00B60182"/>
    <w:rsid w:val="00B60254"/>
    <w:rsid w:val="00B63251"/>
    <w:rsid w:val="00B63D81"/>
    <w:rsid w:val="00B70BC9"/>
    <w:rsid w:val="00B70FCB"/>
    <w:rsid w:val="00B71A12"/>
    <w:rsid w:val="00B76ED9"/>
    <w:rsid w:val="00B774DF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61B3"/>
    <w:rsid w:val="00BC0038"/>
    <w:rsid w:val="00BC1794"/>
    <w:rsid w:val="00BC1E0F"/>
    <w:rsid w:val="00BC4836"/>
    <w:rsid w:val="00BC4B32"/>
    <w:rsid w:val="00BC5F88"/>
    <w:rsid w:val="00BD1EB4"/>
    <w:rsid w:val="00BD30BB"/>
    <w:rsid w:val="00BD5713"/>
    <w:rsid w:val="00BD61D0"/>
    <w:rsid w:val="00BD7778"/>
    <w:rsid w:val="00BE0CC3"/>
    <w:rsid w:val="00BE18C9"/>
    <w:rsid w:val="00BE2DBA"/>
    <w:rsid w:val="00BE42F7"/>
    <w:rsid w:val="00BE4896"/>
    <w:rsid w:val="00BE715F"/>
    <w:rsid w:val="00BF135F"/>
    <w:rsid w:val="00BF21FF"/>
    <w:rsid w:val="00BF40D2"/>
    <w:rsid w:val="00BF6C8D"/>
    <w:rsid w:val="00C00710"/>
    <w:rsid w:val="00C076CF"/>
    <w:rsid w:val="00C07AB5"/>
    <w:rsid w:val="00C1162F"/>
    <w:rsid w:val="00C1337A"/>
    <w:rsid w:val="00C1352D"/>
    <w:rsid w:val="00C14FDD"/>
    <w:rsid w:val="00C21CF5"/>
    <w:rsid w:val="00C2708E"/>
    <w:rsid w:val="00C306F7"/>
    <w:rsid w:val="00C32ABB"/>
    <w:rsid w:val="00C34435"/>
    <w:rsid w:val="00C35732"/>
    <w:rsid w:val="00C36D91"/>
    <w:rsid w:val="00C3720D"/>
    <w:rsid w:val="00C407C6"/>
    <w:rsid w:val="00C4773E"/>
    <w:rsid w:val="00C54E97"/>
    <w:rsid w:val="00C55F2C"/>
    <w:rsid w:val="00C63492"/>
    <w:rsid w:val="00C648DE"/>
    <w:rsid w:val="00C64CEC"/>
    <w:rsid w:val="00C65178"/>
    <w:rsid w:val="00C66C41"/>
    <w:rsid w:val="00C721B1"/>
    <w:rsid w:val="00C773E5"/>
    <w:rsid w:val="00C8293C"/>
    <w:rsid w:val="00C834E1"/>
    <w:rsid w:val="00C837CE"/>
    <w:rsid w:val="00C8435C"/>
    <w:rsid w:val="00C90BD6"/>
    <w:rsid w:val="00C919A6"/>
    <w:rsid w:val="00C92877"/>
    <w:rsid w:val="00C93186"/>
    <w:rsid w:val="00C931EA"/>
    <w:rsid w:val="00CA07B4"/>
    <w:rsid w:val="00CB07F3"/>
    <w:rsid w:val="00CB0E07"/>
    <w:rsid w:val="00CB1E96"/>
    <w:rsid w:val="00CB221B"/>
    <w:rsid w:val="00CB23C9"/>
    <w:rsid w:val="00CB35FB"/>
    <w:rsid w:val="00CB37ED"/>
    <w:rsid w:val="00CC46EA"/>
    <w:rsid w:val="00CC7EFD"/>
    <w:rsid w:val="00CD013E"/>
    <w:rsid w:val="00CD2508"/>
    <w:rsid w:val="00CD4B92"/>
    <w:rsid w:val="00CD525C"/>
    <w:rsid w:val="00CD5C27"/>
    <w:rsid w:val="00CD6769"/>
    <w:rsid w:val="00CD7CD5"/>
    <w:rsid w:val="00CE2B9E"/>
    <w:rsid w:val="00CE3146"/>
    <w:rsid w:val="00CE7F51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18D2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2BB9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7FF1"/>
    <w:rsid w:val="00DA1A9C"/>
    <w:rsid w:val="00DA3BAD"/>
    <w:rsid w:val="00DB0B82"/>
    <w:rsid w:val="00DB2CA4"/>
    <w:rsid w:val="00DB4848"/>
    <w:rsid w:val="00DB5DF3"/>
    <w:rsid w:val="00DB7E49"/>
    <w:rsid w:val="00DC03E7"/>
    <w:rsid w:val="00DC12E3"/>
    <w:rsid w:val="00DC44F7"/>
    <w:rsid w:val="00DC4C65"/>
    <w:rsid w:val="00DC5E4F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DF73F9"/>
    <w:rsid w:val="00E0188E"/>
    <w:rsid w:val="00E01E3D"/>
    <w:rsid w:val="00E03122"/>
    <w:rsid w:val="00E03D05"/>
    <w:rsid w:val="00E0553B"/>
    <w:rsid w:val="00E0663A"/>
    <w:rsid w:val="00E070AF"/>
    <w:rsid w:val="00E07CC5"/>
    <w:rsid w:val="00E1110F"/>
    <w:rsid w:val="00E14978"/>
    <w:rsid w:val="00E14F60"/>
    <w:rsid w:val="00E16BC4"/>
    <w:rsid w:val="00E22397"/>
    <w:rsid w:val="00E22D94"/>
    <w:rsid w:val="00E25607"/>
    <w:rsid w:val="00E305B6"/>
    <w:rsid w:val="00E31B76"/>
    <w:rsid w:val="00E33353"/>
    <w:rsid w:val="00E33A99"/>
    <w:rsid w:val="00E33C27"/>
    <w:rsid w:val="00E34B0D"/>
    <w:rsid w:val="00E369BE"/>
    <w:rsid w:val="00E40166"/>
    <w:rsid w:val="00E40A74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92DC3"/>
    <w:rsid w:val="00E936D0"/>
    <w:rsid w:val="00EA2D5C"/>
    <w:rsid w:val="00EA3A53"/>
    <w:rsid w:val="00EA4746"/>
    <w:rsid w:val="00EA7141"/>
    <w:rsid w:val="00EB4AB1"/>
    <w:rsid w:val="00EB518D"/>
    <w:rsid w:val="00EB5A8C"/>
    <w:rsid w:val="00EB76BA"/>
    <w:rsid w:val="00EC10D7"/>
    <w:rsid w:val="00EC1995"/>
    <w:rsid w:val="00EC2A3F"/>
    <w:rsid w:val="00EC74A9"/>
    <w:rsid w:val="00ED2A9F"/>
    <w:rsid w:val="00ED3882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F025B5"/>
    <w:rsid w:val="00F04373"/>
    <w:rsid w:val="00F04879"/>
    <w:rsid w:val="00F06FC3"/>
    <w:rsid w:val="00F10791"/>
    <w:rsid w:val="00F12197"/>
    <w:rsid w:val="00F143AF"/>
    <w:rsid w:val="00F15E90"/>
    <w:rsid w:val="00F21E09"/>
    <w:rsid w:val="00F23E1F"/>
    <w:rsid w:val="00F25902"/>
    <w:rsid w:val="00F3080E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7AF0"/>
    <w:rsid w:val="00F8231F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A1C86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3NONTOC">
    <w:name w:val="Heading 3 (NONTOC)"/>
    <w:basedOn w:val="Heading3"/>
    <w:qFormat/>
    <w:rsid w:val="00181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4832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67</cp:revision>
  <cp:lastPrinted>2019-10-04T21:04:00Z</cp:lastPrinted>
  <dcterms:created xsi:type="dcterms:W3CDTF">2024-09-09T03:28:00Z</dcterms:created>
  <dcterms:modified xsi:type="dcterms:W3CDTF">2025-02-10T18:13:00Z</dcterms:modified>
  <cp:contentStatus/>
</cp:coreProperties>
</file>