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7.0" w:type="dxa"/>
        <w:jc w:val="left"/>
        <w:tblInd w:w="-4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27"/>
        <w:gridCol w:w="1710"/>
        <w:gridCol w:w="2725"/>
        <w:gridCol w:w="605"/>
        <w:gridCol w:w="540"/>
        <w:gridCol w:w="558"/>
        <w:gridCol w:w="792"/>
        <w:gridCol w:w="630"/>
        <w:gridCol w:w="1080"/>
        <w:tblGridChange w:id="0">
          <w:tblGrid>
            <w:gridCol w:w="1827"/>
            <w:gridCol w:w="1710"/>
            <w:gridCol w:w="2725"/>
            <w:gridCol w:w="605"/>
            <w:gridCol w:w="540"/>
            <w:gridCol w:w="558"/>
            <w:gridCol w:w="792"/>
            <w:gridCol w:w="630"/>
            <w:gridCol w:w="1080"/>
          </w:tblGrid>
        </w:tblGridChange>
      </w:tblGrid>
      <w:tr>
        <w:trPr>
          <w:cantSplit w:val="0"/>
          <w:trHeight w:val="26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Circle one from each line</w:t>
            </w:r>
          </w:p>
          <w:p w:rsidR="00000000" w:rsidDel="00000000" w:rsidP="00000000" w:rsidRDefault="00000000" w:rsidRPr="00000000" w14:paraId="00000004">
            <w:pPr>
              <w:rPr>
                <w:rFonts w:ascii="Questrial" w:cs="Questrial" w:eastAsia="Questrial" w:hAnsi="Quest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Y   J   A   P   O</w:t>
            </w:r>
          </w:p>
          <w:p w:rsidR="00000000" w:rsidDel="00000000" w:rsidP="00000000" w:rsidRDefault="00000000" w:rsidRPr="00000000" w14:paraId="00000006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1   2   3    4</w:t>
            </w:r>
          </w:p>
          <w:p w:rsidR="00000000" w:rsidDel="00000000" w:rsidP="00000000" w:rsidRDefault="00000000" w:rsidRPr="00000000" w14:paraId="00000008">
            <w:pPr>
              <w:rPr>
                <w:rFonts w:ascii="Questrial" w:cs="Questrial" w:eastAsia="Questrial" w:hAnsi="Quest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(Circle if patient has</w:t>
            </w:r>
          </w:p>
          <w:p w:rsidR="00000000" w:rsidDel="00000000" w:rsidP="00000000" w:rsidRDefault="00000000" w:rsidRPr="00000000" w14:paraId="0000000A">
            <w:pPr>
              <w:ind w:left="-52" w:right="-954" w:firstLine="0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High Use Health Card</w:t>
            </w:r>
            <w:r w:rsidDel="00000000" w:rsidR="00000000" w:rsidRPr="00000000">
              <w:rPr>
                <w:rFonts w:ascii="Questrial" w:cs="Questrial" w:eastAsia="Questrial" w:hAnsi="Questrial"/>
                <w:i w:val="1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B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-52" w:right="-954" w:firstLine="0"/>
              <w:jc w:val="center"/>
              <w:rPr>
                <w:rFonts w:ascii="Questrial" w:cs="Questrial" w:eastAsia="Questrial" w:hAnsi="Quest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40"/>
                <w:szCs w:val="40"/>
                <w:rtl w:val="0"/>
              </w:rPr>
              <w:t xml:space="preserve">Hospital Prescription Form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2"/>
                <w:szCs w:val="12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1"/>
                <w:i w:val="1"/>
                <w:sz w:val="12"/>
                <w:szCs w:val="12"/>
              </w:rPr>
              <w:drawing>
                <wp:inline distB="114300" distT="114300" distL="114300" distR="114300">
                  <wp:extent cx="1295400" cy="83541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8354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right="-954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WHANGANUI HOSPITAL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                            </w:t>
            </w:r>
          </w:p>
          <w:p w:rsidR="00000000" w:rsidDel="00000000" w:rsidP="00000000" w:rsidRDefault="00000000" w:rsidRPr="00000000" w14:paraId="00000014">
            <w:pPr>
              <w:ind w:right="-954"/>
              <w:rPr>
                <w:rFonts w:ascii="Questrial" w:cs="Questrial" w:eastAsia="Questrial" w:hAnsi="Quest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100 Heads Road, Whanganui, 4501                                        </w:t>
            </w:r>
          </w:p>
          <w:p w:rsidR="00000000" w:rsidDel="00000000" w:rsidP="00000000" w:rsidRDefault="00000000" w:rsidRPr="00000000" w14:paraId="00000015">
            <w:pPr>
              <w:ind w:right="-954"/>
              <w:rPr/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6"/>
                <w:szCs w:val="16"/>
                <w:rtl w:val="0"/>
              </w:rPr>
              <w:t xml:space="preserve">                        Phone (06)  348-1234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954"/>
              <w:jc w:val="center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right="-954"/>
              <w:jc w:val="left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{docname}                                                  {docregistration}</w:t>
            </w:r>
          </w:p>
          <w:p w:rsidR="00000000" w:rsidDel="00000000" w:rsidP="00000000" w:rsidRDefault="00000000" w:rsidRPr="00000000" w14:paraId="00000018">
            <w:pPr>
              <w:ind w:right="-954"/>
              <w:rPr>
                <w:rFonts w:ascii="Questrial" w:cs="Questrial" w:eastAsia="Questrial" w:hAnsi="Quest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18"/>
                <w:szCs w:val="18"/>
                <w:rtl w:val="0"/>
              </w:rPr>
              <w:t xml:space="preserve">     (Prescriber’s Name)                               Registration Number</w:t>
            </w:r>
          </w:p>
          <w:p w:rsidR="00000000" w:rsidDel="00000000" w:rsidP="00000000" w:rsidRDefault="00000000" w:rsidRPr="00000000" w14:paraId="00000019">
            <w:pPr>
              <w:ind w:right="-954"/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Pharmacy use only</w:t>
            </w:r>
          </w:p>
          <w:p w:rsidR="00000000" w:rsidDel="00000000" w:rsidP="00000000" w:rsidRDefault="00000000" w:rsidRPr="00000000" w14:paraId="00000020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6"/>
                <w:szCs w:val="16"/>
                <w:rtl w:val="0"/>
              </w:rPr>
              <w:t xml:space="preserve">Item Count</w:t>
            </w:r>
          </w:p>
          <w:p w:rsidR="00000000" w:rsidDel="00000000" w:rsidP="00000000" w:rsidRDefault="00000000" w:rsidRPr="00000000" w14:paraId="00000022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77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3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rPr>
                      <w:rFonts w:ascii="Questrial" w:cs="Questrial" w:eastAsia="Questrial" w:hAnsi="Questrial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  Does Patient</w:t>
            </w:r>
          </w:p>
          <w:p w:rsidR="00000000" w:rsidDel="00000000" w:rsidP="00000000" w:rsidRDefault="00000000" w:rsidRPr="00000000" w14:paraId="00000028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have Prescription</w:t>
            </w:r>
          </w:p>
          <w:p w:rsidR="00000000" w:rsidDel="00000000" w:rsidP="00000000" w:rsidRDefault="00000000" w:rsidRPr="00000000" w14:paraId="00000029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14"/>
                <w:szCs w:val="14"/>
                <w:rtl w:val="0"/>
              </w:rPr>
              <w:t xml:space="preserve">          Subsidy Card?</w:t>
            </w:r>
          </w:p>
          <w:p w:rsidR="00000000" w:rsidDel="00000000" w:rsidP="00000000" w:rsidRDefault="00000000" w:rsidRPr="00000000" w14:paraId="0000002A">
            <w:pPr>
              <w:rPr>
                <w:rFonts w:ascii="Questrial" w:cs="Questrial" w:eastAsia="Questrial" w:hAnsi="Questrial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125.0" w:type="dxa"/>
              <w:jc w:val="left"/>
              <w:tblInd w:w="283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125"/>
              <w:tblGridChange w:id="0">
                <w:tblGrid>
                  <w:gridCol w:w="1125"/>
                </w:tblGrid>
              </w:tblGridChange>
            </w:tblGrid>
            <w:tr>
              <w:trPr>
                <w:cantSplit w:val="0"/>
                <w:trHeight w:val="69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i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C">
            <w:pPr>
              <w:rPr>
                <w:b w:val="1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2E">
            <w:pPr>
              <w:ind w:right="-954"/>
              <w:jc w:val="center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7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Name of Patient 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Must complete by hand if using sticky label)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     Mr    Master    Mrs    Miss    Ms    (Circle one)</w:t>
            </w:r>
          </w:p>
          <w:p w:rsidR="00000000" w:rsidDel="00000000" w:rsidP="00000000" w:rsidRDefault="00000000" w:rsidRPr="00000000" w14:paraId="00000039">
            <w:pPr>
              <w:rPr>
                <w:rFonts w:ascii="Questrial" w:cs="Questrial" w:eastAsia="Questrial" w:hAnsi="Questrial"/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22"/>
              <w:tblGridChange w:id="0">
                <w:tblGrid>
                  <w:gridCol w:w="6522"/>
                </w:tblGrid>
              </w:tblGridChange>
            </w:tblGrid>
            <w:tr>
              <w:trPr>
                <w:cantSplit w:val="0"/>
                <w:trHeight w:val="399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4"/>
                      <w:szCs w:val="24"/>
                      <w:rtl w:val="0"/>
                    </w:rPr>
                    <w:t xml:space="preserve">{title} {firstnames} </w:t>
                  </w:r>
                  <w:r w:rsidDel="00000000" w:rsidR="00000000" w:rsidRPr="00000000">
                    <w:rPr>
                      <w:rFonts w:ascii="Questrial" w:cs="Questrial" w:eastAsia="Questrial" w:hAnsi="Questrial"/>
                      <w:b w:val="1"/>
                      <w:sz w:val="24"/>
                      <w:szCs w:val="24"/>
                      <w:rtl w:val="0"/>
                    </w:rPr>
                    <w:t xml:space="preserve">{surname}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Full residential Address of Patient </w:t>
            </w:r>
            <w:r w:rsidDel="00000000" w:rsidR="00000000" w:rsidRPr="00000000">
              <w:rPr>
                <w:i w:val="1"/>
                <w:rtl w:val="0"/>
              </w:rPr>
              <w:t xml:space="preserve">(Hand write or attach sticky label)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 </w:t>
            </w:r>
          </w:p>
          <w:tbl>
            <w:tblPr>
              <w:tblStyle w:val="Table5"/>
              <w:tblW w:w="6507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6507"/>
              <w:tblGridChange w:id="0">
                <w:tblGrid>
                  <w:gridCol w:w="6507"/>
                </w:tblGrid>
              </w:tblGridChange>
            </w:tblGrid>
            <w:tr>
              <w:trPr>
                <w:cantSplit w:val="0"/>
                <w:trHeight w:val="22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{street}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8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rPr>
                      <w:rFonts w:ascii="Questrial" w:cs="Questrial" w:eastAsia="Questrial" w:hAnsi="Questrial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{town}</w:t>
                  </w:r>
                </w:p>
              </w:tc>
            </w:tr>
            <w:tr>
              <w:trPr>
                <w:cantSplit w:val="0"/>
                <w:trHeight w:val="30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>
                      <w:rFonts w:ascii="Questrial" w:cs="Questrial" w:eastAsia="Questrial" w:hAnsi="Questrial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Questrial" w:cs="Questrial" w:eastAsia="Questrial" w:hAnsi="Questrial"/>
                      <w:sz w:val="28"/>
                      <w:szCs w:val="28"/>
                      <w:rtl w:val="0"/>
                    </w:rPr>
                    <w:t xml:space="preserve">{city}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Date of Birth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                                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NHI Number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522.0" w:type="dxa"/>
              <w:jc w:val="left"/>
              <w:tblInd w:w="2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978"/>
              <w:gridCol w:w="567"/>
              <w:gridCol w:w="2977"/>
              <w:tblGridChange w:id="0">
                <w:tblGrid>
                  <w:gridCol w:w="2978"/>
                  <w:gridCol w:w="567"/>
                  <w:gridCol w:w="2977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0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{dob}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{nhi}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ind w:right="-954"/>
              <w:rPr>
                <w:rFonts w:ascii="Questrial" w:cs="Questrial" w:eastAsia="Questrial" w:hAnsi="Questrial"/>
                <w:i w:val="1"/>
                <w:sz w:val="14"/>
                <w:szCs w:val="14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4"/>
                <w:szCs w:val="14"/>
                <w:rtl w:val="0"/>
              </w:rPr>
              <w:t xml:space="preserve">                        Pharmacy Stamp</w:t>
            </w:r>
          </w:p>
        </w:tc>
      </w:tr>
      <w:tr>
        <w:trPr>
          <w:cantSplit w:val="0"/>
          <w:trHeight w:val="21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4C">
            <w:pPr>
              <w:ind w:right="-954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right="-954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Period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Dispensing             Pharmacist</w:t>
            </w:r>
          </w:p>
          <w:p w:rsidR="00000000" w:rsidDel="00000000" w:rsidP="00000000" w:rsidRDefault="00000000" w:rsidRPr="00000000" w14:paraId="0000004E">
            <w:pPr>
              <w:ind w:right="-954"/>
              <w:rPr>
                <w:rFonts w:ascii="Questrial" w:cs="Questrial" w:eastAsia="Questrial" w:hAnsi="Quest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                                                                                                                                                                     Quantity          Disp.           Date of Repeat          Initials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57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{rx1}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79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{rx2}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9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{rx3}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ind w:right="-954"/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BB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{rx4}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DD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{rx5}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ind w:right="-1578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1st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2nd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3rd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FF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{rx6}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ind w:right="-1578"/>
              <w:rPr>
                <w:rFonts w:ascii="Questrial" w:cs="Questrial" w:eastAsia="Questrial" w:hAnsi="Questrial"/>
                <w:sz w:val="32"/>
                <w:szCs w:val="32"/>
              </w:rPr>
            </w:pPr>
            <w:r w:rsidDel="00000000" w:rsidR="00000000" w:rsidRPr="00000000">
              <w:rPr>
                <w:rFonts w:ascii="Questrial" w:cs="Questrial" w:eastAsia="Questrial" w:hAnsi="Questrial"/>
                <w:i w:val="1"/>
                <w:sz w:val="12"/>
                <w:szCs w:val="12"/>
                <w:rtl w:val="0"/>
              </w:rPr>
              <w:t xml:space="preserve">GENERIC SUBSTITUTION PERMISSABLE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1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right="-1578"/>
              <w:jc w:val="both"/>
              <w:rPr>
                <w:rFonts w:ascii="Questrial" w:cs="Questrial" w:eastAsia="Questrial" w:hAnsi="Quest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-954"/>
              <w:rPr>
                <w:rFonts w:ascii="Questrial" w:cs="Questrial" w:eastAsia="Questrial" w:hAnsi="Questrial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Certified Extended Supply: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{signature} </w:t>
            </w:r>
            <w:r w:rsidDel="00000000" w:rsidR="00000000" w:rsidRPr="00000000">
              <w:rPr>
                <w:i w:val="1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{date}</w:t>
            </w:r>
          </w:p>
          <w:p w:rsidR="00000000" w:rsidDel="00000000" w:rsidP="00000000" w:rsidRDefault="00000000" w:rsidRPr="00000000" w14:paraId="00000123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ind w:right="-954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Signature of Prescriber                                                            Date</w:t>
      </w:r>
      <w:r w:rsidDel="00000000" w:rsidR="00000000" w:rsidRPr="00000000">
        <w:rPr>
          <w:rtl w:val="0"/>
        </w:rPr>
        <w:t xml:space="preserve">               </w:t>
      </w:r>
    </w:p>
    <w:sectPr>
      <w:footerReference r:id="rId8" w:type="default"/>
      <w:pgSz w:h="16840" w:w="11907" w:orient="portrait"/>
      <w:pgMar w:bottom="709" w:top="567" w:left="1469" w:right="425" w:header="284" w:footer="28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CVD Senior v2 May 2012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5F3A"/>
    <w:rPr>
      <w:lang w:val="en-A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6C5F3A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rsid w:val="006C5F3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3DCC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CC3DCC"/>
    <w:rPr>
      <w:rFonts w:ascii="Tahoma" w:cs="Tahoma" w:hAnsi="Tahoma"/>
      <w:sz w:val="16"/>
      <w:szCs w:val="16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K+vgquNWbwmTEEgWC872MV5H7Q==">AMUW2mWuajuzO9FC1CWwWB1ulFcA9eM85TFZpa64NNDkbZz6znrl7u+mTBBK3IiXd/qF3lmXVTxCBkbun9qRXX2JiZopRmsVfk5Sz4vigbZZstCYWgugWW8=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2014-04-03T01:27:00Z</dcterms:created>
  <dc:creator>Authorised User</dc:creator>
</cp:coreProperties>
</file>