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7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7"/>
        <w:gridCol w:w="1710"/>
        <w:gridCol w:w="2725"/>
        <w:gridCol w:w="605"/>
        <w:gridCol w:w="540"/>
        <w:gridCol w:w="558"/>
        <w:gridCol w:w="792"/>
        <w:gridCol w:w="630"/>
        <w:gridCol w:w="1080"/>
        <w:tblGridChange w:id="0">
          <w:tblGrid>
            <w:gridCol w:w="1827"/>
            <w:gridCol w:w="1710"/>
            <w:gridCol w:w="2725"/>
            <w:gridCol w:w="605"/>
            <w:gridCol w:w="540"/>
            <w:gridCol w:w="558"/>
            <w:gridCol w:w="792"/>
            <w:gridCol w:w="630"/>
            <w:gridCol w:w="1080"/>
          </w:tblGrid>
        </w:tblGridChange>
      </w:tblGrid>
      <w:tr>
        <w:trPr>
          <w:cantSplit w:val="0"/>
          <w:trHeight w:val="26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Circle one from each line</w:t>
            </w:r>
          </w:p>
          <w:p w:rsidR="00000000" w:rsidDel="00000000" w:rsidP="00000000" w:rsidRDefault="00000000" w:rsidRPr="00000000" w14:paraId="00000004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Y   J   A   P   O</w:t>
            </w:r>
          </w:p>
          <w:p w:rsidR="00000000" w:rsidDel="00000000" w:rsidP="00000000" w:rsidRDefault="00000000" w:rsidRPr="00000000" w14:paraId="00000006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1   2   3    4</w:t>
            </w:r>
          </w:p>
          <w:p w:rsidR="00000000" w:rsidDel="00000000" w:rsidP="00000000" w:rsidRDefault="00000000" w:rsidRPr="00000000" w14:paraId="00000008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(Circle if patient has</w:t>
            </w:r>
          </w:p>
          <w:p w:rsidR="00000000" w:rsidDel="00000000" w:rsidP="00000000" w:rsidRDefault="00000000" w:rsidRPr="00000000" w14:paraId="0000000A">
            <w:pPr>
              <w:ind w:left="-52" w:right="-954" w:firstLine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High Use Health Card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B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40"/>
                <w:szCs w:val="40"/>
                <w:rtl w:val="0"/>
              </w:rPr>
              <w:t xml:space="preserve">Hospital Prescription Form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2"/>
                <w:szCs w:val="12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1"/>
                <w:i w:val="1"/>
                <w:sz w:val="12"/>
                <w:szCs w:val="12"/>
              </w:rPr>
              <w:drawing>
                <wp:inline distB="114300" distT="114300" distL="114300" distR="114300">
                  <wp:extent cx="1295400" cy="83541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354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right="-954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WHANGANUI HOSPITAL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14">
            <w:pPr>
              <w:ind w:right="-954"/>
              <w:rPr>
                <w:rFonts w:ascii="Questrial" w:cs="Questrial" w:eastAsia="Questrial" w:hAnsi="Quest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100 Heads Road, Whanganui, 4501                                        </w:t>
            </w:r>
          </w:p>
          <w:p w:rsidR="00000000" w:rsidDel="00000000" w:rsidP="00000000" w:rsidRDefault="00000000" w:rsidRPr="00000000" w14:paraId="00000015">
            <w:pPr>
              <w:ind w:right="-954"/>
              <w:rPr/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                       Phone (06)  348-1234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954"/>
              <w:jc w:val="center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-954"/>
              <w:jc w:val="left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{docname}                                                  {docregistration}</w:t>
            </w:r>
          </w:p>
          <w:p w:rsidR="00000000" w:rsidDel="00000000" w:rsidP="00000000" w:rsidRDefault="00000000" w:rsidRPr="00000000" w14:paraId="00000018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(Prescriber’s Name)                               Registration Number</w:t>
            </w:r>
          </w:p>
          <w:p w:rsidR="00000000" w:rsidDel="00000000" w:rsidP="00000000" w:rsidRDefault="00000000" w:rsidRPr="00000000" w14:paraId="00000019">
            <w:pPr>
              <w:ind w:right="-954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Pharmacy use only</w:t>
            </w:r>
          </w:p>
          <w:p w:rsidR="00000000" w:rsidDel="00000000" w:rsidP="00000000" w:rsidRDefault="00000000" w:rsidRPr="00000000" w14:paraId="00000020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6"/>
                <w:szCs w:val="16"/>
                <w:rtl w:val="0"/>
              </w:rPr>
              <w:t xml:space="preserve">Item Count</w:t>
            </w:r>
          </w:p>
          <w:p w:rsidR="00000000" w:rsidDel="00000000" w:rsidP="00000000" w:rsidRDefault="00000000" w:rsidRPr="00000000" w14:paraId="00000022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  Does Patient</w:t>
            </w:r>
          </w:p>
          <w:p w:rsidR="00000000" w:rsidDel="00000000" w:rsidP="00000000" w:rsidRDefault="00000000" w:rsidRPr="00000000" w14:paraId="00000028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have Prescription</w:t>
            </w:r>
          </w:p>
          <w:p w:rsidR="00000000" w:rsidDel="00000000" w:rsidP="00000000" w:rsidRDefault="00000000" w:rsidRPr="00000000" w14:paraId="00000029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Subsidy Card?</w:t>
            </w:r>
          </w:p>
          <w:p w:rsidR="00000000" w:rsidDel="00000000" w:rsidP="00000000" w:rsidRDefault="00000000" w:rsidRPr="00000000" w14:paraId="0000002A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69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i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2E">
            <w:pPr>
              <w:ind w:right="-954"/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7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Name of Patient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Must complete by hand if using sticky label)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     Mr    Master    Mrs    Miss    Ms    (Circle one)</w:t>
            </w:r>
          </w:p>
          <w:p w:rsidR="00000000" w:rsidDel="00000000" w:rsidP="00000000" w:rsidRDefault="00000000" w:rsidRPr="00000000" w14:paraId="00000039">
            <w:pPr>
              <w:rPr>
                <w:rFonts w:ascii="Questrial" w:cs="Questrial" w:eastAsia="Questrial" w:hAnsi="Questrial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22"/>
              <w:tblGridChange w:id="0">
                <w:tblGrid>
                  <w:gridCol w:w="6522"/>
                </w:tblGrid>
              </w:tblGridChange>
            </w:tblGrid>
            <w:tr>
              <w:trPr>
                <w:cantSplit w:val="0"/>
                <w:trHeight w:val="3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4"/>
                      <w:szCs w:val="24"/>
                      <w:rtl w:val="0"/>
                    </w:rPr>
                    <w:t xml:space="preserve">{title} {firstnames} </w:t>
                  </w:r>
                  <w:r w:rsidDel="00000000" w:rsidR="00000000" w:rsidRPr="00000000"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  <w:rtl w:val="0"/>
                    </w:rPr>
                    <w:t xml:space="preserve">{surname}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Full residential Address of Patient </w:t>
            </w:r>
            <w:r w:rsidDel="00000000" w:rsidR="00000000" w:rsidRPr="00000000">
              <w:rPr>
                <w:i w:val="1"/>
                <w:rtl w:val="0"/>
              </w:rPr>
              <w:t xml:space="preserve">(Hand write or attach sticky label)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</w:t>
            </w:r>
          </w:p>
          <w:tbl>
            <w:tblPr>
              <w:tblStyle w:val="Table5"/>
              <w:tblW w:w="6507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07"/>
              <w:tblGridChange w:id="0">
                <w:tblGrid>
                  <w:gridCol w:w="6507"/>
                </w:tblGrid>
              </w:tblGridChange>
            </w:tblGrid>
            <w:tr>
              <w:trPr>
                <w:cantSplit w:val="0"/>
                <w:trHeight w:val="22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{street}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rFonts w:ascii="Questrial" w:cs="Questrial" w:eastAsia="Questrial" w:hAnsi="Questrial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{town}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{city}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NHI Number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978"/>
              <w:gridCol w:w="567"/>
              <w:gridCol w:w="2977"/>
              <w:tblGridChange w:id="0">
                <w:tblGrid>
                  <w:gridCol w:w="2978"/>
                  <w:gridCol w:w="567"/>
                  <w:gridCol w:w="2977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{dob}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{nhi}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7">
            <w:pPr>
              <w:ind w:right="-954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                 Pharmacy Stamp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4C">
            <w:pPr>
              <w:ind w:right="-95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right="-954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Period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Dispensing             Pharmacist</w:t>
            </w:r>
          </w:p>
          <w:p w:rsidR="00000000" w:rsidDel="00000000" w:rsidP="00000000" w:rsidRDefault="00000000" w:rsidRPr="00000000" w14:paraId="0000004E">
            <w:pPr>
              <w:ind w:right="-954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Quantity          Disp.           Date of Repeat          Initials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57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79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9B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{rx3}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BB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DD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FF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{rx6}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Certified Extended Supply: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1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{signature}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{date}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{dgh}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ind w:right="-954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Signature of Prescriber                                                            Date</w:t>
      </w:r>
      <w:r w:rsidDel="00000000" w:rsidR="00000000" w:rsidRPr="00000000">
        <w:rPr>
          <w:rtl w:val="0"/>
        </w:rPr>
        <w:t xml:space="preserve">               </w:t>
      </w:r>
    </w:p>
    <w:sectPr>
      <w:footerReference r:id="rId8" w:type="default"/>
      <w:pgSz w:h="16840" w:w="11907" w:orient="portrait"/>
      <w:pgMar w:bottom="709" w:top="567" w:left="1469" w:right="425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CVD Senior v2 May 2012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F3A"/>
    <w:rPr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6C5F3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6C5F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3DC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C3DCC"/>
    <w:rPr>
      <w:rFonts w:ascii="Tahoma" w:cs="Tahoma" w:hAnsi="Tahoma"/>
      <w:sz w:val="16"/>
      <w:szCs w:val="16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5fCxm9/39jPAOviAX0JJ6us2UA==">AMUW2mW1P5/Hbn3iElA0KZuZoV6xDAiZyVhgzyySOXnwy4CABOFTt0wEAU7TwJYzkxKATwbkP7YitbIREj4PPrPke+gny1G0StOdwaxFvshPfZiEvCsy7zE=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2014-04-03T01:27:00Z</dcterms:created>
  <dc:creator>Authorised User</dc:creator>
</cp:coreProperties>
</file>