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B5" w:rsidRPr="0010279F" w:rsidRDefault="008E66CC" w:rsidP="00BE58B5">
      <w:pPr>
        <w:pStyle w:val="ChapterTitle"/>
        <w:ind w:left="360"/>
        <w:rPr>
          <w:lang w:val="en-US"/>
        </w:rPr>
      </w:pPr>
      <w:r>
        <w:rPr>
          <w:lang w:val="en-US"/>
        </w:rPr>
        <w:t>Scenario</w:t>
      </w:r>
      <w:r w:rsidR="00BE58B5">
        <w:rPr>
          <w:lang w:val="en-US"/>
        </w:rPr>
        <w:t xml:space="preserve"> – Business Problem</w:t>
      </w:r>
    </w:p>
    <w:p w:rsidR="00BE58B5" w:rsidRPr="0010279F" w:rsidRDefault="00BE58B5" w:rsidP="00BE58B5">
      <w:pPr>
        <w:pStyle w:val="1"/>
        <w:keepNext/>
        <w:keepLines/>
        <w:numPr>
          <w:ilvl w:val="0"/>
          <w:numId w:val="1"/>
        </w:numPr>
        <w:spacing w:before="240" w:beforeAutospacing="0" w:after="200" w:afterAutospacing="0"/>
        <w:jc w:val="both"/>
        <w:rPr>
          <w:lang w:val="en-US"/>
        </w:rPr>
      </w:pPr>
      <w:r>
        <w:rPr>
          <w:lang w:val="en-US"/>
        </w:rPr>
        <w:t>1 Introduction</w:t>
      </w:r>
    </w:p>
    <w:p w:rsidR="00BE58B5" w:rsidRPr="00BE58B5" w:rsidRDefault="00BE58B5" w:rsidP="00BE58B5">
      <w:pPr>
        <w:rPr>
          <w:rFonts w:eastAsiaTheme="minorHAnsi"/>
          <w:color w:val="000000" w:themeColor="text1"/>
          <w:szCs w:val="24"/>
          <w:lang w:val="en-US"/>
        </w:rPr>
      </w:pPr>
      <w:r>
        <w:rPr>
          <w:rFonts w:eastAsiaTheme="minorHAnsi"/>
          <w:color w:val="000000" w:themeColor="text1"/>
          <w:szCs w:val="24"/>
          <w:lang w:val="en-US"/>
        </w:rPr>
        <w:t xml:space="preserve">Due to financial crisis over the last decade, there has been a huge population migration from weak economic countries to countries with stronger </w:t>
      </w:r>
      <w:r w:rsidR="00792841">
        <w:rPr>
          <w:rFonts w:eastAsiaTheme="minorHAnsi"/>
          <w:color w:val="000000" w:themeColor="text1"/>
          <w:szCs w:val="24"/>
          <w:lang w:val="en-US"/>
        </w:rPr>
        <w:t>financial</w:t>
      </w:r>
      <w:r>
        <w:rPr>
          <w:rFonts w:eastAsiaTheme="minorHAnsi"/>
          <w:color w:val="000000" w:themeColor="text1"/>
          <w:szCs w:val="24"/>
          <w:lang w:val="en-US"/>
        </w:rPr>
        <w:t xml:space="preserve"> background and infrastructure. Choosing a country or a city to relocate had only one criterion: opportunity for self-employment and self-improvement aka setting the basis for starting a new life. Taking other parameters under consideration for relocation such as weather conditions or average quality of life was a luxury that were rarely considered, since individuals were on the brink of financial destruction and of course there weren’t enough job opportunities.</w:t>
      </w:r>
    </w:p>
    <w:p w:rsidR="00BE58B5" w:rsidRPr="008C55F7" w:rsidRDefault="00BE58B5" w:rsidP="00BE58B5">
      <w:pPr>
        <w:spacing w:after="0"/>
        <w:rPr>
          <w:szCs w:val="24"/>
          <w:lang w:val="en-US"/>
        </w:rPr>
      </w:pPr>
    </w:p>
    <w:p w:rsidR="00BE58B5" w:rsidRPr="00BE58B5" w:rsidRDefault="00BE58B5" w:rsidP="00BE58B5">
      <w:pPr>
        <w:pStyle w:val="1"/>
        <w:keepNext/>
        <w:keepLines/>
        <w:numPr>
          <w:ilvl w:val="1"/>
          <w:numId w:val="0"/>
        </w:numPr>
        <w:spacing w:before="240" w:beforeAutospacing="0" w:after="200" w:afterAutospacing="0"/>
        <w:ind w:left="576" w:hanging="576"/>
        <w:jc w:val="both"/>
        <w:rPr>
          <w:lang w:val="en-US"/>
        </w:rPr>
      </w:pPr>
      <w:r>
        <w:rPr>
          <w:lang w:val="en-US"/>
        </w:rPr>
        <w:t>1.2 Business</w:t>
      </w:r>
      <w:r w:rsidRPr="00BE58B5">
        <w:rPr>
          <w:lang w:val="en-US"/>
        </w:rPr>
        <w:t xml:space="preserve"> </w:t>
      </w:r>
      <w:r>
        <w:rPr>
          <w:lang w:val="en-US"/>
        </w:rPr>
        <w:t>Problem</w:t>
      </w:r>
    </w:p>
    <w:p w:rsidR="00BE58B5" w:rsidRPr="005D0757" w:rsidRDefault="00BE58B5" w:rsidP="00BE58B5">
      <w:pPr>
        <w:rPr>
          <w:rFonts w:eastAsiaTheme="minorHAnsi"/>
          <w:color w:val="000000" w:themeColor="text1"/>
          <w:szCs w:val="24"/>
          <w:lang w:val="en-US"/>
        </w:rPr>
      </w:pPr>
      <w:r w:rsidRPr="00666A02">
        <w:rPr>
          <w:rFonts w:eastAsiaTheme="minorHAnsi"/>
          <w:color w:val="000000" w:themeColor="text1"/>
          <w:szCs w:val="24"/>
          <w:lang w:val="en-US"/>
        </w:rPr>
        <w:t xml:space="preserve">However, in the last decade, along with the economic crisis, some professions have been </w:t>
      </w:r>
      <w:r w:rsidRPr="005D0757">
        <w:rPr>
          <w:rFonts w:eastAsiaTheme="minorHAnsi"/>
          <w:color w:val="000000" w:themeColor="text1"/>
          <w:szCs w:val="24"/>
          <w:lang w:val="en-US"/>
        </w:rPr>
        <w:t>emerged</w:t>
      </w:r>
      <w:r w:rsidRPr="00666A02">
        <w:rPr>
          <w:rFonts w:eastAsiaTheme="minorHAnsi"/>
          <w:color w:val="000000" w:themeColor="text1"/>
          <w:szCs w:val="24"/>
          <w:lang w:val="en-US"/>
        </w:rPr>
        <w:t>, in which the physical presence of the employee in the company is not needed</w:t>
      </w:r>
      <w:r w:rsidR="009A2741">
        <w:rPr>
          <w:rFonts w:eastAsiaTheme="minorHAnsi"/>
          <w:color w:val="000000" w:themeColor="text1"/>
          <w:szCs w:val="24"/>
          <w:lang w:val="en-US"/>
        </w:rPr>
        <w:t xml:space="preserve"> (remote jobs)</w:t>
      </w:r>
      <w:r w:rsidRPr="00666A02">
        <w:rPr>
          <w:rFonts w:eastAsiaTheme="minorHAnsi"/>
          <w:color w:val="000000" w:themeColor="text1"/>
          <w:szCs w:val="24"/>
          <w:lang w:val="en-US"/>
        </w:rPr>
        <w:t xml:space="preserve">. Many companies also spread to other countries where the workforce was cheaper, creating more opportunities for people who wanted to emigrate and </w:t>
      </w:r>
      <w:r w:rsidR="006B1256">
        <w:rPr>
          <w:rFonts w:eastAsiaTheme="minorHAnsi"/>
          <w:color w:val="000000" w:themeColor="text1"/>
          <w:szCs w:val="24"/>
          <w:lang w:val="en-US"/>
        </w:rPr>
        <w:t>choose</w:t>
      </w:r>
      <w:r w:rsidR="00D9189B">
        <w:rPr>
          <w:rFonts w:eastAsiaTheme="minorHAnsi"/>
          <w:color w:val="000000" w:themeColor="text1"/>
          <w:szCs w:val="24"/>
          <w:lang w:val="en-US"/>
        </w:rPr>
        <w:t xml:space="preserve"> a job of their own specialization</w:t>
      </w:r>
      <w:r w:rsidRPr="00666A02">
        <w:rPr>
          <w:rFonts w:eastAsiaTheme="minorHAnsi"/>
          <w:color w:val="000000" w:themeColor="text1"/>
          <w:szCs w:val="24"/>
          <w:lang w:val="en-US"/>
        </w:rPr>
        <w:t>. What if an employee has two or more job opportunities in different countries / cities with similar financial earnings? Then additional criteria have to be taken into account to make the final decision.</w:t>
      </w:r>
      <w:r w:rsidRPr="005D0757">
        <w:rPr>
          <w:rFonts w:eastAsiaTheme="minorHAnsi"/>
          <w:color w:val="000000" w:themeColor="text1"/>
          <w:szCs w:val="24"/>
          <w:lang w:val="en-US"/>
        </w:rPr>
        <w:t xml:space="preserve"> One of these criteria is the climatic conditions prevailing in a country / city. Knowing the climatic</w:t>
      </w:r>
      <w:r w:rsidR="006A6A53">
        <w:rPr>
          <w:rFonts w:eastAsiaTheme="minorHAnsi"/>
          <w:color w:val="000000" w:themeColor="text1"/>
          <w:szCs w:val="24"/>
          <w:lang w:val="en-US"/>
        </w:rPr>
        <w:t xml:space="preserve"> conditions of a city, how can an employee</w:t>
      </w:r>
      <w:r w:rsidRPr="005D0757">
        <w:rPr>
          <w:rFonts w:eastAsiaTheme="minorHAnsi"/>
          <w:color w:val="000000" w:themeColor="text1"/>
          <w:szCs w:val="24"/>
          <w:lang w:val="en-US"/>
        </w:rPr>
        <w:t xml:space="preserve"> know which other cities </w:t>
      </w:r>
      <w:r>
        <w:rPr>
          <w:rFonts w:eastAsiaTheme="minorHAnsi"/>
          <w:color w:val="000000" w:themeColor="text1"/>
          <w:szCs w:val="24"/>
          <w:lang w:val="en-US"/>
        </w:rPr>
        <w:t>have similar weather condition? That would be quite helpful for the employee’s relocation problem.</w:t>
      </w:r>
      <w:bookmarkStart w:id="0" w:name="_GoBack"/>
      <w:bookmarkEnd w:id="0"/>
    </w:p>
    <w:p w:rsidR="002726E8" w:rsidRPr="00BE58B5" w:rsidRDefault="002726E8" w:rsidP="00BE58B5">
      <w:pPr>
        <w:rPr>
          <w:lang w:val="en-US"/>
        </w:rPr>
      </w:pPr>
    </w:p>
    <w:sectPr w:rsidR="002726E8" w:rsidRPr="00BE58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35C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FF"/>
    <w:rsid w:val="002726E8"/>
    <w:rsid w:val="00685EFF"/>
    <w:rsid w:val="006A6A53"/>
    <w:rsid w:val="006B1256"/>
    <w:rsid w:val="00792841"/>
    <w:rsid w:val="008E66CC"/>
    <w:rsid w:val="009A2741"/>
    <w:rsid w:val="00BE58B5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0509"/>
  <w15:chartTrackingRefBased/>
  <w15:docId w15:val="{DB76A150-B75A-4584-89D0-10AF27A5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8B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basedOn w:val="a"/>
    <w:link w:val="1Char"/>
    <w:qFormat/>
    <w:rsid w:val="00BE58B5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BE58B5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customStyle="1" w:styleId="ChapterTitle">
    <w:name w:val="Chapter Title"/>
    <w:basedOn w:val="a3"/>
    <w:autoRedefine/>
    <w:rsid w:val="00BE58B5"/>
    <w:pPr>
      <w:pBdr>
        <w:top w:val="single" w:sz="12" w:space="1" w:color="auto"/>
        <w:bottom w:val="single" w:sz="12" w:space="1" w:color="auto"/>
      </w:pBdr>
      <w:spacing w:after="480"/>
      <w:contextualSpacing w:val="0"/>
      <w:jc w:val="center"/>
    </w:pPr>
    <w:rPr>
      <w:rFonts w:ascii="Times New Roman" w:eastAsia="Times New Roman" w:hAnsi="Times New Roman" w:cs="Times New Roman"/>
      <w:b/>
      <w:bCs/>
      <w:smallCaps/>
      <w:spacing w:val="0"/>
      <w:sz w:val="4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E58B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E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Christodoulou George</dc:creator>
  <cp:keywords/>
  <dc:description/>
  <cp:lastModifiedBy>Christodoulou George</cp:lastModifiedBy>
  <cp:revision>8</cp:revision>
  <dcterms:created xsi:type="dcterms:W3CDTF">2018-11-19T09:14:00Z</dcterms:created>
  <dcterms:modified xsi:type="dcterms:W3CDTF">2018-11-19T10:35:00Z</dcterms:modified>
</cp:coreProperties>
</file>