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115" w:rsidRPr="00773F16" w:rsidRDefault="00C83115" w:rsidP="00F2394A">
      <w:pPr>
        <w:pStyle w:val="Titre"/>
        <w:jc w:val="both"/>
        <w:rPr>
          <w:lang w:val="fr-FR"/>
        </w:rPr>
      </w:pPr>
      <w:r w:rsidRPr="00773F16">
        <w:rPr>
          <w:lang w:val="fr-FR"/>
        </w:rPr>
        <w:t>Projet libre 2</w:t>
      </w:r>
      <w:r w:rsidRPr="00773F16">
        <w:rPr>
          <w:vertAlign w:val="superscript"/>
          <w:lang w:val="fr-FR"/>
        </w:rPr>
        <w:t>e</w:t>
      </w:r>
      <w:r w:rsidRPr="00773F16">
        <w:rPr>
          <w:lang w:val="fr-FR"/>
        </w:rPr>
        <w:t xml:space="preserve"> année MIC : </w:t>
      </w:r>
    </w:p>
    <w:p w:rsidR="00E04A2E" w:rsidRPr="00773F16" w:rsidRDefault="00A60D55" w:rsidP="00F2394A">
      <w:pPr>
        <w:pStyle w:val="Titre"/>
        <w:jc w:val="both"/>
        <w:rPr>
          <w:lang w:val="fr-FR"/>
        </w:rPr>
      </w:pPr>
      <w:r>
        <w:rPr>
          <w:lang w:val="fr-FR"/>
        </w:rPr>
        <w:t>&lt;nom du jeu&gt;</w:t>
      </w:r>
    </w:p>
    <w:p w:rsidR="00F42838" w:rsidRPr="00773F16" w:rsidRDefault="00F42838" w:rsidP="00F2394A">
      <w:pPr>
        <w:pStyle w:val="Titre2"/>
        <w:jc w:val="both"/>
        <w:rPr>
          <w:lang w:val="fr-FR"/>
        </w:rPr>
      </w:pPr>
      <w:r w:rsidRPr="00773F16">
        <w:rPr>
          <w:lang w:val="fr-FR"/>
        </w:rPr>
        <w:t>Objectifs pédagogiques</w:t>
      </w:r>
    </w:p>
    <w:p w:rsidR="00902AA8" w:rsidRPr="00773F16" w:rsidRDefault="00902AA8" w:rsidP="00F2394A">
      <w:pPr>
        <w:rPr>
          <w:lang w:val="fr-FR"/>
        </w:rPr>
      </w:pPr>
      <w:r w:rsidRPr="00773F16">
        <w:rPr>
          <w:lang w:val="fr-FR"/>
        </w:rPr>
        <w:t>La réalisation de ce projet comporte plusieurs objectifs pédagogiques :</w:t>
      </w:r>
    </w:p>
    <w:p w:rsidR="00902AA8" w:rsidRPr="00773F16" w:rsidRDefault="005C01FE" w:rsidP="00F2394A">
      <w:pPr>
        <w:pStyle w:val="Paragraphedeliste"/>
        <w:numPr>
          <w:ilvl w:val="0"/>
          <w:numId w:val="5"/>
        </w:numPr>
        <w:rPr>
          <w:lang w:val="fr-FR"/>
        </w:rPr>
      </w:pPr>
      <w:r w:rsidRPr="00773F16">
        <w:rPr>
          <w:lang w:val="fr-FR"/>
        </w:rPr>
        <w:t>Conception et réalisation</w:t>
      </w:r>
      <w:r w:rsidR="00902AA8" w:rsidRPr="00773F16">
        <w:rPr>
          <w:lang w:val="fr-FR"/>
        </w:rPr>
        <w:t xml:space="preserve"> d’une intelligence artificielle permettant de mettre en œuvre des algorithmes de décision.</w:t>
      </w:r>
    </w:p>
    <w:p w:rsidR="00BE726E" w:rsidRPr="00773F16" w:rsidRDefault="00BC666E" w:rsidP="00F2394A">
      <w:pPr>
        <w:pStyle w:val="Paragraphedeliste"/>
        <w:numPr>
          <w:ilvl w:val="0"/>
          <w:numId w:val="5"/>
        </w:numPr>
        <w:rPr>
          <w:lang w:val="fr-FR"/>
        </w:rPr>
      </w:pPr>
      <w:r w:rsidRPr="00773F16">
        <w:rPr>
          <w:lang w:val="fr-FR"/>
        </w:rPr>
        <w:t>Conception objet et réalisation d’un projet complet</w:t>
      </w:r>
      <w:r w:rsidR="009B4753" w:rsidRPr="00773F16">
        <w:rPr>
          <w:lang w:val="fr-FR"/>
        </w:rPr>
        <w:t xml:space="preserve"> en équipe, en mettant en place des outils pour le travail en groupe : Git/SVN</w:t>
      </w:r>
      <w:r w:rsidR="00A11481" w:rsidRPr="00773F16">
        <w:rPr>
          <w:lang w:val="fr-FR"/>
        </w:rPr>
        <w:t xml:space="preserve"> et en considérant les problématiques de code liées au travail de groupe</w:t>
      </w:r>
      <w:r w:rsidR="00AB11E3" w:rsidRPr="00773F16">
        <w:rPr>
          <w:lang w:val="fr-FR"/>
        </w:rPr>
        <w:t xml:space="preserve"> (protection du  code (private etc …), mise en place de conventions, structuration et découpage du projet, création d’interfaces, mise en place de tests unitaires)</w:t>
      </w:r>
      <w:r w:rsidR="00A11481" w:rsidRPr="00773F16">
        <w:rPr>
          <w:lang w:val="fr-FR"/>
        </w:rPr>
        <w:t>.</w:t>
      </w:r>
    </w:p>
    <w:p w:rsidR="0084291A" w:rsidRPr="00773F16" w:rsidRDefault="0084291A" w:rsidP="00F2394A">
      <w:pPr>
        <w:rPr>
          <w:lang w:val="fr-FR"/>
        </w:rPr>
      </w:pPr>
      <w:r w:rsidRPr="00773F16">
        <w:rPr>
          <w:lang w:val="fr-FR"/>
        </w:rPr>
        <w:t>Ce projet est aussi en lien avec nos objectifs liés à notre orient</w:t>
      </w:r>
      <w:r w:rsidR="00CC41E2" w:rsidRPr="00773F16">
        <w:rPr>
          <w:lang w:val="fr-FR"/>
        </w:rPr>
        <w:t xml:space="preserve">ation professionnelle, nous permettant </w:t>
      </w:r>
      <w:r w:rsidR="00494BDE" w:rsidRPr="00773F16">
        <w:rPr>
          <w:lang w:val="fr-FR"/>
        </w:rPr>
        <w:t>d’acquérir une (</w:t>
      </w:r>
      <w:r w:rsidR="00494BDE" w:rsidRPr="00773F16">
        <w:rPr>
          <w:sz w:val="16"/>
          <w:lang w:val="fr-FR"/>
        </w:rPr>
        <w:t>maigre</w:t>
      </w:r>
      <w:r w:rsidR="00494BDE" w:rsidRPr="00773F16">
        <w:rPr>
          <w:lang w:val="fr-FR"/>
        </w:rPr>
        <w:t>) expérience dans le monde du jeu vidéo</w:t>
      </w:r>
      <w:r w:rsidR="00F025F2" w:rsidRPr="00773F16">
        <w:rPr>
          <w:lang w:val="fr-FR"/>
        </w:rPr>
        <w:t xml:space="preserve"> que nous envisageons d’intégrer à l’issue de notre parcours</w:t>
      </w:r>
      <w:r w:rsidR="00494BDE" w:rsidRPr="00773F16">
        <w:rPr>
          <w:lang w:val="fr-FR"/>
        </w:rPr>
        <w:t>.</w:t>
      </w:r>
    </w:p>
    <w:p w:rsidR="001560B4" w:rsidRPr="00773F16" w:rsidRDefault="001560B4" w:rsidP="00F2394A">
      <w:pPr>
        <w:pStyle w:val="Titre2"/>
        <w:jc w:val="both"/>
        <w:rPr>
          <w:lang w:val="fr-FR"/>
        </w:rPr>
      </w:pPr>
      <w:r w:rsidRPr="00773F16">
        <w:rPr>
          <w:lang w:val="fr-FR"/>
        </w:rPr>
        <w:t>Technologies utilisées</w:t>
      </w:r>
    </w:p>
    <w:p w:rsidR="001560B4" w:rsidRPr="00773F16" w:rsidRDefault="005068A7" w:rsidP="00F2394A">
      <w:pPr>
        <w:rPr>
          <w:lang w:val="fr-FR"/>
        </w:rPr>
      </w:pPr>
      <w:r w:rsidRPr="00773F16">
        <w:rPr>
          <w:lang w:val="fr-FR"/>
        </w:rPr>
        <w:t xml:space="preserve">Deux choix principaux </w:t>
      </w:r>
      <w:r w:rsidR="00C13F9E" w:rsidRPr="00773F16">
        <w:rPr>
          <w:lang w:val="fr-FR"/>
        </w:rPr>
        <w:t>son</w:t>
      </w:r>
      <w:r w:rsidR="00DB58F3" w:rsidRPr="00773F16">
        <w:rPr>
          <w:lang w:val="fr-FR"/>
        </w:rPr>
        <w:t>t envisagés pour les technologies utilisées</w:t>
      </w:r>
    </w:p>
    <w:p w:rsidR="00DB58F3" w:rsidRDefault="00DB58F3" w:rsidP="00F2394A">
      <w:pPr>
        <w:pStyle w:val="Paragraphedeliste"/>
        <w:numPr>
          <w:ilvl w:val="0"/>
          <w:numId w:val="6"/>
        </w:numPr>
      </w:pPr>
      <w:r w:rsidRPr="00773F16">
        <w:rPr>
          <w:lang w:val="fr-FR"/>
        </w:rPr>
        <w:t xml:space="preserve">C++/SFML </w:t>
      </w:r>
      <w:r w:rsidRPr="00773F16">
        <w:rPr>
          <w:lang w:val="fr-FR"/>
        </w:rPr>
        <w:tab/>
        <w:t xml:space="preserve">: </w:t>
      </w:r>
      <w:r w:rsidR="00DA603F" w:rsidRPr="00773F16">
        <w:rPr>
          <w:lang w:val="fr-FR"/>
        </w:rPr>
        <w:t xml:space="preserve">Utilisation d’un langage très prisé de l’industrie (en particulier vidéo ludique) et confrontation à des problèmes de gestion de la mémoire. </w:t>
      </w:r>
      <w:r w:rsidR="00DA603F">
        <w:t>Temps de développement plus long.</w:t>
      </w:r>
    </w:p>
    <w:p w:rsidR="00DB58F3" w:rsidRPr="001560B4" w:rsidRDefault="00DB58F3" w:rsidP="00F2394A">
      <w:pPr>
        <w:pStyle w:val="Paragraphedeliste"/>
        <w:numPr>
          <w:ilvl w:val="0"/>
          <w:numId w:val="6"/>
        </w:numPr>
      </w:pPr>
      <w:r w:rsidRPr="00773F16">
        <w:rPr>
          <w:lang w:val="fr-FR"/>
        </w:rPr>
        <w:t>C#/XNA </w:t>
      </w:r>
      <w:r w:rsidRPr="00773F16">
        <w:rPr>
          <w:lang w:val="fr-FR"/>
        </w:rPr>
        <w:tab/>
        <w:t>: Plus grande vitesse de développement, permet de maximiser le temps passé sur les problèmes algorithmiques purs (</w:t>
      </w:r>
      <w:r w:rsidR="00581AA5" w:rsidRPr="00773F16">
        <w:rPr>
          <w:lang w:val="fr-FR"/>
        </w:rPr>
        <w:t>en particulier l’</w:t>
      </w:r>
      <w:r w:rsidRPr="00773F16">
        <w:rPr>
          <w:lang w:val="fr-FR"/>
        </w:rPr>
        <w:t>IA) et nous permettraient d’aller plus loin.</w:t>
      </w:r>
      <w:r w:rsidR="00193061" w:rsidRPr="00773F16">
        <w:rPr>
          <w:lang w:val="fr-FR"/>
        </w:rPr>
        <w:t xml:space="preserve"> </w:t>
      </w:r>
      <w:r w:rsidR="00193061">
        <w:t>Possibilité d’interfaçage avec un langage fonctionnel dérivé d’OCAML (F#).</w:t>
      </w:r>
    </w:p>
    <w:p w:rsidR="009F7E39" w:rsidRDefault="009F7E39" w:rsidP="00F2394A">
      <w:pPr>
        <w:pStyle w:val="Titre2"/>
        <w:jc w:val="both"/>
      </w:pPr>
      <w:r>
        <w:t>Déroulement du jeu</w:t>
      </w:r>
    </w:p>
    <w:p w:rsidR="00C81754" w:rsidRPr="00773F16" w:rsidRDefault="009F7E39" w:rsidP="00F2394A">
      <w:pPr>
        <w:rPr>
          <w:lang w:val="fr-FR"/>
        </w:rPr>
      </w:pPr>
      <w:r w:rsidRPr="00773F16">
        <w:rPr>
          <w:lang w:val="fr-FR"/>
        </w:rPr>
        <w:t>Deux joueurs jouent tour à tou</w:t>
      </w:r>
      <w:r w:rsidR="00F42838" w:rsidRPr="00773F16">
        <w:rPr>
          <w:lang w:val="fr-FR"/>
        </w:rPr>
        <w:t>r</w:t>
      </w:r>
      <w:r w:rsidRPr="00773F16">
        <w:rPr>
          <w:lang w:val="fr-FR"/>
        </w:rPr>
        <w:t xml:space="preserve"> et contrôle</w:t>
      </w:r>
      <w:r w:rsidR="008A2B7C" w:rsidRPr="00773F16">
        <w:rPr>
          <w:lang w:val="fr-FR"/>
        </w:rPr>
        <w:t>nt</w:t>
      </w:r>
      <w:r w:rsidRPr="00773F16">
        <w:rPr>
          <w:lang w:val="fr-FR"/>
        </w:rPr>
        <w:t xml:space="preserve"> des unités ainsi qu’une fabrique d’unités.</w:t>
      </w:r>
      <w:r w:rsidR="0069052E" w:rsidRPr="00773F16">
        <w:rPr>
          <w:lang w:val="fr-FR"/>
        </w:rPr>
        <w:t xml:space="preserve"> </w:t>
      </w:r>
    </w:p>
    <w:p w:rsidR="00C81754" w:rsidRPr="00773F16" w:rsidRDefault="00C81754" w:rsidP="00F2394A">
      <w:pPr>
        <w:rPr>
          <w:lang w:val="fr-FR"/>
        </w:rPr>
      </w:pPr>
      <w:r w:rsidRPr="00773F16">
        <w:rPr>
          <w:lang w:val="fr-FR"/>
        </w:rPr>
        <w:t>Le jeu se déroule sur une carte en forme de grille, où sont placées les unités, l’environnement</w:t>
      </w:r>
      <w:r w:rsidR="009345E2" w:rsidRPr="00773F16">
        <w:rPr>
          <w:lang w:val="fr-FR"/>
        </w:rPr>
        <w:t>,</w:t>
      </w:r>
      <w:r w:rsidRPr="00773F16">
        <w:rPr>
          <w:lang w:val="fr-FR"/>
        </w:rPr>
        <w:t xml:space="preserve"> ainsi que divers « bonus ».</w:t>
      </w:r>
      <w:r w:rsidR="00F42838" w:rsidRPr="00773F16">
        <w:rPr>
          <w:lang w:val="fr-FR"/>
        </w:rPr>
        <w:t xml:space="preserve"> </w:t>
      </w:r>
    </w:p>
    <w:p w:rsidR="00F42838" w:rsidRDefault="00F42838" w:rsidP="00F2394A">
      <w:pPr>
        <w:keepNext/>
      </w:pPr>
      <w:r>
        <w:rPr>
          <w:noProof/>
          <w:lang w:val="fr-FR" w:eastAsia="fr-FR" w:bidi="ar-SA"/>
        </w:rPr>
        <w:drawing>
          <wp:inline distT="0" distB="0" distL="0" distR="0">
            <wp:extent cx="2655299" cy="1771650"/>
            <wp:effectExtent l="19050" t="0" r="0" b="0"/>
            <wp:docPr id="1" name="Image 1" descr="http://gamingmemoirs.co.uk/wp-content/uploads/2013/11/Advance-Wars-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ingmemoirs.co.uk/wp-content/uploads/2013/11/Advance-Wars-Screensho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21" cy="177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838" w:rsidRPr="00773F16" w:rsidRDefault="00F42838" w:rsidP="00F2394A">
      <w:pPr>
        <w:pStyle w:val="Lgende"/>
        <w:rPr>
          <w:lang w:val="fr-FR"/>
        </w:rPr>
      </w:pPr>
      <w:r w:rsidRPr="00773F16">
        <w:rPr>
          <w:lang w:val="fr-FR"/>
        </w:rPr>
        <w:t xml:space="preserve">Figure </w:t>
      </w:r>
      <w:r w:rsidR="00E03393">
        <w:fldChar w:fldCharType="begin"/>
      </w:r>
      <w:r w:rsidR="00550FD7" w:rsidRPr="00773F16">
        <w:rPr>
          <w:lang w:val="fr-FR"/>
        </w:rPr>
        <w:instrText xml:space="preserve"> SEQ Figure \* ARABIC </w:instrText>
      </w:r>
      <w:r w:rsidR="00E03393">
        <w:fldChar w:fldCharType="separate"/>
      </w:r>
      <w:r w:rsidR="00541B5C">
        <w:rPr>
          <w:noProof/>
          <w:lang w:val="fr-FR"/>
        </w:rPr>
        <w:t>1</w:t>
      </w:r>
      <w:r w:rsidR="00E03393">
        <w:fldChar w:fldCharType="end"/>
      </w:r>
      <w:r w:rsidRPr="00773F16">
        <w:rPr>
          <w:lang w:val="fr-FR"/>
        </w:rPr>
        <w:t>. Exemple de source d'inspiration pour le fonctionnement du jeu : Advance Wars sur Game Boy Advance.</w:t>
      </w:r>
    </w:p>
    <w:p w:rsidR="00C81754" w:rsidRPr="00773F16" w:rsidRDefault="00C81754" w:rsidP="00F2394A">
      <w:pPr>
        <w:rPr>
          <w:lang w:val="fr-FR"/>
        </w:rPr>
      </w:pPr>
      <w:r w:rsidRPr="00773F16">
        <w:rPr>
          <w:lang w:val="fr-FR"/>
        </w:rPr>
        <w:lastRenderedPageBreak/>
        <w:t xml:space="preserve">L’objectif principal est la récolte </w:t>
      </w:r>
      <w:r w:rsidR="00BC0D20" w:rsidRPr="00773F16">
        <w:rPr>
          <w:lang w:val="fr-FR"/>
        </w:rPr>
        <w:t>d’un maximum de</w:t>
      </w:r>
      <w:r w:rsidRPr="00773F16">
        <w:rPr>
          <w:lang w:val="fr-FR"/>
        </w:rPr>
        <w:t xml:space="preserve"> points</w:t>
      </w:r>
      <w:r w:rsidR="00BC0D20" w:rsidRPr="00773F16">
        <w:rPr>
          <w:lang w:val="fr-FR"/>
        </w:rPr>
        <w:t xml:space="preserve"> en</w:t>
      </w:r>
      <w:r w:rsidR="009345E2" w:rsidRPr="00773F16">
        <w:rPr>
          <w:lang w:val="fr-FR"/>
        </w:rPr>
        <w:t xml:space="preserve"> une</w:t>
      </w:r>
      <w:r w:rsidR="00BC0D20" w:rsidRPr="00773F16">
        <w:rPr>
          <w:lang w:val="fr-FR"/>
        </w:rPr>
        <w:t xml:space="preserve"> période donnée</w:t>
      </w:r>
      <w:r w:rsidRPr="00773F16">
        <w:rPr>
          <w:lang w:val="fr-FR"/>
        </w:rPr>
        <w:t xml:space="preserve"> au travers de plusieurs objectifs </w:t>
      </w:r>
      <w:r w:rsidR="004E4ECA" w:rsidRPr="00773F16">
        <w:rPr>
          <w:lang w:val="fr-FR"/>
        </w:rPr>
        <w:t>(destructions d’unités, obtention d’objectifs)</w:t>
      </w:r>
      <w:r w:rsidRPr="00773F16">
        <w:rPr>
          <w:lang w:val="fr-FR"/>
        </w:rPr>
        <w:t>. La réalisation de ces objectifs rapporte également de l’argent permettant de construire des unités</w:t>
      </w:r>
      <w:r w:rsidR="00BC0D20" w:rsidRPr="00773F16">
        <w:rPr>
          <w:lang w:val="fr-FR"/>
        </w:rPr>
        <w:t>.</w:t>
      </w:r>
    </w:p>
    <w:p w:rsidR="00B039D1" w:rsidRPr="00773F16" w:rsidRDefault="00824CC4" w:rsidP="00F2394A">
      <w:pPr>
        <w:rPr>
          <w:lang w:val="fr-FR"/>
        </w:rPr>
      </w:pPr>
      <w:r w:rsidRPr="00773F16">
        <w:rPr>
          <w:lang w:val="fr-FR"/>
        </w:rPr>
        <w:t>Le jeu s’effectue en tour par tour durant lesquels les joueurs peuvent contrôler leurs unités individuellement</w:t>
      </w:r>
      <w:r w:rsidR="003C57DF" w:rsidRPr="00773F16">
        <w:rPr>
          <w:lang w:val="fr-FR"/>
        </w:rPr>
        <w:t xml:space="preserve"> dans un temps imparti de l’ordre de la minute</w:t>
      </w:r>
      <w:r w:rsidR="00176E7F" w:rsidRPr="00773F16">
        <w:rPr>
          <w:lang w:val="fr-FR"/>
        </w:rPr>
        <w:t>, ainsi que créer de nouvelles unités.</w:t>
      </w:r>
    </w:p>
    <w:p w:rsidR="00F53DAB" w:rsidRPr="00773F16" w:rsidRDefault="002A17C3" w:rsidP="00F2394A">
      <w:pPr>
        <w:rPr>
          <w:lang w:val="fr-FR"/>
        </w:rPr>
      </w:pPr>
      <w:r w:rsidRPr="00773F16">
        <w:rPr>
          <w:lang w:val="fr-FR"/>
        </w:rPr>
        <w:t>Les joueurs pourront être des humains ou des intelligences artificielles.</w:t>
      </w:r>
    </w:p>
    <w:p w:rsidR="0061126F" w:rsidRPr="00773F16" w:rsidRDefault="0061126F" w:rsidP="00F2394A">
      <w:pPr>
        <w:pStyle w:val="Titre2"/>
        <w:jc w:val="both"/>
        <w:rPr>
          <w:lang w:val="fr-FR"/>
        </w:rPr>
      </w:pPr>
      <w:r w:rsidRPr="00773F16">
        <w:rPr>
          <w:lang w:val="fr-FR"/>
        </w:rPr>
        <w:t>Environnement</w:t>
      </w:r>
    </w:p>
    <w:p w:rsidR="00F53DAB" w:rsidRPr="00773F16" w:rsidRDefault="00F53DAB" w:rsidP="00F2394A">
      <w:pPr>
        <w:rPr>
          <w:lang w:val="fr-FR"/>
        </w:rPr>
      </w:pPr>
      <w:r w:rsidRPr="00773F16">
        <w:rPr>
          <w:lang w:val="fr-FR"/>
        </w:rPr>
        <w:t>Plusieurs éléments seront présents dans l’environnement :</w:t>
      </w:r>
    </w:p>
    <w:p w:rsidR="00CA6A77" w:rsidRPr="00773F16" w:rsidRDefault="00CA6A77" w:rsidP="00F2394A">
      <w:pPr>
        <w:pStyle w:val="Paragraphedeliste"/>
        <w:numPr>
          <w:ilvl w:val="0"/>
          <w:numId w:val="3"/>
        </w:numPr>
        <w:rPr>
          <w:lang w:val="fr-FR"/>
        </w:rPr>
      </w:pPr>
      <w:r w:rsidRPr="00773F16">
        <w:rPr>
          <w:lang w:val="fr-FR"/>
        </w:rPr>
        <w:t>Mer</w:t>
      </w:r>
      <w:r w:rsidR="00F5679B" w:rsidRPr="00773F16">
        <w:rPr>
          <w:lang w:val="fr-FR"/>
        </w:rPr>
        <w:t xml:space="preserve"> (non traversable par les unités de base, mais potentiellement traversables par les unités marines).</w:t>
      </w:r>
    </w:p>
    <w:p w:rsidR="00CA6A77" w:rsidRPr="00773F16" w:rsidRDefault="00CA6A77" w:rsidP="00F2394A">
      <w:pPr>
        <w:pStyle w:val="Paragraphedeliste"/>
        <w:numPr>
          <w:ilvl w:val="0"/>
          <w:numId w:val="3"/>
        </w:numPr>
        <w:rPr>
          <w:lang w:val="fr-FR"/>
        </w:rPr>
      </w:pPr>
      <w:r w:rsidRPr="00773F16">
        <w:rPr>
          <w:lang w:val="fr-FR"/>
        </w:rPr>
        <w:t>Mines</w:t>
      </w:r>
      <w:r w:rsidR="00F5679B" w:rsidRPr="00773F16">
        <w:rPr>
          <w:lang w:val="fr-FR"/>
        </w:rPr>
        <w:t xml:space="preserve"> </w:t>
      </w:r>
      <w:r w:rsidR="00F96012" w:rsidRPr="00773F16">
        <w:rPr>
          <w:lang w:val="fr-FR"/>
        </w:rPr>
        <w:t>(permettant l’obtention d’argent grâce à des unités de minage).</w:t>
      </w:r>
    </w:p>
    <w:p w:rsidR="009E1F61" w:rsidRPr="00773F16" w:rsidRDefault="009E1F61" w:rsidP="00F2394A">
      <w:pPr>
        <w:pStyle w:val="Paragraphedeliste"/>
        <w:numPr>
          <w:ilvl w:val="0"/>
          <w:numId w:val="3"/>
        </w:numPr>
        <w:rPr>
          <w:lang w:val="fr-FR"/>
        </w:rPr>
      </w:pPr>
      <w:r w:rsidRPr="00773F16">
        <w:rPr>
          <w:lang w:val="fr-FR"/>
        </w:rPr>
        <w:t>Fabriques</w:t>
      </w:r>
      <w:r w:rsidR="00F96012" w:rsidRPr="00773F16">
        <w:rPr>
          <w:lang w:val="fr-FR"/>
        </w:rPr>
        <w:t xml:space="preserve"> (permettant la réalisation d’unités moyennant un coût en argent).</w:t>
      </w:r>
    </w:p>
    <w:p w:rsidR="00CA6A77" w:rsidRPr="00773F16" w:rsidRDefault="00CA6A77" w:rsidP="00F2394A">
      <w:pPr>
        <w:pStyle w:val="Paragraphedeliste"/>
        <w:numPr>
          <w:ilvl w:val="0"/>
          <w:numId w:val="3"/>
        </w:numPr>
        <w:rPr>
          <w:lang w:val="fr-FR"/>
        </w:rPr>
      </w:pPr>
      <w:r w:rsidRPr="00773F16">
        <w:rPr>
          <w:lang w:val="fr-FR"/>
        </w:rPr>
        <w:t>Bonus</w:t>
      </w:r>
      <w:r w:rsidR="009E0312" w:rsidRPr="00773F16">
        <w:rPr>
          <w:lang w:val="fr-FR"/>
        </w:rPr>
        <w:t xml:space="preserve"> (permettant des augmentations de statistiques </w:t>
      </w:r>
      <w:r w:rsidR="00435B96" w:rsidRPr="00773F16">
        <w:rPr>
          <w:lang w:val="fr-FR"/>
        </w:rPr>
        <w:t>des unités).</w:t>
      </w:r>
    </w:p>
    <w:p w:rsidR="00CA6A77" w:rsidRPr="00773F16" w:rsidRDefault="00CA6A77" w:rsidP="00F2394A">
      <w:pPr>
        <w:pStyle w:val="Paragraphedeliste"/>
        <w:numPr>
          <w:ilvl w:val="0"/>
          <w:numId w:val="3"/>
        </w:numPr>
        <w:rPr>
          <w:lang w:val="fr-FR"/>
        </w:rPr>
      </w:pPr>
      <w:r w:rsidRPr="00773F16">
        <w:rPr>
          <w:lang w:val="fr-FR"/>
        </w:rPr>
        <w:t>Murs</w:t>
      </w:r>
      <w:r w:rsidR="00EF1910" w:rsidRPr="00773F16">
        <w:rPr>
          <w:lang w:val="fr-FR"/>
        </w:rPr>
        <w:t xml:space="preserve"> </w:t>
      </w:r>
      <w:r w:rsidR="005A3E4B" w:rsidRPr="00773F16">
        <w:rPr>
          <w:lang w:val="fr-FR"/>
        </w:rPr>
        <w:t>(empêchant les mouvements de toutes les unités).</w:t>
      </w:r>
    </w:p>
    <w:p w:rsidR="00CA6A77" w:rsidRPr="00773F16" w:rsidRDefault="00CA6A77" w:rsidP="00F2394A">
      <w:pPr>
        <w:pStyle w:val="Paragraphedeliste"/>
        <w:numPr>
          <w:ilvl w:val="0"/>
          <w:numId w:val="3"/>
        </w:numPr>
        <w:rPr>
          <w:lang w:val="fr-FR"/>
        </w:rPr>
      </w:pPr>
      <w:r w:rsidRPr="00773F16">
        <w:rPr>
          <w:lang w:val="fr-FR"/>
        </w:rPr>
        <w:t>Zones ralentissantes</w:t>
      </w:r>
      <w:r w:rsidR="005A3E4B" w:rsidRPr="00773F16">
        <w:rPr>
          <w:lang w:val="fr-FR"/>
        </w:rPr>
        <w:t xml:space="preserve"> (ralentissant la plupart des unités).</w:t>
      </w:r>
    </w:p>
    <w:p w:rsidR="002A619D" w:rsidRPr="00CA6A77" w:rsidRDefault="00CA6A77" w:rsidP="00F2394A">
      <w:pPr>
        <w:pStyle w:val="Paragraphedeliste"/>
        <w:numPr>
          <w:ilvl w:val="0"/>
          <w:numId w:val="3"/>
        </w:numPr>
      </w:pPr>
      <w:r>
        <w:t>Zones infligeant des dégâts</w:t>
      </w:r>
      <w:r w:rsidR="005A3E4B">
        <w:t>.</w:t>
      </w:r>
    </w:p>
    <w:p w:rsidR="00520D49" w:rsidRDefault="00520D49" w:rsidP="00F2394A">
      <w:pPr>
        <w:pStyle w:val="Titre2"/>
        <w:jc w:val="both"/>
      </w:pPr>
      <w:r>
        <w:t>Unités</w:t>
      </w:r>
    </w:p>
    <w:p w:rsidR="00520D49" w:rsidRPr="00773F16" w:rsidRDefault="0061126F" w:rsidP="00F2394A">
      <w:pPr>
        <w:pStyle w:val="Sansinterligne"/>
        <w:rPr>
          <w:lang w:val="fr-FR"/>
        </w:rPr>
      </w:pPr>
      <w:r w:rsidRPr="00773F16">
        <w:rPr>
          <w:lang w:val="fr-FR"/>
        </w:rPr>
        <w:t>Plusieurs types d’unités pourront exister et seront influencées différemment par l’environnement et auront des statistiques différentes</w:t>
      </w:r>
      <w:r w:rsidR="00037A5E" w:rsidRPr="00773F16">
        <w:rPr>
          <w:lang w:val="fr-FR"/>
        </w:rPr>
        <w:t xml:space="preserve"> et accomplir des rôles différentes</w:t>
      </w:r>
      <w:r w:rsidRPr="00773F16">
        <w:rPr>
          <w:lang w:val="fr-FR"/>
        </w:rPr>
        <w:t>.</w:t>
      </w:r>
    </w:p>
    <w:p w:rsidR="00626331" w:rsidRPr="00773F16" w:rsidRDefault="00626331" w:rsidP="00F2394A">
      <w:pPr>
        <w:pStyle w:val="Sansinterligne"/>
        <w:rPr>
          <w:lang w:val="fr-FR"/>
        </w:rPr>
      </w:pPr>
    </w:p>
    <w:p w:rsidR="00626331" w:rsidRPr="00773F16" w:rsidRDefault="00626331" w:rsidP="00F2394A">
      <w:pPr>
        <w:rPr>
          <w:lang w:val="fr-FR"/>
        </w:rPr>
      </w:pPr>
      <w:r w:rsidRPr="00773F16">
        <w:rPr>
          <w:lang w:val="fr-FR"/>
        </w:rPr>
        <w:t>Toutes les unités peuvent être</w:t>
      </w:r>
      <w:r w:rsidR="001E392A" w:rsidRPr="00773F16">
        <w:rPr>
          <w:lang w:val="fr-FR"/>
        </w:rPr>
        <w:t xml:space="preserve"> endommagées </w:t>
      </w:r>
      <w:r w:rsidR="00A24F53" w:rsidRPr="00773F16">
        <w:rPr>
          <w:lang w:val="fr-FR"/>
        </w:rPr>
        <w:t xml:space="preserve">ou détruites par les combattants, et leur destruction </w:t>
      </w:r>
      <w:r w:rsidR="007B3358" w:rsidRPr="00773F16">
        <w:rPr>
          <w:lang w:val="fr-FR"/>
        </w:rPr>
        <w:t>rapporte des points et de l’argent au joueur.</w:t>
      </w:r>
    </w:p>
    <w:p w:rsidR="00520D49" w:rsidRDefault="00520D49" w:rsidP="00F2394A">
      <w:pPr>
        <w:pStyle w:val="Titre3"/>
        <w:jc w:val="both"/>
      </w:pPr>
      <w:r>
        <w:t>Stats de base</w:t>
      </w:r>
    </w:p>
    <w:p w:rsidR="00520D49" w:rsidRDefault="00520D49" w:rsidP="00F2394A">
      <w:pPr>
        <w:pStyle w:val="Paragraphedeliste"/>
        <w:numPr>
          <w:ilvl w:val="0"/>
          <w:numId w:val="1"/>
        </w:numPr>
      </w:pPr>
      <w:r>
        <w:t>Points de vie</w:t>
      </w:r>
    </w:p>
    <w:p w:rsidR="00520D49" w:rsidRPr="00773F16" w:rsidRDefault="00520D49" w:rsidP="00F2394A">
      <w:pPr>
        <w:pStyle w:val="Paragraphedeliste"/>
        <w:numPr>
          <w:ilvl w:val="0"/>
          <w:numId w:val="1"/>
        </w:numPr>
        <w:rPr>
          <w:lang w:val="fr-FR"/>
        </w:rPr>
      </w:pPr>
      <w:r w:rsidRPr="00773F16">
        <w:rPr>
          <w:lang w:val="fr-FR"/>
        </w:rPr>
        <w:t>Dégâts / Portée / Type de dégâts.</w:t>
      </w:r>
    </w:p>
    <w:p w:rsidR="00520D49" w:rsidRPr="00773F16" w:rsidRDefault="00520D49" w:rsidP="00F2394A">
      <w:pPr>
        <w:pStyle w:val="Paragraphedeliste"/>
        <w:numPr>
          <w:ilvl w:val="0"/>
          <w:numId w:val="1"/>
        </w:numPr>
        <w:rPr>
          <w:lang w:val="fr-FR"/>
        </w:rPr>
      </w:pPr>
      <w:r w:rsidRPr="00773F16">
        <w:rPr>
          <w:lang w:val="fr-FR"/>
        </w:rPr>
        <w:t>Défense() -&gt; fonction du type de dégâts.</w:t>
      </w:r>
    </w:p>
    <w:p w:rsidR="00520D49" w:rsidRDefault="00520D49" w:rsidP="00F2394A">
      <w:pPr>
        <w:pStyle w:val="Paragraphedeliste"/>
        <w:numPr>
          <w:ilvl w:val="0"/>
          <w:numId w:val="1"/>
        </w:numPr>
      </w:pPr>
      <w:r>
        <w:t>Points de déplacement / tour</w:t>
      </w:r>
      <w:r w:rsidR="00D05049">
        <w:t>.</w:t>
      </w:r>
    </w:p>
    <w:p w:rsidR="00D05049" w:rsidRDefault="002A619D" w:rsidP="00F2394A">
      <w:pPr>
        <w:pStyle w:val="Titre3"/>
        <w:jc w:val="both"/>
      </w:pPr>
      <w:r>
        <w:t>Types d’unités</w:t>
      </w:r>
    </w:p>
    <w:p w:rsidR="002A619D" w:rsidRPr="00773F16" w:rsidRDefault="002A619D" w:rsidP="00F2394A">
      <w:pPr>
        <w:pStyle w:val="Paragraphedeliste"/>
        <w:numPr>
          <w:ilvl w:val="0"/>
          <w:numId w:val="4"/>
        </w:numPr>
        <w:rPr>
          <w:lang w:val="fr-FR"/>
        </w:rPr>
      </w:pPr>
      <w:r w:rsidRPr="00773F16">
        <w:rPr>
          <w:lang w:val="fr-FR"/>
        </w:rPr>
        <w:t>Combattants</w:t>
      </w:r>
      <w:r w:rsidR="00C62F59" w:rsidRPr="00773F16">
        <w:rPr>
          <w:lang w:val="fr-FR"/>
        </w:rPr>
        <w:t> : unités au sol permettant la destruction de structures et d’autres unités.</w:t>
      </w:r>
    </w:p>
    <w:p w:rsidR="002A619D" w:rsidRPr="00773F16" w:rsidRDefault="002A619D" w:rsidP="00F2394A">
      <w:pPr>
        <w:pStyle w:val="Paragraphedeliste"/>
        <w:numPr>
          <w:ilvl w:val="0"/>
          <w:numId w:val="4"/>
        </w:numPr>
        <w:rPr>
          <w:lang w:val="fr-FR"/>
        </w:rPr>
      </w:pPr>
      <w:r w:rsidRPr="00773F16">
        <w:rPr>
          <w:lang w:val="fr-FR"/>
        </w:rPr>
        <w:t>Transporteurs</w:t>
      </w:r>
      <w:r w:rsidR="00C62F59" w:rsidRPr="00773F16">
        <w:rPr>
          <w:lang w:val="fr-FR"/>
        </w:rPr>
        <w:t xml:space="preserve"> : </w:t>
      </w:r>
      <w:r w:rsidR="008245B3" w:rsidRPr="00773F16">
        <w:rPr>
          <w:lang w:val="fr-FR"/>
        </w:rPr>
        <w:t>unités permettant le transport d’unités au travers de zones particulières (mer, zone ralentissante etc…).</w:t>
      </w:r>
    </w:p>
    <w:p w:rsidR="002A619D" w:rsidRPr="00773F16" w:rsidRDefault="002A619D" w:rsidP="00F2394A">
      <w:pPr>
        <w:pStyle w:val="Paragraphedeliste"/>
        <w:numPr>
          <w:ilvl w:val="0"/>
          <w:numId w:val="4"/>
        </w:numPr>
        <w:rPr>
          <w:lang w:val="fr-FR"/>
        </w:rPr>
      </w:pPr>
      <w:r w:rsidRPr="00773F16">
        <w:rPr>
          <w:lang w:val="fr-FR"/>
        </w:rPr>
        <w:t>Mineurs</w:t>
      </w:r>
      <w:r w:rsidR="008245B3" w:rsidRPr="00773F16">
        <w:rPr>
          <w:lang w:val="fr-FR"/>
        </w:rPr>
        <w:t> : unités au sol permettant l’obtention d’argent et de points lorsqu’ils minent des structures particulières.</w:t>
      </w:r>
    </w:p>
    <w:p w:rsidR="00981318" w:rsidRPr="00773F16" w:rsidRDefault="00981318" w:rsidP="00F2394A">
      <w:pPr>
        <w:pStyle w:val="Paragraphedeliste"/>
        <w:numPr>
          <w:ilvl w:val="0"/>
          <w:numId w:val="4"/>
        </w:numPr>
        <w:rPr>
          <w:lang w:val="fr-FR"/>
        </w:rPr>
      </w:pPr>
      <w:r w:rsidRPr="00773F16">
        <w:rPr>
          <w:lang w:val="fr-FR"/>
        </w:rPr>
        <w:t>Constructeurs</w:t>
      </w:r>
      <w:r w:rsidR="008245B3" w:rsidRPr="00773F16">
        <w:rPr>
          <w:lang w:val="fr-FR"/>
        </w:rPr>
        <w:t xml:space="preserve"> : </w:t>
      </w:r>
      <w:r w:rsidR="00A85044" w:rsidRPr="00773F16">
        <w:rPr>
          <w:lang w:val="fr-FR"/>
        </w:rPr>
        <w:t>Permet</w:t>
      </w:r>
      <w:r w:rsidR="00A803E2" w:rsidRPr="00773F16">
        <w:rPr>
          <w:lang w:val="fr-FR"/>
        </w:rPr>
        <w:t xml:space="preserve"> la fabrication de structures (fabrique d’unités / réparation de mines).</w:t>
      </w:r>
    </w:p>
    <w:p w:rsidR="009020A6" w:rsidRDefault="000D1482" w:rsidP="00F2394A">
      <w:pPr>
        <w:pStyle w:val="Paragraphedeliste"/>
        <w:numPr>
          <w:ilvl w:val="0"/>
          <w:numId w:val="4"/>
        </w:numPr>
        <w:rPr>
          <w:lang w:val="fr-FR"/>
        </w:rPr>
      </w:pPr>
      <w:r w:rsidRPr="00773F16">
        <w:rPr>
          <w:lang w:val="fr-FR"/>
        </w:rPr>
        <w:t>Fabriques</w:t>
      </w:r>
      <w:r w:rsidR="00C12031" w:rsidRPr="00773F16">
        <w:rPr>
          <w:lang w:val="fr-FR"/>
        </w:rPr>
        <w:t xml:space="preserve"> d’unités</w:t>
      </w:r>
      <w:r w:rsidR="00A85044" w:rsidRPr="00773F16">
        <w:rPr>
          <w:lang w:val="fr-FR"/>
        </w:rPr>
        <w:t> : Permet</w:t>
      </w:r>
      <w:r w:rsidR="00660B0E" w:rsidRPr="00773F16">
        <w:rPr>
          <w:lang w:val="fr-FR"/>
        </w:rPr>
        <w:t xml:space="preserve"> la fabrication d’unités en échange d’argent.</w:t>
      </w:r>
    </w:p>
    <w:p w:rsidR="00592598" w:rsidRPr="009020A6" w:rsidRDefault="009020A6" w:rsidP="009020A6">
      <w:pPr>
        <w:rPr>
          <w:lang w:val="fr-FR"/>
        </w:rPr>
      </w:pPr>
      <w:r>
        <w:rPr>
          <w:lang w:val="fr-FR"/>
        </w:rPr>
        <w:br w:type="page"/>
      </w:r>
    </w:p>
    <w:p w:rsidR="00B14482" w:rsidRPr="00773F16" w:rsidRDefault="00541B5C" w:rsidP="00F2394A">
      <w:pPr>
        <w:pStyle w:val="Titre2"/>
        <w:jc w:val="both"/>
        <w:rPr>
          <w:lang w:val="fr-FR"/>
        </w:rPr>
      </w:pPr>
      <w:r>
        <w:rPr>
          <w:lang w:val="fr-FR"/>
        </w:rPr>
        <w:lastRenderedPageBreak/>
        <w:t>Gameplay</w:t>
      </w:r>
    </w:p>
    <w:p w:rsidR="00F5039F" w:rsidRDefault="001240BA" w:rsidP="001240BA">
      <w:pPr>
        <w:pStyle w:val="Titre2"/>
        <w:rPr>
          <w:lang w:val="fr-FR"/>
        </w:rPr>
      </w:pPr>
      <w:r>
        <w:rPr>
          <w:lang w:val="fr-FR"/>
        </w:rPr>
        <w:t>Déplacement d’unités</w:t>
      </w:r>
      <w:r w:rsidR="00557944">
        <w:rPr>
          <w:lang w:val="fr-FR"/>
        </w:rPr>
        <w:t xml:space="preserve"> / Intéractions</w:t>
      </w:r>
    </w:p>
    <w:p w:rsidR="00802B93" w:rsidRDefault="001240BA" w:rsidP="00557944">
      <w:pPr>
        <w:rPr>
          <w:lang w:val="fr-FR"/>
        </w:rPr>
      </w:pPr>
      <w:r>
        <w:rPr>
          <w:lang w:val="fr-FR"/>
        </w:rPr>
        <w:t xml:space="preserve">Pour déplacer une unité, le joueur effectue un premier clic sur l’unité. </w:t>
      </w:r>
      <w:r w:rsidR="00C86972">
        <w:rPr>
          <w:lang w:val="fr-FR"/>
        </w:rPr>
        <w:t>Les cases possibles pour le déplacement sont alors mises en valeur par effet graphique.</w:t>
      </w:r>
      <w:r w:rsidR="008B0935">
        <w:rPr>
          <w:lang w:val="fr-FR"/>
        </w:rPr>
        <w:t xml:space="preserve"> </w:t>
      </w:r>
      <w:r w:rsidR="00081F49">
        <w:rPr>
          <w:lang w:val="fr-FR"/>
        </w:rPr>
        <w:t xml:space="preserve">Un deuxième clic </w:t>
      </w:r>
      <w:r w:rsidR="00D0497D">
        <w:rPr>
          <w:lang w:val="fr-FR"/>
        </w:rPr>
        <w:t>gauche permet à l’unité d’effectuer le mouvement. Un</w:t>
      </w:r>
      <w:r w:rsidR="00802B93">
        <w:rPr>
          <w:lang w:val="fr-FR"/>
        </w:rPr>
        <w:t xml:space="preserve"> </w:t>
      </w:r>
      <w:r w:rsidR="00D0497D">
        <w:rPr>
          <w:lang w:val="fr-FR"/>
        </w:rPr>
        <w:t>clic droit annule action précédente.</w:t>
      </w:r>
    </w:p>
    <w:p w:rsidR="00DA108E" w:rsidRPr="001240BA" w:rsidRDefault="00DA108E" w:rsidP="00557944">
      <w:pPr>
        <w:rPr>
          <w:lang w:val="fr-FR"/>
        </w:rPr>
      </w:pPr>
      <w:r>
        <w:rPr>
          <w:lang w:val="fr-FR"/>
        </w:rPr>
        <w:t xml:space="preserve">Les déplacements ne sont possibles </w:t>
      </w:r>
      <w:r w:rsidR="00C816C1">
        <w:rPr>
          <w:lang w:val="fr-FR"/>
        </w:rPr>
        <w:t>que vers des cases traversables, ne comportant aucune unité.</w:t>
      </w:r>
      <w:r w:rsidR="005030E0">
        <w:rPr>
          <w:lang w:val="fr-FR"/>
        </w:rPr>
        <w:t xml:space="preserve"> Par défaut, les unités empruntent </w:t>
      </w:r>
      <w:r w:rsidR="005030E0" w:rsidRPr="005030E0">
        <w:rPr>
          <w:b/>
          <w:lang w:val="fr-FR"/>
        </w:rPr>
        <w:t>le chemin le plus court</w:t>
      </w:r>
      <w:r w:rsidR="005030E0">
        <w:rPr>
          <w:lang w:val="fr-FR"/>
        </w:rPr>
        <w:t xml:space="preserve">. </w:t>
      </w:r>
      <w:r w:rsidR="00580928">
        <w:rPr>
          <w:lang w:val="fr-FR"/>
        </w:rPr>
        <w:t xml:space="preserve">Les unités peuvent effectuer plusieurs déplacements mais sont limitées par le nombre de cases </w:t>
      </w:r>
      <w:r w:rsidR="0055544A">
        <w:rPr>
          <w:lang w:val="fr-FR"/>
        </w:rPr>
        <w:t>traversées.</w:t>
      </w:r>
    </w:p>
    <w:p w:rsidR="00802B93" w:rsidRDefault="00802B93">
      <w:pPr>
        <w:rPr>
          <w:lang w:val="fr-FR"/>
        </w:rPr>
      </w:pPr>
      <w:r>
        <w:rPr>
          <w:lang w:val="fr-FR"/>
        </w:rPr>
        <w:t>Si le deuxième clic est effectué sur une unité avec laquelle plusieurs actions sont possibles, un menu apparaît permettant au joueur de sélectionner l’action désirée.</w:t>
      </w:r>
    </w:p>
    <w:p w:rsidR="009D6A5E" w:rsidRDefault="00802B93">
      <w:pPr>
        <w:rPr>
          <w:lang w:val="fr-FR"/>
        </w:rPr>
      </w:pPr>
      <w:r>
        <w:rPr>
          <w:lang w:val="fr-FR"/>
        </w:rPr>
        <w:t xml:space="preserve">Une unité ne peut effectuer qu’une attaque par tour, et ne peut pas </w:t>
      </w:r>
      <w:r w:rsidR="009D6A5E">
        <w:rPr>
          <w:lang w:val="fr-FR"/>
        </w:rPr>
        <w:t>interagir</w:t>
      </w:r>
      <w:r>
        <w:rPr>
          <w:lang w:val="fr-FR"/>
        </w:rPr>
        <w:t xml:space="preserve"> plus d’une fois avec le même élément au cours du même tour.</w:t>
      </w:r>
    </w:p>
    <w:p w:rsidR="006434D9" w:rsidRDefault="006434D9" w:rsidP="006434D9">
      <w:pPr>
        <w:pStyle w:val="Titre2"/>
        <w:rPr>
          <w:lang w:val="fr-FR"/>
        </w:rPr>
      </w:pPr>
      <w:r>
        <w:rPr>
          <w:lang w:val="fr-FR"/>
        </w:rPr>
        <w:t>Fabrique d’unités</w:t>
      </w:r>
    </w:p>
    <w:p w:rsidR="006434D9" w:rsidRDefault="006434D9" w:rsidP="006434D9">
      <w:pPr>
        <w:rPr>
          <w:lang w:val="fr-FR"/>
        </w:rPr>
      </w:pPr>
      <w:r>
        <w:rPr>
          <w:lang w:val="fr-FR"/>
        </w:rPr>
        <w:t>Lorsqu’un joueur clique sur une fabrique, un menu apparaît indiquant la liste des unités fabricables ainsi que leur coût.</w:t>
      </w:r>
      <w:r w:rsidR="00FB56B4">
        <w:rPr>
          <w:lang w:val="fr-FR"/>
        </w:rPr>
        <w:t xml:space="preserve"> L’unité fabriquée peut être invoquée sur l’une des quatre cases directement adjacentes à la fabrique. Si aucune case n’est libre, la fabrication ne peut pas avoir lieu.</w:t>
      </w:r>
    </w:p>
    <w:p w:rsidR="00820606" w:rsidRDefault="001D4336" w:rsidP="006434D9">
      <w:pPr>
        <w:rPr>
          <w:lang w:val="fr-FR"/>
        </w:rPr>
      </w:pPr>
      <w:r>
        <w:rPr>
          <w:lang w:val="fr-FR"/>
        </w:rPr>
        <w:t>Les unités ne peuvent être déplacées au premier tour de leur apparition.</w:t>
      </w:r>
    </w:p>
    <w:p w:rsidR="00C90024" w:rsidRDefault="00C90024" w:rsidP="00C90024">
      <w:pPr>
        <w:pStyle w:val="Titre2"/>
        <w:rPr>
          <w:lang w:val="fr-FR"/>
        </w:rPr>
      </w:pPr>
      <w:r>
        <w:rPr>
          <w:lang w:val="fr-FR"/>
        </w:rPr>
        <w:t>HUD</w:t>
      </w:r>
    </w:p>
    <w:p w:rsidR="00C90024" w:rsidRDefault="00C90024" w:rsidP="00C90024">
      <w:pPr>
        <w:rPr>
          <w:lang w:val="fr-FR"/>
        </w:rPr>
      </w:pPr>
      <w:r>
        <w:rPr>
          <w:lang w:val="fr-FR"/>
        </w:rPr>
        <w:t>Seront affichées</w:t>
      </w:r>
      <w:r w:rsidR="002479C3">
        <w:rPr>
          <w:lang w:val="fr-FR"/>
        </w:rPr>
        <w:t> :</w:t>
      </w:r>
    </w:p>
    <w:p w:rsidR="002479C3" w:rsidRDefault="002479C3" w:rsidP="002479C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Nom, Score et Argent des différents joueurs.</w:t>
      </w:r>
      <w:r w:rsidR="003061DD">
        <w:rPr>
          <w:lang w:val="fr-FR"/>
        </w:rPr>
        <w:t xml:space="preserve"> Le joueur </w:t>
      </w:r>
      <w:r w:rsidR="00416ECF">
        <w:rPr>
          <w:lang w:val="fr-FR"/>
        </w:rPr>
        <w:t>actuellement entrain de jouer</w:t>
      </w:r>
      <w:r w:rsidR="003061DD">
        <w:rPr>
          <w:lang w:val="fr-FR"/>
        </w:rPr>
        <w:t xml:space="preserve"> est mis en surbrillance.</w:t>
      </w:r>
    </w:p>
    <w:p w:rsidR="00416ECF" w:rsidRDefault="00416ECF" w:rsidP="002479C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L’icône de l’</w:t>
      </w:r>
      <w:r w:rsidR="001E7403">
        <w:rPr>
          <w:lang w:val="fr-FR"/>
        </w:rPr>
        <w:t>unité sélectionnée ainsi que ses stats.</w:t>
      </w:r>
    </w:p>
    <w:p w:rsidR="00894E16" w:rsidRPr="00894E16" w:rsidRDefault="00EA2115" w:rsidP="00894E16">
      <w:pPr>
        <w:rPr>
          <w:lang w:val="fr-FR"/>
        </w:rPr>
      </w:pPr>
      <w:r>
        <w:rPr>
          <w:lang w:val="fr-FR"/>
        </w:rPr>
        <w:t>Au dessus de chacun</w:t>
      </w:r>
      <w:r w:rsidR="00BE7697">
        <w:rPr>
          <w:lang w:val="fr-FR"/>
        </w:rPr>
        <w:t>e</w:t>
      </w:r>
      <w:r>
        <w:rPr>
          <w:lang w:val="fr-FR"/>
        </w:rPr>
        <w:t xml:space="preserve"> des unités </w:t>
      </w:r>
      <w:r w:rsidR="00BE7697">
        <w:rPr>
          <w:lang w:val="fr-FR"/>
        </w:rPr>
        <w:t>peuvent être affichées (activable / désactivable) leur jauge de santé. Les jauges de santé sont affichées lorsque les unités sont soignées ou subissent des dégâts.</w:t>
      </w:r>
    </w:p>
    <w:p w:rsidR="00773F16" w:rsidRPr="00773F16" w:rsidRDefault="00773F16">
      <w:pPr>
        <w:rPr>
          <w:lang w:val="fr-FR"/>
        </w:rPr>
      </w:pPr>
      <w:r w:rsidRPr="00773F16">
        <w:rPr>
          <w:lang w:val="fr-FR"/>
        </w:rPr>
        <w:br w:type="page"/>
      </w:r>
    </w:p>
    <w:p w:rsidR="00F42838" w:rsidRDefault="00773F16" w:rsidP="00773F16">
      <w:pPr>
        <w:pStyle w:val="Titre1"/>
        <w:rPr>
          <w:lang w:val="fr-FR"/>
        </w:rPr>
      </w:pPr>
      <w:r>
        <w:rPr>
          <w:lang w:val="fr-FR"/>
        </w:rPr>
        <w:lastRenderedPageBreak/>
        <w:t>Découpage du projet</w:t>
      </w:r>
    </w:p>
    <w:tbl>
      <w:tblPr>
        <w:tblStyle w:val="Trameclaire-Accent5"/>
        <w:tblW w:w="0" w:type="auto"/>
        <w:tblLook w:val="04A0"/>
      </w:tblPr>
      <w:tblGrid>
        <w:gridCol w:w="2366"/>
        <w:gridCol w:w="4263"/>
        <w:gridCol w:w="1818"/>
        <w:gridCol w:w="841"/>
      </w:tblGrid>
      <w:tr w:rsidR="009D0469" w:rsidTr="00541B5C">
        <w:trPr>
          <w:cnfStyle w:val="100000000000"/>
        </w:trPr>
        <w:tc>
          <w:tcPr>
            <w:cnfStyle w:val="001000000000"/>
            <w:tcW w:w="2366" w:type="dxa"/>
          </w:tcPr>
          <w:p w:rsidR="009D0469" w:rsidRDefault="009D0469" w:rsidP="00773F16">
            <w:pPr>
              <w:rPr>
                <w:lang w:val="fr-FR"/>
              </w:rPr>
            </w:pPr>
            <w:r>
              <w:rPr>
                <w:lang w:val="fr-FR"/>
              </w:rPr>
              <w:t>Phase</w:t>
            </w:r>
          </w:p>
        </w:tc>
        <w:tc>
          <w:tcPr>
            <w:tcW w:w="4263" w:type="dxa"/>
          </w:tcPr>
          <w:p w:rsidR="009D0469" w:rsidRDefault="009D0469" w:rsidP="00773F16">
            <w:pPr>
              <w:cnfStyle w:val="100000000000"/>
              <w:rPr>
                <w:lang w:val="fr-FR"/>
              </w:rPr>
            </w:pPr>
            <w:r>
              <w:rPr>
                <w:lang w:val="fr-FR"/>
              </w:rPr>
              <w:t>Livrable</w:t>
            </w:r>
          </w:p>
        </w:tc>
        <w:tc>
          <w:tcPr>
            <w:tcW w:w="1818" w:type="dxa"/>
          </w:tcPr>
          <w:p w:rsidR="009D0469" w:rsidRDefault="009D0469" w:rsidP="00773F16">
            <w:pPr>
              <w:cnfStyle w:val="100000000000"/>
              <w:rPr>
                <w:lang w:val="fr-FR"/>
              </w:rPr>
            </w:pPr>
            <w:r>
              <w:rPr>
                <w:lang w:val="fr-FR"/>
              </w:rPr>
              <w:t>Temps estimé / Date de livraison</w:t>
            </w:r>
          </w:p>
        </w:tc>
        <w:tc>
          <w:tcPr>
            <w:tcW w:w="841" w:type="dxa"/>
          </w:tcPr>
          <w:p w:rsidR="009D0469" w:rsidRDefault="009D0469" w:rsidP="00773F16">
            <w:pPr>
              <w:cnfStyle w:val="100000000000"/>
              <w:rPr>
                <w:lang w:val="fr-FR"/>
              </w:rPr>
            </w:pPr>
            <w:r>
              <w:rPr>
                <w:lang w:val="fr-FR"/>
              </w:rPr>
              <w:t>Priorité</w:t>
            </w:r>
          </w:p>
        </w:tc>
      </w:tr>
      <w:tr w:rsidR="009D0469" w:rsidTr="00541B5C">
        <w:trPr>
          <w:cnfStyle w:val="000000100000"/>
        </w:trPr>
        <w:tc>
          <w:tcPr>
            <w:cnfStyle w:val="001000000000"/>
            <w:tcW w:w="2366" w:type="dxa"/>
          </w:tcPr>
          <w:p w:rsidR="009D0469" w:rsidRDefault="009D0469" w:rsidP="0045740F">
            <w:pPr>
              <w:rPr>
                <w:lang w:val="fr-FR"/>
              </w:rPr>
            </w:pPr>
            <w:r>
              <w:rPr>
                <w:lang w:val="fr-FR"/>
              </w:rPr>
              <w:t xml:space="preserve">Spécification fonctionnelle </w:t>
            </w:r>
          </w:p>
        </w:tc>
        <w:tc>
          <w:tcPr>
            <w:tcW w:w="4263" w:type="dxa"/>
          </w:tcPr>
          <w:p w:rsidR="009D0469" w:rsidRDefault="009D0469" w:rsidP="00773F16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Document indiquant la quasi-totalité des fonctions du programme.</w:t>
            </w:r>
          </w:p>
        </w:tc>
        <w:tc>
          <w:tcPr>
            <w:tcW w:w="1818" w:type="dxa"/>
          </w:tcPr>
          <w:p w:rsidR="009D0469" w:rsidRDefault="009D0469" w:rsidP="00773F16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05/02/2014</w:t>
            </w:r>
          </w:p>
        </w:tc>
        <w:tc>
          <w:tcPr>
            <w:tcW w:w="841" w:type="dxa"/>
          </w:tcPr>
          <w:p w:rsidR="009D0469" w:rsidRDefault="009D0469" w:rsidP="00773F16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+++</w:t>
            </w:r>
          </w:p>
        </w:tc>
      </w:tr>
      <w:tr w:rsidR="009D0469" w:rsidTr="00541B5C">
        <w:tc>
          <w:tcPr>
            <w:cnfStyle w:val="001000000000"/>
            <w:tcW w:w="2366" w:type="dxa"/>
          </w:tcPr>
          <w:p w:rsidR="009D0469" w:rsidRDefault="009D0469" w:rsidP="00773F16">
            <w:pPr>
              <w:rPr>
                <w:lang w:val="fr-FR"/>
              </w:rPr>
            </w:pPr>
            <w:r>
              <w:rPr>
                <w:lang w:val="fr-FR"/>
              </w:rPr>
              <w:t>Modélisation objet du programme.</w:t>
            </w:r>
          </w:p>
        </w:tc>
        <w:tc>
          <w:tcPr>
            <w:tcW w:w="4263" w:type="dxa"/>
          </w:tcPr>
          <w:p w:rsidR="009D0469" w:rsidRDefault="009D0469" w:rsidP="00773F16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Diagramme UML.</w:t>
            </w:r>
          </w:p>
        </w:tc>
        <w:tc>
          <w:tcPr>
            <w:tcW w:w="1818" w:type="dxa"/>
          </w:tcPr>
          <w:p w:rsidR="009D0469" w:rsidRDefault="009D0469" w:rsidP="0011798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08/02/2014</w:t>
            </w:r>
          </w:p>
        </w:tc>
        <w:tc>
          <w:tcPr>
            <w:tcW w:w="841" w:type="dxa"/>
          </w:tcPr>
          <w:p w:rsidR="009D0469" w:rsidRDefault="009D0469" w:rsidP="0011798D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+++</w:t>
            </w:r>
          </w:p>
        </w:tc>
      </w:tr>
      <w:tr w:rsidR="009D0469" w:rsidTr="00541B5C">
        <w:trPr>
          <w:cnfStyle w:val="000000100000"/>
        </w:trPr>
        <w:tc>
          <w:tcPr>
            <w:cnfStyle w:val="001000000000"/>
            <w:tcW w:w="2366" w:type="dxa"/>
          </w:tcPr>
          <w:p w:rsidR="009D0469" w:rsidRDefault="009D0469" w:rsidP="00773F16">
            <w:pPr>
              <w:rPr>
                <w:lang w:val="fr-FR"/>
              </w:rPr>
            </w:pPr>
            <w:r>
              <w:rPr>
                <w:lang w:val="fr-FR"/>
              </w:rPr>
              <w:t>Réalisation d’une maquette</w:t>
            </w:r>
          </w:p>
        </w:tc>
        <w:tc>
          <w:tcPr>
            <w:tcW w:w="4263" w:type="dxa"/>
          </w:tcPr>
          <w:p w:rsidR="009D0469" w:rsidRDefault="009D0469" w:rsidP="00773F16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Fonctions implémentées :</w:t>
            </w:r>
          </w:p>
          <w:p w:rsidR="009D0469" w:rsidRDefault="009D0469" w:rsidP="00FA23BC">
            <w:pPr>
              <w:pStyle w:val="Paragraphedeliste"/>
              <w:numPr>
                <w:ilvl w:val="0"/>
                <w:numId w:val="7"/>
              </w:num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Chargement/Affichage de la map.</w:t>
            </w:r>
          </w:p>
          <w:p w:rsidR="009D0469" w:rsidRDefault="009D0469" w:rsidP="00FA23BC">
            <w:pPr>
              <w:pStyle w:val="Paragraphedeliste"/>
              <w:numPr>
                <w:ilvl w:val="0"/>
                <w:numId w:val="7"/>
              </w:num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Déplacement des unités.</w:t>
            </w:r>
          </w:p>
          <w:p w:rsidR="007E0CEA" w:rsidRDefault="007E0CEA" w:rsidP="007E0CEA">
            <w:pPr>
              <w:pStyle w:val="Paragraphedeliste"/>
              <w:numPr>
                <w:ilvl w:val="0"/>
                <w:numId w:val="7"/>
              </w:num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Le moteur tour par tour.</w:t>
            </w:r>
          </w:p>
          <w:p w:rsidR="009D0469" w:rsidRPr="00D71530" w:rsidRDefault="007E0CEA" w:rsidP="00D71530">
            <w:pPr>
              <w:pStyle w:val="Paragraphedeliste"/>
              <w:numPr>
                <w:ilvl w:val="0"/>
                <w:numId w:val="7"/>
              </w:num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Affichage du HUD.</w:t>
            </w:r>
          </w:p>
        </w:tc>
        <w:tc>
          <w:tcPr>
            <w:tcW w:w="1818" w:type="dxa"/>
          </w:tcPr>
          <w:p w:rsidR="009D0469" w:rsidRDefault="00FA7FCA" w:rsidP="00773F16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10/03/2014</w:t>
            </w:r>
          </w:p>
        </w:tc>
        <w:tc>
          <w:tcPr>
            <w:tcW w:w="841" w:type="dxa"/>
          </w:tcPr>
          <w:p w:rsidR="009D0469" w:rsidRDefault="009D0469" w:rsidP="00773F16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+++</w:t>
            </w:r>
          </w:p>
        </w:tc>
      </w:tr>
      <w:tr w:rsidR="009D0469" w:rsidRPr="008F1828" w:rsidTr="00541B5C">
        <w:tc>
          <w:tcPr>
            <w:cnfStyle w:val="001000000000"/>
            <w:tcW w:w="2366" w:type="dxa"/>
          </w:tcPr>
          <w:p w:rsidR="009D0469" w:rsidRDefault="009D0469" w:rsidP="00773F16">
            <w:pPr>
              <w:rPr>
                <w:lang w:val="fr-FR"/>
              </w:rPr>
            </w:pPr>
            <w:r>
              <w:rPr>
                <w:lang w:val="fr-FR"/>
              </w:rPr>
              <w:t>Implémentation des règles du jeu.</w:t>
            </w:r>
          </w:p>
        </w:tc>
        <w:tc>
          <w:tcPr>
            <w:tcW w:w="4263" w:type="dxa"/>
          </w:tcPr>
          <w:p w:rsidR="009D0469" w:rsidRDefault="009D0469" w:rsidP="00773F16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Fonctions implémentées :</w:t>
            </w:r>
          </w:p>
          <w:p w:rsidR="00FA7FCA" w:rsidRDefault="00FA7FCA" w:rsidP="00D71530">
            <w:pPr>
              <w:pStyle w:val="Paragraphedeliste"/>
              <w:numPr>
                <w:ilvl w:val="0"/>
                <w:numId w:val="7"/>
              </w:num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Gestion des attaques et de la portée des attaques.</w:t>
            </w:r>
            <w:r w:rsidR="008F1828">
              <w:rPr>
                <w:lang w:val="fr-FR"/>
              </w:rPr>
              <w:t xml:space="preserve"> -&gt; Guigui</w:t>
            </w:r>
          </w:p>
          <w:p w:rsidR="009D0469" w:rsidRPr="007E0CEA" w:rsidRDefault="009D0469" w:rsidP="007E0CEA">
            <w:pPr>
              <w:pStyle w:val="Paragraphedeliste"/>
              <w:numPr>
                <w:ilvl w:val="0"/>
                <w:numId w:val="7"/>
              </w:num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Les conditions de victoire.</w:t>
            </w:r>
            <w:r w:rsidR="008F1828">
              <w:rPr>
                <w:lang w:val="fr-FR"/>
              </w:rPr>
              <w:t xml:space="preserve"> -&gt; Guigui</w:t>
            </w:r>
          </w:p>
        </w:tc>
        <w:tc>
          <w:tcPr>
            <w:tcW w:w="1818" w:type="dxa"/>
          </w:tcPr>
          <w:p w:rsidR="009D0469" w:rsidRDefault="00D34260" w:rsidP="00773F16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17/03/2014</w:t>
            </w:r>
          </w:p>
        </w:tc>
        <w:tc>
          <w:tcPr>
            <w:tcW w:w="841" w:type="dxa"/>
          </w:tcPr>
          <w:p w:rsidR="009D0469" w:rsidRDefault="009D0469" w:rsidP="00773F16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+++</w:t>
            </w:r>
          </w:p>
        </w:tc>
      </w:tr>
      <w:tr w:rsidR="009D0469" w:rsidTr="00541B5C">
        <w:trPr>
          <w:cnfStyle w:val="000000100000"/>
        </w:trPr>
        <w:tc>
          <w:tcPr>
            <w:cnfStyle w:val="001000000000"/>
            <w:tcW w:w="2366" w:type="dxa"/>
          </w:tcPr>
          <w:p w:rsidR="009D0469" w:rsidRDefault="009D0469" w:rsidP="00773F16">
            <w:pPr>
              <w:rPr>
                <w:lang w:val="fr-FR"/>
              </w:rPr>
            </w:pPr>
            <w:r>
              <w:rPr>
                <w:lang w:val="fr-FR"/>
              </w:rPr>
              <w:t>Implémentation d’unités de base, de certaines portions de l’environnement.</w:t>
            </w:r>
          </w:p>
        </w:tc>
        <w:tc>
          <w:tcPr>
            <w:tcW w:w="4263" w:type="dxa"/>
          </w:tcPr>
          <w:p w:rsidR="009D0469" w:rsidRDefault="009D0469" w:rsidP="00773F16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Ajout des unités de base, et des morceaux d’environnement tels que la mer, les zones ralentissantes.</w:t>
            </w:r>
          </w:p>
        </w:tc>
        <w:tc>
          <w:tcPr>
            <w:tcW w:w="1818" w:type="dxa"/>
          </w:tcPr>
          <w:p w:rsidR="009D0469" w:rsidRDefault="009D0469" w:rsidP="00773F16">
            <w:pPr>
              <w:cnfStyle w:val="000000100000"/>
              <w:rPr>
                <w:lang w:val="fr-FR"/>
              </w:rPr>
            </w:pPr>
          </w:p>
        </w:tc>
        <w:tc>
          <w:tcPr>
            <w:tcW w:w="841" w:type="dxa"/>
          </w:tcPr>
          <w:p w:rsidR="009D0469" w:rsidRDefault="009D0469" w:rsidP="00773F16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+++</w:t>
            </w:r>
          </w:p>
        </w:tc>
      </w:tr>
      <w:tr w:rsidR="009D0469" w:rsidTr="00541B5C">
        <w:tc>
          <w:tcPr>
            <w:cnfStyle w:val="001000000000"/>
            <w:tcW w:w="2366" w:type="dxa"/>
          </w:tcPr>
          <w:p w:rsidR="009D0469" w:rsidRDefault="009D0469" w:rsidP="00773F16">
            <w:pPr>
              <w:rPr>
                <w:lang w:val="fr-FR"/>
              </w:rPr>
            </w:pPr>
            <w:r>
              <w:rPr>
                <w:lang w:val="fr-FR"/>
              </w:rPr>
              <w:t>Implémentation d’une IA de base.</w:t>
            </w:r>
          </w:p>
        </w:tc>
        <w:tc>
          <w:tcPr>
            <w:tcW w:w="4263" w:type="dxa"/>
          </w:tcPr>
          <w:p w:rsidR="009D0469" w:rsidRDefault="009D0469" w:rsidP="00773F16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Ajout d’une IA capable de prendre des décisions simples afin de maximiser le nombre de points gagnés.</w:t>
            </w:r>
          </w:p>
        </w:tc>
        <w:tc>
          <w:tcPr>
            <w:tcW w:w="1818" w:type="dxa"/>
          </w:tcPr>
          <w:p w:rsidR="009D0469" w:rsidRDefault="009D0469" w:rsidP="00773F16">
            <w:pPr>
              <w:cnfStyle w:val="000000000000"/>
              <w:rPr>
                <w:lang w:val="fr-FR"/>
              </w:rPr>
            </w:pPr>
          </w:p>
        </w:tc>
        <w:tc>
          <w:tcPr>
            <w:tcW w:w="841" w:type="dxa"/>
          </w:tcPr>
          <w:p w:rsidR="009D0469" w:rsidRDefault="009D0469" w:rsidP="00773F16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++</w:t>
            </w:r>
          </w:p>
        </w:tc>
      </w:tr>
      <w:tr w:rsidR="009D0469" w:rsidTr="00541B5C">
        <w:trPr>
          <w:cnfStyle w:val="000000100000"/>
        </w:trPr>
        <w:tc>
          <w:tcPr>
            <w:cnfStyle w:val="001000000000"/>
            <w:tcW w:w="2366" w:type="dxa"/>
          </w:tcPr>
          <w:p w:rsidR="009D0469" w:rsidRDefault="009D0469" w:rsidP="00773F16">
            <w:pPr>
              <w:rPr>
                <w:lang w:val="fr-FR"/>
              </w:rPr>
            </w:pPr>
            <w:r>
              <w:rPr>
                <w:lang w:val="fr-FR"/>
              </w:rPr>
              <w:t>Réalisation d’un menu principal</w:t>
            </w:r>
          </w:p>
        </w:tc>
        <w:tc>
          <w:tcPr>
            <w:tcW w:w="4263" w:type="dxa"/>
          </w:tcPr>
          <w:p w:rsidR="009D0469" w:rsidRDefault="009D0469" w:rsidP="00773F16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Menu principal permettant de sélectionner le mode de jeu, le nombre de participants, la carte etc…</w:t>
            </w:r>
          </w:p>
        </w:tc>
        <w:tc>
          <w:tcPr>
            <w:tcW w:w="1818" w:type="dxa"/>
          </w:tcPr>
          <w:p w:rsidR="009D0469" w:rsidRDefault="009D0469" w:rsidP="00773F16">
            <w:pPr>
              <w:cnfStyle w:val="000000100000"/>
              <w:rPr>
                <w:lang w:val="fr-FR"/>
              </w:rPr>
            </w:pPr>
          </w:p>
        </w:tc>
        <w:tc>
          <w:tcPr>
            <w:tcW w:w="841" w:type="dxa"/>
          </w:tcPr>
          <w:p w:rsidR="009D0469" w:rsidRDefault="009D0469" w:rsidP="00773F16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+</w:t>
            </w:r>
          </w:p>
        </w:tc>
      </w:tr>
      <w:tr w:rsidR="009D0469" w:rsidTr="00541B5C">
        <w:tc>
          <w:tcPr>
            <w:cnfStyle w:val="001000000000"/>
            <w:tcW w:w="2366" w:type="dxa"/>
          </w:tcPr>
          <w:p w:rsidR="009D0469" w:rsidRDefault="009D0469" w:rsidP="00773F16">
            <w:pPr>
              <w:rPr>
                <w:lang w:val="fr-FR"/>
              </w:rPr>
            </w:pPr>
            <w:r>
              <w:rPr>
                <w:lang w:val="fr-FR"/>
              </w:rPr>
              <w:t>Réalisation d’animations</w:t>
            </w:r>
          </w:p>
        </w:tc>
        <w:tc>
          <w:tcPr>
            <w:tcW w:w="4263" w:type="dxa"/>
          </w:tcPr>
          <w:p w:rsidR="009D0469" w:rsidRDefault="009D0469" w:rsidP="00773F16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Animation des tirs, des unités, du monde.</w:t>
            </w:r>
          </w:p>
        </w:tc>
        <w:tc>
          <w:tcPr>
            <w:tcW w:w="1818" w:type="dxa"/>
          </w:tcPr>
          <w:p w:rsidR="009D0469" w:rsidRDefault="009D0469" w:rsidP="00773F16">
            <w:pPr>
              <w:cnfStyle w:val="000000000000"/>
              <w:rPr>
                <w:lang w:val="fr-FR"/>
              </w:rPr>
            </w:pPr>
          </w:p>
        </w:tc>
        <w:tc>
          <w:tcPr>
            <w:tcW w:w="841" w:type="dxa"/>
          </w:tcPr>
          <w:p w:rsidR="009D0469" w:rsidRDefault="009D0469" w:rsidP="00773F16">
            <w:pPr>
              <w:cnfStyle w:val="000000000000"/>
              <w:rPr>
                <w:lang w:val="fr-FR"/>
              </w:rPr>
            </w:pPr>
            <w:r>
              <w:rPr>
                <w:lang w:val="fr-FR"/>
              </w:rPr>
              <w:t>+</w:t>
            </w:r>
          </w:p>
        </w:tc>
      </w:tr>
      <w:tr w:rsidR="009D0469" w:rsidTr="00541B5C">
        <w:trPr>
          <w:cnfStyle w:val="000000100000"/>
        </w:trPr>
        <w:tc>
          <w:tcPr>
            <w:cnfStyle w:val="001000000000"/>
            <w:tcW w:w="2366" w:type="dxa"/>
          </w:tcPr>
          <w:p w:rsidR="009D0469" w:rsidRDefault="009D0469" w:rsidP="00773F16">
            <w:pPr>
              <w:rPr>
                <w:lang w:val="fr-FR"/>
              </w:rPr>
            </w:pPr>
            <w:r>
              <w:rPr>
                <w:lang w:val="fr-FR"/>
              </w:rPr>
              <w:t>Réalisation d’Easter Eggs</w:t>
            </w:r>
          </w:p>
        </w:tc>
        <w:tc>
          <w:tcPr>
            <w:tcW w:w="4263" w:type="dxa"/>
          </w:tcPr>
          <w:p w:rsidR="009D0469" w:rsidRDefault="009D0469" w:rsidP="00773F16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Parce que c’est cool.</w:t>
            </w:r>
          </w:p>
        </w:tc>
        <w:tc>
          <w:tcPr>
            <w:tcW w:w="1818" w:type="dxa"/>
          </w:tcPr>
          <w:p w:rsidR="009D0469" w:rsidRDefault="009D0469" w:rsidP="00773F16">
            <w:pPr>
              <w:cnfStyle w:val="000000100000"/>
              <w:rPr>
                <w:lang w:val="fr-FR"/>
              </w:rPr>
            </w:pPr>
          </w:p>
        </w:tc>
        <w:tc>
          <w:tcPr>
            <w:tcW w:w="841" w:type="dxa"/>
          </w:tcPr>
          <w:p w:rsidR="009D0469" w:rsidRDefault="009D0469" w:rsidP="00773F16">
            <w:pPr>
              <w:cnfStyle w:val="000000100000"/>
              <w:rPr>
                <w:lang w:val="fr-FR"/>
              </w:rPr>
            </w:pPr>
            <w:r>
              <w:rPr>
                <w:lang w:val="fr-FR"/>
              </w:rPr>
              <w:t>+</w:t>
            </w:r>
          </w:p>
        </w:tc>
      </w:tr>
    </w:tbl>
    <w:p w:rsidR="00773F16" w:rsidRPr="00773F16" w:rsidRDefault="00773F16" w:rsidP="00773F16">
      <w:pPr>
        <w:rPr>
          <w:lang w:val="fr-FR"/>
        </w:rPr>
      </w:pPr>
    </w:p>
    <w:sectPr w:rsidR="00773F16" w:rsidRPr="00773F16" w:rsidSect="000F6FD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446" w:rsidRDefault="008E7446" w:rsidP="00A80666">
      <w:pPr>
        <w:spacing w:after="0" w:line="240" w:lineRule="auto"/>
      </w:pPr>
      <w:r>
        <w:separator/>
      </w:r>
    </w:p>
  </w:endnote>
  <w:endnote w:type="continuationSeparator" w:id="0">
    <w:p w:rsidR="008E7446" w:rsidRDefault="008E7446" w:rsidP="00A8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446" w:rsidRDefault="008E7446" w:rsidP="00A80666">
      <w:pPr>
        <w:spacing w:after="0" w:line="240" w:lineRule="auto"/>
      </w:pPr>
      <w:r>
        <w:separator/>
      </w:r>
    </w:p>
  </w:footnote>
  <w:footnote w:type="continuationSeparator" w:id="0">
    <w:p w:rsidR="008E7446" w:rsidRDefault="008E7446" w:rsidP="00A80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666" w:rsidRDefault="00A80666" w:rsidP="00A80666">
    <w:pPr>
      <w:pStyle w:val="En-tte"/>
      <w:jc w:val="right"/>
    </w:pPr>
    <w:r w:rsidRPr="00A80666">
      <w:rPr>
        <w:b/>
      </w:rPr>
      <w:t xml:space="preserve">CICHOCKI </w:t>
    </w:r>
    <w:r w:rsidR="00177916">
      <w:rPr>
        <w:b/>
      </w:rPr>
      <w:t xml:space="preserve">   </w:t>
    </w:r>
    <w:r>
      <w:t>Guilhem</w:t>
    </w:r>
  </w:p>
  <w:p w:rsidR="00A80666" w:rsidRDefault="00A80666" w:rsidP="00A80666">
    <w:pPr>
      <w:pStyle w:val="En-tte"/>
      <w:jc w:val="right"/>
    </w:pPr>
    <w:r w:rsidRPr="00A80666">
      <w:rPr>
        <w:b/>
      </w:rPr>
      <w:t>ALVAREZ</w:t>
    </w:r>
    <w:r>
      <w:t xml:space="preserve">  </w:t>
    </w:r>
    <w:r w:rsidR="00177916">
      <w:t xml:space="preserve">   </w:t>
    </w:r>
    <w:r>
      <w:t xml:space="preserve">     Josué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260E"/>
    <w:multiLevelType w:val="hybridMultilevel"/>
    <w:tmpl w:val="59EC10B8"/>
    <w:lvl w:ilvl="0" w:tplc="A29A7C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428A6"/>
    <w:multiLevelType w:val="hybridMultilevel"/>
    <w:tmpl w:val="27CC3C26"/>
    <w:lvl w:ilvl="0" w:tplc="A29A7C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74D3B"/>
    <w:multiLevelType w:val="hybridMultilevel"/>
    <w:tmpl w:val="33EA1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A0A3E"/>
    <w:multiLevelType w:val="hybridMultilevel"/>
    <w:tmpl w:val="53345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72064"/>
    <w:multiLevelType w:val="hybridMultilevel"/>
    <w:tmpl w:val="C0B44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6086F"/>
    <w:multiLevelType w:val="hybridMultilevel"/>
    <w:tmpl w:val="57F0E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F316C"/>
    <w:multiLevelType w:val="hybridMultilevel"/>
    <w:tmpl w:val="820C8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5F095E"/>
    <w:multiLevelType w:val="hybridMultilevel"/>
    <w:tmpl w:val="07EE7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04A2E"/>
    <w:rsid w:val="00021259"/>
    <w:rsid w:val="00037A5E"/>
    <w:rsid w:val="00045775"/>
    <w:rsid w:val="00081F49"/>
    <w:rsid w:val="000D1482"/>
    <w:rsid w:val="000F14D4"/>
    <w:rsid w:val="000F6FD7"/>
    <w:rsid w:val="0011798D"/>
    <w:rsid w:val="001240BA"/>
    <w:rsid w:val="001560B4"/>
    <w:rsid w:val="00170884"/>
    <w:rsid w:val="00176E7F"/>
    <w:rsid w:val="00177916"/>
    <w:rsid w:val="00193061"/>
    <w:rsid w:val="001C09D4"/>
    <w:rsid w:val="001C678A"/>
    <w:rsid w:val="001D4336"/>
    <w:rsid w:val="001E392A"/>
    <w:rsid w:val="001E7403"/>
    <w:rsid w:val="00245DD3"/>
    <w:rsid w:val="002479C3"/>
    <w:rsid w:val="002A17C3"/>
    <w:rsid w:val="002A619D"/>
    <w:rsid w:val="002B615F"/>
    <w:rsid w:val="003061DD"/>
    <w:rsid w:val="00360437"/>
    <w:rsid w:val="003B6B73"/>
    <w:rsid w:val="003C57DF"/>
    <w:rsid w:val="00416ECF"/>
    <w:rsid w:val="004345DA"/>
    <w:rsid w:val="00435B96"/>
    <w:rsid w:val="0044290F"/>
    <w:rsid w:val="0045740F"/>
    <w:rsid w:val="0046724E"/>
    <w:rsid w:val="00494BDE"/>
    <w:rsid w:val="004E4ECA"/>
    <w:rsid w:val="005030E0"/>
    <w:rsid w:val="00504CE2"/>
    <w:rsid w:val="005068A7"/>
    <w:rsid w:val="00520735"/>
    <w:rsid w:val="00520D49"/>
    <w:rsid w:val="00541B5C"/>
    <w:rsid w:val="00550FD7"/>
    <w:rsid w:val="0055544A"/>
    <w:rsid w:val="00557944"/>
    <w:rsid w:val="00580928"/>
    <w:rsid w:val="00581AA5"/>
    <w:rsid w:val="00592598"/>
    <w:rsid w:val="005A3E4B"/>
    <w:rsid w:val="005C01FE"/>
    <w:rsid w:val="0061126F"/>
    <w:rsid w:val="00626331"/>
    <w:rsid w:val="006362DD"/>
    <w:rsid w:val="006434D9"/>
    <w:rsid w:val="00660B0E"/>
    <w:rsid w:val="0068547F"/>
    <w:rsid w:val="0069052E"/>
    <w:rsid w:val="006A18ED"/>
    <w:rsid w:val="007229C6"/>
    <w:rsid w:val="007335B6"/>
    <w:rsid w:val="007364BD"/>
    <w:rsid w:val="00743C38"/>
    <w:rsid w:val="00773F16"/>
    <w:rsid w:val="007B3358"/>
    <w:rsid w:val="007B62BA"/>
    <w:rsid w:val="007D38C2"/>
    <w:rsid w:val="007E0CEA"/>
    <w:rsid w:val="007E38F0"/>
    <w:rsid w:val="00802B93"/>
    <w:rsid w:val="00820606"/>
    <w:rsid w:val="008245B3"/>
    <w:rsid w:val="00824CC4"/>
    <w:rsid w:val="0084291A"/>
    <w:rsid w:val="00871CE7"/>
    <w:rsid w:val="0088429F"/>
    <w:rsid w:val="00894E16"/>
    <w:rsid w:val="008A2B7C"/>
    <w:rsid w:val="008B0935"/>
    <w:rsid w:val="008E7446"/>
    <w:rsid w:val="008F1828"/>
    <w:rsid w:val="009020A6"/>
    <w:rsid w:val="00902AA8"/>
    <w:rsid w:val="009345E2"/>
    <w:rsid w:val="00936598"/>
    <w:rsid w:val="00951BF7"/>
    <w:rsid w:val="00981318"/>
    <w:rsid w:val="009B4753"/>
    <w:rsid w:val="009B60CF"/>
    <w:rsid w:val="009C4605"/>
    <w:rsid w:val="009D0469"/>
    <w:rsid w:val="009D6A5E"/>
    <w:rsid w:val="009E0312"/>
    <w:rsid w:val="009E1F61"/>
    <w:rsid w:val="009F7E39"/>
    <w:rsid w:val="00A11481"/>
    <w:rsid w:val="00A24F53"/>
    <w:rsid w:val="00A403EF"/>
    <w:rsid w:val="00A60D55"/>
    <w:rsid w:val="00A61F88"/>
    <w:rsid w:val="00A803E2"/>
    <w:rsid w:val="00A80666"/>
    <w:rsid w:val="00A80E12"/>
    <w:rsid w:val="00A85044"/>
    <w:rsid w:val="00AA1D62"/>
    <w:rsid w:val="00AB10E0"/>
    <w:rsid w:val="00AB11E3"/>
    <w:rsid w:val="00B039D1"/>
    <w:rsid w:val="00B10CAE"/>
    <w:rsid w:val="00B14482"/>
    <w:rsid w:val="00B224D9"/>
    <w:rsid w:val="00BC0D20"/>
    <w:rsid w:val="00BC666E"/>
    <w:rsid w:val="00BC72D6"/>
    <w:rsid w:val="00BE2EF8"/>
    <w:rsid w:val="00BE726E"/>
    <w:rsid w:val="00BE7697"/>
    <w:rsid w:val="00BF2FC0"/>
    <w:rsid w:val="00C12031"/>
    <w:rsid w:val="00C13F9E"/>
    <w:rsid w:val="00C62F59"/>
    <w:rsid w:val="00C67B97"/>
    <w:rsid w:val="00C76E58"/>
    <w:rsid w:val="00C816C1"/>
    <w:rsid w:val="00C81754"/>
    <w:rsid w:val="00C83115"/>
    <w:rsid w:val="00C86972"/>
    <w:rsid w:val="00C90024"/>
    <w:rsid w:val="00CA6A77"/>
    <w:rsid w:val="00CC41E2"/>
    <w:rsid w:val="00D0497D"/>
    <w:rsid w:val="00D05049"/>
    <w:rsid w:val="00D34260"/>
    <w:rsid w:val="00D71530"/>
    <w:rsid w:val="00D90B20"/>
    <w:rsid w:val="00DA108E"/>
    <w:rsid w:val="00DA603F"/>
    <w:rsid w:val="00DB58F3"/>
    <w:rsid w:val="00E03393"/>
    <w:rsid w:val="00E04A2E"/>
    <w:rsid w:val="00E3727C"/>
    <w:rsid w:val="00EA0EFA"/>
    <w:rsid w:val="00EA2115"/>
    <w:rsid w:val="00ED09B4"/>
    <w:rsid w:val="00EF1910"/>
    <w:rsid w:val="00F025F2"/>
    <w:rsid w:val="00F210F7"/>
    <w:rsid w:val="00F2394A"/>
    <w:rsid w:val="00F42838"/>
    <w:rsid w:val="00F5039F"/>
    <w:rsid w:val="00F53DAB"/>
    <w:rsid w:val="00F5679B"/>
    <w:rsid w:val="00F847D4"/>
    <w:rsid w:val="00F96012"/>
    <w:rsid w:val="00FA23BC"/>
    <w:rsid w:val="00FA7FCA"/>
    <w:rsid w:val="00FB56B4"/>
    <w:rsid w:val="00FE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2DD"/>
  </w:style>
  <w:style w:type="paragraph" w:styleId="Titre1">
    <w:name w:val="heading 1"/>
    <w:basedOn w:val="Normal"/>
    <w:next w:val="Normal"/>
    <w:link w:val="Titre1Car"/>
    <w:uiPriority w:val="9"/>
    <w:qFormat/>
    <w:rsid w:val="006362D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62D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62D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62D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62D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62D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62D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62D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62D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62DD"/>
    <w:rPr>
      <w:smallCaps/>
      <w:spacing w:val="5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362D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6362DD"/>
    <w:rPr>
      <w:smallCaps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6362DD"/>
    <w:rPr>
      <w:smallCaps/>
      <w:spacing w:val="5"/>
      <w:sz w:val="28"/>
      <w:szCs w:val="28"/>
    </w:rPr>
  </w:style>
  <w:style w:type="paragraph" w:styleId="Sansinterligne">
    <w:name w:val="No Spacing"/>
    <w:basedOn w:val="Normal"/>
    <w:link w:val="SansinterligneCar"/>
    <w:uiPriority w:val="1"/>
    <w:qFormat/>
    <w:rsid w:val="006362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362D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4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2838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6362DD"/>
    <w:rPr>
      <w:b/>
      <w:bCs/>
      <w:caps/>
      <w:sz w:val="16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6362DD"/>
    <w:rPr>
      <w:smallCaps/>
      <w:spacing w:val="5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A80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80666"/>
  </w:style>
  <w:style w:type="paragraph" w:styleId="Pieddepage">
    <w:name w:val="footer"/>
    <w:basedOn w:val="Normal"/>
    <w:link w:val="PieddepageCar"/>
    <w:uiPriority w:val="99"/>
    <w:semiHidden/>
    <w:unhideWhenUsed/>
    <w:rsid w:val="00A80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80666"/>
  </w:style>
  <w:style w:type="character" w:customStyle="1" w:styleId="Titre4Car">
    <w:name w:val="Titre 4 Car"/>
    <w:basedOn w:val="Policepardfaut"/>
    <w:link w:val="Titre4"/>
    <w:uiPriority w:val="9"/>
    <w:semiHidden/>
    <w:rsid w:val="006362DD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6362DD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6362DD"/>
    <w:rPr>
      <w:smallCaps/>
      <w:color w:val="C0504D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6362DD"/>
    <w:rPr>
      <w:b/>
      <w:smallCaps/>
      <w:color w:val="C0504D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362DD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6362DD"/>
    <w:rPr>
      <w:b/>
      <w:i/>
      <w:smallCaps/>
      <w:color w:val="622423" w:themeColor="accent2" w:themeShade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62D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6362DD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6362DD"/>
    <w:rPr>
      <w:b/>
      <w:color w:val="C0504D" w:themeColor="accent2"/>
    </w:rPr>
  </w:style>
  <w:style w:type="character" w:styleId="Accentuation">
    <w:name w:val="Emphasis"/>
    <w:uiPriority w:val="20"/>
    <w:qFormat/>
    <w:rsid w:val="006362DD"/>
    <w:rPr>
      <w:b/>
      <w:i/>
      <w:spacing w:val="1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62DD"/>
  </w:style>
  <w:style w:type="paragraph" w:styleId="Citation">
    <w:name w:val="Quote"/>
    <w:basedOn w:val="Normal"/>
    <w:next w:val="Normal"/>
    <w:link w:val="CitationCar"/>
    <w:uiPriority w:val="29"/>
    <w:qFormat/>
    <w:rsid w:val="006362DD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6362DD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62D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62DD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6362DD"/>
    <w:rPr>
      <w:i/>
    </w:rPr>
  </w:style>
  <w:style w:type="character" w:styleId="Emphaseintense">
    <w:name w:val="Intense Emphasis"/>
    <w:uiPriority w:val="21"/>
    <w:qFormat/>
    <w:rsid w:val="006362DD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6362DD"/>
    <w:rPr>
      <w:b/>
    </w:rPr>
  </w:style>
  <w:style w:type="character" w:styleId="Rfrenceintense">
    <w:name w:val="Intense Reference"/>
    <w:uiPriority w:val="32"/>
    <w:qFormat/>
    <w:rsid w:val="006362DD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6362D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362DD"/>
    <w:pPr>
      <w:outlineLvl w:val="9"/>
    </w:pPr>
  </w:style>
  <w:style w:type="table" w:styleId="Grilledutableau">
    <w:name w:val="Table Grid"/>
    <w:basedOn w:val="TableauNormal"/>
    <w:uiPriority w:val="59"/>
    <w:rsid w:val="00773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773F1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A3B623-1E26-483F-AA23-28D19F929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4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scriptopathe</dc:creator>
  <cp:lastModifiedBy>scriptopathe</cp:lastModifiedBy>
  <cp:revision>150</cp:revision>
  <cp:lastPrinted>2014-02-04T19:40:00Z</cp:lastPrinted>
  <dcterms:created xsi:type="dcterms:W3CDTF">2014-01-31T17:20:00Z</dcterms:created>
  <dcterms:modified xsi:type="dcterms:W3CDTF">2014-03-10T18:27:00Z</dcterms:modified>
</cp:coreProperties>
</file>