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03823" w14:textId="77777777" w:rsidR="008651C1" w:rsidRDefault="0093595C">
      <w:pPr>
        <w:rPr>
          <w:lang w:eastAsia="ja-JP"/>
        </w:rPr>
      </w:pPr>
      <w:r>
        <w:rPr>
          <w:lang w:eastAsia="ja-JP"/>
        </w:rPr>
        <w:t>Loss</w:t>
      </w:r>
      <w:r>
        <w:rPr>
          <w:lang w:eastAsia="ja-JP"/>
        </w:rPr>
        <w:t>を</w:t>
      </w:r>
      <w:r>
        <w:rPr>
          <w:lang w:eastAsia="ja-JP"/>
        </w:rPr>
        <w:t>10</w:t>
      </w:r>
      <w:r>
        <w:rPr>
          <w:rFonts w:hint="eastAsia"/>
          <w:lang w:eastAsia="ja-JP"/>
        </w:rPr>
        <w:t>倍</w:t>
      </w:r>
      <w:r>
        <w:rPr>
          <w:lang w:eastAsia="ja-JP"/>
        </w:rPr>
        <w:t xml:space="preserve"> 100</w:t>
      </w:r>
      <w:r>
        <w:rPr>
          <w:rFonts w:hint="eastAsia"/>
          <w:lang w:eastAsia="ja-JP"/>
        </w:rPr>
        <w:t>倍</w:t>
      </w:r>
      <w:r>
        <w:rPr>
          <w:lang w:eastAsia="ja-JP"/>
        </w:rPr>
        <w:t xml:space="preserve"> 1000</w:t>
      </w:r>
      <w:r>
        <w:rPr>
          <w:rFonts w:hint="eastAsia"/>
          <w:lang w:eastAsia="ja-JP"/>
        </w:rPr>
        <w:t>倍にして見た結果</w:t>
      </w:r>
    </w:p>
    <w:p w14:paraId="063CE6F5" w14:textId="45A16D0C" w:rsidR="00001BA2" w:rsidRDefault="00001BA2">
      <w:pPr>
        <w:rPr>
          <w:rFonts w:hint="eastAsia"/>
          <w:lang w:eastAsia="ja-JP"/>
        </w:rPr>
      </w:pPr>
      <w:r>
        <w:rPr>
          <w:lang w:eastAsia="ja-JP"/>
        </w:rPr>
        <w:t>10</w:t>
      </w:r>
      <w:r>
        <w:rPr>
          <w:rFonts w:hint="eastAsia"/>
          <w:lang w:eastAsia="ja-JP"/>
        </w:rPr>
        <w:t>倍</w:t>
      </w:r>
    </w:p>
    <w:p w14:paraId="5CE145F1" w14:textId="6A23E12D" w:rsidR="00001BA2" w:rsidRDefault="00001BA2">
      <w:pPr>
        <w:rPr>
          <w:rFonts w:hint="eastAsia"/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 wp14:anchorId="79260D13" wp14:editId="28AC040B">
            <wp:extent cx="5709920" cy="3910330"/>
            <wp:effectExtent l="0" t="0" r="5080" b="1270"/>
            <wp:docPr id="3" name="Picture 3" descr="../presentation_material/10_tim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presentation_material/10_times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709624" w14:textId="77777777" w:rsidR="00001BA2" w:rsidRDefault="00001BA2">
      <w:pPr>
        <w:rPr>
          <w:lang w:eastAsia="ja-JP"/>
        </w:rPr>
      </w:pPr>
    </w:p>
    <w:p w14:paraId="51D661A4" w14:textId="77777777" w:rsidR="004E5C08" w:rsidRDefault="004E5C08">
      <w:pPr>
        <w:rPr>
          <w:rFonts w:hint="eastAsia"/>
          <w:lang w:eastAsia="ja-JP"/>
        </w:rPr>
      </w:pPr>
      <w:r>
        <w:rPr>
          <w:lang w:eastAsia="ja-JP"/>
        </w:rPr>
        <w:t>100</w:t>
      </w:r>
      <w:r>
        <w:rPr>
          <w:rFonts w:hint="eastAsia"/>
          <w:lang w:eastAsia="ja-JP"/>
        </w:rPr>
        <w:t>倍</w:t>
      </w:r>
    </w:p>
    <w:p w14:paraId="286CC2FF" w14:textId="77777777" w:rsidR="0093595C" w:rsidRDefault="0093595C">
      <w:pPr>
        <w:rPr>
          <w:rFonts w:hint="eastAsia"/>
          <w:lang w:eastAsia="ja-JP"/>
        </w:rPr>
      </w:pPr>
    </w:p>
    <w:p w14:paraId="6F81721F" w14:textId="77777777" w:rsidR="004E5C08" w:rsidRDefault="004E5C08">
      <w:pPr>
        <w:rPr>
          <w:rFonts w:hint="eastAsia"/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 wp14:anchorId="48227144" wp14:editId="6C601F8F">
            <wp:extent cx="5709920" cy="3842385"/>
            <wp:effectExtent l="0" t="0" r="5080" b="0"/>
            <wp:docPr id="2" name="Picture 2" descr="/Users/kyojin_syo/Documents/syo/presentation_material/1000times_lo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yojin_syo/Documents/syo/presentation_material/1000times_loss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0606" w14:textId="77777777" w:rsidR="004E5C08" w:rsidRDefault="004E5C08">
      <w:pPr>
        <w:rPr>
          <w:lang w:eastAsia="ja-JP"/>
        </w:rPr>
      </w:pPr>
      <w:r>
        <w:rPr>
          <w:lang w:eastAsia="ja-JP"/>
        </w:rPr>
        <w:lastRenderedPageBreak/>
        <w:t>1000</w:t>
      </w:r>
      <w:r>
        <w:rPr>
          <w:rFonts w:hint="eastAsia"/>
          <w:lang w:eastAsia="ja-JP"/>
        </w:rPr>
        <w:t>倍</w:t>
      </w:r>
    </w:p>
    <w:p w14:paraId="3967EA46" w14:textId="77777777" w:rsidR="004E5C08" w:rsidRDefault="004E5C08">
      <w:pPr>
        <w:rPr>
          <w:rFonts w:hint="eastAsia"/>
          <w:lang w:eastAsia="ja-JP"/>
        </w:rPr>
      </w:pPr>
    </w:p>
    <w:p w14:paraId="62934DF4" w14:textId="77777777" w:rsidR="0093595C" w:rsidRDefault="004E5C08">
      <w:pPr>
        <w:rPr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 wp14:anchorId="5892A75D" wp14:editId="0D2B7F58">
            <wp:extent cx="5720080" cy="3628390"/>
            <wp:effectExtent l="0" t="0" r="0" b="3810"/>
            <wp:docPr id="1" name="Picture 1" descr="/Users/kyojin_syo/Documents/syo/presentation_material/100tim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yojin_syo/Documents/syo/presentation_material/100time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34024" w14:textId="77777777" w:rsidR="00001BA2" w:rsidRPr="0093595C" w:rsidRDefault="00001BA2">
      <w:pPr>
        <w:rPr>
          <w:lang w:eastAsia="ja-JP"/>
        </w:rPr>
      </w:pPr>
    </w:p>
    <w:sectPr w:rsidR="00001BA2" w:rsidRPr="0093595C" w:rsidSect="00422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5C"/>
    <w:rsid w:val="00001BA2"/>
    <w:rsid w:val="00422227"/>
    <w:rsid w:val="004E5C08"/>
    <w:rsid w:val="005A1A99"/>
    <w:rsid w:val="0093595C"/>
    <w:rsid w:val="00A4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264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　　　　喬　仁</dc:creator>
  <cp:keywords/>
  <dc:description/>
  <cp:lastModifiedBy>蕭　　　　喬　仁</cp:lastModifiedBy>
  <cp:revision>2</cp:revision>
  <dcterms:created xsi:type="dcterms:W3CDTF">2017-10-12T09:17:00Z</dcterms:created>
  <dcterms:modified xsi:type="dcterms:W3CDTF">2017-10-12T09:30:00Z</dcterms:modified>
</cp:coreProperties>
</file>